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3D22" w14:textId="70EBAA52" w:rsidR="00DD5020" w:rsidRDefault="00DD5020" w:rsidP="00DD5020">
      <w:pPr>
        <w:pBdr>
          <w:bottom w:val="single" w:sz="4" w:space="1" w:color="auto"/>
        </w:pBdr>
        <w:tabs>
          <w:tab w:val="right" w:pos="9214"/>
        </w:tabs>
        <w:spacing w:after="0"/>
        <w:rPr>
          <w:rFonts w:ascii="Arial" w:hAnsi="Arial" w:cs="Arial"/>
          <w:b/>
        </w:rPr>
      </w:pPr>
      <w:r w:rsidRPr="009B376A">
        <w:rPr>
          <w:rFonts w:ascii="Arial" w:hAnsi="Arial" w:cs="Arial"/>
          <w:b/>
        </w:rPr>
        <w:t>3G</w:t>
      </w:r>
      <w:r>
        <w:rPr>
          <w:rFonts w:ascii="Arial" w:hAnsi="Arial" w:cs="Arial"/>
          <w:b/>
        </w:rPr>
        <w:t>PP TSG-SA WG6 Meeting #61</w:t>
      </w:r>
      <w:r>
        <w:rPr>
          <w:rFonts w:ascii="Arial" w:hAnsi="Arial" w:cs="Arial"/>
          <w:b/>
        </w:rPr>
        <w:tab/>
      </w:r>
      <w:r w:rsidRPr="00801E4A">
        <w:rPr>
          <w:rFonts w:ascii="Arial" w:hAnsi="Arial" w:cs="Arial"/>
          <w:b/>
        </w:rPr>
        <w:t>S</w:t>
      </w:r>
      <w:r w:rsidRPr="00B02C28">
        <w:rPr>
          <w:rFonts w:ascii="Arial" w:hAnsi="Arial" w:cs="Arial"/>
          <w:b/>
        </w:rPr>
        <w:t>6</w:t>
      </w:r>
      <w:r>
        <w:rPr>
          <w:rFonts w:ascii="Arial" w:hAnsi="Arial" w:cs="Arial"/>
          <w:b/>
        </w:rPr>
        <w:t>-</w:t>
      </w:r>
      <w:r w:rsidR="00DE5FF4" w:rsidRPr="00DE5FF4">
        <w:rPr>
          <w:rFonts w:ascii="Arial" w:hAnsi="Arial" w:cs="Arial"/>
          <w:b/>
        </w:rPr>
        <w:t>17200</w:t>
      </w:r>
      <w:r w:rsidR="004A67CC">
        <w:rPr>
          <w:rFonts w:ascii="Arial" w:hAnsi="Arial" w:cs="Arial"/>
          <w:b/>
        </w:rPr>
        <w:t>x</w:t>
      </w:r>
    </w:p>
    <w:p w14:paraId="366D1949" w14:textId="4362AF05" w:rsidR="00DD5020" w:rsidRPr="00DD5020" w:rsidRDefault="00DD5020" w:rsidP="00DD5020">
      <w:pPr>
        <w:pBdr>
          <w:bottom w:val="single" w:sz="4" w:space="1" w:color="auto"/>
        </w:pBdr>
        <w:tabs>
          <w:tab w:val="right" w:pos="9214"/>
        </w:tabs>
        <w:spacing w:after="0"/>
        <w:rPr>
          <w:rFonts w:ascii="Arial" w:hAnsi="Arial" w:cs="Arial"/>
          <w:b/>
          <w:i/>
          <w:color w:val="0070C0"/>
        </w:rPr>
      </w:pPr>
      <w:r w:rsidRPr="000A2BB4">
        <w:rPr>
          <w:rFonts w:ascii="Arial" w:hAnsi="Arial" w:cs="Arial"/>
          <w:b/>
        </w:rPr>
        <w:t>Jeju Island</w:t>
      </w:r>
      <w:r>
        <w:rPr>
          <w:rFonts w:ascii="Arial" w:hAnsi="Arial" w:cs="Arial"/>
          <w:b/>
        </w:rPr>
        <w:t>, Korea</w:t>
      </w:r>
      <w:r w:rsidRPr="000E0A05">
        <w:rPr>
          <w:rFonts w:ascii="Arial" w:hAnsi="Arial" w:cs="Arial"/>
          <w:b/>
        </w:rPr>
        <w:t xml:space="preserve">, </w:t>
      </w:r>
      <w:r>
        <w:rPr>
          <w:rFonts w:ascii="Arial" w:hAnsi="Arial" w:cs="Arial"/>
          <w:b/>
        </w:rPr>
        <w:t>20th – 24</w:t>
      </w:r>
      <w:r w:rsidRPr="000E0A05">
        <w:rPr>
          <w:rFonts w:ascii="Arial" w:hAnsi="Arial" w:cs="Arial"/>
          <w:b/>
        </w:rPr>
        <w:t xml:space="preserve">th </w:t>
      </w:r>
      <w:r>
        <w:rPr>
          <w:rFonts w:ascii="Arial" w:hAnsi="Arial" w:cs="Arial"/>
          <w:b/>
        </w:rPr>
        <w:t>May 2024</w:t>
      </w:r>
    </w:p>
    <w:p w14:paraId="126FDB9E" w14:textId="77777777" w:rsidR="00DD5020" w:rsidRDefault="00DD5020" w:rsidP="00DD5020">
      <w:pPr>
        <w:rPr>
          <w:rFonts w:ascii="Arial" w:hAnsi="Arial"/>
        </w:rPr>
      </w:pPr>
    </w:p>
    <w:p w14:paraId="6848E48F" w14:textId="77777777" w:rsidR="00DD5020" w:rsidRDefault="00DD5020" w:rsidP="00DD5020">
      <w:pPr>
        <w:tabs>
          <w:tab w:val="left" w:pos="1701"/>
        </w:tabs>
        <w:rPr>
          <w:rFonts w:ascii="Arial" w:eastAsia="SimSun" w:hAnsi="Arial"/>
        </w:rPr>
      </w:pPr>
      <w:r>
        <w:rPr>
          <w:rFonts w:ascii="Arial" w:eastAsia="SimSun" w:hAnsi="Arial"/>
        </w:rPr>
        <w:t>Source:</w:t>
      </w:r>
      <w:r>
        <w:rPr>
          <w:rFonts w:ascii="Arial" w:eastAsia="SimSun" w:hAnsi="Arial"/>
        </w:rPr>
        <w:tab/>
        <w:t>MCC</w:t>
      </w:r>
    </w:p>
    <w:p w14:paraId="4F752993" w14:textId="5177E836" w:rsidR="00DD5020" w:rsidRDefault="00DD5020" w:rsidP="00DD5020">
      <w:pPr>
        <w:tabs>
          <w:tab w:val="left" w:pos="1701"/>
        </w:tabs>
        <w:rPr>
          <w:rFonts w:ascii="Arial" w:eastAsia="SimSun" w:hAnsi="Arial"/>
        </w:rPr>
      </w:pPr>
      <w:r>
        <w:rPr>
          <w:rFonts w:ascii="Arial" w:eastAsia="SimSun" w:hAnsi="Arial"/>
        </w:rPr>
        <w:t>Title:</w:t>
      </w:r>
      <w:r>
        <w:rPr>
          <w:rFonts w:ascii="Arial" w:eastAsia="SimSun" w:hAnsi="Arial"/>
        </w:rPr>
        <w:tab/>
        <w:t>SA6 Meeting 60 report</w:t>
      </w:r>
    </w:p>
    <w:p w14:paraId="5CC8CE42" w14:textId="77777777" w:rsidR="00DD5020" w:rsidRDefault="00DD5020" w:rsidP="00DD5020">
      <w:pPr>
        <w:tabs>
          <w:tab w:val="left" w:pos="1701"/>
        </w:tabs>
        <w:rPr>
          <w:rFonts w:ascii="Arial" w:eastAsia="SimSun" w:hAnsi="Arial"/>
        </w:rPr>
      </w:pPr>
      <w:r>
        <w:rPr>
          <w:rFonts w:ascii="Arial" w:eastAsia="SimSun" w:hAnsi="Arial"/>
        </w:rPr>
        <w:t>Agenda Item:</w:t>
      </w:r>
      <w:r>
        <w:rPr>
          <w:rFonts w:ascii="Arial" w:eastAsia="SimSun" w:hAnsi="Arial"/>
        </w:rPr>
        <w:tab/>
        <w:t>3</w:t>
      </w:r>
    </w:p>
    <w:p w14:paraId="1E9D9C5C" w14:textId="77777777" w:rsidR="00DD5020" w:rsidRDefault="00DD5020" w:rsidP="00DD5020">
      <w:pPr>
        <w:tabs>
          <w:tab w:val="left" w:pos="1701"/>
        </w:tabs>
        <w:rPr>
          <w:rFonts w:ascii="Arial" w:eastAsia="SimSun" w:hAnsi="Arial"/>
        </w:rPr>
      </w:pPr>
      <w:r>
        <w:rPr>
          <w:rFonts w:ascii="Arial" w:eastAsia="SimSun" w:hAnsi="Arial"/>
        </w:rPr>
        <w:t>Contact:</w:t>
      </w:r>
      <w:r>
        <w:rPr>
          <w:rFonts w:ascii="Arial" w:eastAsia="SimSun" w:hAnsi="Arial"/>
        </w:rPr>
        <w:tab/>
        <w:t>Bernt Mattsson bernt.mattsson@etsi.org</w:t>
      </w:r>
    </w:p>
    <w:p w14:paraId="1F843BDB" w14:textId="77777777" w:rsidR="00DD5020" w:rsidRDefault="00DD5020" w:rsidP="00DD5020">
      <w:pPr>
        <w:pBdr>
          <w:bottom w:val="single" w:sz="6" w:space="1" w:color="auto"/>
        </w:pBdr>
      </w:pPr>
    </w:p>
    <w:p w14:paraId="2EF91082" w14:textId="686FA7EC" w:rsidR="00DD5020" w:rsidRDefault="00DD5020" w:rsidP="00DD5020">
      <w:pPr>
        <w:spacing w:after="200" w:line="276" w:lineRule="auto"/>
        <w:rPr>
          <w:rFonts w:ascii="Arial" w:eastAsia="Calibri" w:hAnsi="Arial" w:cs="Arial"/>
          <w:i/>
          <w:sz w:val="22"/>
          <w:szCs w:val="22"/>
        </w:rPr>
      </w:pPr>
      <w:r>
        <w:rPr>
          <w:rFonts w:ascii="Arial" w:eastAsia="Calibri" w:hAnsi="Arial" w:cs="Arial"/>
          <w:i/>
          <w:sz w:val="22"/>
          <w:szCs w:val="22"/>
        </w:rPr>
        <w:t>Abstract: Meeting report of 3GPP SA6 meeting #60</w:t>
      </w:r>
    </w:p>
    <w:p w14:paraId="23FB1DCD" w14:textId="77777777" w:rsidR="00DD5020" w:rsidRDefault="00DD5020" w:rsidP="00DD5020">
      <w:r>
        <w:br w:type="page"/>
      </w:r>
    </w:p>
    <w:p w14:paraId="3ADAC76E" w14:textId="77777777" w:rsidR="00DD5020" w:rsidRDefault="00DD5020" w:rsidP="00DD5020">
      <w:pPr>
        <w:jc w:val="center"/>
        <w:rPr>
          <w:rFonts w:ascii="Arial" w:hAnsi="Arial" w:cs="Arial"/>
          <w:b/>
          <w:sz w:val="36"/>
        </w:rPr>
      </w:pPr>
      <w:r>
        <w:rPr>
          <w:rFonts w:ascii="Arial" w:hAnsi="Arial" w:cs="Arial"/>
          <w:b/>
          <w:sz w:val="36"/>
        </w:rPr>
        <w:lastRenderedPageBreak/>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7621A61E" w14:textId="77777777" w:rsidR="00DD5020" w:rsidRDefault="00DD5020" w:rsidP="00DD5020">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SA WG6</w:t>
      </w:r>
      <w:r>
        <w:rPr>
          <w:rFonts w:ascii="Arial" w:hAnsi="Arial" w:cs="Arial"/>
          <w:b/>
          <w:sz w:val="32"/>
        </w:rPr>
        <w:br/>
        <w:t>meeting: 60</w:t>
      </w:r>
    </w:p>
    <w:p w14:paraId="03EEC0F7" w14:textId="77777777" w:rsidR="00DD5020" w:rsidRDefault="00DD5020" w:rsidP="00DD5020">
      <w:pPr>
        <w:jc w:val="center"/>
        <w:rPr>
          <w:rFonts w:ascii="Arial" w:hAnsi="Arial" w:cs="Arial"/>
          <w:b/>
          <w:sz w:val="32"/>
        </w:rPr>
      </w:pPr>
      <w:r>
        <w:rPr>
          <w:rFonts w:ascii="Arial" w:hAnsi="Arial" w:cs="Arial"/>
          <w:b/>
          <w:sz w:val="32"/>
        </w:rPr>
        <w:t>Changsha, China, 15/04/2024 to 19/04/2024</w:t>
      </w:r>
    </w:p>
    <w:p w14:paraId="796D8524" w14:textId="77777777" w:rsidR="00DD5020" w:rsidRDefault="00DD5020" w:rsidP="00DD5020"/>
    <w:p w14:paraId="7999A5DE" w14:textId="5361D8DA" w:rsidR="00DD5020" w:rsidRDefault="00DD5020" w:rsidP="00DD5020">
      <w:r>
        <w:t>Report generated on Monday, 2024-04-2</w:t>
      </w:r>
      <w:r w:rsidR="00E43616">
        <w:t>3</w:t>
      </w:r>
      <w:r>
        <w:t xml:space="preserve"> </w:t>
      </w:r>
      <w:r w:rsidR="00E43616">
        <w:t>07:00</w:t>
      </w:r>
      <w:r>
        <w:t xml:space="preserve">  UTC</w:t>
      </w:r>
    </w:p>
    <w:p w14:paraId="167D3627" w14:textId="77777777" w:rsidR="00DD5020" w:rsidRDefault="00DD5020" w:rsidP="00DD5020"/>
    <w:p w14:paraId="5C933D6C" w14:textId="77777777" w:rsidR="00DD5020" w:rsidRDefault="00DD5020" w:rsidP="00DD5020">
      <w:r>
        <w:t>Contents:</w:t>
      </w:r>
    </w:p>
    <w:p w14:paraId="64114A7A" w14:textId="500ED6BC" w:rsidR="003E5E7B" w:rsidRDefault="00DD5020">
      <w:pPr>
        <w:pStyle w:val="TOC2"/>
        <w:rPr>
          <w:rFonts w:asciiTheme="minorHAnsi" w:eastAsiaTheme="minorEastAsia" w:hAnsiTheme="minorHAnsi" w:cstheme="minorBidi"/>
          <w:kern w:val="2"/>
          <w:sz w:val="22"/>
          <w:szCs w:val="22"/>
          <w14:ligatures w14:val="standardContextual"/>
        </w:rPr>
      </w:pPr>
      <w:r>
        <w:fldChar w:fldCharType="begin"/>
      </w:r>
      <w:r>
        <w:instrText xml:space="preserve"> TOC  \* MERGEFORMAT </w:instrText>
      </w:r>
      <w:r>
        <w:fldChar w:fldCharType="separate"/>
      </w:r>
      <w:r w:rsidR="003E5E7B">
        <w:t>1</w:t>
      </w:r>
      <w:r w:rsidR="003E5E7B">
        <w:rPr>
          <w:rFonts w:asciiTheme="minorHAnsi" w:eastAsiaTheme="minorEastAsia" w:hAnsiTheme="minorHAnsi" w:cstheme="minorBidi"/>
          <w:kern w:val="2"/>
          <w:sz w:val="22"/>
          <w:szCs w:val="22"/>
          <w14:ligatures w14:val="standardContextual"/>
        </w:rPr>
        <w:tab/>
      </w:r>
      <w:r w:rsidR="003E5E7B">
        <w:t>Opening of the meeting</w:t>
      </w:r>
      <w:r w:rsidR="003E5E7B">
        <w:tab/>
      </w:r>
      <w:r w:rsidR="003E5E7B">
        <w:fldChar w:fldCharType="begin"/>
      </w:r>
      <w:r w:rsidR="003E5E7B">
        <w:instrText xml:space="preserve"> PAGEREF _Toc164682131 \h </w:instrText>
      </w:r>
      <w:r w:rsidR="003E5E7B">
        <w:fldChar w:fldCharType="separate"/>
      </w:r>
      <w:r w:rsidR="003E5E7B">
        <w:t>4</w:t>
      </w:r>
      <w:r w:rsidR="003E5E7B">
        <w:fldChar w:fldCharType="end"/>
      </w:r>
    </w:p>
    <w:p w14:paraId="0663158C" w14:textId="39559A0E" w:rsidR="003E5E7B" w:rsidRDefault="003E5E7B">
      <w:pPr>
        <w:pStyle w:val="TOC3"/>
        <w:rPr>
          <w:rFonts w:asciiTheme="minorHAnsi" w:eastAsiaTheme="minorEastAsia" w:hAnsiTheme="minorHAnsi" w:cstheme="minorBidi"/>
          <w:kern w:val="2"/>
          <w:sz w:val="22"/>
          <w:szCs w:val="22"/>
          <w14:ligatures w14:val="standardContextual"/>
        </w:rPr>
      </w:pPr>
      <w:r>
        <w:t>1.1</w:t>
      </w:r>
      <w:r>
        <w:rPr>
          <w:rFonts w:asciiTheme="minorHAnsi" w:eastAsiaTheme="minorEastAsia" w:hAnsiTheme="minorHAnsi" w:cstheme="minorBidi"/>
          <w:kern w:val="2"/>
          <w:sz w:val="22"/>
          <w:szCs w:val="22"/>
          <w14:ligatures w14:val="standardContextual"/>
        </w:rPr>
        <w:tab/>
      </w:r>
      <w:r>
        <w:t>Welcome speech</w:t>
      </w:r>
      <w:r>
        <w:tab/>
      </w:r>
      <w:r>
        <w:fldChar w:fldCharType="begin"/>
      </w:r>
      <w:r>
        <w:instrText xml:space="preserve"> PAGEREF _Toc164682132 \h </w:instrText>
      </w:r>
      <w:r>
        <w:fldChar w:fldCharType="separate"/>
      </w:r>
      <w:r>
        <w:t>4</w:t>
      </w:r>
      <w:r>
        <w:fldChar w:fldCharType="end"/>
      </w:r>
    </w:p>
    <w:p w14:paraId="223E4C91" w14:textId="15C8006F" w:rsidR="003E5E7B" w:rsidRDefault="003E5E7B">
      <w:pPr>
        <w:pStyle w:val="TOC3"/>
        <w:rPr>
          <w:rFonts w:asciiTheme="minorHAnsi" w:eastAsiaTheme="minorEastAsia" w:hAnsiTheme="minorHAnsi" w:cstheme="minorBidi"/>
          <w:kern w:val="2"/>
          <w:sz w:val="22"/>
          <w:szCs w:val="22"/>
          <w14:ligatures w14:val="standardContextual"/>
        </w:rPr>
      </w:pPr>
      <w:r>
        <w:t>1.2</w:t>
      </w:r>
      <w:r>
        <w:rPr>
          <w:rFonts w:asciiTheme="minorHAnsi" w:eastAsiaTheme="minorEastAsia" w:hAnsiTheme="minorHAnsi" w:cstheme="minorBidi"/>
          <w:kern w:val="2"/>
          <w:sz w:val="22"/>
          <w:szCs w:val="22"/>
          <w14:ligatures w14:val="standardContextual"/>
        </w:rPr>
        <w:tab/>
      </w:r>
      <w:r>
        <w:t>IPR and antitrust policy reminders</w:t>
      </w:r>
      <w:r>
        <w:tab/>
      </w:r>
      <w:r>
        <w:fldChar w:fldCharType="begin"/>
      </w:r>
      <w:r>
        <w:instrText xml:space="preserve"> PAGEREF _Toc164682133 \h </w:instrText>
      </w:r>
      <w:r>
        <w:fldChar w:fldCharType="separate"/>
      </w:r>
      <w:r>
        <w:t>4</w:t>
      </w:r>
      <w:r>
        <w:fldChar w:fldCharType="end"/>
      </w:r>
    </w:p>
    <w:p w14:paraId="4B0C0CB3" w14:textId="7FE40D20" w:rsidR="003E5E7B" w:rsidRDefault="003E5E7B">
      <w:pPr>
        <w:pStyle w:val="TOC3"/>
        <w:rPr>
          <w:rFonts w:asciiTheme="minorHAnsi" w:eastAsiaTheme="minorEastAsia" w:hAnsiTheme="minorHAnsi" w:cstheme="minorBidi"/>
          <w:kern w:val="2"/>
          <w:sz w:val="22"/>
          <w:szCs w:val="22"/>
          <w14:ligatures w14:val="standardContextual"/>
        </w:rPr>
      </w:pPr>
      <w:r>
        <w:t>1.3</w:t>
      </w:r>
      <w:r>
        <w:rPr>
          <w:rFonts w:asciiTheme="minorHAnsi" w:eastAsiaTheme="minorEastAsia" w:hAnsiTheme="minorHAnsi" w:cstheme="minorBidi"/>
          <w:kern w:val="2"/>
          <w:sz w:val="22"/>
          <w:szCs w:val="22"/>
          <w14:ligatures w14:val="standardContextual"/>
        </w:rPr>
        <w:tab/>
      </w:r>
      <w:r>
        <w:t>Reminder to register to the meeting</w:t>
      </w:r>
      <w:r>
        <w:tab/>
      </w:r>
      <w:r>
        <w:fldChar w:fldCharType="begin"/>
      </w:r>
      <w:r>
        <w:instrText xml:space="preserve"> PAGEREF _Toc164682134 \h </w:instrText>
      </w:r>
      <w:r>
        <w:fldChar w:fldCharType="separate"/>
      </w:r>
      <w:r>
        <w:t>4</w:t>
      </w:r>
      <w:r>
        <w:fldChar w:fldCharType="end"/>
      </w:r>
    </w:p>
    <w:p w14:paraId="28500772" w14:textId="2A950CB7" w:rsidR="003E5E7B" w:rsidRDefault="003E5E7B">
      <w:pPr>
        <w:pStyle w:val="TOC3"/>
        <w:rPr>
          <w:rFonts w:asciiTheme="minorHAnsi" w:eastAsiaTheme="minorEastAsia" w:hAnsiTheme="minorHAnsi" w:cstheme="minorBidi"/>
          <w:kern w:val="2"/>
          <w:sz w:val="22"/>
          <w:szCs w:val="22"/>
          <w14:ligatures w14:val="standardContextual"/>
        </w:rPr>
      </w:pPr>
      <w:r>
        <w:t>1.4</w:t>
      </w:r>
      <w:r>
        <w:rPr>
          <w:rFonts w:asciiTheme="minorHAnsi" w:eastAsiaTheme="minorEastAsia" w:hAnsiTheme="minorHAnsi" w:cstheme="minorBidi"/>
          <w:kern w:val="2"/>
          <w:sz w:val="22"/>
          <w:szCs w:val="22"/>
          <w14:ligatures w14:val="standardContextual"/>
        </w:rPr>
        <w:tab/>
      </w:r>
      <w:r>
        <w:t>Reminder for check-in at the meeting and for wearing badges</w:t>
      </w:r>
      <w:r>
        <w:tab/>
      </w:r>
      <w:r>
        <w:fldChar w:fldCharType="begin"/>
      </w:r>
      <w:r>
        <w:instrText xml:space="preserve"> PAGEREF _Toc164682135 \h </w:instrText>
      </w:r>
      <w:r>
        <w:fldChar w:fldCharType="separate"/>
      </w:r>
      <w:r>
        <w:t>4</w:t>
      </w:r>
      <w:r>
        <w:fldChar w:fldCharType="end"/>
      </w:r>
    </w:p>
    <w:p w14:paraId="213A60C8" w14:textId="6757733A" w:rsidR="003E5E7B" w:rsidRDefault="003E5E7B">
      <w:pPr>
        <w:pStyle w:val="TOC2"/>
        <w:rPr>
          <w:rFonts w:asciiTheme="minorHAnsi" w:eastAsiaTheme="minorEastAsia" w:hAnsiTheme="minorHAnsi" w:cstheme="minorBidi"/>
          <w:kern w:val="2"/>
          <w:sz w:val="22"/>
          <w:szCs w:val="22"/>
          <w14:ligatures w14:val="standardContextual"/>
        </w:rPr>
      </w:pPr>
      <w:r>
        <w:t>2</w:t>
      </w:r>
      <w:r>
        <w:rPr>
          <w:rFonts w:asciiTheme="minorHAnsi" w:eastAsiaTheme="minorEastAsia" w:hAnsiTheme="minorHAnsi" w:cstheme="minorBidi"/>
          <w:kern w:val="2"/>
          <w:sz w:val="22"/>
          <w:szCs w:val="22"/>
          <w14:ligatures w14:val="standardContextual"/>
        </w:rPr>
        <w:tab/>
      </w:r>
      <w:r>
        <w:t>Agenda and Chair notes</w:t>
      </w:r>
      <w:r>
        <w:tab/>
      </w:r>
      <w:r>
        <w:fldChar w:fldCharType="begin"/>
      </w:r>
      <w:r>
        <w:instrText xml:space="preserve"> PAGEREF _Toc164682136 \h </w:instrText>
      </w:r>
      <w:r>
        <w:fldChar w:fldCharType="separate"/>
      </w:r>
      <w:r>
        <w:t>4</w:t>
      </w:r>
      <w:r>
        <w:fldChar w:fldCharType="end"/>
      </w:r>
    </w:p>
    <w:p w14:paraId="579F8D41" w14:textId="25E776B4" w:rsidR="003E5E7B" w:rsidRDefault="003E5E7B">
      <w:pPr>
        <w:pStyle w:val="TOC2"/>
        <w:rPr>
          <w:rFonts w:asciiTheme="minorHAnsi" w:eastAsiaTheme="minorEastAsia" w:hAnsiTheme="minorHAnsi" w:cstheme="minorBidi"/>
          <w:kern w:val="2"/>
          <w:sz w:val="22"/>
          <w:szCs w:val="22"/>
          <w14:ligatures w14:val="standardContextual"/>
        </w:rPr>
      </w:pPr>
      <w:r>
        <w:t>3</w:t>
      </w:r>
      <w:r>
        <w:rPr>
          <w:rFonts w:asciiTheme="minorHAnsi" w:eastAsiaTheme="minorEastAsia" w:hAnsiTheme="minorHAnsi" w:cstheme="minorBidi"/>
          <w:kern w:val="2"/>
          <w:sz w:val="22"/>
          <w:szCs w:val="22"/>
          <w14:ligatures w14:val="standardContextual"/>
        </w:rPr>
        <w:tab/>
      </w:r>
      <w:r>
        <w:t>Report from previous meetings</w:t>
      </w:r>
      <w:r>
        <w:tab/>
      </w:r>
      <w:r>
        <w:fldChar w:fldCharType="begin"/>
      </w:r>
      <w:r>
        <w:instrText xml:space="preserve"> PAGEREF _Toc164682137 \h </w:instrText>
      </w:r>
      <w:r>
        <w:fldChar w:fldCharType="separate"/>
      </w:r>
      <w:r>
        <w:t>5</w:t>
      </w:r>
      <w:r>
        <w:fldChar w:fldCharType="end"/>
      </w:r>
    </w:p>
    <w:p w14:paraId="1EFAE416" w14:textId="5CB9B682" w:rsidR="003E5E7B" w:rsidRDefault="003E5E7B">
      <w:pPr>
        <w:pStyle w:val="TOC2"/>
        <w:rPr>
          <w:rFonts w:asciiTheme="minorHAnsi" w:eastAsiaTheme="minorEastAsia" w:hAnsiTheme="minorHAnsi" w:cstheme="minorBidi"/>
          <w:kern w:val="2"/>
          <w:sz w:val="22"/>
          <w:szCs w:val="22"/>
          <w14:ligatures w14:val="standardContextual"/>
        </w:rPr>
      </w:pPr>
      <w:r>
        <w:t>4</w:t>
      </w:r>
      <w:r>
        <w:rPr>
          <w:rFonts w:asciiTheme="minorHAnsi" w:eastAsiaTheme="minorEastAsia" w:hAnsiTheme="minorHAnsi" w:cstheme="minorBidi"/>
          <w:kern w:val="2"/>
          <w:sz w:val="22"/>
          <w:szCs w:val="22"/>
          <w14:ligatures w14:val="standardContextual"/>
        </w:rPr>
        <w:tab/>
      </w:r>
      <w:r>
        <w:t>Liaison statements</w:t>
      </w:r>
      <w:r>
        <w:tab/>
      </w:r>
      <w:r>
        <w:fldChar w:fldCharType="begin"/>
      </w:r>
      <w:r>
        <w:instrText xml:space="preserve"> PAGEREF _Toc164682138 \h </w:instrText>
      </w:r>
      <w:r>
        <w:fldChar w:fldCharType="separate"/>
      </w:r>
      <w:r>
        <w:t>6</w:t>
      </w:r>
      <w:r>
        <w:fldChar w:fldCharType="end"/>
      </w:r>
    </w:p>
    <w:p w14:paraId="1A0CE1EF" w14:textId="52C67DD2" w:rsidR="003E5E7B" w:rsidRDefault="003E5E7B">
      <w:pPr>
        <w:pStyle w:val="TOC3"/>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Incoming LSs</w:t>
      </w:r>
      <w:r>
        <w:tab/>
      </w:r>
      <w:r>
        <w:fldChar w:fldCharType="begin"/>
      </w:r>
      <w:r>
        <w:instrText xml:space="preserve"> PAGEREF _Toc164682139 \h </w:instrText>
      </w:r>
      <w:r>
        <w:fldChar w:fldCharType="separate"/>
      </w:r>
      <w:r>
        <w:t>6</w:t>
      </w:r>
      <w:r>
        <w:fldChar w:fldCharType="end"/>
      </w:r>
    </w:p>
    <w:p w14:paraId="7B443B4D" w14:textId="3585959A" w:rsidR="003E5E7B" w:rsidRDefault="003E5E7B">
      <w:pPr>
        <w:pStyle w:val="TOC3"/>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Outgoing LSs</w:t>
      </w:r>
      <w:r>
        <w:tab/>
      </w:r>
      <w:r>
        <w:fldChar w:fldCharType="begin"/>
      </w:r>
      <w:r>
        <w:instrText xml:space="preserve"> PAGEREF _Toc164682140 \h </w:instrText>
      </w:r>
      <w:r>
        <w:fldChar w:fldCharType="separate"/>
      </w:r>
      <w:r>
        <w:t>14</w:t>
      </w:r>
      <w:r>
        <w:fldChar w:fldCharType="end"/>
      </w:r>
    </w:p>
    <w:p w14:paraId="03A402FF" w14:textId="52A262B2" w:rsidR="003E5E7B" w:rsidRDefault="003E5E7B">
      <w:pPr>
        <w:pStyle w:val="TOC2"/>
        <w:rPr>
          <w:rFonts w:asciiTheme="minorHAnsi" w:eastAsiaTheme="minorEastAsia" w:hAnsiTheme="minorHAnsi" w:cstheme="minorBidi"/>
          <w:kern w:val="2"/>
          <w:sz w:val="22"/>
          <w:szCs w:val="22"/>
          <w14:ligatures w14:val="standardContextual"/>
        </w:rPr>
      </w:pPr>
      <w:r>
        <w:t>5</w:t>
      </w:r>
      <w:r>
        <w:rPr>
          <w:rFonts w:asciiTheme="minorHAnsi" w:eastAsiaTheme="minorEastAsia" w:hAnsiTheme="minorHAnsi" w:cstheme="minorBidi"/>
          <w:kern w:val="2"/>
          <w:sz w:val="22"/>
          <w:szCs w:val="22"/>
          <w14:ligatures w14:val="standardContextual"/>
        </w:rPr>
        <w:tab/>
      </w:r>
      <w:r>
        <w:t>Items for early consideration</w:t>
      </w:r>
      <w:r>
        <w:tab/>
      </w:r>
      <w:r>
        <w:fldChar w:fldCharType="begin"/>
      </w:r>
      <w:r>
        <w:instrText xml:space="preserve"> PAGEREF _Toc164682141 \h </w:instrText>
      </w:r>
      <w:r>
        <w:fldChar w:fldCharType="separate"/>
      </w:r>
      <w:r>
        <w:t>19</w:t>
      </w:r>
      <w:r>
        <w:fldChar w:fldCharType="end"/>
      </w:r>
    </w:p>
    <w:p w14:paraId="4613943A" w14:textId="594DB332" w:rsidR="003E5E7B" w:rsidRDefault="003E5E7B">
      <w:pPr>
        <w:pStyle w:val="TOC3"/>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Working Agreements / Technical Votes / Elections</w:t>
      </w:r>
      <w:r>
        <w:tab/>
      </w:r>
      <w:r>
        <w:fldChar w:fldCharType="begin"/>
      </w:r>
      <w:r>
        <w:instrText xml:space="preserve"> PAGEREF _Toc164682142 \h </w:instrText>
      </w:r>
      <w:r>
        <w:fldChar w:fldCharType="separate"/>
      </w:r>
      <w:r>
        <w:t>19</w:t>
      </w:r>
      <w:r>
        <w:fldChar w:fldCharType="end"/>
      </w:r>
    </w:p>
    <w:p w14:paraId="782A599F" w14:textId="6A35F0C5" w:rsidR="003E5E7B" w:rsidRDefault="003E5E7B">
      <w:pPr>
        <w:pStyle w:val="TOC3"/>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Others</w:t>
      </w:r>
      <w:r>
        <w:tab/>
      </w:r>
      <w:r>
        <w:fldChar w:fldCharType="begin"/>
      </w:r>
      <w:r>
        <w:instrText xml:space="preserve"> PAGEREF _Toc164682143 \h </w:instrText>
      </w:r>
      <w:r>
        <w:fldChar w:fldCharType="separate"/>
      </w:r>
      <w:r>
        <w:t>19</w:t>
      </w:r>
      <w:r>
        <w:fldChar w:fldCharType="end"/>
      </w:r>
    </w:p>
    <w:p w14:paraId="0BBD1FD4" w14:textId="1BB11C0A" w:rsidR="003E5E7B" w:rsidRDefault="003E5E7B">
      <w:pPr>
        <w:pStyle w:val="TOC3"/>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Documents for Early Consideration/Approval</w:t>
      </w:r>
      <w:r>
        <w:tab/>
      </w:r>
      <w:r>
        <w:fldChar w:fldCharType="begin"/>
      </w:r>
      <w:r>
        <w:instrText xml:space="preserve"> PAGEREF _Toc164682144 \h </w:instrText>
      </w:r>
      <w:r>
        <w:fldChar w:fldCharType="separate"/>
      </w:r>
      <w:r>
        <w:t>19</w:t>
      </w:r>
      <w:r>
        <w:fldChar w:fldCharType="end"/>
      </w:r>
    </w:p>
    <w:p w14:paraId="717AAD41" w14:textId="0484E965" w:rsidR="003E5E7B" w:rsidRDefault="003E5E7B">
      <w:pPr>
        <w:pStyle w:val="TOC2"/>
        <w:rPr>
          <w:rFonts w:asciiTheme="minorHAnsi" w:eastAsiaTheme="minorEastAsia" w:hAnsiTheme="minorHAnsi" w:cstheme="minorBidi"/>
          <w:kern w:val="2"/>
          <w:sz w:val="22"/>
          <w:szCs w:val="22"/>
          <w14:ligatures w14:val="standardContextual"/>
        </w:rPr>
      </w:pPr>
      <w:r>
        <w:t>6</w:t>
      </w:r>
      <w:r>
        <w:rPr>
          <w:rFonts w:asciiTheme="minorHAnsi" w:eastAsiaTheme="minorEastAsia" w:hAnsiTheme="minorHAnsi" w:cstheme="minorBidi"/>
          <w:kern w:val="2"/>
          <w:sz w:val="22"/>
          <w:szCs w:val="22"/>
          <w14:ligatures w14:val="standardContextual"/>
        </w:rPr>
        <w:tab/>
      </w:r>
      <w:r>
        <w:t>Pre-Rel-18 Work Items</w:t>
      </w:r>
      <w:r>
        <w:tab/>
      </w:r>
      <w:r>
        <w:fldChar w:fldCharType="begin"/>
      </w:r>
      <w:r>
        <w:instrText xml:space="preserve"> PAGEREF _Toc164682145 \h </w:instrText>
      </w:r>
      <w:r>
        <w:fldChar w:fldCharType="separate"/>
      </w:r>
      <w:r>
        <w:t>19</w:t>
      </w:r>
      <w:r>
        <w:fldChar w:fldCharType="end"/>
      </w:r>
    </w:p>
    <w:p w14:paraId="0A557B05" w14:textId="65D10EB9" w:rsidR="003E5E7B" w:rsidRDefault="003E5E7B">
      <w:pPr>
        <w:pStyle w:val="TOC2"/>
        <w:rPr>
          <w:rFonts w:asciiTheme="minorHAnsi" w:eastAsiaTheme="minorEastAsia" w:hAnsiTheme="minorHAnsi" w:cstheme="minorBidi"/>
          <w:kern w:val="2"/>
          <w:sz w:val="22"/>
          <w:szCs w:val="22"/>
          <w14:ligatures w14:val="standardContextual"/>
        </w:rPr>
      </w:pPr>
      <w:r>
        <w:t>7</w:t>
      </w:r>
      <w:r>
        <w:rPr>
          <w:rFonts w:asciiTheme="minorHAnsi" w:eastAsiaTheme="minorEastAsia" w:hAnsiTheme="minorHAnsi" w:cstheme="minorBidi"/>
          <w:kern w:val="2"/>
          <w:sz w:val="22"/>
          <w:szCs w:val="22"/>
          <w14:ligatures w14:val="standardContextual"/>
        </w:rPr>
        <w:tab/>
      </w:r>
      <w:r>
        <w:t>Rel-18 Work Items</w:t>
      </w:r>
      <w:r>
        <w:tab/>
      </w:r>
      <w:r>
        <w:fldChar w:fldCharType="begin"/>
      </w:r>
      <w:r>
        <w:instrText xml:space="preserve"> PAGEREF _Toc164682146 \h </w:instrText>
      </w:r>
      <w:r>
        <w:fldChar w:fldCharType="separate"/>
      </w:r>
      <w:r>
        <w:t>27</w:t>
      </w:r>
      <w:r>
        <w:fldChar w:fldCharType="end"/>
      </w:r>
    </w:p>
    <w:p w14:paraId="0C5D3195" w14:textId="6A463B9C" w:rsidR="003E5E7B" w:rsidRDefault="003E5E7B">
      <w:pPr>
        <w:pStyle w:val="TOC3"/>
        <w:rPr>
          <w:rFonts w:asciiTheme="minorHAnsi" w:eastAsiaTheme="minorEastAsia" w:hAnsiTheme="minorHAnsi" w:cstheme="minorBidi"/>
          <w:kern w:val="2"/>
          <w:sz w:val="22"/>
          <w:szCs w:val="22"/>
          <w14:ligatures w14:val="standardContextual"/>
        </w:rPr>
      </w:pPr>
      <w:r>
        <w:t>7.1</w:t>
      </w:r>
      <w:r>
        <w:rPr>
          <w:rFonts w:asciiTheme="minorHAnsi" w:eastAsiaTheme="minorEastAsia" w:hAnsiTheme="minorHAnsi" w:cstheme="minorBidi"/>
          <w:kern w:val="2"/>
          <w:sz w:val="22"/>
          <w:szCs w:val="22"/>
          <w14:ligatures w14:val="standardContextual"/>
        </w:rPr>
        <w:tab/>
      </w:r>
      <w:r>
        <w:t>Mission Critical (MCOver5MBS, MCOver5GProSe, MCGWUE, enh4MCPTT, IRail, MC_AHGC)</w:t>
      </w:r>
      <w:r>
        <w:tab/>
      </w:r>
      <w:r>
        <w:fldChar w:fldCharType="begin"/>
      </w:r>
      <w:r>
        <w:instrText xml:space="preserve"> PAGEREF _Toc164682147 \h </w:instrText>
      </w:r>
      <w:r>
        <w:fldChar w:fldCharType="separate"/>
      </w:r>
      <w:r>
        <w:t>27</w:t>
      </w:r>
      <w:r>
        <w:fldChar w:fldCharType="end"/>
      </w:r>
    </w:p>
    <w:p w14:paraId="6E43CE88" w14:textId="3AFD982D" w:rsidR="003E5E7B" w:rsidRDefault="003E5E7B">
      <w:pPr>
        <w:pStyle w:val="TOC3"/>
        <w:rPr>
          <w:rFonts w:asciiTheme="minorHAnsi" w:eastAsiaTheme="minorEastAsia" w:hAnsiTheme="minorHAnsi" w:cstheme="minorBidi"/>
          <w:kern w:val="2"/>
          <w:sz w:val="22"/>
          <w:szCs w:val="22"/>
          <w14:ligatures w14:val="standardContextual"/>
        </w:rPr>
      </w:pPr>
      <w:r>
        <w:t>7.2</w:t>
      </w:r>
      <w:r>
        <w:rPr>
          <w:rFonts w:asciiTheme="minorHAnsi" w:eastAsiaTheme="minorEastAsia" w:hAnsiTheme="minorHAnsi" w:cstheme="minorBidi"/>
          <w:kern w:val="2"/>
          <w:sz w:val="22"/>
          <w:szCs w:val="22"/>
          <w14:ligatures w14:val="standardContextual"/>
        </w:rPr>
        <w:tab/>
      </w:r>
      <w:r>
        <w:t>FFAPP - Application layer support for Factories of the Future (FF)</w:t>
      </w:r>
      <w:r>
        <w:tab/>
      </w:r>
      <w:r>
        <w:fldChar w:fldCharType="begin"/>
      </w:r>
      <w:r>
        <w:instrText xml:space="preserve"> PAGEREF _Toc164682148 \h </w:instrText>
      </w:r>
      <w:r>
        <w:fldChar w:fldCharType="separate"/>
      </w:r>
      <w:r>
        <w:t>34</w:t>
      </w:r>
      <w:r>
        <w:fldChar w:fldCharType="end"/>
      </w:r>
    </w:p>
    <w:p w14:paraId="3A573A75" w14:textId="7D5DF3B4" w:rsidR="003E5E7B" w:rsidRDefault="003E5E7B">
      <w:pPr>
        <w:pStyle w:val="TOC3"/>
        <w:rPr>
          <w:rFonts w:asciiTheme="minorHAnsi" w:eastAsiaTheme="minorEastAsia" w:hAnsiTheme="minorHAnsi" w:cstheme="minorBidi"/>
          <w:kern w:val="2"/>
          <w:sz w:val="22"/>
          <w:szCs w:val="22"/>
          <w14:ligatures w14:val="standardContextual"/>
        </w:rPr>
      </w:pPr>
      <w:r>
        <w:t>7.3</w:t>
      </w:r>
      <w:r>
        <w:rPr>
          <w:rFonts w:asciiTheme="minorHAnsi" w:eastAsiaTheme="minorEastAsia" w:hAnsiTheme="minorHAnsi" w:cstheme="minorBidi"/>
          <w:kern w:val="2"/>
          <w:sz w:val="22"/>
          <w:szCs w:val="22"/>
          <w14:ligatures w14:val="standardContextual"/>
        </w:rPr>
        <w:tab/>
      </w:r>
      <w:r>
        <w:t>eSEAL2 - Enhanced Service Enabler Architecture Layer for Verticals Phase 2</w:t>
      </w:r>
      <w:r>
        <w:tab/>
      </w:r>
      <w:r>
        <w:fldChar w:fldCharType="begin"/>
      </w:r>
      <w:r>
        <w:instrText xml:space="preserve"> PAGEREF _Toc164682149 \h </w:instrText>
      </w:r>
      <w:r>
        <w:fldChar w:fldCharType="separate"/>
      </w:r>
      <w:r>
        <w:t>34</w:t>
      </w:r>
      <w:r>
        <w:fldChar w:fldCharType="end"/>
      </w:r>
    </w:p>
    <w:p w14:paraId="3F6A6881" w14:textId="2184FCBD" w:rsidR="003E5E7B" w:rsidRDefault="003E5E7B">
      <w:pPr>
        <w:pStyle w:val="TOC3"/>
        <w:rPr>
          <w:rFonts w:asciiTheme="minorHAnsi" w:eastAsiaTheme="minorEastAsia" w:hAnsiTheme="minorHAnsi" w:cstheme="minorBidi"/>
          <w:kern w:val="2"/>
          <w:sz w:val="22"/>
          <w:szCs w:val="22"/>
          <w14:ligatures w14:val="standardContextual"/>
        </w:rPr>
      </w:pPr>
      <w:r>
        <w:t>7.4</w:t>
      </w:r>
      <w:r>
        <w:rPr>
          <w:rFonts w:asciiTheme="minorHAnsi" w:eastAsiaTheme="minorEastAsia" w:hAnsiTheme="minorHAnsi" w:cstheme="minorBidi"/>
          <w:kern w:val="2"/>
          <w:sz w:val="22"/>
          <w:szCs w:val="22"/>
          <w14:ligatures w14:val="standardContextual"/>
        </w:rPr>
        <w:tab/>
      </w:r>
      <w:r>
        <w:t>SEALDD - SEAL data delivery enabler for vertical applications</w:t>
      </w:r>
      <w:r>
        <w:tab/>
      </w:r>
      <w:r>
        <w:fldChar w:fldCharType="begin"/>
      </w:r>
      <w:r>
        <w:instrText xml:space="preserve"> PAGEREF _Toc164682150 \h </w:instrText>
      </w:r>
      <w:r>
        <w:fldChar w:fldCharType="separate"/>
      </w:r>
      <w:r>
        <w:t>34</w:t>
      </w:r>
      <w:r>
        <w:fldChar w:fldCharType="end"/>
      </w:r>
    </w:p>
    <w:p w14:paraId="7037FA12" w14:textId="5A8EBF9B" w:rsidR="003E5E7B" w:rsidRDefault="003E5E7B">
      <w:pPr>
        <w:pStyle w:val="TOC3"/>
        <w:rPr>
          <w:rFonts w:asciiTheme="minorHAnsi" w:eastAsiaTheme="minorEastAsia" w:hAnsiTheme="minorHAnsi" w:cstheme="minorBidi"/>
          <w:kern w:val="2"/>
          <w:sz w:val="22"/>
          <w:szCs w:val="22"/>
          <w14:ligatures w14:val="standardContextual"/>
        </w:rPr>
      </w:pPr>
      <w:r>
        <w:t>7.5</w:t>
      </w:r>
      <w:r>
        <w:rPr>
          <w:rFonts w:asciiTheme="minorHAnsi" w:eastAsiaTheme="minorEastAsia" w:hAnsiTheme="minorHAnsi" w:cstheme="minorBidi"/>
          <w:kern w:val="2"/>
          <w:sz w:val="22"/>
          <w:szCs w:val="22"/>
          <w14:ligatures w14:val="standardContextual"/>
        </w:rPr>
        <w:tab/>
      </w:r>
      <w:r>
        <w:t>5GMARCH_Ph2 - New WID on support of the MSGin5G Service phase 2</w:t>
      </w:r>
      <w:r>
        <w:tab/>
      </w:r>
      <w:r>
        <w:fldChar w:fldCharType="begin"/>
      </w:r>
      <w:r>
        <w:instrText xml:space="preserve"> PAGEREF _Toc164682151 \h </w:instrText>
      </w:r>
      <w:r>
        <w:fldChar w:fldCharType="separate"/>
      </w:r>
      <w:r>
        <w:t>37</w:t>
      </w:r>
      <w:r>
        <w:fldChar w:fldCharType="end"/>
      </w:r>
    </w:p>
    <w:p w14:paraId="2E81833F" w14:textId="76C321E8" w:rsidR="003E5E7B" w:rsidRDefault="003E5E7B">
      <w:pPr>
        <w:pStyle w:val="TOC3"/>
        <w:rPr>
          <w:rFonts w:asciiTheme="minorHAnsi" w:eastAsiaTheme="minorEastAsia" w:hAnsiTheme="minorHAnsi" w:cstheme="minorBidi"/>
          <w:kern w:val="2"/>
          <w:sz w:val="22"/>
          <w:szCs w:val="22"/>
          <w14:ligatures w14:val="standardContextual"/>
        </w:rPr>
      </w:pPr>
      <w:r>
        <w:t>7.6</w:t>
      </w:r>
      <w:r>
        <w:rPr>
          <w:rFonts w:asciiTheme="minorHAnsi" w:eastAsiaTheme="minorEastAsia" w:hAnsiTheme="minorHAnsi" w:cstheme="minorBidi"/>
          <w:kern w:val="2"/>
          <w:sz w:val="22"/>
          <w:szCs w:val="22"/>
          <w14:ligatures w14:val="standardContextual"/>
        </w:rPr>
        <w:tab/>
      </w:r>
      <w:r>
        <w:t>SNAAPP - Application enablement aspects for subscriber-aware northbound API access</w:t>
      </w:r>
      <w:r>
        <w:tab/>
      </w:r>
      <w:r>
        <w:fldChar w:fldCharType="begin"/>
      </w:r>
      <w:r>
        <w:instrText xml:space="preserve"> PAGEREF _Toc164682152 \h </w:instrText>
      </w:r>
      <w:r>
        <w:fldChar w:fldCharType="separate"/>
      </w:r>
      <w:r>
        <w:t>37</w:t>
      </w:r>
      <w:r>
        <w:fldChar w:fldCharType="end"/>
      </w:r>
    </w:p>
    <w:p w14:paraId="3994C15C" w14:textId="2C907113" w:rsidR="003E5E7B" w:rsidRDefault="003E5E7B">
      <w:pPr>
        <w:pStyle w:val="TOC3"/>
        <w:rPr>
          <w:rFonts w:asciiTheme="minorHAnsi" w:eastAsiaTheme="minorEastAsia" w:hAnsiTheme="minorHAnsi" w:cstheme="minorBidi"/>
          <w:kern w:val="2"/>
          <w:sz w:val="22"/>
          <w:szCs w:val="22"/>
          <w14:ligatures w14:val="standardContextual"/>
        </w:rPr>
      </w:pPr>
      <w:r>
        <w:t>7.7</w:t>
      </w:r>
      <w:r>
        <w:rPr>
          <w:rFonts w:asciiTheme="minorHAnsi" w:eastAsiaTheme="minorEastAsia" w:hAnsiTheme="minorHAnsi" w:cstheme="minorBidi"/>
          <w:kern w:val="2"/>
          <w:sz w:val="22"/>
          <w:szCs w:val="22"/>
          <w14:ligatures w14:val="standardContextual"/>
        </w:rPr>
        <w:tab/>
      </w:r>
      <w:r>
        <w:t>NSCALE - Network Slice Capability Exposure for Application Layer Enablement</w:t>
      </w:r>
      <w:r>
        <w:tab/>
      </w:r>
      <w:r>
        <w:fldChar w:fldCharType="begin"/>
      </w:r>
      <w:r>
        <w:instrText xml:space="preserve"> PAGEREF _Toc164682153 \h </w:instrText>
      </w:r>
      <w:r>
        <w:fldChar w:fldCharType="separate"/>
      </w:r>
      <w:r>
        <w:t>39</w:t>
      </w:r>
      <w:r>
        <w:fldChar w:fldCharType="end"/>
      </w:r>
    </w:p>
    <w:p w14:paraId="1ACAA61D" w14:textId="5D7647DA" w:rsidR="003E5E7B" w:rsidRDefault="003E5E7B">
      <w:pPr>
        <w:pStyle w:val="TOC3"/>
        <w:rPr>
          <w:rFonts w:asciiTheme="minorHAnsi" w:eastAsiaTheme="minorEastAsia" w:hAnsiTheme="minorHAnsi" w:cstheme="minorBidi"/>
          <w:kern w:val="2"/>
          <w:sz w:val="22"/>
          <w:szCs w:val="22"/>
          <w14:ligatures w14:val="standardContextual"/>
        </w:rPr>
      </w:pPr>
      <w:r>
        <w:t>7.8</w:t>
      </w:r>
      <w:r>
        <w:rPr>
          <w:rFonts w:asciiTheme="minorHAnsi" w:eastAsiaTheme="minorEastAsia" w:hAnsiTheme="minorHAnsi" w:cstheme="minorBidi"/>
          <w:kern w:val="2"/>
          <w:sz w:val="22"/>
          <w:szCs w:val="22"/>
          <w14:ligatures w14:val="standardContextual"/>
        </w:rPr>
        <w:tab/>
      </w:r>
      <w:r>
        <w:t>EDGEAPP_Ph2 - Application Architecture for enabling Edge Applications Phase 2</w:t>
      </w:r>
      <w:r>
        <w:tab/>
      </w:r>
      <w:r>
        <w:fldChar w:fldCharType="begin"/>
      </w:r>
      <w:r>
        <w:instrText xml:space="preserve"> PAGEREF _Toc164682154 \h </w:instrText>
      </w:r>
      <w:r>
        <w:fldChar w:fldCharType="separate"/>
      </w:r>
      <w:r>
        <w:t>41</w:t>
      </w:r>
      <w:r>
        <w:fldChar w:fldCharType="end"/>
      </w:r>
    </w:p>
    <w:p w14:paraId="6B536925" w14:textId="406097F9" w:rsidR="003E5E7B" w:rsidRDefault="003E5E7B">
      <w:pPr>
        <w:pStyle w:val="TOC3"/>
        <w:rPr>
          <w:rFonts w:asciiTheme="minorHAnsi" w:eastAsiaTheme="minorEastAsia" w:hAnsiTheme="minorHAnsi" w:cstheme="minorBidi"/>
          <w:kern w:val="2"/>
          <w:sz w:val="22"/>
          <w:szCs w:val="22"/>
          <w14:ligatures w14:val="standardContextual"/>
        </w:rPr>
      </w:pPr>
      <w:r>
        <w:t>7.9</w:t>
      </w:r>
      <w:r>
        <w:rPr>
          <w:rFonts w:asciiTheme="minorHAnsi" w:eastAsiaTheme="minorEastAsia" w:hAnsiTheme="minorHAnsi" w:cstheme="minorBidi"/>
          <w:kern w:val="2"/>
          <w:sz w:val="22"/>
          <w:szCs w:val="22"/>
          <w14:ligatures w14:val="standardContextual"/>
        </w:rPr>
        <w:tab/>
      </w:r>
      <w:r>
        <w:t>EDGEAPP_EXT - Edge Application Standards in 3GPP and alignment with External Organizations</w:t>
      </w:r>
      <w:r>
        <w:tab/>
      </w:r>
      <w:r>
        <w:fldChar w:fldCharType="begin"/>
      </w:r>
      <w:r>
        <w:instrText xml:space="preserve"> PAGEREF _Toc164682155 \h </w:instrText>
      </w:r>
      <w:r>
        <w:fldChar w:fldCharType="separate"/>
      </w:r>
      <w:r>
        <w:t>45</w:t>
      </w:r>
      <w:r>
        <w:fldChar w:fldCharType="end"/>
      </w:r>
    </w:p>
    <w:p w14:paraId="79F59CA2" w14:textId="48173359" w:rsidR="003E5E7B" w:rsidRDefault="003E5E7B">
      <w:pPr>
        <w:pStyle w:val="TOC3"/>
        <w:rPr>
          <w:rFonts w:asciiTheme="minorHAnsi" w:eastAsiaTheme="minorEastAsia" w:hAnsiTheme="minorHAnsi" w:cstheme="minorBidi"/>
          <w:kern w:val="2"/>
          <w:sz w:val="22"/>
          <w:szCs w:val="22"/>
          <w14:ligatures w14:val="standardContextual"/>
        </w:rPr>
      </w:pPr>
      <w:r>
        <w:t>7.10</w:t>
      </w:r>
      <w:r>
        <w:rPr>
          <w:rFonts w:asciiTheme="minorHAnsi" w:eastAsiaTheme="minorEastAsia" w:hAnsiTheme="minorHAnsi" w:cstheme="minorBidi"/>
          <w:kern w:val="2"/>
          <w:sz w:val="22"/>
          <w:szCs w:val="22"/>
          <w14:ligatures w14:val="standardContextual"/>
        </w:rPr>
        <w:tab/>
      </w:r>
      <w:r>
        <w:t>UASAPP_Ph2 - Architecture for UAS Applications, Phase 2</w:t>
      </w:r>
      <w:r>
        <w:tab/>
      </w:r>
      <w:r>
        <w:fldChar w:fldCharType="begin"/>
      </w:r>
      <w:r>
        <w:instrText xml:space="preserve"> PAGEREF _Toc164682156 \h </w:instrText>
      </w:r>
      <w:r>
        <w:fldChar w:fldCharType="separate"/>
      </w:r>
      <w:r>
        <w:t>45</w:t>
      </w:r>
      <w:r>
        <w:fldChar w:fldCharType="end"/>
      </w:r>
    </w:p>
    <w:p w14:paraId="5E86FE24" w14:textId="54A46855" w:rsidR="003E5E7B" w:rsidRDefault="003E5E7B">
      <w:pPr>
        <w:pStyle w:val="TOC3"/>
        <w:rPr>
          <w:rFonts w:asciiTheme="minorHAnsi" w:eastAsiaTheme="minorEastAsia" w:hAnsiTheme="minorHAnsi" w:cstheme="minorBidi"/>
          <w:kern w:val="2"/>
          <w:sz w:val="22"/>
          <w:szCs w:val="22"/>
          <w14:ligatures w14:val="standardContextual"/>
        </w:rPr>
      </w:pPr>
      <w:r>
        <w:t>7.11</w:t>
      </w:r>
      <w:r>
        <w:rPr>
          <w:rFonts w:asciiTheme="minorHAnsi" w:eastAsiaTheme="minorEastAsia" w:hAnsiTheme="minorHAnsi" w:cstheme="minorBidi"/>
          <w:kern w:val="2"/>
          <w:sz w:val="22"/>
          <w:szCs w:val="22"/>
          <w14:ligatures w14:val="standardContextual"/>
        </w:rPr>
        <w:tab/>
      </w:r>
      <w:r>
        <w:t>V2XAPP2_Ph3 - Application layer support for V2X services; Phase 3</w:t>
      </w:r>
      <w:r>
        <w:tab/>
      </w:r>
      <w:r>
        <w:fldChar w:fldCharType="begin"/>
      </w:r>
      <w:r>
        <w:instrText xml:space="preserve"> PAGEREF _Toc164682157 \h </w:instrText>
      </w:r>
      <w:r>
        <w:fldChar w:fldCharType="separate"/>
      </w:r>
      <w:r>
        <w:t>45</w:t>
      </w:r>
      <w:r>
        <w:fldChar w:fldCharType="end"/>
      </w:r>
    </w:p>
    <w:p w14:paraId="7BD09EB0" w14:textId="1D47A3D8" w:rsidR="003E5E7B" w:rsidRDefault="003E5E7B">
      <w:pPr>
        <w:pStyle w:val="TOC3"/>
        <w:rPr>
          <w:rFonts w:asciiTheme="minorHAnsi" w:eastAsiaTheme="minorEastAsia" w:hAnsiTheme="minorHAnsi" w:cstheme="minorBidi"/>
          <w:kern w:val="2"/>
          <w:sz w:val="22"/>
          <w:szCs w:val="22"/>
          <w14:ligatures w14:val="standardContextual"/>
        </w:rPr>
      </w:pPr>
      <w:r>
        <w:t>7.12</w:t>
      </w:r>
      <w:r>
        <w:rPr>
          <w:rFonts w:asciiTheme="minorHAnsi" w:eastAsiaTheme="minorEastAsia" w:hAnsiTheme="minorHAnsi" w:cstheme="minorBidi"/>
          <w:kern w:val="2"/>
          <w:sz w:val="22"/>
          <w:szCs w:val="22"/>
          <w14:ligatures w14:val="standardContextual"/>
        </w:rPr>
        <w:tab/>
      </w:r>
      <w:r>
        <w:t>ADAES - Application Data Analytics Enablement Service</w:t>
      </w:r>
      <w:r>
        <w:tab/>
      </w:r>
      <w:r>
        <w:fldChar w:fldCharType="begin"/>
      </w:r>
      <w:r>
        <w:instrText xml:space="preserve"> PAGEREF _Toc164682158 \h </w:instrText>
      </w:r>
      <w:r>
        <w:fldChar w:fldCharType="separate"/>
      </w:r>
      <w:r>
        <w:t>45</w:t>
      </w:r>
      <w:r>
        <w:fldChar w:fldCharType="end"/>
      </w:r>
    </w:p>
    <w:p w14:paraId="0D64D08F" w14:textId="495D6A42" w:rsidR="003E5E7B" w:rsidRDefault="003E5E7B">
      <w:pPr>
        <w:pStyle w:val="TOC3"/>
        <w:rPr>
          <w:rFonts w:asciiTheme="minorHAnsi" w:eastAsiaTheme="minorEastAsia" w:hAnsiTheme="minorHAnsi" w:cstheme="minorBidi"/>
          <w:kern w:val="2"/>
          <w:sz w:val="22"/>
          <w:szCs w:val="22"/>
          <w14:ligatures w14:val="standardContextual"/>
        </w:rPr>
      </w:pPr>
      <w:r>
        <w:t>7.13</w:t>
      </w:r>
      <w:r>
        <w:rPr>
          <w:rFonts w:asciiTheme="minorHAnsi" w:eastAsiaTheme="minorEastAsia" w:hAnsiTheme="minorHAnsi" w:cstheme="minorBidi"/>
          <w:kern w:val="2"/>
          <w:sz w:val="22"/>
          <w:szCs w:val="22"/>
          <w14:ligatures w14:val="standardContextual"/>
        </w:rPr>
        <w:tab/>
      </w:r>
      <w:r>
        <w:t>5GFLS - 5G-enabled fused location service capability exposure</w:t>
      </w:r>
      <w:r>
        <w:tab/>
      </w:r>
      <w:r>
        <w:fldChar w:fldCharType="begin"/>
      </w:r>
      <w:r>
        <w:instrText xml:space="preserve"> PAGEREF _Toc164682159 \h </w:instrText>
      </w:r>
      <w:r>
        <w:fldChar w:fldCharType="separate"/>
      </w:r>
      <w:r>
        <w:t>47</w:t>
      </w:r>
      <w:r>
        <w:fldChar w:fldCharType="end"/>
      </w:r>
    </w:p>
    <w:p w14:paraId="6FA1B2EC" w14:textId="4CC47ACC" w:rsidR="003E5E7B" w:rsidRDefault="003E5E7B">
      <w:pPr>
        <w:pStyle w:val="TOC3"/>
        <w:rPr>
          <w:rFonts w:asciiTheme="minorHAnsi" w:eastAsiaTheme="minorEastAsia" w:hAnsiTheme="minorHAnsi" w:cstheme="minorBidi"/>
          <w:kern w:val="2"/>
          <w:sz w:val="22"/>
          <w:szCs w:val="22"/>
          <w14:ligatures w14:val="standardContextual"/>
        </w:rPr>
      </w:pPr>
      <w:r>
        <w:t>7.14</w:t>
      </w:r>
      <w:r>
        <w:rPr>
          <w:rFonts w:asciiTheme="minorHAnsi" w:eastAsiaTheme="minorEastAsia" w:hAnsiTheme="minorHAnsi" w:cstheme="minorBidi"/>
          <w:kern w:val="2"/>
          <w:sz w:val="22"/>
          <w:szCs w:val="22"/>
          <w14:ligatures w14:val="standardContextual"/>
        </w:rPr>
        <w:tab/>
      </w:r>
      <w:r>
        <w:t>PINAPP - Application layer support for Personal IoT Network</w:t>
      </w:r>
      <w:r>
        <w:tab/>
      </w:r>
      <w:r>
        <w:fldChar w:fldCharType="begin"/>
      </w:r>
      <w:r>
        <w:instrText xml:space="preserve"> PAGEREF _Toc164682160 \h </w:instrText>
      </w:r>
      <w:r>
        <w:fldChar w:fldCharType="separate"/>
      </w:r>
      <w:r>
        <w:t>47</w:t>
      </w:r>
      <w:r>
        <w:fldChar w:fldCharType="end"/>
      </w:r>
    </w:p>
    <w:p w14:paraId="2959F1AF" w14:textId="52AE338C" w:rsidR="003E5E7B" w:rsidRDefault="003E5E7B">
      <w:pPr>
        <w:pStyle w:val="TOC2"/>
        <w:rPr>
          <w:rFonts w:asciiTheme="minorHAnsi" w:eastAsiaTheme="minorEastAsia" w:hAnsiTheme="minorHAnsi" w:cstheme="minorBidi"/>
          <w:kern w:val="2"/>
          <w:sz w:val="22"/>
          <w:szCs w:val="22"/>
          <w14:ligatures w14:val="standardContextual"/>
        </w:rPr>
      </w:pPr>
      <w:r>
        <w:t>8</w:t>
      </w:r>
      <w:r>
        <w:rPr>
          <w:rFonts w:asciiTheme="minorHAnsi" w:eastAsiaTheme="minorEastAsia" w:hAnsiTheme="minorHAnsi" w:cstheme="minorBidi"/>
          <w:kern w:val="2"/>
          <w:sz w:val="22"/>
          <w:szCs w:val="22"/>
          <w14:ligatures w14:val="standardContextual"/>
        </w:rPr>
        <w:tab/>
      </w:r>
      <w:r>
        <w:t>Rel-19 Study Items</w:t>
      </w:r>
      <w:r>
        <w:tab/>
      </w:r>
      <w:r>
        <w:fldChar w:fldCharType="begin"/>
      </w:r>
      <w:r>
        <w:instrText xml:space="preserve"> PAGEREF _Toc164682161 \h </w:instrText>
      </w:r>
      <w:r>
        <w:fldChar w:fldCharType="separate"/>
      </w:r>
      <w:r>
        <w:t>48</w:t>
      </w:r>
      <w:r>
        <w:fldChar w:fldCharType="end"/>
      </w:r>
    </w:p>
    <w:p w14:paraId="7A999A6A" w14:textId="07CF59D5" w:rsidR="003E5E7B" w:rsidRDefault="003E5E7B">
      <w:pPr>
        <w:pStyle w:val="TOC3"/>
        <w:rPr>
          <w:rFonts w:asciiTheme="minorHAnsi" w:eastAsiaTheme="minorEastAsia" w:hAnsiTheme="minorHAnsi" w:cstheme="minorBidi"/>
          <w:kern w:val="2"/>
          <w:sz w:val="22"/>
          <w:szCs w:val="22"/>
          <w14:ligatures w14:val="standardContextual"/>
        </w:rPr>
      </w:pPr>
      <w:r>
        <w:t>8.1</w:t>
      </w:r>
      <w:r>
        <w:rPr>
          <w:rFonts w:asciiTheme="minorHAnsi" w:eastAsiaTheme="minorEastAsia" w:hAnsiTheme="minorHAnsi" w:cstheme="minorBidi"/>
          <w:kern w:val="2"/>
          <w:sz w:val="22"/>
          <w:szCs w:val="22"/>
          <w14:ligatures w14:val="standardContextual"/>
        </w:rPr>
        <w:tab/>
      </w:r>
      <w:r>
        <w:t>FS_eLSAPP - Study on enhanced application layer support for location services</w:t>
      </w:r>
      <w:r>
        <w:tab/>
      </w:r>
      <w:r>
        <w:fldChar w:fldCharType="begin"/>
      </w:r>
      <w:r>
        <w:instrText xml:space="preserve"> PAGEREF _Toc164682162 \h </w:instrText>
      </w:r>
      <w:r>
        <w:fldChar w:fldCharType="separate"/>
      </w:r>
      <w:r>
        <w:t>48</w:t>
      </w:r>
      <w:r>
        <w:fldChar w:fldCharType="end"/>
      </w:r>
    </w:p>
    <w:p w14:paraId="71C5DE86" w14:textId="045ABD41" w:rsidR="003E5E7B" w:rsidRDefault="003E5E7B">
      <w:pPr>
        <w:pStyle w:val="TOC3"/>
        <w:rPr>
          <w:rFonts w:asciiTheme="minorHAnsi" w:eastAsiaTheme="minorEastAsia" w:hAnsiTheme="minorHAnsi" w:cstheme="minorBidi"/>
          <w:kern w:val="2"/>
          <w:sz w:val="22"/>
          <w:szCs w:val="22"/>
          <w14:ligatures w14:val="standardContextual"/>
        </w:rPr>
      </w:pPr>
      <w:r>
        <w:t>8.2</w:t>
      </w:r>
      <w:r>
        <w:rPr>
          <w:rFonts w:asciiTheme="minorHAnsi" w:eastAsiaTheme="minorEastAsia" w:hAnsiTheme="minorHAnsi" w:cstheme="minorBidi"/>
          <w:kern w:val="2"/>
          <w:sz w:val="22"/>
          <w:szCs w:val="22"/>
          <w14:ligatures w14:val="standardContextual"/>
        </w:rPr>
        <w:tab/>
      </w:r>
      <w:r>
        <w:t>FS_eMMTelAPP - Study on Service aspects for supporting the eMMTel service</w:t>
      </w:r>
      <w:r>
        <w:tab/>
      </w:r>
      <w:r>
        <w:fldChar w:fldCharType="begin"/>
      </w:r>
      <w:r>
        <w:instrText xml:space="preserve"> PAGEREF _Toc164682163 \h </w:instrText>
      </w:r>
      <w:r>
        <w:fldChar w:fldCharType="separate"/>
      </w:r>
      <w:r>
        <w:t>53</w:t>
      </w:r>
      <w:r>
        <w:fldChar w:fldCharType="end"/>
      </w:r>
    </w:p>
    <w:p w14:paraId="4EF6AAFF" w14:textId="763E5300" w:rsidR="003E5E7B" w:rsidRDefault="003E5E7B">
      <w:pPr>
        <w:pStyle w:val="TOC3"/>
        <w:rPr>
          <w:rFonts w:asciiTheme="minorHAnsi" w:eastAsiaTheme="minorEastAsia" w:hAnsiTheme="minorHAnsi" w:cstheme="minorBidi"/>
          <w:kern w:val="2"/>
          <w:sz w:val="22"/>
          <w:szCs w:val="22"/>
          <w14:ligatures w14:val="standardContextual"/>
        </w:rPr>
      </w:pPr>
      <w:r>
        <w:t>8.3</w:t>
      </w:r>
      <w:r>
        <w:rPr>
          <w:rFonts w:asciiTheme="minorHAnsi" w:eastAsiaTheme="minorEastAsia" w:hAnsiTheme="minorHAnsi" w:cstheme="minorBidi"/>
          <w:kern w:val="2"/>
          <w:sz w:val="22"/>
          <w:szCs w:val="22"/>
          <w14:ligatures w14:val="standardContextual"/>
        </w:rPr>
        <w:tab/>
      </w:r>
      <w:r>
        <w:t>FS_AIMLAPP - Study on application layer support for AI/ML services</w:t>
      </w:r>
      <w:r>
        <w:tab/>
      </w:r>
      <w:r>
        <w:fldChar w:fldCharType="begin"/>
      </w:r>
      <w:r>
        <w:instrText xml:space="preserve"> PAGEREF _Toc164682164 \h </w:instrText>
      </w:r>
      <w:r>
        <w:fldChar w:fldCharType="separate"/>
      </w:r>
      <w:r>
        <w:t>59</w:t>
      </w:r>
      <w:r>
        <w:fldChar w:fldCharType="end"/>
      </w:r>
    </w:p>
    <w:p w14:paraId="680ADD43" w14:textId="735196F7" w:rsidR="003E5E7B" w:rsidRDefault="003E5E7B">
      <w:pPr>
        <w:pStyle w:val="TOC3"/>
        <w:rPr>
          <w:rFonts w:asciiTheme="minorHAnsi" w:eastAsiaTheme="minorEastAsia" w:hAnsiTheme="minorHAnsi" w:cstheme="minorBidi"/>
          <w:kern w:val="2"/>
          <w:sz w:val="22"/>
          <w:szCs w:val="22"/>
          <w14:ligatures w14:val="standardContextual"/>
        </w:rPr>
      </w:pPr>
      <w:r>
        <w:t>8.4</w:t>
      </w:r>
      <w:r>
        <w:rPr>
          <w:rFonts w:asciiTheme="minorHAnsi" w:eastAsiaTheme="minorEastAsia" w:hAnsiTheme="minorHAnsi" w:cstheme="minorBidi"/>
          <w:kern w:val="2"/>
          <w:sz w:val="22"/>
          <w:szCs w:val="22"/>
          <w14:ligatures w14:val="standardContextual"/>
        </w:rPr>
        <w:tab/>
      </w:r>
      <w:r>
        <w:t>FS_Metaverse_App - Study on application enablement for Localized Mobile Metaverse Services</w:t>
      </w:r>
      <w:r>
        <w:tab/>
      </w:r>
      <w:r>
        <w:fldChar w:fldCharType="begin"/>
      </w:r>
      <w:r>
        <w:instrText xml:space="preserve"> PAGEREF _Toc164682165 \h </w:instrText>
      </w:r>
      <w:r>
        <w:fldChar w:fldCharType="separate"/>
      </w:r>
      <w:r>
        <w:t>82</w:t>
      </w:r>
      <w:r>
        <w:fldChar w:fldCharType="end"/>
      </w:r>
    </w:p>
    <w:p w14:paraId="03D75160" w14:textId="12D81EAB" w:rsidR="003E5E7B" w:rsidRDefault="003E5E7B">
      <w:pPr>
        <w:pStyle w:val="TOC3"/>
        <w:rPr>
          <w:rFonts w:asciiTheme="minorHAnsi" w:eastAsiaTheme="minorEastAsia" w:hAnsiTheme="minorHAnsi" w:cstheme="minorBidi"/>
          <w:kern w:val="2"/>
          <w:sz w:val="22"/>
          <w:szCs w:val="22"/>
          <w14:ligatures w14:val="standardContextual"/>
        </w:rPr>
      </w:pPr>
      <w:r>
        <w:t>8.5</w:t>
      </w:r>
      <w:r>
        <w:rPr>
          <w:rFonts w:asciiTheme="minorHAnsi" w:eastAsiaTheme="minorEastAsia" w:hAnsiTheme="minorHAnsi" w:cstheme="minorBidi"/>
          <w:kern w:val="2"/>
          <w:sz w:val="22"/>
          <w:szCs w:val="22"/>
          <w14:ligatures w14:val="standardContextual"/>
        </w:rPr>
        <w:tab/>
      </w:r>
      <w:r>
        <w:t>FS_XRApp - Study on Application enabler for XR Services</w:t>
      </w:r>
      <w:r>
        <w:tab/>
      </w:r>
      <w:r>
        <w:fldChar w:fldCharType="begin"/>
      </w:r>
      <w:r>
        <w:instrText xml:space="preserve"> PAGEREF _Toc164682166 \h </w:instrText>
      </w:r>
      <w:r>
        <w:fldChar w:fldCharType="separate"/>
      </w:r>
      <w:r>
        <w:t>97</w:t>
      </w:r>
      <w:r>
        <w:fldChar w:fldCharType="end"/>
      </w:r>
    </w:p>
    <w:p w14:paraId="765970EA" w14:textId="26A82162" w:rsidR="003E5E7B" w:rsidRDefault="003E5E7B">
      <w:pPr>
        <w:pStyle w:val="TOC3"/>
        <w:rPr>
          <w:rFonts w:asciiTheme="minorHAnsi" w:eastAsiaTheme="minorEastAsia" w:hAnsiTheme="minorHAnsi" w:cstheme="minorBidi"/>
          <w:kern w:val="2"/>
          <w:sz w:val="22"/>
          <w:szCs w:val="22"/>
          <w14:ligatures w14:val="standardContextual"/>
        </w:rPr>
      </w:pPr>
      <w:r>
        <w:t>8.6</w:t>
      </w:r>
      <w:r>
        <w:rPr>
          <w:rFonts w:asciiTheme="minorHAnsi" w:eastAsiaTheme="minorEastAsia" w:hAnsiTheme="minorHAnsi" w:cstheme="minorBidi"/>
          <w:kern w:val="2"/>
          <w:sz w:val="22"/>
          <w:szCs w:val="22"/>
          <w14:ligatures w14:val="standardContextual"/>
        </w:rPr>
        <w:tab/>
      </w:r>
      <w:r>
        <w:t>FS_5GSAT_Ph3_App - Study on application enablement for Satellite access enabled 5G Services</w:t>
      </w:r>
      <w:r>
        <w:tab/>
      </w:r>
      <w:r>
        <w:fldChar w:fldCharType="begin"/>
      </w:r>
      <w:r>
        <w:instrText xml:space="preserve"> PAGEREF _Toc164682167 \h </w:instrText>
      </w:r>
      <w:r>
        <w:fldChar w:fldCharType="separate"/>
      </w:r>
      <w:r>
        <w:t>108</w:t>
      </w:r>
      <w:r>
        <w:fldChar w:fldCharType="end"/>
      </w:r>
    </w:p>
    <w:p w14:paraId="604DC52E" w14:textId="38DBA36B" w:rsidR="003E5E7B" w:rsidRDefault="003E5E7B">
      <w:pPr>
        <w:pStyle w:val="TOC3"/>
        <w:rPr>
          <w:rFonts w:asciiTheme="minorHAnsi" w:eastAsiaTheme="minorEastAsia" w:hAnsiTheme="minorHAnsi" w:cstheme="minorBidi"/>
          <w:kern w:val="2"/>
          <w:sz w:val="22"/>
          <w:szCs w:val="22"/>
          <w14:ligatures w14:val="standardContextual"/>
        </w:rPr>
      </w:pPr>
      <w:r>
        <w:t>8.7</w:t>
      </w:r>
      <w:r>
        <w:rPr>
          <w:rFonts w:asciiTheme="minorHAnsi" w:eastAsiaTheme="minorEastAsia" w:hAnsiTheme="minorHAnsi" w:cstheme="minorBidi"/>
          <w:kern w:val="2"/>
          <w:sz w:val="22"/>
          <w:szCs w:val="22"/>
          <w14:ligatures w14:val="standardContextual"/>
        </w:rPr>
        <w:tab/>
      </w:r>
      <w:r>
        <w:t>FS_CAPIF_Ph3 - Study on enhancements to CAPIF Phase 3</w:t>
      </w:r>
      <w:r>
        <w:tab/>
      </w:r>
      <w:r>
        <w:fldChar w:fldCharType="begin"/>
      </w:r>
      <w:r>
        <w:instrText xml:space="preserve"> PAGEREF _Toc164682168 \h </w:instrText>
      </w:r>
      <w:r>
        <w:fldChar w:fldCharType="separate"/>
      </w:r>
      <w:r>
        <w:t>118</w:t>
      </w:r>
      <w:r>
        <w:fldChar w:fldCharType="end"/>
      </w:r>
    </w:p>
    <w:p w14:paraId="22925F70" w14:textId="1E2513DC" w:rsidR="003E5E7B" w:rsidRDefault="003E5E7B">
      <w:pPr>
        <w:pStyle w:val="TOC2"/>
        <w:rPr>
          <w:rFonts w:asciiTheme="minorHAnsi" w:eastAsiaTheme="minorEastAsia" w:hAnsiTheme="minorHAnsi" w:cstheme="minorBidi"/>
          <w:kern w:val="2"/>
          <w:sz w:val="22"/>
          <w:szCs w:val="22"/>
          <w14:ligatures w14:val="standardContextual"/>
        </w:rPr>
      </w:pPr>
      <w:r>
        <w:t>9</w:t>
      </w:r>
      <w:r>
        <w:rPr>
          <w:rFonts w:asciiTheme="minorHAnsi" w:eastAsiaTheme="minorEastAsia" w:hAnsiTheme="minorHAnsi" w:cstheme="minorBidi"/>
          <w:kern w:val="2"/>
          <w:sz w:val="22"/>
          <w:szCs w:val="22"/>
          <w14:ligatures w14:val="standardContextual"/>
        </w:rPr>
        <w:tab/>
      </w:r>
      <w:r>
        <w:t>Rel-19 Work Items</w:t>
      </w:r>
      <w:r>
        <w:tab/>
      </w:r>
      <w:r>
        <w:fldChar w:fldCharType="begin"/>
      </w:r>
      <w:r>
        <w:instrText xml:space="preserve"> PAGEREF _Toc164682169 \h </w:instrText>
      </w:r>
      <w:r>
        <w:fldChar w:fldCharType="separate"/>
      </w:r>
      <w:r>
        <w:t>121</w:t>
      </w:r>
      <w:r>
        <w:fldChar w:fldCharType="end"/>
      </w:r>
    </w:p>
    <w:p w14:paraId="64640A7A" w14:textId="71ECE562" w:rsidR="003E5E7B" w:rsidRDefault="003E5E7B">
      <w:pPr>
        <w:pStyle w:val="TOC3"/>
        <w:rPr>
          <w:rFonts w:asciiTheme="minorHAnsi" w:eastAsiaTheme="minorEastAsia" w:hAnsiTheme="minorHAnsi" w:cstheme="minorBidi"/>
          <w:kern w:val="2"/>
          <w:sz w:val="22"/>
          <w:szCs w:val="22"/>
          <w14:ligatures w14:val="standardContextual"/>
        </w:rPr>
      </w:pPr>
      <w:r>
        <w:t>9.1</w:t>
      </w:r>
      <w:r>
        <w:rPr>
          <w:rFonts w:asciiTheme="minorHAnsi" w:eastAsiaTheme="minorEastAsia" w:hAnsiTheme="minorHAnsi" w:cstheme="minorBidi"/>
          <w:kern w:val="2"/>
          <w:sz w:val="22"/>
          <w:szCs w:val="22"/>
          <w14:ligatures w14:val="standardContextual"/>
        </w:rPr>
        <w:tab/>
      </w:r>
      <w:r>
        <w:t>enhMC - Enhanced Mission Critical Architecture for Rel-19</w:t>
      </w:r>
      <w:r>
        <w:tab/>
      </w:r>
      <w:r>
        <w:fldChar w:fldCharType="begin"/>
      </w:r>
      <w:r>
        <w:instrText xml:space="preserve"> PAGEREF _Toc164682170 \h </w:instrText>
      </w:r>
      <w:r>
        <w:fldChar w:fldCharType="separate"/>
      </w:r>
      <w:r>
        <w:t>121</w:t>
      </w:r>
      <w:r>
        <w:fldChar w:fldCharType="end"/>
      </w:r>
    </w:p>
    <w:p w14:paraId="6CF2CC66" w14:textId="52479988" w:rsidR="003E5E7B" w:rsidRDefault="003E5E7B">
      <w:pPr>
        <w:pStyle w:val="TOC3"/>
        <w:rPr>
          <w:rFonts w:asciiTheme="minorHAnsi" w:eastAsiaTheme="minorEastAsia" w:hAnsiTheme="minorHAnsi" w:cstheme="minorBidi"/>
          <w:kern w:val="2"/>
          <w:sz w:val="22"/>
          <w:szCs w:val="22"/>
          <w14:ligatures w14:val="standardContextual"/>
        </w:rPr>
      </w:pPr>
      <w:r>
        <w:t>9.2</w:t>
      </w:r>
      <w:r>
        <w:rPr>
          <w:rFonts w:asciiTheme="minorHAnsi" w:eastAsiaTheme="minorEastAsia" w:hAnsiTheme="minorHAnsi" w:cstheme="minorBidi"/>
          <w:kern w:val="2"/>
          <w:sz w:val="22"/>
          <w:szCs w:val="22"/>
          <w14:ligatures w14:val="standardContextual"/>
        </w:rPr>
        <w:tab/>
      </w:r>
      <w:r>
        <w:t>MCShAC - Sharing of administrative configuration between interconnected MC service systems</w:t>
      </w:r>
      <w:r>
        <w:tab/>
      </w:r>
      <w:r>
        <w:fldChar w:fldCharType="begin"/>
      </w:r>
      <w:r>
        <w:instrText xml:space="preserve"> PAGEREF _Toc164682171 \h </w:instrText>
      </w:r>
      <w:r>
        <w:fldChar w:fldCharType="separate"/>
      </w:r>
      <w:r>
        <w:t>123</w:t>
      </w:r>
      <w:r>
        <w:fldChar w:fldCharType="end"/>
      </w:r>
    </w:p>
    <w:p w14:paraId="39985C57" w14:textId="2C5C85A2" w:rsidR="003E5E7B" w:rsidRDefault="003E5E7B">
      <w:pPr>
        <w:pStyle w:val="TOC3"/>
        <w:rPr>
          <w:rFonts w:asciiTheme="minorHAnsi" w:eastAsiaTheme="minorEastAsia" w:hAnsiTheme="minorHAnsi" w:cstheme="minorBidi"/>
          <w:kern w:val="2"/>
          <w:sz w:val="22"/>
          <w:szCs w:val="22"/>
          <w14:ligatures w14:val="standardContextual"/>
        </w:rPr>
      </w:pPr>
      <w:r>
        <w:t>9.3</w:t>
      </w:r>
      <w:r>
        <w:rPr>
          <w:rFonts w:asciiTheme="minorHAnsi" w:eastAsiaTheme="minorEastAsia" w:hAnsiTheme="minorHAnsi" w:cstheme="minorBidi"/>
          <w:kern w:val="2"/>
          <w:sz w:val="22"/>
          <w:szCs w:val="22"/>
          <w14:ligatures w14:val="standardContextual"/>
        </w:rPr>
        <w:tab/>
      </w:r>
      <w:r>
        <w:t>FRMCS_Ph5 - Railways specific Enhancements to Mission Critical Services</w:t>
      </w:r>
      <w:r>
        <w:tab/>
      </w:r>
      <w:r>
        <w:fldChar w:fldCharType="begin"/>
      </w:r>
      <w:r>
        <w:instrText xml:space="preserve"> PAGEREF _Toc164682172 \h </w:instrText>
      </w:r>
      <w:r>
        <w:fldChar w:fldCharType="separate"/>
      </w:r>
      <w:r>
        <w:t>123</w:t>
      </w:r>
      <w:r>
        <w:fldChar w:fldCharType="end"/>
      </w:r>
    </w:p>
    <w:p w14:paraId="251B560A" w14:textId="5C99CE45" w:rsidR="003E5E7B" w:rsidRDefault="003E5E7B">
      <w:pPr>
        <w:pStyle w:val="TOC3"/>
        <w:rPr>
          <w:rFonts w:asciiTheme="minorHAnsi" w:eastAsiaTheme="minorEastAsia" w:hAnsiTheme="minorHAnsi" w:cstheme="minorBidi"/>
          <w:kern w:val="2"/>
          <w:sz w:val="22"/>
          <w:szCs w:val="22"/>
          <w14:ligatures w14:val="standardContextual"/>
        </w:rPr>
      </w:pPr>
      <w:r>
        <w:t>9.4</w:t>
      </w:r>
      <w:r>
        <w:rPr>
          <w:rFonts w:asciiTheme="minorHAnsi" w:eastAsiaTheme="minorEastAsia" w:hAnsiTheme="minorHAnsi" w:cstheme="minorBidi"/>
          <w:kern w:val="2"/>
          <w:sz w:val="22"/>
          <w:szCs w:val="22"/>
          <w14:ligatures w14:val="standardContextual"/>
        </w:rPr>
        <w:tab/>
      </w:r>
      <w:r>
        <w:t>5GMARCH_Ph3 - Application Architecture for MSGin5G Service Phase 3</w:t>
      </w:r>
      <w:r>
        <w:tab/>
      </w:r>
      <w:r>
        <w:fldChar w:fldCharType="begin"/>
      </w:r>
      <w:r>
        <w:instrText xml:space="preserve"> PAGEREF _Toc164682173 \h </w:instrText>
      </w:r>
      <w:r>
        <w:fldChar w:fldCharType="separate"/>
      </w:r>
      <w:r>
        <w:t>125</w:t>
      </w:r>
      <w:r>
        <w:fldChar w:fldCharType="end"/>
      </w:r>
    </w:p>
    <w:p w14:paraId="24C08EB5" w14:textId="612B859E" w:rsidR="003E5E7B" w:rsidRDefault="003E5E7B">
      <w:pPr>
        <w:pStyle w:val="TOC3"/>
        <w:rPr>
          <w:rFonts w:asciiTheme="minorHAnsi" w:eastAsiaTheme="minorEastAsia" w:hAnsiTheme="minorHAnsi" w:cstheme="minorBidi"/>
          <w:kern w:val="2"/>
          <w:sz w:val="22"/>
          <w:szCs w:val="22"/>
          <w14:ligatures w14:val="standardContextual"/>
        </w:rPr>
      </w:pPr>
      <w:r>
        <w:t>9.5</w:t>
      </w:r>
      <w:r>
        <w:rPr>
          <w:rFonts w:asciiTheme="minorHAnsi" w:eastAsiaTheme="minorEastAsia" w:hAnsiTheme="minorHAnsi" w:cstheme="minorBidi"/>
          <w:kern w:val="2"/>
          <w:sz w:val="22"/>
          <w:szCs w:val="22"/>
          <w14:ligatures w14:val="standardContextual"/>
        </w:rPr>
        <w:tab/>
      </w:r>
      <w:r>
        <w:t>EDGEAPP_Ph3 - Architecture for enabling Edge Applications Phase 3</w:t>
      </w:r>
      <w:r>
        <w:tab/>
      </w:r>
      <w:r>
        <w:fldChar w:fldCharType="begin"/>
      </w:r>
      <w:r>
        <w:instrText xml:space="preserve"> PAGEREF _Toc164682174 \h </w:instrText>
      </w:r>
      <w:r>
        <w:fldChar w:fldCharType="separate"/>
      </w:r>
      <w:r>
        <w:t>127</w:t>
      </w:r>
      <w:r>
        <w:fldChar w:fldCharType="end"/>
      </w:r>
    </w:p>
    <w:p w14:paraId="0A2F7DC3" w14:textId="3B48079E" w:rsidR="003E5E7B" w:rsidRDefault="003E5E7B">
      <w:pPr>
        <w:pStyle w:val="TOC3"/>
        <w:rPr>
          <w:rFonts w:asciiTheme="minorHAnsi" w:eastAsiaTheme="minorEastAsia" w:hAnsiTheme="minorHAnsi" w:cstheme="minorBidi"/>
          <w:kern w:val="2"/>
          <w:sz w:val="22"/>
          <w:szCs w:val="22"/>
          <w14:ligatures w14:val="standardContextual"/>
        </w:rPr>
      </w:pPr>
      <w:r>
        <w:t>9.6</w:t>
      </w:r>
      <w:r>
        <w:rPr>
          <w:rFonts w:asciiTheme="minorHAnsi" w:eastAsiaTheme="minorEastAsia" w:hAnsiTheme="minorHAnsi" w:cstheme="minorBidi"/>
          <w:kern w:val="2"/>
          <w:sz w:val="22"/>
          <w:szCs w:val="22"/>
          <w14:ligatures w14:val="standardContextual"/>
        </w:rPr>
        <w:tab/>
      </w:r>
      <w:r>
        <w:t>UASAPP_Ph3 - Application Architecture for UAS applications Phase 3</w:t>
      </w:r>
      <w:r>
        <w:tab/>
      </w:r>
      <w:r>
        <w:fldChar w:fldCharType="begin"/>
      </w:r>
      <w:r>
        <w:instrText xml:space="preserve"> PAGEREF _Toc164682175 \h </w:instrText>
      </w:r>
      <w:r>
        <w:fldChar w:fldCharType="separate"/>
      </w:r>
      <w:r>
        <w:t>143</w:t>
      </w:r>
      <w:r>
        <w:fldChar w:fldCharType="end"/>
      </w:r>
    </w:p>
    <w:p w14:paraId="5AF86AAB" w14:textId="1E9353F3" w:rsidR="003E5E7B" w:rsidRDefault="003E5E7B">
      <w:pPr>
        <w:pStyle w:val="TOC3"/>
        <w:rPr>
          <w:rFonts w:asciiTheme="minorHAnsi" w:eastAsiaTheme="minorEastAsia" w:hAnsiTheme="minorHAnsi" w:cstheme="minorBidi"/>
          <w:kern w:val="2"/>
          <w:sz w:val="22"/>
          <w:szCs w:val="22"/>
          <w14:ligatures w14:val="standardContextual"/>
        </w:rPr>
      </w:pPr>
      <w:r>
        <w:t>9.7</w:t>
      </w:r>
      <w:r>
        <w:rPr>
          <w:rFonts w:asciiTheme="minorHAnsi" w:eastAsiaTheme="minorEastAsia" w:hAnsiTheme="minorHAnsi" w:cstheme="minorBidi"/>
          <w:kern w:val="2"/>
          <w:sz w:val="22"/>
          <w:szCs w:val="22"/>
          <w14:ligatures w14:val="standardContextual"/>
        </w:rPr>
        <w:tab/>
      </w:r>
      <w:r>
        <w:t>CAPIF_EXT - Guidelines for CAPIF Usage</w:t>
      </w:r>
      <w:r>
        <w:tab/>
      </w:r>
      <w:r>
        <w:fldChar w:fldCharType="begin"/>
      </w:r>
      <w:r>
        <w:instrText xml:space="preserve"> PAGEREF _Toc164682176 \h </w:instrText>
      </w:r>
      <w:r>
        <w:fldChar w:fldCharType="separate"/>
      </w:r>
      <w:r>
        <w:t>144</w:t>
      </w:r>
      <w:r>
        <w:fldChar w:fldCharType="end"/>
      </w:r>
    </w:p>
    <w:p w14:paraId="0721113E" w14:textId="45C93D3A" w:rsidR="003E5E7B" w:rsidRDefault="003E5E7B">
      <w:pPr>
        <w:pStyle w:val="TOC3"/>
        <w:rPr>
          <w:rFonts w:asciiTheme="minorHAnsi" w:eastAsiaTheme="minorEastAsia" w:hAnsiTheme="minorHAnsi" w:cstheme="minorBidi"/>
          <w:kern w:val="2"/>
          <w:sz w:val="22"/>
          <w:szCs w:val="22"/>
          <w14:ligatures w14:val="standardContextual"/>
        </w:rPr>
      </w:pPr>
      <w:r>
        <w:t>9.8</w:t>
      </w:r>
      <w:r>
        <w:rPr>
          <w:rFonts w:asciiTheme="minorHAnsi" w:eastAsiaTheme="minorEastAsia" w:hAnsiTheme="minorHAnsi" w:cstheme="minorBidi"/>
          <w:kern w:val="2"/>
          <w:sz w:val="22"/>
          <w:szCs w:val="22"/>
          <w14:ligatures w14:val="standardContextual"/>
        </w:rPr>
        <w:tab/>
      </w:r>
      <w:r>
        <w:t>SEALDD_Ph2 - SEAL DD (Data Delivery) Phase 2</w:t>
      </w:r>
      <w:r>
        <w:tab/>
      </w:r>
      <w:r>
        <w:fldChar w:fldCharType="begin"/>
      </w:r>
      <w:r>
        <w:instrText xml:space="preserve"> PAGEREF _Toc164682177 \h </w:instrText>
      </w:r>
      <w:r>
        <w:fldChar w:fldCharType="separate"/>
      </w:r>
      <w:r>
        <w:t>146</w:t>
      </w:r>
      <w:r>
        <w:fldChar w:fldCharType="end"/>
      </w:r>
    </w:p>
    <w:p w14:paraId="1A9F3950" w14:textId="6E146FB9" w:rsidR="003E5E7B" w:rsidRDefault="003E5E7B">
      <w:pPr>
        <w:pStyle w:val="TOC3"/>
        <w:rPr>
          <w:rFonts w:asciiTheme="minorHAnsi" w:eastAsiaTheme="minorEastAsia" w:hAnsiTheme="minorHAnsi" w:cstheme="minorBidi"/>
          <w:kern w:val="2"/>
          <w:sz w:val="22"/>
          <w:szCs w:val="22"/>
          <w14:ligatures w14:val="standardContextual"/>
        </w:rPr>
      </w:pPr>
      <w:r>
        <w:t>9.9</w:t>
      </w:r>
      <w:r>
        <w:rPr>
          <w:rFonts w:asciiTheme="minorHAnsi" w:eastAsiaTheme="minorEastAsia" w:hAnsiTheme="minorHAnsi" w:cstheme="minorBidi"/>
          <w:kern w:val="2"/>
          <w:sz w:val="22"/>
          <w:szCs w:val="22"/>
          <w14:ligatures w14:val="standardContextual"/>
        </w:rPr>
        <w:tab/>
      </w:r>
      <w:r>
        <w:t>TEI19 - Technical Enhancements and Improvements for Release 19</w:t>
      </w:r>
      <w:r>
        <w:tab/>
      </w:r>
      <w:r>
        <w:fldChar w:fldCharType="begin"/>
      </w:r>
      <w:r>
        <w:instrText xml:space="preserve"> PAGEREF _Toc164682178 \h </w:instrText>
      </w:r>
      <w:r>
        <w:fldChar w:fldCharType="separate"/>
      </w:r>
      <w:r>
        <w:t>150</w:t>
      </w:r>
      <w:r>
        <w:fldChar w:fldCharType="end"/>
      </w:r>
    </w:p>
    <w:p w14:paraId="696677F8" w14:textId="467AB688" w:rsidR="003E5E7B" w:rsidRDefault="003E5E7B">
      <w:pPr>
        <w:pStyle w:val="TOC2"/>
        <w:rPr>
          <w:rFonts w:asciiTheme="minorHAnsi" w:eastAsiaTheme="minorEastAsia" w:hAnsiTheme="minorHAnsi" w:cstheme="minorBidi"/>
          <w:kern w:val="2"/>
          <w:sz w:val="22"/>
          <w:szCs w:val="22"/>
          <w14:ligatures w14:val="standardContextual"/>
        </w:rPr>
      </w:pPr>
      <w:r>
        <w:t>10</w:t>
      </w:r>
      <w:r>
        <w:rPr>
          <w:rFonts w:asciiTheme="minorHAnsi" w:eastAsiaTheme="minorEastAsia" w:hAnsiTheme="minorHAnsi" w:cstheme="minorBidi"/>
          <w:kern w:val="2"/>
          <w:sz w:val="22"/>
          <w:szCs w:val="22"/>
          <w14:ligatures w14:val="standardContextual"/>
        </w:rPr>
        <w:tab/>
      </w:r>
      <w:r>
        <w:t>Future work / New WIDs / Revised WIDs (incl related contributions)</w:t>
      </w:r>
      <w:r>
        <w:tab/>
      </w:r>
      <w:r>
        <w:fldChar w:fldCharType="begin"/>
      </w:r>
      <w:r>
        <w:instrText xml:space="preserve"> PAGEREF _Toc164682179 \h </w:instrText>
      </w:r>
      <w:r>
        <w:fldChar w:fldCharType="separate"/>
      </w:r>
      <w:r>
        <w:t>154</w:t>
      </w:r>
      <w:r>
        <w:fldChar w:fldCharType="end"/>
      </w:r>
    </w:p>
    <w:p w14:paraId="1B1550FE" w14:textId="2C639DBD" w:rsidR="003E5E7B" w:rsidRDefault="003E5E7B">
      <w:pPr>
        <w:pStyle w:val="TOC2"/>
        <w:rPr>
          <w:rFonts w:asciiTheme="minorHAnsi" w:eastAsiaTheme="minorEastAsia" w:hAnsiTheme="minorHAnsi" w:cstheme="minorBidi"/>
          <w:kern w:val="2"/>
          <w:sz w:val="22"/>
          <w:szCs w:val="22"/>
          <w14:ligatures w14:val="standardContextual"/>
        </w:rPr>
      </w:pPr>
      <w:r>
        <w:t>11</w:t>
      </w:r>
      <w:r>
        <w:rPr>
          <w:rFonts w:asciiTheme="minorHAnsi" w:eastAsiaTheme="minorEastAsia" w:hAnsiTheme="minorHAnsi" w:cstheme="minorBidi"/>
          <w:kern w:val="2"/>
          <w:sz w:val="22"/>
          <w:szCs w:val="22"/>
          <w14:ligatures w14:val="standardContextual"/>
        </w:rPr>
        <w:tab/>
      </w:r>
      <w:r>
        <w:t>Work Plan review</w:t>
      </w:r>
      <w:r>
        <w:tab/>
      </w:r>
      <w:r>
        <w:fldChar w:fldCharType="begin"/>
      </w:r>
      <w:r>
        <w:instrText xml:space="preserve"> PAGEREF _Toc164682180 \h </w:instrText>
      </w:r>
      <w:r>
        <w:fldChar w:fldCharType="separate"/>
      </w:r>
      <w:r>
        <w:t>155</w:t>
      </w:r>
      <w:r>
        <w:fldChar w:fldCharType="end"/>
      </w:r>
    </w:p>
    <w:p w14:paraId="1BD0E955" w14:textId="44D3EA5A" w:rsidR="003E5E7B" w:rsidRDefault="003E5E7B">
      <w:pPr>
        <w:pStyle w:val="TOC2"/>
        <w:rPr>
          <w:rFonts w:asciiTheme="minorHAnsi" w:eastAsiaTheme="minorEastAsia" w:hAnsiTheme="minorHAnsi" w:cstheme="minorBidi"/>
          <w:kern w:val="2"/>
          <w:sz w:val="22"/>
          <w:szCs w:val="22"/>
          <w14:ligatures w14:val="standardContextual"/>
        </w:rPr>
      </w:pPr>
      <w:r>
        <w:t>12</w:t>
      </w:r>
      <w:r>
        <w:rPr>
          <w:rFonts w:asciiTheme="minorHAnsi" w:eastAsiaTheme="minorEastAsia" w:hAnsiTheme="minorHAnsi" w:cstheme="minorBidi"/>
          <w:kern w:val="2"/>
          <w:sz w:val="22"/>
          <w:szCs w:val="22"/>
          <w14:ligatures w14:val="standardContextual"/>
        </w:rPr>
        <w:tab/>
      </w:r>
      <w:r>
        <w:t>Future meetings</w:t>
      </w:r>
      <w:r>
        <w:tab/>
      </w:r>
      <w:r>
        <w:fldChar w:fldCharType="begin"/>
      </w:r>
      <w:r>
        <w:instrText xml:space="preserve"> PAGEREF _Toc164682181 \h </w:instrText>
      </w:r>
      <w:r>
        <w:fldChar w:fldCharType="separate"/>
      </w:r>
      <w:r>
        <w:t>155</w:t>
      </w:r>
      <w:r>
        <w:fldChar w:fldCharType="end"/>
      </w:r>
    </w:p>
    <w:p w14:paraId="3894192D" w14:textId="7C27F44F" w:rsidR="003E5E7B" w:rsidRDefault="003E5E7B">
      <w:pPr>
        <w:pStyle w:val="TOC2"/>
        <w:rPr>
          <w:rFonts w:asciiTheme="minorHAnsi" w:eastAsiaTheme="minorEastAsia" w:hAnsiTheme="minorHAnsi" w:cstheme="minorBidi"/>
          <w:kern w:val="2"/>
          <w:sz w:val="22"/>
          <w:szCs w:val="22"/>
          <w14:ligatures w14:val="standardContextual"/>
        </w:rPr>
      </w:pPr>
      <w:r>
        <w:t>13</w:t>
      </w:r>
      <w:r>
        <w:rPr>
          <w:rFonts w:asciiTheme="minorHAnsi" w:eastAsiaTheme="minorEastAsia" w:hAnsiTheme="minorHAnsi" w:cstheme="minorBidi"/>
          <w:kern w:val="2"/>
          <w:sz w:val="22"/>
          <w:szCs w:val="22"/>
          <w14:ligatures w14:val="standardContextual"/>
        </w:rPr>
        <w:tab/>
      </w:r>
      <w:r>
        <w:t>AOB</w:t>
      </w:r>
      <w:r>
        <w:tab/>
      </w:r>
      <w:r>
        <w:fldChar w:fldCharType="begin"/>
      </w:r>
      <w:r>
        <w:instrText xml:space="preserve"> PAGEREF _Toc164682182 \h </w:instrText>
      </w:r>
      <w:r>
        <w:fldChar w:fldCharType="separate"/>
      </w:r>
      <w:r>
        <w:t>156</w:t>
      </w:r>
      <w:r>
        <w:fldChar w:fldCharType="end"/>
      </w:r>
    </w:p>
    <w:p w14:paraId="2496AF23" w14:textId="57304652" w:rsidR="003E5E7B" w:rsidRDefault="003E5E7B">
      <w:pPr>
        <w:pStyle w:val="TOC2"/>
        <w:rPr>
          <w:rFonts w:asciiTheme="minorHAnsi" w:eastAsiaTheme="minorEastAsia" w:hAnsiTheme="minorHAnsi" w:cstheme="minorBidi"/>
          <w:kern w:val="2"/>
          <w:sz w:val="22"/>
          <w:szCs w:val="22"/>
          <w14:ligatures w14:val="standardContextual"/>
        </w:rPr>
      </w:pPr>
      <w:r>
        <w:t>14</w:t>
      </w:r>
      <w:r>
        <w:rPr>
          <w:rFonts w:asciiTheme="minorHAnsi" w:eastAsiaTheme="minorEastAsia" w:hAnsiTheme="minorHAnsi" w:cstheme="minorBidi"/>
          <w:kern w:val="2"/>
          <w:sz w:val="22"/>
          <w:szCs w:val="22"/>
          <w14:ligatures w14:val="standardContextual"/>
        </w:rPr>
        <w:tab/>
      </w:r>
      <w:r>
        <w:t>Close of the meeting</w:t>
      </w:r>
      <w:r>
        <w:tab/>
      </w:r>
      <w:r>
        <w:fldChar w:fldCharType="begin"/>
      </w:r>
      <w:r>
        <w:instrText xml:space="preserve"> PAGEREF _Toc164682183 \h </w:instrText>
      </w:r>
      <w:r>
        <w:fldChar w:fldCharType="separate"/>
      </w:r>
      <w:r>
        <w:t>158</w:t>
      </w:r>
      <w:r>
        <w:fldChar w:fldCharType="end"/>
      </w:r>
    </w:p>
    <w:p w14:paraId="43C998BF" w14:textId="39561081" w:rsidR="003E5E7B" w:rsidRDefault="003E5E7B">
      <w:pPr>
        <w:pStyle w:val="TOC2"/>
        <w:rPr>
          <w:rFonts w:asciiTheme="minorHAnsi" w:eastAsiaTheme="minorEastAsia" w:hAnsiTheme="minorHAnsi" w:cstheme="minorBidi"/>
          <w:kern w:val="2"/>
          <w:sz w:val="22"/>
          <w:szCs w:val="22"/>
          <w14:ligatures w14:val="standardContextual"/>
        </w:rPr>
      </w:pPr>
      <w:r>
        <w:t>Annex A: Contribution documents and status</w:t>
      </w:r>
      <w:r>
        <w:tab/>
      </w:r>
      <w:r>
        <w:fldChar w:fldCharType="begin"/>
      </w:r>
      <w:r>
        <w:instrText xml:space="preserve"> PAGEREF _Toc164682184 \h </w:instrText>
      </w:r>
      <w:r>
        <w:fldChar w:fldCharType="separate"/>
      </w:r>
      <w:r>
        <w:t>159</w:t>
      </w:r>
      <w:r>
        <w:fldChar w:fldCharType="end"/>
      </w:r>
    </w:p>
    <w:p w14:paraId="27F5B8B8" w14:textId="1E7D3A22" w:rsidR="003E5E7B" w:rsidRDefault="003E5E7B">
      <w:pPr>
        <w:pStyle w:val="TOC3"/>
        <w:rPr>
          <w:rFonts w:asciiTheme="minorHAnsi" w:eastAsiaTheme="minorEastAsia" w:hAnsiTheme="minorHAnsi" w:cstheme="minorBidi"/>
          <w:kern w:val="2"/>
          <w:sz w:val="22"/>
          <w:szCs w:val="22"/>
          <w14:ligatures w14:val="standardContextual"/>
        </w:rPr>
      </w:pPr>
      <w:r>
        <w:t>A1: List of TDocs</w:t>
      </w:r>
      <w:r>
        <w:tab/>
      </w:r>
      <w:r>
        <w:fldChar w:fldCharType="begin"/>
      </w:r>
      <w:r>
        <w:instrText xml:space="preserve"> PAGEREF _Toc164682185 \h </w:instrText>
      </w:r>
      <w:r>
        <w:fldChar w:fldCharType="separate"/>
      </w:r>
      <w:r>
        <w:t>159</w:t>
      </w:r>
      <w:r>
        <w:fldChar w:fldCharType="end"/>
      </w:r>
    </w:p>
    <w:p w14:paraId="18BC42D0" w14:textId="77EB5CE4" w:rsidR="003E5E7B" w:rsidRDefault="003E5E7B">
      <w:pPr>
        <w:pStyle w:val="TOC2"/>
        <w:rPr>
          <w:rFonts w:asciiTheme="minorHAnsi" w:eastAsiaTheme="minorEastAsia" w:hAnsiTheme="minorHAnsi" w:cstheme="minorBidi"/>
          <w:kern w:val="2"/>
          <w:sz w:val="22"/>
          <w:szCs w:val="22"/>
          <w14:ligatures w14:val="standardContextual"/>
        </w:rPr>
      </w:pPr>
      <w:r>
        <w:t>Annex B: List of change requests</w:t>
      </w:r>
      <w:r>
        <w:tab/>
      </w:r>
      <w:r>
        <w:fldChar w:fldCharType="begin"/>
      </w:r>
      <w:r>
        <w:instrText xml:space="preserve"> PAGEREF _Toc164682186 \h </w:instrText>
      </w:r>
      <w:r>
        <w:fldChar w:fldCharType="separate"/>
      </w:r>
      <w:r>
        <w:t>175</w:t>
      </w:r>
      <w:r>
        <w:fldChar w:fldCharType="end"/>
      </w:r>
    </w:p>
    <w:p w14:paraId="095BE27C" w14:textId="7321C7E8" w:rsidR="003E5E7B" w:rsidRDefault="003E5E7B">
      <w:pPr>
        <w:pStyle w:val="TOC2"/>
        <w:rPr>
          <w:rFonts w:asciiTheme="minorHAnsi" w:eastAsiaTheme="minorEastAsia" w:hAnsiTheme="minorHAnsi" w:cstheme="minorBidi"/>
          <w:kern w:val="2"/>
          <w:sz w:val="22"/>
          <w:szCs w:val="22"/>
          <w14:ligatures w14:val="standardContextual"/>
        </w:rPr>
      </w:pPr>
      <w:r>
        <w:t>Annex C: Lists of liaisons</w:t>
      </w:r>
      <w:r>
        <w:tab/>
      </w:r>
      <w:r>
        <w:fldChar w:fldCharType="begin"/>
      </w:r>
      <w:r>
        <w:instrText xml:space="preserve"> PAGEREF _Toc164682187 \h </w:instrText>
      </w:r>
      <w:r>
        <w:fldChar w:fldCharType="separate"/>
      </w:r>
      <w:r>
        <w:t>184</w:t>
      </w:r>
      <w:r>
        <w:fldChar w:fldCharType="end"/>
      </w:r>
    </w:p>
    <w:p w14:paraId="250C5603" w14:textId="353010F4" w:rsidR="003E5E7B" w:rsidRDefault="003E5E7B">
      <w:pPr>
        <w:pStyle w:val="TOC3"/>
        <w:rPr>
          <w:rFonts w:asciiTheme="minorHAnsi" w:eastAsiaTheme="minorEastAsia" w:hAnsiTheme="minorHAnsi" w:cstheme="minorBidi"/>
          <w:kern w:val="2"/>
          <w:sz w:val="22"/>
          <w:szCs w:val="22"/>
          <w14:ligatures w14:val="standardContextual"/>
        </w:rPr>
      </w:pPr>
      <w:r>
        <w:t>C1: Incoming liaison statements</w:t>
      </w:r>
      <w:r>
        <w:tab/>
      </w:r>
      <w:r>
        <w:fldChar w:fldCharType="begin"/>
      </w:r>
      <w:r>
        <w:instrText xml:space="preserve"> PAGEREF _Toc164682188 \h </w:instrText>
      </w:r>
      <w:r>
        <w:fldChar w:fldCharType="separate"/>
      </w:r>
      <w:r>
        <w:t>184</w:t>
      </w:r>
      <w:r>
        <w:fldChar w:fldCharType="end"/>
      </w:r>
    </w:p>
    <w:p w14:paraId="654C75F2" w14:textId="6C9B2023" w:rsidR="003E5E7B" w:rsidRDefault="003E5E7B">
      <w:pPr>
        <w:pStyle w:val="TOC3"/>
        <w:rPr>
          <w:rFonts w:asciiTheme="minorHAnsi" w:eastAsiaTheme="minorEastAsia" w:hAnsiTheme="minorHAnsi" w:cstheme="minorBidi"/>
          <w:kern w:val="2"/>
          <w:sz w:val="22"/>
          <w:szCs w:val="22"/>
          <w14:ligatures w14:val="standardContextual"/>
        </w:rPr>
      </w:pPr>
      <w:r>
        <w:t>C2: Outgoing liaison statements</w:t>
      </w:r>
      <w:r>
        <w:tab/>
      </w:r>
      <w:r>
        <w:fldChar w:fldCharType="begin"/>
      </w:r>
      <w:r>
        <w:instrText xml:space="preserve"> PAGEREF _Toc164682189 \h </w:instrText>
      </w:r>
      <w:r>
        <w:fldChar w:fldCharType="separate"/>
      </w:r>
      <w:r>
        <w:t>184</w:t>
      </w:r>
      <w:r>
        <w:fldChar w:fldCharType="end"/>
      </w:r>
    </w:p>
    <w:p w14:paraId="4155C258" w14:textId="3128417E" w:rsidR="003E5E7B" w:rsidRDefault="003E5E7B">
      <w:pPr>
        <w:pStyle w:val="TOC2"/>
        <w:rPr>
          <w:rFonts w:asciiTheme="minorHAnsi" w:eastAsiaTheme="minorEastAsia" w:hAnsiTheme="minorHAnsi" w:cstheme="minorBidi"/>
          <w:kern w:val="2"/>
          <w:sz w:val="22"/>
          <w:szCs w:val="22"/>
          <w14:ligatures w14:val="standardContextual"/>
        </w:rPr>
      </w:pPr>
      <w:r>
        <w:t>Annex D: List of agreed/approved new and revised Work Items</w:t>
      </w:r>
      <w:r>
        <w:tab/>
      </w:r>
      <w:r>
        <w:fldChar w:fldCharType="begin"/>
      </w:r>
      <w:r>
        <w:instrText xml:space="preserve"> PAGEREF _Toc164682190 \h </w:instrText>
      </w:r>
      <w:r>
        <w:fldChar w:fldCharType="separate"/>
      </w:r>
      <w:r>
        <w:t>185</w:t>
      </w:r>
      <w:r>
        <w:fldChar w:fldCharType="end"/>
      </w:r>
    </w:p>
    <w:p w14:paraId="120D865C" w14:textId="6164D859" w:rsidR="003E5E7B" w:rsidRDefault="003E5E7B">
      <w:pPr>
        <w:pStyle w:val="TOC2"/>
        <w:rPr>
          <w:rFonts w:asciiTheme="minorHAnsi" w:eastAsiaTheme="minorEastAsia" w:hAnsiTheme="minorHAnsi" w:cstheme="minorBidi"/>
          <w:kern w:val="2"/>
          <w:sz w:val="22"/>
          <w:szCs w:val="22"/>
          <w14:ligatures w14:val="standardContextual"/>
        </w:rPr>
      </w:pPr>
      <w:r>
        <w:t>Annex E: List of draft Technical Specifications and Reports</w:t>
      </w:r>
      <w:r>
        <w:tab/>
      </w:r>
      <w:r>
        <w:fldChar w:fldCharType="begin"/>
      </w:r>
      <w:r>
        <w:instrText xml:space="preserve"> PAGEREF _Toc164682191 \h </w:instrText>
      </w:r>
      <w:r>
        <w:fldChar w:fldCharType="separate"/>
      </w:r>
      <w:r>
        <w:t>185</w:t>
      </w:r>
      <w:r>
        <w:fldChar w:fldCharType="end"/>
      </w:r>
    </w:p>
    <w:p w14:paraId="2BE8297A" w14:textId="4D9E8C85" w:rsidR="003E5E7B" w:rsidRDefault="003E5E7B">
      <w:pPr>
        <w:pStyle w:val="TOC2"/>
        <w:rPr>
          <w:rFonts w:asciiTheme="minorHAnsi" w:eastAsiaTheme="minorEastAsia" w:hAnsiTheme="minorHAnsi" w:cstheme="minorBidi"/>
          <w:kern w:val="2"/>
          <w:sz w:val="22"/>
          <w:szCs w:val="22"/>
          <w14:ligatures w14:val="standardContextual"/>
        </w:rPr>
      </w:pPr>
      <w:r>
        <w:t>Annex F: List of action items</w:t>
      </w:r>
      <w:r>
        <w:tab/>
      </w:r>
      <w:r>
        <w:fldChar w:fldCharType="begin"/>
      </w:r>
      <w:r>
        <w:instrText xml:space="preserve"> PAGEREF _Toc164682192 \h </w:instrText>
      </w:r>
      <w:r>
        <w:fldChar w:fldCharType="separate"/>
      </w:r>
      <w:r>
        <w:t>185</w:t>
      </w:r>
      <w:r>
        <w:fldChar w:fldCharType="end"/>
      </w:r>
    </w:p>
    <w:p w14:paraId="048BEDB0" w14:textId="0A8D3978" w:rsidR="003E5E7B" w:rsidRDefault="003E5E7B">
      <w:pPr>
        <w:pStyle w:val="TOC2"/>
        <w:rPr>
          <w:rFonts w:asciiTheme="minorHAnsi" w:eastAsiaTheme="minorEastAsia" w:hAnsiTheme="minorHAnsi" w:cstheme="minorBidi"/>
          <w:kern w:val="2"/>
          <w:sz w:val="22"/>
          <w:szCs w:val="22"/>
          <w14:ligatures w14:val="standardContextual"/>
        </w:rPr>
      </w:pPr>
      <w:r>
        <w:t>Annex G: List of decisions</w:t>
      </w:r>
      <w:r>
        <w:tab/>
      </w:r>
      <w:r>
        <w:fldChar w:fldCharType="begin"/>
      </w:r>
      <w:r>
        <w:instrText xml:space="preserve"> PAGEREF _Toc164682193 \h </w:instrText>
      </w:r>
      <w:r>
        <w:fldChar w:fldCharType="separate"/>
      </w:r>
      <w:r>
        <w:t>185</w:t>
      </w:r>
      <w:r>
        <w:fldChar w:fldCharType="end"/>
      </w:r>
    </w:p>
    <w:p w14:paraId="072A2D8A" w14:textId="219059E6" w:rsidR="003E5E7B" w:rsidRDefault="003E5E7B">
      <w:pPr>
        <w:pStyle w:val="TOC2"/>
        <w:rPr>
          <w:rFonts w:asciiTheme="minorHAnsi" w:eastAsiaTheme="minorEastAsia" w:hAnsiTheme="minorHAnsi" w:cstheme="minorBidi"/>
          <w:kern w:val="2"/>
          <w:sz w:val="22"/>
          <w:szCs w:val="22"/>
          <w14:ligatures w14:val="standardContextual"/>
        </w:rPr>
      </w:pPr>
      <w:r>
        <w:t>Annex H: List of participants</w:t>
      </w:r>
      <w:r>
        <w:tab/>
      </w:r>
      <w:r>
        <w:fldChar w:fldCharType="begin"/>
      </w:r>
      <w:r>
        <w:instrText xml:space="preserve"> PAGEREF _Toc164682194 \h </w:instrText>
      </w:r>
      <w:r>
        <w:fldChar w:fldCharType="separate"/>
      </w:r>
      <w:r>
        <w:t>186</w:t>
      </w:r>
      <w:r>
        <w:fldChar w:fldCharType="end"/>
      </w:r>
    </w:p>
    <w:p w14:paraId="7821CE3D" w14:textId="23815A91" w:rsidR="003E5E7B" w:rsidRDefault="003E5E7B">
      <w:pPr>
        <w:pStyle w:val="TOC2"/>
        <w:rPr>
          <w:rFonts w:asciiTheme="minorHAnsi" w:eastAsiaTheme="minorEastAsia" w:hAnsiTheme="minorHAnsi" w:cstheme="minorBidi"/>
          <w:kern w:val="2"/>
          <w:sz w:val="22"/>
          <w:szCs w:val="22"/>
          <w14:ligatures w14:val="standardContextual"/>
        </w:rPr>
      </w:pPr>
      <w:r>
        <w:t>Annex I: List of future meetings</w:t>
      </w:r>
      <w:r>
        <w:tab/>
      </w:r>
      <w:r>
        <w:fldChar w:fldCharType="begin"/>
      </w:r>
      <w:r>
        <w:instrText xml:space="preserve"> PAGEREF _Toc164682195 \h </w:instrText>
      </w:r>
      <w:r>
        <w:fldChar w:fldCharType="separate"/>
      </w:r>
      <w:r>
        <w:t>189</w:t>
      </w:r>
      <w:r>
        <w:fldChar w:fldCharType="end"/>
      </w:r>
    </w:p>
    <w:p w14:paraId="7277B3E2" w14:textId="43F1E276" w:rsidR="00DD5020" w:rsidRDefault="00DD5020" w:rsidP="00DD5020">
      <w:r>
        <w:fldChar w:fldCharType="end"/>
      </w:r>
    </w:p>
    <w:p w14:paraId="753CDA83" w14:textId="77777777" w:rsidR="00DD5020" w:rsidRDefault="00DD5020" w:rsidP="00DD5020">
      <w:pPr>
        <w:pStyle w:val="Heading2"/>
      </w:pPr>
      <w:r>
        <w:br w:type="page"/>
      </w:r>
      <w:bookmarkStart w:id="0" w:name="_Toc164682131"/>
      <w:r>
        <w:t>1</w:t>
      </w:r>
      <w:r>
        <w:tab/>
        <w:t>Opening of the meeting</w:t>
      </w:r>
      <w:bookmarkEnd w:id="0"/>
    </w:p>
    <w:p w14:paraId="2EDEB0FC" w14:textId="77777777" w:rsidR="00DD5020" w:rsidRDefault="00DD5020" w:rsidP="00DD5020">
      <w:pPr>
        <w:pStyle w:val="Heading3"/>
      </w:pPr>
      <w:bookmarkStart w:id="1" w:name="_Toc151250217"/>
      <w:bookmarkStart w:id="2" w:name="_Toc163467880"/>
      <w:bookmarkStart w:id="3" w:name="_Toc164682132"/>
      <w:r>
        <w:t>1.1</w:t>
      </w:r>
      <w:r>
        <w:tab/>
        <w:t>Welcome speech</w:t>
      </w:r>
      <w:bookmarkEnd w:id="1"/>
      <w:bookmarkEnd w:id="2"/>
      <w:bookmarkEnd w:id="3"/>
    </w:p>
    <w:p w14:paraId="30386E38" w14:textId="55BF8024" w:rsidR="00DD5020" w:rsidRDefault="00DD5020" w:rsidP="00DD5020">
      <w:r>
        <w:t>The chair Atle Monrad (InterDigital) opened the meeting. The overall planning and schedule of the meeting and parallel streams can be found in the meeting agenda.</w:t>
      </w:r>
    </w:p>
    <w:p w14:paraId="7FE9166F" w14:textId="77777777" w:rsidR="00DD5020" w:rsidRDefault="00DD5020" w:rsidP="00DD5020">
      <w:pPr>
        <w:pStyle w:val="Heading3"/>
      </w:pPr>
      <w:bookmarkStart w:id="4" w:name="_Toc148392835"/>
      <w:bookmarkStart w:id="5" w:name="_Toc151250218"/>
      <w:bookmarkStart w:id="6" w:name="_Toc163467881"/>
      <w:bookmarkStart w:id="7" w:name="_Toc164682133"/>
      <w:r>
        <w:t>1.2</w:t>
      </w:r>
      <w:r>
        <w:tab/>
      </w:r>
      <w:r w:rsidRPr="00F51B1E">
        <w:t>IPR and antitrust policy reminders</w:t>
      </w:r>
      <w:bookmarkEnd w:id="4"/>
      <w:bookmarkEnd w:id="5"/>
      <w:bookmarkEnd w:id="6"/>
      <w:bookmarkEnd w:id="7"/>
    </w:p>
    <w:p w14:paraId="2C0E9417" w14:textId="77777777" w:rsidR="00DD5020" w:rsidRDefault="00DD5020" w:rsidP="00DD5020">
      <w:pPr>
        <w:keepNext/>
        <w:rPr>
          <w:b/>
          <w:bCs/>
        </w:rPr>
      </w:pPr>
      <w:r>
        <w:rPr>
          <w:b/>
          <w:bCs/>
        </w:rPr>
        <w:t>IPR Call Reminder:</w:t>
      </w:r>
    </w:p>
    <w:p w14:paraId="46540242" w14:textId="77777777" w:rsidR="00DD5020" w:rsidRDefault="00DD5020" w:rsidP="00DD5020">
      <w:pPr>
        <w:keepNext/>
      </w:pPr>
      <w:r>
        <w:t>The Chair of the meeting made the following reminders about members</w:t>
      </w:r>
      <w:r w:rsidRPr="001B3A23">
        <w:t>'</w:t>
      </w:r>
      <w:r>
        <w:t xml:space="preserve"> obligations in relation to IPRs, and asked members to check the latest version of ETSI's policy available on the web server:</w:t>
      </w:r>
    </w:p>
    <w:p w14:paraId="1FE777E5" w14:textId="77777777" w:rsidR="00DD5020" w:rsidRDefault="00DD5020" w:rsidP="00DD5020">
      <w:pPr>
        <w:keepNext/>
        <w:pBdr>
          <w:top w:val="single" w:sz="4" w:space="1" w:color="auto"/>
          <w:left w:val="single" w:sz="4" w:space="4" w:color="auto"/>
          <w:bottom w:val="single" w:sz="4" w:space="1" w:color="auto"/>
          <w:right w:val="single" w:sz="4" w:space="4" w:color="auto"/>
        </w:pBdr>
        <w:shd w:val="clear" w:color="auto" w:fill="FFFFCC"/>
      </w:pPr>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DEF3E79" w14:textId="77777777" w:rsidR="00DD5020" w:rsidRDefault="00DD5020" w:rsidP="00DD5020">
      <w:pPr>
        <w:keepNext/>
        <w:pBdr>
          <w:top w:val="single" w:sz="4" w:space="1" w:color="auto"/>
          <w:left w:val="single" w:sz="4" w:space="4" w:color="auto"/>
          <w:bottom w:val="single" w:sz="4" w:space="1" w:color="auto"/>
          <w:right w:val="single" w:sz="4" w:space="4" w:color="auto"/>
        </w:pBdr>
        <w:shd w:val="clear" w:color="auto" w:fill="FFFFCC"/>
      </w:pPr>
      <w:r>
        <w:t>The delegates were asked to take note that they are thereby invited:</w:t>
      </w:r>
    </w:p>
    <w:p w14:paraId="2E3C56DD" w14:textId="77777777" w:rsidR="00DD5020" w:rsidRDefault="00DD5020" w:rsidP="00DD5020">
      <w:pPr>
        <w:keepNext/>
        <w:pBdr>
          <w:top w:val="single" w:sz="4" w:space="1" w:color="auto"/>
          <w:left w:val="single" w:sz="4" w:space="4" w:color="auto"/>
          <w:bottom w:val="single" w:sz="4" w:space="1" w:color="auto"/>
          <w:right w:val="single" w:sz="4" w:space="4" w:color="auto"/>
        </w:pBdr>
        <w:shd w:val="clear" w:color="auto" w:fill="FFFFCC"/>
      </w:pPr>
      <w:r>
        <w:t>- to investigate whether their organization or any other organization owns IPRs which were, or are likely to become Essential in respect of the work of 3GPP.</w:t>
      </w:r>
    </w:p>
    <w:p w14:paraId="5BDD2AE2" w14:textId="77777777" w:rsidR="00DD5020" w:rsidRDefault="00DD5020" w:rsidP="00DD5020">
      <w:pPr>
        <w:keepNext/>
        <w:pBdr>
          <w:top w:val="single" w:sz="4" w:space="1" w:color="auto"/>
          <w:left w:val="single" w:sz="4" w:space="4" w:color="auto"/>
          <w:bottom w:val="single" w:sz="4" w:space="1" w:color="auto"/>
          <w:right w:val="single" w:sz="4" w:space="4" w:color="auto"/>
        </w:pBdr>
        <w:shd w:val="clear" w:color="auto" w:fill="FFFFCC"/>
      </w:pPr>
      <w:r>
        <w:t>- to notify their respective Organizational Partners of all potential IPRs, e.g., for ETSI, by means of the IPR Statement and the Licensing declaration forms (</w:t>
      </w:r>
      <w:hyperlink r:id="rId7" w:history="1">
        <w:r>
          <w:rPr>
            <w:rStyle w:val="Hyperlink"/>
          </w:rPr>
          <w:t>https://www.3gpp.org/about-3gpp/legal-matters</w:t>
        </w:r>
      </w:hyperlink>
      <w:r>
        <w:t xml:space="preserve"> ).</w:t>
      </w:r>
    </w:p>
    <w:p w14:paraId="4EC30EB2" w14:textId="77777777" w:rsidR="00DD5020" w:rsidRDefault="00DD5020" w:rsidP="00DD5020">
      <w:pPr>
        <w:keepNext/>
        <w:rPr>
          <w:b/>
          <w:bCs/>
        </w:rPr>
      </w:pPr>
      <w:r>
        <w:rPr>
          <w:b/>
          <w:bCs/>
        </w:rPr>
        <w:t>Antitrust declaration:</w:t>
      </w:r>
    </w:p>
    <w:p w14:paraId="2C17A067" w14:textId="77777777" w:rsidR="00DD5020" w:rsidRDefault="00DD5020" w:rsidP="00DD5020">
      <w:pPr>
        <w:keepNext/>
      </w:pPr>
      <w:r>
        <w:t xml:space="preserve">The chair of the meeting made the following antitrust declaration: </w:t>
      </w:r>
    </w:p>
    <w:p w14:paraId="21714BD0" w14:textId="77777777" w:rsidR="00DD5020" w:rsidRDefault="00DD5020" w:rsidP="00DD5020">
      <w:r>
        <w:t>The attention of the delegates to the meeting was drawn to the fact that 3GPP activities were subject to antitrust and competition laws and that compliance with said laws was therefore required by any participant of the meeting, including the Chair and Vice-Chairs and were invited to seek any clarification needed with their legal counsel. The present meeting would be conducted with strict impartiality and in the interests of 3GPP. Delegates were reminded that timely submission of work items in advance of TSG/WG meetings was important to allow for full and fair consideration of such matters.</w:t>
      </w:r>
    </w:p>
    <w:p w14:paraId="12762D7A" w14:textId="77777777" w:rsidR="00DD5020" w:rsidRDefault="00DD5020" w:rsidP="00DD5020">
      <w:pPr>
        <w:pStyle w:val="Heading3"/>
      </w:pPr>
      <w:bookmarkStart w:id="8" w:name="_Toc99047405"/>
      <w:bookmarkStart w:id="9" w:name="_Toc103067764"/>
      <w:bookmarkStart w:id="10" w:name="_Toc106191773"/>
      <w:bookmarkStart w:id="11" w:name="_Toc110073012"/>
      <w:bookmarkStart w:id="12" w:name="_Toc115718702"/>
      <w:bookmarkStart w:id="13" w:name="_Toc117504843"/>
      <w:bookmarkStart w:id="14" w:name="_Toc129898656"/>
      <w:bookmarkStart w:id="15" w:name="_Toc147176570"/>
      <w:bookmarkStart w:id="16" w:name="_Toc148392836"/>
      <w:bookmarkStart w:id="17" w:name="_Toc151250219"/>
      <w:bookmarkStart w:id="18" w:name="_Toc163467882"/>
      <w:bookmarkStart w:id="19" w:name="_Toc164682134"/>
      <w:r>
        <w:t>1.3</w:t>
      </w:r>
      <w:r>
        <w:tab/>
        <w:t>Reminder to register to the meeting</w:t>
      </w:r>
      <w:bookmarkEnd w:id="8"/>
      <w:bookmarkEnd w:id="9"/>
      <w:bookmarkEnd w:id="10"/>
      <w:bookmarkEnd w:id="11"/>
      <w:bookmarkEnd w:id="12"/>
      <w:bookmarkEnd w:id="13"/>
      <w:bookmarkEnd w:id="14"/>
      <w:bookmarkEnd w:id="15"/>
      <w:bookmarkEnd w:id="16"/>
      <w:bookmarkEnd w:id="17"/>
      <w:bookmarkEnd w:id="18"/>
      <w:bookmarkEnd w:id="19"/>
      <w:r>
        <w:t xml:space="preserve"> </w:t>
      </w:r>
    </w:p>
    <w:p w14:paraId="5ABB5CAA" w14:textId="77777777" w:rsidR="00DD5020" w:rsidRDefault="00DD5020" w:rsidP="00DD5020">
      <w:r>
        <w:t>The chair reminded delegates of the importance to register for the meeting.</w:t>
      </w:r>
    </w:p>
    <w:p w14:paraId="60DEBA33" w14:textId="77777777" w:rsidR="00DD5020" w:rsidRDefault="00DD5020" w:rsidP="00DD5020">
      <w:pPr>
        <w:pStyle w:val="Heading3"/>
      </w:pPr>
      <w:bookmarkStart w:id="20" w:name="_Toc129898657"/>
      <w:bookmarkStart w:id="21" w:name="_Toc147176571"/>
      <w:bookmarkStart w:id="22" w:name="_Toc148392837"/>
      <w:bookmarkStart w:id="23" w:name="_Toc151250220"/>
      <w:bookmarkStart w:id="24" w:name="_Toc163467883"/>
      <w:bookmarkStart w:id="25" w:name="_Toc164682135"/>
      <w:r>
        <w:t>1.4</w:t>
      </w:r>
      <w:r>
        <w:tab/>
        <w:t>Reminder for check-in at the meeting and for wearing badges</w:t>
      </w:r>
      <w:bookmarkEnd w:id="20"/>
      <w:bookmarkEnd w:id="21"/>
      <w:bookmarkEnd w:id="22"/>
      <w:bookmarkEnd w:id="23"/>
      <w:bookmarkEnd w:id="24"/>
      <w:bookmarkEnd w:id="25"/>
    </w:p>
    <w:p w14:paraId="09C6E8D4" w14:textId="17167D39" w:rsidR="00DD5020" w:rsidRDefault="00DD5020" w:rsidP="00DD5020">
      <w:r>
        <w:t xml:space="preserve">The chair further reminded delegates of the importance of not only registering to the meeting but also to confirm their attendance </w:t>
      </w:r>
      <w:r w:rsidR="00B312C2">
        <w:t>of</w:t>
      </w:r>
      <w:r>
        <w:t xml:space="preserve"> the meeting by checking in for the meeting. The delegates were also reminded to wear </w:t>
      </w:r>
      <w:r w:rsidR="00B312C2">
        <w:t xml:space="preserve">name </w:t>
      </w:r>
      <w:r>
        <w:t>badges.</w:t>
      </w:r>
    </w:p>
    <w:p w14:paraId="1892CB14" w14:textId="5521B919" w:rsidR="00DD5020" w:rsidRDefault="00DD5020" w:rsidP="00DD5020">
      <w:pPr>
        <w:pStyle w:val="Heading2"/>
      </w:pPr>
      <w:bookmarkStart w:id="26" w:name="_Toc164682136"/>
      <w:r>
        <w:t>2</w:t>
      </w:r>
      <w:r>
        <w:tab/>
        <w:t>Agenda and Chair notes</w:t>
      </w:r>
      <w:bookmarkEnd w:id="26"/>
    </w:p>
    <w:p w14:paraId="5285848C" w14:textId="77777777" w:rsidR="00DD5020" w:rsidRDefault="00DD5020" w:rsidP="00DD5020">
      <w:pPr>
        <w:rPr>
          <w:rFonts w:ascii="Arial" w:hAnsi="Arial" w:cs="Arial"/>
          <w:b/>
          <w:sz w:val="24"/>
        </w:rPr>
      </w:pPr>
      <w:r>
        <w:rPr>
          <w:rFonts w:ascii="Arial" w:hAnsi="Arial" w:cs="Arial"/>
          <w:b/>
          <w:color w:val="0000FF"/>
          <w:sz w:val="24"/>
        </w:rPr>
        <w:t>S6-241000</w:t>
      </w:r>
      <w:r>
        <w:rPr>
          <w:rFonts w:ascii="Arial" w:hAnsi="Arial" w:cs="Arial"/>
          <w:b/>
          <w:color w:val="0000FF"/>
          <w:sz w:val="24"/>
        </w:rPr>
        <w:tab/>
      </w:r>
      <w:r>
        <w:rPr>
          <w:rFonts w:ascii="Arial" w:hAnsi="Arial" w:cs="Arial"/>
          <w:b/>
          <w:sz w:val="24"/>
        </w:rPr>
        <w:t>SA6 Meeting 60 - Agenda</w:t>
      </w:r>
    </w:p>
    <w:p w14:paraId="673AD73B" w14:textId="77777777" w:rsidR="00DD5020" w:rsidRDefault="00DD5020" w:rsidP="00DD5020">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575FF39C" w14:textId="77777777" w:rsidR="00DD5020" w:rsidRDefault="00DD5020" w:rsidP="00DD5020">
      <w:pPr>
        <w:rPr>
          <w:rFonts w:ascii="Arial" w:hAnsi="Arial" w:cs="Arial"/>
          <w:b/>
        </w:rPr>
      </w:pPr>
      <w:r>
        <w:rPr>
          <w:rFonts w:ascii="Arial" w:hAnsi="Arial" w:cs="Arial"/>
          <w:b/>
        </w:rPr>
        <w:t xml:space="preserve">Abstract: </w:t>
      </w:r>
    </w:p>
    <w:p w14:paraId="17118735" w14:textId="77777777" w:rsidR="00DD5020" w:rsidRDefault="00DD5020" w:rsidP="00DD5020">
      <w:r>
        <w:t>Agenda for the SA6#60 meeting</w:t>
      </w:r>
    </w:p>
    <w:p w14:paraId="167CC67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D5636B" w14:textId="77777777" w:rsidR="00DD5020" w:rsidRDefault="00DD5020" w:rsidP="00DD5020">
      <w:pPr>
        <w:rPr>
          <w:rFonts w:ascii="Arial" w:hAnsi="Arial" w:cs="Arial"/>
          <w:b/>
          <w:sz w:val="24"/>
        </w:rPr>
      </w:pPr>
      <w:r>
        <w:rPr>
          <w:rFonts w:ascii="Arial" w:hAnsi="Arial" w:cs="Arial"/>
          <w:b/>
          <w:color w:val="0000FF"/>
          <w:sz w:val="24"/>
        </w:rPr>
        <w:t>S6-241001</w:t>
      </w:r>
      <w:r>
        <w:rPr>
          <w:rFonts w:ascii="Arial" w:hAnsi="Arial" w:cs="Arial"/>
          <w:b/>
          <w:color w:val="0000FF"/>
          <w:sz w:val="24"/>
        </w:rPr>
        <w:tab/>
      </w:r>
      <w:r>
        <w:rPr>
          <w:rFonts w:ascii="Arial" w:hAnsi="Arial" w:cs="Arial"/>
          <w:b/>
          <w:sz w:val="24"/>
        </w:rPr>
        <w:t>SA6 Meeting #60 - Agenda with Tdocs allocation after submission deadline</w:t>
      </w:r>
    </w:p>
    <w:p w14:paraId="5453EA91" w14:textId="77777777" w:rsidR="00DD5020" w:rsidRDefault="00DD5020" w:rsidP="00DD5020">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325AAFB1" w14:textId="77777777" w:rsidR="00DD5020" w:rsidRDefault="00DD5020" w:rsidP="00DD5020">
      <w:pPr>
        <w:rPr>
          <w:rFonts w:ascii="Arial" w:hAnsi="Arial" w:cs="Arial"/>
          <w:b/>
        </w:rPr>
      </w:pPr>
      <w:r>
        <w:rPr>
          <w:rFonts w:ascii="Arial" w:hAnsi="Arial" w:cs="Arial"/>
          <w:b/>
        </w:rPr>
        <w:t xml:space="preserve">Abstract: </w:t>
      </w:r>
    </w:p>
    <w:p w14:paraId="5C12EC2C" w14:textId="77777777" w:rsidR="00DD5020" w:rsidRDefault="00DD5020" w:rsidP="00DD5020">
      <w:r>
        <w:t>The SA6#60 meeting agenda with Tdocs allocation after submission deadline</w:t>
      </w:r>
    </w:p>
    <w:p w14:paraId="5CFB29C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7E904F" w14:textId="77777777" w:rsidR="00DD5020" w:rsidRDefault="00DD5020" w:rsidP="00DD5020">
      <w:pPr>
        <w:rPr>
          <w:rFonts w:ascii="Arial" w:hAnsi="Arial" w:cs="Arial"/>
          <w:b/>
          <w:sz w:val="24"/>
        </w:rPr>
      </w:pPr>
      <w:r>
        <w:rPr>
          <w:rFonts w:ascii="Arial" w:hAnsi="Arial" w:cs="Arial"/>
          <w:b/>
          <w:color w:val="0000FF"/>
          <w:sz w:val="24"/>
        </w:rPr>
        <w:t>S6-241002</w:t>
      </w:r>
      <w:r>
        <w:rPr>
          <w:rFonts w:ascii="Arial" w:hAnsi="Arial" w:cs="Arial"/>
          <w:b/>
          <w:color w:val="0000FF"/>
          <w:sz w:val="24"/>
        </w:rPr>
        <w:tab/>
      </w:r>
      <w:r>
        <w:rPr>
          <w:rFonts w:ascii="Arial" w:hAnsi="Arial" w:cs="Arial"/>
          <w:b/>
          <w:sz w:val="24"/>
        </w:rPr>
        <w:t>SA6 Meeting #60 - Agenda with Tdocs allocation at start of the meeting</w:t>
      </w:r>
    </w:p>
    <w:p w14:paraId="5472F872" w14:textId="77777777" w:rsidR="00DD5020" w:rsidRDefault="00DD5020" w:rsidP="00DD5020">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59B20DC5" w14:textId="77777777" w:rsidR="00DD5020" w:rsidRDefault="00DD5020" w:rsidP="00DD5020">
      <w:pPr>
        <w:rPr>
          <w:rFonts w:ascii="Arial" w:hAnsi="Arial" w:cs="Arial"/>
          <w:b/>
        </w:rPr>
      </w:pPr>
      <w:r>
        <w:rPr>
          <w:rFonts w:ascii="Arial" w:hAnsi="Arial" w:cs="Arial"/>
          <w:b/>
        </w:rPr>
        <w:t xml:space="preserve">Abstract: </w:t>
      </w:r>
    </w:p>
    <w:p w14:paraId="1EC72F09" w14:textId="77777777" w:rsidR="00DD5020" w:rsidRDefault="00DD5020" w:rsidP="00DD5020">
      <w:r>
        <w:t>The SA6#60 meeting agenda with Tdocs allocation at the start of the meeting</w:t>
      </w:r>
    </w:p>
    <w:p w14:paraId="5A64386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D46982" w14:textId="77777777" w:rsidR="00DD5020" w:rsidRDefault="00DD5020" w:rsidP="00DD5020">
      <w:pPr>
        <w:rPr>
          <w:rFonts w:ascii="Arial" w:hAnsi="Arial" w:cs="Arial"/>
          <w:b/>
          <w:sz w:val="24"/>
        </w:rPr>
      </w:pPr>
      <w:r>
        <w:rPr>
          <w:rFonts w:ascii="Arial" w:hAnsi="Arial" w:cs="Arial"/>
          <w:b/>
          <w:color w:val="0000FF"/>
          <w:sz w:val="24"/>
        </w:rPr>
        <w:t>S6-241003</w:t>
      </w:r>
      <w:r>
        <w:rPr>
          <w:rFonts w:ascii="Arial" w:hAnsi="Arial" w:cs="Arial"/>
          <w:b/>
          <w:color w:val="0000FF"/>
          <w:sz w:val="24"/>
        </w:rPr>
        <w:tab/>
      </w:r>
      <w:r>
        <w:rPr>
          <w:rFonts w:ascii="Arial" w:hAnsi="Arial" w:cs="Arial"/>
          <w:b/>
          <w:sz w:val="24"/>
        </w:rPr>
        <w:t>SA6 Meeting #60 - Chair's notes at end of the meeting</w:t>
      </w:r>
    </w:p>
    <w:p w14:paraId="5CE092DE" w14:textId="77777777" w:rsidR="00DD5020" w:rsidRDefault="00DD5020" w:rsidP="00DD5020">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2E6F250B" w14:textId="77777777" w:rsidR="00DD5020" w:rsidRDefault="00DD5020" w:rsidP="00DD5020">
      <w:pPr>
        <w:rPr>
          <w:rFonts w:ascii="Arial" w:hAnsi="Arial" w:cs="Arial"/>
          <w:b/>
        </w:rPr>
      </w:pPr>
      <w:r>
        <w:rPr>
          <w:rFonts w:ascii="Arial" w:hAnsi="Arial" w:cs="Arial"/>
          <w:b/>
        </w:rPr>
        <w:t xml:space="preserve">Abstract: </w:t>
      </w:r>
    </w:p>
    <w:p w14:paraId="78ECDB07" w14:textId="77777777" w:rsidR="00DD5020" w:rsidRDefault="00DD5020" w:rsidP="00DD5020">
      <w:r>
        <w:t>Chair's notes at end of the SA6#60 meeting</w:t>
      </w:r>
    </w:p>
    <w:p w14:paraId="319B990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4B44CA" w14:textId="77777777" w:rsidR="00DD5020" w:rsidRDefault="00DD5020" w:rsidP="00DD5020">
      <w:pPr>
        <w:pStyle w:val="Heading2"/>
      </w:pPr>
      <w:bookmarkStart w:id="27" w:name="_Toc164682137"/>
      <w:r>
        <w:t>3</w:t>
      </w:r>
      <w:r>
        <w:tab/>
        <w:t>Report from previous meetings</w:t>
      </w:r>
      <w:bookmarkEnd w:id="27"/>
    </w:p>
    <w:p w14:paraId="179AD4A6" w14:textId="77777777" w:rsidR="00DD5020" w:rsidRDefault="00DD5020" w:rsidP="00DD5020">
      <w:pPr>
        <w:rPr>
          <w:rFonts w:ascii="Arial" w:hAnsi="Arial" w:cs="Arial"/>
          <w:b/>
          <w:sz w:val="24"/>
        </w:rPr>
      </w:pPr>
      <w:r>
        <w:rPr>
          <w:rFonts w:ascii="Arial" w:hAnsi="Arial" w:cs="Arial"/>
          <w:b/>
          <w:color w:val="0000FF"/>
          <w:sz w:val="24"/>
        </w:rPr>
        <w:t>S6-241005</w:t>
      </w:r>
      <w:r>
        <w:rPr>
          <w:rFonts w:ascii="Arial" w:hAnsi="Arial" w:cs="Arial"/>
          <w:b/>
          <w:color w:val="0000FF"/>
          <w:sz w:val="24"/>
        </w:rPr>
        <w:tab/>
      </w:r>
      <w:r>
        <w:rPr>
          <w:rFonts w:ascii="Arial" w:hAnsi="Arial" w:cs="Arial"/>
          <w:b/>
          <w:sz w:val="24"/>
        </w:rPr>
        <w:t>SA6 Chair Report from SA#103</w:t>
      </w:r>
    </w:p>
    <w:p w14:paraId="29DCA0EC" w14:textId="77777777" w:rsidR="00DD5020" w:rsidRDefault="00DD5020" w:rsidP="00DD5020">
      <w:pPr>
        <w:rPr>
          <w:i/>
        </w:rPr>
      </w:pPr>
      <w:r>
        <w:rPr>
          <w:i/>
        </w:rPr>
        <w:tab/>
      </w:r>
      <w:r>
        <w:rPr>
          <w:i/>
        </w:rPr>
        <w:tab/>
      </w:r>
      <w:r>
        <w:rPr>
          <w:i/>
        </w:rPr>
        <w:tab/>
      </w:r>
      <w:r>
        <w:rPr>
          <w:i/>
        </w:rPr>
        <w:tab/>
      </w:r>
      <w:r>
        <w:rPr>
          <w:i/>
        </w:rPr>
        <w:tab/>
        <w:t>Type: report</w:t>
      </w:r>
      <w:r>
        <w:rPr>
          <w:i/>
        </w:rPr>
        <w:tab/>
      </w:r>
      <w:r>
        <w:rPr>
          <w:i/>
        </w:rPr>
        <w:tab/>
        <w:t>For: Discussion</w:t>
      </w:r>
      <w:r>
        <w:rPr>
          <w:i/>
        </w:rPr>
        <w:br/>
      </w:r>
      <w:r>
        <w:rPr>
          <w:i/>
        </w:rPr>
        <w:tab/>
      </w:r>
      <w:r>
        <w:rPr>
          <w:i/>
        </w:rPr>
        <w:tab/>
      </w:r>
      <w:r>
        <w:rPr>
          <w:i/>
        </w:rPr>
        <w:tab/>
      </w:r>
      <w:r>
        <w:rPr>
          <w:i/>
        </w:rPr>
        <w:tab/>
      </w:r>
      <w:r>
        <w:rPr>
          <w:i/>
        </w:rPr>
        <w:tab/>
        <w:t>Source: SA6 Chair</w:t>
      </w:r>
    </w:p>
    <w:p w14:paraId="1016558E" w14:textId="77777777" w:rsidR="00DD5020" w:rsidRDefault="00DD5020" w:rsidP="00DD5020">
      <w:pPr>
        <w:rPr>
          <w:rFonts w:ascii="Arial" w:hAnsi="Arial" w:cs="Arial"/>
          <w:b/>
        </w:rPr>
      </w:pPr>
      <w:r>
        <w:rPr>
          <w:rFonts w:ascii="Arial" w:hAnsi="Arial" w:cs="Arial"/>
          <w:b/>
        </w:rPr>
        <w:t xml:space="preserve">Abstract: </w:t>
      </w:r>
    </w:p>
    <w:p w14:paraId="43DCD791" w14:textId="77777777" w:rsidR="00DD5020" w:rsidRDefault="00DD5020" w:rsidP="00DD5020">
      <w:r>
        <w:t>SA6 Chair Report from SA#103</w:t>
      </w:r>
    </w:p>
    <w:p w14:paraId="0A46AB3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2453FF" w14:textId="77777777" w:rsidR="00DD5020" w:rsidRDefault="00DD5020" w:rsidP="00DD5020">
      <w:pPr>
        <w:rPr>
          <w:rFonts w:ascii="Arial" w:hAnsi="Arial" w:cs="Arial"/>
          <w:b/>
          <w:sz w:val="24"/>
        </w:rPr>
      </w:pPr>
      <w:r>
        <w:rPr>
          <w:rFonts w:ascii="Arial" w:hAnsi="Arial" w:cs="Arial"/>
          <w:b/>
          <w:color w:val="0000FF"/>
          <w:sz w:val="24"/>
        </w:rPr>
        <w:t>S6-241006</w:t>
      </w:r>
      <w:r>
        <w:rPr>
          <w:rFonts w:ascii="Arial" w:hAnsi="Arial" w:cs="Arial"/>
          <w:b/>
          <w:color w:val="0000FF"/>
          <w:sz w:val="24"/>
        </w:rPr>
        <w:tab/>
      </w:r>
      <w:r>
        <w:rPr>
          <w:rFonts w:ascii="Arial" w:hAnsi="Arial" w:cs="Arial"/>
          <w:b/>
          <w:sz w:val="24"/>
        </w:rPr>
        <w:t>SA6 Meeting 59 Report</w:t>
      </w:r>
    </w:p>
    <w:p w14:paraId="10B73BC0" w14:textId="77777777" w:rsidR="00DD5020" w:rsidRDefault="00DD5020" w:rsidP="00DD5020">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14:paraId="607BED9E" w14:textId="77777777" w:rsidR="00DD5020" w:rsidRDefault="00DD5020" w:rsidP="00DD5020">
      <w:pPr>
        <w:rPr>
          <w:rFonts w:ascii="Arial" w:hAnsi="Arial" w:cs="Arial"/>
          <w:b/>
        </w:rPr>
      </w:pPr>
      <w:r>
        <w:rPr>
          <w:rFonts w:ascii="Arial" w:hAnsi="Arial" w:cs="Arial"/>
          <w:b/>
        </w:rPr>
        <w:t xml:space="preserve">Abstract: </w:t>
      </w:r>
    </w:p>
    <w:p w14:paraId="0D57C16F" w14:textId="77777777" w:rsidR="00DD5020" w:rsidRDefault="00DD5020" w:rsidP="00DD5020">
      <w:r>
        <w:t>The report of the SA6#59 meeting.</w:t>
      </w:r>
    </w:p>
    <w:p w14:paraId="7AA47C8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4AA356" w14:textId="77777777" w:rsidR="00DD5020" w:rsidRDefault="00DD5020" w:rsidP="00DD5020">
      <w:pPr>
        <w:pStyle w:val="Heading2"/>
      </w:pPr>
      <w:bookmarkStart w:id="28" w:name="_Toc164682138"/>
      <w:r>
        <w:t>4</w:t>
      </w:r>
      <w:r>
        <w:tab/>
        <w:t>Liaison statements</w:t>
      </w:r>
      <w:bookmarkEnd w:id="28"/>
    </w:p>
    <w:p w14:paraId="3168CE9E" w14:textId="77777777" w:rsidR="00DD5020" w:rsidRDefault="00DD5020" w:rsidP="00DD5020">
      <w:pPr>
        <w:pStyle w:val="Heading3"/>
      </w:pPr>
      <w:bookmarkStart w:id="29" w:name="_Toc164682139"/>
      <w:r>
        <w:t>4.1</w:t>
      </w:r>
      <w:r>
        <w:tab/>
        <w:t>Incoming LSs</w:t>
      </w:r>
      <w:bookmarkEnd w:id="29"/>
    </w:p>
    <w:p w14:paraId="1CCB5BF7" w14:textId="77777777" w:rsidR="00DD5020" w:rsidRDefault="00DD5020" w:rsidP="00DD5020">
      <w:pPr>
        <w:rPr>
          <w:rFonts w:ascii="Arial" w:hAnsi="Arial" w:cs="Arial"/>
          <w:b/>
          <w:sz w:val="24"/>
        </w:rPr>
      </w:pPr>
      <w:r>
        <w:rPr>
          <w:rFonts w:ascii="Arial" w:hAnsi="Arial" w:cs="Arial"/>
          <w:b/>
          <w:color w:val="0000FF"/>
          <w:sz w:val="24"/>
        </w:rPr>
        <w:t>S6-241007</w:t>
      </w:r>
      <w:r>
        <w:rPr>
          <w:rFonts w:ascii="Arial" w:hAnsi="Arial" w:cs="Arial"/>
          <w:b/>
          <w:color w:val="0000FF"/>
          <w:sz w:val="24"/>
        </w:rPr>
        <w:tab/>
      </w:r>
      <w:r>
        <w:rPr>
          <w:rFonts w:ascii="Arial" w:hAnsi="Arial" w:cs="Arial"/>
          <w:b/>
          <w:sz w:val="24"/>
        </w:rPr>
        <w:t>LS on the implementation of the SS_VALServiceData API</w:t>
      </w:r>
    </w:p>
    <w:p w14:paraId="4093E108" w14:textId="77777777" w:rsidR="00DD5020" w:rsidRDefault="00DD5020" w:rsidP="00DD5020">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C3-235524, to SA6, cc -</w:t>
      </w:r>
      <w:r>
        <w:rPr>
          <w:i/>
        </w:rPr>
        <w:br/>
      </w:r>
      <w:r>
        <w:rPr>
          <w:i/>
        </w:rPr>
        <w:tab/>
      </w:r>
      <w:r>
        <w:rPr>
          <w:i/>
        </w:rPr>
        <w:tab/>
      </w:r>
      <w:r>
        <w:rPr>
          <w:i/>
        </w:rPr>
        <w:tab/>
      </w:r>
      <w:r>
        <w:rPr>
          <w:i/>
        </w:rPr>
        <w:tab/>
      </w:r>
      <w:r>
        <w:rPr>
          <w:i/>
        </w:rPr>
        <w:tab/>
        <w:t>Source: CT3</w:t>
      </w:r>
    </w:p>
    <w:p w14:paraId="042CC2A2" w14:textId="77777777" w:rsidR="00DD5020" w:rsidRDefault="00DD5020" w:rsidP="00DD5020">
      <w:pPr>
        <w:rPr>
          <w:rFonts w:ascii="Arial" w:hAnsi="Arial" w:cs="Arial"/>
          <w:b/>
        </w:rPr>
      </w:pPr>
      <w:r>
        <w:rPr>
          <w:rFonts w:ascii="Arial" w:hAnsi="Arial" w:cs="Arial"/>
          <w:b/>
        </w:rPr>
        <w:t xml:space="preserve">Abstract: </w:t>
      </w:r>
    </w:p>
    <w:p w14:paraId="44336258" w14:textId="77777777" w:rsidR="00DD5020" w:rsidRDefault="00DD5020" w:rsidP="00DD5020">
      <w:r>
        <w:t>1</w:t>
      </w:r>
      <w:r>
        <w:tab/>
        <w:t>. Overall description</w:t>
      </w:r>
    </w:p>
    <w:p w14:paraId="0250AB3B" w14:textId="77777777" w:rsidR="00DD5020" w:rsidRDefault="00DD5020" w:rsidP="00DD5020">
      <w:r>
        <w:t>CT3 is discussing the implementation of the SS_VALServiceData API defined in 3GPP TS 23.434.</w:t>
      </w:r>
    </w:p>
    <w:p w14:paraId="6BC5A111" w14:textId="77777777" w:rsidR="00DD5020" w:rsidRDefault="00DD5020" w:rsidP="00DD5020">
      <w:r>
        <w:t>The Get VAL service request defined in clause 11.3.2.13 of 3GPP TS 23.434 specifies the "Identity list" information element with the following description: “The VAL user IDs or VAL UE IDs."</w:t>
      </w:r>
    </w:p>
    <w:p w14:paraId="17C0F095" w14:textId="77777777" w:rsidR="00DD5020" w:rsidRDefault="00DD5020" w:rsidP="00DD5020">
      <w:r>
        <w:t>CT3 has the following question about the "Identity list" information element in clause 9.3.5:</w:t>
      </w:r>
    </w:p>
    <w:p w14:paraId="5FDA41CB" w14:textId="77777777" w:rsidR="00DD5020" w:rsidRDefault="00DD5020" w:rsidP="00DD5020">
      <w:r>
        <w:t>Question: Is it possible to provide the combination of VAL user IDs and VAL UE IDs in the "Identity list" information element, e.g., [VAL UE ID A, VAL user ID B, VAL UE ID C]?</w:t>
      </w:r>
    </w:p>
    <w:p w14:paraId="531AF564" w14:textId="77777777" w:rsidR="00DD5020" w:rsidRDefault="00DD5020" w:rsidP="00DD5020">
      <w:r>
        <w:t>2</w:t>
      </w:r>
      <w:r>
        <w:tab/>
        <w:t>. Actions</w:t>
      </w:r>
    </w:p>
    <w:p w14:paraId="4C44E5B4" w14:textId="77777777" w:rsidR="00DD5020" w:rsidRDefault="00DD5020" w:rsidP="00DD5020">
      <w:r>
        <w:t>To SA6 group:</w:t>
      </w:r>
    </w:p>
    <w:p w14:paraId="0A2D0535" w14:textId="77777777" w:rsidR="00DD5020" w:rsidRDefault="00DD5020" w:rsidP="00DD5020">
      <w:r>
        <w:t xml:space="preserve">ACTION: </w:t>
      </w:r>
      <w:r>
        <w:tab/>
        <w:t>CT3 kindly requests SA6 to answer the question(s) above and update their Specifications accordingly, if considered necessary.</w:t>
      </w:r>
    </w:p>
    <w:p w14:paraId="7C2D7B6C" w14:textId="77777777" w:rsidR="00DD5020" w:rsidRDefault="00DD5020" w:rsidP="00DD5020">
      <w:pPr>
        <w:rPr>
          <w:rFonts w:ascii="Arial" w:hAnsi="Arial" w:cs="Arial"/>
          <w:b/>
        </w:rPr>
      </w:pPr>
      <w:r>
        <w:rPr>
          <w:rFonts w:ascii="Arial" w:hAnsi="Arial" w:cs="Arial"/>
          <w:b/>
        </w:rPr>
        <w:t xml:space="preserve">Discussion: </w:t>
      </w:r>
    </w:p>
    <w:p w14:paraId="77E4CEC6" w14:textId="77777777" w:rsidR="00DD5020" w:rsidRDefault="00DD5020" w:rsidP="00DD5020">
      <w:r>
        <w:t>Ericsson presented the document.</w:t>
      </w:r>
    </w:p>
    <w:p w14:paraId="1FDD7B8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S6-241211</w:t>
      </w:r>
      <w:r>
        <w:rPr>
          <w:color w:val="993300"/>
          <w:u w:val="single"/>
        </w:rPr>
        <w:t>.</w:t>
      </w:r>
    </w:p>
    <w:p w14:paraId="0ED92F7B" w14:textId="77777777" w:rsidR="00DD5020" w:rsidRDefault="00DD5020" w:rsidP="00DD5020">
      <w:pPr>
        <w:rPr>
          <w:rFonts w:ascii="Arial" w:hAnsi="Arial" w:cs="Arial"/>
          <w:b/>
          <w:sz w:val="24"/>
        </w:rPr>
      </w:pPr>
      <w:r>
        <w:rPr>
          <w:rFonts w:ascii="Arial" w:hAnsi="Arial" w:cs="Arial"/>
          <w:b/>
          <w:color w:val="0000FF"/>
          <w:sz w:val="24"/>
        </w:rPr>
        <w:t>S6-241008</w:t>
      </w:r>
      <w:r>
        <w:rPr>
          <w:rFonts w:ascii="Arial" w:hAnsi="Arial" w:cs="Arial"/>
          <w:b/>
          <w:color w:val="0000FF"/>
          <w:sz w:val="24"/>
        </w:rPr>
        <w:tab/>
      </w:r>
      <w:r>
        <w:rPr>
          <w:rFonts w:ascii="Arial" w:hAnsi="Arial" w:cs="Arial"/>
          <w:b/>
          <w:sz w:val="24"/>
        </w:rPr>
        <w:t>LS on Application traffic influence trigger from EAS</w:t>
      </w:r>
    </w:p>
    <w:p w14:paraId="3CFF4D10" w14:textId="77777777" w:rsidR="00DD5020" w:rsidRDefault="00DD5020" w:rsidP="00DD5020">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C3-240241, to SA6, cc -</w:t>
      </w:r>
      <w:r>
        <w:rPr>
          <w:i/>
        </w:rPr>
        <w:br/>
      </w:r>
      <w:r>
        <w:rPr>
          <w:i/>
        </w:rPr>
        <w:tab/>
      </w:r>
      <w:r>
        <w:rPr>
          <w:i/>
        </w:rPr>
        <w:tab/>
      </w:r>
      <w:r>
        <w:rPr>
          <w:i/>
        </w:rPr>
        <w:tab/>
      </w:r>
      <w:r>
        <w:rPr>
          <w:i/>
        </w:rPr>
        <w:tab/>
      </w:r>
      <w:r>
        <w:rPr>
          <w:i/>
        </w:rPr>
        <w:tab/>
        <w:t>Source: CT3</w:t>
      </w:r>
    </w:p>
    <w:p w14:paraId="293C2E50" w14:textId="77777777" w:rsidR="00DD5020" w:rsidRDefault="00DD5020" w:rsidP="00DD5020">
      <w:pPr>
        <w:rPr>
          <w:rFonts w:ascii="Arial" w:hAnsi="Arial" w:cs="Arial"/>
          <w:b/>
        </w:rPr>
      </w:pPr>
      <w:r>
        <w:rPr>
          <w:rFonts w:ascii="Arial" w:hAnsi="Arial" w:cs="Arial"/>
          <w:b/>
        </w:rPr>
        <w:t xml:space="preserve">Abstract: </w:t>
      </w:r>
    </w:p>
    <w:p w14:paraId="04C98231" w14:textId="77777777" w:rsidR="00DD5020" w:rsidRDefault="00DD5020" w:rsidP="00DD5020">
      <w:r>
        <w:t xml:space="preserve">1. </w:t>
      </w:r>
      <w:r>
        <w:tab/>
        <w:t>Overall description</w:t>
      </w:r>
    </w:p>
    <w:p w14:paraId="41943E15" w14:textId="77777777" w:rsidR="00DD5020" w:rsidRDefault="00DD5020" w:rsidP="00DD5020">
      <w:r>
        <w:t>CT3 is implementing Eees_TrafficInfluenceEAS Service according to the normative requirements in TS 23.558, while there's only create operation of the service API in stage 2.</w:t>
      </w:r>
    </w:p>
    <w:p w14:paraId="6F1E92E1" w14:textId="77777777" w:rsidR="00DD5020" w:rsidRDefault="00DD5020" w:rsidP="00DD5020">
      <w:r>
        <w:t>CT3 would like to inform SA6 that CT3 has defined the update and cancellation service operations to complete the service definition, which can be used by the service consumer to update and cancel the EAS application traffic influence in the EES.</w:t>
      </w:r>
    </w:p>
    <w:p w14:paraId="02F5A71F" w14:textId="77777777" w:rsidR="00DD5020" w:rsidRDefault="00DD5020" w:rsidP="00DD5020">
      <w:r>
        <w:t>2.</w:t>
      </w:r>
      <w:r>
        <w:tab/>
        <w:t>Actions</w:t>
      </w:r>
    </w:p>
    <w:p w14:paraId="2518FA99" w14:textId="77777777" w:rsidR="00DD5020" w:rsidRDefault="00DD5020" w:rsidP="00DD5020">
      <w:r>
        <w:t>To SA6:</w:t>
      </w:r>
    </w:p>
    <w:p w14:paraId="4A528B1D" w14:textId="77777777" w:rsidR="00DD5020" w:rsidRDefault="00DD5020" w:rsidP="00DD5020">
      <w:r>
        <w:t xml:space="preserve">ACTION: </w:t>
      </w:r>
      <w:r>
        <w:tab/>
        <w:t>CT3 kindly asks SA6 to take above information into account and share the concerns if any.</w:t>
      </w:r>
    </w:p>
    <w:p w14:paraId="5BAFA59C" w14:textId="77777777" w:rsidR="00DD5020" w:rsidRDefault="00DD5020" w:rsidP="00DD5020">
      <w:pPr>
        <w:rPr>
          <w:rFonts w:ascii="Arial" w:hAnsi="Arial" w:cs="Arial"/>
          <w:b/>
        </w:rPr>
      </w:pPr>
      <w:r>
        <w:rPr>
          <w:rFonts w:ascii="Arial" w:hAnsi="Arial" w:cs="Arial"/>
          <w:b/>
        </w:rPr>
        <w:t xml:space="preserve">Discussion: </w:t>
      </w:r>
    </w:p>
    <w:p w14:paraId="7C7135D9" w14:textId="77777777" w:rsidR="00DD5020" w:rsidRDefault="00DD5020" w:rsidP="00DD5020">
      <w:r>
        <w:t>China Mobile presented the document.</w:t>
      </w:r>
    </w:p>
    <w:p w14:paraId="1E2BC06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S6-241113</w:t>
      </w:r>
      <w:r>
        <w:rPr>
          <w:color w:val="993300"/>
          <w:u w:val="single"/>
        </w:rPr>
        <w:t>.</w:t>
      </w:r>
    </w:p>
    <w:p w14:paraId="0F8182A5" w14:textId="77777777" w:rsidR="00DD5020" w:rsidRDefault="00DD5020" w:rsidP="00DD5020">
      <w:pPr>
        <w:rPr>
          <w:rFonts w:ascii="Arial" w:hAnsi="Arial" w:cs="Arial"/>
          <w:b/>
          <w:sz w:val="24"/>
        </w:rPr>
      </w:pPr>
      <w:r>
        <w:rPr>
          <w:rFonts w:ascii="Arial" w:hAnsi="Arial" w:cs="Arial"/>
          <w:b/>
          <w:color w:val="0000FF"/>
          <w:sz w:val="24"/>
        </w:rPr>
        <w:t>S6-241009</w:t>
      </w:r>
      <w:r>
        <w:rPr>
          <w:rFonts w:ascii="Arial" w:hAnsi="Arial" w:cs="Arial"/>
          <w:b/>
          <w:color w:val="0000FF"/>
          <w:sz w:val="24"/>
        </w:rPr>
        <w:tab/>
      </w:r>
      <w:r>
        <w:rPr>
          <w:rFonts w:ascii="Arial" w:hAnsi="Arial" w:cs="Arial"/>
          <w:b/>
          <w:sz w:val="24"/>
        </w:rPr>
        <w:t>LS on alignment of 3GPP EDGEAPP, ETSI MEC and GSMA OP architectures</w:t>
      </w:r>
    </w:p>
    <w:p w14:paraId="767DA923" w14:textId="77777777" w:rsidR="00DD5020" w:rsidRDefault="00DD5020" w:rsidP="00DD5020">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S5-240794, to SA6, cc -</w:t>
      </w:r>
      <w:r>
        <w:rPr>
          <w:i/>
        </w:rPr>
        <w:br/>
      </w:r>
      <w:r>
        <w:rPr>
          <w:i/>
        </w:rPr>
        <w:tab/>
      </w:r>
      <w:r>
        <w:rPr>
          <w:i/>
        </w:rPr>
        <w:tab/>
      </w:r>
      <w:r>
        <w:rPr>
          <w:i/>
        </w:rPr>
        <w:tab/>
      </w:r>
      <w:r>
        <w:rPr>
          <w:i/>
        </w:rPr>
        <w:tab/>
      </w:r>
      <w:r>
        <w:rPr>
          <w:i/>
        </w:rPr>
        <w:tab/>
        <w:t>Source: SA5</w:t>
      </w:r>
    </w:p>
    <w:p w14:paraId="4DCEA291" w14:textId="77777777" w:rsidR="00DD5020" w:rsidRDefault="00DD5020" w:rsidP="00DD5020">
      <w:pPr>
        <w:rPr>
          <w:rFonts w:ascii="Arial" w:hAnsi="Arial" w:cs="Arial"/>
          <w:b/>
        </w:rPr>
      </w:pPr>
      <w:r>
        <w:rPr>
          <w:rFonts w:ascii="Arial" w:hAnsi="Arial" w:cs="Arial"/>
          <w:b/>
        </w:rPr>
        <w:t xml:space="preserve">Discussion: </w:t>
      </w:r>
    </w:p>
    <w:p w14:paraId="0B3F8273" w14:textId="77777777" w:rsidR="00DD5020" w:rsidRDefault="00DD5020" w:rsidP="00DD5020">
      <w:r>
        <w:t>Samsung presented the document.</w:t>
      </w:r>
    </w:p>
    <w:p w14:paraId="1E7C2D3A" w14:textId="77777777" w:rsidR="00DD5020" w:rsidRDefault="00DD5020" w:rsidP="00DD5020">
      <w:r>
        <w:t>(Tdoc S6-241314 contains a related CR)</w:t>
      </w:r>
    </w:p>
    <w:p w14:paraId="1CDFCD6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D8DA1D" w14:textId="77777777" w:rsidR="00DD5020" w:rsidRDefault="00DD5020" w:rsidP="00DD5020">
      <w:pPr>
        <w:rPr>
          <w:rFonts w:ascii="Arial" w:hAnsi="Arial" w:cs="Arial"/>
          <w:b/>
          <w:sz w:val="24"/>
        </w:rPr>
      </w:pPr>
      <w:r>
        <w:rPr>
          <w:rFonts w:ascii="Arial" w:hAnsi="Arial" w:cs="Arial"/>
          <w:b/>
          <w:color w:val="0000FF"/>
          <w:sz w:val="24"/>
        </w:rPr>
        <w:t>S6-241010</w:t>
      </w:r>
      <w:r>
        <w:rPr>
          <w:rFonts w:ascii="Arial" w:hAnsi="Arial" w:cs="Arial"/>
          <w:b/>
          <w:color w:val="0000FF"/>
          <w:sz w:val="24"/>
        </w:rPr>
        <w:tab/>
      </w:r>
      <w:r>
        <w:rPr>
          <w:rFonts w:ascii="Arial" w:hAnsi="Arial" w:cs="Arial"/>
          <w:b/>
          <w:sz w:val="24"/>
        </w:rPr>
        <w:t>Reply LS on evaluating security aspects for MC services over MC gateway UE</w:t>
      </w:r>
    </w:p>
    <w:p w14:paraId="2A346C9E" w14:textId="77777777" w:rsidR="00DD5020" w:rsidRDefault="00DD5020" w:rsidP="00DD5020">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S3-240828, to SA6, cc CT1</w:t>
      </w:r>
      <w:r>
        <w:rPr>
          <w:i/>
        </w:rPr>
        <w:br/>
      </w:r>
      <w:r>
        <w:rPr>
          <w:i/>
        </w:rPr>
        <w:tab/>
      </w:r>
      <w:r>
        <w:rPr>
          <w:i/>
        </w:rPr>
        <w:tab/>
      </w:r>
      <w:r>
        <w:rPr>
          <w:i/>
        </w:rPr>
        <w:tab/>
      </w:r>
      <w:r>
        <w:rPr>
          <w:i/>
        </w:rPr>
        <w:tab/>
      </w:r>
      <w:r>
        <w:rPr>
          <w:i/>
        </w:rPr>
        <w:tab/>
        <w:t>Source: SA3</w:t>
      </w:r>
    </w:p>
    <w:p w14:paraId="3837BA52" w14:textId="77777777" w:rsidR="00DD5020" w:rsidRDefault="00DD5020" w:rsidP="00DD5020">
      <w:pPr>
        <w:rPr>
          <w:rFonts w:ascii="Arial" w:hAnsi="Arial" w:cs="Arial"/>
          <w:b/>
        </w:rPr>
      </w:pPr>
      <w:r>
        <w:rPr>
          <w:rFonts w:ascii="Arial" w:hAnsi="Arial" w:cs="Arial"/>
          <w:b/>
        </w:rPr>
        <w:t xml:space="preserve">Abstract: </w:t>
      </w:r>
    </w:p>
    <w:p w14:paraId="4CF3BC39" w14:textId="77777777" w:rsidR="00DD5020" w:rsidRDefault="00DD5020" w:rsidP="00DD5020">
      <w:r>
        <w:t xml:space="preserve">1. </w:t>
      </w:r>
      <w:r>
        <w:tab/>
        <w:t>Overall description</w:t>
      </w:r>
    </w:p>
    <w:p w14:paraId="3D88A7C8" w14:textId="77777777" w:rsidR="00DD5020" w:rsidRDefault="00DD5020" w:rsidP="00DD5020">
      <w:r>
        <w:t>SA3 would like to thank SA6 for the LS on evaluating security aspects for MC services over MC gateway UE and would like to reply to the questions as below.</w:t>
      </w:r>
    </w:p>
    <w:p w14:paraId="3E996BAA" w14:textId="77777777" w:rsidR="00DD5020" w:rsidRDefault="00DD5020" w:rsidP="00DD5020">
      <w:r>
        <w:t>SA6 question: Can SA3 evaluate the authentication and authorization of the connection of the non-3GPP device?</w:t>
      </w:r>
    </w:p>
    <w:p w14:paraId="1EC42197" w14:textId="77777777" w:rsidR="00DD5020" w:rsidRDefault="00DD5020" w:rsidP="00DD5020">
      <w:r>
        <w:t xml:space="preserve">SA3 answer #1: SA3 has discussed the procedures specified in clause 11.5.1.2.3 and clause 11.5.1.3.3 of TS 23.280 and would like to provide the following feedback: </w:t>
      </w:r>
    </w:p>
    <w:p w14:paraId="6549669C" w14:textId="77777777" w:rsidR="00DD5020" w:rsidRDefault="00DD5020" w:rsidP="00DD5020">
      <w:r>
        <w:t>-  Any MC related identities SHALL only be provided by the Identity Management Server according to TS 33.180.</w:t>
      </w:r>
    </w:p>
    <w:p w14:paraId="4BF256D2" w14:textId="77777777" w:rsidR="00DD5020" w:rsidRDefault="00DD5020" w:rsidP="00DD5020">
      <w:r>
        <w:t>-  The connection (and related security) between the non-3GPP device and the MCGWUE is out of scope of 3GPP.</w:t>
      </w:r>
    </w:p>
    <w:p w14:paraId="2AF9A290" w14:textId="77777777" w:rsidR="00DD5020" w:rsidRDefault="00DD5020" w:rsidP="00DD5020">
      <w:r>
        <w:t>-  Guidance on MC Gateway UE authentication, non-3GPP device authentication and MC service authorisation can be found in attached CR.</w:t>
      </w:r>
    </w:p>
    <w:p w14:paraId="45DE33D9" w14:textId="77777777" w:rsidR="00DD5020" w:rsidRDefault="00DD5020" w:rsidP="00DD5020">
      <w:r>
        <w:t xml:space="preserve">-  The authentication of the MCGWUE to the 3GPP network shall follow TS 33.501 or TS 33.401. </w:t>
      </w:r>
    </w:p>
    <w:p w14:paraId="7877D4E2" w14:textId="77777777" w:rsidR="00DD5020" w:rsidRDefault="00DD5020" w:rsidP="00DD5020">
      <w:r>
        <w:t xml:space="preserve">-  MC Client authentication and authorization shall follow TS 33.180 (whether allow to access the MC service regardless of whether the client is located in the MCGWUE or in the non-3GPP device). </w:t>
      </w:r>
    </w:p>
    <w:p w14:paraId="282EE621" w14:textId="77777777" w:rsidR="00DD5020" w:rsidRDefault="00DD5020" w:rsidP="00DD5020">
      <w:r>
        <w:t>SA6 question: If SA3 has an existing security mechanism to support this kind of connection, can SA3 provide a reference?</w:t>
      </w:r>
    </w:p>
    <w:p w14:paraId="2A3F3590" w14:textId="77777777" w:rsidR="00DD5020" w:rsidRDefault="00DD5020" w:rsidP="00DD5020">
      <w:r>
        <w:t xml:space="preserve">SA3 answer #2: Please refer to SA3 answer #1. To capture these points clearly SA3 has agreed on the attached CR.  </w:t>
      </w:r>
    </w:p>
    <w:p w14:paraId="55F6AA48" w14:textId="77777777" w:rsidR="00DD5020" w:rsidRDefault="00DD5020" w:rsidP="00DD5020">
      <w:r>
        <w:t>SA6 question: If SA3 does not have an existing security mechanism to support this kind of connection, would SA3 consider developing one?</w:t>
      </w:r>
    </w:p>
    <w:p w14:paraId="72EF653E" w14:textId="77777777" w:rsidR="00DD5020" w:rsidRDefault="00DD5020" w:rsidP="00DD5020">
      <w:r>
        <w:t xml:space="preserve">SA3 answer #3: Please refer to SA3 answer #1. To capture these points clearly SA3 has agreed on the attached CR.  </w:t>
      </w:r>
    </w:p>
    <w:p w14:paraId="650BFA9A" w14:textId="77777777" w:rsidR="00DD5020" w:rsidRDefault="00DD5020" w:rsidP="00DD5020">
      <w:r>
        <w:t>SA3 kindly asks SA6 and CT1 to take the above information into account and inform SA3 if further clarifications are needed.</w:t>
      </w:r>
    </w:p>
    <w:p w14:paraId="1799C22F" w14:textId="77777777" w:rsidR="00DD5020" w:rsidRDefault="00DD5020" w:rsidP="00DD5020">
      <w:r>
        <w:t xml:space="preserve">2. </w:t>
      </w:r>
      <w:r>
        <w:tab/>
        <w:t>Actions</w:t>
      </w:r>
    </w:p>
    <w:p w14:paraId="00BB4F8F" w14:textId="77777777" w:rsidR="00DD5020" w:rsidRDefault="00DD5020" w:rsidP="00DD5020">
      <w:r>
        <w:t>To: SA6</w:t>
      </w:r>
    </w:p>
    <w:p w14:paraId="2CE7C331" w14:textId="77777777" w:rsidR="00DD5020" w:rsidRDefault="00DD5020" w:rsidP="00DD5020">
      <w:r>
        <w:t xml:space="preserve">ACTION: </w:t>
      </w:r>
      <w:r>
        <w:tab/>
        <w:t>SA3 kindly asks SA6 to take the above information into account and inform SA3 if further clarifications are needed.</w:t>
      </w:r>
    </w:p>
    <w:p w14:paraId="52380904" w14:textId="77777777" w:rsidR="00DD5020" w:rsidRDefault="00DD5020" w:rsidP="00DD5020">
      <w:pPr>
        <w:rPr>
          <w:rFonts w:ascii="Arial" w:hAnsi="Arial" w:cs="Arial"/>
          <w:b/>
        </w:rPr>
      </w:pPr>
      <w:r>
        <w:rPr>
          <w:rFonts w:ascii="Arial" w:hAnsi="Arial" w:cs="Arial"/>
          <w:b/>
        </w:rPr>
        <w:t xml:space="preserve">Discussion: </w:t>
      </w:r>
    </w:p>
    <w:p w14:paraId="4ABEB81B" w14:textId="77777777" w:rsidR="00DD5020" w:rsidRDefault="00DD5020" w:rsidP="00DD5020">
      <w:r>
        <w:t>Ericsson presented the document.</w:t>
      </w:r>
    </w:p>
    <w:p w14:paraId="11A9B748" w14:textId="77777777" w:rsidR="00DD5020" w:rsidRDefault="00DD5020" w:rsidP="00DD5020">
      <w:r>
        <w:t xml:space="preserve">(Following TDocs are related to the LS in question S6-241083, S6-241087, S6-241090, S6-241091, S6-241092, S6-241093, S6-241094, S6-241095, S6-241159, S6-241160, S6-241161, S6-241162, </w:t>
      </w:r>
    </w:p>
    <w:p w14:paraId="36E905F8" w14:textId="77777777" w:rsidR="00DD5020" w:rsidRDefault="00DD5020" w:rsidP="00DD5020">
      <w:r>
        <w:t xml:space="preserve">S6-241163, S6-241164, S6-241165, S6-241166, S6-241235, S6-241236, S6-241239, S6-241240, </w:t>
      </w:r>
    </w:p>
    <w:p w14:paraId="2496D981" w14:textId="77777777" w:rsidR="00DD5020" w:rsidRDefault="00DD5020" w:rsidP="00DD5020">
      <w:r>
        <w:t>S6-241241, S6-241242)</w:t>
      </w:r>
    </w:p>
    <w:p w14:paraId="4A22FE9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S6-241369</w:t>
      </w:r>
      <w:r>
        <w:rPr>
          <w:color w:val="993300"/>
          <w:u w:val="single"/>
        </w:rPr>
        <w:t>.</w:t>
      </w:r>
    </w:p>
    <w:p w14:paraId="3B8E6ADB" w14:textId="77777777" w:rsidR="00DD5020" w:rsidRDefault="00DD5020" w:rsidP="00DD5020">
      <w:pPr>
        <w:rPr>
          <w:rFonts w:ascii="Arial" w:hAnsi="Arial" w:cs="Arial"/>
          <w:b/>
          <w:sz w:val="24"/>
        </w:rPr>
      </w:pPr>
      <w:r>
        <w:rPr>
          <w:rFonts w:ascii="Arial" w:hAnsi="Arial" w:cs="Arial"/>
          <w:b/>
          <w:color w:val="0000FF"/>
          <w:sz w:val="24"/>
        </w:rPr>
        <w:t>S6-241011</w:t>
      </w:r>
      <w:r>
        <w:rPr>
          <w:rFonts w:ascii="Arial" w:hAnsi="Arial" w:cs="Arial"/>
          <w:b/>
          <w:color w:val="0000FF"/>
          <w:sz w:val="24"/>
        </w:rPr>
        <w:tab/>
      </w:r>
      <w:r>
        <w:rPr>
          <w:rFonts w:ascii="Arial" w:hAnsi="Arial" w:cs="Arial"/>
          <w:b/>
          <w:sz w:val="24"/>
        </w:rPr>
        <w:t>Reply LS on MSISDN exposure</w:t>
      </w:r>
    </w:p>
    <w:p w14:paraId="61A638A3" w14:textId="77777777" w:rsidR="00DD5020" w:rsidRDefault="00DD5020" w:rsidP="00DD502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S3-240834, to SA2, SA, cc SA6</w:t>
      </w:r>
      <w:r>
        <w:rPr>
          <w:i/>
        </w:rPr>
        <w:br/>
      </w:r>
      <w:r>
        <w:rPr>
          <w:i/>
        </w:rPr>
        <w:tab/>
      </w:r>
      <w:r>
        <w:rPr>
          <w:i/>
        </w:rPr>
        <w:tab/>
      </w:r>
      <w:r>
        <w:rPr>
          <w:i/>
        </w:rPr>
        <w:tab/>
      </w:r>
      <w:r>
        <w:rPr>
          <w:i/>
        </w:rPr>
        <w:tab/>
      </w:r>
      <w:r>
        <w:rPr>
          <w:i/>
        </w:rPr>
        <w:tab/>
        <w:t>Source: SA3</w:t>
      </w:r>
    </w:p>
    <w:p w14:paraId="40D7A054" w14:textId="77777777" w:rsidR="00DD5020" w:rsidRDefault="00DD5020" w:rsidP="00DD5020">
      <w:pPr>
        <w:rPr>
          <w:rFonts w:ascii="Arial" w:hAnsi="Arial" w:cs="Arial"/>
          <w:b/>
        </w:rPr>
      </w:pPr>
      <w:r>
        <w:rPr>
          <w:rFonts w:ascii="Arial" w:hAnsi="Arial" w:cs="Arial"/>
          <w:b/>
        </w:rPr>
        <w:t xml:space="preserve">Abstract: </w:t>
      </w:r>
    </w:p>
    <w:p w14:paraId="2B2E8B90" w14:textId="77777777" w:rsidR="00DD5020" w:rsidRDefault="00DD5020" w:rsidP="00DD5020">
      <w:r>
        <w:t xml:space="preserve">1. </w:t>
      </w:r>
      <w:r>
        <w:tab/>
        <w:t>Overall description</w:t>
      </w:r>
    </w:p>
    <w:p w14:paraId="33ACCD02" w14:textId="77777777" w:rsidR="00DD5020" w:rsidRDefault="00DD5020" w:rsidP="00DD5020">
      <w:r>
        <w:t xml:space="preserve">SA3 would like to thank SA2 for the </w:t>
      </w:r>
      <w:proofErr w:type="spellStart"/>
      <w:r>
        <w:t>Lses</w:t>
      </w:r>
      <w:proofErr w:type="spellEnd"/>
      <w:r>
        <w:t xml:space="preserve"> on MSISDN exposure to trusted AF and limited MSISDN exposure and provide the following feedback for the questions.</w:t>
      </w:r>
    </w:p>
    <w:p w14:paraId="07419A53" w14:textId="77777777" w:rsidR="00DD5020" w:rsidRDefault="00DD5020" w:rsidP="00DD5020">
      <w:r>
        <w:t>SA2 question in S2-2311893: SA2 would like feedback from SA3 regarding the conditions under which exposure of MSISDN to trusted Afs are acceptable.</w:t>
      </w:r>
    </w:p>
    <w:p w14:paraId="7ACA1866" w14:textId="77777777" w:rsidR="00DD5020" w:rsidRDefault="00DD5020" w:rsidP="00DD5020">
      <w:r>
        <w:t>SA2 question in S2-2401649: The condition for exposure of the MSISDN (GPSI in the form of MSISDN) is described in clause 4.15.10A in the draft 23.502CR4509. If SA3 has any concern with the condition for MSISDN exposure, SA3 is requested to provide feedback to SA2 before the end of SA2#161.</w:t>
      </w:r>
    </w:p>
    <w:p w14:paraId="3616EE60" w14:textId="77777777" w:rsidR="00DD5020" w:rsidRDefault="00DD5020" w:rsidP="00DD5020">
      <w:r>
        <w:t xml:space="preserve">SA3 response: The condition described is the draft 23.502CR4509 is the following: </w:t>
      </w:r>
    </w:p>
    <w:p w14:paraId="28C3B351" w14:textId="77777777" w:rsidR="00DD5020" w:rsidRDefault="00DD5020" w:rsidP="00DD5020">
      <w:r>
        <w:t>"The AF is HPLMN or SNPN operator owned and operated within the operator domain and the AF does not re-expose the GPSI in MSISDN format outside the operator domain."</w:t>
      </w:r>
    </w:p>
    <w:p w14:paraId="76C2E71D" w14:textId="77777777" w:rsidR="00DD5020" w:rsidRDefault="00DD5020" w:rsidP="00DD5020">
      <w:r>
        <w:t>SA3 agreed that the UEID API can expose MSISDN to an authenticated and authorized AF, if the condition above is met and if the UDM/UDR is configured explicitly to allow this exposure for that subscriber to that AF.</w:t>
      </w:r>
    </w:p>
    <w:p w14:paraId="2E2948AF" w14:textId="77777777" w:rsidR="00DD5020" w:rsidRDefault="00DD5020" w:rsidP="00DD5020">
      <w:r>
        <w:t>SA3 would also like to give the feedback that potential security issues related with the usage of the API should be analysed for each use case separately.</w:t>
      </w:r>
    </w:p>
    <w:p w14:paraId="00D632E0" w14:textId="77777777" w:rsidR="00DD5020" w:rsidRDefault="00DD5020" w:rsidP="00DD5020">
      <w:r>
        <w:t>SA3 kindly asks SA2 to take the above information into account and inform SA3 if anything more is needed.</w:t>
      </w:r>
    </w:p>
    <w:p w14:paraId="346A71ED" w14:textId="77777777" w:rsidR="00DD5020" w:rsidRDefault="00DD5020" w:rsidP="00DD5020">
      <w:r>
        <w:t xml:space="preserve">2. </w:t>
      </w:r>
      <w:r>
        <w:tab/>
        <w:t>Actions</w:t>
      </w:r>
    </w:p>
    <w:p w14:paraId="72A14D90" w14:textId="77777777" w:rsidR="00DD5020" w:rsidRDefault="00DD5020" w:rsidP="00DD5020">
      <w:r>
        <w:t>To: SA2</w:t>
      </w:r>
    </w:p>
    <w:p w14:paraId="3129890F" w14:textId="77777777" w:rsidR="00DD5020" w:rsidRDefault="00DD5020" w:rsidP="00DD5020">
      <w:r>
        <w:t xml:space="preserve">ACTION: </w:t>
      </w:r>
      <w:r>
        <w:tab/>
        <w:t>SA3 kindly asks SA2 to take the above information into account.</w:t>
      </w:r>
    </w:p>
    <w:p w14:paraId="217BCA5C" w14:textId="77777777" w:rsidR="00DD5020" w:rsidRDefault="00DD5020" w:rsidP="00DD5020">
      <w:r>
        <w:t>To: SA</w:t>
      </w:r>
    </w:p>
    <w:p w14:paraId="250EF0F5" w14:textId="77777777" w:rsidR="00DD5020" w:rsidRDefault="00DD5020" w:rsidP="00DD5020">
      <w:r>
        <w:t xml:space="preserve">ACTION: </w:t>
      </w:r>
      <w:r>
        <w:tab/>
        <w:t>SA3 kindly asks SA to take the above information into account for a potential reply to the attached LS from GSMA OPG.</w:t>
      </w:r>
    </w:p>
    <w:p w14:paraId="493EB00F" w14:textId="77777777" w:rsidR="00DD5020" w:rsidRDefault="00DD5020" w:rsidP="00DD5020">
      <w:pPr>
        <w:rPr>
          <w:rFonts w:ascii="Arial" w:hAnsi="Arial" w:cs="Arial"/>
          <w:b/>
        </w:rPr>
      </w:pPr>
      <w:r>
        <w:rPr>
          <w:rFonts w:ascii="Arial" w:hAnsi="Arial" w:cs="Arial"/>
          <w:b/>
        </w:rPr>
        <w:t xml:space="preserve">Discussion: </w:t>
      </w:r>
    </w:p>
    <w:p w14:paraId="04F50D1D" w14:textId="77777777" w:rsidR="00DD5020" w:rsidRDefault="00DD5020" w:rsidP="00DD5020">
      <w:r>
        <w:t>Ericsson presented the document.</w:t>
      </w:r>
    </w:p>
    <w:p w14:paraId="4804C6F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519265" w14:textId="77777777" w:rsidR="00DD5020" w:rsidRDefault="00DD5020" w:rsidP="00DD5020">
      <w:pPr>
        <w:rPr>
          <w:rFonts w:ascii="Arial" w:hAnsi="Arial" w:cs="Arial"/>
          <w:b/>
          <w:sz w:val="24"/>
        </w:rPr>
      </w:pPr>
      <w:r>
        <w:rPr>
          <w:rFonts w:ascii="Arial" w:hAnsi="Arial" w:cs="Arial"/>
          <w:b/>
          <w:color w:val="0000FF"/>
          <w:sz w:val="24"/>
        </w:rPr>
        <w:t>S6-241012</w:t>
      </w:r>
      <w:r>
        <w:rPr>
          <w:rFonts w:ascii="Arial" w:hAnsi="Arial" w:cs="Arial"/>
          <w:b/>
          <w:color w:val="0000FF"/>
          <w:sz w:val="24"/>
        </w:rPr>
        <w:tab/>
      </w:r>
      <w:r>
        <w:rPr>
          <w:rFonts w:ascii="Arial" w:hAnsi="Arial" w:cs="Arial"/>
          <w:b/>
          <w:sz w:val="24"/>
        </w:rPr>
        <w:t>Reply LS on service authorization for/to partner MC system</w:t>
      </w:r>
    </w:p>
    <w:p w14:paraId="266A3463" w14:textId="77777777" w:rsidR="00DD5020" w:rsidRDefault="00DD5020" w:rsidP="00DD5020">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S3-240947, to CT1, SA6, cc SA1</w:t>
      </w:r>
      <w:r>
        <w:rPr>
          <w:i/>
        </w:rPr>
        <w:br/>
      </w:r>
      <w:r>
        <w:rPr>
          <w:i/>
        </w:rPr>
        <w:tab/>
      </w:r>
      <w:r>
        <w:rPr>
          <w:i/>
        </w:rPr>
        <w:tab/>
      </w:r>
      <w:r>
        <w:rPr>
          <w:i/>
        </w:rPr>
        <w:tab/>
      </w:r>
      <w:r>
        <w:rPr>
          <w:i/>
        </w:rPr>
        <w:tab/>
      </w:r>
      <w:r>
        <w:rPr>
          <w:i/>
        </w:rPr>
        <w:tab/>
        <w:t>Source: SA3</w:t>
      </w:r>
    </w:p>
    <w:p w14:paraId="53689201" w14:textId="77777777" w:rsidR="00DD5020" w:rsidRDefault="00DD5020" w:rsidP="00DD5020">
      <w:pPr>
        <w:rPr>
          <w:rFonts w:ascii="Arial" w:hAnsi="Arial" w:cs="Arial"/>
          <w:b/>
        </w:rPr>
      </w:pPr>
      <w:r>
        <w:rPr>
          <w:rFonts w:ascii="Arial" w:hAnsi="Arial" w:cs="Arial"/>
          <w:b/>
        </w:rPr>
        <w:t xml:space="preserve">Abstract: </w:t>
      </w:r>
    </w:p>
    <w:p w14:paraId="6DB61A9C" w14:textId="77777777" w:rsidR="00DD5020" w:rsidRDefault="00DD5020" w:rsidP="00DD5020">
      <w:r>
        <w:t xml:space="preserve">1. </w:t>
      </w:r>
      <w:r>
        <w:tab/>
        <w:t>Overall description</w:t>
      </w:r>
    </w:p>
    <w:p w14:paraId="7E27C23D" w14:textId="77777777" w:rsidR="00DD5020" w:rsidRDefault="00DD5020" w:rsidP="00DD5020">
      <w:r>
        <w:t>SA3 would like to thank CT1 for the LS on service authorization for/to partner MC system.</w:t>
      </w:r>
    </w:p>
    <w:p w14:paraId="565389D5" w14:textId="77777777" w:rsidR="00DD5020" w:rsidRDefault="00DD5020" w:rsidP="00DD5020">
      <w:r>
        <w:t>SA3 would like to provide the following answers.</w:t>
      </w:r>
    </w:p>
    <w:p w14:paraId="5DDB8AF7" w14:textId="77777777" w:rsidR="00DD5020" w:rsidRDefault="00DD5020" w:rsidP="00DD5020">
      <w:r>
        <w:t>Any actions taken with respect to the procedure defined in Clause 10.1.6 of TS 23.280 is within the purview of SA6.</w:t>
      </w:r>
    </w:p>
    <w:p w14:paraId="4A6F16B9" w14:textId="77777777" w:rsidR="00DD5020" w:rsidRDefault="00DD5020" w:rsidP="00DD5020">
      <w:r>
        <w:t>In addition;</w:t>
      </w:r>
    </w:p>
    <w:p w14:paraId="22C78DC0" w14:textId="77777777" w:rsidR="00DD5020" w:rsidRDefault="00DD5020" w:rsidP="00DD5020">
      <w:r>
        <w:t>CT1 Stated:  “Furthermore, it is CT1’s understanding that access tokens used for the procedures in Steps 6 and 7 in Figure 5.1.5-1 of TS 33.180 are identical.”</w:t>
      </w:r>
    </w:p>
    <w:p w14:paraId="5C95D0B8" w14:textId="77777777" w:rsidR="00DD5020" w:rsidRDefault="00DD5020" w:rsidP="00DD5020">
      <w:r>
        <w:t>SA3 Response: Step 7 may make calls to the IdMS and therefore the architecture must be capable of supporting different access tokens for Steps 6 and Step 7.</w:t>
      </w:r>
    </w:p>
    <w:p w14:paraId="7A75181A" w14:textId="77777777" w:rsidR="00DD5020" w:rsidRDefault="00DD5020" w:rsidP="00DD5020">
      <w:r>
        <w:t>CT1 Stated:  “Therefore, CT1 does not see a need to mandate:</w:t>
      </w:r>
    </w:p>
    <w:p w14:paraId="792AA7E9" w14:textId="77777777" w:rsidR="00DD5020" w:rsidRDefault="00DD5020" w:rsidP="00DD5020">
      <w:r>
        <w:t>-</w:t>
      </w:r>
      <w:r>
        <w:tab/>
        <w:t>the authorization to an MC service in the partner MC system (described in Step 7 in Figure 5.1.5-1 of TS 33.180);</w:t>
      </w:r>
    </w:p>
    <w:p w14:paraId="74788942" w14:textId="77777777" w:rsidR="00DD5020" w:rsidRDefault="00DD5020" w:rsidP="00DD5020">
      <w:r>
        <w:t>in addition to:</w:t>
      </w:r>
    </w:p>
    <w:p w14:paraId="4F368D4E" w14:textId="77777777" w:rsidR="00DD5020" w:rsidRDefault="00DD5020" w:rsidP="00DD5020">
      <w:r>
        <w:t>-</w:t>
      </w:r>
      <w:r>
        <w:tab/>
        <w:t>the migration service authorization (described in Step 6 in Figure 5.1.5-1 of TS 33.180);</w:t>
      </w:r>
    </w:p>
    <w:p w14:paraId="7AD7CB90" w14:textId="77777777" w:rsidR="00DD5020" w:rsidRDefault="00DD5020" w:rsidP="00DD5020">
      <w:r>
        <w:t>if the same SIP registration is used for both migration service authorization and authorization to an MC service in the partner MC system.”</w:t>
      </w:r>
    </w:p>
    <w:p w14:paraId="43A95889" w14:textId="77777777" w:rsidR="00DD5020" w:rsidRDefault="00DD5020" w:rsidP="00DD5020">
      <w:r>
        <w:t>SA3 Response: Based on the SA3 response above, Step 7 is mandatory.</w:t>
      </w:r>
    </w:p>
    <w:p w14:paraId="52B6581C" w14:textId="77777777" w:rsidR="00DD5020" w:rsidRDefault="00DD5020" w:rsidP="00DD5020">
      <w:r>
        <w:t xml:space="preserve">2. </w:t>
      </w:r>
      <w:r>
        <w:tab/>
        <w:t>Actions</w:t>
      </w:r>
    </w:p>
    <w:p w14:paraId="385F09EE" w14:textId="77777777" w:rsidR="00DD5020" w:rsidRDefault="00DD5020" w:rsidP="00DD5020">
      <w:r>
        <w:t xml:space="preserve">To CT1 </w:t>
      </w:r>
    </w:p>
    <w:p w14:paraId="310CCE8C" w14:textId="77777777" w:rsidR="00DD5020" w:rsidRDefault="00DD5020" w:rsidP="00DD5020">
      <w:r>
        <w:t xml:space="preserve">ACTION: </w:t>
      </w:r>
      <w:r>
        <w:tab/>
        <w:t>SA3 respectfully asks CT1 to take into account the above answers with respect to MC Service authentication and authorization to/from a partner MC System for migration.</w:t>
      </w:r>
    </w:p>
    <w:p w14:paraId="535C9797" w14:textId="77777777" w:rsidR="00DD5020" w:rsidRDefault="00DD5020" w:rsidP="00DD5020">
      <w:pPr>
        <w:rPr>
          <w:rFonts w:ascii="Arial" w:hAnsi="Arial" w:cs="Arial"/>
          <w:b/>
        </w:rPr>
      </w:pPr>
      <w:r>
        <w:rPr>
          <w:rFonts w:ascii="Arial" w:hAnsi="Arial" w:cs="Arial"/>
          <w:b/>
        </w:rPr>
        <w:t xml:space="preserve">Discussion: </w:t>
      </w:r>
    </w:p>
    <w:p w14:paraId="223067AE" w14:textId="77777777" w:rsidR="00DD5020" w:rsidRDefault="00DD5020" w:rsidP="00DD5020">
      <w:r>
        <w:t>Samsung presented the document.</w:t>
      </w:r>
    </w:p>
    <w:p w14:paraId="3606404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DD8564" w14:textId="77777777" w:rsidR="00DD5020" w:rsidRDefault="00DD5020" w:rsidP="00DD5020">
      <w:pPr>
        <w:rPr>
          <w:rFonts w:ascii="Arial" w:hAnsi="Arial" w:cs="Arial"/>
          <w:b/>
          <w:sz w:val="24"/>
        </w:rPr>
      </w:pPr>
      <w:r>
        <w:rPr>
          <w:rFonts w:ascii="Arial" w:hAnsi="Arial" w:cs="Arial"/>
          <w:b/>
          <w:color w:val="0000FF"/>
          <w:sz w:val="24"/>
        </w:rPr>
        <w:t>S6-241013</w:t>
      </w:r>
      <w:r>
        <w:rPr>
          <w:rFonts w:ascii="Arial" w:hAnsi="Arial" w:cs="Arial"/>
          <w:b/>
          <w:color w:val="0000FF"/>
          <w:sz w:val="24"/>
        </w:rPr>
        <w:tab/>
      </w:r>
      <w:r>
        <w:rPr>
          <w:rFonts w:ascii="Arial" w:hAnsi="Arial" w:cs="Arial"/>
          <w:b/>
          <w:sz w:val="24"/>
        </w:rPr>
        <w:t>LS Reply on Clarification related to the information exposed by the 5GC to NSCE server</w:t>
      </w:r>
    </w:p>
    <w:p w14:paraId="555328BD" w14:textId="77777777" w:rsidR="00DD5020" w:rsidRDefault="00DD5020" w:rsidP="00DD502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S2-2403703, to CT3, cc SA6, CT1, CT4, SA3</w:t>
      </w:r>
      <w:r>
        <w:rPr>
          <w:i/>
        </w:rPr>
        <w:br/>
      </w:r>
      <w:r>
        <w:rPr>
          <w:i/>
        </w:rPr>
        <w:tab/>
      </w:r>
      <w:r>
        <w:rPr>
          <w:i/>
        </w:rPr>
        <w:tab/>
      </w:r>
      <w:r>
        <w:rPr>
          <w:i/>
        </w:rPr>
        <w:tab/>
      </w:r>
      <w:r>
        <w:rPr>
          <w:i/>
        </w:rPr>
        <w:tab/>
      </w:r>
      <w:r>
        <w:rPr>
          <w:i/>
        </w:rPr>
        <w:tab/>
        <w:t>Source: SA2</w:t>
      </w:r>
    </w:p>
    <w:p w14:paraId="724ECB93" w14:textId="77777777" w:rsidR="00DD5020" w:rsidRDefault="00DD5020" w:rsidP="00DD5020">
      <w:pPr>
        <w:rPr>
          <w:rFonts w:ascii="Arial" w:hAnsi="Arial" w:cs="Arial"/>
          <w:b/>
        </w:rPr>
      </w:pPr>
      <w:r>
        <w:rPr>
          <w:rFonts w:ascii="Arial" w:hAnsi="Arial" w:cs="Arial"/>
          <w:b/>
        </w:rPr>
        <w:t xml:space="preserve">Abstract: </w:t>
      </w:r>
    </w:p>
    <w:p w14:paraId="53E4BC57" w14:textId="77777777" w:rsidR="00DD5020" w:rsidRDefault="00DD5020" w:rsidP="00DD5020">
      <w:r>
        <w:t>1. Overall Description:</w:t>
      </w:r>
    </w:p>
    <w:p w14:paraId="091A2BDA" w14:textId="77777777" w:rsidR="00DD5020" w:rsidRDefault="00DD5020" w:rsidP="00DD5020">
      <w:r>
        <w:t>SA2 thanks CT3 for the LS on Clarification related to the information exposed by the 5GC to NSCE server. Please find SA2 answer as below.</w:t>
      </w:r>
    </w:p>
    <w:p w14:paraId="4C11004B" w14:textId="77777777" w:rsidR="00DD5020" w:rsidRDefault="00DD5020" w:rsidP="00DD5020">
      <w:r>
        <w:t>Question 1: Which of the network internal information provided in the Network Slice load information/analytics prediction can be exposed to an external AF or the NSCE Server? (For example, Area of Interest in terms of internal identities (e.g. TAI, Cell ID) sent to the NSCE server)</w:t>
      </w:r>
    </w:p>
    <w:p w14:paraId="43451CA1" w14:textId="77777777" w:rsidR="00DD5020" w:rsidRDefault="00DD5020" w:rsidP="00DD5020">
      <w:r>
        <w:t xml:space="preserve">SA2 Answer: </w:t>
      </w:r>
    </w:p>
    <w:p w14:paraId="4D682F18" w14:textId="77777777" w:rsidR="00DD5020" w:rsidRDefault="00DD5020" w:rsidP="00DD5020">
      <w:r>
        <w:t>TS 23.288, Clause 6.1.1.2 contains procedures for Analytics subscription by Afs via NEF, and Clause 6.1.2.2 contains procedures for Analytics request by Afs via NEF. According to those procedures, if the request from AF does not comply with the restrictions in the analytics exposure mapping, NEF may apply restrictions to the request to NWDAF (e.g. restrictions to parameters or parameter values) based on operator configuration and/or may apply parameter mapping (e.g. geo coordinate mapping to TA(s), Cell-id(s)). The NEF may also apply restrictions to the responses or notifications towards Afs (e.g. restrictions to parameters or parameter values) based on operator configuration.</w:t>
      </w:r>
    </w:p>
    <w:p w14:paraId="30E3870F" w14:textId="77777777" w:rsidR="00DD5020" w:rsidRDefault="00DD5020" w:rsidP="00DD5020">
      <w:r>
        <w:t>The output of Network Slice load statistics/prediction as described in Table 6.3.3A-2 and Table 6.3.3A-4 of TS 23.288 can be exposed, although it was not exposed to the AF, and the attached CR fixed it. Note that Network Slice Instance load statistics/prediction as described in Table 6.3.3A-1 and Table 6.3.3A-3 of TS 23.288 should not be exposed as Network Slice instance is within 5GC and it is assumed external AF or NEF is not aware of Network Slice Instance. Besides, as described in TS 33.501 clause 5.9.2.3, NEF and the AF shall fulfil the security requirements that include that “Internal 5G Core information such as DNN, S-NSSAI etc., shall not be sent outside the 3GPP operator domain.” But there is no agreement in SA2 whether a possible associated NSI ID in Load Level Analytics/predictions can be exposed or not to a trusted AF or an NEF.</w:t>
      </w:r>
    </w:p>
    <w:p w14:paraId="23C10E09" w14:textId="77777777" w:rsidR="00DD5020" w:rsidRDefault="00DD5020" w:rsidP="00DD5020">
      <w:r>
        <w:t>Please also note Area of Interest is not part of output but it should be included in the subscription to the Analytic “Load level information” as Analytics Filter Information.  Besides, SA2 has updated TS 23.288 to add AF (NSCE server) in the consumer NF as attached and clarify Area of Interest can be list of Tas or Cells. If an AF provides geographical area, the NEF can map it in to list of Tas or Cells based on operator policy in the related procedures as mentioned above.</w:t>
      </w:r>
    </w:p>
    <w:p w14:paraId="404442F7" w14:textId="77777777" w:rsidR="00DD5020" w:rsidRDefault="00DD5020" w:rsidP="00DD5020">
      <w:r>
        <w:t>Please see the details in the attachment for the above information.</w:t>
      </w:r>
    </w:p>
    <w:p w14:paraId="15C9D374" w14:textId="77777777" w:rsidR="00DD5020" w:rsidRDefault="00DD5020" w:rsidP="00DD5020">
      <w:r>
        <w:t>2. Actions:</w:t>
      </w:r>
    </w:p>
    <w:p w14:paraId="7AC1B4D2" w14:textId="77777777" w:rsidR="00DD5020" w:rsidRDefault="00DD5020" w:rsidP="00DD5020">
      <w:r>
        <w:t>To CT3 group.</w:t>
      </w:r>
    </w:p>
    <w:p w14:paraId="7442D884" w14:textId="77777777" w:rsidR="00DD5020" w:rsidRDefault="00DD5020" w:rsidP="00DD5020">
      <w:r>
        <w:t xml:space="preserve">ACTION: </w:t>
      </w:r>
      <w:r>
        <w:tab/>
        <w:t>SA2 asks CT3 to take the above information into account.</w:t>
      </w:r>
    </w:p>
    <w:p w14:paraId="43794673" w14:textId="77777777" w:rsidR="00DD5020" w:rsidRDefault="00DD5020" w:rsidP="00DD5020">
      <w:pPr>
        <w:rPr>
          <w:rFonts w:ascii="Arial" w:hAnsi="Arial" w:cs="Arial"/>
          <w:b/>
        </w:rPr>
      </w:pPr>
      <w:r>
        <w:rPr>
          <w:rFonts w:ascii="Arial" w:hAnsi="Arial" w:cs="Arial"/>
          <w:b/>
        </w:rPr>
        <w:t xml:space="preserve">Discussion: </w:t>
      </w:r>
    </w:p>
    <w:p w14:paraId="1E90856B" w14:textId="77777777" w:rsidR="00DD5020" w:rsidRDefault="00DD5020" w:rsidP="00DD5020">
      <w:r>
        <w:t>Samsung presented the document.</w:t>
      </w:r>
    </w:p>
    <w:p w14:paraId="295B12F8" w14:textId="77777777" w:rsidR="00DD5020" w:rsidRDefault="00DD5020" w:rsidP="00DD5020">
      <w:r>
        <w:t>Possibly to be discussed under NSCALE AI.</w:t>
      </w:r>
    </w:p>
    <w:p w14:paraId="25F3774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834C28E" w14:textId="77777777" w:rsidR="00DD5020" w:rsidRDefault="00DD5020" w:rsidP="00DD5020">
      <w:pPr>
        <w:rPr>
          <w:rFonts w:ascii="Arial" w:hAnsi="Arial" w:cs="Arial"/>
          <w:b/>
          <w:sz w:val="24"/>
        </w:rPr>
      </w:pPr>
      <w:r>
        <w:rPr>
          <w:rFonts w:ascii="Arial" w:hAnsi="Arial" w:cs="Arial"/>
          <w:b/>
          <w:color w:val="0000FF"/>
          <w:sz w:val="24"/>
        </w:rPr>
        <w:t>S6-241014</w:t>
      </w:r>
      <w:r>
        <w:rPr>
          <w:rFonts w:ascii="Arial" w:hAnsi="Arial" w:cs="Arial"/>
          <w:b/>
          <w:color w:val="0000FF"/>
          <w:sz w:val="24"/>
        </w:rPr>
        <w:tab/>
      </w:r>
      <w:r>
        <w:rPr>
          <w:rFonts w:ascii="Arial" w:hAnsi="Arial" w:cs="Arial"/>
          <w:b/>
          <w:sz w:val="24"/>
        </w:rPr>
        <w:t>Reply LS on CAPIF extensibility</w:t>
      </w:r>
    </w:p>
    <w:p w14:paraId="6B18858B" w14:textId="77777777" w:rsidR="00DD5020" w:rsidRDefault="00DD5020" w:rsidP="00DD5020">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C3-241709, to SA6, cc ETSI ISG MEC</w:t>
      </w:r>
      <w:r>
        <w:rPr>
          <w:i/>
        </w:rPr>
        <w:br/>
      </w:r>
      <w:r>
        <w:rPr>
          <w:i/>
        </w:rPr>
        <w:tab/>
      </w:r>
      <w:r>
        <w:rPr>
          <w:i/>
        </w:rPr>
        <w:tab/>
      </w:r>
      <w:r>
        <w:rPr>
          <w:i/>
        </w:rPr>
        <w:tab/>
      </w:r>
      <w:r>
        <w:rPr>
          <w:i/>
        </w:rPr>
        <w:tab/>
      </w:r>
      <w:r>
        <w:rPr>
          <w:i/>
        </w:rPr>
        <w:tab/>
        <w:t>Source: CT3</w:t>
      </w:r>
    </w:p>
    <w:p w14:paraId="26C81C09" w14:textId="77777777" w:rsidR="00DD5020" w:rsidRDefault="00DD5020" w:rsidP="00DD5020">
      <w:pPr>
        <w:rPr>
          <w:rFonts w:ascii="Arial" w:hAnsi="Arial" w:cs="Arial"/>
          <w:b/>
        </w:rPr>
      </w:pPr>
      <w:r>
        <w:rPr>
          <w:rFonts w:ascii="Arial" w:hAnsi="Arial" w:cs="Arial"/>
          <w:b/>
        </w:rPr>
        <w:t xml:space="preserve">Abstract: </w:t>
      </w:r>
    </w:p>
    <w:p w14:paraId="65E84688" w14:textId="77777777" w:rsidR="00DD5020" w:rsidRDefault="00DD5020" w:rsidP="00DD5020">
      <w:r>
        <w:t xml:space="preserve">1. </w:t>
      </w:r>
      <w:r>
        <w:tab/>
        <w:t>Overall description</w:t>
      </w:r>
    </w:p>
    <w:p w14:paraId="1AE6B144" w14:textId="77777777" w:rsidR="00DD5020" w:rsidRDefault="00DD5020" w:rsidP="00DD5020">
      <w:r>
        <w:t>CT3 thanks ETSI ISG MEC on their reply LS on CAPIF extensibility and alignment with ETSI ISG MEG as part of S6-240017/ C3-240029 / MEC(23)000517.</w:t>
      </w:r>
    </w:p>
    <w:p w14:paraId="1F2B39B9" w14:textId="77777777" w:rsidR="00DD5020" w:rsidRDefault="00DD5020" w:rsidP="00DD5020">
      <w:r>
        <w:t>CT3 noticed the following in the SA6 specification 3GPP TS 23.222:</w:t>
      </w:r>
    </w:p>
    <w:p w14:paraId="585234A3" w14:textId="77777777" w:rsidR="00DD5020" w:rsidRDefault="00DD5020" w:rsidP="00DD5020">
      <w:r>
        <w:t>-</w:t>
      </w:r>
      <w:r>
        <w:tab/>
        <w:t>clause 8.7.2.2 of 3GPP TS 23.222 specifies the information element “CAPIF core function identity information” that “Indicates the CAPIF core function serving the service API category provided in the query criteria”;</w:t>
      </w:r>
    </w:p>
    <w:p w14:paraId="64BA4786" w14:textId="77777777" w:rsidR="00DD5020" w:rsidRDefault="00DD5020" w:rsidP="00DD5020">
      <w:r>
        <w:t>CT3 would like to ask SA6 the following question:</w:t>
      </w:r>
    </w:p>
    <w:p w14:paraId="5956D89D" w14:textId="77777777" w:rsidR="00DD5020" w:rsidRDefault="00DD5020" w:rsidP="00DD5020">
      <w:r>
        <w:t>Question: Is the service API category applicable for CAPIF-1/1e interface?</w:t>
      </w:r>
    </w:p>
    <w:p w14:paraId="73C0DF51" w14:textId="77777777" w:rsidR="00DD5020" w:rsidRDefault="00DD5020" w:rsidP="00DD5020">
      <w:r>
        <w:t>If the answer on the question is yes, please clarify the usage of the service API category in CAPIF-1/1e interface.</w:t>
      </w:r>
    </w:p>
    <w:p w14:paraId="49440FED" w14:textId="77777777" w:rsidR="00DD5020" w:rsidRDefault="00DD5020" w:rsidP="00DD5020">
      <w:r>
        <w:t xml:space="preserve">2. </w:t>
      </w:r>
      <w:r>
        <w:tab/>
        <w:t>Actions</w:t>
      </w:r>
    </w:p>
    <w:p w14:paraId="5323C758" w14:textId="77777777" w:rsidR="00DD5020" w:rsidRDefault="00DD5020" w:rsidP="00DD5020">
      <w:r>
        <w:t xml:space="preserve">To: SA6 </w:t>
      </w:r>
    </w:p>
    <w:p w14:paraId="1EA3696A" w14:textId="77777777" w:rsidR="00DD5020" w:rsidRDefault="00DD5020" w:rsidP="00DD5020">
      <w:r>
        <w:t xml:space="preserve">ACTION: </w:t>
      </w:r>
      <w:r>
        <w:tab/>
        <w:t>CT3 kindly asks SA6 to answer the above question.</w:t>
      </w:r>
    </w:p>
    <w:p w14:paraId="7E0FD74E" w14:textId="77777777" w:rsidR="00DD5020" w:rsidRDefault="00DD5020" w:rsidP="00DD5020">
      <w:pPr>
        <w:rPr>
          <w:rFonts w:ascii="Arial" w:hAnsi="Arial" w:cs="Arial"/>
          <w:b/>
        </w:rPr>
      </w:pPr>
      <w:r>
        <w:rPr>
          <w:rFonts w:ascii="Arial" w:hAnsi="Arial" w:cs="Arial"/>
          <w:b/>
        </w:rPr>
        <w:t xml:space="preserve">Discussion: </w:t>
      </w:r>
    </w:p>
    <w:p w14:paraId="40C3B655" w14:textId="77777777" w:rsidR="00DD5020" w:rsidRDefault="00DD5020" w:rsidP="00DD5020">
      <w:r>
        <w:t>Nokia presented the document.</w:t>
      </w:r>
    </w:p>
    <w:p w14:paraId="2F36C368" w14:textId="77777777" w:rsidR="00DD5020" w:rsidRDefault="00DD5020" w:rsidP="00DD5020">
      <w:r>
        <w:t>Ericsson suggested change from Rel-15 while Nokia suggested from Rel-18.</w:t>
      </w:r>
    </w:p>
    <w:p w14:paraId="62F32F2A" w14:textId="77777777" w:rsidR="00DD5020" w:rsidRDefault="00DD5020" w:rsidP="00DD5020">
      <w:r>
        <w:t>However no specific objection from Nokia to go back to Rel-15.</w:t>
      </w:r>
    </w:p>
    <w:p w14:paraId="26655BEA" w14:textId="77777777" w:rsidR="00DD5020" w:rsidRDefault="00DD5020" w:rsidP="00DD5020">
      <w:r>
        <w:t>Samsung indicated preference for going back to Rel-18 only.</w:t>
      </w:r>
    </w:p>
    <w:p w14:paraId="1983EAF0" w14:textId="77777777" w:rsidR="00DD5020" w:rsidRDefault="00DD5020" w:rsidP="00DD5020">
      <w:r>
        <w:t>Samsung was of the view ISG MEC would not need to be in CC.</w:t>
      </w:r>
    </w:p>
    <w:p w14:paraId="74D8C53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S6-241317</w:t>
      </w:r>
      <w:r>
        <w:rPr>
          <w:color w:val="993300"/>
          <w:u w:val="single"/>
        </w:rPr>
        <w:t>.</w:t>
      </w:r>
    </w:p>
    <w:p w14:paraId="3B139D03" w14:textId="77777777" w:rsidR="00DD5020" w:rsidRDefault="00DD5020" w:rsidP="00DD5020">
      <w:pPr>
        <w:rPr>
          <w:rFonts w:ascii="Arial" w:hAnsi="Arial" w:cs="Arial"/>
          <w:b/>
          <w:sz w:val="24"/>
        </w:rPr>
      </w:pPr>
      <w:r>
        <w:rPr>
          <w:rFonts w:ascii="Arial" w:hAnsi="Arial" w:cs="Arial"/>
          <w:b/>
          <w:color w:val="0000FF"/>
          <w:sz w:val="24"/>
        </w:rPr>
        <w:t>S6-241015</w:t>
      </w:r>
      <w:r>
        <w:rPr>
          <w:rFonts w:ascii="Arial" w:hAnsi="Arial" w:cs="Arial"/>
          <w:b/>
          <w:color w:val="0000FF"/>
          <w:sz w:val="24"/>
        </w:rPr>
        <w:tab/>
      </w:r>
      <w:r>
        <w:rPr>
          <w:rFonts w:ascii="Arial" w:hAnsi="Arial" w:cs="Arial"/>
          <w:b/>
          <w:sz w:val="24"/>
        </w:rPr>
        <w:t>Reply LS on Ranging/SL Positioning service exposure security and privacy check</w:t>
      </w:r>
    </w:p>
    <w:p w14:paraId="7A7B4CA2" w14:textId="77777777" w:rsidR="00DD5020" w:rsidRDefault="00DD5020" w:rsidP="00DD502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S3-240836, to SA2, cc SA1, SA6</w:t>
      </w:r>
      <w:r>
        <w:rPr>
          <w:i/>
        </w:rPr>
        <w:br/>
      </w:r>
      <w:r>
        <w:rPr>
          <w:i/>
        </w:rPr>
        <w:tab/>
      </w:r>
      <w:r>
        <w:rPr>
          <w:i/>
        </w:rPr>
        <w:tab/>
      </w:r>
      <w:r>
        <w:rPr>
          <w:i/>
        </w:rPr>
        <w:tab/>
      </w:r>
      <w:r>
        <w:rPr>
          <w:i/>
        </w:rPr>
        <w:tab/>
      </w:r>
      <w:r>
        <w:rPr>
          <w:i/>
        </w:rPr>
        <w:tab/>
        <w:t>Source: SA3</w:t>
      </w:r>
    </w:p>
    <w:p w14:paraId="6737ED2B" w14:textId="77777777" w:rsidR="00DD5020" w:rsidRDefault="00DD5020" w:rsidP="00DD5020">
      <w:pPr>
        <w:rPr>
          <w:rFonts w:ascii="Arial" w:hAnsi="Arial" w:cs="Arial"/>
          <w:b/>
        </w:rPr>
      </w:pPr>
      <w:r>
        <w:rPr>
          <w:rFonts w:ascii="Arial" w:hAnsi="Arial" w:cs="Arial"/>
          <w:b/>
        </w:rPr>
        <w:t xml:space="preserve">Abstract: </w:t>
      </w:r>
    </w:p>
    <w:p w14:paraId="67927072" w14:textId="77777777" w:rsidR="00DD5020" w:rsidRDefault="00DD5020" w:rsidP="00DD5020">
      <w:r>
        <w:t>1. Overall Description:</w:t>
      </w:r>
    </w:p>
    <w:p w14:paraId="77F0BFD8" w14:textId="77777777" w:rsidR="00DD5020" w:rsidRDefault="00DD5020" w:rsidP="00DD5020">
      <w:r>
        <w:t xml:space="preserve">SA3 thanks SA2 for the LS on Ranging/SL Positioning service exposure security and privacy check. </w:t>
      </w:r>
    </w:p>
    <w:p w14:paraId="69FCBA07" w14:textId="77777777" w:rsidR="00DD5020" w:rsidRDefault="00DD5020" w:rsidP="00DD5020">
      <w:r>
        <w:t xml:space="preserve">SA3 would like to bring SA2 attention that SA3 performed a similar WID in Rel-18 SNAAPPY for authorization of UE-originated API invocation related to SA6 SNAAPP WID on resource owner authorization. No normative security work for accessing resources from a UE different from resource owner’s UE were specified in Rel-18. In addition, the authentication of UE acting as API invoker towards NEF is not supported. </w:t>
      </w:r>
    </w:p>
    <w:p w14:paraId="1F79826D" w14:textId="77777777" w:rsidR="00DD5020" w:rsidRDefault="00DD5020" w:rsidP="00DD5020">
      <w:r>
        <w:t>2. Actions:</w:t>
      </w:r>
    </w:p>
    <w:p w14:paraId="138D47F2" w14:textId="77777777" w:rsidR="00DD5020" w:rsidRDefault="00DD5020" w:rsidP="00DD5020">
      <w:r>
        <w:t>To SA2</w:t>
      </w:r>
    </w:p>
    <w:p w14:paraId="2E0DD92B" w14:textId="77777777" w:rsidR="00DD5020" w:rsidRDefault="00DD5020" w:rsidP="00DD5020">
      <w:r>
        <w:t xml:space="preserve">ACTION: </w:t>
      </w:r>
      <w:r>
        <w:tab/>
        <w:t>SA2 is kindly requested to take the above information into account.</w:t>
      </w:r>
    </w:p>
    <w:p w14:paraId="645120AF" w14:textId="77777777" w:rsidR="00DD5020" w:rsidRDefault="00DD5020" w:rsidP="00DD5020">
      <w:pPr>
        <w:rPr>
          <w:rFonts w:ascii="Arial" w:hAnsi="Arial" w:cs="Arial"/>
          <w:b/>
        </w:rPr>
      </w:pPr>
      <w:r>
        <w:rPr>
          <w:rFonts w:ascii="Arial" w:hAnsi="Arial" w:cs="Arial"/>
          <w:b/>
        </w:rPr>
        <w:t xml:space="preserve">Discussion: </w:t>
      </w:r>
    </w:p>
    <w:p w14:paraId="175FC027" w14:textId="77777777" w:rsidR="00DD5020" w:rsidRDefault="00DD5020" w:rsidP="00DD5020">
      <w:r>
        <w:t>Huawei presented the document.</w:t>
      </w:r>
    </w:p>
    <w:p w14:paraId="4F5B653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45FE84" w14:textId="77777777" w:rsidR="00DD5020" w:rsidRDefault="00DD5020" w:rsidP="00DD5020">
      <w:pPr>
        <w:rPr>
          <w:rFonts w:ascii="Arial" w:hAnsi="Arial" w:cs="Arial"/>
          <w:b/>
          <w:sz w:val="24"/>
        </w:rPr>
      </w:pPr>
      <w:r>
        <w:rPr>
          <w:rFonts w:ascii="Arial" w:hAnsi="Arial" w:cs="Arial"/>
          <w:b/>
          <w:color w:val="0000FF"/>
          <w:sz w:val="24"/>
        </w:rPr>
        <w:t>S6-241016</w:t>
      </w:r>
      <w:r>
        <w:rPr>
          <w:rFonts w:ascii="Arial" w:hAnsi="Arial" w:cs="Arial"/>
          <w:b/>
          <w:color w:val="0000FF"/>
          <w:sz w:val="24"/>
        </w:rPr>
        <w:tab/>
      </w:r>
      <w:r>
        <w:rPr>
          <w:rFonts w:ascii="Arial" w:hAnsi="Arial" w:cs="Arial"/>
          <w:b/>
          <w:sz w:val="24"/>
        </w:rPr>
        <w:t>LS on Clarification related to the predictive slice modification in Inter-PLMN based slice service continuity</w:t>
      </w:r>
    </w:p>
    <w:p w14:paraId="1841CF25" w14:textId="77777777" w:rsidR="00DD5020" w:rsidRDefault="00DD5020" w:rsidP="00DD5020">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C3-241577, to SA6, cc SA2, SA5</w:t>
      </w:r>
      <w:r>
        <w:rPr>
          <w:i/>
        </w:rPr>
        <w:br/>
      </w:r>
      <w:r>
        <w:rPr>
          <w:i/>
        </w:rPr>
        <w:tab/>
      </w:r>
      <w:r>
        <w:rPr>
          <w:i/>
        </w:rPr>
        <w:tab/>
      </w:r>
      <w:r>
        <w:rPr>
          <w:i/>
        </w:rPr>
        <w:tab/>
      </w:r>
      <w:r>
        <w:rPr>
          <w:i/>
        </w:rPr>
        <w:tab/>
      </w:r>
      <w:r>
        <w:rPr>
          <w:i/>
        </w:rPr>
        <w:tab/>
        <w:t>Source: CT3</w:t>
      </w:r>
    </w:p>
    <w:p w14:paraId="2FB472F8" w14:textId="77777777" w:rsidR="00DD5020" w:rsidRDefault="00DD5020" w:rsidP="00DD5020">
      <w:pPr>
        <w:rPr>
          <w:rFonts w:ascii="Arial" w:hAnsi="Arial" w:cs="Arial"/>
          <w:b/>
        </w:rPr>
      </w:pPr>
      <w:r>
        <w:rPr>
          <w:rFonts w:ascii="Arial" w:hAnsi="Arial" w:cs="Arial"/>
          <w:b/>
        </w:rPr>
        <w:t xml:space="preserve">Abstract: </w:t>
      </w:r>
    </w:p>
    <w:p w14:paraId="38AB629A" w14:textId="77777777" w:rsidR="00DD5020" w:rsidRDefault="00DD5020" w:rsidP="00DD5020">
      <w:r>
        <w:t>1</w:t>
      </w:r>
      <w:r>
        <w:tab/>
        <w:t>. Overall description</w:t>
      </w:r>
    </w:p>
    <w:p w14:paraId="21F27714" w14:textId="77777777" w:rsidR="00DD5020" w:rsidRDefault="00DD5020" w:rsidP="00DD5020">
      <w:r>
        <w:t>As per TS 23.435, cl 9.13</w:t>
      </w:r>
    </w:p>
    <w:p w14:paraId="6DCEF887" w14:textId="77777777" w:rsidR="00DD5020" w:rsidRDefault="00DD5020" w:rsidP="00DD5020">
      <w:r>
        <w:t>9.13.1</w:t>
      </w:r>
      <w:r>
        <w:tab/>
        <w:t>General</w:t>
      </w:r>
    </w:p>
    <w:p w14:paraId="38215113" w14:textId="77777777" w:rsidR="00DD5020" w:rsidRDefault="00DD5020" w:rsidP="00DD5020">
      <w:r>
        <w:t>This feature applies to the specific deployment where NSCE service provider provides its services when connected to two PLMNs and has SLA with them. In this feature, the NSCE server initially receives an expected/predicted UE location/mobility change request outside a PLMN1 slice service area for one or more UEs within the VAL application session (e.g. such session can be a V2X session). Then, the NSCE server checks with 5GS (OAM, 5GC) whether the serving slice is available and can offer the same performance at the target PLMN. The NSCE server evaluates the need for a slice modification (e.g. a slice lifecycle related trigger change). Based on this decision/recommendation, it provides the action to the OAM of PLMN2 proactively, before UE mobility happens.</w:t>
      </w:r>
    </w:p>
    <w:p w14:paraId="71300D75" w14:textId="77777777" w:rsidR="00DD5020" w:rsidRDefault="00DD5020" w:rsidP="00DD5020">
      <w:r>
        <w:t>Question 1: How does the VAL server know which target PLMN the UE would move, when HPLMN has roaming agreements with multiple VPLMNs? For e.g. HPLMN (PLMN1) can have roaming agreement with multiple VPLMNs, how is PLMN2 selected? (even as per TS 23.434, cl 5, HPLMN can have roaming agreement with multiple PLMNs)</w:t>
      </w:r>
    </w:p>
    <w:p w14:paraId="5B812D40" w14:textId="77777777" w:rsidR="00DD5020" w:rsidRDefault="00DD5020" w:rsidP="00DD5020">
      <w:r>
        <w:t>9.13.2</w:t>
      </w:r>
      <w:r>
        <w:tab/>
        <w:t>Procedure</w:t>
      </w:r>
    </w:p>
    <w:p w14:paraId="05B1D1E3" w14:textId="77777777" w:rsidR="00DD5020" w:rsidRDefault="00DD5020" w:rsidP="00DD5020">
      <w:r>
        <w:t>In the procedure shown in Figure 9.13.2-1, a mechanism is provided to allow for slice modification when a vertical application of single or group of VAL UEs migrates (or is expected/predicted to migrate) to a different PLMN supported by the same NSCE server.</w:t>
      </w:r>
    </w:p>
    <w:p w14:paraId="11CD9895" w14:textId="77777777" w:rsidR="00DD5020" w:rsidRDefault="00DD5020" w:rsidP="00DD5020">
      <w:r>
        <w:t>Pre-conditions:</w:t>
      </w:r>
    </w:p>
    <w:p w14:paraId="17633890" w14:textId="77777777" w:rsidR="00DD5020" w:rsidRDefault="00DD5020" w:rsidP="00DD5020">
      <w:r>
        <w:t>1.</w:t>
      </w:r>
      <w:r>
        <w:tab/>
        <w:t>Enterprise hosting the VAL server has SLA for slice services with NSCE service provider.</w:t>
      </w:r>
    </w:p>
    <w:p w14:paraId="547DBB23" w14:textId="77777777" w:rsidR="00DD5020" w:rsidRDefault="00DD5020" w:rsidP="00DD5020">
      <w:r>
        <w:t xml:space="preserve">2. </w:t>
      </w:r>
      <w:r>
        <w:tab/>
        <w:t>The VAL server has subscribed to the network slice capability enablement server managing slice services from PLMN1 and PLMN2.</w:t>
      </w:r>
    </w:p>
    <w:p w14:paraId="76810AD9" w14:textId="77777777" w:rsidR="00DD5020" w:rsidRDefault="00DD5020" w:rsidP="00DD5020">
      <w:r>
        <w:t>3.</w:t>
      </w:r>
      <w:r>
        <w:tab/>
        <w:t>The VAL client of VAL UE is mapped to Slice#1, and NSCE client of VAL UE has established a connection to PLMN1.</w:t>
      </w:r>
    </w:p>
    <w:p w14:paraId="4F8A1E91" w14:textId="77777777" w:rsidR="00DD5020" w:rsidRDefault="00DD5020" w:rsidP="00DD5020">
      <w:r>
        <w:t>4.</w:t>
      </w:r>
      <w:r>
        <w:tab/>
        <w:t>The NSCE server is connected to OAMs of PLMN1 and PLMN2.</w:t>
      </w:r>
    </w:p>
    <w:p w14:paraId="00C384B6" w14:textId="77777777" w:rsidR="00DD5020" w:rsidRDefault="00DD5020" w:rsidP="00DD5020">
      <w:r>
        <w:t>5.  The VAL server is subscribed to and received prediction of UE location change from PLMN1 to PLMN2 in advance before the actual event.</w:t>
      </w:r>
    </w:p>
    <w:p w14:paraId="67C6DA09" w14:textId="77777777" w:rsidR="00DD5020" w:rsidRDefault="00DD5020" w:rsidP="00DD5020">
      <w:r>
        <w:t>Question 2: Assumption 4 indicate NSCE server connects to only the OAM of PLMN1 and PLMN2, but in the call flow, it interacts with 5GC. Please clarify?</w:t>
      </w:r>
    </w:p>
    <w:p w14:paraId="52A773A5" w14:textId="77777777" w:rsidR="00DD5020" w:rsidRDefault="00DD5020" w:rsidP="00DD5020">
      <w:r>
        <w:t>1.</w:t>
      </w:r>
      <w:r>
        <w:tab/>
        <w:t xml:space="preserve">The VAL server sends to NSCE server an Inter-PLMN application service continuity requirement request due to predicted/expected UE or group UE mobility from source service area of slice1 in PLMN1 to a target service area covered by a different slice service area in slice#2/PLMN2. </w:t>
      </w:r>
    </w:p>
    <w:p w14:paraId="7D0C6737" w14:textId="77777777" w:rsidR="00DD5020" w:rsidRDefault="00DD5020" w:rsidP="00DD5020">
      <w:r>
        <w:t>NOTE:</w:t>
      </w:r>
      <w:r>
        <w:tab/>
        <w:t>Such UE predicted mobility at the VAL server can be available before the event based on UE mobility analytics received by NWDAF or can be predicted by the VAL layer (VAL server or VAL UE).</w:t>
      </w:r>
    </w:p>
    <w:p w14:paraId="5FE0A6DC" w14:textId="77777777" w:rsidR="00DD5020" w:rsidRDefault="00DD5020" w:rsidP="00DD5020">
      <w:r>
        <w:t>2.</w:t>
      </w:r>
      <w:r>
        <w:tab/>
        <w:t>NSCE server sends an Inter-PLMN application service continuity requirement response to the VAL server as positive or negative acknowledgement depending on its capability to provide such service serving both areas/slices in both PLMNs and available resources.</w:t>
      </w:r>
    </w:p>
    <w:p w14:paraId="486E25C1" w14:textId="77777777" w:rsidR="00DD5020" w:rsidRDefault="00DD5020" w:rsidP="00DD5020">
      <w:r>
        <w:t>3.</w:t>
      </w:r>
      <w:r>
        <w:tab/>
        <w:t>NSCE server determines to query the underlying 5G system on the slice availability and conditions at the target service area/slice2/PLMN2 (based on step 1 requirement). Such query may be in form of a request/response and include:</w:t>
      </w:r>
    </w:p>
    <w:p w14:paraId="44AB432A" w14:textId="77777777" w:rsidR="00DD5020" w:rsidRDefault="00DD5020" w:rsidP="00DD5020">
      <w:r>
        <w:t>a.</w:t>
      </w:r>
      <w:r>
        <w:tab/>
        <w:t xml:space="preserve">NSCE server interacting with 5GC/PLMN2 to query the UEs specific information (location, UEs connection capabilities) as well as network conditions (network monitoring from NEF) and/or slice related analytics on the slice load (from NWDAF as specified in TS 23.288 [4]). </w:t>
      </w:r>
    </w:p>
    <w:p w14:paraId="793C8B3B" w14:textId="77777777" w:rsidR="00DD5020" w:rsidRDefault="00DD5020" w:rsidP="00DD5020">
      <w:r>
        <w:t>B.</w:t>
      </w:r>
      <w:r>
        <w:tab/>
        <w:t>NSCE server may also interact with OAM/PLMN2 to query on the target slice availability and the up-to-date configured slice parameters e.g. slice RRM policies, modification of the NSI/NSSI resources (see TS 28.531 [8], 5.1.12) at the target service area and measurements for the slice at the target area.</w:t>
      </w:r>
    </w:p>
    <w:p w14:paraId="22B642A2" w14:textId="77777777" w:rsidR="00DD5020" w:rsidRDefault="00DD5020" w:rsidP="00DD5020">
      <w:r>
        <w:t>4.</w:t>
      </w:r>
      <w:r>
        <w:tab/>
        <w:t xml:space="preserve">NSCE server determines the need for a slice lifecycle change at the slice target area and translates this to a trigger action. This trigger action can be based on the outcome of step 3 and can be a requested slice modification (slice2/PLMN2) or creation/instantiation of new slice at the target area (this may happen if a group of UEs are moving to the target area and the requested slice2 is missing in the target area). </w:t>
      </w:r>
    </w:p>
    <w:p w14:paraId="4526FF6B" w14:textId="77777777" w:rsidR="00DD5020" w:rsidRDefault="00DD5020" w:rsidP="00DD5020">
      <w:r>
        <w:t>Question 3: From step 1, is slice#1 in PLMN1 and slice#2 in PLMN2 created based on VAL server request?</w:t>
      </w:r>
    </w:p>
    <w:p w14:paraId="0421790D" w14:textId="77777777" w:rsidR="00DD5020" w:rsidRDefault="00DD5020" w:rsidP="00DD5020">
      <w:r>
        <w:t>Question 4: How does the NSCE server respond in step 2, even before determining to query the underlying 5G system on slice availability in the step 3?</w:t>
      </w:r>
    </w:p>
    <w:p w14:paraId="132D9EA6" w14:textId="77777777" w:rsidR="00DD5020" w:rsidRDefault="00DD5020" w:rsidP="00DD5020">
      <w:r>
        <w:t>Question 5: From step 3a, such predicted UE mobility information is within the scope of the PLMN only. Who does the correlation of predicted UE mobility from each PLMN and then predict the inter PLMN mobility?</w:t>
      </w:r>
    </w:p>
    <w:p w14:paraId="582BFF40" w14:textId="77777777" w:rsidR="00DD5020" w:rsidRDefault="00DD5020" w:rsidP="00DD5020">
      <w:r>
        <w:t>Question 6: What about slice service continuity within the PLMN? What if the slice is not available in the predicted UE mobility path within the PLMN1 itself? Will NSCE server provide slice modification request to the slice within PLMN1?</w:t>
      </w:r>
    </w:p>
    <w:p w14:paraId="2AEC15E4" w14:textId="77777777" w:rsidR="00DD5020" w:rsidRDefault="00DD5020" w:rsidP="00DD5020">
      <w:r>
        <w:t xml:space="preserve">2. </w:t>
      </w:r>
      <w:r>
        <w:tab/>
        <w:t>Actions</w:t>
      </w:r>
    </w:p>
    <w:p w14:paraId="3E1084ED" w14:textId="77777777" w:rsidR="00DD5020" w:rsidRDefault="00DD5020" w:rsidP="00DD5020">
      <w:r>
        <w:t>To SA6</w:t>
      </w:r>
    </w:p>
    <w:p w14:paraId="1AC83B50" w14:textId="77777777" w:rsidR="00DD5020" w:rsidRDefault="00DD5020" w:rsidP="00DD5020">
      <w:r>
        <w:t xml:space="preserve">ACTION: </w:t>
      </w:r>
      <w:r>
        <w:tab/>
        <w:t>CT3 kindly asks SA6 to answer the above questions and update the SA6 specifications respectively, if necessary.</w:t>
      </w:r>
    </w:p>
    <w:p w14:paraId="0E981CEB" w14:textId="77777777" w:rsidR="00DD5020" w:rsidRDefault="00DD5020" w:rsidP="00DD5020">
      <w:pPr>
        <w:rPr>
          <w:rFonts w:ascii="Arial" w:hAnsi="Arial" w:cs="Arial"/>
          <w:b/>
        </w:rPr>
      </w:pPr>
      <w:r>
        <w:rPr>
          <w:rFonts w:ascii="Arial" w:hAnsi="Arial" w:cs="Arial"/>
          <w:b/>
        </w:rPr>
        <w:t xml:space="preserve">Discussion: </w:t>
      </w:r>
    </w:p>
    <w:p w14:paraId="7C9A2754" w14:textId="77777777" w:rsidR="00DD5020" w:rsidRDefault="00DD5020" w:rsidP="00DD5020">
      <w:r>
        <w:t>Nokia presented the document.</w:t>
      </w:r>
    </w:p>
    <w:p w14:paraId="40E3B80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S6-241320</w:t>
      </w:r>
      <w:r>
        <w:rPr>
          <w:color w:val="993300"/>
          <w:u w:val="single"/>
        </w:rPr>
        <w:t>.</w:t>
      </w:r>
    </w:p>
    <w:p w14:paraId="7B18B258" w14:textId="77777777" w:rsidR="00DD5020" w:rsidRDefault="00DD5020" w:rsidP="00DD5020">
      <w:pPr>
        <w:rPr>
          <w:rFonts w:ascii="Arial" w:hAnsi="Arial" w:cs="Arial"/>
          <w:b/>
          <w:sz w:val="24"/>
        </w:rPr>
      </w:pPr>
      <w:r>
        <w:rPr>
          <w:rFonts w:ascii="Arial" w:hAnsi="Arial" w:cs="Arial"/>
          <w:b/>
          <w:color w:val="0000FF"/>
          <w:sz w:val="24"/>
        </w:rPr>
        <w:t>S6-241017</w:t>
      </w:r>
      <w:r>
        <w:rPr>
          <w:rFonts w:ascii="Arial" w:hAnsi="Arial" w:cs="Arial"/>
          <w:b/>
          <w:color w:val="0000FF"/>
          <w:sz w:val="24"/>
        </w:rPr>
        <w:tab/>
      </w:r>
      <w:r>
        <w:rPr>
          <w:rFonts w:ascii="Arial" w:hAnsi="Arial" w:cs="Arial"/>
          <w:b/>
          <w:sz w:val="24"/>
        </w:rPr>
        <w:t>LS on Updated AECC Publications for Future Connected Vehicle Services</w:t>
      </w:r>
    </w:p>
    <w:p w14:paraId="7D7EE22F" w14:textId="77777777" w:rsidR="00DD5020" w:rsidRDefault="00DD5020" w:rsidP="00DD5020">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130324, to SA, cc SA1, SA2, SA5, SA6</w:t>
      </w:r>
      <w:r>
        <w:rPr>
          <w:i/>
        </w:rPr>
        <w:br/>
      </w:r>
      <w:r>
        <w:rPr>
          <w:i/>
        </w:rPr>
        <w:tab/>
      </w:r>
      <w:r>
        <w:rPr>
          <w:i/>
        </w:rPr>
        <w:tab/>
      </w:r>
      <w:r>
        <w:rPr>
          <w:i/>
        </w:rPr>
        <w:tab/>
      </w:r>
      <w:r>
        <w:rPr>
          <w:i/>
        </w:rPr>
        <w:tab/>
      </w:r>
      <w:r>
        <w:rPr>
          <w:i/>
        </w:rPr>
        <w:tab/>
        <w:t>Source: Automotive Edge Computing Consortium (AECC)</w:t>
      </w:r>
    </w:p>
    <w:p w14:paraId="07B82DF9" w14:textId="77777777" w:rsidR="00DD5020" w:rsidRDefault="00DD5020" w:rsidP="00DD5020">
      <w:pPr>
        <w:rPr>
          <w:rFonts w:ascii="Arial" w:hAnsi="Arial" w:cs="Arial"/>
          <w:b/>
        </w:rPr>
      </w:pPr>
      <w:r>
        <w:rPr>
          <w:rFonts w:ascii="Arial" w:hAnsi="Arial" w:cs="Arial"/>
          <w:b/>
        </w:rPr>
        <w:t xml:space="preserve">Abstract: </w:t>
      </w:r>
    </w:p>
    <w:p w14:paraId="3FC8578A" w14:textId="77777777" w:rsidR="00DD5020" w:rsidRDefault="00DD5020" w:rsidP="00DD5020">
      <w:r>
        <w:t>1. Overall Description:</w:t>
      </w:r>
    </w:p>
    <w:p w14:paraId="03D317D0" w14:textId="77777777" w:rsidR="00DD5020" w:rsidRDefault="00DD5020" w:rsidP="00DD5020">
      <w:r>
        <w:t xml:space="preserve">The Automotive Edge Computing Consortium (AECC, https://aecc.org/) would like to share the recent publications with 3GPP TSG SA and corresponding WGs for alignment of the potential connected vehicle services in the future. AECC is greatly interested in accelerating the deployment of connected vehicle services based on distributed computing infrastructure. Such a goal is also achieved by identifying, developing and accessing functional and performance requirements of mobile networks and compute platforms, that are deemed important to enable prioritized and high-value automotive services. To this extent, AECC will require standardized solutions which are industry-wide aligned and introduced in the market. </w:t>
      </w:r>
    </w:p>
    <w:p w14:paraId="54452F66" w14:textId="77777777" w:rsidR="00DD5020" w:rsidRDefault="00DD5020" w:rsidP="00DD5020">
      <w:r>
        <w:t xml:space="preserve">The newest version of the white paper AECC General Principle and Vision, available at  https://aecc.org/wp-content/uploads/2024/02/AECC_General_Principle_and_Vision_v4.0.3-rev02.pdf  </w:t>
      </w:r>
    </w:p>
    <w:p w14:paraId="7D3835AA" w14:textId="77777777" w:rsidR="00DD5020" w:rsidRDefault="00DD5020" w:rsidP="00DD5020">
      <w:r>
        <w:t xml:space="preserve">is updated with three new services scenarios and use cases. </w:t>
      </w:r>
    </w:p>
    <w:p w14:paraId="706FC440" w14:textId="77777777" w:rsidR="00DD5020" w:rsidRDefault="00DD5020" w:rsidP="00DD5020">
      <w:r>
        <w:t xml:space="preserve">The Green Mobility scenario in chapter 3.6.4 priorities the necessity of optimization across transportation system, energy system and ICT system, as the demanding of renewable energy, new energy powered vehicles and sustainable ICT infrastructures. </w:t>
      </w:r>
    </w:p>
    <w:p w14:paraId="0AC8B115" w14:textId="77777777" w:rsidR="00DD5020" w:rsidRDefault="00DD5020" w:rsidP="00DD5020">
      <w:r>
        <w:t>The Digital Twin scenario in chapter 3.5 briefly illustrates the technical requirements of data fidelity, just-in-time Inference and action planning to realize the mobility digital twin use cases.</w:t>
      </w:r>
    </w:p>
    <w:p w14:paraId="503E2069" w14:textId="77777777" w:rsidR="00DD5020" w:rsidRDefault="00DD5020" w:rsidP="00DD5020">
      <w:r>
        <w:t>The Vehicle Teleoperation service scenario defined in chapter 3.4 is becoming increasing important before the autonomous driving is fully realized. It can improve the availability and efficiency of mobility services through vehicle remote driving and in-car monitoring. Various network performances are discussed to meet the teleoperation requirements.</w:t>
      </w:r>
    </w:p>
    <w:p w14:paraId="7A6E354E" w14:textId="77777777" w:rsidR="00DD5020" w:rsidRDefault="00DD5020" w:rsidP="00DD5020">
      <w:r>
        <w:t xml:space="preserve">The new version of the Driving Data to the Edge: The Challenge of Traffic Distribution Technical Report, available at </w:t>
      </w:r>
    </w:p>
    <w:p w14:paraId="70FFF761" w14:textId="77777777" w:rsidR="00DD5020" w:rsidRDefault="00DD5020" w:rsidP="00DD5020">
      <w:r>
        <w:t xml:space="preserve">https://aecc.org/wp-content/uploads/2023/12/AECC_E2ENW_TR_v2.6.pdf </w:t>
      </w:r>
    </w:p>
    <w:p w14:paraId="26C242CB" w14:textId="77777777" w:rsidR="00DD5020" w:rsidRDefault="00DD5020" w:rsidP="00DD5020">
      <w:r>
        <w:t>is updated with two new key issues identified by the AECC technical solution WG.</w:t>
      </w:r>
    </w:p>
    <w:p w14:paraId="058937A6" w14:textId="77777777" w:rsidR="00DD5020" w:rsidRDefault="00DD5020" w:rsidP="00DD5020">
      <w:r>
        <w:t>The service continuity and Geolocation services are of importance to connected vehicle services, further solution analysis are provided from the AECC end-to-end service architecture perspective.</w:t>
      </w:r>
    </w:p>
    <w:p w14:paraId="7C287CDF" w14:textId="77777777" w:rsidR="00DD5020" w:rsidRDefault="00DD5020" w:rsidP="00DD5020">
      <w:r>
        <w:t xml:space="preserve">The new white paper entitled Connected Infrastructure for the Realization of the Green Mobility Society, available at </w:t>
      </w:r>
    </w:p>
    <w:p w14:paraId="384B5F3D" w14:textId="77777777" w:rsidR="00DD5020" w:rsidRDefault="00DD5020" w:rsidP="00DD5020">
      <w:r>
        <w:t xml:space="preserve">https://aecc.org/wp-content/uploads/2023/11/20230915_EN_Connected_infrastructure_for_the_realization_of_Green_Mobility_Society.Designed_10.20pdf.pdf </w:t>
      </w:r>
    </w:p>
    <w:p w14:paraId="3E91741D" w14:textId="77777777" w:rsidR="00DD5020" w:rsidRDefault="00DD5020" w:rsidP="00DD5020">
      <w:r>
        <w:t>is dedicated to investigate the green mobility challenges for the future society.</w:t>
      </w:r>
    </w:p>
    <w:p w14:paraId="6D2044EA" w14:textId="77777777" w:rsidR="00DD5020" w:rsidRDefault="00DD5020" w:rsidP="00DD5020">
      <w:r>
        <w:t>In the publication, the trend of AI-powered mobility services and new energy shifting in the transportation are highlighted, which bring up the green mobility society vision to address the energy consumption challenges. It shows the essential role of mobile network and IT infrastructure, referred to as "connected infrastructure," in supporting the evolution of green mobility and the adoption of new technologies such as Generative AI in the automotive industry.</w:t>
      </w:r>
    </w:p>
    <w:p w14:paraId="0A00B0AF" w14:textId="77777777" w:rsidR="00DD5020" w:rsidRDefault="00DD5020" w:rsidP="00DD5020">
      <w:r>
        <w:t>2. Actions:</w:t>
      </w:r>
    </w:p>
    <w:p w14:paraId="5786DDCC" w14:textId="77777777" w:rsidR="00DD5020" w:rsidRDefault="00DD5020" w:rsidP="00DD5020">
      <w:r>
        <w:t></w:t>
      </w:r>
      <w:r>
        <w:tab/>
        <w:t>AECC kindly invites 3GPP SA WGs to review and provide feedback to the new contents of AECC publications.</w:t>
      </w:r>
    </w:p>
    <w:p w14:paraId="6BF7CC19" w14:textId="77777777" w:rsidR="00DD5020" w:rsidRDefault="00DD5020" w:rsidP="00DD5020">
      <w:pPr>
        <w:rPr>
          <w:rFonts w:ascii="Arial" w:hAnsi="Arial" w:cs="Arial"/>
          <w:b/>
        </w:rPr>
      </w:pPr>
      <w:r>
        <w:rPr>
          <w:rFonts w:ascii="Arial" w:hAnsi="Arial" w:cs="Arial"/>
          <w:b/>
        </w:rPr>
        <w:t xml:space="preserve">Discussion: </w:t>
      </w:r>
    </w:p>
    <w:p w14:paraId="1C5DD7FD" w14:textId="77777777" w:rsidR="00DD5020" w:rsidRDefault="00DD5020" w:rsidP="00DD5020">
      <w:r>
        <w:t>Samsung presented the document.</w:t>
      </w:r>
    </w:p>
    <w:p w14:paraId="5733D6F5" w14:textId="77777777" w:rsidR="00DD5020" w:rsidRDefault="00DD5020" w:rsidP="00DD5020">
      <w:r>
        <w:t>It was suggested that a consolidated view will be prepared during SA6#61.</w:t>
      </w:r>
    </w:p>
    <w:p w14:paraId="7ACA4AD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DA72CFF" w14:textId="77777777" w:rsidR="00DD5020" w:rsidRDefault="00DD5020" w:rsidP="00DD5020">
      <w:pPr>
        <w:pStyle w:val="Heading3"/>
      </w:pPr>
      <w:bookmarkStart w:id="30" w:name="_Toc164682140"/>
      <w:r>
        <w:t>4.2</w:t>
      </w:r>
      <w:r>
        <w:tab/>
        <w:t>Outgoing LSs</w:t>
      </w:r>
      <w:bookmarkEnd w:id="30"/>
    </w:p>
    <w:p w14:paraId="51760056" w14:textId="77777777" w:rsidR="00DD5020" w:rsidRDefault="00DD5020" w:rsidP="00DD5020">
      <w:pPr>
        <w:rPr>
          <w:rFonts w:ascii="Arial" w:hAnsi="Arial" w:cs="Arial"/>
          <w:b/>
          <w:sz w:val="24"/>
        </w:rPr>
      </w:pPr>
      <w:r>
        <w:rPr>
          <w:rFonts w:ascii="Arial" w:hAnsi="Arial" w:cs="Arial"/>
          <w:b/>
          <w:color w:val="0000FF"/>
          <w:sz w:val="24"/>
        </w:rPr>
        <w:t>S6-241108</w:t>
      </w:r>
      <w:r>
        <w:rPr>
          <w:rFonts w:ascii="Arial" w:hAnsi="Arial" w:cs="Arial"/>
          <w:b/>
          <w:color w:val="0000FF"/>
          <w:sz w:val="24"/>
        </w:rPr>
        <w:tab/>
      </w:r>
      <w:r>
        <w:rPr>
          <w:rFonts w:ascii="Arial" w:hAnsi="Arial" w:cs="Arial"/>
          <w:b/>
          <w:sz w:val="24"/>
        </w:rPr>
        <w:t>LS on the support of ECN marking L4S in MCVideo services</w:t>
      </w:r>
    </w:p>
    <w:p w14:paraId="36F7CAF2" w14:textId="77777777" w:rsidR="00DD5020" w:rsidRDefault="00DD5020" w:rsidP="00DD50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 cc CT1</w:t>
      </w:r>
      <w:r>
        <w:rPr>
          <w:i/>
        </w:rPr>
        <w:br/>
      </w:r>
      <w:r>
        <w:rPr>
          <w:i/>
        </w:rPr>
        <w:tab/>
      </w:r>
      <w:r>
        <w:rPr>
          <w:i/>
        </w:rPr>
        <w:tab/>
      </w:r>
      <w:r>
        <w:rPr>
          <w:i/>
        </w:rPr>
        <w:tab/>
      </w:r>
      <w:r>
        <w:rPr>
          <w:i/>
        </w:rPr>
        <w:tab/>
      </w:r>
      <w:r>
        <w:rPr>
          <w:i/>
        </w:rPr>
        <w:tab/>
        <w:t>Source: Ericsson</w:t>
      </w:r>
    </w:p>
    <w:p w14:paraId="5B316860" w14:textId="77777777" w:rsidR="00DD5020" w:rsidRDefault="00DD5020" w:rsidP="00DD5020">
      <w:pPr>
        <w:rPr>
          <w:rFonts w:ascii="Arial" w:hAnsi="Arial" w:cs="Arial"/>
          <w:b/>
        </w:rPr>
      </w:pPr>
      <w:r>
        <w:rPr>
          <w:rFonts w:ascii="Arial" w:hAnsi="Arial" w:cs="Arial"/>
          <w:b/>
        </w:rPr>
        <w:t xml:space="preserve">Discussion: </w:t>
      </w:r>
    </w:p>
    <w:p w14:paraId="117E0923" w14:textId="77777777" w:rsidR="00DD5020" w:rsidRDefault="00DD5020" w:rsidP="00DD5020">
      <w:r>
        <w:t>Ericsson presented the document.</w:t>
      </w:r>
    </w:p>
    <w:p w14:paraId="2B314A86" w14:textId="77777777" w:rsidR="00DD5020" w:rsidRDefault="00DD5020" w:rsidP="00DD5020">
      <w:r>
        <w:t>(Related documents S6-241232 and S6-241233.)</w:t>
      </w:r>
    </w:p>
    <w:p w14:paraId="1D04C31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S6-241323</w:t>
      </w:r>
      <w:r>
        <w:rPr>
          <w:color w:val="993300"/>
          <w:u w:val="single"/>
        </w:rPr>
        <w:t>.</w:t>
      </w:r>
    </w:p>
    <w:p w14:paraId="5ABDC723" w14:textId="77777777" w:rsidR="00DD5020" w:rsidRDefault="00DD5020" w:rsidP="00DD5020">
      <w:pPr>
        <w:rPr>
          <w:rFonts w:ascii="Arial" w:hAnsi="Arial" w:cs="Arial"/>
          <w:b/>
          <w:sz w:val="24"/>
        </w:rPr>
      </w:pPr>
      <w:r>
        <w:rPr>
          <w:rFonts w:ascii="Arial" w:hAnsi="Arial" w:cs="Arial"/>
          <w:b/>
          <w:color w:val="0000FF"/>
          <w:sz w:val="24"/>
        </w:rPr>
        <w:t>S6-241323</w:t>
      </w:r>
      <w:r>
        <w:rPr>
          <w:rFonts w:ascii="Arial" w:hAnsi="Arial" w:cs="Arial"/>
          <w:b/>
          <w:color w:val="0000FF"/>
          <w:sz w:val="24"/>
        </w:rPr>
        <w:tab/>
      </w:r>
      <w:r>
        <w:rPr>
          <w:rFonts w:ascii="Arial" w:hAnsi="Arial" w:cs="Arial"/>
          <w:b/>
          <w:sz w:val="24"/>
        </w:rPr>
        <w:t>LS on the support of ECN marking L4S in MCVideo services</w:t>
      </w:r>
    </w:p>
    <w:p w14:paraId="3D8D6BDF" w14:textId="77777777" w:rsidR="00DD5020" w:rsidRDefault="00DD5020" w:rsidP="00DD50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 cc CT1</w:t>
      </w:r>
      <w:r>
        <w:rPr>
          <w:i/>
        </w:rPr>
        <w:br/>
      </w:r>
      <w:r>
        <w:rPr>
          <w:i/>
        </w:rPr>
        <w:tab/>
      </w:r>
      <w:r>
        <w:rPr>
          <w:i/>
        </w:rPr>
        <w:tab/>
      </w:r>
      <w:r>
        <w:rPr>
          <w:i/>
        </w:rPr>
        <w:tab/>
      </w:r>
      <w:r>
        <w:rPr>
          <w:i/>
        </w:rPr>
        <w:tab/>
      </w:r>
      <w:r>
        <w:rPr>
          <w:i/>
        </w:rPr>
        <w:tab/>
        <w:t>Source: Ericsson</w:t>
      </w:r>
    </w:p>
    <w:p w14:paraId="757021E6" w14:textId="77777777" w:rsidR="00DD5020" w:rsidRDefault="00DD5020" w:rsidP="00DD5020">
      <w:pPr>
        <w:rPr>
          <w:color w:val="808080"/>
        </w:rPr>
      </w:pPr>
      <w:r>
        <w:rPr>
          <w:color w:val="808080"/>
        </w:rPr>
        <w:t>(Replaces S6-241108)</w:t>
      </w:r>
    </w:p>
    <w:p w14:paraId="69D1773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D7E3E2" w14:textId="77777777" w:rsidR="00DD5020" w:rsidRDefault="00DD5020" w:rsidP="00DD5020">
      <w:pPr>
        <w:rPr>
          <w:rFonts w:ascii="Arial" w:hAnsi="Arial" w:cs="Arial"/>
          <w:b/>
          <w:sz w:val="24"/>
        </w:rPr>
      </w:pPr>
      <w:r>
        <w:rPr>
          <w:rFonts w:ascii="Arial" w:hAnsi="Arial" w:cs="Arial"/>
          <w:b/>
          <w:color w:val="0000FF"/>
          <w:sz w:val="24"/>
        </w:rPr>
        <w:t>S6-241113</w:t>
      </w:r>
      <w:r>
        <w:rPr>
          <w:rFonts w:ascii="Arial" w:hAnsi="Arial" w:cs="Arial"/>
          <w:b/>
          <w:color w:val="0000FF"/>
          <w:sz w:val="24"/>
        </w:rPr>
        <w:tab/>
      </w:r>
      <w:r>
        <w:rPr>
          <w:rFonts w:ascii="Arial" w:hAnsi="Arial" w:cs="Arial"/>
          <w:b/>
          <w:sz w:val="24"/>
        </w:rPr>
        <w:t>LS reply on Application traffic influence trigger from EAS</w:t>
      </w:r>
    </w:p>
    <w:p w14:paraId="2C4E1996" w14:textId="77777777" w:rsidR="00DD5020" w:rsidRDefault="00DD5020" w:rsidP="00DD50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w:t>
      </w:r>
      <w:r>
        <w:rPr>
          <w:i/>
        </w:rPr>
        <w:br/>
      </w:r>
      <w:r>
        <w:rPr>
          <w:i/>
        </w:rPr>
        <w:tab/>
      </w:r>
      <w:r>
        <w:rPr>
          <w:i/>
        </w:rPr>
        <w:tab/>
      </w:r>
      <w:r>
        <w:rPr>
          <w:i/>
        </w:rPr>
        <w:tab/>
      </w:r>
      <w:r>
        <w:rPr>
          <w:i/>
        </w:rPr>
        <w:tab/>
      </w:r>
      <w:r>
        <w:rPr>
          <w:i/>
        </w:rPr>
        <w:tab/>
        <w:t>Source: China Mobile (Suzhou) Software</w:t>
      </w:r>
    </w:p>
    <w:p w14:paraId="4B386A15" w14:textId="77777777" w:rsidR="00DD5020" w:rsidRDefault="00DD5020" w:rsidP="00DD5020">
      <w:pPr>
        <w:rPr>
          <w:rFonts w:ascii="Arial" w:hAnsi="Arial" w:cs="Arial"/>
          <w:b/>
        </w:rPr>
      </w:pPr>
      <w:r>
        <w:rPr>
          <w:rFonts w:ascii="Arial" w:hAnsi="Arial" w:cs="Arial"/>
          <w:b/>
        </w:rPr>
        <w:t xml:space="preserve">Discussion: </w:t>
      </w:r>
    </w:p>
    <w:p w14:paraId="4E4A7242" w14:textId="77777777" w:rsidR="00DD5020" w:rsidRDefault="00DD5020" w:rsidP="00DD5020">
      <w:r>
        <w:t>China Mobile presented the document.</w:t>
      </w:r>
    </w:p>
    <w:p w14:paraId="190E2485" w14:textId="77777777" w:rsidR="00DD5020" w:rsidRDefault="00DD5020" w:rsidP="00DD5020">
      <w:r>
        <w:t>(Related TDocs S6-241114 and S6-241115)</w:t>
      </w:r>
    </w:p>
    <w:p w14:paraId="4E9BD44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S6-241324</w:t>
      </w:r>
      <w:r>
        <w:rPr>
          <w:color w:val="993300"/>
          <w:u w:val="single"/>
        </w:rPr>
        <w:t>.</w:t>
      </w:r>
    </w:p>
    <w:p w14:paraId="4B2BE9C8" w14:textId="77777777" w:rsidR="00DD5020" w:rsidRDefault="00DD5020" w:rsidP="00DD5020">
      <w:pPr>
        <w:rPr>
          <w:rFonts w:ascii="Arial" w:hAnsi="Arial" w:cs="Arial"/>
          <w:b/>
          <w:sz w:val="24"/>
        </w:rPr>
      </w:pPr>
      <w:r>
        <w:rPr>
          <w:rFonts w:ascii="Arial" w:hAnsi="Arial" w:cs="Arial"/>
          <w:b/>
          <w:color w:val="0000FF"/>
          <w:sz w:val="24"/>
        </w:rPr>
        <w:t>S6-241324</w:t>
      </w:r>
      <w:r>
        <w:rPr>
          <w:rFonts w:ascii="Arial" w:hAnsi="Arial" w:cs="Arial"/>
          <w:b/>
          <w:color w:val="0000FF"/>
          <w:sz w:val="24"/>
        </w:rPr>
        <w:tab/>
      </w:r>
      <w:r>
        <w:rPr>
          <w:rFonts w:ascii="Arial" w:hAnsi="Arial" w:cs="Arial"/>
          <w:b/>
          <w:sz w:val="24"/>
        </w:rPr>
        <w:t>LS reply on Application traffic influence trigger from EAS</w:t>
      </w:r>
    </w:p>
    <w:p w14:paraId="6EB481C2" w14:textId="77777777" w:rsidR="00DD5020" w:rsidRDefault="00DD5020" w:rsidP="00DD50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w:t>
      </w:r>
      <w:r>
        <w:rPr>
          <w:i/>
        </w:rPr>
        <w:br/>
      </w:r>
      <w:r>
        <w:rPr>
          <w:i/>
        </w:rPr>
        <w:tab/>
      </w:r>
      <w:r>
        <w:rPr>
          <w:i/>
        </w:rPr>
        <w:tab/>
      </w:r>
      <w:r>
        <w:rPr>
          <w:i/>
        </w:rPr>
        <w:tab/>
      </w:r>
      <w:r>
        <w:rPr>
          <w:i/>
        </w:rPr>
        <w:tab/>
      </w:r>
      <w:r>
        <w:rPr>
          <w:i/>
        </w:rPr>
        <w:tab/>
        <w:t>Source: China Mobile (Suzhou) Software</w:t>
      </w:r>
    </w:p>
    <w:p w14:paraId="1DE2E318" w14:textId="77777777" w:rsidR="00DD5020" w:rsidRDefault="00DD5020" w:rsidP="00DD5020">
      <w:pPr>
        <w:rPr>
          <w:color w:val="808080"/>
        </w:rPr>
      </w:pPr>
      <w:r>
        <w:rPr>
          <w:color w:val="808080"/>
        </w:rPr>
        <w:t>(Replaces S6-241113)</w:t>
      </w:r>
    </w:p>
    <w:p w14:paraId="242ECDB0" w14:textId="77777777" w:rsidR="00DD5020" w:rsidRDefault="00DD5020" w:rsidP="00DD5020">
      <w:pPr>
        <w:rPr>
          <w:rFonts w:ascii="Arial" w:hAnsi="Arial" w:cs="Arial"/>
          <w:b/>
        </w:rPr>
      </w:pPr>
      <w:r>
        <w:rPr>
          <w:rFonts w:ascii="Arial" w:hAnsi="Arial" w:cs="Arial"/>
          <w:b/>
        </w:rPr>
        <w:t xml:space="preserve">Discussion: </w:t>
      </w:r>
    </w:p>
    <w:p w14:paraId="329594BB" w14:textId="77777777" w:rsidR="00DD5020" w:rsidRDefault="00DD5020" w:rsidP="00DD5020">
      <w:r>
        <w:t>Related CRs in S6-241610 &amp;1611</w:t>
      </w:r>
    </w:p>
    <w:p w14:paraId="2F77A1D3" w14:textId="77777777" w:rsidR="00DD5020" w:rsidRDefault="00DD5020" w:rsidP="00DD5020">
      <w:r>
        <w:t>Only changes are to:</w:t>
      </w:r>
    </w:p>
    <w:p w14:paraId="1B87F7F7" w14:textId="77777777" w:rsidR="00DD5020" w:rsidRDefault="00DD5020" w:rsidP="00DD5020">
      <w:r>
        <w:t xml:space="preserve"> - correct attachment numbers</w:t>
      </w:r>
    </w:p>
    <w:p w14:paraId="4A40902D" w14:textId="77777777" w:rsidR="00DD5020" w:rsidRDefault="00DD5020" w:rsidP="00DD5020">
      <w:r>
        <w:t xml:space="preserve"> - attach TDocs</w:t>
      </w:r>
    </w:p>
    <w:p w14:paraId="29E7F93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S6-241643</w:t>
      </w:r>
      <w:r>
        <w:rPr>
          <w:color w:val="993300"/>
          <w:u w:val="single"/>
        </w:rPr>
        <w:t>.</w:t>
      </w:r>
    </w:p>
    <w:p w14:paraId="434FCDC1" w14:textId="77777777" w:rsidR="00DD5020" w:rsidRDefault="00DD5020" w:rsidP="00DD5020">
      <w:pPr>
        <w:rPr>
          <w:rFonts w:ascii="Arial" w:hAnsi="Arial" w:cs="Arial"/>
          <w:b/>
          <w:sz w:val="24"/>
        </w:rPr>
      </w:pPr>
      <w:r>
        <w:rPr>
          <w:rFonts w:ascii="Arial" w:hAnsi="Arial" w:cs="Arial"/>
          <w:b/>
          <w:color w:val="0000FF"/>
          <w:sz w:val="24"/>
        </w:rPr>
        <w:t>S6-241643</w:t>
      </w:r>
      <w:r>
        <w:rPr>
          <w:rFonts w:ascii="Arial" w:hAnsi="Arial" w:cs="Arial"/>
          <w:b/>
          <w:color w:val="0000FF"/>
          <w:sz w:val="24"/>
        </w:rPr>
        <w:tab/>
      </w:r>
      <w:r>
        <w:rPr>
          <w:rFonts w:ascii="Arial" w:hAnsi="Arial" w:cs="Arial"/>
          <w:b/>
          <w:sz w:val="24"/>
        </w:rPr>
        <w:t>LS reply on Application traffic influence trigger from EAS</w:t>
      </w:r>
    </w:p>
    <w:p w14:paraId="67952FBD" w14:textId="77777777" w:rsidR="00DD5020" w:rsidRDefault="00DD5020" w:rsidP="00DD50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w:t>
      </w:r>
      <w:r>
        <w:rPr>
          <w:i/>
        </w:rPr>
        <w:br/>
      </w:r>
      <w:r>
        <w:rPr>
          <w:i/>
        </w:rPr>
        <w:tab/>
      </w:r>
      <w:r>
        <w:rPr>
          <w:i/>
        </w:rPr>
        <w:tab/>
      </w:r>
      <w:r>
        <w:rPr>
          <w:i/>
        </w:rPr>
        <w:tab/>
      </w:r>
      <w:r>
        <w:rPr>
          <w:i/>
        </w:rPr>
        <w:tab/>
      </w:r>
      <w:r>
        <w:rPr>
          <w:i/>
        </w:rPr>
        <w:tab/>
        <w:t>Source: China Mobile (Suzhou) Software</w:t>
      </w:r>
    </w:p>
    <w:p w14:paraId="61556290" w14:textId="77777777" w:rsidR="00DD5020" w:rsidRDefault="00DD5020" w:rsidP="00DD5020">
      <w:pPr>
        <w:rPr>
          <w:color w:val="808080"/>
        </w:rPr>
      </w:pPr>
      <w:r>
        <w:rPr>
          <w:color w:val="808080"/>
        </w:rPr>
        <w:t>(Replaces S6-241324)</w:t>
      </w:r>
    </w:p>
    <w:p w14:paraId="23B326A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DE7D35" w14:textId="77777777" w:rsidR="00DD5020" w:rsidRDefault="00DD5020" w:rsidP="00DD5020">
      <w:pPr>
        <w:rPr>
          <w:rFonts w:ascii="Arial" w:hAnsi="Arial" w:cs="Arial"/>
          <w:b/>
          <w:sz w:val="24"/>
        </w:rPr>
      </w:pPr>
      <w:r>
        <w:rPr>
          <w:rFonts w:ascii="Arial" w:hAnsi="Arial" w:cs="Arial"/>
          <w:b/>
          <w:color w:val="0000FF"/>
          <w:sz w:val="24"/>
        </w:rPr>
        <w:t>S6-241211</w:t>
      </w:r>
      <w:r>
        <w:rPr>
          <w:rFonts w:ascii="Arial" w:hAnsi="Arial" w:cs="Arial"/>
          <w:b/>
          <w:color w:val="0000FF"/>
          <w:sz w:val="24"/>
        </w:rPr>
        <w:tab/>
      </w:r>
      <w:r>
        <w:rPr>
          <w:rFonts w:ascii="Arial" w:hAnsi="Arial" w:cs="Arial"/>
          <w:b/>
          <w:sz w:val="24"/>
        </w:rPr>
        <w:t>Reply LS on the implementation of the SS_VALServiceData API</w:t>
      </w:r>
    </w:p>
    <w:p w14:paraId="347617FF" w14:textId="77777777" w:rsidR="00DD5020" w:rsidRDefault="00DD5020" w:rsidP="00DD50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w:t>
      </w:r>
      <w:r>
        <w:rPr>
          <w:i/>
        </w:rPr>
        <w:br/>
      </w:r>
      <w:r>
        <w:rPr>
          <w:i/>
        </w:rPr>
        <w:tab/>
      </w:r>
      <w:r>
        <w:rPr>
          <w:i/>
        </w:rPr>
        <w:tab/>
      </w:r>
      <w:r>
        <w:rPr>
          <w:i/>
        </w:rPr>
        <w:tab/>
      </w:r>
      <w:r>
        <w:rPr>
          <w:i/>
        </w:rPr>
        <w:tab/>
      </w:r>
      <w:r>
        <w:rPr>
          <w:i/>
        </w:rPr>
        <w:tab/>
        <w:t>Source: Ericsson</w:t>
      </w:r>
    </w:p>
    <w:p w14:paraId="31835EE4" w14:textId="77777777" w:rsidR="00DD5020" w:rsidRDefault="00DD5020" w:rsidP="00DD5020">
      <w:pPr>
        <w:rPr>
          <w:color w:val="808080"/>
        </w:rPr>
      </w:pPr>
      <w:r>
        <w:rPr>
          <w:color w:val="808080"/>
        </w:rPr>
        <w:t>(Replaces S6-240190)</w:t>
      </w:r>
    </w:p>
    <w:p w14:paraId="17DC0EB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02D8407" w14:textId="77777777" w:rsidR="00DD5020" w:rsidRDefault="00DD5020" w:rsidP="00DD5020">
      <w:pPr>
        <w:rPr>
          <w:rFonts w:ascii="Arial" w:hAnsi="Arial" w:cs="Arial"/>
          <w:b/>
          <w:sz w:val="24"/>
        </w:rPr>
      </w:pPr>
      <w:r>
        <w:rPr>
          <w:rFonts w:ascii="Arial" w:hAnsi="Arial" w:cs="Arial"/>
          <w:b/>
          <w:color w:val="0000FF"/>
          <w:sz w:val="24"/>
        </w:rPr>
        <w:t>S6-241213</w:t>
      </w:r>
      <w:r>
        <w:rPr>
          <w:rFonts w:ascii="Arial" w:hAnsi="Arial" w:cs="Arial"/>
          <w:b/>
          <w:color w:val="0000FF"/>
          <w:sz w:val="24"/>
        </w:rPr>
        <w:tab/>
      </w:r>
      <w:r>
        <w:rPr>
          <w:rFonts w:ascii="Arial" w:hAnsi="Arial" w:cs="Arial"/>
          <w:b/>
          <w:sz w:val="24"/>
        </w:rPr>
        <w:t>Reply LS on CAPIF extensibility</w:t>
      </w:r>
    </w:p>
    <w:p w14:paraId="1D2F02EC" w14:textId="77777777" w:rsidR="00DD5020" w:rsidRDefault="00DD5020" w:rsidP="00DD50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w:t>
      </w:r>
      <w:r>
        <w:rPr>
          <w:i/>
        </w:rPr>
        <w:br/>
      </w:r>
      <w:r>
        <w:rPr>
          <w:i/>
        </w:rPr>
        <w:tab/>
      </w:r>
      <w:r>
        <w:rPr>
          <w:i/>
        </w:rPr>
        <w:tab/>
      </w:r>
      <w:r>
        <w:rPr>
          <w:i/>
        </w:rPr>
        <w:tab/>
      </w:r>
      <w:r>
        <w:rPr>
          <w:i/>
        </w:rPr>
        <w:tab/>
      </w:r>
      <w:r>
        <w:rPr>
          <w:i/>
        </w:rPr>
        <w:tab/>
        <w:t>Source: Ericsson</w:t>
      </w:r>
    </w:p>
    <w:p w14:paraId="2F8FCD4F" w14:textId="77777777" w:rsidR="00DD5020" w:rsidRDefault="00DD5020" w:rsidP="00DD5020">
      <w:pPr>
        <w:rPr>
          <w:rFonts w:ascii="Arial" w:hAnsi="Arial" w:cs="Arial"/>
          <w:b/>
        </w:rPr>
      </w:pPr>
      <w:r>
        <w:rPr>
          <w:rFonts w:ascii="Arial" w:hAnsi="Arial" w:cs="Arial"/>
          <w:b/>
        </w:rPr>
        <w:t xml:space="preserve">Discussion: </w:t>
      </w:r>
    </w:p>
    <w:p w14:paraId="3AC424AB" w14:textId="77777777" w:rsidR="00DD5020" w:rsidRDefault="00DD5020" w:rsidP="00DD5020">
      <w:r>
        <w:t>Ericsson presented the document.</w:t>
      </w:r>
    </w:p>
    <w:p w14:paraId="11BF8D37" w14:textId="77777777" w:rsidR="00DD5020" w:rsidRDefault="00DD5020" w:rsidP="00DD5020">
      <w:r>
        <w:t>Discussion of whether to go back from Rel-15 or not.</w:t>
      </w:r>
    </w:p>
    <w:p w14:paraId="7C99295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AD37E1E" w14:textId="77777777" w:rsidR="00DD5020" w:rsidRDefault="00DD5020" w:rsidP="00DD5020">
      <w:pPr>
        <w:rPr>
          <w:rFonts w:ascii="Arial" w:hAnsi="Arial" w:cs="Arial"/>
          <w:b/>
          <w:sz w:val="24"/>
        </w:rPr>
      </w:pPr>
      <w:r>
        <w:rPr>
          <w:rFonts w:ascii="Arial" w:hAnsi="Arial" w:cs="Arial"/>
          <w:b/>
          <w:color w:val="0000FF"/>
          <w:sz w:val="24"/>
        </w:rPr>
        <w:t>S6-241226</w:t>
      </w:r>
      <w:r>
        <w:rPr>
          <w:rFonts w:ascii="Arial" w:hAnsi="Arial" w:cs="Arial"/>
          <w:b/>
          <w:color w:val="0000FF"/>
          <w:sz w:val="24"/>
        </w:rPr>
        <w:tab/>
      </w:r>
      <w:r>
        <w:rPr>
          <w:rFonts w:ascii="Arial" w:hAnsi="Arial" w:cs="Arial"/>
          <w:b/>
          <w:sz w:val="24"/>
        </w:rPr>
        <w:t>LS on Clarification related to MC gateway UE requirements</w:t>
      </w:r>
    </w:p>
    <w:p w14:paraId="3E9A0F74" w14:textId="77777777" w:rsidR="00DD5020" w:rsidRDefault="00DD5020" w:rsidP="00DD50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Huawei, Hisilicon</w:t>
      </w:r>
    </w:p>
    <w:p w14:paraId="374FA4B7" w14:textId="77777777" w:rsidR="00DD5020" w:rsidRDefault="00DD5020" w:rsidP="00DD5020">
      <w:pPr>
        <w:rPr>
          <w:rFonts w:ascii="Arial" w:hAnsi="Arial" w:cs="Arial"/>
          <w:b/>
        </w:rPr>
      </w:pPr>
      <w:r>
        <w:rPr>
          <w:rFonts w:ascii="Arial" w:hAnsi="Arial" w:cs="Arial"/>
          <w:b/>
        </w:rPr>
        <w:t xml:space="preserve">Discussion: </w:t>
      </w:r>
    </w:p>
    <w:p w14:paraId="056ED694" w14:textId="77777777" w:rsidR="00DD5020" w:rsidRDefault="00DD5020" w:rsidP="00DD5020">
      <w:r>
        <w:t>Huawei presented the document.</w:t>
      </w:r>
    </w:p>
    <w:p w14:paraId="082A93E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S6-241370</w:t>
      </w:r>
      <w:r>
        <w:rPr>
          <w:color w:val="993300"/>
          <w:u w:val="single"/>
        </w:rPr>
        <w:t>.</w:t>
      </w:r>
    </w:p>
    <w:p w14:paraId="6479D2B9" w14:textId="77777777" w:rsidR="00DD5020" w:rsidRDefault="00DD5020" w:rsidP="00DD5020">
      <w:pPr>
        <w:rPr>
          <w:rFonts w:ascii="Arial" w:hAnsi="Arial" w:cs="Arial"/>
          <w:b/>
          <w:sz w:val="24"/>
        </w:rPr>
      </w:pPr>
      <w:r>
        <w:rPr>
          <w:rFonts w:ascii="Arial" w:hAnsi="Arial" w:cs="Arial"/>
          <w:b/>
          <w:color w:val="0000FF"/>
          <w:sz w:val="24"/>
        </w:rPr>
        <w:t>S6-241370</w:t>
      </w:r>
      <w:r>
        <w:rPr>
          <w:rFonts w:ascii="Arial" w:hAnsi="Arial" w:cs="Arial"/>
          <w:b/>
          <w:color w:val="0000FF"/>
          <w:sz w:val="24"/>
        </w:rPr>
        <w:tab/>
      </w:r>
      <w:r>
        <w:rPr>
          <w:rFonts w:ascii="Arial" w:hAnsi="Arial" w:cs="Arial"/>
          <w:b/>
          <w:sz w:val="24"/>
        </w:rPr>
        <w:t>LS on Clarification related to MC gateway UE requirements</w:t>
      </w:r>
    </w:p>
    <w:p w14:paraId="3095E511" w14:textId="77777777" w:rsidR="00DD5020" w:rsidRDefault="00DD5020" w:rsidP="00DD50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SA6</w:t>
      </w:r>
    </w:p>
    <w:p w14:paraId="01817933" w14:textId="77777777" w:rsidR="00DD5020" w:rsidRDefault="00DD5020" w:rsidP="00DD5020">
      <w:pPr>
        <w:rPr>
          <w:color w:val="808080"/>
        </w:rPr>
      </w:pPr>
      <w:r>
        <w:rPr>
          <w:color w:val="808080"/>
        </w:rPr>
        <w:t>(Replaces S6-241226)</w:t>
      </w:r>
    </w:p>
    <w:p w14:paraId="5F13399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957287" w14:textId="77777777" w:rsidR="00DD5020" w:rsidRDefault="00DD5020" w:rsidP="00DD5020">
      <w:pPr>
        <w:rPr>
          <w:rFonts w:ascii="Arial" w:hAnsi="Arial" w:cs="Arial"/>
          <w:b/>
          <w:sz w:val="24"/>
        </w:rPr>
      </w:pPr>
      <w:r>
        <w:rPr>
          <w:rFonts w:ascii="Arial" w:hAnsi="Arial" w:cs="Arial"/>
          <w:b/>
          <w:color w:val="0000FF"/>
          <w:sz w:val="24"/>
        </w:rPr>
        <w:t>S6-241317</w:t>
      </w:r>
      <w:r>
        <w:rPr>
          <w:rFonts w:ascii="Arial" w:hAnsi="Arial" w:cs="Arial"/>
          <w:b/>
          <w:color w:val="0000FF"/>
          <w:sz w:val="24"/>
        </w:rPr>
        <w:tab/>
      </w:r>
      <w:r>
        <w:rPr>
          <w:rFonts w:ascii="Arial" w:hAnsi="Arial" w:cs="Arial"/>
          <w:b/>
          <w:sz w:val="24"/>
        </w:rPr>
        <w:t>Reply LS on CAPIF extensibility</w:t>
      </w:r>
    </w:p>
    <w:p w14:paraId="2357A971" w14:textId="77777777" w:rsidR="00DD5020" w:rsidRDefault="00DD5020" w:rsidP="00DD50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ETSI ISG MEC</w:t>
      </w:r>
      <w:r>
        <w:rPr>
          <w:i/>
        </w:rPr>
        <w:br/>
      </w:r>
      <w:r>
        <w:rPr>
          <w:i/>
        </w:rPr>
        <w:tab/>
      </w:r>
      <w:r>
        <w:rPr>
          <w:i/>
        </w:rPr>
        <w:tab/>
      </w:r>
      <w:r>
        <w:rPr>
          <w:i/>
        </w:rPr>
        <w:tab/>
      </w:r>
      <w:r>
        <w:rPr>
          <w:i/>
        </w:rPr>
        <w:tab/>
      </w:r>
      <w:r>
        <w:rPr>
          <w:i/>
        </w:rPr>
        <w:tab/>
        <w:t>Source: Nokia</w:t>
      </w:r>
    </w:p>
    <w:p w14:paraId="750C2C63" w14:textId="77777777" w:rsidR="00DD5020" w:rsidRDefault="00DD5020" w:rsidP="00DD5020">
      <w:pPr>
        <w:rPr>
          <w:rFonts w:ascii="Arial" w:hAnsi="Arial" w:cs="Arial"/>
          <w:b/>
        </w:rPr>
      </w:pPr>
      <w:r>
        <w:rPr>
          <w:rFonts w:ascii="Arial" w:hAnsi="Arial" w:cs="Arial"/>
          <w:b/>
        </w:rPr>
        <w:t xml:space="preserve">Abstract: </w:t>
      </w:r>
    </w:p>
    <w:p w14:paraId="6F0FD815" w14:textId="77777777" w:rsidR="00DD5020" w:rsidRDefault="00DD5020" w:rsidP="00DD5020">
      <w:r>
        <w:t>This contribution provides a proposal for Reply LS on CAPIF extensibility</w:t>
      </w:r>
    </w:p>
    <w:p w14:paraId="4DE1A33A" w14:textId="77777777" w:rsidR="00DD5020" w:rsidRDefault="00DD5020" w:rsidP="00DD5020">
      <w:pPr>
        <w:rPr>
          <w:rFonts w:ascii="Arial" w:hAnsi="Arial" w:cs="Arial"/>
          <w:b/>
        </w:rPr>
      </w:pPr>
      <w:r>
        <w:rPr>
          <w:rFonts w:ascii="Arial" w:hAnsi="Arial" w:cs="Arial"/>
          <w:b/>
        </w:rPr>
        <w:t xml:space="preserve">Discussion: </w:t>
      </w:r>
    </w:p>
    <w:p w14:paraId="643FBCD0" w14:textId="77777777" w:rsidR="00DD5020" w:rsidRDefault="00DD5020" w:rsidP="00DD5020">
      <w:r>
        <w:t>Nokia presented the document.</w:t>
      </w:r>
    </w:p>
    <w:p w14:paraId="7C3B621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S6-241325</w:t>
      </w:r>
      <w:r>
        <w:rPr>
          <w:color w:val="993300"/>
          <w:u w:val="single"/>
        </w:rPr>
        <w:t>.</w:t>
      </w:r>
    </w:p>
    <w:p w14:paraId="0D2FB141" w14:textId="77777777" w:rsidR="00DD5020" w:rsidRDefault="00DD5020" w:rsidP="00DD5020">
      <w:pPr>
        <w:rPr>
          <w:rFonts w:ascii="Arial" w:hAnsi="Arial" w:cs="Arial"/>
          <w:b/>
          <w:sz w:val="24"/>
        </w:rPr>
      </w:pPr>
      <w:r>
        <w:rPr>
          <w:rFonts w:ascii="Arial" w:hAnsi="Arial" w:cs="Arial"/>
          <w:b/>
          <w:color w:val="0000FF"/>
          <w:sz w:val="24"/>
        </w:rPr>
        <w:t>S6-241325</w:t>
      </w:r>
      <w:r>
        <w:rPr>
          <w:rFonts w:ascii="Arial" w:hAnsi="Arial" w:cs="Arial"/>
          <w:b/>
          <w:color w:val="0000FF"/>
          <w:sz w:val="24"/>
        </w:rPr>
        <w:tab/>
      </w:r>
      <w:r>
        <w:rPr>
          <w:rFonts w:ascii="Arial" w:hAnsi="Arial" w:cs="Arial"/>
          <w:b/>
          <w:sz w:val="24"/>
        </w:rPr>
        <w:t>Reply LS on CAPIF extensibility</w:t>
      </w:r>
    </w:p>
    <w:p w14:paraId="79AFBF6F" w14:textId="77777777" w:rsidR="00DD5020" w:rsidRDefault="00DD5020" w:rsidP="00DD50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ETSI ISG MEC</w:t>
      </w:r>
      <w:r>
        <w:rPr>
          <w:i/>
        </w:rPr>
        <w:br/>
      </w:r>
      <w:r>
        <w:rPr>
          <w:i/>
        </w:rPr>
        <w:tab/>
      </w:r>
      <w:r>
        <w:rPr>
          <w:i/>
        </w:rPr>
        <w:tab/>
      </w:r>
      <w:r>
        <w:rPr>
          <w:i/>
        </w:rPr>
        <w:tab/>
      </w:r>
      <w:r>
        <w:rPr>
          <w:i/>
        </w:rPr>
        <w:tab/>
      </w:r>
      <w:r>
        <w:rPr>
          <w:i/>
        </w:rPr>
        <w:tab/>
        <w:t>Source: Nokia</w:t>
      </w:r>
    </w:p>
    <w:p w14:paraId="665007B3" w14:textId="77777777" w:rsidR="00DD5020" w:rsidRDefault="00DD5020" w:rsidP="00DD5020">
      <w:pPr>
        <w:rPr>
          <w:color w:val="808080"/>
        </w:rPr>
      </w:pPr>
      <w:r>
        <w:rPr>
          <w:color w:val="808080"/>
        </w:rPr>
        <w:t>(Replaces S6-241317)</w:t>
      </w:r>
    </w:p>
    <w:p w14:paraId="274439F7" w14:textId="77777777" w:rsidR="00DD5020" w:rsidRDefault="00DD5020" w:rsidP="00DD5020">
      <w:pPr>
        <w:rPr>
          <w:rFonts w:ascii="Arial" w:hAnsi="Arial" w:cs="Arial"/>
          <w:b/>
        </w:rPr>
      </w:pPr>
      <w:r>
        <w:rPr>
          <w:rFonts w:ascii="Arial" w:hAnsi="Arial" w:cs="Arial"/>
          <w:b/>
        </w:rPr>
        <w:t xml:space="preserve">Discussion: </w:t>
      </w:r>
    </w:p>
    <w:p w14:paraId="7F708DB2" w14:textId="77777777" w:rsidR="00DD5020" w:rsidRDefault="00DD5020" w:rsidP="00DD5020">
      <w:r>
        <w:t>Nokia presented the document.</w:t>
      </w:r>
    </w:p>
    <w:p w14:paraId="1BF8E51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S6-241626</w:t>
      </w:r>
      <w:r>
        <w:rPr>
          <w:color w:val="993300"/>
          <w:u w:val="single"/>
        </w:rPr>
        <w:t>.</w:t>
      </w:r>
    </w:p>
    <w:p w14:paraId="367A88B0" w14:textId="77777777" w:rsidR="00DD5020" w:rsidRDefault="00DD5020" w:rsidP="00DD5020">
      <w:pPr>
        <w:rPr>
          <w:rFonts w:ascii="Arial" w:hAnsi="Arial" w:cs="Arial"/>
          <w:b/>
          <w:sz w:val="24"/>
        </w:rPr>
      </w:pPr>
      <w:r>
        <w:rPr>
          <w:rFonts w:ascii="Arial" w:hAnsi="Arial" w:cs="Arial"/>
          <w:b/>
          <w:color w:val="0000FF"/>
          <w:sz w:val="24"/>
        </w:rPr>
        <w:t>S6-241626</w:t>
      </w:r>
      <w:r>
        <w:rPr>
          <w:rFonts w:ascii="Arial" w:hAnsi="Arial" w:cs="Arial"/>
          <w:b/>
          <w:color w:val="0000FF"/>
          <w:sz w:val="24"/>
        </w:rPr>
        <w:tab/>
      </w:r>
      <w:r>
        <w:rPr>
          <w:rFonts w:ascii="Arial" w:hAnsi="Arial" w:cs="Arial"/>
          <w:b/>
          <w:sz w:val="24"/>
        </w:rPr>
        <w:t>Reply LS on CAPIF extensibility</w:t>
      </w:r>
    </w:p>
    <w:p w14:paraId="15DAAB25" w14:textId="77777777" w:rsidR="00DD5020" w:rsidRDefault="00DD5020" w:rsidP="00DD50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ETSI ISG MEC</w:t>
      </w:r>
      <w:r>
        <w:rPr>
          <w:i/>
        </w:rPr>
        <w:br/>
      </w:r>
      <w:r>
        <w:rPr>
          <w:i/>
        </w:rPr>
        <w:tab/>
      </w:r>
      <w:r>
        <w:rPr>
          <w:i/>
        </w:rPr>
        <w:tab/>
      </w:r>
      <w:r>
        <w:rPr>
          <w:i/>
        </w:rPr>
        <w:tab/>
      </w:r>
      <w:r>
        <w:rPr>
          <w:i/>
        </w:rPr>
        <w:tab/>
      </w:r>
      <w:r>
        <w:rPr>
          <w:i/>
        </w:rPr>
        <w:tab/>
        <w:t>Source: SA6</w:t>
      </w:r>
    </w:p>
    <w:p w14:paraId="00E470CE" w14:textId="77777777" w:rsidR="00DD5020" w:rsidRDefault="00DD5020" w:rsidP="00DD5020">
      <w:pPr>
        <w:rPr>
          <w:color w:val="808080"/>
        </w:rPr>
      </w:pPr>
      <w:r>
        <w:rPr>
          <w:color w:val="808080"/>
        </w:rPr>
        <w:t>(Replaces S6-241325)</w:t>
      </w:r>
    </w:p>
    <w:p w14:paraId="56C83174" w14:textId="77777777" w:rsidR="00DD5020" w:rsidRDefault="00DD5020" w:rsidP="00DD5020">
      <w:pPr>
        <w:rPr>
          <w:rFonts w:ascii="Arial" w:hAnsi="Arial" w:cs="Arial"/>
          <w:b/>
        </w:rPr>
      </w:pPr>
      <w:r>
        <w:rPr>
          <w:rFonts w:ascii="Arial" w:hAnsi="Arial" w:cs="Arial"/>
          <w:b/>
        </w:rPr>
        <w:t xml:space="preserve">Discussion: </w:t>
      </w:r>
    </w:p>
    <w:p w14:paraId="591E05D5" w14:textId="77777777" w:rsidR="00DD5020" w:rsidRDefault="00DD5020" w:rsidP="00DD5020">
      <w:r>
        <w:t>Nokia presented the document.</w:t>
      </w:r>
    </w:p>
    <w:p w14:paraId="6FD2A7C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7A55C0" w14:textId="77777777" w:rsidR="00DD5020" w:rsidRDefault="00DD5020" w:rsidP="00DD5020">
      <w:r>
        <w:t>Attachments to this outgoing LS: S6-241558, S6-241609</w:t>
      </w:r>
    </w:p>
    <w:p w14:paraId="1338A143" w14:textId="77777777" w:rsidR="00DD5020" w:rsidRDefault="00DD5020" w:rsidP="00DD5020">
      <w:pPr>
        <w:rPr>
          <w:rFonts w:ascii="Arial" w:hAnsi="Arial" w:cs="Arial"/>
          <w:b/>
          <w:sz w:val="24"/>
        </w:rPr>
      </w:pPr>
      <w:r>
        <w:rPr>
          <w:rFonts w:ascii="Arial" w:hAnsi="Arial" w:cs="Arial"/>
          <w:b/>
          <w:color w:val="0000FF"/>
          <w:sz w:val="24"/>
        </w:rPr>
        <w:t>S6-241318</w:t>
      </w:r>
      <w:r>
        <w:rPr>
          <w:rFonts w:ascii="Arial" w:hAnsi="Arial" w:cs="Arial"/>
          <w:b/>
          <w:color w:val="0000FF"/>
          <w:sz w:val="24"/>
        </w:rPr>
        <w:tab/>
      </w:r>
      <w:r>
        <w:rPr>
          <w:rFonts w:ascii="Arial" w:hAnsi="Arial" w:cs="Arial"/>
          <w:b/>
          <w:sz w:val="24"/>
        </w:rPr>
        <w:t>Correction of terminology around Service API Category</w:t>
      </w:r>
    </w:p>
    <w:p w14:paraId="7E8F3A36"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v18.4.0</w:t>
      </w:r>
      <w:r>
        <w:rPr>
          <w:i/>
        </w:rPr>
        <w:tab/>
        <w:t xml:space="preserve">  CR-0177  Cat: F (Rel-18)</w:t>
      </w:r>
      <w:r>
        <w:rPr>
          <w:i/>
        </w:rPr>
        <w:br/>
      </w:r>
      <w:r>
        <w:rPr>
          <w:i/>
        </w:rPr>
        <w:br/>
      </w:r>
      <w:r>
        <w:rPr>
          <w:i/>
        </w:rPr>
        <w:tab/>
      </w:r>
      <w:r>
        <w:rPr>
          <w:i/>
        </w:rPr>
        <w:tab/>
      </w:r>
      <w:r>
        <w:rPr>
          <w:i/>
        </w:rPr>
        <w:tab/>
      </w:r>
      <w:r>
        <w:rPr>
          <w:i/>
        </w:rPr>
        <w:tab/>
      </w:r>
      <w:r>
        <w:rPr>
          <w:i/>
        </w:rPr>
        <w:tab/>
        <w:t>Source: Nokia</w:t>
      </w:r>
    </w:p>
    <w:p w14:paraId="57B936A2" w14:textId="77777777" w:rsidR="00DD5020" w:rsidRDefault="00DD5020" w:rsidP="00DD5020">
      <w:pPr>
        <w:rPr>
          <w:rFonts w:ascii="Arial" w:hAnsi="Arial" w:cs="Arial"/>
          <w:b/>
        </w:rPr>
      </w:pPr>
      <w:r>
        <w:rPr>
          <w:rFonts w:ascii="Arial" w:hAnsi="Arial" w:cs="Arial"/>
          <w:b/>
        </w:rPr>
        <w:t xml:space="preserve">Abstract: </w:t>
      </w:r>
    </w:p>
    <w:p w14:paraId="7771B8FE" w14:textId="77777777" w:rsidR="00DD5020" w:rsidRDefault="00DD5020" w:rsidP="00DD5020">
      <w:r>
        <w:t>This contribution provides a proposal for Correction of terminology around Service API Category</w:t>
      </w:r>
    </w:p>
    <w:p w14:paraId="60D2E7C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613834F" w14:textId="77777777" w:rsidR="00DD5020" w:rsidRDefault="00DD5020" w:rsidP="00DD5020">
      <w:pPr>
        <w:rPr>
          <w:rFonts w:ascii="Arial" w:hAnsi="Arial" w:cs="Arial"/>
          <w:b/>
          <w:sz w:val="24"/>
        </w:rPr>
      </w:pPr>
      <w:r>
        <w:rPr>
          <w:rFonts w:ascii="Arial" w:hAnsi="Arial" w:cs="Arial"/>
          <w:b/>
          <w:color w:val="0000FF"/>
          <w:sz w:val="24"/>
        </w:rPr>
        <w:t>S6-241319</w:t>
      </w:r>
      <w:r>
        <w:rPr>
          <w:rFonts w:ascii="Arial" w:hAnsi="Arial" w:cs="Arial"/>
          <w:b/>
          <w:color w:val="0000FF"/>
          <w:sz w:val="24"/>
        </w:rPr>
        <w:tab/>
      </w:r>
      <w:r>
        <w:rPr>
          <w:rFonts w:ascii="Arial" w:hAnsi="Arial" w:cs="Arial"/>
          <w:b/>
          <w:sz w:val="24"/>
        </w:rPr>
        <w:t>Correction of terminology around Service API Category</w:t>
      </w:r>
    </w:p>
    <w:p w14:paraId="05A12D64"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v19.1.0</w:t>
      </w:r>
      <w:r>
        <w:rPr>
          <w:i/>
        </w:rPr>
        <w:tab/>
        <w:t xml:space="preserve">  CR-0178  Cat: A (Rel-19)</w:t>
      </w:r>
      <w:r>
        <w:rPr>
          <w:i/>
        </w:rPr>
        <w:br/>
      </w:r>
      <w:r>
        <w:rPr>
          <w:i/>
        </w:rPr>
        <w:br/>
      </w:r>
      <w:r>
        <w:rPr>
          <w:i/>
        </w:rPr>
        <w:tab/>
      </w:r>
      <w:r>
        <w:rPr>
          <w:i/>
        </w:rPr>
        <w:tab/>
      </w:r>
      <w:r>
        <w:rPr>
          <w:i/>
        </w:rPr>
        <w:tab/>
      </w:r>
      <w:r>
        <w:rPr>
          <w:i/>
        </w:rPr>
        <w:tab/>
      </w:r>
      <w:r>
        <w:rPr>
          <w:i/>
        </w:rPr>
        <w:tab/>
        <w:t>Source: Nokia</w:t>
      </w:r>
    </w:p>
    <w:p w14:paraId="135717F1" w14:textId="77777777" w:rsidR="00DD5020" w:rsidRDefault="00DD5020" w:rsidP="00DD5020">
      <w:pPr>
        <w:rPr>
          <w:rFonts w:ascii="Arial" w:hAnsi="Arial" w:cs="Arial"/>
          <w:b/>
        </w:rPr>
      </w:pPr>
      <w:r>
        <w:rPr>
          <w:rFonts w:ascii="Arial" w:hAnsi="Arial" w:cs="Arial"/>
          <w:b/>
        </w:rPr>
        <w:t xml:space="preserve">Abstract: </w:t>
      </w:r>
    </w:p>
    <w:p w14:paraId="0F3E3E63" w14:textId="77777777" w:rsidR="00DD5020" w:rsidRDefault="00DD5020" w:rsidP="00DD5020">
      <w:r>
        <w:t>This contribution provides a proposal for Correction of terminology around Service API Category</w:t>
      </w:r>
    </w:p>
    <w:p w14:paraId="61EC1A8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9C2A095" w14:textId="77777777" w:rsidR="00DD5020" w:rsidRDefault="00DD5020" w:rsidP="00DD5020">
      <w:pPr>
        <w:rPr>
          <w:rFonts w:ascii="Arial" w:hAnsi="Arial" w:cs="Arial"/>
          <w:b/>
          <w:sz w:val="24"/>
        </w:rPr>
      </w:pPr>
      <w:r>
        <w:rPr>
          <w:rFonts w:ascii="Arial" w:hAnsi="Arial" w:cs="Arial"/>
          <w:b/>
          <w:color w:val="0000FF"/>
          <w:sz w:val="24"/>
        </w:rPr>
        <w:t>S6-241320</w:t>
      </w:r>
      <w:r>
        <w:rPr>
          <w:rFonts w:ascii="Arial" w:hAnsi="Arial" w:cs="Arial"/>
          <w:b/>
          <w:color w:val="0000FF"/>
          <w:sz w:val="24"/>
        </w:rPr>
        <w:tab/>
      </w:r>
      <w:r>
        <w:rPr>
          <w:rFonts w:ascii="Arial" w:hAnsi="Arial" w:cs="Arial"/>
          <w:b/>
          <w:sz w:val="24"/>
        </w:rPr>
        <w:t>Reply LS on Clarification related to the predictive slice modification in Inter-PLMN based slice service continuity</w:t>
      </w:r>
    </w:p>
    <w:p w14:paraId="7A975169" w14:textId="77777777" w:rsidR="00DD5020" w:rsidRDefault="00DD5020" w:rsidP="00DD50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 SA5</w:t>
      </w:r>
      <w:r>
        <w:rPr>
          <w:i/>
        </w:rPr>
        <w:br/>
      </w:r>
      <w:r>
        <w:rPr>
          <w:i/>
        </w:rPr>
        <w:tab/>
      </w:r>
      <w:r>
        <w:rPr>
          <w:i/>
        </w:rPr>
        <w:tab/>
      </w:r>
      <w:r>
        <w:rPr>
          <w:i/>
        </w:rPr>
        <w:tab/>
      </w:r>
      <w:r>
        <w:rPr>
          <w:i/>
        </w:rPr>
        <w:tab/>
      </w:r>
      <w:r>
        <w:rPr>
          <w:i/>
        </w:rPr>
        <w:tab/>
        <w:t>Source: SA6</w:t>
      </w:r>
    </w:p>
    <w:p w14:paraId="1A1B2ED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S6-241582</w:t>
      </w:r>
      <w:r>
        <w:rPr>
          <w:color w:val="993300"/>
          <w:u w:val="single"/>
        </w:rPr>
        <w:t>.</w:t>
      </w:r>
    </w:p>
    <w:p w14:paraId="1FDFE391" w14:textId="77777777" w:rsidR="00DD5020" w:rsidRDefault="00DD5020" w:rsidP="00DD5020">
      <w:pPr>
        <w:rPr>
          <w:rFonts w:ascii="Arial" w:hAnsi="Arial" w:cs="Arial"/>
          <w:b/>
          <w:sz w:val="24"/>
        </w:rPr>
      </w:pPr>
      <w:r>
        <w:rPr>
          <w:rFonts w:ascii="Arial" w:hAnsi="Arial" w:cs="Arial"/>
          <w:b/>
          <w:color w:val="0000FF"/>
          <w:sz w:val="24"/>
        </w:rPr>
        <w:t>S6-241582</w:t>
      </w:r>
      <w:r>
        <w:rPr>
          <w:rFonts w:ascii="Arial" w:hAnsi="Arial" w:cs="Arial"/>
          <w:b/>
          <w:color w:val="0000FF"/>
          <w:sz w:val="24"/>
        </w:rPr>
        <w:tab/>
      </w:r>
      <w:r>
        <w:rPr>
          <w:rFonts w:ascii="Arial" w:hAnsi="Arial" w:cs="Arial"/>
          <w:b/>
          <w:sz w:val="24"/>
        </w:rPr>
        <w:t>Reply LS on Clarification related to the predictive slice modification in Inter-PLMN based slice service continuity</w:t>
      </w:r>
    </w:p>
    <w:p w14:paraId="6B29EAC5" w14:textId="77777777" w:rsidR="00DD5020" w:rsidRDefault="00DD5020" w:rsidP="00DD50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 SA5</w:t>
      </w:r>
      <w:r>
        <w:rPr>
          <w:i/>
        </w:rPr>
        <w:br/>
      </w:r>
      <w:r>
        <w:rPr>
          <w:i/>
        </w:rPr>
        <w:tab/>
      </w:r>
      <w:r>
        <w:rPr>
          <w:i/>
        </w:rPr>
        <w:tab/>
      </w:r>
      <w:r>
        <w:rPr>
          <w:i/>
        </w:rPr>
        <w:tab/>
      </w:r>
      <w:r>
        <w:rPr>
          <w:i/>
        </w:rPr>
        <w:tab/>
      </w:r>
      <w:r>
        <w:rPr>
          <w:i/>
        </w:rPr>
        <w:tab/>
        <w:t>Source: SA6</w:t>
      </w:r>
    </w:p>
    <w:p w14:paraId="42207124" w14:textId="77777777" w:rsidR="00DD5020" w:rsidRDefault="00DD5020" w:rsidP="00DD5020">
      <w:pPr>
        <w:rPr>
          <w:color w:val="808080"/>
        </w:rPr>
      </w:pPr>
      <w:r>
        <w:rPr>
          <w:color w:val="808080"/>
        </w:rPr>
        <w:t>(Replaces S6-241320)</w:t>
      </w:r>
    </w:p>
    <w:p w14:paraId="71A1495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S6-241601</w:t>
      </w:r>
      <w:r>
        <w:rPr>
          <w:color w:val="993300"/>
          <w:u w:val="single"/>
        </w:rPr>
        <w:t>.</w:t>
      </w:r>
    </w:p>
    <w:p w14:paraId="53888C70" w14:textId="77777777" w:rsidR="00DD5020" w:rsidRDefault="00DD5020" w:rsidP="00DD5020">
      <w:pPr>
        <w:rPr>
          <w:rFonts w:ascii="Arial" w:hAnsi="Arial" w:cs="Arial"/>
          <w:b/>
          <w:sz w:val="24"/>
        </w:rPr>
      </w:pPr>
      <w:r>
        <w:rPr>
          <w:rFonts w:ascii="Arial" w:hAnsi="Arial" w:cs="Arial"/>
          <w:b/>
          <w:color w:val="0000FF"/>
          <w:sz w:val="24"/>
        </w:rPr>
        <w:t>S6-241601</w:t>
      </w:r>
      <w:r>
        <w:rPr>
          <w:rFonts w:ascii="Arial" w:hAnsi="Arial" w:cs="Arial"/>
          <w:b/>
          <w:color w:val="0000FF"/>
          <w:sz w:val="24"/>
        </w:rPr>
        <w:tab/>
      </w:r>
      <w:r>
        <w:rPr>
          <w:rFonts w:ascii="Arial" w:hAnsi="Arial" w:cs="Arial"/>
          <w:b/>
          <w:sz w:val="24"/>
        </w:rPr>
        <w:t>Reply LS on Clarification related to the predictive slice modification in Inter-PLMN based slice service continuity</w:t>
      </w:r>
    </w:p>
    <w:p w14:paraId="3880971B" w14:textId="77777777" w:rsidR="00DD5020" w:rsidRDefault="00DD5020" w:rsidP="00DD50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 SA5</w:t>
      </w:r>
      <w:r>
        <w:rPr>
          <w:i/>
        </w:rPr>
        <w:br/>
      </w:r>
      <w:r>
        <w:rPr>
          <w:i/>
        </w:rPr>
        <w:tab/>
      </w:r>
      <w:r>
        <w:rPr>
          <w:i/>
        </w:rPr>
        <w:tab/>
      </w:r>
      <w:r>
        <w:rPr>
          <w:i/>
        </w:rPr>
        <w:tab/>
      </w:r>
      <w:r>
        <w:rPr>
          <w:i/>
        </w:rPr>
        <w:tab/>
      </w:r>
      <w:r>
        <w:rPr>
          <w:i/>
        </w:rPr>
        <w:tab/>
        <w:t>Source: SA6</w:t>
      </w:r>
    </w:p>
    <w:p w14:paraId="3831A84C" w14:textId="77777777" w:rsidR="00DD5020" w:rsidRDefault="00DD5020" w:rsidP="00DD5020">
      <w:pPr>
        <w:rPr>
          <w:color w:val="808080"/>
        </w:rPr>
      </w:pPr>
      <w:r>
        <w:rPr>
          <w:color w:val="808080"/>
        </w:rPr>
        <w:t>(Replaces S6-241582)</w:t>
      </w:r>
    </w:p>
    <w:p w14:paraId="64123C01" w14:textId="77777777" w:rsidR="00DD5020" w:rsidRDefault="00DD5020" w:rsidP="00DD5020">
      <w:pPr>
        <w:rPr>
          <w:rFonts w:ascii="Arial" w:hAnsi="Arial" w:cs="Arial"/>
          <w:b/>
        </w:rPr>
      </w:pPr>
      <w:r>
        <w:rPr>
          <w:rFonts w:ascii="Arial" w:hAnsi="Arial" w:cs="Arial"/>
          <w:b/>
        </w:rPr>
        <w:t xml:space="preserve">Discussion: </w:t>
      </w:r>
    </w:p>
    <w:p w14:paraId="2A94EEBF" w14:textId="77777777" w:rsidR="00DD5020" w:rsidRDefault="00DD5020" w:rsidP="00DD5020"/>
    <w:p w14:paraId="2E97DCF2" w14:textId="77777777" w:rsidR="00DD5020" w:rsidRDefault="00DD5020" w:rsidP="00DD5020">
      <w:r>
        <w:t xml:space="preserve">The only change is reflecting the </w:t>
      </w:r>
      <w:proofErr w:type="spellStart"/>
      <w:r>
        <w:t>corect</w:t>
      </w:r>
      <w:proofErr w:type="spellEnd"/>
      <w:r>
        <w:t xml:space="preserve"> CR in the sentence </w:t>
      </w:r>
    </w:p>
    <w:p w14:paraId="1303F54D" w14:textId="77777777" w:rsidR="00DD5020" w:rsidRDefault="00DD5020" w:rsidP="00DD5020">
      <w:r>
        <w:t>"Answer to question 2: SA6 has agreed S6-241321, S6-241322 to provide more details."</w:t>
      </w:r>
    </w:p>
    <w:p w14:paraId="19E6461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S6-241627</w:t>
      </w:r>
      <w:r>
        <w:rPr>
          <w:color w:val="993300"/>
          <w:u w:val="single"/>
        </w:rPr>
        <w:t>.</w:t>
      </w:r>
    </w:p>
    <w:p w14:paraId="321BC642" w14:textId="77777777" w:rsidR="00DD5020" w:rsidRDefault="00DD5020" w:rsidP="00DD5020">
      <w:pPr>
        <w:rPr>
          <w:rFonts w:ascii="Arial" w:hAnsi="Arial" w:cs="Arial"/>
          <w:b/>
          <w:sz w:val="24"/>
        </w:rPr>
      </w:pPr>
      <w:r>
        <w:rPr>
          <w:rFonts w:ascii="Arial" w:hAnsi="Arial" w:cs="Arial"/>
          <w:b/>
          <w:color w:val="0000FF"/>
          <w:sz w:val="24"/>
        </w:rPr>
        <w:t>S6-241627</w:t>
      </w:r>
      <w:r>
        <w:rPr>
          <w:rFonts w:ascii="Arial" w:hAnsi="Arial" w:cs="Arial"/>
          <w:b/>
          <w:color w:val="0000FF"/>
          <w:sz w:val="24"/>
        </w:rPr>
        <w:tab/>
      </w:r>
      <w:r>
        <w:rPr>
          <w:rFonts w:ascii="Arial" w:hAnsi="Arial" w:cs="Arial"/>
          <w:b/>
          <w:sz w:val="24"/>
        </w:rPr>
        <w:t>Reply LS on Clarification related to the predictive slice modification in Inter-PLMN based slice service continuity</w:t>
      </w:r>
    </w:p>
    <w:p w14:paraId="6E91AD03" w14:textId="77777777" w:rsidR="00DD5020" w:rsidRDefault="00DD5020" w:rsidP="00DD50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 SA5</w:t>
      </w:r>
      <w:r>
        <w:rPr>
          <w:i/>
        </w:rPr>
        <w:br/>
      </w:r>
      <w:r>
        <w:rPr>
          <w:i/>
        </w:rPr>
        <w:tab/>
      </w:r>
      <w:r>
        <w:rPr>
          <w:i/>
        </w:rPr>
        <w:tab/>
      </w:r>
      <w:r>
        <w:rPr>
          <w:i/>
        </w:rPr>
        <w:tab/>
      </w:r>
      <w:r>
        <w:rPr>
          <w:i/>
        </w:rPr>
        <w:tab/>
      </w:r>
      <w:r>
        <w:rPr>
          <w:i/>
        </w:rPr>
        <w:tab/>
        <w:t>Source: SA6</w:t>
      </w:r>
    </w:p>
    <w:p w14:paraId="65A74087" w14:textId="77777777" w:rsidR="00DD5020" w:rsidRDefault="00DD5020" w:rsidP="00DD5020">
      <w:pPr>
        <w:rPr>
          <w:color w:val="808080"/>
        </w:rPr>
      </w:pPr>
      <w:r>
        <w:rPr>
          <w:color w:val="808080"/>
        </w:rPr>
        <w:t>(Replaces S6-241601)</w:t>
      </w:r>
    </w:p>
    <w:p w14:paraId="5C635F5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4EA1AA" w14:textId="77777777" w:rsidR="00DD5020" w:rsidRDefault="00DD5020" w:rsidP="00DD5020">
      <w:pPr>
        <w:rPr>
          <w:rFonts w:ascii="Arial" w:hAnsi="Arial" w:cs="Arial"/>
          <w:b/>
          <w:sz w:val="24"/>
        </w:rPr>
      </w:pPr>
      <w:r>
        <w:rPr>
          <w:rFonts w:ascii="Arial" w:hAnsi="Arial" w:cs="Arial"/>
          <w:b/>
          <w:color w:val="0000FF"/>
          <w:sz w:val="24"/>
        </w:rPr>
        <w:t>S6-241457</w:t>
      </w:r>
      <w:r>
        <w:rPr>
          <w:rFonts w:ascii="Arial" w:hAnsi="Arial" w:cs="Arial"/>
          <w:b/>
          <w:color w:val="0000FF"/>
          <w:sz w:val="24"/>
        </w:rPr>
        <w:tab/>
      </w:r>
      <w:r>
        <w:rPr>
          <w:rFonts w:ascii="Arial" w:hAnsi="Arial" w:cs="Arial"/>
          <w:b/>
          <w:sz w:val="24"/>
        </w:rPr>
        <w:t>LS on enabling UE-satellite-UE for MC services</w:t>
      </w:r>
    </w:p>
    <w:p w14:paraId="429CF503" w14:textId="77777777" w:rsidR="00DD5020" w:rsidRDefault="00DD5020" w:rsidP="00DD50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1A70507B" w14:textId="77777777" w:rsidR="00DD5020" w:rsidRDefault="00DD5020" w:rsidP="00DD5020">
      <w:pPr>
        <w:rPr>
          <w:rFonts w:ascii="Arial" w:hAnsi="Arial" w:cs="Arial"/>
          <w:b/>
        </w:rPr>
      </w:pPr>
      <w:r>
        <w:rPr>
          <w:rFonts w:ascii="Arial" w:hAnsi="Arial" w:cs="Arial"/>
          <w:b/>
        </w:rPr>
        <w:t xml:space="preserve">Discussion: </w:t>
      </w:r>
    </w:p>
    <w:p w14:paraId="61CC30BC" w14:textId="77777777" w:rsidR="00DD5020" w:rsidRDefault="00DD5020" w:rsidP="00DD5020"/>
    <w:p w14:paraId="71768305" w14:textId="77777777" w:rsidR="00DD5020" w:rsidRDefault="00DD5020" w:rsidP="00DD5020">
      <w:r>
        <w:t xml:space="preserve">Nokia suggested to </w:t>
      </w:r>
      <w:proofErr w:type="spellStart"/>
      <w:r>
        <w:t>postone</w:t>
      </w:r>
      <w:proofErr w:type="spellEnd"/>
      <w:r>
        <w:t xml:space="preserve"> the paper.</w:t>
      </w:r>
    </w:p>
    <w:p w14:paraId="6A8D582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B7B4AB3" w14:textId="77777777" w:rsidR="00DD5020" w:rsidRDefault="00DD5020" w:rsidP="00DD5020">
      <w:pPr>
        <w:rPr>
          <w:rFonts w:ascii="Arial" w:hAnsi="Arial" w:cs="Arial"/>
          <w:b/>
          <w:sz w:val="24"/>
        </w:rPr>
      </w:pPr>
      <w:r>
        <w:rPr>
          <w:rFonts w:ascii="Arial" w:hAnsi="Arial" w:cs="Arial"/>
          <w:b/>
          <w:color w:val="0000FF"/>
          <w:sz w:val="24"/>
        </w:rPr>
        <w:t>S6-241461</w:t>
      </w:r>
      <w:r>
        <w:rPr>
          <w:rFonts w:ascii="Arial" w:hAnsi="Arial" w:cs="Arial"/>
          <w:b/>
          <w:color w:val="0000FF"/>
          <w:sz w:val="24"/>
        </w:rPr>
        <w:tab/>
      </w:r>
      <w:r>
        <w:rPr>
          <w:rFonts w:ascii="Arial" w:hAnsi="Arial" w:cs="Arial"/>
          <w:b/>
          <w:sz w:val="24"/>
        </w:rPr>
        <w:t>LS on data channel application related capability exposure</w:t>
      </w:r>
    </w:p>
    <w:p w14:paraId="53ED84E6" w14:textId="6BC90520" w:rsidR="00DD5020" w:rsidRDefault="00DD5020" w:rsidP="00DD50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 xml:space="preserve">Source: </w:t>
      </w:r>
      <w:r w:rsidR="00E10E6C">
        <w:rPr>
          <w:i/>
        </w:rPr>
        <w:t>Huawei</w:t>
      </w:r>
    </w:p>
    <w:p w14:paraId="5A105D85" w14:textId="77777777" w:rsidR="00DD5020" w:rsidRDefault="00DD5020" w:rsidP="00DD5020">
      <w:pPr>
        <w:rPr>
          <w:rFonts w:ascii="Arial" w:hAnsi="Arial" w:cs="Arial"/>
          <w:b/>
        </w:rPr>
      </w:pPr>
      <w:r>
        <w:rPr>
          <w:rFonts w:ascii="Arial" w:hAnsi="Arial" w:cs="Arial"/>
          <w:b/>
        </w:rPr>
        <w:t xml:space="preserve">Discussion: </w:t>
      </w:r>
    </w:p>
    <w:p w14:paraId="40E09BB8" w14:textId="19D685FA" w:rsidR="00DD5020" w:rsidRDefault="00E10E6C" w:rsidP="00DD5020">
      <w:r>
        <w:t>Huawei</w:t>
      </w:r>
      <w:r w:rsidR="00DD5020">
        <w:t xml:space="preserve"> presented the document.</w:t>
      </w:r>
    </w:p>
    <w:p w14:paraId="03C2CAF9" w14:textId="77777777" w:rsidR="00DD5020" w:rsidRDefault="00DD5020" w:rsidP="00DD5020">
      <w:r>
        <w:t>Ericsson suggested adding some further background.</w:t>
      </w:r>
    </w:p>
    <w:p w14:paraId="62F15FDD" w14:textId="77777777" w:rsidR="00DD5020" w:rsidRDefault="00DD5020" w:rsidP="00DD5020">
      <w:r>
        <w:t>Lenovo pointed out some grammar issues.</w:t>
      </w:r>
    </w:p>
    <w:p w14:paraId="60F77DF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S6-241603</w:t>
      </w:r>
      <w:r>
        <w:rPr>
          <w:color w:val="993300"/>
          <w:u w:val="single"/>
        </w:rPr>
        <w:t>.</w:t>
      </w:r>
    </w:p>
    <w:p w14:paraId="11A88763" w14:textId="77777777" w:rsidR="00DD5020" w:rsidRDefault="00DD5020" w:rsidP="00DD5020">
      <w:pPr>
        <w:rPr>
          <w:rFonts w:ascii="Arial" w:hAnsi="Arial" w:cs="Arial"/>
          <w:b/>
          <w:sz w:val="24"/>
        </w:rPr>
      </w:pPr>
      <w:r>
        <w:rPr>
          <w:rFonts w:ascii="Arial" w:hAnsi="Arial" w:cs="Arial"/>
          <w:b/>
          <w:color w:val="0000FF"/>
          <w:sz w:val="24"/>
        </w:rPr>
        <w:t>S6-241603</w:t>
      </w:r>
      <w:r>
        <w:rPr>
          <w:rFonts w:ascii="Arial" w:hAnsi="Arial" w:cs="Arial"/>
          <w:b/>
          <w:color w:val="0000FF"/>
          <w:sz w:val="24"/>
        </w:rPr>
        <w:tab/>
      </w:r>
      <w:r>
        <w:rPr>
          <w:rFonts w:ascii="Arial" w:hAnsi="Arial" w:cs="Arial"/>
          <w:b/>
          <w:sz w:val="24"/>
        </w:rPr>
        <w:t>LS on data channel application related capability exposure</w:t>
      </w:r>
    </w:p>
    <w:p w14:paraId="095E90D9" w14:textId="55DE8A48" w:rsidR="00DD5020" w:rsidRDefault="00DD5020" w:rsidP="00DD50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 xml:space="preserve">Source: </w:t>
      </w:r>
      <w:r w:rsidR="00E10E6C">
        <w:rPr>
          <w:i/>
        </w:rPr>
        <w:t>Huawei</w:t>
      </w:r>
    </w:p>
    <w:p w14:paraId="0BE78AEF" w14:textId="77777777" w:rsidR="00DD5020" w:rsidRDefault="00DD5020" w:rsidP="00DD5020">
      <w:pPr>
        <w:rPr>
          <w:color w:val="808080"/>
        </w:rPr>
      </w:pPr>
      <w:r>
        <w:rPr>
          <w:color w:val="808080"/>
        </w:rPr>
        <w:t>(Replaces S6-241461)</w:t>
      </w:r>
    </w:p>
    <w:p w14:paraId="4CC9ABD8" w14:textId="77777777" w:rsidR="00DD5020" w:rsidRDefault="00DD5020" w:rsidP="00DD5020">
      <w:pPr>
        <w:rPr>
          <w:rFonts w:ascii="Arial" w:hAnsi="Arial" w:cs="Arial"/>
          <w:b/>
        </w:rPr>
      </w:pPr>
      <w:r>
        <w:rPr>
          <w:rFonts w:ascii="Arial" w:hAnsi="Arial" w:cs="Arial"/>
          <w:b/>
        </w:rPr>
        <w:t xml:space="preserve">Discussion: </w:t>
      </w:r>
    </w:p>
    <w:p w14:paraId="6FD26012" w14:textId="556BCA6A" w:rsidR="00DD5020" w:rsidRDefault="00E10E6C" w:rsidP="00DD5020">
      <w:r>
        <w:t>Huawei</w:t>
      </w:r>
      <w:r w:rsidR="00DD5020">
        <w:t xml:space="preserve"> presented the document</w:t>
      </w:r>
    </w:p>
    <w:p w14:paraId="74BC943D" w14:textId="77777777" w:rsidR="00DD5020" w:rsidRDefault="00DD5020" w:rsidP="00DD5020">
      <w:r>
        <w:t>Nokia raised concern over bullet 3.</w:t>
      </w:r>
    </w:p>
    <w:p w14:paraId="018FD23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S6-241644</w:t>
      </w:r>
      <w:r>
        <w:rPr>
          <w:color w:val="993300"/>
          <w:u w:val="single"/>
        </w:rPr>
        <w:t>.</w:t>
      </w:r>
    </w:p>
    <w:p w14:paraId="057F2FD1" w14:textId="77777777" w:rsidR="00DD5020" w:rsidRDefault="00DD5020" w:rsidP="00DD5020">
      <w:pPr>
        <w:rPr>
          <w:rFonts w:ascii="Arial" w:hAnsi="Arial" w:cs="Arial"/>
          <w:b/>
          <w:sz w:val="24"/>
        </w:rPr>
      </w:pPr>
      <w:r>
        <w:rPr>
          <w:rFonts w:ascii="Arial" w:hAnsi="Arial" w:cs="Arial"/>
          <w:b/>
          <w:color w:val="0000FF"/>
          <w:sz w:val="24"/>
        </w:rPr>
        <w:t>S6-241644</w:t>
      </w:r>
      <w:r>
        <w:rPr>
          <w:rFonts w:ascii="Arial" w:hAnsi="Arial" w:cs="Arial"/>
          <w:b/>
          <w:color w:val="0000FF"/>
          <w:sz w:val="24"/>
        </w:rPr>
        <w:tab/>
      </w:r>
      <w:r>
        <w:rPr>
          <w:rFonts w:ascii="Arial" w:hAnsi="Arial" w:cs="Arial"/>
          <w:b/>
          <w:sz w:val="24"/>
        </w:rPr>
        <w:t>LS on data channel application related capability exposure</w:t>
      </w:r>
    </w:p>
    <w:p w14:paraId="7B5A1720" w14:textId="234131AE" w:rsidR="00DD5020" w:rsidRDefault="00DD5020" w:rsidP="00DD50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 xml:space="preserve">Source: </w:t>
      </w:r>
      <w:r w:rsidR="00E10E6C">
        <w:rPr>
          <w:i/>
        </w:rPr>
        <w:t>SA6</w:t>
      </w:r>
    </w:p>
    <w:p w14:paraId="4A3626C9" w14:textId="77777777" w:rsidR="00DD5020" w:rsidRDefault="00DD5020" w:rsidP="00DD5020">
      <w:pPr>
        <w:rPr>
          <w:color w:val="808080"/>
        </w:rPr>
      </w:pPr>
      <w:r>
        <w:rPr>
          <w:color w:val="808080"/>
        </w:rPr>
        <w:t>(Replaces S6-241603)</w:t>
      </w:r>
    </w:p>
    <w:p w14:paraId="1A7AC6DC" w14:textId="77777777" w:rsidR="00DD5020" w:rsidRDefault="00DD5020" w:rsidP="00DD5020">
      <w:pPr>
        <w:rPr>
          <w:rFonts w:ascii="Arial" w:hAnsi="Arial" w:cs="Arial"/>
          <w:b/>
        </w:rPr>
      </w:pPr>
      <w:r>
        <w:rPr>
          <w:rFonts w:ascii="Arial" w:hAnsi="Arial" w:cs="Arial"/>
          <w:b/>
        </w:rPr>
        <w:t xml:space="preserve">Discussion: </w:t>
      </w:r>
    </w:p>
    <w:p w14:paraId="732BB797" w14:textId="171BACA4" w:rsidR="00DD5020" w:rsidRDefault="00E10E6C" w:rsidP="00DD5020">
      <w:r>
        <w:t>Huawei</w:t>
      </w:r>
      <w:r w:rsidR="00DD5020">
        <w:t xml:space="preserve"> presented the document</w:t>
      </w:r>
    </w:p>
    <w:p w14:paraId="6F2F1B9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42FDF8" w14:textId="77777777" w:rsidR="00DD5020" w:rsidRDefault="00DD5020" w:rsidP="00DD5020">
      <w:pPr>
        <w:rPr>
          <w:rFonts w:ascii="Arial" w:hAnsi="Arial" w:cs="Arial"/>
          <w:b/>
          <w:sz w:val="24"/>
        </w:rPr>
      </w:pPr>
      <w:r>
        <w:rPr>
          <w:rFonts w:ascii="Arial" w:hAnsi="Arial" w:cs="Arial"/>
          <w:b/>
          <w:color w:val="0000FF"/>
          <w:sz w:val="24"/>
        </w:rPr>
        <w:t>S6-241369</w:t>
      </w:r>
      <w:r>
        <w:rPr>
          <w:rFonts w:ascii="Arial" w:hAnsi="Arial" w:cs="Arial"/>
          <w:b/>
          <w:color w:val="0000FF"/>
          <w:sz w:val="24"/>
        </w:rPr>
        <w:tab/>
      </w:r>
      <w:r>
        <w:rPr>
          <w:rFonts w:ascii="Arial" w:hAnsi="Arial" w:cs="Arial"/>
          <w:b/>
          <w:sz w:val="24"/>
        </w:rPr>
        <w:t>Reply LS on evaluating security aspects for MC services over MC gateway UE</w:t>
      </w:r>
    </w:p>
    <w:p w14:paraId="0E160C42" w14:textId="77777777" w:rsidR="00DD5020" w:rsidRDefault="00DD5020" w:rsidP="00DD50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CT1</w:t>
      </w:r>
      <w:r>
        <w:rPr>
          <w:i/>
        </w:rPr>
        <w:br/>
      </w:r>
      <w:r>
        <w:rPr>
          <w:i/>
        </w:rPr>
        <w:tab/>
      </w:r>
      <w:r>
        <w:rPr>
          <w:i/>
        </w:rPr>
        <w:tab/>
      </w:r>
      <w:r>
        <w:rPr>
          <w:i/>
        </w:rPr>
        <w:tab/>
      </w:r>
      <w:r>
        <w:rPr>
          <w:i/>
        </w:rPr>
        <w:tab/>
      </w:r>
      <w:r>
        <w:rPr>
          <w:i/>
        </w:rPr>
        <w:tab/>
        <w:t>Source: SA6</w:t>
      </w:r>
    </w:p>
    <w:p w14:paraId="7EE0E88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44CDB2" w14:textId="77777777" w:rsidR="00DD5020" w:rsidRDefault="00DD5020" w:rsidP="00DD5020">
      <w:r>
        <w:t>Attachments to this outgoing LS: S6-241333</w:t>
      </w:r>
    </w:p>
    <w:p w14:paraId="0B93F2EB" w14:textId="77777777" w:rsidR="00DD5020" w:rsidRDefault="00DD5020" w:rsidP="00DD5020">
      <w:pPr>
        <w:rPr>
          <w:rFonts w:ascii="Arial" w:hAnsi="Arial" w:cs="Arial"/>
          <w:b/>
          <w:sz w:val="24"/>
        </w:rPr>
      </w:pPr>
      <w:r>
        <w:rPr>
          <w:rFonts w:ascii="Arial" w:hAnsi="Arial" w:cs="Arial"/>
          <w:b/>
          <w:color w:val="0000FF"/>
          <w:sz w:val="24"/>
        </w:rPr>
        <w:t>S6-241583</w:t>
      </w:r>
      <w:r>
        <w:rPr>
          <w:rFonts w:ascii="Arial" w:hAnsi="Arial" w:cs="Arial"/>
          <w:b/>
          <w:color w:val="0000FF"/>
          <w:sz w:val="24"/>
        </w:rPr>
        <w:tab/>
      </w:r>
      <w:r>
        <w:rPr>
          <w:rFonts w:ascii="Arial" w:hAnsi="Arial" w:cs="Arial"/>
          <w:b/>
          <w:sz w:val="24"/>
        </w:rPr>
        <w:t>ETSI ISG MEC publication of MEC Phase 3 deliverables</w:t>
      </w:r>
    </w:p>
    <w:p w14:paraId="45DADF43" w14:textId="77777777" w:rsidR="00DD5020" w:rsidRDefault="00DD5020" w:rsidP="00DD5020">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MEC(23)000156r2, to -, cc -</w:t>
      </w:r>
      <w:r>
        <w:rPr>
          <w:i/>
        </w:rPr>
        <w:br/>
      </w:r>
      <w:r>
        <w:rPr>
          <w:i/>
        </w:rPr>
        <w:tab/>
      </w:r>
      <w:r>
        <w:rPr>
          <w:i/>
        </w:rPr>
        <w:tab/>
      </w:r>
      <w:r>
        <w:rPr>
          <w:i/>
        </w:rPr>
        <w:tab/>
      </w:r>
      <w:r>
        <w:rPr>
          <w:i/>
        </w:rPr>
        <w:tab/>
      </w:r>
      <w:r>
        <w:rPr>
          <w:i/>
        </w:rPr>
        <w:tab/>
        <w:t>Source: ETSI ISG MEC</w:t>
      </w:r>
    </w:p>
    <w:p w14:paraId="78B3E88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EC5F0F" w14:textId="77777777" w:rsidR="00DD5020" w:rsidRDefault="00DD5020" w:rsidP="00DD5020">
      <w:pPr>
        <w:rPr>
          <w:rFonts w:ascii="Arial" w:hAnsi="Arial" w:cs="Arial"/>
          <w:b/>
          <w:sz w:val="24"/>
        </w:rPr>
      </w:pPr>
      <w:r>
        <w:rPr>
          <w:rFonts w:ascii="Arial" w:hAnsi="Arial" w:cs="Arial"/>
          <w:b/>
          <w:color w:val="0000FF"/>
          <w:sz w:val="24"/>
        </w:rPr>
        <w:t>S6-241585</w:t>
      </w:r>
      <w:r>
        <w:rPr>
          <w:rFonts w:ascii="Arial" w:hAnsi="Arial" w:cs="Arial"/>
          <w:b/>
          <w:color w:val="0000FF"/>
          <w:sz w:val="24"/>
        </w:rPr>
        <w:tab/>
      </w:r>
      <w:r>
        <w:rPr>
          <w:rFonts w:ascii="Arial" w:hAnsi="Arial" w:cs="Arial"/>
          <w:b/>
          <w:sz w:val="24"/>
        </w:rPr>
        <w:t>ETSI ISG MEC publication of MEC Phase 3 specifications related to MEC federation</w:t>
      </w:r>
    </w:p>
    <w:p w14:paraId="0F077807" w14:textId="77777777" w:rsidR="00DD5020" w:rsidRDefault="00DD5020" w:rsidP="00DD502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MEC(23)000158r2, to -, cc -</w:t>
      </w:r>
      <w:r>
        <w:rPr>
          <w:i/>
        </w:rPr>
        <w:br/>
      </w:r>
      <w:r>
        <w:rPr>
          <w:i/>
        </w:rPr>
        <w:tab/>
      </w:r>
      <w:r>
        <w:rPr>
          <w:i/>
        </w:rPr>
        <w:tab/>
      </w:r>
      <w:r>
        <w:rPr>
          <w:i/>
        </w:rPr>
        <w:tab/>
      </w:r>
      <w:r>
        <w:rPr>
          <w:i/>
        </w:rPr>
        <w:tab/>
      </w:r>
      <w:r>
        <w:rPr>
          <w:i/>
        </w:rPr>
        <w:tab/>
        <w:t>Source: ETSI ISG MEC</w:t>
      </w:r>
    </w:p>
    <w:p w14:paraId="2C94532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46B1E5" w14:textId="77777777" w:rsidR="00DD5020" w:rsidRDefault="00DD5020" w:rsidP="00DD5020">
      <w:pPr>
        <w:rPr>
          <w:rFonts w:ascii="Arial" w:hAnsi="Arial" w:cs="Arial"/>
          <w:b/>
          <w:sz w:val="24"/>
        </w:rPr>
      </w:pPr>
      <w:r>
        <w:rPr>
          <w:rFonts w:ascii="Arial" w:hAnsi="Arial" w:cs="Arial"/>
          <w:b/>
          <w:color w:val="0000FF"/>
          <w:sz w:val="24"/>
        </w:rPr>
        <w:t>S6-241346</w:t>
      </w:r>
      <w:r>
        <w:rPr>
          <w:rFonts w:ascii="Arial" w:hAnsi="Arial" w:cs="Arial"/>
          <w:b/>
          <w:color w:val="0000FF"/>
          <w:sz w:val="24"/>
        </w:rPr>
        <w:tab/>
      </w:r>
      <w:r>
        <w:rPr>
          <w:rFonts w:ascii="Arial" w:hAnsi="Arial" w:cs="Arial"/>
          <w:b/>
          <w:sz w:val="24"/>
        </w:rPr>
        <w:t>Coordination on service API and AEF states for CAPIF</w:t>
      </w:r>
    </w:p>
    <w:p w14:paraId="202376E9" w14:textId="77777777" w:rsidR="00DD5020" w:rsidRDefault="00DD5020" w:rsidP="00DD502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Huawei</w:t>
      </w:r>
    </w:p>
    <w:p w14:paraId="0B957E8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237ECD" w14:textId="77777777" w:rsidR="00DD5020" w:rsidRDefault="00DD5020" w:rsidP="00DD5020">
      <w:pPr>
        <w:pStyle w:val="Heading2"/>
      </w:pPr>
      <w:bookmarkStart w:id="31" w:name="_Toc164682141"/>
      <w:r>
        <w:t>5</w:t>
      </w:r>
      <w:r>
        <w:tab/>
        <w:t>Items for early consideration</w:t>
      </w:r>
      <w:bookmarkEnd w:id="31"/>
    </w:p>
    <w:p w14:paraId="49C420B7" w14:textId="77777777" w:rsidR="00DD5020" w:rsidRDefault="00DD5020" w:rsidP="00DD5020">
      <w:pPr>
        <w:pStyle w:val="Heading3"/>
      </w:pPr>
      <w:bookmarkStart w:id="32" w:name="_Toc164682142"/>
      <w:r>
        <w:t>5.1</w:t>
      </w:r>
      <w:r>
        <w:tab/>
        <w:t>Working Agreements / Technical Votes / Elections</w:t>
      </w:r>
      <w:bookmarkEnd w:id="32"/>
    </w:p>
    <w:p w14:paraId="0427E6B3" w14:textId="77777777" w:rsidR="00DD5020" w:rsidRDefault="00DD5020" w:rsidP="00DD5020">
      <w:pPr>
        <w:pStyle w:val="Heading3"/>
      </w:pPr>
      <w:bookmarkStart w:id="33" w:name="_Toc164682143"/>
      <w:r>
        <w:t>5.2</w:t>
      </w:r>
      <w:r>
        <w:tab/>
        <w:t>Others</w:t>
      </w:r>
      <w:bookmarkEnd w:id="33"/>
    </w:p>
    <w:p w14:paraId="09CA1448" w14:textId="77777777" w:rsidR="00DD5020" w:rsidRDefault="00DD5020" w:rsidP="00DD5020">
      <w:pPr>
        <w:pStyle w:val="Heading3"/>
      </w:pPr>
      <w:bookmarkStart w:id="34" w:name="_Toc164682144"/>
      <w:r>
        <w:t>5.3</w:t>
      </w:r>
      <w:r>
        <w:tab/>
        <w:t>Documents for Early Consideration/Approval</w:t>
      </w:r>
      <w:bookmarkEnd w:id="34"/>
    </w:p>
    <w:p w14:paraId="2878CAED" w14:textId="77777777" w:rsidR="00DD5020" w:rsidRDefault="00DD5020" w:rsidP="00DD5020">
      <w:pPr>
        <w:pStyle w:val="Heading2"/>
      </w:pPr>
      <w:bookmarkStart w:id="35" w:name="_Toc164682145"/>
      <w:r>
        <w:t>6</w:t>
      </w:r>
      <w:r>
        <w:tab/>
        <w:t>Pre-Rel-18 Work Items</w:t>
      </w:r>
      <w:bookmarkEnd w:id="35"/>
    </w:p>
    <w:p w14:paraId="3D0DA57D" w14:textId="77777777" w:rsidR="00DD5020" w:rsidRDefault="00DD5020" w:rsidP="00DD5020">
      <w:pPr>
        <w:rPr>
          <w:rFonts w:ascii="Arial" w:hAnsi="Arial" w:cs="Arial"/>
          <w:b/>
          <w:sz w:val="24"/>
        </w:rPr>
      </w:pPr>
      <w:r>
        <w:rPr>
          <w:rFonts w:ascii="Arial" w:hAnsi="Arial" w:cs="Arial"/>
          <w:b/>
          <w:color w:val="0000FF"/>
          <w:sz w:val="24"/>
        </w:rPr>
        <w:t>S6-241030</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Deregister_API_Provider</w:t>
      </w:r>
      <w:proofErr w:type="spellEnd"/>
      <w:r>
        <w:rPr>
          <w:rFonts w:ascii="Arial" w:hAnsi="Arial" w:cs="Arial"/>
          <w:b/>
          <w:sz w:val="24"/>
        </w:rPr>
        <w:t xml:space="preserve"> operation</w:t>
      </w:r>
    </w:p>
    <w:p w14:paraId="4F927983"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v16.13.0</w:t>
      </w:r>
      <w:r>
        <w:rPr>
          <w:i/>
        </w:rPr>
        <w:tab/>
        <w:t xml:space="preserve">  CR-0159  Cat: F (Rel-16)</w:t>
      </w:r>
      <w:r>
        <w:rPr>
          <w:i/>
        </w:rPr>
        <w:br/>
      </w:r>
      <w:r>
        <w:rPr>
          <w:i/>
        </w:rPr>
        <w:br/>
      </w:r>
      <w:r>
        <w:rPr>
          <w:i/>
        </w:rPr>
        <w:tab/>
      </w:r>
      <w:r>
        <w:rPr>
          <w:i/>
        </w:rPr>
        <w:tab/>
      </w:r>
      <w:r>
        <w:rPr>
          <w:i/>
        </w:rPr>
        <w:tab/>
      </w:r>
      <w:r>
        <w:rPr>
          <w:i/>
        </w:rPr>
        <w:tab/>
      </w:r>
      <w:r>
        <w:rPr>
          <w:i/>
        </w:rPr>
        <w:tab/>
        <w:t>Source: ETRI, Uangel</w:t>
      </w:r>
    </w:p>
    <w:p w14:paraId="414C6CE8" w14:textId="77777777" w:rsidR="00DD5020" w:rsidRDefault="00DD5020" w:rsidP="00DD5020">
      <w:pPr>
        <w:rPr>
          <w:rFonts w:ascii="Arial" w:hAnsi="Arial" w:cs="Arial"/>
          <w:b/>
        </w:rPr>
      </w:pPr>
      <w:r>
        <w:rPr>
          <w:rFonts w:ascii="Arial" w:hAnsi="Arial" w:cs="Arial"/>
          <w:b/>
        </w:rPr>
        <w:t xml:space="preserve">Abstract: </w:t>
      </w:r>
    </w:p>
    <w:p w14:paraId="2BFAE3B6" w14:textId="77777777" w:rsidR="00DD5020" w:rsidRDefault="00DD5020" w:rsidP="00DD5020">
      <w:r>
        <w:t xml:space="preserve">Proposal to correct the </w:t>
      </w:r>
      <w:proofErr w:type="spellStart"/>
      <w:r>
        <w:t>desription</w:t>
      </w:r>
      <w:proofErr w:type="spellEnd"/>
      <w:r>
        <w:t xml:space="preserve"> for </w:t>
      </w:r>
      <w:proofErr w:type="spellStart"/>
      <w:r>
        <w:t>Deregister_API_Provider</w:t>
      </w:r>
      <w:proofErr w:type="spellEnd"/>
      <w:r>
        <w:t xml:space="preserve"> operation.</w:t>
      </w:r>
    </w:p>
    <w:p w14:paraId="52FE9861" w14:textId="77777777" w:rsidR="00DD5020" w:rsidRDefault="00DD5020" w:rsidP="00DD5020">
      <w:pPr>
        <w:rPr>
          <w:rFonts w:ascii="Arial" w:hAnsi="Arial" w:cs="Arial"/>
          <w:b/>
        </w:rPr>
      </w:pPr>
      <w:r>
        <w:rPr>
          <w:rFonts w:ascii="Arial" w:hAnsi="Arial" w:cs="Arial"/>
          <w:b/>
        </w:rPr>
        <w:t xml:space="preserve">Discussion: </w:t>
      </w:r>
    </w:p>
    <w:p w14:paraId="0C28A439" w14:textId="77777777" w:rsidR="00DD5020" w:rsidRDefault="00DD5020" w:rsidP="00DD5020">
      <w:r>
        <w:t>ETRI presented the document.</w:t>
      </w:r>
    </w:p>
    <w:p w14:paraId="0E30D02A" w14:textId="77777777" w:rsidR="00DD5020" w:rsidRDefault="00DD5020" w:rsidP="00DD5020">
      <w:r>
        <w:t>Samsung did not support this change in Rel-16 (nor Rel-17).</w:t>
      </w:r>
    </w:p>
    <w:p w14:paraId="01AE8A3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FFA1BBB" w14:textId="77777777" w:rsidR="00DD5020" w:rsidRDefault="00DD5020" w:rsidP="00DD5020">
      <w:pPr>
        <w:rPr>
          <w:rFonts w:ascii="Arial" w:hAnsi="Arial" w:cs="Arial"/>
          <w:b/>
          <w:sz w:val="24"/>
        </w:rPr>
      </w:pPr>
      <w:r>
        <w:rPr>
          <w:rFonts w:ascii="Arial" w:hAnsi="Arial" w:cs="Arial"/>
          <w:b/>
          <w:color w:val="0000FF"/>
          <w:sz w:val="24"/>
        </w:rPr>
        <w:t>S6-241031</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Deregister_API_Provider</w:t>
      </w:r>
      <w:proofErr w:type="spellEnd"/>
      <w:r>
        <w:rPr>
          <w:rFonts w:ascii="Arial" w:hAnsi="Arial" w:cs="Arial"/>
          <w:b/>
          <w:sz w:val="24"/>
        </w:rPr>
        <w:t xml:space="preserve"> operation</w:t>
      </w:r>
    </w:p>
    <w:p w14:paraId="5906990B"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v17.8.0</w:t>
      </w:r>
      <w:r>
        <w:rPr>
          <w:i/>
        </w:rPr>
        <w:tab/>
        <w:t xml:space="preserve">  CR-0160  Cat: A (Rel-17)</w:t>
      </w:r>
      <w:r>
        <w:rPr>
          <w:i/>
        </w:rPr>
        <w:br/>
      </w:r>
      <w:r>
        <w:rPr>
          <w:i/>
        </w:rPr>
        <w:br/>
      </w:r>
      <w:r>
        <w:rPr>
          <w:i/>
        </w:rPr>
        <w:tab/>
      </w:r>
      <w:r>
        <w:rPr>
          <w:i/>
        </w:rPr>
        <w:tab/>
      </w:r>
      <w:r>
        <w:rPr>
          <w:i/>
        </w:rPr>
        <w:tab/>
      </w:r>
      <w:r>
        <w:rPr>
          <w:i/>
        </w:rPr>
        <w:tab/>
      </w:r>
      <w:r>
        <w:rPr>
          <w:i/>
        </w:rPr>
        <w:tab/>
        <w:t>Source: ETRI, Uangel</w:t>
      </w:r>
    </w:p>
    <w:p w14:paraId="6D2A301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6847858" w14:textId="77777777" w:rsidR="00DD5020" w:rsidRDefault="00DD5020" w:rsidP="00DD5020">
      <w:pPr>
        <w:rPr>
          <w:rFonts w:ascii="Arial" w:hAnsi="Arial" w:cs="Arial"/>
          <w:b/>
          <w:sz w:val="24"/>
        </w:rPr>
      </w:pPr>
      <w:r>
        <w:rPr>
          <w:rFonts w:ascii="Arial" w:hAnsi="Arial" w:cs="Arial"/>
          <w:b/>
          <w:color w:val="0000FF"/>
          <w:sz w:val="24"/>
        </w:rPr>
        <w:t>S6-241032</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Deregister_API_Provider</w:t>
      </w:r>
      <w:proofErr w:type="spellEnd"/>
      <w:r>
        <w:rPr>
          <w:rFonts w:ascii="Arial" w:hAnsi="Arial" w:cs="Arial"/>
          <w:b/>
          <w:sz w:val="24"/>
        </w:rPr>
        <w:t xml:space="preserve"> operation</w:t>
      </w:r>
    </w:p>
    <w:p w14:paraId="23097740"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v18.4.0</w:t>
      </w:r>
      <w:r>
        <w:rPr>
          <w:i/>
        </w:rPr>
        <w:tab/>
        <w:t xml:space="preserve">  CR-0161  Cat: A (Rel-18)</w:t>
      </w:r>
      <w:r>
        <w:rPr>
          <w:i/>
        </w:rPr>
        <w:br/>
      </w:r>
      <w:r>
        <w:rPr>
          <w:i/>
        </w:rPr>
        <w:br/>
      </w:r>
      <w:r>
        <w:rPr>
          <w:i/>
        </w:rPr>
        <w:tab/>
      </w:r>
      <w:r>
        <w:rPr>
          <w:i/>
        </w:rPr>
        <w:tab/>
      </w:r>
      <w:r>
        <w:rPr>
          <w:i/>
        </w:rPr>
        <w:tab/>
      </w:r>
      <w:r>
        <w:rPr>
          <w:i/>
        </w:rPr>
        <w:tab/>
      </w:r>
      <w:r>
        <w:rPr>
          <w:i/>
        </w:rPr>
        <w:tab/>
        <w:t>Source: ETRI, Uangel</w:t>
      </w:r>
    </w:p>
    <w:p w14:paraId="3D309D54" w14:textId="77777777" w:rsidR="00DD5020" w:rsidRDefault="00DD5020" w:rsidP="00DD5020">
      <w:pPr>
        <w:rPr>
          <w:rFonts w:ascii="Arial" w:hAnsi="Arial" w:cs="Arial"/>
          <w:b/>
        </w:rPr>
      </w:pPr>
      <w:r>
        <w:rPr>
          <w:rFonts w:ascii="Arial" w:hAnsi="Arial" w:cs="Arial"/>
          <w:b/>
        </w:rPr>
        <w:t xml:space="preserve">Discussion: </w:t>
      </w:r>
    </w:p>
    <w:p w14:paraId="0D107982" w14:textId="77777777" w:rsidR="00DD5020" w:rsidRDefault="00DD5020" w:rsidP="00DD5020">
      <w:r>
        <w:t>ETRI presented the document.</w:t>
      </w:r>
    </w:p>
    <w:p w14:paraId="4C122979" w14:textId="77777777" w:rsidR="00DD5020" w:rsidRDefault="00DD5020" w:rsidP="00DD5020">
      <w:r>
        <w:t>WID to be verified</w:t>
      </w:r>
    </w:p>
    <w:p w14:paraId="6FCDD81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S6-241327</w:t>
      </w:r>
      <w:r>
        <w:rPr>
          <w:color w:val="993300"/>
          <w:u w:val="single"/>
        </w:rPr>
        <w:t>.</w:t>
      </w:r>
    </w:p>
    <w:p w14:paraId="46E852C8" w14:textId="77777777" w:rsidR="00DD5020" w:rsidRDefault="00DD5020" w:rsidP="00DD5020">
      <w:pPr>
        <w:rPr>
          <w:rFonts w:ascii="Arial" w:hAnsi="Arial" w:cs="Arial"/>
          <w:b/>
          <w:sz w:val="24"/>
        </w:rPr>
      </w:pPr>
      <w:r>
        <w:rPr>
          <w:rFonts w:ascii="Arial" w:hAnsi="Arial" w:cs="Arial"/>
          <w:b/>
          <w:color w:val="0000FF"/>
          <w:sz w:val="24"/>
        </w:rPr>
        <w:t>S6-241327</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Deregister_API_Provider</w:t>
      </w:r>
      <w:proofErr w:type="spellEnd"/>
      <w:r>
        <w:rPr>
          <w:rFonts w:ascii="Arial" w:hAnsi="Arial" w:cs="Arial"/>
          <w:b/>
          <w:sz w:val="24"/>
        </w:rPr>
        <w:t xml:space="preserve"> operation</w:t>
      </w:r>
    </w:p>
    <w:p w14:paraId="59BCADE1"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v18.4.0</w:t>
      </w:r>
      <w:r>
        <w:rPr>
          <w:i/>
        </w:rPr>
        <w:tab/>
        <w:t xml:space="preserve">  CR-0161  rev 1 Cat: F (Rel-18)</w:t>
      </w:r>
      <w:r>
        <w:rPr>
          <w:i/>
        </w:rPr>
        <w:br/>
      </w:r>
      <w:r>
        <w:rPr>
          <w:i/>
        </w:rPr>
        <w:br/>
      </w:r>
      <w:r>
        <w:rPr>
          <w:i/>
        </w:rPr>
        <w:tab/>
      </w:r>
      <w:r>
        <w:rPr>
          <w:i/>
        </w:rPr>
        <w:tab/>
      </w:r>
      <w:r>
        <w:rPr>
          <w:i/>
        </w:rPr>
        <w:tab/>
      </w:r>
      <w:r>
        <w:rPr>
          <w:i/>
        </w:rPr>
        <w:tab/>
      </w:r>
      <w:r>
        <w:rPr>
          <w:i/>
        </w:rPr>
        <w:tab/>
        <w:t>Source: ETRI, Uangel</w:t>
      </w:r>
    </w:p>
    <w:p w14:paraId="366767CE" w14:textId="77777777" w:rsidR="00DD5020" w:rsidRDefault="00DD5020" w:rsidP="00DD5020">
      <w:pPr>
        <w:rPr>
          <w:color w:val="808080"/>
        </w:rPr>
      </w:pPr>
      <w:r>
        <w:rPr>
          <w:color w:val="808080"/>
        </w:rPr>
        <w:t>(Replaces S6-241032)</w:t>
      </w:r>
    </w:p>
    <w:p w14:paraId="3806263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F5311F" w14:textId="77777777" w:rsidR="00DD5020" w:rsidRDefault="00DD5020" w:rsidP="00DD5020">
      <w:pPr>
        <w:rPr>
          <w:rFonts w:ascii="Arial" w:hAnsi="Arial" w:cs="Arial"/>
          <w:b/>
          <w:sz w:val="24"/>
        </w:rPr>
      </w:pPr>
      <w:r>
        <w:rPr>
          <w:rFonts w:ascii="Arial" w:hAnsi="Arial" w:cs="Arial"/>
          <w:b/>
          <w:color w:val="0000FF"/>
          <w:sz w:val="24"/>
        </w:rPr>
        <w:t>S6-241033</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Deregister_API_Provider</w:t>
      </w:r>
      <w:proofErr w:type="spellEnd"/>
      <w:r>
        <w:rPr>
          <w:rFonts w:ascii="Arial" w:hAnsi="Arial" w:cs="Arial"/>
          <w:b/>
          <w:sz w:val="24"/>
        </w:rPr>
        <w:t xml:space="preserve"> operation</w:t>
      </w:r>
    </w:p>
    <w:p w14:paraId="7F6A58FC"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v19.1.0</w:t>
      </w:r>
      <w:r>
        <w:rPr>
          <w:i/>
        </w:rPr>
        <w:tab/>
        <w:t xml:space="preserve">  CR-0162  Cat: A (Rel-19)</w:t>
      </w:r>
      <w:r>
        <w:rPr>
          <w:i/>
        </w:rPr>
        <w:br/>
      </w:r>
      <w:r>
        <w:rPr>
          <w:i/>
        </w:rPr>
        <w:br/>
      </w:r>
      <w:r>
        <w:rPr>
          <w:i/>
        </w:rPr>
        <w:tab/>
      </w:r>
      <w:r>
        <w:rPr>
          <w:i/>
        </w:rPr>
        <w:tab/>
      </w:r>
      <w:r>
        <w:rPr>
          <w:i/>
        </w:rPr>
        <w:tab/>
      </w:r>
      <w:r>
        <w:rPr>
          <w:i/>
        </w:rPr>
        <w:tab/>
      </w:r>
      <w:r>
        <w:rPr>
          <w:i/>
        </w:rPr>
        <w:tab/>
        <w:t>Source: ETRI, Uangel</w:t>
      </w:r>
    </w:p>
    <w:p w14:paraId="2DE4BCE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S6-241328</w:t>
      </w:r>
      <w:r>
        <w:rPr>
          <w:color w:val="993300"/>
          <w:u w:val="single"/>
        </w:rPr>
        <w:t>.</w:t>
      </w:r>
    </w:p>
    <w:p w14:paraId="3B2EA4A2" w14:textId="77777777" w:rsidR="00DD5020" w:rsidRDefault="00DD5020" w:rsidP="00DD5020">
      <w:pPr>
        <w:rPr>
          <w:rFonts w:ascii="Arial" w:hAnsi="Arial" w:cs="Arial"/>
          <w:b/>
          <w:sz w:val="24"/>
        </w:rPr>
      </w:pPr>
      <w:r>
        <w:rPr>
          <w:rFonts w:ascii="Arial" w:hAnsi="Arial" w:cs="Arial"/>
          <w:b/>
          <w:color w:val="0000FF"/>
          <w:sz w:val="24"/>
        </w:rPr>
        <w:t>S6-241328</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Deregister_API_Provider</w:t>
      </w:r>
      <w:proofErr w:type="spellEnd"/>
      <w:r>
        <w:rPr>
          <w:rFonts w:ascii="Arial" w:hAnsi="Arial" w:cs="Arial"/>
          <w:b/>
          <w:sz w:val="24"/>
        </w:rPr>
        <w:t xml:space="preserve"> operation</w:t>
      </w:r>
    </w:p>
    <w:p w14:paraId="076EAABB"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v19.1.0</w:t>
      </w:r>
      <w:r>
        <w:rPr>
          <w:i/>
        </w:rPr>
        <w:tab/>
        <w:t xml:space="preserve">  CR-0162  rev 1 Cat: A (Rel-19)</w:t>
      </w:r>
      <w:r>
        <w:rPr>
          <w:i/>
        </w:rPr>
        <w:br/>
      </w:r>
      <w:r>
        <w:rPr>
          <w:i/>
        </w:rPr>
        <w:br/>
      </w:r>
      <w:r>
        <w:rPr>
          <w:i/>
        </w:rPr>
        <w:tab/>
      </w:r>
      <w:r>
        <w:rPr>
          <w:i/>
        </w:rPr>
        <w:tab/>
      </w:r>
      <w:r>
        <w:rPr>
          <w:i/>
        </w:rPr>
        <w:tab/>
      </w:r>
      <w:r>
        <w:rPr>
          <w:i/>
        </w:rPr>
        <w:tab/>
      </w:r>
      <w:r>
        <w:rPr>
          <w:i/>
        </w:rPr>
        <w:tab/>
        <w:t>Source: ETRI, Uangel</w:t>
      </w:r>
    </w:p>
    <w:p w14:paraId="3B986D2C" w14:textId="77777777" w:rsidR="00DD5020" w:rsidRDefault="00DD5020" w:rsidP="00DD5020">
      <w:pPr>
        <w:rPr>
          <w:color w:val="808080"/>
        </w:rPr>
      </w:pPr>
      <w:r>
        <w:rPr>
          <w:color w:val="808080"/>
        </w:rPr>
        <w:t>(Replaces S6-241033)</w:t>
      </w:r>
    </w:p>
    <w:p w14:paraId="61A1156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BE6016" w14:textId="77777777" w:rsidR="00DD5020" w:rsidRDefault="00DD5020" w:rsidP="00DD5020">
      <w:pPr>
        <w:rPr>
          <w:rFonts w:ascii="Arial" w:hAnsi="Arial" w:cs="Arial"/>
          <w:b/>
          <w:sz w:val="24"/>
        </w:rPr>
      </w:pPr>
      <w:r>
        <w:rPr>
          <w:rFonts w:ascii="Arial" w:hAnsi="Arial" w:cs="Arial"/>
          <w:b/>
          <w:color w:val="0000FF"/>
          <w:sz w:val="24"/>
        </w:rPr>
        <w:t>S6-241035</w:t>
      </w:r>
      <w:r>
        <w:rPr>
          <w:rFonts w:ascii="Arial" w:hAnsi="Arial" w:cs="Arial"/>
          <w:b/>
          <w:color w:val="0000FF"/>
          <w:sz w:val="24"/>
        </w:rPr>
        <w:tab/>
      </w:r>
      <w:r>
        <w:rPr>
          <w:rFonts w:ascii="Arial" w:hAnsi="Arial" w:cs="Arial"/>
          <w:b/>
          <w:sz w:val="24"/>
        </w:rPr>
        <w:t>Correction of references to other specifications</w:t>
      </w:r>
    </w:p>
    <w:p w14:paraId="51792620"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v17.4.0</w:t>
      </w:r>
      <w:r>
        <w:rPr>
          <w:i/>
        </w:rPr>
        <w:tab/>
        <w:t xml:space="preserve">  CR-0082  Cat: F (Rel-17)</w:t>
      </w:r>
      <w:r>
        <w:rPr>
          <w:i/>
        </w:rPr>
        <w:br/>
      </w:r>
      <w:r>
        <w:rPr>
          <w:i/>
        </w:rPr>
        <w:br/>
      </w:r>
      <w:r>
        <w:rPr>
          <w:i/>
        </w:rPr>
        <w:tab/>
      </w:r>
      <w:r>
        <w:rPr>
          <w:i/>
        </w:rPr>
        <w:tab/>
      </w:r>
      <w:r>
        <w:rPr>
          <w:i/>
        </w:rPr>
        <w:tab/>
      </w:r>
      <w:r>
        <w:rPr>
          <w:i/>
        </w:rPr>
        <w:tab/>
      </w:r>
      <w:r>
        <w:rPr>
          <w:i/>
        </w:rPr>
        <w:tab/>
        <w:t>Source: Vodafone</w:t>
      </w:r>
    </w:p>
    <w:p w14:paraId="2FB87676" w14:textId="77777777" w:rsidR="00DD5020" w:rsidRDefault="00DD5020" w:rsidP="00DD5020">
      <w:pPr>
        <w:rPr>
          <w:rFonts w:ascii="Arial" w:hAnsi="Arial" w:cs="Arial"/>
          <w:b/>
        </w:rPr>
      </w:pPr>
      <w:r>
        <w:rPr>
          <w:rFonts w:ascii="Arial" w:hAnsi="Arial" w:cs="Arial"/>
          <w:b/>
        </w:rPr>
        <w:t xml:space="preserve">Abstract: </w:t>
      </w:r>
    </w:p>
    <w:p w14:paraId="52A568BA" w14:textId="77777777" w:rsidR="00DD5020" w:rsidRDefault="00DD5020" w:rsidP="00DD5020">
      <w:r>
        <w:t xml:space="preserve">In Rel-17, references were added to SA2 spec. 23.287 "Architecture enhancements for 5G System (5GS) to support Vehicle-to-Everything (V2X) services". Many references were incorrectly indicated as reference [8] (TS 23.682) instead of TS 23.287, which is reference [19]. </w:t>
      </w:r>
    </w:p>
    <w:p w14:paraId="2EAF9BEF" w14:textId="77777777" w:rsidR="00DD5020" w:rsidRDefault="00DD5020" w:rsidP="00DD5020">
      <w:r>
        <w:t xml:space="preserve">In Rel-18, further references were added to SA2 spec. 23.287 "Architecture enhancements for 5G System (5GS) to support Vehicle-to-Everything (V2X) services" but with [x] and not a number. </w:t>
      </w:r>
    </w:p>
    <w:p w14:paraId="21FDFD0A" w14:textId="77777777" w:rsidR="00DD5020" w:rsidRDefault="00DD5020" w:rsidP="00DD5020">
      <w:r>
        <w:t>Also, the Rel-18 version of TS 23.286 has two instances of Annex D.</w:t>
      </w:r>
    </w:p>
    <w:p w14:paraId="27E11A9D" w14:textId="77777777" w:rsidR="00DD5020" w:rsidRDefault="00DD5020" w:rsidP="00DD5020">
      <w:r>
        <w:t>(Rel-18 only) One instance of Annex D (Change history) renumbered to Annex E</w:t>
      </w:r>
    </w:p>
    <w:p w14:paraId="01C6B26F" w14:textId="77777777" w:rsidR="00DD5020" w:rsidRDefault="00DD5020" w:rsidP="00DD5020">
      <w:r>
        <w:t xml:space="preserve">references to TS 23.287 corrected to [19] and added where missing. </w:t>
      </w:r>
    </w:p>
    <w:p w14:paraId="3EB8050C" w14:textId="77777777" w:rsidR="00DD5020" w:rsidRDefault="00DD5020" w:rsidP="00DD5020">
      <w:r>
        <w:t>(Rel-18) one missing reference number ([21]) to TS 23.222 added.</w:t>
      </w:r>
    </w:p>
    <w:p w14:paraId="34A66418" w14:textId="77777777" w:rsidR="00DD5020" w:rsidRDefault="00DD5020" w:rsidP="00DD5020">
      <w:pPr>
        <w:rPr>
          <w:rFonts w:ascii="Arial" w:hAnsi="Arial" w:cs="Arial"/>
          <w:b/>
        </w:rPr>
      </w:pPr>
      <w:r>
        <w:rPr>
          <w:rFonts w:ascii="Arial" w:hAnsi="Arial" w:cs="Arial"/>
          <w:b/>
        </w:rPr>
        <w:t xml:space="preserve">Discussion: </w:t>
      </w:r>
    </w:p>
    <w:p w14:paraId="6E5AC92E" w14:textId="77777777" w:rsidR="00DD5020" w:rsidRDefault="00DD5020" w:rsidP="00DD5020">
      <w:r>
        <w:t>Vodafone presented the document.</w:t>
      </w:r>
    </w:p>
    <w:p w14:paraId="2BE4C919" w14:textId="77777777" w:rsidR="00DD5020" w:rsidRDefault="00DD5020" w:rsidP="00DD5020">
      <w:r>
        <w:t>It was proposed to tick only the UE box.</w:t>
      </w:r>
    </w:p>
    <w:p w14:paraId="03038067" w14:textId="77777777" w:rsidR="00DD5020" w:rsidRDefault="00DD5020" w:rsidP="00DD5020">
      <w:r>
        <w:t>The only change is to check the UE box and remove comments on the cover page.</w:t>
      </w:r>
    </w:p>
    <w:p w14:paraId="3861AB5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S6-241329</w:t>
      </w:r>
      <w:r>
        <w:rPr>
          <w:color w:val="993300"/>
          <w:u w:val="single"/>
        </w:rPr>
        <w:t>.</w:t>
      </w:r>
    </w:p>
    <w:p w14:paraId="15F7CE41" w14:textId="77777777" w:rsidR="00DD5020" w:rsidRDefault="00DD5020" w:rsidP="00DD5020">
      <w:pPr>
        <w:rPr>
          <w:rFonts w:ascii="Arial" w:hAnsi="Arial" w:cs="Arial"/>
          <w:b/>
          <w:sz w:val="24"/>
        </w:rPr>
      </w:pPr>
      <w:r>
        <w:rPr>
          <w:rFonts w:ascii="Arial" w:hAnsi="Arial" w:cs="Arial"/>
          <w:b/>
          <w:color w:val="0000FF"/>
          <w:sz w:val="24"/>
        </w:rPr>
        <w:t>S6-241329</w:t>
      </w:r>
      <w:r>
        <w:rPr>
          <w:rFonts w:ascii="Arial" w:hAnsi="Arial" w:cs="Arial"/>
          <w:b/>
          <w:color w:val="0000FF"/>
          <w:sz w:val="24"/>
        </w:rPr>
        <w:tab/>
      </w:r>
      <w:r>
        <w:rPr>
          <w:rFonts w:ascii="Arial" w:hAnsi="Arial" w:cs="Arial"/>
          <w:b/>
          <w:sz w:val="24"/>
        </w:rPr>
        <w:t>Correction of references to other specifications</w:t>
      </w:r>
    </w:p>
    <w:p w14:paraId="5EB05852"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v17.4.0</w:t>
      </w:r>
      <w:r>
        <w:rPr>
          <w:i/>
        </w:rPr>
        <w:tab/>
        <w:t xml:space="preserve">  CR-0082  rev 1 Cat: F (Rel-17)</w:t>
      </w:r>
      <w:r>
        <w:rPr>
          <w:i/>
        </w:rPr>
        <w:br/>
      </w:r>
      <w:r>
        <w:rPr>
          <w:i/>
        </w:rPr>
        <w:br/>
      </w:r>
      <w:r>
        <w:rPr>
          <w:i/>
        </w:rPr>
        <w:tab/>
      </w:r>
      <w:r>
        <w:rPr>
          <w:i/>
        </w:rPr>
        <w:tab/>
      </w:r>
      <w:r>
        <w:rPr>
          <w:i/>
        </w:rPr>
        <w:tab/>
      </w:r>
      <w:r>
        <w:rPr>
          <w:i/>
        </w:rPr>
        <w:tab/>
      </w:r>
      <w:r>
        <w:rPr>
          <w:i/>
        </w:rPr>
        <w:tab/>
        <w:t>Source: Vodafone</w:t>
      </w:r>
    </w:p>
    <w:p w14:paraId="2E393149" w14:textId="77777777" w:rsidR="00DD5020" w:rsidRDefault="00DD5020" w:rsidP="00DD5020">
      <w:pPr>
        <w:rPr>
          <w:color w:val="808080"/>
        </w:rPr>
      </w:pPr>
      <w:r>
        <w:rPr>
          <w:color w:val="808080"/>
        </w:rPr>
        <w:t>(Replaces S6-241035)</w:t>
      </w:r>
    </w:p>
    <w:p w14:paraId="63247BC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ADA5B0" w14:textId="77777777" w:rsidR="00DD5020" w:rsidRDefault="00DD5020" w:rsidP="00DD5020">
      <w:pPr>
        <w:rPr>
          <w:rFonts w:ascii="Arial" w:hAnsi="Arial" w:cs="Arial"/>
          <w:b/>
          <w:sz w:val="24"/>
        </w:rPr>
      </w:pPr>
      <w:r>
        <w:rPr>
          <w:rFonts w:ascii="Arial" w:hAnsi="Arial" w:cs="Arial"/>
          <w:b/>
          <w:color w:val="0000FF"/>
          <w:sz w:val="24"/>
        </w:rPr>
        <w:t>S6-241036</w:t>
      </w:r>
      <w:r>
        <w:rPr>
          <w:rFonts w:ascii="Arial" w:hAnsi="Arial" w:cs="Arial"/>
          <w:b/>
          <w:color w:val="0000FF"/>
          <w:sz w:val="24"/>
        </w:rPr>
        <w:tab/>
      </w:r>
      <w:r>
        <w:rPr>
          <w:rFonts w:ascii="Arial" w:hAnsi="Arial" w:cs="Arial"/>
          <w:b/>
          <w:sz w:val="24"/>
        </w:rPr>
        <w:t>Correction of references to other specifications</w:t>
      </w:r>
    </w:p>
    <w:p w14:paraId="65BA1858"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v18.4.0</w:t>
      </w:r>
      <w:r>
        <w:rPr>
          <w:i/>
        </w:rPr>
        <w:tab/>
        <w:t xml:space="preserve">  CR-0083  Cat: A (Rel-18)</w:t>
      </w:r>
      <w:r>
        <w:rPr>
          <w:i/>
        </w:rPr>
        <w:br/>
      </w:r>
      <w:r>
        <w:rPr>
          <w:i/>
        </w:rPr>
        <w:br/>
      </w:r>
      <w:r>
        <w:rPr>
          <w:i/>
        </w:rPr>
        <w:tab/>
      </w:r>
      <w:r>
        <w:rPr>
          <w:i/>
        </w:rPr>
        <w:tab/>
      </w:r>
      <w:r>
        <w:rPr>
          <w:i/>
        </w:rPr>
        <w:tab/>
      </w:r>
      <w:r>
        <w:rPr>
          <w:i/>
        </w:rPr>
        <w:tab/>
      </w:r>
      <w:r>
        <w:rPr>
          <w:i/>
        </w:rPr>
        <w:tab/>
        <w:t>Source: Vodafone</w:t>
      </w:r>
    </w:p>
    <w:p w14:paraId="2F44C5C8" w14:textId="77777777" w:rsidR="00DD5020" w:rsidRDefault="00DD5020" w:rsidP="00DD5020">
      <w:pPr>
        <w:rPr>
          <w:rFonts w:ascii="Arial" w:hAnsi="Arial" w:cs="Arial"/>
          <w:b/>
        </w:rPr>
      </w:pPr>
      <w:r>
        <w:rPr>
          <w:rFonts w:ascii="Arial" w:hAnsi="Arial" w:cs="Arial"/>
          <w:b/>
        </w:rPr>
        <w:t xml:space="preserve">Discussion: </w:t>
      </w:r>
    </w:p>
    <w:p w14:paraId="7C644D03" w14:textId="77777777" w:rsidR="00DD5020" w:rsidRDefault="00DD5020" w:rsidP="00DD5020">
      <w:r>
        <w:t>It was proposed to tick only the UE box.</w:t>
      </w:r>
    </w:p>
    <w:p w14:paraId="2EEB779C" w14:textId="77777777" w:rsidR="00DD5020" w:rsidRDefault="00DD5020" w:rsidP="00DD5020">
      <w:r>
        <w:t>The only change is to check the UE box and remove comments on the cover page.</w:t>
      </w:r>
    </w:p>
    <w:p w14:paraId="1A58578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S6-241330</w:t>
      </w:r>
      <w:r>
        <w:rPr>
          <w:color w:val="993300"/>
          <w:u w:val="single"/>
        </w:rPr>
        <w:t>.</w:t>
      </w:r>
    </w:p>
    <w:p w14:paraId="4A2327FE" w14:textId="77777777" w:rsidR="00DD5020" w:rsidRDefault="00DD5020" w:rsidP="00DD5020">
      <w:pPr>
        <w:rPr>
          <w:rFonts w:ascii="Arial" w:hAnsi="Arial" w:cs="Arial"/>
          <w:b/>
          <w:sz w:val="24"/>
        </w:rPr>
      </w:pPr>
      <w:r>
        <w:rPr>
          <w:rFonts w:ascii="Arial" w:hAnsi="Arial" w:cs="Arial"/>
          <w:b/>
          <w:color w:val="0000FF"/>
          <w:sz w:val="24"/>
        </w:rPr>
        <w:t>S6-241330</w:t>
      </w:r>
      <w:r>
        <w:rPr>
          <w:rFonts w:ascii="Arial" w:hAnsi="Arial" w:cs="Arial"/>
          <w:b/>
          <w:color w:val="0000FF"/>
          <w:sz w:val="24"/>
        </w:rPr>
        <w:tab/>
      </w:r>
      <w:r>
        <w:rPr>
          <w:rFonts w:ascii="Arial" w:hAnsi="Arial" w:cs="Arial"/>
          <w:b/>
          <w:sz w:val="24"/>
        </w:rPr>
        <w:t>Correction of references to other specifications</w:t>
      </w:r>
    </w:p>
    <w:p w14:paraId="41C21377"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v18.4.0</w:t>
      </w:r>
      <w:r>
        <w:rPr>
          <w:i/>
        </w:rPr>
        <w:tab/>
        <w:t xml:space="preserve">  CR-0083  rev 1 Cat: A (Rel-18)</w:t>
      </w:r>
      <w:r>
        <w:rPr>
          <w:i/>
        </w:rPr>
        <w:br/>
      </w:r>
      <w:r>
        <w:rPr>
          <w:i/>
        </w:rPr>
        <w:br/>
      </w:r>
      <w:r>
        <w:rPr>
          <w:i/>
        </w:rPr>
        <w:tab/>
      </w:r>
      <w:r>
        <w:rPr>
          <w:i/>
        </w:rPr>
        <w:tab/>
      </w:r>
      <w:r>
        <w:rPr>
          <w:i/>
        </w:rPr>
        <w:tab/>
      </w:r>
      <w:r>
        <w:rPr>
          <w:i/>
        </w:rPr>
        <w:tab/>
      </w:r>
      <w:r>
        <w:rPr>
          <w:i/>
        </w:rPr>
        <w:tab/>
        <w:t>Source: Vodafone</w:t>
      </w:r>
    </w:p>
    <w:p w14:paraId="4D718E0D" w14:textId="77777777" w:rsidR="00DD5020" w:rsidRDefault="00DD5020" w:rsidP="00DD5020">
      <w:pPr>
        <w:rPr>
          <w:color w:val="808080"/>
        </w:rPr>
      </w:pPr>
      <w:r>
        <w:rPr>
          <w:color w:val="808080"/>
        </w:rPr>
        <w:t>(Replaces S6-241036)</w:t>
      </w:r>
    </w:p>
    <w:p w14:paraId="1863700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CE68B5" w14:textId="77777777" w:rsidR="00DD5020" w:rsidRDefault="00DD5020" w:rsidP="00DD5020">
      <w:pPr>
        <w:rPr>
          <w:rFonts w:ascii="Arial" w:hAnsi="Arial" w:cs="Arial"/>
          <w:b/>
          <w:sz w:val="24"/>
        </w:rPr>
      </w:pPr>
      <w:r>
        <w:rPr>
          <w:rFonts w:ascii="Arial" w:hAnsi="Arial" w:cs="Arial"/>
          <w:b/>
          <w:color w:val="0000FF"/>
          <w:sz w:val="24"/>
        </w:rPr>
        <w:t>S6-241064</w:t>
      </w:r>
      <w:r>
        <w:rPr>
          <w:rFonts w:ascii="Arial" w:hAnsi="Arial" w:cs="Arial"/>
          <w:b/>
          <w:color w:val="0000FF"/>
          <w:sz w:val="24"/>
        </w:rPr>
        <w:tab/>
      </w:r>
      <w:r>
        <w:rPr>
          <w:rFonts w:ascii="Arial" w:hAnsi="Arial" w:cs="Arial"/>
          <w:b/>
          <w:sz w:val="24"/>
        </w:rPr>
        <w:t>Correction for Discover service APIs</w:t>
      </w:r>
    </w:p>
    <w:p w14:paraId="3E93B442"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v15.7.0</w:t>
      </w:r>
      <w:r>
        <w:rPr>
          <w:i/>
        </w:rPr>
        <w:tab/>
        <w:t xml:space="preserve">  CR-0163  Cat: F (Rel-15)</w:t>
      </w:r>
      <w:r>
        <w:rPr>
          <w:i/>
        </w:rPr>
        <w:br/>
      </w:r>
      <w:r>
        <w:rPr>
          <w:i/>
        </w:rPr>
        <w:br/>
      </w:r>
      <w:r>
        <w:rPr>
          <w:i/>
        </w:rPr>
        <w:tab/>
      </w:r>
      <w:r>
        <w:rPr>
          <w:i/>
        </w:rPr>
        <w:tab/>
      </w:r>
      <w:r>
        <w:rPr>
          <w:i/>
        </w:rPr>
        <w:tab/>
      </w:r>
      <w:r>
        <w:rPr>
          <w:i/>
        </w:rPr>
        <w:tab/>
      </w:r>
      <w:r>
        <w:rPr>
          <w:i/>
        </w:rPr>
        <w:tab/>
        <w:t>Source: ZTE Corporation</w:t>
      </w:r>
    </w:p>
    <w:p w14:paraId="43770CE9" w14:textId="77777777" w:rsidR="00DD5020" w:rsidRDefault="00DD5020" w:rsidP="00DD5020">
      <w:pPr>
        <w:rPr>
          <w:rFonts w:ascii="Arial" w:hAnsi="Arial" w:cs="Arial"/>
          <w:b/>
        </w:rPr>
      </w:pPr>
      <w:r>
        <w:rPr>
          <w:rFonts w:ascii="Arial" w:hAnsi="Arial" w:cs="Arial"/>
          <w:b/>
        </w:rPr>
        <w:t xml:space="preserve">Abstract: </w:t>
      </w:r>
    </w:p>
    <w:p w14:paraId="493724AE" w14:textId="77777777" w:rsidR="00DD5020" w:rsidRDefault="00DD5020" w:rsidP="00DD5020">
      <w:r>
        <w:t>The document proposed:</w:t>
      </w:r>
    </w:p>
    <w:p w14:paraId="6386FF7A" w14:textId="77777777" w:rsidR="00DD5020" w:rsidRDefault="00DD5020" w:rsidP="00DD5020">
      <w:r>
        <w:t>1. Correct Query information parameter in Service API discover request to optional.</w:t>
      </w:r>
    </w:p>
    <w:p w14:paraId="4D03C41C" w14:textId="77777777" w:rsidR="00DD5020" w:rsidRDefault="00DD5020" w:rsidP="00DD5020">
      <w:r>
        <w:t>2. Delete the note in Service API discover request.</w:t>
      </w:r>
    </w:p>
    <w:p w14:paraId="24874961" w14:textId="77777777" w:rsidR="00DD5020" w:rsidRDefault="00DD5020" w:rsidP="00DD5020">
      <w:r>
        <w:t>3. Add retrieval all the service APIs description for procedure step 2 if there is no Query information parameter in Service API discover request.</w:t>
      </w:r>
    </w:p>
    <w:p w14:paraId="7516D498" w14:textId="77777777" w:rsidR="00DD5020" w:rsidRDefault="00DD5020" w:rsidP="00DD5020">
      <w:pPr>
        <w:rPr>
          <w:rFonts w:ascii="Arial" w:hAnsi="Arial" w:cs="Arial"/>
          <w:b/>
        </w:rPr>
      </w:pPr>
      <w:r>
        <w:rPr>
          <w:rFonts w:ascii="Arial" w:hAnsi="Arial" w:cs="Arial"/>
          <w:b/>
        </w:rPr>
        <w:t xml:space="preserve">Discussion: </w:t>
      </w:r>
    </w:p>
    <w:p w14:paraId="07E6BA91" w14:textId="77777777" w:rsidR="00DD5020" w:rsidRDefault="00DD5020" w:rsidP="00DD5020">
      <w:r>
        <w:t>ZTE presented the document.</w:t>
      </w:r>
    </w:p>
    <w:p w14:paraId="398FFD28" w14:textId="77777777" w:rsidR="00DD5020" w:rsidRDefault="00DD5020" w:rsidP="00DD5020">
      <w:r>
        <w:t>Ericsson only agreed with the proposed status change but no additional text.</w:t>
      </w:r>
    </w:p>
    <w:p w14:paraId="63EFAF03" w14:textId="77777777" w:rsidR="00DD5020" w:rsidRDefault="00DD5020" w:rsidP="00DD5020">
      <w:r>
        <w:t>There was discussion on whether to do the proposed change in Rel-15, Rel-16 and Rel-17.</w:t>
      </w:r>
    </w:p>
    <w:p w14:paraId="7D19EADD" w14:textId="77777777" w:rsidR="00DD5020" w:rsidRDefault="00DD5020" w:rsidP="00DD5020">
      <w:r>
        <w:t>It was finally agreed to start correcting from Rel-18 onwards.</w:t>
      </w:r>
    </w:p>
    <w:p w14:paraId="66542C4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63278C7" w14:textId="77777777" w:rsidR="00DD5020" w:rsidRDefault="00DD5020" w:rsidP="00DD5020">
      <w:pPr>
        <w:rPr>
          <w:rFonts w:ascii="Arial" w:hAnsi="Arial" w:cs="Arial"/>
          <w:b/>
          <w:sz w:val="24"/>
        </w:rPr>
      </w:pPr>
      <w:r>
        <w:rPr>
          <w:rFonts w:ascii="Arial" w:hAnsi="Arial" w:cs="Arial"/>
          <w:b/>
          <w:color w:val="0000FF"/>
          <w:sz w:val="24"/>
        </w:rPr>
        <w:t>S6-241065</w:t>
      </w:r>
      <w:r>
        <w:rPr>
          <w:rFonts w:ascii="Arial" w:hAnsi="Arial" w:cs="Arial"/>
          <w:b/>
          <w:color w:val="0000FF"/>
          <w:sz w:val="24"/>
        </w:rPr>
        <w:tab/>
      </w:r>
      <w:r>
        <w:rPr>
          <w:rFonts w:ascii="Arial" w:hAnsi="Arial" w:cs="Arial"/>
          <w:b/>
          <w:sz w:val="24"/>
        </w:rPr>
        <w:t>Correction for Discover service APIs</w:t>
      </w:r>
    </w:p>
    <w:p w14:paraId="195048DB"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v16.13.0</w:t>
      </w:r>
      <w:r>
        <w:rPr>
          <w:i/>
        </w:rPr>
        <w:tab/>
        <w:t xml:space="preserve">  CR-0164  Cat: A (Rel-16)</w:t>
      </w:r>
      <w:r>
        <w:rPr>
          <w:i/>
        </w:rPr>
        <w:br/>
      </w:r>
      <w:r>
        <w:rPr>
          <w:i/>
        </w:rPr>
        <w:br/>
      </w:r>
      <w:r>
        <w:rPr>
          <w:i/>
        </w:rPr>
        <w:tab/>
      </w:r>
      <w:r>
        <w:rPr>
          <w:i/>
        </w:rPr>
        <w:tab/>
      </w:r>
      <w:r>
        <w:rPr>
          <w:i/>
        </w:rPr>
        <w:tab/>
      </w:r>
      <w:r>
        <w:rPr>
          <w:i/>
        </w:rPr>
        <w:tab/>
      </w:r>
      <w:r>
        <w:rPr>
          <w:i/>
        </w:rPr>
        <w:tab/>
        <w:t>Source: ZTE Corporation</w:t>
      </w:r>
    </w:p>
    <w:p w14:paraId="3807B5E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AD934AF" w14:textId="77777777" w:rsidR="00DD5020" w:rsidRDefault="00DD5020" w:rsidP="00DD5020">
      <w:pPr>
        <w:rPr>
          <w:rFonts w:ascii="Arial" w:hAnsi="Arial" w:cs="Arial"/>
          <w:b/>
          <w:sz w:val="24"/>
        </w:rPr>
      </w:pPr>
      <w:r>
        <w:rPr>
          <w:rFonts w:ascii="Arial" w:hAnsi="Arial" w:cs="Arial"/>
          <w:b/>
          <w:color w:val="0000FF"/>
          <w:sz w:val="24"/>
        </w:rPr>
        <w:t>S6-241066</w:t>
      </w:r>
      <w:r>
        <w:rPr>
          <w:rFonts w:ascii="Arial" w:hAnsi="Arial" w:cs="Arial"/>
          <w:b/>
          <w:color w:val="0000FF"/>
          <w:sz w:val="24"/>
        </w:rPr>
        <w:tab/>
      </w:r>
      <w:r>
        <w:rPr>
          <w:rFonts w:ascii="Arial" w:hAnsi="Arial" w:cs="Arial"/>
          <w:b/>
          <w:sz w:val="24"/>
        </w:rPr>
        <w:t>Correction for Discover service APIs</w:t>
      </w:r>
    </w:p>
    <w:p w14:paraId="19C6DD0B"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v17.8.0</w:t>
      </w:r>
      <w:r>
        <w:rPr>
          <w:i/>
        </w:rPr>
        <w:tab/>
        <w:t xml:space="preserve">  CR-0165  Cat: A (Rel-17)</w:t>
      </w:r>
      <w:r>
        <w:rPr>
          <w:i/>
        </w:rPr>
        <w:br/>
      </w:r>
      <w:r>
        <w:rPr>
          <w:i/>
        </w:rPr>
        <w:br/>
      </w:r>
      <w:r>
        <w:rPr>
          <w:i/>
        </w:rPr>
        <w:tab/>
      </w:r>
      <w:r>
        <w:rPr>
          <w:i/>
        </w:rPr>
        <w:tab/>
      </w:r>
      <w:r>
        <w:rPr>
          <w:i/>
        </w:rPr>
        <w:tab/>
      </w:r>
      <w:r>
        <w:rPr>
          <w:i/>
        </w:rPr>
        <w:tab/>
      </w:r>
      <w:r>
        <w:rPr>
          <w:i/>
        </w:rPr>
        <w:tab/>
        <w:t>Source: ZTE Corporation</w:t>
      </w:r>
    </w:p>
    <w:p w14:paraId="7D1A9CB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0FA7797" w14:textId="77777777" w:rsidR="00DD5020" w:rsidRDefault="00DD5020" w:rsidP="00DD5020">
      <w:pPr>
        <w:rPr>
          <w:rFonts w:ascii="Arial" w:hAnsi="Arial" w:cs="Arial"/>
          <w:b/>
          <w:sz w:val="24"/>
        </w:rPr>
      </w:pPr>
      <w:r>
        <w:rPr>
          <w:rFonts w:ascii="Arial" w:hAnsi="Arial" w:cs="Arial"/>
          <w:b/>
          <w:color w:val="0000FF"/>
          <w:sz w:val="24"/>
        </w:rPr>
        <w:t>S6-241067</w:t>
      </w:r>
      <w:r>
        <w:rPr>
          <w:rFonts w:ascii="Arial" w:hAnsi="Arial" w:cs="Arial"/>
          <w:b/>
          <w:color w:val="0000FF"/>
          <w:sz w:val="24"/>
        </w:rPr>
        <w:tab/>
      </w:r>
      <w:r>
        <w:rPr>
          <w:rFonts w:ascii="Arial" w:hAnsi="Arial" w:cs="Arial"/>
          <w:b/>
          <w:sz w:val="24"/>
        </w:rPr>
        <w:t>Correction for Discover service APIs</w:t>
      </w:r>
    </w:p>
    <w:p w14:paraId="23CA9960"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v18.4.0</w:t>
      </w:r>
      <w:r>
        <w:rPr>
          <w:i/>
        </w:rPr>
        <w:tab/>
        <w:t xml:space="preserve">  CR-0166  Cat: A (Rel-18)</w:t>
      </w:r>
      <w:r>
        <w:rPr>
          <w:i/>
        </w:rPr>
        <w:br/>
      </w:r>
      <w:r>
        <w:rPr>
          <w:i/>
        </w:rPr>
        <w:br/>
      </w:r>
      <w:r>
        <w:rPr>
          <w:i/>
        </w:rPr>
        <w:tab/>
      </w:r>
      <w:r>
        <w:rPr>
          <w:i/>
        </w:rPr>
        <w:tab/>
      </w:r>
      <w:r>
        <w:rPr>
          <w:i/>
        </w:rPr>
        <w:tab/>
      </w:r>
      <w:r>
        <w:rPr>
          <w:i/>
        </w:rPr>
        <w:tab/>
      </w:r>
      <w:r>
        <w:rPr>
          <w:i/>
        </w:rPr>
        <w:tab/>
        <w:t>Source: ZTE Corporation</w:t>
      </w:r>
    </w:p>
    <w:p w14:paraId="2E6AB03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S6-241391</w:t>
      </w:r>
      <w:r>
        <w:rPr>
          <w:color w:val="993300"/>
          <w:u w:val="single"/>
        </w:rPr>
        <w:t>.</w:t>
      </w:r>
    </w:p>
    <w:p w14:paraId="4DF75076" w14:textId="77777777" w:rsidR="00DD5020" w:rsidRDefault="00DD5020" w:rsidP="00DD5020">
      <w:pPr>
        <w:rPr>
          <w:rFonts w:ascii="Arial" w:hAnsi="Arial" w:cs="Arial"/>
          <w:b/>
          <w:sz w:val="24"/>
        </w:rPr>
      </w:pPr>
      <w:r>
        <w:rPr>
          <w:rFonts w:ascii="Arial" w:hAnsi="Arial" w:cs="Arial"/>
          <w:b/>
          <w:color w:val="0000FF"/>
          <w:sz w:val="24"/>
        </w:rPr>
        <w:t>S6-241391</w:t>
      </w:r>
      <w:r>
        <w:rPr>
          <w:rFonts w:ascii="Arial" w:hAnsi="Arial" w:cs="Arial"/>
          <w:b/>
          <w:color w:val="0000FF"/>
          <w:sz w:val="24"/>
        </w:rPr>
        <w:tab/>
      </w:r>
      <w:r>
        <w:rPr>
          <w:rFonts w:ascii="Arial" w:hAnsi="Arial" w:cs="Arial"/>
          <w:b/>
          <w:sz w:val="24"/>
        </w:rPr>
        <w:t>Correction for Discover service APIs</w:t>
      </w:r>
    </w:p>
    <w:p w14:paraId="23D6A795"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v18.4.0</w:t>
      </w:r>
      <w:r>
        <w:rPr>
          <w:i/>
        </w:rPr>
        <w:tab/>
        <w:t xml:space="preserve">  CR-0166  rev 1 Cat: A (Rel-18)</w:t>
      </w:r>
      <w:r>
        <w:rPr>
          <w:i/>
        </w:rPr>
        <w:br/>
      </w:r>
      <w:r>
        <w:rPr>
          <w:i/>
        </w:rPr>
        <w:br/>
      </w:r>
      <w:r>
        <w:rPr>
          <w:i/>
        </w:rPr>
        <w:tab/>
      </w:r>
      <w:r>
        <w:rPr>
          <w:i/>
        </w:rPr>
        <w:tab/>
      </w:r>
      <w:r>
        <w:rPr>
          <w:i/>
        </w:rPr>
        <w:tab/>
      </w:r>
      <w:r>
        <w:rPr>
          <w:i/>
        </w:rPr>
        <w:tab/>
      </w:r>
      <w:r>
        <w:rPr>
          <w:i/>
        </w:rPr>
        <w:tab/>
        <w:t>Source: ZTE Corporation</w:t>
      </w:r>
    </w:p>
    <w:p w14:paraId="7CE7BFB7" w14:textId="77777777" w:rsidR="00DD5020" w:rsidRDefault="00DD5020" w:rsidP="00DD5020">
      <w:pPr>
        <w:rPr>
          <w:color w:val="808080"/>
        </w:rPr>
      </w:pPr>
      <w:r>
        <w:rPr>
          <w:color w:val="808080"/>
        </w:rPr>
        <w:t>(Replaces S6-241067)</w:t>
      </w:r>
    </w:p>
    <w:p w14:paraId="61B2BF59" w14:textId="77777777" w:rsidR="00DD5020" w:rsidRDefault="00DD5020" w:rsidP="00DD5020">
      <w:pPr>
        <w:rPr>
          <w:rFonts w:ascii="Arial" w:hAnsi="Arial" w:cs="Arial"/>
          <w:b/>
        </w:rPr>
      </w:pPr>
      <w:r>
        <w:rPr>
          <w:rFonts w:ascii="Arial" w:hAnsi="Arial" w:cs="Arial"/>
          <w:b/>
        </w:rPr>
        <w:t xml:space="preserve">Discussion: </w:t>
      </w:r>
    </w:p>
    <w:p w14:paraId="21639A84" w14:textId="77777777" w:rsidR="00DD5020" w:rsidRDefault="00DD5020" w:rsidP="00DD5020"/>
    <w:p w14:paraId="052B83FC" w14:textId="77777777" w:rsidR="00DD5020" w:rsidRDefault="00DD5020" w:rsidP="00DD5020">
      <w:r>
        <w:t>WID should be TEI18, CAPIF</w:t>
      </w:r>
    </w:p>
    <w:p w14:paraId="71731FB4" w14:textId="77777777" w:rsidR="00DD5020" w:rsidRDefault="00DD5020" w:rsidP="00DD5020">
      <w:r>
        <w:t>The only change is changing WID to WID TEI18, CAPIF.</w:t>
      </w:r>
    </w:p>
    <w:p w14:paraId="68942F5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S6-241571</w:t>
      </w:r>
      <w:r>
        <w:rPr>
          <w:color w:val="993300"/>
          <w:u w:val="single"/>
        </w:rPr>
        <w:t>.</w:t>
      </w:r>
    </w:p>
    <w:p w14:paraId="17E89BEF" w14:textId="77777777" w:rsidR="00DD5020" w:rsidRDefault="00DD5020" w:rsidP="00DD5020">
      <w:pPr>
        <w:rPr>
          <w:rFonts w:ascii="Arial" w:hAnsi="Arial" w:cs="Arial"/>
          <w:b/>
          <w:sz w:val="24"/>
        </w:rPr>
      </w:pPr>
      <w:r>
        <w:rPr>
          <w:rFonts w:ascii="Arial" w:hAnsi="Arial" w:cs="Arial"/>
          <w:b/>
          <w:color w:val="0000FF"/>
          <w:sz w:val="24"/>
        </w:rPr>
        <w:t>S6-241571</w:t>
      </w:r>
      <w:r>
        <w:rPr>
          <w:rFonts w:ascii="Arial" w:hAnsi="Arial" w:cs="Arial"/>
          <w:b/>
          <w:color w:val="0000FF"/>
          <w:sz w:val="24"/>
        </w:rPr>
        <w:tab/>
      </w:r>
      <w:r>
        <w:rPr>
          <w:rFonts w:ascii="Arial" w:hAnsi="Arial" w:cs="Arial"/>
          <w:b/>
          <w:sz w:val="24"/>
        </w:rPr>
        <w:t>Correction for Discover service APIs</w:t>
      </w:r>
    </w:p>
    <w:p w14:paraId="51B2E150"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v18.4.0</w:t>
      </w:r>
      <w:r>
        <w:rPr>
          <w:i/>
        </w:rPr>
        <w:tab/>
        <w:t xml:space="preserve">  CR-0166  rev 2 Cat: A (Rel-18)</w:t>
      </w:r>
      <w:r>
        <w:rPr>
          <w:i/>
        </w:rPr>
        <w:br/>
      </w:r>
      <w:r>
        <w:rPr>
          <w:i/>
        </w:rPr>
        <w:br/>
      </w:r>
      <w:r>
        <w:rPr>
          <w:i/>
        </w:rPr>
        <w:tab/>
      </w:r>
      <w:r>
        <w:rPr>
          <w:i/>
        </w:rPr>
        <w:tab/>
      </w:r>
      <w:r>
        <w:rPr>
          <w:i/>
        </w:rPr>
        <w:tab/>
      </w:r>
      <w:r>
        <w:rPr>
          <w:i/>
        </w:rPr>
        <w:tab/>
      </w:r>
      <w:r>
        <w:rPr>
          <w:i/>
        </w:rPr>
        <w:tab/>
        <w:t>Source: ZTE Corporation</w:t>
      </w:r>
    </w:p>
    <w:p w14:paraId="567A8A76" w14:textId="77777777" w:rsidR="00DD5020" w:rsidRDefault="00DD5020" w:rsidP="00DD5020">
      <w:pPr>
        <w:rPr>
          <w:color w:val="808080"/>
        </w:rPr>
      </w:pPr>
      <w:r>
        <w:rPr>
          <w:color w:val="808080"/>
        </w:rPr>
        <w:t>(Replaces S6-241391)</w:t>
      </w:r>
    </w:p>
    <w:p w14:paraId="361EA6E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F51A05" w14:textId="77777777" w:rsidR="00DD5020" w:rsidRDefault="00DD5020" w:rsidP="00DD5020">
      <w:pPr>
        <w:rPr>
          <w:rFonts w:ascii="Arial" w:hAnsi="Arial" w:cs="Arial"/>
          <w:b/>
          <w:sz w:val="24"/>
        </w:rPr>
      </w:pPr>
      <w:r>
        <w:rPr>
          <w:rFonts w:ascii="Arial" w:hAnsi="Arial" w:cs="Arial"/>
          <w:b/>
          <w:color w:val="0000FF"/>
          <w:sz w:val="24"/>
        </w:rPr>
        <w:t>S6-241068</w:t>
      </w:r>
      <w:r>
        <w:rPr>
          <w:rFonts w:ascii="Arial" w:hAnsi="Arial" w:cs="Arial"/>
          <w:b/>
          <w:color w:val="0000FF"/>
          <w:sz w:val="24"/>
        </w:rPr>
        <w:tab/>
      </w:r>
      <w:r>
        <w:rPr>
          <w:rFonts w:ascii="Arial" w:hAnsi="Arial" w:cs="Arial"/>
          <w:b/>
          <w:sz w:val="24"/>
        </w:rPr>
        <w:t>Correction for Discover service APIs</w:t>
      </w:r>
    </w:p>
    <w:p w14:paraId="65F41D90"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v19.1.0</w:t>
      </w:r>
      <w:r>
        <w:rPr>
          <w:i/>
        </w:rPr>
        <w:tab/>
        <w:t xml:space="preserve">  CR-0167  Cat: A (Rel-19)</w:t>
      </w:r>
      <w:r>
        <w:rPr>
          <w:i/>
        </w:rPr>
        <w:br/>
      </w:r>
      <w:r>
        <w:rPr>
          <w:i/>
        </w:rPr>
        <w:br/>
      </w:r>
      <w:r>
        <w:rPr>
          <w:i/>
        </w:rPr>
        <w:tab/>
      </w:r>
      <w:r>
        <w:rPr>
          <w:i/>
        </w:rPr>
        <w:tab/>
      </w:r>
      <w:r>
        <w:rPr>
          <w:i/>
        </w:rPr>
        <w:tab/>
      </w:r>
      <w:r>
        <w:rPr>
          <w:i/>
        </w:rPr>
        <w:tab/>
      </w:r>
      <w:r>
        <w:rPr>
          <w:i/>
        </w:rPr>
        <w:tab/>
        <w:t>Source: ZTE Corporation</w:t>
      </w:r>
    </w:p>
    <w:p w14:paraId="611EFEC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S6-241392</w:t>
      </w:r>
      <w:r>
        <w:rPr>
          <w:color w:val="993300"/>
          <w:u w:val="single"/>
        </w:rPr>
        <w:t>.</w:t>
      </w:r>
    </w:p>
    <w:p w14:paraId="7D2197A5" w14:textId="77777777" w:rsidR="00DD5020" w:rsidRDefault="00DD5020" w:rsidP="00DD5020">
      <w:pPr>
        <w:rPr>
          <w:rFonts w:ascii="Arial" w:hAnsi="Arial" w:cs="Arial"/>
          <w:b/>
          <w:sz w:val="24"/>
        </w:rPr>
      </w:pPr>
      <w:r>
        <w:rPr>
          <w:rFonts w:ascii="Arial" w:hAnsi="Arial" w:cs="Arial"/>
          <w:b/>
          <w:color w:val="0000FF"/>
          <w:sz w:val="24"/>
        </w:rPr>
        <w:t>S6-241392</w:t>
      </w:r>
      <w:r>
        <w:rPr>
          <w:rFonts w:ascii="Arial" w:hAnsi="Arial" w:cs="Arial"/>
          <w:b/>
          <w:color w:val="0000FF"/>
          <w:sz w:val="24"/>
        </w:rPr>
        <w:tab/>
      </w:r>
      <w:r>
        <w:rPr>
          <w:rFonts w:ascii="Arial" w:hAnsi="Arial" w:cs="Arial"/>
          <w:b/>
          <w:sz w:val="24"/>
        </w:rPr>
        <w:t>Correction for Discover service APIs</w:t>
      </w:r>
    </w:p>
    <w:p w14:paraId="0CC39659"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v19.1.0</w:t>
      </w:r>
      <w:r>
        <w:rPr>
          <w:i/>
        </w:rPr>
        <w:tab/>
        <w:t xml:space="preserve">  CR-0167  rev 1 Cat: A (Rel-19)</w:t>
      </w:r>
      <w:r>
        <w:rPr>
          <w:i/>
        </w:rPr>
        <w:br/>
      </w:r>
      <w:r>
        <w:rPr>
          <w:i/>
        </w:rPr>
        <w:br/>
      </w:r>
      <w:r>
        <w:rPr>
          <w:i/>
        </w:rPr>
        <w:tab/>
      </w:r>
      <w:r>
        <w:rPr>
          <w:i/>
        </w:rPr>
        <w:tab/>
      </w:r>
      <w:r>
        <w:rPr>
          <w:i/>
        </w:rPr>
        <w:tab/>
      </w:r>
      <w:r>
        <w:rPr>
          <w:i/>
        </w:rPr>
        <w:tab/>
      </w:r>
      <w:r>
        <w:rPr>
          <w:i/>
        </w:rPr>
        <w:tab/>
        <w:t>Source: ZTE Corporation</w:t>
      </w:r>
    </w:p>
    <w:p w14:paraId="466B7C1E" w14:textId="77777777" w:rsidR="00DD5020" w:rsidRDefault="00DD5020" w:rsidP="00DD5020">
      <w:pPr>
        <w:rPr>
          <w:color w:val="808080"/>
        </w:rPr>
      </w:pPr>
      <w:r>
        <w:rPr>
          <w:color w:val="808080"/>
        </w:rPr>
        <w:t>(Replaces S6-241068)</w:t>
      </w:r>
    </w:p>
    <w:p w14:paraId="2485760C" w14:textId="77777777" w:rsidR="00DD5020" w:rsidRDefault="00DD5020" w:rsidP="00DD5020">
      <w:pPr>
        <w:rPr>
          <w:rFonts w:ascii="Arial" w:hAnsi="Arial" w:cs="Arial"/>
          <w:b/>
        </w:rPr>
      </w:pPr>
      <w:r>
        <w:rPr>
          <w:rFonts w:ascii="Arial" w:hAnsi="Arial" w:cs="Arial"/>
          <w:b/>
        </w:rPr>
        <w:t xml:space="preserve">Discussion: </w:t>
      </w:r>
    </w:p>
    <w:p w14:paraId="2F0E7A76" w14:textId="77777777" w:rsidR="00DD5020" w:rsidRDefault="00DD5020" w:rsidP="00DD5020"/>
    <w:p w14:paraId="597CBB03" w14:textId="77777777" w:rsidR="00DD5020" w:rsidRDefault="00DD5020" w:rsidP="00DD5020">
      <w:r>
        <w:t>The only change is changing WID to WID TEI18, CAPIF.</w:t>
      </w:r>
    </w:p>
    <w:p w14:paraId="211F3A2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S6-241572</w:t>
      </w:r>
      <w:r>
        <w:rPr>
          <w:color w:val="993300"/>
          <w:u w:val="single"/>
        </w:rPr>
        <w:t>.</w:t>
      </w:r>
    </w:p>
    <w:p w14:paraId="4605EE3D" w14:textId="77777777" w:rsidR="00DD5020" w:rsidRDefault="00DD5020" w:rsidP="00DD5020">
      <w:pPr>
        <w:rPr>
          <w:rFonts w:ascii="Arial" w:hAnsi="Arial" w:cs="Arial"/>
          <w:b/>
          <w:sz w:val="24"/>
        </w:rPr>
      </w:pPr>
      <w:r>
        <w:rPr>
          <w:rFonts w:ascii="Arial" w:hAnsi="Arial" w:cs="Arial"/>
          <w:b/>
          <w:color w:val="0000FF"/>
          <w:sz w:val="24"/>
        </w:rPr>
        <w:t>S6-241572</w:t>
      </w:r>
      <w:r>
        <w:rPr>
          <w:rFonts w:ascii="Arial" w:hAnsi="Arial" w:cs="Arial"/>
          <w:b/>
          <w:color w:val="0000FF"/>
          <w:sz w:val="24"/>
        </w:rPr>
        <w:tab/>
      </w:r>
      <w:r>
        <w:rPr>
          <w:rFonts w:ascii="Arial" w:hAnsi="Arial" w:cs="Arial"/>
          <w:b/>
          <w:sz w:val="24"/>
        </w:rPr>
        <w:t>Correction for Discover service APIs</w:t>
      </w:r>
    </w:p>
    <w:p w14:paraId="6C91635D"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v19.1.0</w:t>
      </w:r>
      <w:r>
        <w:rPr>
          <w:i/>
        </w:rPr>
        <w:tab/>
        <w:t xml:space="preserve">  CR-0167  rev 2 Cat: A (Rel-19)</w:t>
      </w:r>
      <w:r>
        <w:rPr>
          <w:i/>
        </w:rPr>
        <w:br/>
      </w:r>
      <w:r>
        <w:rPr>
          <w:i/>
        </w:rPr>
        <w:br/>
      </w:r>
      <w:r>
        <w:rPr>
          <w:i/>
        </w:rPr>
        <w:tab/>
      </w:r>
      <w:r>
        <w:rPr>
          <w:i/>
        </w:rPr>
        <w:tab/>
      </w:r>
      <w:r>
        <w:rPr>
          <w:i/>
        </w:rPr>
        <w:tab/>
      </w:r>
      <w:r>
        <w:rPr>
          <w:i/>
        </w:rPr>
        <w:tab/>
      </w:r>
      <w:r>
        <w:rPr>
          <w:i/>
        </w:rPr>
        <w:tab/>
        <w:t>Source: ZTE Corporation</w:t>
      </w:r>
    </w:p>
    <w:p w14:paraId="209DD262" w14:textId="77777777" w:rsidR="00DD5020" w:rsidRDefault="00DD5020" w:rsidP="00DD5020">
      <w:pPr>
        <w:rPr>
          <w:color w:val="808080"/>
        </w:rPr>
      </w:pPr>
      <w:r>
        <w:rPr>
          <w:color w:val="808080"/>
        </w:rPr>
        <w:t>(Replaces S6-241392)</w:t>
      </w:r>
    </w:p>
    <w:p w14:paraId="619CCD2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76F296" w14:textId="77777777" w:rsidR="00DD5020" w:rsidRDefault="00DD5020" w:rsidP="00DD5020">
      <w:pPr>
        <w:rPr>
          <w:rFonts w:ascii="Arial" w:hAnsi="Arial" w:cs="Arial"/>
          <w:b/>
          <w:sz w:val="24"/>
        </w:rPr>
      </w:pPr>
      <w:r>
        <w:rPr>
          <w:rFonts w:ascii="Arial" w:hAnsi="Arial" w:cs="Arial"/>
          <w:b/>
          <w:color w:val="0000FF"/>
          <w:sz w:val="24"/>
        </w:rPr>
        <w:t>S6-241076</w:t>
      </w:r>
      <w:r>
        <w:rPr>
          <w:rFonts w:ascii="Arial" w:hAnsi="Arial" w:cs="Arial"/>
          <w:b/>
          <w:color w:val="0000FF"/>
          <w:sz w:val="24"/>
        </w:rPr>
        <w:tab/>
      </w:r>
      <w:r>
        <w:rPr>
          <w:rFonts w:ascii="Arial" w:hAnsi="Arial" w:cs="Arial"/>
          <w:b/>
          <w:sz w:val="24"/>
        </w:rPr>
        <w:t>Remove ENs on security credentials and ID</w:t>
      </w:r>
    </w:p>
    <w:p w14:paraId="09453EC9"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v17.10.0</w:t>
      </w:r>
      <w:r>
        <w:rPr>
          <w:i/>
        </w:rPr>
        <w:tab/>
        <w:t xml:space="preserve">  CR-0611  Cat: F (Rel-17)</w:t>
      </w:r>
      <w:r>
        <w:rPr>
          <w:i/>
        </w:rPr>
        <w:br/>
      </w:r>
      <w:r>
        <w:rPr>
          <w:i/>
        </w:rPr>
        <w:br/>
      </w:r>
      <w:r>
        <w:rPr>
          <w:i/>
        </w:rPr>
        <w:tab/>
      </w:r>
      <w:r>
        <w:rPr>
          <w:i/>
        </w:rPr>
        <w:tab/>
      </w:r>
      <w:r>
        <w:rPr>
          <w:i/>
        </w:rPr>
        <w:tab/>
      </w:r>
      <w:r>
        <w:rPr>
          <w:i/>
        </w:rPr>
        <w:tab/>
      </w:r>
      <w:r>
        <w:rPr>
          <w:i/>
        </w:rPr>
        <w:tab/>
        <w:t>Source: Samsung</w:t>
      </w:r>
    </w:p>
    <w:p w14:paraId="408653C6" w14:textId="77777777" w:rsidR="00DD5020" w:rsidRDefault="00DD5020" w:rsidP="00DD5020">
      <w:pPr>
        <w:rPr>
          <w:rFonts w:ascii="Arial" w:hAnsi="Arial" w:cs="Arial"/>
          <w:b/>
        </w:rPr>
      </w:pPr>
      <w:r>
        <w:rPr>
          <w:rFonts w:ascii="Arial" w:hAnsi="Arial" w:cs="Arial"/>
          <w:b/>
        </w:rPr>
        <w:t xml:space="preserve">Abstract: </w:t>
      </w:r>
    </w:p>
    <w:p w14:paraId="7C48B9F4" w14:textId="77777777" w:rsidR="00DD5020" w:rsidRDefault="00DD5020" w:rsidP="00DD5020">
      <w:r>
        <w:t>The following ENs can be removed without any additional change in the specification.</w:t>
      </w:r>
    </w:p>
    <w:p w14:paraId="0D12BC7B" w14:textId="77777777" w:rsidR="00DD5020" w:rsidRDefault="00DD5020" w:rsidP="00DD5020">
      <w:r>
        <w:t>Editor's Note: [SA3] Whether the EAS ID and the EAS Provider ID are part of the security credential is SA3's responsibility.</w:t>
      </w:r>
    </w:p>
    <w:p w14:paraId="22D57175" w14:textId="77777777" w:rsidR="00DD5020" w:rsidRDefault="00DD5020" w:rsidP="00DD5020">
      <w:r>
        <w:t>Editor's Note: [SA3] Whether the EECID and the UE ID included in request of EDGE-1 &amp; 4 interactions is part of the security credential is SA3's responsibility.</w:t>
      </w:r>
    </w:p>
    <w:p w14:paraId="716E66E0" w14:textId="77777777" w:rsidR="00DD5020" w:rsidRDefault="00DD5020" w:rsidP="00DD5020">
      <w:r>
        <w:t>The above EN had been removed from Rel-18/19 TS, but it remains in Rel-17.</w:t>
      </w:r>
    </w:p>
    <w:p w14:paraId="336D8341" w14:textId="77777777" w:rsidR="00DD5020" w:rsidRDefault="00DD5020" w:rsidP="00DD5020">
      <w:pPr>
        <w:rPr>
          <w:rFonts w:ascii="Arial" w:hAnsi="Arial" w:cs="Arial"/>
          <w:b/>
        </w:rPr>
      </w:pPr>
      <w:r>
        <w:rPr>
          <w:rFonts w:ascii="Arial" w:hAnsi="Arial" w:cs="Arial"/>
          <w:b/>
        </w:rPr>
        <w:t xml:space="preserve">Discussion: </w:t>
      </w:r>
    </w:p>
    <w:p w14:paraId="0B513367" w14:textId="77777777" w:rsidR="00DD5020" w:rsidRDefault="00DD5020" w:rsidP="00DD5020">
      <w:r>
        <w:t>Samsung presented the document.</w:t>
      </w:r>
    </w:p>
    <w:p w14:paraId="452DA14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90F6BD" w14:textId="77777777" w:rsidR="00DD5020" w:rsidRDefault="00DD5020" w:rsidP="00DD5020">
      <w:pPr>
        <w:rPr>
          <w:rFonts w:ascii="Arial" w:hAnsi="Arial" w:cs="Arial"/>
          <w:b/>
          <w:sz w:val="24"/>
        </w:rPr>
      </w:pPr>
      <w:r>
        <w:rPr>
          <w:rFonts w:ascii="Arial" w:hAnsi="Arial" w:cs="Arial"/>
          <w:b/>
          <w:color w:val="0000FF"/>
          <w:sz w:val="24"/>
        </w:rPr>
        <w:t>S6-241078</w:t>
      </w:r>
      <w:r>
        <w:rPr>
          <w:rFonts w:ascii="Arial" w:hAnsi="Arial" w:cs="Arial"/>
          <w:b/>
          <w:color w:val="0000FF"/>
          <w:sz w:val="24"/>
        </w:rPr>
        <w:tab/>
      </w:r>
      <w:r>
        <w:rPr>
          <w:rFonts w:ascii="Arial" w:hAnsi="Arial" w:cs="Arial"/>
          <w:b/>
          <w:sz w:val="24"/>
        </w:rPr>
        <w:t>Remove EN on overlapping ACR scenarios</w:t>
      </w:r>
    </w:p>
    <w:p w14:paraId="0E567140"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v17.10.0</w:t>
      </w:r>
      <w:r>
        <w:rPr>
          <w:i/>
        </w:rPr>
        <w:tab/>
        <w:t xml:space="preserve">  CR-0612  Cat: F (Rel-17)</w:t>
      </w:r>
      <w:r>
        <w:rPr>
          <w:i/>
        </w:rPr>
        <w:br/>
      </w:r>
      <w:r>
        <w:rPr>
          <w:i/>
        </w:rPr>
        <w:br/>
      </w:r>
      <w:r>
        <w:rPr>
          <w:i/>
        </w:rPr>
        <w:tab/>
      </w:r>
      <w:r>
        <w:rPr>
          <w:i/>
        </w:rPr>
        <w:tab/>
      </w:r>
      <w:r>
        <w:rPr>
          <w:i/>
        </w:rPr>
        <w:tab/>
      </w:r>
      <w:r>
        <w:rPr>
          <w:i/>
        </w:rPr>
        <w:tab/>
      </w:r>
      <w:r>
        <w:rPr>
          <w:i/>
        </w:rPr>
        <w:tab/>
        <w:t>Source: Samsung</w:t>
      </w:r>
    </w:p>
    <w:p w14:paraId="25436DC2" w14:textId="77777777" w:rsidR="00DD5020" w:rsidRDefault="00DD5020" w:rsidP="00DD5020">
      <w:pPr>
        <w:rPr>
          <w:rFonts w:ascii="Arial" w:hAnsi="Arial" w:cs="Arial"/>
          <w:b/>
        </w:rPr>
      </w:pPr>
      <w:r>
        <w:rPr>
          <w:rFonts w:ascii="Arial" w:hAnsi="Arial" w:cs="Arial"/>
          <w:b/>
        </w:rPr>
        <w:t xml:space="preserve">Abstract: </w:t>
      </w:r>
    </w:p>
    <w:p w14:paraId="26D67D3A" w14:textId="77777777" w:rsidR="00DD5020" w:rsidRDefault="00DD5020" w:rsidP="00DD5020">
      <w:r>
        <w:t>The paper proposes deleting the following EN:</w:t>
      </w:r>
    </w:p>
    <w:p w14:paraId="0D8ED411" w14:textId="77777777" w:rsidR="00DD5020" w:rsidRDefault="00DD5020" w:rsidP="00DD5020">
      <w:r>
        <w:t>Editor's note:</w:t>
      </w:r>
      <w:r>
        <w:tab/>
        <w:t>whether the scenarios are overlapping and how to solve any co-existence issues are FFS.</w:t>
      </w:r>
    </w:p>
    <w:p w14:paraId="3B6A5A48" w14:textId="77777777" w:rsidR="00DD5020" w:rsidRDefault="00DD5020" w:rsidP="00DD5020">
      <w:pPr>
        <w:rPr>
          <w:rFonts w:ascii="Arial" w:hAnsi="Arial" w:cs="Arial"/>
          <w:b/>
        </w:rPr>
      </w:pPr>
      <w:r>
        <w:rPr>
          <w:rFonts w:ascii="Arial" w:hAnsi="Arial" w:cs="Arial"/>
          <w:b/>
        </w:rPr>
        <w:t xml:space="preserve">Discussion: </w:t>
      </w:r>
    </w:p>
    <w:p w14:paraId="7A164848" w14:textId="77777777" w:rsidR="00DD5020" w:rsidRDefault="00DD5020" w:rsidP="00DD5020">
      <w:r>
        <w:t>Samsung presented the document.</w:t>
      </w:r>
    </w:p>
    <w:p w14:paraId="43DFE0FA" w14:textId="77777777" w:rsidR="00DD5020" w:rsidRDefault="00DD5020" w:rsidP="00DD5020">
      <w:r>
        <w:t>It was proposed to turn the EN in to a regular NOTE.</w:t>
      </w:r>
    </w:p>
    <w:p w14:paraId="7EC6A32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S6-241393</w:t>
      </w:r>
      <w:r>
        <w:rPr>
          <w:color w:val="993300"/>
          <w:u w:val="single"/>
        </w:rPr>
        <w:t>.</w:t>
      </w:r>
    </w:p>
    <w:p w14:paraId="256EAC59" w14:textId="77777777" w:rsidR="00DD5020" w:rsidRDefault="00DD5020" w:rsidP="00DD5020">
      <w:pPr>
        <w:rPr>
          <w:rFonts w:ascii="Arial" w:hAnsi="Arial" w:cs="Arial"/>
          <w:b/>
          <w:sz w:val="24"/>
        </w:rPr>
      </w:pPr>
      <w:r>
        <w:rPr>
          <w:rFonts w:ascii="Arial" w:hAnsi="Arial" w:cs="Arial"/>
          <w:b/>
          <w:color w:val="0000FF"/>
          <w:sz w:val="24"/>
        </w:rPr>
        <w:t>S6-241393</w:t>
      </w:r>
      <w:r>
        <w:rPr>
          <w:rFonts w:ascii="Arial" w:hAnsi="Arial" w:cs="Arial"/>
          <w:b/>
          <w:color w:val="0000FF"/>
          <w:sz w:val="24"/>
        </w:rPr>
        <w:tab/>
      </w:r>
      <w:r>
        <w:rPr>
          <w:rFonts w:ascii="Arial" w:hAnsi="Arial" w:cs="Arial"/>
          <w:b/>
          <w:sz w:val="24"/>
        </w:rPr>
        <w:t>Remove EN on overlapping ACR scenarios</w:t>
      </w:r>
    </w:p>
    <w:p w14:paraId="21D69266"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v17.10.0</w:t>
      </w:r>
      <w:r>
        <w:rPr>
          <w:i/>
        </w:rPr>
        <w:tab/>
        <w:t xml:space="preserve">  CR-0612  rev 1 Cat: F (Rel-17)</w:t>
      </w:r>
      <w:r>
        <w:rPr>
          <w:i/>
        </w:rPr>
        <w:br/>
      </w:r>
      <w:r>
        <w:rPr>
          <w:i/>
        </w:rPr>
        <w:br/>
      </w:r>
      <w:r>
        <w:rPr>
          <w:i/>
        </w:rPr>
        <w:tab/>
      </w:r>
      <w:r>
        <w:rPr>
          <w:i/>
        </w:rPr>
        <w:tab/>
      </w:r>
      <w:r>
        <w:rPr>
          <w:i/>
        </w:rPr>
        <w:tab/>
      </w:r>
      <w:r>
        <w:rPr>
          <w:i/>
        </w:rPr>
        <w:tab/>
      </w:r>
      <w:r>
        <w:rPr>
          <w:i/>
        </w:rPr>
        <w:tab/>
        <w:t>Source: Samsung</w:t>
      </w:r>
    </w:p>
    <w:p w14:paraId="3FBB1225" w14:textId="77777777" w:rsidR="00DD5020" w:rsidRDefault="00DD5020" w:rsidP="00DD5020">
      <w:pPr>
        <w:rPr>
          <w:color w:val="808080"/>
        </w:rPr>
      </w:pPr>
      <w:r>
        <w:rPr>
          <w:color w:val="808080"/>
        </w:rPr>
        <w:t>(Replaces S6-241078)</w:t>
      </w:r>
    </w:p>
    <w:p w14:paraId="06B3ED09" w14:textId="77777777" w:rsidR="00DD5020" w:rsidRDefault="00DD5020" w:rsidP="00DD5020">
      <w:pPr>
        <w:rPr>
          <w:rFonts w:ascii="Arial" w:hAnsi="Arial" w:cs="Arial"/>
          <w:b/>
        </w:rPr>
      </w:pPr>
      <w:r>
        <w:rPr>
          <w:rFonts w:ascii="Arial" w:hAnsi="Arial" w:cs="Arial"/>
          <w:b/>
        </w:rPr>
        <w:t xml:space="preserve">Discussion: </w:t>
      </w:r>
    </w:p>
    <w:p w14:paraId="3F9932B5" w14:textId="77777777" w:rsidR="00DD5020" w:rsidRDefault="00DD5020" w:rsidP="00DD5020">
      <w:r>
        <w:t>Samsung presented the document.</w:t>
      </w:r>
    </w:p>
    <w:p w14:paraId="733B2BA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07C1EC" w14:textId="77777777" w:rsidR="00DD5020" w:rsidRDefault="00DD5020" w:rsidP="00DD5020">
      <w:pPr>
        <w:rPr>
          <w:rFonts w:ascii="Arial" w:hAnsi="Arial" w:cs="Arial"/>
          <w:b/>
          <w:sz w:val="24"/>
        </w:rPr>
      </w:pPr>
      <w:r>
        <w:rPr>
          <w:rFonts w:ascii="Arial" w:hAnsi="Arial" w:cs="Arial"/>
          <w:b/>
          <w:color w:val="0000FF"/>
          <w:sz w:val="24"/>
        </w:rPr>
        <w:t>S6-241214</w:t>
      </w:r>
      <w:r>
        <w:rPr>
          <w:rFonts w:ascii="Arial" w:hAnsi="Arial" w:cs="Arial"/>
          <w:b/>
          <w:color w:val="0000FF"/>
          <w:sz w:val="24"/>
        </w:rPr>
        <w:tab/>
      </w:r>
      <w:r>
        <w:rPr>
          <w:rFonts w:ascii="Arial" w:hAnsi="Arial" w:cs="Arial"/>
          <w:b/>
          <w:sz w:val="24"/>
        </w:rPr>
        <w:t>Alignment of "API type" with "API category" terminology</w:t>
      </w:r>
    </w:p>
    <w:p w14:paraId="04A76390"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v15.7.0</w:t>
      </w:r>
      <w:r>
        <w:rPr>
          <w:i/>
        </w:rPr>
        <w:tab/>
        <w:t xml:space="preserve">  CR-0170  Cat: F (Rel-15)</w:t>
      </w:r>
      <w:r>
        <w:rPr>
          <w:i/>
        </w:rPr>
        <w:br/>
      </w:r>
      <w:r>
        <w:rPr>
          <w:i/>
        </w:rPr>
        <w:br/>
      </w:r>
      <w:r>
        <w:rPr>
          <w:i/>
        </w:rPr>
        <w:tab/>
      </w:r>
      <w:r>
        <w:rPr>
          <w:i/>
        </w:rPr>
        <w:tab/>
      </w:r>
      <w:r>
        <w:rPr>
          <w:i/>
        </w:rPr>
        <w:tab/>
      </w:r>
      <w:r>
        <w:rPr>
          <w:i/>
        </w:rPr>
        <w:tab/>
      </w:r>
      <w:r>
        <w:rPr>
          <w:i/>
        </w:rPr>
        <w:tab/>
        <w:t>Source: Ericsson</w:t>
      </w:r>
    </w:p>
    <w:p w14:paraId="24A34336" w14:textId="77777777" w:rsidR="00DD5020" w:rsidRDefault="00DD5020" w:rsidP="00DD5020">
      <w:pPr>
        <w:rPr>
          <w:rFonts w:ascii="Arial" w:hAnsi="Arial" w:cs="Arial"/>
          <w:b/>
        </w:rPr>
      </w:pPr>
      <w:r>
        <w:rPr>
          <w:rFonts w:ascii="Arial" w:hAnsi="Arial" w:cs="Arial"/>
          <w:b/>
        </w:rPr>
        <w:t xml:space="preserve">Abstract: </w:t>
      </w:r>
    </w:p>
    <w:p w14:paraId="2656356D" w14:textId="77777777" w:rsidR="00DD5020" w:rsidRDefault="00DD5020" w:rsidP="00DD5020">
      <w:r>
        <w:t>In 23.222, the two terms are present: “API type” and “API category”. The application of these two terms is mixed. However, these two terms represent the same meaning, i.e., the application type or category (e.g., V2X, IoT, etc.) for which the API is applicable.</w:t>
      </w:r>
    </w:p>
    <w:p w14:paraId="544C6306" w14:textId="77777777" w:rsidR="00DD5020" w:rsidRDefault="00DD5020" w:rsidP="00DD5020">
      <w:r>
        <w:t>Stage 3 implementation in 29.222 from Release-16 implementing the “API category” and keeps alignment with the “API category” terminology.</w:t>
      </w:r>
    </w:p>
    <w:p w14:paraId="117FC183" w14:textId="77777777" w:rsidR="00DD5020" w:rsidRDefault="00DD5020" w:rsidP="00DD5020">
      <w:r>
        <w:t>Thus, it is proposed to align the "API type" term with "API category" to avoid confusion.</w:t>
      </w:r>
    </w:p>
    <w:p w14:paraId="6D2F7A6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176D97E" w14:textId="77777777" w:rsidR="00DD5020" w:rsidRDefault="00DD5020" w:rsidP="00DD5020">
      <w:pPr>
        <w:rPr>
          <w:rFonts w:ascii="Arial" w:hAnsi="Arial" w:cs="Arial"/>
          <w:b/>
          <w:sz w:val="24"/>
        </w:rPr>
      </w:pPr>
      <w:r>
        <w:rPr>
          <w:rFonts w:ascii="Arial" w:hAnsi="Arial" w:cs="Arial"/>
          <w:b/>
          <w:color w:val="0000FF"/>
          <w:sz w:val="24"/>
        </w:rPr>
        <w:t>S6-241215</w:t>
      </w:r>
      <w:r>
        <w:rPr>
          <w:rFonts w:ascii="Arial" w:hAnsi="Arial" w:cs="Arial"/>
          <w:b/>
          <w:color w:val="0000FF"/>
          <w:sz w:val="24"/>
        </w:rPr>
        <w:tab/>
      </w:r>
      <w:r>
        <w:rPr>
          <w:rFonts w:ascii="Arial" w:hAnsi="Arial" w:cs="Arial"/>
          <w:b/>
          <w:sz w:val="24"/>
        </w:rPr>
        <w:t>Alignment of "API type" with "API category" terminology</w:t>
      </w:r>
    </w:p>
    <w:p w14:paraId="57829329"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v16.13.0</w:t>
      </w:r>
      <w:r>
        <w:rPr>
          <w:i/>
        </w:rPr>
        <w:tab/>
        <w:t xml:space="preserve">  CR-0171  Cat: A (Rel-16)</w:t>
      </w:r>
      <w:r>
        <w:rPr>
          <w:i/>
        </w:rPr>
        <w:br/>
      </w:r>
      <w:r>
        <w:rPr>
          <w:i/>
        </w:rPr>
        <w:br/>
      </w:r>
      <w:r>
        <w:rPr>
          <w:i/>
        </w:rPr>
        <w:tab/>
      </w:r>
      <w:r>
        <w:rPr>
          <w:i/>
        </w:rPr>
        <w:tab/>
      </w:r>
      <w:r>
        <w:rPr>
          <w:i/>
        </w:rPr>
        <w:tab/>
      </w:r>
      <w:r>
        <w:rPr>
          <w:i/>
        </w:rPr>
        <w:tab/>
      </w:r>
      <w:r>
        <w:rPr>
          <w:i/>
        </w:rPr>
        <w:tab/>
        <w:t>Source: Ericsson</w:t>
      </w:r>
    </w:p>
    <w:p w14:paraId="4754644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B99116E" w14:textId="77777777" w:rsidR="00DD5020" w:rsidRDefault="00DD5020" w:rsidP="00DD5020">
      <w:pPr>
        <w:rPr>
          <w:rFonts w:ascii="Arial" w:hAnsi="Arial" w:cs="Arial"/>
          <w:b/>
          <w:sz w:val="24"/>
        </w:rPr>
      </w:pPr>
      <w:r>
        <w:rPr>
          <w:rFonts w:ascii="Arial" w:hAnsi="Arial" w:cs="Arial"/>
          <w:b/>
          <w:color w:val="0000FF"/>
          <w:sz w:val="24"/>
        </w:rPr>
        <w:t>S6-241216</w:t>
      </w:r>
      <w:r>
        <w:rPr>
          <w:rFonts w:ascii="Arial" w:hAnsi="Arial" w:cs="Arial"/>
          <w:b/>
          <w:color w:val="0000FF"/>
          <w:sz w:val="24"/>
        </w:rPr>
        <w:tab/>
      </w:r>
      <w:r>
        <w:rPr>
          <w:rFonts w:ascii="Arial" w:hAnsi="Arial" w:cs="Arial"/>
          <w:b/>
          <w:sz w:val="24"/>
        </w:rPr>
        <w:t>Alignment of "API type" with "API category" terminology</w:t>
      </w:r>
    </w:p>
    <w:p w14:paraId="0A3E5D90"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v17.8.0</w:t>
      </w:r>
      <w:r>
        <w:rPr>
          <w:i/>
        </w:rPr>
        <w:tab/>
        <w:t xml:space="preserve">  CR-0172  Cat: A (Rel-17)</w:t>
      </w:r>
      <w:r>
        <w:rPr>
          <w:i/>
        </w:rPr>
        <w:br/>
      </w:r>
      <w:r>
        <w:rPr>
          <w:i/>
        </w:rPr>
        <w:br/>
      </w:r>
      <w:r>
        <w:rPr>
          <w:i/>
        </w:rPr>
        <w:tab/>
      </w:r>
      <w:r>
        <w:rPr>
          <w:i/>
        </w:rPr>
        <w:tab/>
      </w:r>
      <w:r>
        <w:rPr>
          <w:i/>
        </w:rPr>
        <w:tab/>
      </w:r>
      <w:r>
        <w:rPr>
          <w:i/>
        </w:rPr>
        <w:tab/>
      </w:r>
      <w:r>
        <w:rPr>
          <w:i/>
        </w:rPr>
        <w:tab/>
        <w:t>Source: Ericsson</w:t>
      </w:r>
    </w:p>
    <w:p w14:paraId="1598246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8BA052D" w14:textId="77777777" w:rsidR="00DD5020" w:rsidRDefault="00DD5020" w:rsidP="00DD5020">
      <w:pPr>
        <w:rPr>
          <w:rFonts w:ascii="Arial" w:hAnsi="Arial" w:cs="Arial"/>
          <w:b/>
          <w:sz w:val="24"/>
        </w:rPr>
      </w:pPr>
      <w:r>
        <w:rPr>
          <w:rFonts w:ascii="Arial" w:hAnsi="Arial" w:cs="Arial"/>
          <w:b/>
          <w:color w:val="0000FF"/>
          <w:sz w:val="24"/>
        </w:rPr>
        <w:t>S6-241217</w:t>
      </w:r>
      <w:r>
        <w:rPr>
          <w:rFonts w:ascii="Arial" w:hAnsi="Arial" w:cs="Arial"/>
          <w:b/>
          <w:color w:val="0000FF"/>
          <w:sz w:val="24"/>
        </w:rPr>
        <w:tab/>
      </w:r>
      <w:r>
        <w:rPr>
          <w:rFonts w:ascii="Arial" w:hAnsi="Arial" w:cs="Arial"/>
          <w:b/>
          <w:sz w:val="24"/>
        </w:rPr>
        <w:t>Alignment of "API type" with "API category" terminology</w:t>
      </w:r>
    </w:p>
    <w:p w14:paraId="63653CD4"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v18.4.0</w:t>
      </w:r>
      <w:r>
        <w:rPr>
          <w:i/>
        </w:rPr>
        <w:tab/>
        <w:t xml:space="preserve">  CR-0173  Cat: A (Rel-18)</w:t>
      </w:r>
      <w:r>
        <w:rPr>
          <w:i/>
        </w:rPr>
        <w:br/>
      </w:r>
      <w:r>
        <w:rPr>
          <w:i/>
        </w:rPr>
        <w:br/>
      </w:r>
      <w:r>
        <w:rPr>
          <w:i/>
        </w:rPr>
        <w:tab/>
      </w:r>
      <w:r>
        <w:rPr>
          <w:i/>
        </w:rPr>
        <w:tab/>
      </w:r>
      <w:r>
        <w:rPr>
          <w:i/>
        </w:rPr>
        <w:tab/>
      </w:r>
      <w:r>
        <w:rPr>
          <w:i/>
        </w:rPr>
        <w:tab/>
      </w:r>
      <w:r>
        <w:rPr>
          <w:i/>
        </w:rPr>
        <w:tab/>
        <w:t>Source: Ericsson</w:t>
      </w:r>
    </w:p>
    <w:p w14:paraId="3DDB74A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S6-241394</w:t>
      </w:r>
      <w:r>
        <w:rPr>
          <w:color w:val="993300"/>
          <w:u w:val="single"/>
        </w:rPr>
        <w:t>.</w:t>
      </w:r>
    </w:p>
    <w:p w14:paraId="2717B44A" w14:textId="77777777" w:rsidR="00DD5020" w:rsidRDefault="00DD5020" w:rsidP="00DD5020">
      <w:pPr>
        <w:rPr>
          <w:rFonts w:ascii="Arial" w:hAnsi="Arial" w:cs="Arial"/>
          <w:b/>
          <w:sz w:val="24"/>
        </w:rPr>
      </w:pPr>
      <w:r>
        <w:rPr>
          <w:rFonts w:ascii="Arial" w:hAnsi="Arial" w:cs="Arial"/>
          <w:b/>
          <w:color w:val="0000FF"/>
          <w:sz w:val="24"/>
        </w:rPr>
        <w:t>S6-241394</w:t>
      </w:r>
      <w:r>
        <w:rPr>
          <w:rFonts w:ascii="Arial" w:hAnsi="Arial" w:cs="Arial"/>
          <w:b/>
          <w:color w:val="0000FF"/>
          <w:sz w:val="24"/>
        </w:rPr>
        <w:tab/>
      </w:r>
      <w:r>
        <w:rPr>
          <w:rFonts w:ascii="Arial" w:hAnsi="Arial" w:cs="Arial"/>
          <w:b/>
          <w:sz w:val="24"/>
        </w:rPr>
        <w:t>Alignment of "API type" with "API category" terminology</w:t>
      </w:r>
    </w:p>
    <w:p w14:paraId="536C5180"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v18.4.0</w:t>
      </w:r>
      <w:r>
        <w:rPr>
          <w:i/>
        </w:rPr>
        <w:tab/>
        <w:t xml:space="preserve">  CR-0173  rev 1 Cat: F (Rel-18)</w:t>
      </w:r>
      <w:r>
        <w:rPr>
          <w:i/>
        </w:rPr>
        <w:br/>
      </w:r>
      <w:r>
        <w:rPr>
          <w:i/>
        </w:rPr>
        <w:br/>
      </w:r>
      <w:r>
        <w:rPr>
          <w:i/>
        </w:rPr>
        <w:tab/>
      </w:r>
      <w:r>
        <w:rPr>
          <w:i/>
        </w:rPr>
        <w:tab/>
      </w:r>
      <w:r>
        <w:rPr>
          <w:i/>
        </w:rPr>
        <w:tab/>
      </w:r>
      <w:r>
        <w:rPr>
          <w:i/>
        </w:rPr>
        <w:tab/>
      </w:r>
      <w:r>
        <w:rPr>
          <w:i/>
        </w:rPr>
        <w:tab/>
        <w:t>Source: Ericsson</w:t>
      </w:r>
    </w:p>
    <w:p w14:paraId="7D7F7470" w14:textId="77777777" w:rsidR="00DD5020" w:rsidRDefault="00DD5020" w:rsidP="00DD5020">
      <w:pPr>
        <w:rPr>
          <w:color w:val="808080"/>
        </w:rPr>
      </w:pPr>
      <w:r>
        <w:rPr>
          <w:color w:val="808080"/>
        </w:rPr>
        <w:t>(Replaces S6-241217)</w:t>
      </w:r>
    </w:p>
    <w:p w14:paraId="1DA2DDD5" w14:textId="77777777" w:rsidR="00DD5020" w:rsidRDefault="00DD5020" w:rsidP="00DD5020">
      <w:pPr>
        <w:rPr>
          <w:rFonts w:ascii="Arial" w:hAnsi="Arial" w:cs="Arial"/>
          <w:b/>
        </w:rPr>
      </w:pPr>
      <w:r>
        <w:rPr>
          <w:rFonts w:ascii="Arial" w:hAnsi="Arial" w:cs="Arial"/>
          <w:b/>
        </w:rPr>
        <w:t xml:space="preserve">Abstract: </w:t>
      </w:r>
    </w:p>
    <w:p w14:paraId="0C24F2A6" w14:textId="77777777" w:rsidR="00DD5020" w:rsidRDefault="00DD5020" w:rsidP="00DD5020">
      <w:r>
        <w:t>In 23.222, the two terms are present: “API type” and “API category”. The application of these two terms is mixed. However, these two terms represent the same meaning, i.e., the application type or category (e.g., V2X, IoT, etc.) for which the API is applicable.</w:t>
      </w:r>
    </w:p>
    <w:p w14:paraId="007D7B9D" w14:textId="77777777" w:rsidR="00DD5020" w:rsidRDefault="00DD5020" w:rsidP="00DD5020">
      <w:r>
        <w:t>Stage 3 implementation in 29.222 from Release-16 implementing the “API category” and keeps alignment with the “API category” terminology.</w:t>
      </w:r>
    </w:p>
    <w:p w14:paraId="68FBD714" w14:textId="77777777" w:rsidR="00DD5020" w:rsidRDefault="00DD5020" w:rsidP="00DD5020">
      <w:r>
        <w:t>Thus, it is proposed to align the "API type" term with "API category" to avoid confusion.</w:t>
      </w:r>
    </w:p>
    <w:p w14:paraId="2076F814" w14:textId="77777777" w:rsidR="00DD5020" w:rsidRDefault="00DD5020" w:rsidP="00DD5020">
      <w:r>
        <w:t>"API type" terminology is aligned with "API category".</w:t>
      </w:r>
    </w:p>
    <w:p w14:paraId="0F17E618" w14:textId="77777777" w:rsidR="00DD5020" w:rsidRDefault="00DD5020" w:rsidP="00DD5020">
      <w:pPr>
        <w:rPr>
          <w:rFonts w:ascii="Arial" w:hAnsi="Arial" w:cs="Arial"/>
          <w:b/>
        </w:rPr>
      </w:pPr>
      <w:r>
        <w:rPr>
          <w:rFonts w:ascii="Arial" w:hAnsi="Arial" w:cs="Arial"/>
          <w:b/>
        </w:rPr>
        <w:t xml:space="preserve">Discussion: </w:t>
      </w:r>
    </w:p>
    <w:p w14:paraId="22E2DD7E" w14:textId="77777777" w:rsidR="00DD5020" w:rsidRDefault="00DD5020" w:rsidP="00DD5020">
      <w:r>
        <w:t>Ericsson presented the document.</w:t>
      </w:r>
    </w:p>
    <w:p w14:paraId="7457FC2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S6-241558</w:t>
      </w:r>
      <w:r>
        <w:rPr>
          <w:color w:val="993300"/>
          <w:u w:val="single"/>
        </w:rPr>
        <w:t>.</w:t>
      </w:r>
    </w:p>
    <w:p w14:paraId="6E70FB51" w14:textId="77777777" w:rsidR="00DD5020" w:rsidRDefault="00DD5020" w:rsidP="00DD5020">
      <w:pPr>
        <w:rPr>
          <w:rFonts w:ascii="Arial" w:hAnsi="Arial" w:cs="Arial"/>
          <w:b/>
          <w:sz w:val="24"/>
        </w:rPr>
      </w:pPr>
      <w:r>
        <w:rPr>
          <w:rFonts w:ascii="Arial" w:hAnsi="Arial" w:cs="Arial"/>
          <w:b/>
          <w:color w:val="0000FF"/>
          <w:sz w:val="24"/>
        </w:rPr>
        <w:t>S6-241558</w:t>
      </w:r>
      <w:r>
        <w:rPr>
          <w:rFonts w:ascii="Arial" w:hAnsi="Arial" w:cs="Arial"/>
          <w:b/>
          <w:color w:val="0000FF"/>
          <w:sz w:val="24"/>
        </w:rPr>
        <w:tab/>
      </w:r>
      <w:r>
        <w:rPr>
          <w:rFonts w:ascii="Arial" w:hAnsi="Arial" w:cs="Arial"/>
          <w:b/>
          <w:sz w:val="24"/>
        </w:rPr>
        <w:t>Alignment of "API type" with "API category" terminology</w:t>
      </w:r>
    </w:p>
    <w:p w14:paraId="7F665792"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v18.4.0</w:t>
      </w:r>
      <w:r>
        <w:rPr>
          <w:i/>
        </w:rPr>
        <w:tab/>
        <w:t xml:space="preserve">  CR-0173  rev 2 Cat: F (Rel-18)</w:t>
      </w:r>
      <w:r>
        <w:rPr>
          <w:i/>
        </w:rPr>
        <w:br/>
      </w:r>
      <w:r>
        <w:rPr>
          <w:i/>
        </w:rPr>
        <w:br/>
      </w:r>
      <w:r>
        <w:rPr>
          <w:i/>
        </w:rPr>
        <w:tab/>
      </w:r>
      <w:r>
        <w:rPr>
          <w:i/>
        </w:rPr>
        <w:tab/>
      </w:r>
      <w:r>
        <w:rPr>
          <w:i/>
        </w:rPr>
        <w:tab/>
      </w:r>
      <w:r>
        <w:rPr>
          <w:i/>
        </w:rPr>
        <w:tab/>
      </w:r>
      <w:r>
        <w:rPr>
          <w:i/>
        </w:rPr>
        <w:tab/>
        <w:t>Source: Ericsson, Nokia, Vodafone</w:t>
      </w:r>
    </w:p>
    <w:p w14:paraId="143A73B4" w14:textId="77777777" w:rsidR="00DD5020" w:rsidRDefault="00DD5020" w:rsidP="00DD5020">
      <w:pPr>
        <w:rPr>
          <w:color w:val="808080"/>
        </w:rPr>
      </w:pPr>
      <w:r>
        <w:rPr>
          <w:color w:val="808080"/>
        </w:rPr>
        <w:t>(Replaces S6-241394)</w:t>
      </w:r>
    </w:p>
    <w:p w14:paraId="21757704" w14:textId="77777777" w:rsidR="00DD5020" w:rsidRDefault="00DD5020" w:rsidP="00DD5020">
      <w:pPr>
        <w:rPr>
          <w:rFonts w:ascii="Arial" w:hAnsi="Arial" w:cs="Arial"/>
          <w:b/>
        </w:rPr>
      </w:pPr>
      <w:r>
        <w:rPr>
          <w:rFonts w:ascii="Arial" w:hAnsi="Arial" w:cs="Arial"/>
          <w:b/>
        </w:rPr>
        <w:t xml:space="preserve">Discussion: </w:t>
      </w:r>
    </w:p>
    <w:p w14:paraId="326397E4" w14:textId="77777777" w:rsidR="00DD5020" w:rsidRDefault="00DD5020" w:rsidP="00DD5020">
      <w:r>
        <w:t>Ericsson presented the document.</w:t>
      </w:r>
    </w:p>
    <w:p w14:paraId="31C6CB9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7D1774" w14:textId="77777777" w:rsidR="00DD5020" w:rsidRDefault="00DD5020" w:rsidP="00DD5020">
      <w:pPr>
        <w:rPr>
          <w:rFonts w:ascii="Arial" w:hAnsi="Arial" w:cs="Arial"/>
          <w:b/>
          <w:sz w:val="24"/>
        </w:rPr>
      </w:pPr>
      <w:r>
        <w:rPr>
          <w:rFonts w:ascii="Arial" w:hAnsi="Arial" w:cs="Arial"/>
          <w:b/>
          <w:color w:val="0000FF"/>
          <w:sz w:val="24"/>
        </w:rPr>
        <w:t>S6-241218</w:t>
      </w:r>
      <w:r>
        <w:rPr>
          <w:rFonts w:ascii="Arial" w:hAnsi="Arial" w:cs="Arial"/>
          <w:b/>
          <w:color w:val="0000FF"/>
          <w:sz w:val="24"/>
        </w:rPr>
        <w:tab/>
      </w:r>
      <w:r>
        <w:rPr>
          <w:rFonts w:ascii="Arial" w:hAnsi="Arial" w:cs="Arial"/>
          <w:b/>
          <w:sz w:val="24"/>
        </w:rPr>
        <w:t>Alignment of "API type" with "API category" terminology</w:t>
      </w:r>
    </w:p>
    <w:p w14:paraId="03F98E71"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v19.1.0</w:t>
      </w:r>
      <w:r>
        <w:rPr>
          <w:i/>
        </w:rPr>
        <w:tab/>
        <w:t xml:space="preserve">  CR-0174  Cat: A (Rel-19)</w:t>
      </w:r>
      <w:r>
        <w:rPr>
          <w:i/>
        </w:rPr>
        <w:br/>
      </w:r>
      <w:r>
        <w:rPr>
          <w:i/>
        </w:rPr>
        <w:br/>
      </w:r>
      <w:r>
        <w:rPr>
          <w:i/>
        </w:rPr>
        <w:tab/>
      </w:r>
      <w:r>
        <w:rPr>
          <w:i/>
        </w:rPr>
        <w:tab/>
      </w:r>
      <w:r>
        <w:rPr>
          <w:i/>
        </w:rPr>
        <w:tab/>
      </w:r>
      <w:r>
        <w:rPr>
          <w:i/>
        </w:rPr>
        <w:tab/>
      </w:r>
      <w:r>
        <w:rPr>
          <w:i/>
        </w:rPr>
        <w:tab/>
        <w:t>Source: Ericsson</w:t>
      </w:r>
    </w:p>
    <w:p w14:paraId="17DA3B9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S6-241395</w:t>
      </w:r>
      <w:r>
        <w:rPr>
          <w:color w:val="993300"/>
          <w:u w:val="single"/>
        </w:rPr>
        <w:t>.</w:t>
      </w:r>
    </w:p>
    <w:p w14:paraId="2A2D3F6A" w14:textId="77777777" w:rsidR="00DD5020" w:rsidRDefault="00DD5020" w:rsidP="00DD5020">
      <w:pPr>
        <w:rPr>
          <w:rFonts w:ascii="Arial" w:hAnsi="Arial" w:cs="Arial"/>
          <w:b/>
          <w:sz w:val="24"/>
        </w:rPr>
      </w:pPr>
      <w:r>
        <w:rPr>
          <w:rFonts w:ascii="Arial" w:hAnsi="Arial" w:cs="Arial"/>
          <w:b/>
          <w:color w:val="0000FF"/>
          <w:sz w:val="24"/>
        </w:rPr>
        <w:t>S6-241395</w:t>
      </w:r>
      <w:r>
        <w:rPr>
          <w:rFonts w:ascii="Arial" w:hAnsi="Arial" w:cs="Arial"/>
          <w:b/>
          <w:color w:val="0000FF"/>
          <w:sz w:val="24"/>
        </w:rPr>
        <w:tab/>
      </w:r>
      <w:r>
        <w:rPr>
          <w:rFonts w:ascii="Arial" w:hAnsi="Arial" w:cs="Arial"/>
          <w:b/>
          <w:sz w:val="24"/>
        </w:rPr>
        <w:t>Alignment of "API type" with "API category" terminology</w:t>
      </w:r>
    </w:p>
    <w:p w14:paraId="24E68F64"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v19.1.0</w:t>
      </w:r>
      <w:r>
        <w:rPr>
          <w:i/>
        </w:rPr>
        <w:tab/>
        <w:t xml:space="preserve">  CR-0174  rev 1 Cat: A (Rel-19)</w:t>
      </w:r>
      <w:r>
        <w:rPr>
          <w:i/>
        </w:rPr>
        <w:br/>
      </w:r>
      <w:r>
        <w:rPr>
          <w:i/>
        </w:rPr>
        <w:br/>
      </w:r>
      <w:r>
        <w:rPr>
          <w:i/>
        </w:rPr>
        <w:tab/>
      </w:r>
      <w:r>
        <w:rPr>
          <w:i/>
        </w:rPr>
        <w:tab/>
      </w:r>
      <w:r>
        <w:rPr>
          <w:i/>
        </w:rPr>
        <w:tab/>
      </w:r>
      <w:r>
        <w:rPr>
          <w:i/>
        </w:rPr>
        <w:tab/>
      </w:r>
      <w:r>
        <w:rPr>
          <w:i/>
        </w:rPr>
        <w:tab/>
        <w:t>Source: Ericsson</w:t>
      </w:r>
    </w:p>
    <w:p w14:paraId="3C17A68D" w14:textId="77777777" w:rsidR="00DD5020" w:rsidRDefault="00DD5020" w:rsidP="00DD5020">
      <w:pPr>
        <w:rPr>
          <w:color w:val="808080"/>
        </w:rPr>
      </w:pPr>
      <w:r>
        <w:rPr>
          <w:color w:val="808080"/>
        </w:rPr>
        <w:t>(Replaces S6-241218)</w:t>
      </w:r>
    </w:p>
    <w:p w14:paraId="725D440A" w14:textId="77777777" w:rsidR="00DD5020" w:rsidRDefault="00DD5020" w:rsidP="00DD5020">
      <w:pPr>
        <w:rPr>
          <w:rFonts w:ascii="Arial" w:hAnsi="Arial" w:cs="Arial"/>
          <w:b/>
        </w:rPr>
      </w:pPr>
      <w:r>
        <w:rPr>
          <w:rFonts w:ascii="Arial" w:hAnsi="Arial" w:cs="Arial"/>
          <w:b/>
        </w:rPr>
        <w:t xml:space="preserve">Abstract: </w:t>
      </w:r>
    </w:p>
    <w:p w14:paraId="7F082525" w14:textId="77777777" w:rsidR="00DD5020" w:rsidRDefault="00DD5020" w:rsidP="00DD5020">
      <w:r>
        <w:t>In 23.222, the two terms are present: “API type” and “API category”. The application of these two terms is mixed. However, these two terms represent the same meaning, i.e., the application type or category (e.g., V2X, IoT, etc.) for which the API is applicable.</w:t>
      </w:r>
    </w:p>
    <w:p w14:paraId="768603D5" w14:textId="77777777" w:rsidR="00DD5020" w:rsidRDefault="00DD5020" w:rsidP="00DD5020">
      <w:r>
        <w:t>Stage 3 implementation in 29.222 from Release-16 implementing the “API category” and keeps alignment with the “API category” terminology.</w:t>
      </w:r>
    </w:p>
    <w:p w14:paraId="0E4E0B47" w14:textId="77777777" w:rsidR="00DD5020" w:rsidRDefault="00DD5020" w:rsidP="00DD5020">
      <w:r>
        <w:t>Thus, it is proposed to align the "API type" term with "API category" to avoid confusion.</w:t>
      </w:r>
    </w:p>
    <w:p w14:paraId="631350DF" w14:textId="77777777" w:rsidR="00DD5020" w:rsidRDefault="00DD5020" w:rsidP="00DD5020">
      <w:r>
        <w:t>"API type" terminology is aligned with "API category".</w:t>
      </w:r>
    </w:p>
    <w:p w14:paraId="7712700C" w14:textId="77777777" w:rsidR="00DD5020" w:rsidRDefault="00DD5020" w:rsidP="00DD5020">
      <w:pPr>
        <w:rPr>
          <w:rFonts w:ascii="Arial" w:hAnsi="Arial" w:cs="Arial"/>
          <w:b/>
        </w:rPr>
      </w:pPr>
      <w:r>
        <w:rPr>
          <w:rFonts w:ascii="Arial" w:hAnsi="Arial" w:cs="Arial"/>
          <w:b/>
        </w:rPr>
        <w:t xml:space="preserve">Discussion: </w:t>
      </w:r>
    </w:p>
    <w:p w14:paraId="196171ED" w14:textId="77777777" w:rsidR="00DD5020" w:rsidRDefault="00DD5020" w:rsidP="00DD5020">
      <w:r>
        <w:t>Ericsson presented the document.</w:t>
      </w:r>
    </w:p>
    <w:p w14:paraId="4A5C446C" w14:textId="77777777" w:rsidR="00DD5020" w:rsidRDefault="00DD5020" w:rsidP="00DD5020">
      <w:r>
        <w:t>(Mirror CR of S6-241394)</w:t>
      </w:r>
    </w:p>
    <w:p w14:paraId="50B9CD5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S6-241559</w:t>
      </w:r>
      <w:r>
        <w:rPr>
          <w:color w:val="993300"/>
          <w:u w:val="single"/>
        </w:rPr>
        <w:t>.</w:t>
      </w:r>
    </w:p>
    <w:p w14:paraId="03071784" w14:textId="77777777" w:rsidR="00DD5020" w:rsidRDefault="00DD5020" w:rsidP="00DD5020">
      <w:pPr>
        <w:rPr>
          <w:rFonts w:ascii="Arial" w:hAnsi="Arial" w:cs="Arial"/>
          <w:b/>
          <w:sz w:val="24"/>
        </w:rPr>
      </w:pPr>
      <w:r>
        <w:rPr>
          <w:rFonts w:ascii="Arial" w:hAnsi="Arial" w:cs="Arial"/>
          <w:b/>
          <w:color w:val="0000FF"/>
          <w:sz w:val="24"/>
        </w:rPr>
        <w:t>S6-241559</w:t>
      </w:r>
      <w:r>
        <w:rPr>
          <w:rFonts w:ascii="Arial" w:hAnsi="Arial" w:cs="Arial"/>
          <w:b/>
          <w:color w:val="0000FF"/>
          <w:sz w:val="24"/>
        </w:rPr>
        <w:tab/>
      </w:r>
      <w:r>
        <w:rPr>
          <w:rFonts w:ascii="Arial" w:hAnsi="Arial" w:cs="Arial"/>
          <w:b/>
          <w:sz w:val="24"/>
        </w:rPr>
        <w:t>Alignment of "API type" with "API category" terminology</w:t>
      </w:r>
    </w:p>
    <w:p w14:paraId="421DCA11"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v19.1.0</w:t>
      </w:r>
      <w:r>
        <w:rPr>
          <w:i/>
        </w:rPr>
        <w:tab/>
        <w:t xml:space="preserve">  CR-0174  rev 2 Cat: A (Rel-19)</w:t>
      </w:r>
      <w:r>
        <w:rPr>
          <w:i/>
        </w:rPr>
        <w:br/>
      </w:r>
      <w:r>
        <w:rPr>
          <w:i/>
        </w:rPr>
        <w:br/>
      </w:r>
      <w:r>
        <w:rPr>
          <w:i/>
        </w:rPr>
        <w:tab/>
      </w:r>
      <w:r>
        <w:rPr>
          <w:i/>
        </w:rPr>
        <w:tab/>
      </w:r>
      <w:r>
        <w:rPr>
          <w:i/>
        </w:rPr>
        <w:tab/>
      </w:r>
      <w:r>
        <w:rPr>
          <w:i/>
        </w:rPr>
        <w:tab/>
      </w:r>
      <w:r>
        <w:rPr>
          <w:i/>
        </w:rPr>
        <w:tab/>
        <w:t>Source: Ericsson, Nokia, Vodafone</w:t>
      </w:r>
    </w:p>
    <w:p w14:paraId="0BDDC0FA" w14:textId="77777777" w:rsidR="00DD5020" w:rsidRDefault="00DD5020" w:rsidP="00DD5020">
      <w:pPr>
        <w:rPr>
          <w:color w:val="808080"/>
        </w:rPr>
      </w:pPr>
      <w:r>
        <w:rPr>
          <w:color w:val="808080"/>
        </w:rPr>
        <w:t>(Replaces S6-241395)</w:t>
      </w:r>
    </w:p>
    <w:p w14:paraId="5540F649" w14:textId="77777777" w:rsidR="00DD5020" w:rsidRDefault="00DD5020" w:rsidP="00DD5020">
      <w:pPr>
        <w:rPr>
          <w:rFonts w:ascii="Arial" w:hAnsi="Arial" w:cs="Arial"/>
          <w:b/>
        </w:rPr>
      </w:pPr>
      <w:r>
        <w:rPr>
          <w:rFonts w:ascii="Arial" w:hAnsi="Arial" w:cs="Arial"/>
          <w:b/>
        </w:rPr>
        <w:t xml:space="preserve">Discussion: </w:t>
      </w:r>
    </w:p>
    <w:p w14:paraId="38352297" w14:textId="77777777" w:rsidR="00DD5020" w:rsidRDefault="00DD5020" w:rsidP="00DD5020"/>
    <w:p w14:paraId="697CCD0D" w14:textId="77777777" w:rsidR="00DD5020" w:rsidRDefault="00DD5020" w:rsidP="00DD5020">
      <w:r>
        <w:t>The only change is removing the first instance of clause 8.7.2.2.</w:t>
      </w:r>
    </w:p>
    <w:p w14:paraId="73D34F8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S6-241609</w:t>
      </w:r>
      <w:r>
        <w:rPr>
          <w:color w:val="993300"/>
          <w:u w:val="single"/>
        </w:rPr>
        <w:t>.</w:t>
      </w:r>
    </w:p>
    <w:p w14:paraId="0C9EC5CA" w14:textId="77777777" w:rsidR="00DD5020" w:rsidRDefault="00DD5020" w:rsidP="00DD5020">
      <w:pPr>
        <w:rPr>
          <w:rFonts w:ascii="Arial" w:hAnsi="Arial" w:cs="Arial"/>
          <w:b/>
          <w:sz w:val="24"/>
        </w:rPr>
      </w:pPr>
      <w:r>
        <w:rPr>
          <w:rFonts w:ascii="Arial" w:hAnsi="Arial" w:cs="Arial"/>
          <w:b/>
          <w:color w:val="0000FF"/>
          <w:sz w:val="24"/>
        </w:rPr>
        <w:t>S6-241609</w:t>
      </w:r>
      <w:r>
        <w:rPr>
          <w:rFonts w:ascii="Arial" w:hAnsi="Arial" w:cs="Arial"/>
          <w:b/>
          <w:color w:val="0000FF"/>
          <w:sz w:val="24"/>
        </w:rPr>
        <w:tab/>
      </w:r>
      <w:r>
        <w:rPr>
          <w:rFonts w:ascii="Arial" w:hAnsi="Arial" w:cs="Arial"/>
          <w:b/>
          <w:sz w:val="24"/>
        </w:rPr>
        <w:t>Alignment of "API type" with "API category" terminology</w:t>
      </w:r>
    </w:p>
    <w:p w14:paraId="42167E78"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v19.1.0</w:t>
      </w:r>
      <w:r>
        <w:rPr>
          <w:i/>
        </w:rPr>
        <w:tab/>
        <w:t xml:space="preserve">  CR-0174  rev 3 Cat: A (Rel-19)</w:t>
      </w:r>
      <w:r>
        <w:rPr>
          <w:i/>
        </w:rPr>
        <w:br/>
      </w:r>
      <w:r>
        <w:rPr>
          <w:i/>
        </w:rPr>
        <w:br/>
      </w:r>
      <w:r>
        <w:rPr>
          <w:i/>
        </w:rPr>
        <w:tab/>
      </w:r>
      <w:r>
        <w:rPr>
          <w:i/>
        </w:rPr>
        <w:tab/>
      </w:r>
      <w:r>
        <w:rPr>
          <w:i/>
        </w:rPr>
        <w:tab/>
      </w:r>
      <w:r>
        <w:rPr>
          <w:i/>
        </w:rPr>
        <w:tab/>
      </w:r>
      <w:r>
        <w:rPr>
          <w:i/>
        </w:rPr>
        <w:tab/>
        <w:t>Source: Ericsson, Nokia, Vodafone</w:t>
      </w:r>
    </w:p>
    <w:p w14:paraId="73FEA240" w14:textId="77777777" w:rsidR="00DD5020" w:rsidRDefault="00DD5020" w:rsidP="00DD5020">
      <w:pPr>
        <w:rPr>
          <w:color w:val="808080"/>
        </w:rPr>
      </w:pPr>
      <w:r>
        <w:rPr>
          <w:color w:val="808080"/>
        </w:rPr>
        <w:t>(Replaces S6-241559)</w:t>
      </w:r>
    </w:p>
    <w:p w14:paraId="0AA3573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562E27" w14:textId="77777777" w:rsidR="00DD5020" w:rsidRDefault="00DD5020" w:rsidP="00DD5020">
      <w:pPr>
        <w:pStyle w:val="Heading2"/>
      </w:pPr>
      <w:bookmarkStart w:id="36" w:name="_Toc164682146"/>
      <w:r>
        <w:t>7</w:t>
      </w:r>
      <w:r>
        <w:tab/>
        <w:t>Rel-18 Work Items</w:t>
      </w:r>
      <w:bookmarkEnd w:id="36"/>
    </w:p>
    <w:p w14:paraId="00355F18" w14:textId="77777777" w:rsidR="00DD5020" w:rsidRDefault="00DD5020" w:rsidP="00DD5020">
      <w:pPr>
        <w:pStyle w:val="Heading3"/>
      </w:pPr>
      <w:bookmarkStart w:id="37" w:name="_Toc164682147"/>
      <w:r>
        <w:t>7.1</w:t>
      </w:r>
      <w:r>
        <w:tab/>
        <w:t>Mission Critical (MCOver5MBS, MCOver5GProSe, MCGWUE, enh4MCPTT, IRail, MC_AHGC)</w:t>
      </w:r>
      <w:bookmarkEnd w:id="37"/>
    </w:p>
    <w:p w14:paraId="1A8DD5CA" w14:textId="77777777" w:rsidR="00DD5020" w:rsidRDefault="00DD5020" w:rsidP="00DD5020">
      <w:pPr>
        <w:rPr>
          <w:rFonts w:ascii="Arial" w:hAnsi="Arial" w:cs="Arial"/>
          <w:b/>
          <w:sz w:val="24"/>
        </w:rPr>
      </w:pPr>
      <w:r>
        <w:rPr>
          <w:rFonts w:ascii="Arial" w:hAnsi="Arial" w:cs="Arial"/>
          <w:b/>
          <w:color w:val="0000FF"/>
          <w:sz w:val="24"/>
        </w:rPr>
        <w:t>S6-241020</w:t>
      </w:r>
      <w:r>
        <w:rPr>
          <w:rFonts w:ascii="Arial" w:hAnsi="Arial" w:cs="Arial"/>
          <w:b/>
          <w:color w:val="0000FF"/>
          <w:sz w:val="24"/>
        </w:rPr>
        <w:tab/>
      </w:r>
      <w:r>
        <w:rPr>
          <w:rFonts w:ascii="Arial" w:hAnsi="Arial" w:cs="Arial"/>
          <w:b/>
          <w:sz w:val="24"/>
        </w:rPr>
        <w:t>Application priority from MCPTT server to MCPTT client(s)</w:t>
      </w:r>
    </w:p>
    <w:p w14:paraId="4E4F7775"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v18.9.0</w:t>
      </w:r>
      <w:r>
        <w:rPr>
          <w:i/>
        </w:rPr>
        <w:tab/>
        <w:t xml:space="preserve">  CR-0416  Cat: F (Rel-18)</w:t>
      </w:r>
      <w:r>
        <w:rPr>
          <w:i/>
        </w:rPr>
        <w:br/>
      </w:r>
      <w:r>
        <w:rPr>
          <w:i/>
        </w:rPr>
        <w:br/>
      </w:r>
      <w:r>
        <w:rPr>
          <w:i/>
        </w:rPr>
        <w:tab/>
      </w:r>
      <w:r>
        <w:rPr>
          <w:i/>
        </w:rPr>
        <w:tab/>
      </w:r>
      <w:r>
        <w:rPr>
          <w:i/>
        </w:rPr>
        <w:tab/>
      </w:r>
      <w:r>
        <w:rPr>
          <w:i/>
        </w:rPr>
        <w:tab/>
      </w:r>
      <w:r>
        <w:rPr>
          <w:i/>
        </w:rPr>
        <w:tab/>
        <w:t>Source: UIC, Nokia, Nokia Shanghai Bell, Kontron Transportation France</w:t>
      </w:r>
    </w:p>
    <w:p w14:paraId="59A699E0" w14:textId="77777777" w:rsidR="00DD5020" w:rsidRDefault="00DD5020" w:rsidP="00DD5020">
      <w:pPr>
        <w:rPr>
          <w:rFonts w:ascii="Arial" w:hAnsi="Arial" w:cs="Arial"/>
          <w:b/>
        </w:rPr>
      </w:pPr>
      <w:r>
        <w:rPr>
          <w:rFonts w:ascii="Arial" w:hAnsi="Arial" w:cs="Arial"/>
          <w:b/>
        </w:rPr>
        <w:t xml:space="preserve">Abstract: </w:t>
      </w:r>
    </w:p>
    <w:p w14:paraId="676A18A3" w14:textId="77777777" w:rsidR="00DD5020" w:rsidRDefault="00DD5020" w:rsidP="00DD5020">
      <w:r>
        <w:t>Requested priority is conveyed from the MCPTT server to the participant(s).</w:t>
      </w:r>
    </w:p>
    <w:p w14:paraId="6C40257D" w14:textId="77777777" w:rsidR="00DD5020" w:rsidRDefault="00DD5020" w:rsidP="00DD5020">
      <w:r>
        <w:t>Resulting priority is conveyed from the MCPTT server to the initiator.</w:t>
      </w:r>
    </w:p>
    <w:p w14:paraId="73EB2B6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FED56DA" w14:textId="77777777" w:rsidR="00DD5020" w:rsidRDefault="00DD5020" w:rsidP="00DD5020">
      <w:pPr>
        <w:rPr>
          <w:rFonts w:ascii="Arial" w:hAnsi="Arial" w:cs="Arial"/>
          <w:b/>
          <w:sz w:val="24"/>
        </w:rPr>
      </w:pPr>
      <w:r>
        <w:rPr>
          <w:rFonts w:ascii="Arial" w:hAnsi="Arial" w:cs="Arial"/>
          <w:b/>
          <w:color w:val="0000FF"/>
          <w:sz w:val="24"/>
        </w:rPr>
        <w:t>S6-241331</w:t>
      </w:r>
      <w:r>
        <w:rPr>
          <w:rFonts w:ascii="Arial" w:hAnsi="Arial" w:cs="Arial"/>
          <w:b/>
          <w:color w:val="0000FF"/>
          <w:sz w:val="24"/>
        </w:rPr>
        <w:tab/>
      </w:r>
      <w:r>
        <w:rPr>
          <w:rFonts w:ascii="Arial" w:hAnsi="Arial" w:cs="Arial"/>
          <w:b/>
          <w:sz w:val="24"/>
        </w:rPr>
        <w:t>Application priority from MCPTT server to MCPTT client(s)</w:t>
      </w:r>
    </w:p>
    <w:p w14:paraId="6F29BED6" w14:textId="77777777" w:rsidR="00DD5020" w:rsidRDefault="00DD5020" w:rsidP="00DD502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23.379 v18.9.0</w:t>
      </w:r>
      <w:r>
        <w:rPr>
          <w:i/>
        </w:rPr>
        <w:br/>
      </w:r>
      <w:r>
        <w:rPr>
          <w:i/>
        </w:rPr>
        <w:tab/>
      </w:r>
      <w:r>
        <w:rPr>
          <w:i/>
        </w:rPr>
        <w:tab/>
      </w:r>
      <w:r>
        <w:rPr>
          <w:i/>
        </w:rPr>
        <w:tab/>
      </w:r>
      <w:r>
        <w:rPr>
          <w:i/>
        </w:rPr>
        <w:tab/>
      </w:r>
      <w:r>
        <w:rPr>
          <w:i/>
        </w:rPr>
        <w:tab/>
        <w:t>Source: UIC, Nokia, Nokia Shanghai Bell, Kontron Transportation France</w:t>
      </w:r>
    </w:p>
    <w:p w14:paraId="2F8B092F" w14:textId="77777777" w:rsidR="00DD5020" w:rsidRDefault="00DD5020" w:rsidP="00DD5020">
      <w:pPr>
        <w:rPr>
          <w:rFonts w:ascii="Arial" w:hAnsi="Arial" w:cs="Arial"/>
          <w:b/>
        </w:rPr>
      </w:pPr>
      <w:r>
        <w:rPr>
          <w:rFonts w:ascii="Arial" w:hAnsi="Arial" w:cs="Arial"/>
          <w:b/>
        </w:rPr>
        <w:t xml:space="preserve">Discussion: </w:t>
      </w:r>
    </w:p>
    <w:p w14:paraId="03EC2A38" w14:textId="77777777" w:rsidR="00DD5020" w:rsidRDefault="00DD5020" w:rsidP="00DD5020">
      <w:r>
        <w:t>Initially reserved as revision of S6-241020.</w:t>
      </w:r>
    </w:p>
    <w:p w14:paraId="161C472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5E2DF29" w14:textId="77777777" w:rsidR="00DD5020" w:rsidRDefault="00DD5020" w:rsidP="00DD5020">
      <w:pPr>
        <w:rPr>
          <w:rFonts w:ascii="Arial" w:hAnsi="Arial" w:cs="Arial"/>
          <w:b/>
          <w:sz w:val="24"/>
        </w:rPr>
      </w:pPr>
      <w:r>
        <w:rPr>
          <w:rFonts w:ascii="Arial" w:hAnsi="Arial" w:cs="Arial"/>
          <w:b/>
          <w:color w:val="0000FF"/>
          <w:sz w:val="24"/>
        </w:rPr>
        <w:t>S6-241083</w:t>
      </w:r>
      <w:r>
        <w:rPr>
          <w:rFonts w:ascii="Arial" w:hAnsi="Arial" w:cs="Arial"/>
          <w:b/>
          <w:color w:val="0000FF"/>
          <w:sz w:val="24"/>
        </w:rPr>
        <w:tab/>
      </w:r>
      <w:r>
        <w:rPr>
          <w:rFonts w:ascii="Arial" w:hAnsi="Arial" w:cs="Arial"/>
          <w:b/>
          <w:sz w:val="24"/>
        </w:rPr>
        <w:t>MC gateway UE updates for security alignment</w:t>
      </w:r>
    </w:p>
    <w:p w14:paraId="7B981DFA"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v18.9.0</w:t>
      </w:r>
      <w:r>
        <w:rPr>
          <w:i/>
        </w:rPr>
        <w:tab/>
        <w:t xml:space="preserve">  CR-0550  Cat: F (Rel-18)</w:t>
      </w:r>
      <w:r>
        <w:rPr>
          <w:i/>
        </w:rPr>
        <w:br/>
      </w:r>
      <w:r>
        <w:rPr>
          <w:i/>
        </w:rPr>
        <w:br/>
      </w:r>
      <w:r>
        <w:rPr>
          <w:i/>
        </w:rPr>
        <w:tab/>
      </w:r>
      <w:r>
        <w:rPr>
          <w:i/>
        </w:rPr>
        <w:tab/>
      </w:r>
      <w:r>
        <w:rPr>
          <w:i/>
        </w:rPr>
        <w:tab/>
      </w:r>
      <w:r>
        <w:rPr>
          <w:i/>
        </w:rPr>
        <w:tab/>
      </w:r>
      <w:r>
        <w:rPr>
          <w:i/>
        </w:rPr>
        <w:tab/>
        <w:t>Source: Ericsson, Motorola Solutions</w:t>
      </w:r>
    </w:p>
    <w:p w14:paraId="15C30A3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S6-241333</w:t>
      </w:r>
      <w:r>
        <w:rPr>
          <w:color w:val="993300"/>
          <w:u w:val="single"/>
        </w:rPr>
        <w:t>.</w:t>
      </w:r>
    </w:p>
    <w:p w14:paraId="766BA656" w14:textId="77777777" w:rsidR="00DD5020" w:rsidRDefault="00DD5020" w:rsidP="00DD5020">
      <w:pPr>
        <w:rPr>
          <w:rFonts w:ascii="Arial" w:hAnsi="Arial" w:cs="Arial"/>
          <w:b/>
          <w:sz w:val="24"/>
        </w:rPr>
      </w:pPr>
      <w:r>
        <w:rPr>
          <w:rFonts w:ascii="Arial" w:hAnsi="Arial" w:cs="Arial"/>
          <w:b/>
          <w:color w:val="0000FF"/>
          <w:sz w:val="24"/>
        </w:rPr>
        <w:t>S6-241333</w:t>
      </w:r>
      <w:r>
        <w:rPr>
          <w:rFonts w:ascii="Arial" w:hAnsi="Arial" w:cs="Arial"/>
          <w:b/>
          <w:color w:val="0000FF"/>
          <w:sz w:val="24"/>
        </w:rPr>
        <w:tab/>
      </w:r>
      <w:r>
        <w:rPr>
          <w:rFonts w:ascii="Arial" w:hAnsi="Arial" w:cs="Arial"/>
          <w:b/>
          <w:sz w:val="24"/>
        </w:rPr>
        <w:t>MC gateway UE updates for security alignment</w:t>
      </w:r>
    </w:p>
    <w:p w14:paraId="1AD92097"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v18.9.0</w:t>
      </w:r>
      <w:r>
        <w:rPr>
          <w:i/>
        </w:rPr>
        <w:tab/>
        <w:t xml:space="preserve">  CR-0550  rev 1 Cat: F (Rel-18)</w:t>
      </w:r>
      <w:r>
        <w:rPr>
          <w:i/>
        </w:rPr>
        <w:br/>
      </w:r>
      <w:r>
        <w:rPr>
          <w:i/>
        </w:rPr>
        <w:br/>
      </w:r>
      <w:r>
        <w:rPr>
          <w:i/>
        </w:rPr>
        <w:tab/>
      </w:r>
      <w:r>
        <w:rPr>
          <w:i/>
        </w:rPr>
        <w:tab/>
      </w:r>
      <w:r>
        <w:rPr>
          <w:i/>
        </w:rPr>
        <w:tab/>
      </w:r>
      <w:r>
        <w:rPr>
          <w:i/>
        </w:rPr>
        <w:tab/>
      </w:r>
      <w:r>
        <w:rPr>
          <w:i/>
        </w:rPr>
        <w:tab/>
        <w:t>Source: Ericsson, Motorola Solutions, Huawei, Hisilicon, Nokia, AT&amp;T</w:t>
      </w:r>
    </w:p>
    <w:p w14:paraId="16C3F156" w14:textId="77777777" w:rsidR="00DD5020" w:rsidRDefault="00DD5020" w:rsidP="00DD5020">
      <w:pPr>
        <w:rPr>
          <w:color w:val="808080"/>
        </w:rPr>
      </w:pPr>
      <w:r>
        <w:rPr>
          <w:color w:val="808080"/>
        </w:rPr>
        <w:t>(Replaces S6-241083)</w:t>
      </w:r>
    </w:p>
    <w:p w14:paraId="760E37B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7C98FD" w14:textId="77777777" w:rsidR="00DD5020" w:rsidRDefault="00DD5020" w:rsidP="00DD5020">
      <w:pPr>
        <w:rPr>
          <w:rFonts w:ascii="Arial" w:hAnsi="Arial" w:cs="Arial"/>
          <w:b/>
          <w:sz w:val="24"/>
        </w:rPr>
      </w:pPr>
      <w:r>
        <w:rPr>
          <w:rFonts w:ascii="Arial" w:hAnsi="Arial" w:cs="Arial"/>
          <w:b/>
          <w:color w:val="0000FF"/>
          <w:sz w:val="24"/>
        </w:rPr>
        <w:t>S6-241087</w:t>
      </w:r>
      <w:r>
        <w:rPr>
          <w:rFonts w:ascii="Arial" w:hAnsi="Arial" w:cs="Arial"/>
          <w:b/>
          <w:color w:val="0000FF"/>
          <w:sz w:val="24"/>
        </w:rPr>
        <w:tab/>
      </w:r>
      <w:r>
        <w:rPr>
          <w:rFonts w:ascii="Arial" w:hAnsi="Arial" w:cs="Arial"/>
          <w:b/>
          <w:sz w:val="24"/>
        </w:rPr>
        <w:t>MC gateway UE updates for security alignment</w:t>
      </w:r>
    </w:p>
    <w:p w14:paraId="3905E13A"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v19.2.0</w:t>
      </w:r>
      <w:r>
        <w:rPr>
          <w:i/>
        </w:rPr>
        <w:tab/>
        <w:t xml:space="preserve">  CR-0551  Cat: A (Rel-19)</w:t>
      </w:r>
      <w:r>
        <w:rPr>
          <w:i/>
        </w:rPr>
        <w:br/>
      </w:r>
      <w:r>
        <w:rPr>
          <w:i/>
        </w:rPr>
        <w:br/>
      </w:r>
      <w:r>
        <w:rPr>
          <w:i/>
        </w:rPr>
        <w:tab/>
      </w:r>
      <w:r>
        <w:rPr>
          <w:i/>
        </w:rPr>
        <w:tab/>
      </w:r>
      <w:r>
        <w:rPr>
          <w:i/>
        </w:rPr>
        <w:tab/>
      </w:r>
      <w:r>
        <w:rPr>
          <w:i/>
        </w:rPr>
        <w:tab/>
      </w:r>
      <w:r>
        <w:rPr>
          <w:i/>
        </w:rPr>
        <w:tab/>
        <w:t>Source: Ericsson, Motorola Solutions</w:t>
      </w:r>
    </w:p>
    <w:p w14:paraId="319E343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S6-241334</w:t>
      </w:r>
      <w:r>
        <w:rPr>
          <w:color w:val="993300"/>
          <w:u w:val="single"/>
        </w:rPr>
        <w:t>.</w:t>
      </w:r>
    </w:p>
    <w:p w14:paraId="1D458955" w14:textId="77777777" w:rsidR="00DD5020" w:rsidRDefault="00DD5020" w:rsidP="00DD5020">
      <w:pPr>
        <w:rPr>
          <w:rFonts w:ascii="Arial" w:hAnsi="Arial" w:cs="Arial"/>
          <w:b/>
          <w:sz w:val="24"/>
        </w:rPr>
      </w:pPr>
      <w:r>
        <w:rPr>
          <w:rFonts w:ascii="Arial" w:hAnsi="Arial" w:cs="Arial"/>
          <w:b/>
          <w:color w:val="0000FF"/>
          <w:sz w:val="24"/>
        </w:rPr>
        <w:t>S6-241334</w:t>
      </w:r>
      <w:r>
        <w:rPr>
          <w:rFonts w:ascii="Arial" w:hAnsi="Arial" w:cs="Arial"/>
          <w:b/>
          <w:color w:val="0000FF"/>
          <w:sz w:val="24"/>
        </w:rPr>
        <w:tab/>
      </w:r>
      <w:r>
        <w:rPr>
          <w:rFonts w:ascii="Arial" w:hAnsi="Arial" w:cs="Arial"/>
          <w:b/>
          <w:sz w:val="24"/>
        </w:rPr>
        <w:t>MC gateway UE updates for security alignment</w:t>
      </w:r>
    </w:p>
    <w:p w14:paraId="0FB23E93"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v19.2.0</w:t>
      </w:r>
      <w:r>
        <w:rPr>
          <w:i/>
        </w:rPr>
        <w:tab/>
        <w:t xml:space="preserve">  CR-0551  rev 1 Cat: A (Rel-19)</w:t>
      </w:r>
      <w:r>
        <w:rPr>
          <w:i/>
        </w:rPr>
        <w:br/>
      </w:r>
      <w:r>
        <w:rPr>
          <w:i/>
        </w:rPr>
        <w:br/>
      </w:r>
      <w:r>
        <w:rPr>
          <w:i/>
        </w:rPr>
        <w:tab/>
      </w:r>
      <w:r>
        <w:rPr>
          <w:i/>
        </w:rPr>
        <w:tab/>
      </w:r>
      <w:r>
        <w:rPr>
          <w:i/>
        </w:rPr>
        <w:tab/>
      </w:r>
      <w:r>
        <w:rPr>
          <w:i/>
        </w:rPr>
        <w:tab/>
      </w:r>
      <w:r>
        <w:rPr>
          <w:i/>
        </w:rPr>
        <w:tab/>
        <w:t>Source: Ericsson, Motorola Solutions, Huawei, Hisilicon, Nokia, AT&amp;T</w:t>
      </w:r>
    </w:p>
    <w:p w14:paraId="441745D3" w14:textId="77777777" w:rsidR="00DD5020" w:rsidRDefault="00DD5020" w:rsidP="00DD5020">
      <w:pPr>
        <w:rPr>
          <w:color w:val="808080"/>
        </w:rPr>
      </w:pPr>
      <w:r>
        <w:rPr>
          <w:color w:val="808080"/>
        </w:rPr>
        <w:t>(Replaces S6-241087)</w:t>
      </w:r>
    </w:p>
    <w:p w14:paraId="4BDE80E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02E752" w14:textId="77777777" w:rsidR="00DD5020" w:rsidRDefault="00DD5020" w:rsidP="00DD5020">
      <w:pPr>
        <w:rPr>
          <w:rFonts w:ascii="Arial" w:hAnsi="Arial" w:cs="Arial"/>
          <w:b/>
          <w:sz w:val="24"/>
        </w:rPr>
      </w:pPr>
      <w:r>
        <w:rPr>
          <w:rFonts w:ascii="Arial" w:hAnsi="Arial" w:cs="Arial"/>
          <w:b/>
          <w:color w:val="0000FF"/>
          <w:sz w:val="24"/>
        </w:rPr>
        <w:t>S6-241090</w:t>
      </w:r>
      <w:r>
        <w:rPr>
          <w:rFonts w:ascii="Arial" w:hAnsi="Arial" w:cs="Arial"/>
          <w:b/>
          <w:color w:val="0000FF"/>
          <w:sz w:val="24"/>
        </w:rPr>
        <w:tab/>
      </w:r>
      <w:r>
        <w:rPr>
          <w:rFonts w:ascii="Arial" w:hAnsi="Arial" w:cs="Arial"/>
          <w:b/>
          <w:sz w:val="24"/>
        </w:rPr>
        <w:t>Remove GW MC service ID</w:t>
      </w:r>
    </w:p>
    <w:p w14:paraId="3470F561"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v18.7.0</w:t>
      </w:r>
      <w:r>
        <w:rPr>
          <w:i/>
        </w:rPr>
        <w:tab/>
        <w:t xml:space="preserve">  CR-0216  Cat: F (Rel-18)</w:t>
      </w:r>
      <w:r>
        <w:rPr>
          <w:i/>
        </w:rPr>
        <w:br/>
      </w:r>
      <w:r>
        <w:rPr>
          <w:i/>
        </w:rPr>
        <w:br/>
      </w:r>
      <w:r>
        <w:rPr>
          <w:i/>
        </w:rPr>
        <w:tab/>
      </w:r>
      <w:r>
        <w:rPr>
          <w:i/>
        </w:rPr>
        <w:tab/>
      </w:r>
      <w:r>
        <w:rPr>
          <w:i/>
        </w:rPr>
        <w:tab/>
      </w:r>
      <w:r>
        <w:rPr>
          <w:i/>
        </w:rPr>
        <w:tab/>
      </w:r>
      <w:r>
        <w:rPr>
          <w:i/>
        </w:rPr>
        <w:tab/>
        <w:t>Source: Ericsson</w:t>
      </w:r>
    </w:p>
    <w:p w14:paraId="6C8253B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ED38121" w14:textId="77777777" w:rsidR="00DD5020" w:rsidRDefault="00DD5020" w:rsidP="00DD5020">
      <w:pPr>
        <w:rPr>
          <w:rFonts w:ascii="Arial" w:hAnsi="Arial" w:cs="Arial"/>
          <w:b/>
          <w:sz w:val="24"/>
        </w:rPr>
      </w:pPr>
      <w:r>
        <w:rPr>
          <w:rFonts w:ascii="Arial" w:hAnsi="Arial" w:cs="Arial"/>
          <w:b/>
          <w:color w:val="0000FF"/>
          <w:sz w:val="24"/>
        </w:rPr>
        <w:t>S6-241091</w:t>
      </w:r>
      <w:r>
        <w:rPr>
          <w:rFonts w:ascii="Arial" w:hAnsi="Arial" w:cs="Arial"/>
          <w:b/>
          <w:color w:val="0000FF"/>
          <w:sz w:val="24"/>
        </w:rPr>
        <w:tab/>
      </w:r>
      <w:r>
        <w:rPr>
          <w:rFonts w:ascii="Arial" w:hAnsi="Arial" w:cs="Arial"/>
          <w:b/>
          <w:sz w:val="24"/>
        </w:rPr>
        <w:t>Remove GW MC service ID</w:t>
      </w:r>
    </w:p>
    <w:p w14:paraId="730DB869"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v19.2.0</w:t>
      </w:r>
      <w:r>
        <w:rPr>
          <w:i/>
        </w:rPr>
        <w:tab/>
        <w:t xml:space="preserve">  CR-0217  Cat: A (Rel-19)</w:t>
      </w:r>
      <w:r>
        <w:rPr>
          <w:i/>
        </w:rPr>
        <w:br/>
      </w:r>
      <w:r>
        <w:rPr>
          <w:i/>
        </w:rPr>
        <w:br/>
      </w:r>
      <w:r>
        <w:rPr>
          <w:i/>
        </w:rPr>
        <w:tab/>
      </w:r>
      <w:r>
        <w:rPr>
          <w:i/>
        </w:rPr>
        <w:tab/>
      </w:r>
      <w:r>
        <w:rPr>
          <w:i/>
        </w:rPr>
        <w:tab/>
      </w:r>
      <w:r>
        <w:rPr>
          <w:i/>
        </w:rPr>
        <w:tab/>
      </w:r>
      <w:r>
        <w:rPr>
          <w:i/>
        </w:rPr>
        <w:tab/>
        <w:t>Source: Ericsson</w:t>
      </w:r>
    </w:p>
    <w:p w14:paraId="706883C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494A8BB" w14:textId="77777777" w:rsidR="00DD5020" w:rsidRDefault="00DD5020" w:rsidP="00DD5020">
      <w:pPr>
        <w:rPr>
          <w:rFonts w:ascii="Arial" w:hAnsi="Arial" w:cs="Arial"/>
          <w:b/>
          <w:sz w:val="24"/>
        </w:rPr>
      </w:pPr>
      <w:r>
        <w:rPr>
          <w:rFonts w:ascii="Arial" w:hAnsi="Arial" w:cs="Arial"/>
          <w:b/>
          <w:color w:val="0000FF"/>
          <w:sz w:val="24"/>
        </w:rPr>
        <w:t>S6-241092</w:t>
      </w:r>
      <w:r>
        <w:rPr>
          <w:rFonts w:ascii="Arial" w:hAnsi="Arial" w:cs="Arial"/>
          <w:b/>
          <w:color w:val="0000FF"/>
          <w:sz w:val="24"/>
        </w:rPr>
        <w:tab/>
      </w:r>
      <w:r>
        <w:rPr>
          <w:rFonts w:ascii="Arial" w:hAnsi="Arial" w:cs="Arial"/>
          <w:b/>
          <w:sz w:val="24"/>
        </w:rPr>
        <w:t>Remove GW MC service ID</w:t>
      </w:r>
    </w:p>
    <w:p w14:paraId="061A11BC"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v18.6.0</w:t>
      </w:r>
      <w:r>
        <w:rPr>
          <w:i/>
        </w:rPr>
        <w:tab/>
        <w:t xml:space="preserve">  CR-0350  Cat: F (Rel-18)</w:t>
      </w:r>
      <w:r>
        <w:rPr>
          <w:i/>
        </w:rPr>
        <w:br/>
      </w:r>
      <w:r>
        <w:rPr>
          <w:i/>
        </w:rPr>
        <w:br/>
      </w:r>
      <w:r>
        <w:rPr>
          <w:i/>
        </w:rPr>
        <w:tab/>
      </w:r>
      <w:r>
        <w:rPr>
          <w:i/>
        </w:rPr>
        <w:tab/>
      </w:r>
      <w:r>
        <w:rPr>
          <w:i/>
        </w:rPr>
        <w:tab/>
      </w:r>
      <w:r>
        <w:rPr>
          <w:i/>
        </w:rPr>
        <w:tab/>
      </w:r>
      <w:r>
        <w:rPr>
          <w:i/>
        </w:rPr>
        <w:tab/>
        <w:t>Source: Ericsson</w:t>
      </w:r>
    </w:p>
    <w:p w14:paraId="3127204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50D37FA" w14:textId="77777777" w:rsidR="00DD5020" w:rsidRDefault="00DD5020" w:rsidP="00DD5020">
      <w:pPr>
        <w:rPr>
          <w:rFonts w:ascii="Arial" w:hAnsi="Arial" w:cs="Arial"/>
          <w:b/>
          <w:sz w:val="24"/>
        </w:rPr>
      </w:pPr>
      <w:r>
        <w:rPr>
          <w:rFonts w:ascii="Arial" w:hAnsi="Arial" w:cs="Arial"/>
          <w:b/>
          <w:color w:val="0000FF"/>
          <w:sz w:val="24"/>
        </w:rPr>
        <w:t>S6-241093</w:t>
      </w:r>
      <w:r>
        <w:rPr>
          <w:rFonts w:ascii="Arial" w:hAnsi="Arial" w:cs="Arial"/>
          <w:b/>
          <w:color w:val="0000FF"/>
          <w:sz w:val="24"/>
        </w:rPr>
        <w:tab/>
      </w:r>
      <w:r>
        <w:rPr>
          <w:rFonts w:ascii="Arial" w:hAnsi="Arial" w:cs="Arial"/>
          <w:b/>
          <w:sz w:val="24"/>
        </w:rPr>
        <w:t>Remove GW MC service ID</w:t>
      </w:r>
    </w:p>
    <w:p w14:paraId="27294DE9"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v19.2.0</w:t>
      </w:r>
      <w:r>
        <w:rPr>
          <w:i/>
        </w:rPr>
        <w:tab/>
        <w:t xml:space="preserve">  CR-0351  Cat: A (Rel-19)</w:t>
      </w:r>
      <w:r>
        <w:rPr>
          <w:i/>
        </w:rPr>
        <w:br/>
      </w:r>
      <w:r>
        <w:rPr>
          <w:i/>
        </w:rPr>
        <w:br/>
      </w:r>
      <w:r>
        <w:rPr>
          <w:i/>
        </w:rPr>
        <w:tab/>
      </w:r>
      <w:r>
        <w:rPr>
          <w:i/>
        </w:rPr>
        <w:tab/>
      </w:r>
      <w:r>
        <w:rPr>
          <w:i/>
        </w:rPr>
        <w:tab/>
      </w:r>
      <w:r>
        <w:rPr>
          <w:i/>
        </w:rPr>
        <w:tab/>
      </w:r>
      <w:r>
        <w:rPr>
          <w:i/>
        </w:rPr>
        <w:tab/>
        <w:t>Source: Ericsson</w:t>
      </w:r>
    </w:p>
    <w:p w14:paraId="769EA02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E742249" w14:textId="77777777" w:rsidR="00DD5020" w:rsidRDefault="00DD5020" w:rsidP="00DD5020">
      <w:pPr>
        <w:rPr>
          <w:rFonts w:ascii="Arial" w:hAnsi="Arial" w:cs="Arial"/>
          <w:b/>
          <w:sz w:val="24"/>
        </w:rPr>
      </w:pPr>
      <w:r>
        <w:rPr>
          <w:rFonts w:ascii="Arial" w:hAnsi="Arial" w:cs="Arial"/>
          <w:b/>
          <w:color w:val="0000FF"/>
          <w:sz w:val="24"/>
        </w:rPr>
        <w:t>S6-241094</w:t>
      </w:r>
      <w:r>
        <w:rPr>
          <w:rFonts w:ascii="Arial" w:hAnsi="Arial" w:cs="Arial"/>
          <w:b/>
          <w:color w:val="0000FF"/>
          <w:sz w:val="24"/>
        </w:rPr>
        <w:tab/>
      </w:r>
      <w:r>
        <w:rPr>
          <w:rFonts w:ascii="Arial" w:hAnsi="Arial" w:cs="Arial"/>
          <w:b/>
          <w:sz w:val="24"/>
        </w:rPr>
        <w:t>Remove GW MC service ID</w:t>
      </w:r>
    </w:p>
    <w:p w14:paraId="08542410"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v18.9.0</w:t>
      </w:r>
      <w:r>
        <w:rPr>
          <w:i/>
        </w:rPr>
        <w:tab/>
        <w:t xml:space="preserve">  CR-0418  Cat: F (Rel-18)</w:t>
      </w:r>
      <w:r>
        <w:rPr>
          <w:i/>
        </w:rPr>
        <w:br/>
      </w:r>
      <w:r>
        <w:rPr>
          <w:i/>
        </w:rPr>
        <w:br/>
      </w:r>
      <w:r>
        <w:rPr>
          <w:i/>
        </w:rPr>
        <w:tab/>
      </w:r>
      <w:r>
        <w:rPr>
          <w:i/>
        </w:rPr>
        <w:tab/>
      </w:r>
      <w:r>
        <w:rPr>
          <w:i/>
        </w:rPr>
        <w:tab/>
      </w:r>
      <w:r>
        <w:rPr>
          <w:i/>
        </w:rPr>
        <w:tab/>
      </w:r>
      <w:r>
        <w:rPr>
          <w:i/>
        </w:rPr>
        <w:tab/>
        <w:t>Source: Ericsson</w:t>
      </w:r>
    </w:p>
    <w:p w14:paraId="1EF82F9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2475D8C" w14:textId="77777777" w:rsidR="00DD5020" w:rsidRDefault="00DD5020" w:rsidP="00DD5020">
      <w:pPr>
        <w:rPr>
          <w:rFonts w:ascii="Arial" w:hAnsi="Arial" w:cs="Arial"/>
          <w:b/>
          <w:sz w:val="24"/>
        </w:rPr>
      </w:pPr>
      <w:r>
        <w:rPr>
          <w:rFonts w:ascii="Arial" w:hAnsi="Arial" w:cs="Arial"/>
          <w:b/>
          <w:color w:val="0000FF"/>
          <w:sz w:val="24"/>
        </w:rPr>
        <w:t>S6-241095</w:t>
      </w:r>
      <w:r>
        <w:rPr>
          <w:rFonts w:ascii="Arial" w:hAnsi="Arial" w:cs="Arial"/>
          <w:b/>
          <w:color w:val="0000FF"/>
          <w:sz w:val="24"/>
        </w:rPr>
        <w:tab/>
      </w:r>
      <w:r>
        <w:rPr>
          <w:rFonts w:ascii="Arial" w:hAnsi="Arial" w:cs="Arial"/>
          <w:b/>
          <w:sz w:val="24"/>
        </w:rPr>
        <w:t>Remove GW MC service ID</w:t>
      </w:r>
    </w:p>
    <w:p w14:paraId="76DC9095"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v19.2.0</w:t>
      </w:r>
      <w:r>
        <w:rPr>
          <w:i/>
        </w:rPr>
        <w:tab/>
        <w:t xml:space="preserve">  CR-0419  Cat: A (Rel-19)</w:t>
      </w:r>
      <w:r>
        <w:rPr>
          <w:i/>
        </w:rPr>
        <w:br/>
      </w:r>
      <w:r>
        <w:rPr>
          <w:i/>
        </w:rPr>
        <w:br/>
      </w:r>
      <w:r>
        <w:rPr>
          <w:i/>
        </w:rPr>
        <w:tab/>
      </w:r>
      <w:r>
        <w:rPr>
          <w:i/>
        </w:rPr>
        <w:tab/>
      </w:r>
      <w:r>
        <w:rPr>
          <w:i/>
        </w:rPr>
        <w:tab/>
      </w:r>
      <w:r>
        <w:rPr>
          <w:i/>
        </w:rPr>
        <w:tab/>
      </w:r>
      <w:r>
        <w:rPr>
          <w:i/>
        </w:rPr>
        <w:tab/>
        <w:t>Source: Ericsson</w:t>
      </w:r>
    </w:p>
    <w:p w14:paraId="06A3A45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EE422A0" w14:textId="77777777" w:rsidR="00DD5020" w:rsidRDefault="00DD5020" w:rsidP="00DD5020">
      <w:pPr>
        <w:rPr>
          <w:rFonts w:ascii="Arial" w:hAnsi="Arial" w:cs="Arial"/>
          <w:b/>
          <w:sz w:val="24"/>
        </w:rPr>
      </w:pPr>
      <w:r>
        <w:rPr>
          <w:rFonts w:ascii="Arial" w:hAnsi="Arial" w:cs="Arial"/>
          <w:b/>
          <w:color w:val="0000FF"/>
          <w:sz w:val="24"/>
        </w:rPr>
        <w:t>S6-241104</w:t>
      </w:r>
      <w:r>
        <w:rPr>
          <w:rFonts w:ascii="Arial" w:hAnsi="Arial" w:cs="Arial"/>
          <w:b/>
          <w:color w:val="0000FF"/>
          <w:sz w:val="24"/>
        </w:rPr>
        <w:tab/>
      </w:r>
      <w:r>
        <w:rPr>
          <w:rFonts w:ascii="Arial" w:hAnsi="Arial" w:cs="Arial"/>
          <w:b/>
          <w:sz w:val="24"/>
        </w:rPr>
        <w:t>Including NID in the MBS session announcement</w:t>
      </w:r>
    </w:p>
    <w:p w14:paraId="2111347C"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v18.8.0</w:t>
      </w:r>
      <w:r>
        <w:rPr>
          <w:i/>
        </w:rPr>
        <w:tab/>
        <w:t xml:space="preserve">  CR-0118  Cat: F (Rel-18)</w:t>
      </w:r>
      <w:r>
        <w:rPr>
          <w:i/>
        </w:rPr>
        <w:br/>
      </w:r>
      <w:r>
        <w:rPr>
          <w:i/>
        </w:rPr>
        <w:br/>
      </w:r>
      <w:r>
        <w:rPr>
          <w:i/>
        </w:rPr>
        <w:tab/>
      </w:r>
      <w:r>
        <w:rPr>
          <w:i/>
        </w:rPr>
        <w:tab/>
      </w:r>
      <w:r>
        <w:rPr>
          <w:i/>
        </w:rPr>
        <w:tab/>
      </w:r>
      <w:r>
        <w:rPr>
          <w:i/>
        </w:rPr>
        <w:tab/>
      </w:r>
      <w:r>
        <w:rPr>
          <w:i/>
        </w:rPr>
        <w:tab/>
        <w:t>Source: Ericsson</w:t>
      </w:r>
    </w:p>
    <w:p w14:paraId="2C17432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S6-241359</w:t>
      </w:r>
      <w:r>
        <w:rPr>
          <w:color w:val="993300"/>
          <w:u w:val="single"/>
        </w:rPr>
        <w:t>.</w:t>
      </w:r>
    </w:p>
    <w:p w14:paraId="1377FB4C" w14:textId="77777777" w:rsidR="00DD5020" w:rsidRDefault="00DD5020" w:rsidP="00DD5020">
      <w:pPr>
        <w:rPr>
          <w:rFonts w:ascii="Arial" w:hAnsi="Arial" w:cs="Arial"/>
          <w:b/>
          <w:sz w:val="24"/>
        </w:rPr>
      </w:pPr>
      <w:r>
        <w:rPr>
          <w:rFonts w:ascii="Arial" w:hAnsi="Arial" w:cs="Arial"/>
          <w:b/>
          <w:color w:val="0000FF"/>
          <w:sz w:val="24"/>
        </w:rPr>
        <w:t>S6-241359</w:t>
      </w:r>
      <w:r>
        <w:rPr>
          <w:rFonts w:ascii="Arial" w:hAnsi="Arial" w:cs="Arial"/>
          <w:b/>
          <w:color w:val="0000FF"/>
          <w:sz w:val="24"/>
        </w:rPr>
        <w:tab/>
      </w:r>
      <w:r>
        <w:rPr>
          <w:rFonts w:ascii="Arial" w:hAnsi="Arial" w:cs="Arial"/>
          <w:b/>
          <w:sz w:val="24"/>
        </w:rPr>
        <w:t>Including NID in the MBS session announcement</w:t>
      </w:r>
    </w:p>
    <w:p w14:paraId="7CF05B10"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v18.8.0</w:t>
      </w:r>
      <w:r>
        <w:rPr>
          <w:i/>
        </w:rPr>
        <w:tab/>
        <w:t xml:space="preserve">  CR-0118  rev 1 Cat: F (Rel-18)</w:t>
      </w:r>
      <w:r>
        <w:rPr>
          <w:i/>
        </w:rPr>
        <w:br/>
      </w:r>
      <w:r>
        <w:rPr>
          <w:i/>
        </w:rPr>
        <w:br/>
      </w:r>
      <w:r>
        <w:rPr>
          <w:i/>
        </w:rPr>
        <w:tab/>
      </w:r>
      <w:r>
        <w:rPr>
          <w:i/>
        </w:rPr>
        <w:tab/>
      </w:r>
      <w:r>
        <w:rPr>
          <w:i/>
        </w:rPr>
        <w:tab/>
      </w:r>
      <w:r>
        <w:rPr>
          <w:i/>
        </w:rPr>
        <w:tab/>
      </w:r>
      <w:r>
        <w:rPr>
          <w:i/>
        </w:rPr>
        <w:tab/>
        <w:t>Source: Ericsson</w:t>
      </w:r>
    </w:p>
    <w:p w14:paraId="2BE26774" w14:textId="77777777" w:rsidR="00DD5020" w:rsidRDefault="00DD5020" w:rsidP="00DD5020">
      <w:pPr>
        <w:rPr>
          <w:color w:val="808080"/>
        </w:rPr>
      </w:pPr>
      <w:r>
        <w:rPr>
          <w:color w:val="808080"/>
        </w:rPr>
        <w:t>(Replaces S6-241104)</w:t>
      </w:r>
    </w:p>
    <w:p w14:paraId="27A7A3A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3F428B" w14:textId="77777777" w:rsidR="00DD5020" w:rsidRDefault="00DD5020" w:rsidP="00DD5020">
      <w:pPr>
        <w:rPr>
          <w:rFonts w:ascii="Arial" w:hAnsi="Arial" w:cs="Arial"/>
          <w:b/>
          <w:sz w:val="24"/>
        </w:rPr>
      </w:pPr>
      <w:r>
        <w:rPr>
          <w:rFonts w:ascii="Arial" w:hAnsi="Arial" w:cs="Arial"/>
          <w:b/>
          <w:color w:val="0000FF"/>
          <w:sz w:val="24"/>
        </w:rPr>
        <w:t>S6-241107</w:t>
      </w:r>
      <w:r>
        <w:rPr>
          <w:rFonts w:ascii="Arial" w:hAnsi="Arial" w:cs="Arial"/>
          <w:b/>
          <w:color w:val="0000FF"/>
          <w:sz w:val="24"/>
        </w:rPr>
        <w:tab/>
      </w:r>
      <w:r>
        <w:rPr>
          <w:rFonts w:ascii="Arial" w:hAnsi="Arial" w:cs="Arial"/>
          <w:b/>
          <w:sz w:val="24"/>
        </w:rPr>
        <w:t>Including NID in the MBS session announcement</w:t>
      </w:r>
    </w:p>
    <w:p w14:paraId="46E8C3C2"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v19.1.0</w:t>
      </w:r>
      <w:r>
        <w:rPr>
          <w:i/>
        </w:rPr>
        <w:tab/>
        <w:t xml:space="preserve">  CR-0119  Cat: A (Rel-19)</w:t>
      </w:r>
      <w:r>
        <w:rPr>
          <w:i/>
        </w:rPr>
        <w:br/>
      </w:r>
      <w:r>
        <w:rPr>
          <w:i/>
        </w:rPr>
        <w:br/>
      </w:r>
      <w:r>
        <w:rPr>
          <w:i/>
        </w:rPr>
        <w:tab/>
      </w:r>
      <w:r>
        <w:rPr>
          <w:i/>
        </w:rPr>
        <w:tab/>
      </w:r>
      <w:r>
        <w:rPr>
          <w:i/>
        </w:rPr>
        <w:tab/>
      </w:r>
      <w:r>
        <w:rPr>
          <w:i/>
        </w:rPr>
        <w:tab/>
      </w:r>
      <w:r>
        <w:rPr>
          <w:i/>
        </w:rPr>
        <w:tab/>
        <w:t>Source: Ericsson</w:t>
      </w:r>
    </w:p>
    <w:p w14:paraId="6AAACD9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S6-241360</w:t>
      </w:r>
      <w:r>
        <w:rPr>
          <w:color w:val="993300"/>
          <w:u w:val="single"/>
        </w:rPr>
        <w:t>.</w:t>
      </w:r>
    </w:p>
    <w:p w14:paraId="359D9A62" w14:textId="77777777" w:rsidR="00DD5020" w:rsidRDefault="00DD5020" w:rsidP="00DD5020">
      <w:pPr>
        <w:rPr>
          <w:rFonts w:ascii="Arial" w:hAnsi="Arial" w:cs="Arial"/>
          <w:b/>
          <w:sz w:val="24"/>
        </w:rPr>
      </w:pPr>
      <w:r>
        <w:rPr>
          <w:rFonts w:ascii="Arial" w:hAnsi="Arial" w:cs="Arial"/>
          <w:b/>
          <w:color w:val="0000FF"/>
          <w:sz w:val="24"/>
        </w:rPr>
        <w:t>S6-241360</w:t>
      </w:r>
      <w:r>
        <w:rPr>
          <w:rFonts w:ascii="Arial" w:hAnsi="Arial" w:cs="Arial"/>
          <w:b/>
          <w:color w:val="0000FF"/>
          <w:sz w:val="24"/>
        </w:rPr>
        <w:tab/>
      </w:r>
      <w:r>
        <w:rPr>
          <w:rFonts w:ascii="Arial" w:hAnsi="Arial" w:cs="Arial"/>
          <w:b/>
          <w:sz w:val="24"/>
        </w:rPr>
        <w:t>Including NID in the MBS session announcement</w:t>
      </w:r>
    </w:p>
    <w:p w14:paraId="7A385F7D"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v19.1.0</w:t>
      </w:r>
      <w:r>
        <w:rPr>
          <w:i/>
        </w:rPr>
        <w:tab/>
        <w:t xml:space="preserve">  CR-0119  rev 1 Cat: A (Rel-19)</w:t>
      </w:r>
      <w:r>
        <w:rPr>
          <w:i/>
        </w:rPr>
        <w:br/>
      </w:r>
      <w:r>
        <w:rPr>
          <w:i/>
        </w:rPr>
        <w:br/>
      </w:r>
      <w:r>
        <w:rPr>
          <w:i/>
        </w:rPr>
        <w:tab/>
      </w:r>
      <w:r>
        <w:rPr>
          <w:i/>
        </w:rPr>
        <w:tab/>
      </w:r>
      <w:r>
        <w:rPr>
          <w:i/>
        </w:rPr>
        <w:tab/>
      </w:r>
      <w:r>
        <w:rPr>
          <w:i/>
        </w:rPr>
        <w:tab/>
      </w:r>
      <w:r>
        <w:rPr>
          <w:i/>
        </w:rPr>
        <w:tab/>
        <w:t>Source: Ericsson</w:t>
      </w:r>
    </w:p>
    <w:p w14:paraId="5FB43FF6" w14:textId="77777777" w:rsidR="00DD5020" w:rsidRDefault="00DD5020" w:rsidP="00DD5020">
      <w:pPr>
        <w:rPr>
          <w:color w:val="808080"/>
        </w:rPr>
      </w:pPr>
      <w:r>
        <w:rPr>
          <w:color w:val="808080"/>
        </w:rPr>
        <w:t>(Replaces S6-241107)</w:t>
      </w:r>
    </w:p>
    <w:p w14:paraId="21069C7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ACF10D" w14:textId="77777777" w:rsidR="00DD5020" w:rsidRDefault="00DD5020" w:rsidP="00DD5020">
      <w:pPr>
        <w:rPr>
          <w:rFonts w:ascii="Arial" w:hAnsi="Arial" w:cs="Arial"/>
          <w:b/>
          <w:sz w:val="24"/>
        </w:rPr>
      </w:pPr>
      <w:r>
        <w:rPr>
          <w:rFonts w:ascii="Arial" w:hAnsi="Arial" w:cs="Arial"/>
          <w:b/>
          <w:color w:val="0000FF"/>
          <w:sz w:val="24"/>
        </w:rPr>
        <w:t>S6-241159</w:t>
      </w:r>
      <w:r>
        <w:rPr>
          <w:rFonts w:ascii="Arial" w:hAnsi="Arial" w:cs="Arial"/>
          <w:b/>
          <w:color w:val="0000FF"/>
          <w:sz w:val="24"/>
        </w:rPr>
        <w:tab/>
      </w:r>
      <w:r>
        <w:rPr>
          <w:rFonts w:ascii="Arial" w:hAnsi="Arial" w:cs="Arial"/>
          <w:b/>
          <w:sz w:val="24"/>
        </w:rPr>
        <w:t>MC gateway authentication and authorization (Common)</w:t>
      </w:r>
    </w:p>
    <w:p w14:paraId="26A82A35"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v18.9.0</w:t>
      </w:r>
      <w:r>
        <w:rPr>
          <w:i/>
        </w:rPr>
        <w:tab/>
        <w:t xml:space="preserve">  CR-0553  Cat: F (Rel-18)</w:t>
      </w:r>
      <w:r>
        <w:rPr>
          <w:i/>
        </w:rPr>
        <w:br/>
      </w:r>
      <w:r>
        <w:rPr>
          <w:i/>
        </w:rPr>
        <w:br/>
      </w:r>
      <w:r>
        <w:rPr>
          <w:i/>
        </w:rPr>
        <w:tab/>
      </w:r>
      <w:r>
        <w:rPr>
          <w:i/>
        </w:rPr>
        <w:tab/>
      </w:r>
      <w:r>
        <w:rPr>
          <w:i/>
        </w:rPr>
        <w:tab/>
      </w:r>
      <w:r>
        <w:rPr>
          <w:i/>
        </w:rPr>
        <w:tab/>
      </w:r>
      <w:r>
        <w:rPr>
          <w:i/>
        </w:rPr>
        <w:tab/>
        <w:t>Source: Nokia</w:t>
      </w:r>
    </w:p>
    <w:p w14:paraId="1C680CB9" w14:textId="77777777" w:rsidR="00DD5020" w:rsidRDefault="00DD5020" w:rsidP="00DD5020">
      <w:pPr>
        <w:rPr>
          <w:rFonts w:ascii="Arial" w:hAnsi="Arial" w:cs="Arial"/>
          <w:b/>
        </w:rPr>
      </w:pPr>
      <w:r>
        <w:rPr>
          <w:rFonts w:ascii="Arial" w:hAnsi="Arial" w:cs="Arial"/>
          <w:b/>
        </w:rPr>
        <w:t xml:space="preserve">Abstract: </w:t>
      </w:r>
    </w:p>
    <w:p w14:paraId="5EBCC409" w14:textId="77777777" w:rsidR="00DD5020" w:rsidRDefault="00DD5020" w:rsidP="00DD5020">
      <w:r>
        <w:t>The MC server is no longer involved in the connection authorization and disconnection mechanisms, only the MC gateway client and the MC gateway UE are involved.</w:t>
      </w:r>
    </w:p>
    <w:p w14:paraId="0AB97B4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8BAAC0F" w14:textId="77777777" w:rsidR="00DD5020" w:rsidRDefault="00DD5020" w:rsidP="00DD5020">
      <w:pPr>
        <w:rPr>
          <w:rFonts w:ascii="Arial" w:hAnsi="Arial" w:cs="Arial"/>
          <w:b/>
          <w:sz w:val="24"/>
        </w:rPr>
      </w:pPr>
      <w:r>
        <w:rPr>
          <w:rFonts w:ascii="Arial" w:hAnsi="Arial" w:cs="Arial"/>
          <w:b/>
          <w:color w:val="0000FF"/>
          <w:sz w:val="24"/>
        </w:rPr>
        <w:t>S6-241160</w:t>
      </w:r>
      <w:r>
        <w:rPr>
          <w:rFonts w:ascii="Arial" w:hAnsi="Arial" w:cs="Arial"/>
          <w:b/>
          <w:color w:val="0000FF"/>
          <w:sz w:val="24"/>
        </w:rPr>
        <w:tab/>
      </w:r>
      <w:r>
        <w:rPr>
          <w:rFonts w:ascii="Arial" w:hAnsi="Arial" w:cs="Arial"/>
          <w:b/>
          <w:sz w:val="24"/>
        </w:rPr>
        <w:t>MC gateway authentication and authorization (Common)</w:t>
      </w:r>
    </w:p>
    <w:p w14:paraId="7C677271"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v19.2.0</w:t>
      </w:r>
      <w:r>
        <w:rPr>
          <w:i/>
        </w:rPr>
        <w:tab/>
        <w:t xml:space="preserve">  CR-0554  Cat: A (Rel-19)</w:t>
      </w:r>
      <w:r>
        <w:rPr>
          <w:i/>
        </w:rPr>
        <w:br/>
      </w:r>
      <w:r>
        <w:rPr>
          <w:i/>
        </w:rPr>
        <w:br/>
      </w:r>
      <w:r>
        <w:rPr>
          <w:i/>
        </w:rPr>
        <w:tab/>
      </w:r>
      <w:r>
        <w:rPr>
          <w:i/>
        </w:rPr>
        <w:tab/>
      </w:r>
      <w:r>
        <w:rPr>
          <w:i/>
        </w:rPr>
        <w:tab/>
      </w:r>
      <w:r>
        <w:rPr>
          <w:i/>
        </w:rPr>
        <w:tab/>
      </w:r>
      <w:r>
        <w:rPr>
          <w:i/>
        </w:rPr>
        <w:tab/>
        <w:t>Source: Nokia</w:t>
      </w:r>
    </w:p>
    <w:p w14:paraId="279E65B1" w14:textId="77777777" w:rsidR="00DD5020" w:rsidRDefault="00DD5020" w:rsidP="00DD5020">
      <w:pPr>
        <w:rPr>
          <w:rFonts w:ascii="Arial" w:hAnsi="Arial" w:cs="Arial"/>
          <w:b/>
        </w:rPr>
      </w:pPr>
      <w:r>
        <w:rPr>
          <w:rFonts w:ascii="Arial" w:hAnsi="Arial" w:cs="Arial"/>
          <w:b/>
        </w:rPr>
        <w:t xml:space="preserve">Abstract: </w:t>
      </w:r>
    </w:p>
    <w:p w14:paraId="02B00EE5" w14:textId="77777777" w:rsidR="00DD5020" w:rsidRDefault="00DD5020" w:rsidP="00DD5020">
      <w:r>
        <w:t>Mirror CR</w:t>
      </w:r>
    </w:p>
    <w:p w14:paraId="373827A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0552D6D" w14:textId="77777777" w:rsidR="00DD5020" w:rsidRDefault="00DD5020" w:rsidP="00DD5020">
      <w:pPr>
        <w:rPr>
          <w:rFonts w:ascii="Arial" w:hAnsi="Arial" w:cs="Arial"/>
          <w:b/>
          <w:sz w:val="24"/>
        </w:rPr>
      </w:pPr>
      <w:r>
        <w:rPr>
          <w:rFonts w:ascii="Arial" w:hAnsi="Arial" w:cs="Arial"/>
          <w:b/>
          <w:color w:val="0000FF"/>
          <w:sz w:val="24"/>
        </w:rPr>
        <w:t>S6-241161</w:t>
      </w:r>
      <w:r>
        <w:rPr>
          <w:rFonts w:ascii="Arial" w:hAnsi="Arial" w:cs="Arial"/>
          <w:b/>
          <w:color w:val="0000FF"/>
          <w:sz w:val="24"/>
        </w:rPr>
        <w:tab/>
      </w:r>
      <w:r>
        <w:rPr>
          <w:rFonts w:ascii="Arial" w:hAnsi="Arial" w:cs="Arial"/>
          <w:b/>
          <w:sz w:val="24"/>
        </w:rPr>
        <w:t>MC gateway authentication and authorization (MCPTT)</w:t>
      </w:r>
    </w:p>
    <w:p w14:paraId="5EBC6239"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v18.9.0</w:t>
      </w:r>
      <w:r>
        <w:rPr>
          <w:i/>
        </w:rPr>
        <w:tab/>
        <w:t xml:space="preserve">  CR-0420  Cat: F (Rel-18)</w:t>
      </w:r>
      <w:r>
        <w:rPr>
          <w:i/>
        </w:rPr>
        <w:br/>
      </w:r>
      <w:r>
        <w:rPr>
          <w:i/>
        </w:rPr>
        <w:br/>
      </w:r>
      <w:r>
        <w:rPr>
          <w:i/>
        </w:rPr>
        <w:tab/>
      </w:r>
      <w:r>
        <w:rPr>
          <w:i/>
        </w:rPr>
        <w:tab/>
      </w:r>
      <w:r>
        <w:rPr>
          <w:i/>
        </w:rPr>
        <w:tab/>
      </w:r>
      <w:r>
        <w:rPr>
          <w:i/>
        </w:rPr>
        <w:tab/>
      </w:r>
      <w:r>
        <w:rPr>
          <w:i/>
        </w:rPr>
        <w:tab/>
        <w:t>Source: Nokia</w:t>
      </w:r>
    </w:p>
    <w:p w14:paraId="7C110450" w14:textId="77777777" w:rsidR="00DD5020" w:rsidRDefault="00DD5020" w:rsidP="00DD5020">
      <w:pPr>
        <w:rPr>
          <w:rFonts w:ascii="Arial" w:hAnsi="Arial" w:cs="Arial"/>
          <w:b/>
        </w:rPr>
      </w:pPr>
      <w:r>
        <w:rPr>
          <w:rFonts w:ascii="Arial" w:hAnsi="Arial" w:cs="Arial"/>
          <w:b/>
        </w:rPr>
        <w:t xml:space="preserve">Abstract: </w:t>
      </w:r>
    </w:p>
    <w:p w14:paraId="33DF76F6" w14:textId="77777777" w:rsidR="00DD5020" w:rsidRDefault="00DD5020" w:rsidP="00DD5020">
      <w:r>
        <w:t>The MC server is no longer involved in the connection authorization and disconnection mechanisms.</w:t>
      </w:r>
    </w:p>
    <w:p w14:paraId="1EE385A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989FED4" w14:textId="77777777" w:rsidR="00DD5020" w:rsidRDefault="00DD5020" w:rsidP="00DD5020">
      <w:pPr>
        <w:rPr>
          <w:rFonts w:ascii="Arial" w:hAnsi="Arial" w:cs="Arial"/>
          <w:b/>
          <w:sz w:val="24"/>
        </w:rPr>
      </w:pPr>
      <w:r>
        <w:rPr>
          <w:rFonts w:ascii="Arial" w:hAnsi="Arial" w:cs="Arial"/>
          <w:b/>
          <w:color w:val="0000FF"/>
          <w:sz w:val="24"/>
        </w:rPr>
        <w:t>S6-241162</w:t>
      </w:r>
      <w:r>
        <w:rPr>
          <w:rFonts w:ascii="Arial" w:hAnsi="Arial" w:cs="Arial"/>
          <w:b/>
          <w:color w:val="0000FF"/>
          <w:sz w:val="24"/>
        </w:rPr>
        <w:tab/>
      </w:r>
      <w:r>
        <w:rPr>
          <w:rFonts w:ascii="Arial" w:hAnsi="Arial" w:cs="Arial"/>
          <w:b/>
          <w:sz w:val="24"/>
        </w:rPr>
        <w:t>MC gateway authentication and authorization (MCPTT)</w:t>
      </w:r>
    </w:p>
    <w:p w14:paraId="5E01CB3A"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v19.2.0</w:t>
      </w:r>
      <w:r>
        <w:rPr>
          <w:i/>
        </w:rPr>
        <w:tab/>
        <w:t xml:space="preserve">  CR-0421  Cat: A (Rel-19)</w:t>
      </w:r>
      <w:r>
        <w:rPr>
          <w:i/>
        </w:rPr>
        <w:br/>
      </w:r>
      <w:r>
        <w:rPr>
          <w:i/>
        </w:rPr>
        <w:br/>
      </w:r>
      <w:r>
        <w:rPr>
          <w:i/>
        </w:rPr>
        <w:tab/>
      </w:r>
      <w:r>
        <w:rPr>
          <w:i/>
        </w:rPr>
        <w:tab/>
      </w:r>
      <w:r>
        <w:rPr>
          <w:i/>
        </w:rPr>
        <w:tab/>
      </w:r>
      <w:r>
        <w:rPr>
          <w:i/>
        </w:rPr>
        <w:tab/>
      </w:r>
      <w:r>
        <w:rPr>
          <w:i/>
        </w:rPr>
        <w:tab/>
        <w:t>Source: Nokia</w:t>
      </w:r>
    </w:p>
    <w:p w14:paraId="05DE6377" w14:textId="77777777" w:rsidR="00DD5020" w:rsidRDefault="00DD5020" w:rsidP="00DD5020">
      <w:pPr>
        <w:rPr>
          <w:rFonts w:ascii="Arial" w:hAnsi="Arial" w:cs="Arial"/>
          <w:b/>
        </w:rPr>
      </w:pPr>
      <w:r>
        <w:rPr>
          <w:rFonts w:ascii="Arial" w:hAnsi="Arial" w:cs="Arial"/>
          <w:b/>
        </w:rPr>
        <w:t xml:space="preserve">Abstract: </w:t>
      </w:r>
    </w:p>
    <w:p w14:paraId="3F9A7537" w14:textId="77777777" w:rsidR="00DD5020" w:rsidRDefault="00DD5020" w:rsidP="00DD5020">
      <w:r>
        <w:t>Mirror CR</w:t>
      </w:r>
    </w:p>
    <w:p w14:paraId="238FA68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8F48A4B" w14:textId="77777777" w:rsidR="00DD5020" w:rsidRDefault="00DD5020" w:rsidP="00DD5020">
      <w:pPr>
        <w:rPr>
          <w:rFonts w:ascii="Arial" w:hAnsi="Arial" w:cs="Arial"/>
          <w:b/>
          <w:sz w:val="24"/>
        </w:rPr>
      </w:pPr>
      <w:r>
        <w:rPr>
          <w:rFonts w:ascii="Arial" w:hAnsi="Arial" w:cs="Arial"/>
          <w:b/>
          <w:color w:val="0000FF"/>
          <w:sz w:val="24"/>
        </w:rPr>
        <w:t>S6-241163</w:t>
      </w:r>
      <w:r>
        <w:rPr>
          <w:rFonts w:ascii="Arial" w:hAnsi="Arial" w:cs="Arial"/>
          <w:b/>
          <w:color w:val="0000FF"/>
          <w:sz w:val="24"/>
        </w:rPr>
        <w:tab/>
      </w:r>
      <w:r>
        <w:rPr>
          <w:rFonts w:ascii="Arial" w:hAnsi="Arial" w:cs="Arial"/>
          <w:b/>
          <w:sz w:val="24"/>
        </w:rPr>
        <w:t>MC gateway authentication and authorization (MCVideo)</w:t>
      </w:r>
    </w:p>
    <w:p w14:paraId="386A45C0"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v18.7.0</w:t>
      </w:r>
      <w:r>
        <w:rPr>
          <w:i/>
        </w:rPr>
        <w:tab/>
        <w:t xml:space="preserve">  CR-0218  Cat: F (Rel-18)</w:t>
      </w:r>
      <w:r>
        <w:rPr>
          <w:i/>
        </w:rPr>
        <w:br/>
      </w:r>
      <w:r>
        <w:rPr>
          <w:i/>
        </w:rPr>
        <w:br/>
      </w:r>
      <w:r>
        <w:rPr>
          <w:i/>
        </w:rPr>
        <w:tab/>
      </w:r>
      <w:r>
        <w:rPr>
          <w:i/>
        </w:rPr>
        <w:tab/>
      </w:r>
      <w:r>
        <w:rPr>
          <w:i/>
        </w:rPr>
        <w:tab/>
      </w:r>
      <w:r>
        <w:rPr>
          <w:i/>
        </w:rPr>
        <w:tab/>
      </w:r>
      <w:r>
        <w:rPr>
          <w:i/>
        </w:rPr>
        <w:tab/>
        <w:t>Source: Nokia</w:t>
      </w:r>
    </w:p>
    <w:p w14:paraId="60029CCE" w14:textId="77777777" w:rsidR="00DD5020" w:rsidRDefault="00DD5020" w:rsidP="00DD5020">
      <w:pPr>
        <w:rPr>
          <w:rFonts w:ascii="Arial" w:hAnsi="Arial" w:cs="Arial"/>
          <w:b/>
        </w:rPr>
      </w:pPr>
      <w:r>
        <w:rPr>
          <w:rFonts w:ascii="Arial" w:hAnsi="Arial" w:cs="Arial"/>
          <w:b/>
        </w:rPr>
        <w:t xml:space="preserve">Abstract: </w:t>
      </w:r>
    </w:p>
    <w:p w14:paraId="5F4684AB" w14:textId="77777777" w:rsidR="00DD5020" w:rsidRDefault="00DD5020" w:rsidP="00DD5020">
      <w:r>
        <w:t>The MC server is no longer involved in the connection authorization and disconnection mechanisms.</w:t>
      </w:r>
    </w:p>
    <w:p w14:paraId="2F5C7B4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9F2F106" w14:textId="77777777" w:rsidR="00DD5020" w:rsidRDefault="00DD5020" w:rsidP="00DD5020">
      <w:pPr>
        <w:rPr>
          <w:rFonts w:ascii="Arial" w:hAnsi="Arial" w:cs="Arial"/>
          <w:b/>
          <w:sz w:val="24"/>
        </w:rPr>
      </w:pPr>
      <w:r>
        <w:rPr>
          <w:rFonts w:ascii="Arial" w:hAnsi="Arial" w:cs="Arial"/>
          <w:b/>
          <w:color w:val="0000FF"/>
          <w:sz w:val="24"/>
        </w:rPr>
        <w:t>S6-241164</w:t>
      </w:r>
      <w:r>
        <w:rPr>
          <w:rFonts w:ascii="Arial" w:hAnsi="Arial" w:cs="Arial"/>
          <w:b/>
          <w:color w:val="0000FF"/>
          <w:sz w:val="24"/>
        </w:rPr>
        <w:tab/>
      </w:r>
      <w:r>
        <w:rPr>
          <w:rFonts w:ascii="Arial" w:hAnsi="Arial" w:cs="Arial"/>
          <w:b/>
          <w:sz w:val="24"/>
        </w:rPr>
        <w:t>MC gateway authentication and authorization (MCVideo)</w:t>
      </w:r>
    </w:p>
    <w:p w14:paraId="4815218F"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v19.2.0</w:t>
      </w:r>
      <w:r>
        <w:rPr>
          <w:i/>
        </w:rPr>
        <w:tab/>
        <w:t xml:space="preserve">  CR-0219  Cat: A (Rel-19)</w:t>
      </w:r>
      <w:r>
        <w:rPr>
          <w:i/>
        </w:rPr>
        <w:br/>
      </w:r>
      <w:r>
        <w:rPr>
          <w:i/>
        </w:rPr>
        <w:br/>
      </w:r>
      <w:r>
        <w:rPr>
          <w:i/>
        </w:rPr>
        <w:tab/>
      </w:r>
      <w:r>
        <w:rPr>
          <w:i/>
        </w:rPr>
        <w:tab/>
      </w:r>
      <w:r>
        <w:rPr>
          <w:i/>
        </w:rPr>
        <w:tab/>
      </w:r>
      <w:r>
        <w:rPr>
          <w:i/>
        </w:rPr>
        <w:tab/>
      </w:r>
      <w:r>
        <w:rPr>
          <w:i/>
        </w:rPr>
        <w:tab/>
        <w:t>Source: Nokia</w:t>
      </w:r>
    </w:p>
    <w:p w14:paraId="6DB5557F" w14:textId="77777777" w:rsidR="00DD5020" w:rsidRDefault="00DD5020" w:rsidP="00DD5020">
      <w:pPr>
        <w:rPr>
          <w:rFonts w:ascii="Arial" w:hAnsi="Arial" w:cs="Arial"/>
          <w:b/>
        </w:rPr>
      </w:pPr>
      <w:r>
        <w:rPr>
          <w:rFonts w:ascii="Arial" w:hAnsi="Arial" w:cs="Arial"/>
          <w:b/>
        </w:rPr>
        <w:t xml:space="preserve">Abstract: </w:t>
      </w:r>
    </w:p>
    <w:p w14:paraId="609DCE37" w14:textId="77777777" w:rsidR="00DD5020" w:rsidRDefault="00DD5020" w:rsidP="00DD5020">
      <w:r>
        <w:t>Mirror CR</w:t>
      </w:r>
    </w:p>
    <w:p w14:paraId="20FCEF2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27020A3" w14:textId="77777777" w:rsidR="00DD5020" w:rsidRDefault="00DD5020" w:rsidP="00DD5020">
      <w:pPr>
        <w:rPr>
          <w:rFonts w:ascii="Arial" w:hAnsi="Arial" w:cs="Arial"/>
          <w:b/>
          <w:sz w:val="24"/>
        </w:rPr>
      </w:pPr>
      <w:r>
        <w:rPr>
          <w:rFonts w:ascii="Arial" w:hAnsi="Arial" w:cs="Arial"/>
          <w:b/>
          <w:color w:val="0000FF"/>
          <w:sz w:val="24"/>
        </w:rPr>
        <w:t>S6-241165</w:t>
      </w:r>
      <w:r>
        <w:rPr>
          <w:rFonts w:ascii="Arial" w:hAnsi="Arial" w:cs="Arial"/>
          <w:b/>
          <w:color w:val="0000FF"/>
          <w:sz w:val="24"/>
        </w:rPr>
        <w:tab/>
      </w:r>
      <w:r>
        <w:rPr>
          <w:rFonts w:ascii="Arial" w:hAnsi="Arial" w:cs="Arial"/>
          <w:b/>
          <w:sz w:val="24"/>
        </w:rPr>
        <w:t>MC gateway authentication and authorization (MCData)</w:t>
      </w:r>
    </w:p>
    <w:p w14:paraId="42A0C2CA"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v18.6.0</w:t>
      </w:r>
      <w:r>
        <w:rPr>
          <w:i/>
        </w:rPr>
        <w:tab/>
        <w:t xml:space="preserve">  CR-0352  Cat: F (Rel-18)</w:t>
      </w:r>
      <w:r>
        <w:rPr>
          <w:i/>
        </w:rPr>
        <w:br/>
      </w:r>
      <w:r>
        <w:rPr>
          <w:i/>
        </w:rPr>
        <w:br/>
      </w:r>
      <w:r>
        <w:rPr>
          <w:i/>
        </w:rPr>
        <w:tab/>
      </w:r>
      <w:r>
        <w:rPr>
          <w:i/>
        </w:rPr>
        <w:tab/>
      </w:r>
      <w:r>
        <w:rPr>
          <w:i/>
        </w:rPr>
        <w:tab/>
      </w:r>
      <w:r>
        <w:rPr>
          <w:i/>
        </w:rPr>
        <w:tab/>
      </w:r>
      <w:r>
        <w:rPr>
          <w:i/>
        </w:rPr>
        <w:tab/>
        <w:t>Source: Nokia</w:t>
      </w:r>
    </w:p>
    <w:p w14:paraId="2C5D945A" w14:textId="77777777" w:rsidR="00DD5020" w:rsidRDefault="00DD5020" w:rsidP="00DD5020">
      <w:pPr>
        <w:rPr>
          <w:rFonts w:ascii="Arial" w:hAnsi="Arial" w:cs="Arial"/>
          <w:b/>
        </w:rPr>
      </w:pPr>
      <w:r>
        <w:rPr>
          <w:rFonts w:ascii="Arial" w:hAnsi="Arial" w:cs="Arial"/>
          <w:b/>
        </w:rPr>
        <w:t xml:space="preserve">Abstract: </w:t>
      </w:r>
    </w:p>
    <w:p w14:paraId="1D1119CA" w14:textId="77777777" w:rsidR="00DD5020" w:rsidRDefault="00DD5020" w:rsidP="00DD5020">
      <w:r>
        <w:t>The MC server is no longer involved in the connection authorization and disconnection mechanisms.</w:t>
      </w:r>
    </w:p>
    <w:p w14:paraId="34170CB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3506488" w14:textId="77777777" w:rsidR="00DD5020" w:rsidRDefault="00DD5020" w:rsidP="00DD5020">
      <w:pPr>
        <w:rPr>
          <w:rFonts w:ascii="Arial" w:hAnsi="Arial" w:cs="Arial"/>
          <w:b/>
          <w:sz w:val="24"/>
        </w:rPr>
      </w:pPr>
      <w:r>
        <w:rPr>
          <w:rFonts w:ascii="Arial" w:hAnsi="Arial" w:cs="Arial"/>
          <w:b/>
          <w:color w:val="0000FF"/>
          <w:sz w:val="24"/>
        </w:rPr>
        <w:t>S6-241166</w:t>
      </w:r>
      <w:r>
        <w:rPr>
          <w:rFonts w:ascii="Arial" w:hAnsi="Arial" w:cs="Arial"/>
          <w:b/>
          <w:color w:val="0000FF"/>
          <w:sz w:val="24"/>
        </w:rPr>
        <w:tab/>
      </w:r>
      <w:r>
        <w:rPr>
          <w:rFonts w:ascii="Arial" w:hAnsi="Arial" w:cs="Arial"/>
          <w:b/>
          <w:sz w:val="24"/>
        </w:rPr>
        <w:t>MC gateway authentication and authorization (MCData)</w:t>
      </w:r>
    </w:p>
    <w:p w14:paraId="6E2DA63F"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v19.2.0</w:t>
      </w:r>
      <w:r>
        <w:rPr>
          <w:i/>
        </w:rPr>
        <w:tab/>
        <w:t xml:space="preserve">  CR-0353  Cat: A (Rel-19)</w:t>
      </w:r>
      <w:r>
        <w:rPr>
          <w:i/>
        </w:rPr>
        <w:br/>
      </w:r>
      <w:r>
        <w:rPr>
          <w:i/>
        </w:rPr>
        <w:br/>
      </w:r>
      <w:r>
        <w:rPr>
          <w:i/>
        </w:rPr>
        <w:tab/>
      </w:r>
      <w:r>
        <w:rPr>
          <w:i/>
        </w:rPr>
        <w:tab/>
      </w:r>
      <w:r>
        <w:rPr>
          <w:i/>
        </w:rPr>
        <w:tab/>
      </w:r>
      <w:r>
        <w:rPr>
          <w:i/>
        </w:rPr>
        <w:tab/>
      </w:r>
      <w:r>
        <w:rPr>
          <w:i/>
        </w:rPr>
        <w:tab/>
        <w:t>Source: Nokia</w:t>
      </w:r>
    </w:p>
    <w:p w14:paraId="684FAE01" w14:textId="77777777" w:rsidR="00DD5020" w:rsidRDefault="00DD5020" w:rsidP="00DD5020">
      <w:pPr>
        <w:rPr>
          <w:rFonts w:ascii="Arial" w:hAnsi="Arial" w:cs="Arial"/>
          <w:b/>
        </w:rPr>
      </w:pPr>
      <w:r>
        <w:rPr>
          <w:rFonts w:ascii="Arial" w:hAnsi="Arial" w:cs="Arial"/>
          <w:b/>
        </w:rPr>
        <w:t xml:space="preserve">Abstract: </w:t>
      </w:r>
    </w:p>
    <w:p w14:paraId="53D34496" w14:textId="77777777" w:rsidR="00DD5020" w:rsidRDefault="00DD5020" w:rsidP="00DD5020">
      <w:r>
        <w:t>Mirror CR</w:t>
      </w:r>
    </w:p>
    <w:p w14:paraId="6AFB21B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F49EAB6" w14:textId="77777777" w:rsidR="00DD5020" w:rsidRDefault="00DD5020" w:rsidP="00DD5020">
      <w:pPr>
        <w:rPr>
          <w:rFonts w:ascii="Arial" w:hAnsi="Arial" w:cs="Arial"/>
          <w:b/>
          <w:sz w:val="24"/>
        </w:rPr>
      </w:pPr>
      <w:r>
        <w:rPr>
          <w:rFonts w:ascii="Arial" w:hAnsi="Arial" w:cs="Arial"/>
          <w:b/>
          <w:color w:val="0000FF"/>
          <w:sz w:val="24"/>
        </w:rPr>
        <w:t>S6-241234</w:t>
      </w:r>
      <w:r>
        <w:rPr>
          <w:rFonts w:ascii="Arial" w:hAnsi="Arial" w:cs="Arial"/>
          <w:b/>
          <w:color w:val="0000FF"/>
          <w:sz w:val="24"/>
        </w:rPr>
        <w:tab/>
      </w:r>
      <w:r>
        <w:rPr>
          <w:rFonts w:ascii="Arial" w:hAnsi="Arial" w:cs="Arial"/>
          <w:b/>
          <w:sz w:val="24"/>
        </w:rPr>
        <w:t xml:space="preserve">MC gateway UE discussion and </w:t>
      </w:r>
      <w:proofErr w:type="spellStart"/>
      <w:r>
        <w:rPr>
          <w:rFonts w:ascii="Arial" w:hAnsi="Arial" w:cs="Arial"/>
          <w:b/>
          <w:sz w:val="24"/>
        </w:rPr>
        <w:t>wayforward</w:t>
      </w:r>
      <w:proofErr w:type="spellEnd"/>
    </w:p>
    <w:p w14:paraId="11BE11A0" w14:textId="77777777" w:rsidR="00DD5020" w:rsidRDefault="00DD5020" w:rsidP="00DD50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23.280 v..</w:t>
      </w:r>
      <w:r>
        <w:rPr>
          <w:i/>
        </w:rPr>
        <w:br/>
      </w:r>
      <w:r>
        <w:rPr>
          <w:i/>
        </w:rPr>
        <w:tab/>
      </w:r>
      <w:r>
        <w:rPr>
          <w:i/>
        </w:rPr>
        <w:tab/>
      </w:r>
      <w:r>
        <w:rPr>
          <w:i/>
        </w:rPr>
        <w:tab/>
      </w:r>
      <w:r>
        <w:rPr>
          <w:i/>
        </w:rPr>
        <w:tab/>
      </w:r>
      <w:r>
        <w:rPr>
          <w:i/>
        </w:rPr>
        <w:tab/>
        <w:t>Source: Huawei, Hisilicon</w:t>
      </w:r>
    </w:p>
    <w:p w14:paraId="43B6E1D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03EB12" w14:textId="77777777" w:rsidR="00DD5020" w:rsidRDefault="00DD5020" w:rsidP="00DD5020">
      <w:pPr>
        <w:rPr>
          <w:rFonts w:ascii="Arial" w:hAnsi="Arial" w:cs="Arial"/>
          <w:b/>
          <w:sz w:val="24"/>
        </w:rPr>
      </w:pPr>
      <w:r>
        <w:rPr>
          <w:rFonts w:ascii="Arial" w:hAnsi="Arial" w:cs="Arial"/>
          <w:b/>
          <w:color w:val="0000FF"/>
          <w:sz w:val="24"/>
        </w:rPr>
        <w:t>S6-241235</w:t>
      </w:r>
      <w:r>
        <w:rPr>
          <w:rFonts w:ascii="Arial" w:hAnsi="Arial" w:cs="Arial"/>
          <w:b/>
          <w:color w:val="0000FF"/>
          <w:sz w:val="24"/>
        </w:rPr>
        <w:tab/>
      </w:r>
      <w:r>
        <w:rPr>
          <w:rFonts w:ascii="Arial" w:hAnsi="Arial" w:cs="Arial"/>
          <w:b/>
          <w:sz w:val="24"/>
        </w:rPr>
        <w:t>MC gateway UE corrections</w:t>
      </w:r>
    </w:p>
    <w:p w14:paraId="635E012E"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v18.9.0</w:t>
      </w:r>
      <w:r>
        <w:rPr>
          <w:i/>
        </w:rPr>
        <w:tab/>
        <w:t xml:space="preserve">  CR-0555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860344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DC25738" w14:textId="77777777" w:rsidR="00DD5020" w:rsidRDefault="00DD5020" w:rsidP="00DD5020">
      <w:pPr>
        <w:rPr>
          <w:rFonts w:ascii="Arial" w:hAnsi="Arial" w:cs="Arial"/>
          <w:b/>
          <w:sz w:val="24"/>
        </w:rPr>
      </w:pPr>
      <w:r>
        <w:rPr>
          <w:rFonts w:ascii="Arial" w:hAnsi="Arial" w:cs="Arial"/>
          <w:b/>
          <w:color w:val="0000FF"/>
          <w:sz w:val="24"/>
        </w:rPr>
        <w:t>S6-241236</w:t>
      </w:r>
      <w:r>
        <w:rPr>
          <w:rFonts w:ascii="Arial" w:hAnsi="Arial" w:cs="Arial"/>
          <w:b/>
          <w:color w:val="0000FF"/>
          <w:sz w:val="24"/>
        </w:rPr>
        <w:tab/>
      </w:r>
      <w:r>
        <w:rPr>
          <w:rFonts w:ascii="Arial" w:hAnsi="Arial" w:cs="Arial"/>
          <w:b/>
          <w:sz w:val="24"/>
        </w:rPr>
        <w:t>MC gateway UE corrections</w:t>
      </w:r>
    </w:p>
    <w:p w14:paraId="7398C77F"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v19.2.0</w:t>
      </w:r>
      <w:r>
        <w:rPr>
          <w:i/>
        </w:rPr>
        <w:tab/>
        <w:t xml:space="preserve">  CR-0556  Cat: A (Rel-19)</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72A504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D5627BB" w14:textId="77777777" w:rsidR="00DD5020" w:rsidRDefault="00DD5020" w:rsidP="00DD5020">
      <w:pPr>
        <w:rPr>
          <w:rFonts w:ascii="Arial" w:hAnsi="Arial" w:cs="Arial"/>
          <w:b/>
          <w:sz w:val="24"/>
        </w:rPr>
      </w:pPr>
      <w:r>
        <w:rPr>
          <w:rFonts w:ascii="Arial" w:hAnsi="Arial" w:cs="Arial"/>
          <w:b/>
          <w:color w:val="0000FF"/>
          <w:sz w:val="24"/>
        </w:rPr>
        <w:t>S6-241237</w:t>
      </w:r>
      <w:r>
        <w:rPr>
          <w:rFonts w:ascii="Arial" w:hAnsi="Arial" w:cs="Arial"/>
          <w:b/>
          <w:color w:val="0000FF"/>
          <w:sz w:val="24"/>
        </w:rPr>
        <w:tab/>
      </w:r>
      <w:r>
        <w:rPr>
          <w:rFonts w:ascii="Arial" w:hAnsi="Arial" w:cs="Arial"/>
          <w:b/>
          <w:sz w:val="24"/>
        </w:rPr>
        <w:t>Clarification on MC gateway UE definition</w:t>
      </w:r>
    </w:p>
    <w:p w14:paraId="2D3F0168"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v18.9.0</w:t>
      </w:r>
      <w:r>
        <w:rPr>
          <w:i/>
        </w:rPr>
        <w:tab/>
        <w:t xml:space="preserve">  CR-0557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525CFC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S6-241361</w:t>
      </w:r>
      <w:r>
        <w:rPr>
          <w:color w:val="993300"/>
          <w:u w:val="single"/>
        </w:rPr>
        <w:t>.</w:t>
      </w:r>
    </w:p>
    <w:p w14:paraId="76A07C00" w14:textId="77777777" w:rsidR="00DD5020" w:rsidRDefault="00DD5020" w:rsidP="00DD5020">
      <w:pPr>
        <w:rPr>
          <w:rFonts w:ascii="Arial" w:hAnsi="Arial" w:cs="Arial"/>
          <w:b/>
          <w:sz w:val="24"/>
        </w:rPr>
      </w:pPr>
      <w:r>
        <w:rPr>
          <w:rFonts w:ascii="Arial" w:hAnsi="Arial" w:cs="Arial"/>
          <w:b/>
          <w:color w:val="0000FF"/>
          <w:sz w:val="24"/>
        </w:rPr>
        <w:t>S6-241361</w:t>
      </w:r>
      <w:r>
        <w:rPr>
          <w:rFonts w:ascii="Arial" w:hAnsi="Arial" w:cs="Arial"/>
          <w:b/>
          <w:color w:val="0000FF"/>
          <w:sz w:val="24"/>
        </w:rPr>
        <w:tab/>
      </w:r>
      <w:r>
        <w:rPr>
          <w:rFonts w:ascii="Arial" w:hAnsi="Arial" w:cs="Arial"/>
          <w:b/>
          <w:sz w:val="24"/>
        </w:rPr>
        <w:t>Clarification on MC gateway UE definition</w:t>
      </w:r>
    </w:p>
    <w:p w14:paraId="05C1F820"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v18.9.0</w:t>
      </w:r>
      <w:r>
        <w:rPr>
          <w:i/>
        </w:rPr>
        <w:tab/>
        <w:t xml:space="preserve">  CR-0557  rev 1 Cat: F (Rel-18)</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D589B4B" w14:textId="77777777" w:rsidR="00DD5020" w:rsidRDefault="00DD5020" w:rsidP="00DD5020">
      <w:pPr>
        <w:rPr>
          <w:color w:val="808080"/>
        </w:rPr>
      </w:pPr>
      <w:r>
        <w:rPr>
          <w:color w:val="808080"/>
        </w:rPr>
        <w:t>(Replaces S6-241237)</w:t>
      </w:r>
    </w:p>
    <w:p w14:paraId="4B4A8AE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BE8C52" w14:textId="77777777" w:rsidR="00DD5020" w:rsidRDefault="00DD5020" w:rsidP="00DD5020">
      <w:pPr>
        <w:rPr>
          <w:rFonts w:ascii="Arial" w:hAnsi="Arial" w:cs="Arial"/>
          <w:b/>
          <w:sz w:val="24"/>
        </w:rPr>
      </w:pPr>
      <w:r>
        <w:rPr>
          <w:rFonts w:ascii="Arial" w:hAnsi="Arial" w:cs="Arial"/>
          <w:b/>
          <w:color w:val="0000FF"/>
          <w:sz w:val="24"/>
        </w:rPr>
        <w:t>S6-241238</w:t>
      </w:r>
      <w:r>
        <w:rPr>
          <w:rFonts w:ascii="Arial" w:hAnsi="Arial" w:cs="Arial"/>
          <w:b/>
          <w:color w:val="0000FF"/>
          <w:sz w:val="24"/>
        </w:rPr>
        <w:tab/>
      </w:r>
      <w:r>
        <w:rPr>
          <w:rFonts w:ascii="Arial" w:hAnsi="Arial" w:cs="Arial"/>
          <w:b/>
          <w:sz w:val="24"/>
        </w:rPr>
        <w:t>Clarification on MC gateway UE definition</w:t>
      </w:r>
    </w:p>
    <w:p w14:paraId="7A19CA33"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v19.2.0</w:t>
      </w:r>
      <w:r>
        <w:rPr>
          <w:i/>
        </w:rPr>
        <w:tab/>
        <w:t xml:space="preserve">  CR-0558  Cat: A (Rel-19)</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A6F115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S6-241362</w:t>
      </w:r>
      <w:r>
        <w:rPr>
          <w:color w:val="993300"/>
          <w:u w:val="single"/>
        </w:rPr>
        <w:t>.</w:t>
      </w:r>
    </w:p>
    <w:p w14:paraId="21FA3351" w14:textId="77777777" w:rsidR="00DD5020" w:rsidRDefault="00DD5020" w:rsidP="00DD5020">
      <w:pPr>
        <w:rPr>
          <w:rFonts w:ascii="Arial" w:hAnsi="Arial" w:cs="Arial"/>
          <w:b/>
          <w:sz w:val="24"/>
        </w:rPr>
      </w:pPr>
      <w:r>
        <w:rPr>
          <w:rFonts w:ascii="Arial" w:hAnsi="Arial" w:cs="Arial"/>
          <w:b/>
          <w:color w:val="0000FF"/>
          <w:sz w:val="24"/>
        </w:rPr>
        <w:t>S6-241362</w:t>
      </w:r>
      <w:r>
        <w:rPr>
          <w:rFonts w:ascii="Arial" w:hAnsi="Arial" w:cs="Arial"/>
          <w:b/>
          <w:color w:val="0000FF"/>
          <w:sz w:val="24"/>
        </w:rPr>
        <w:tab/>
      </w:r>
      <w:r>
        <w:rPr>
          <w:rFonts w:ascii="Arial" w:hAnsi="Arial" w:cs="Arial"/>
          <w:b/>
          <w:sz w:val="24"/>
        </w:rPr>
        <w:t>Clarification on MC gateway UE definition</w:t>
      </w:r>
    </w:p>
    <w:p w14:paraId="168F810C"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v19.2.0</w:t>
      </w:r>
      <w:r>
        <w:rPr>
          <w:i/>
        </w:rPr>
        <w:tab/>
        <w:t xml:space="preserve">  CR-0558  rev 1 Cat: A (Rel-19)</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A565BF0" w14:textId="77777777" w:rsidR="00DD5020" w:rsidRDefault="00DD5020" w:rsidP="00DD5020">
      <w:pPr>
        <w:rPr>
          <w:color w:val="808080"/>
        </w:rPr>
      </w:pPr>
      <w:r>
        <w:rPr>
          <w:color w:val="808080"/>
        </w:rPr>
        <w:t>(Replaces S6-241238)</w:t>
      </w:r>
    </w:p>
    <w:p w14:paraId="7E11D0F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8A7836" w14:textId="77777777" w:rsidR="00DD5020" w:rsidRDefault="00DD5020" w:rsidP="00DD5020">
      <w:pPr>
        <w:rPr>
          <w:rFonts w:ascii="Arial" w:hAnsi="Arial" w:cs="Arial"/>
          <w:b/>
          <w:sz w:val="24"/>
        </w:rPr>
      </w:pPr>
      <w:r>
        <w:rPr>
          <w:rFonts w:ascii="Arial" w:hAnsi="Arial" w:cs="Arial"/>
          <w:b/>
          <w:color w:val="0000FF"/>
          <w:sz w:val="24"/>
        </w:rPr>
        <w:t>S6-241239</w:t>
      </w:r>
      <w:r>
        <w:rPr>
          <w:rFonts w:ascii="Arial" w:hAnsi="Arial" w:cs="Arial"/>
          <w:b/>
          <w:color w:val="0000FF"/>
          <w:sz w:val="24"/>
        </w:rPr>
        <w:tab/>
      </w:r>
      <w:r>
        <w:rPr>
          <w:rFonts w:ascii="Arial" w:hAnsi="Arial" w:cs="Arial"/>
          <w:b/>
          <w:sz w:val="24"/>
        </w:rPr>
        <w:t>Removal of GW MC service ID</w:t>
      </w:r>
    </w:p>
    <w:p w14:paraId="3732796C"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v18.9.0</w:t>
      </w:r>
      <w:r>
        <w:rPr>
          <w:i/>
        </w:rPr>
        <w:tab/>
        <w:t xml:space="preserve">  CR-0423  Cat: F (Rel-18)</w:t>
      </w:r>
      <w:r>
        <w:rPr>
          <w:i/>
        </w:rPr>
        <w:br/>
      </w:r>
      <w:r>
        <w:rPr>
          <w:i/>
        </w:rPr>
        <w:br/>
      </w:r>
      <w:r>
        <w:rPr>
          <w:i/>
        </w:rPr>
        <w:tab/>
      </w:r>
      <w:r>
        <w:rPr>
          <w:i/>
        </w:rPr>
        <w:tab/>
      </w:r>
      <w:r>
        <w:rPr>
          <w:i/>
        </w:rPr>
        <w:tab/>
      </w:r>
      <w:r>
        <w:rPr>
          <w:i/>
        </w:rPr>
        <w:tab/>
      </w:r>
      <w:r>
        <w:rPr>
          <w:i/>
        </w:rPr>
        <w:tab/>
        <w:t>Source: Huawei, Hisilicon</w:t>
      </w:r>
    </w:p>
    <w:p w14:paraId="2668FAD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S6-241335</w:t>
      </w:r>
      <w:r>
        <w:rPr>
          <w:color w:val="993300"/>
          <w:u w:val="single"/>
        </w:rPr>
        <w:t>.</w:t>
      </w:r>
    </w:p>
    <w:p w14:paraId="246C5623" w14:textId="77777777" w:rsidR="00DD5020" w:rsidRDefault="00DD5020" w:rsidP="00DD5020">
      <w:pPr>
        <w:rPr>
          <w:rFonts w:ascii="Arial" w:hAnsi="Arial" w:cs="Arial"/>
          <w:b/>
          <w:sz w:val="24"/>
        </w:rPr>
      </w:pPr>
      <w:r>
        <w:rPr>
          <w:rFonts w:ascii="Arial" w:hAnsi="Arial" w:cs="Arial"/>
          <w:b/>
          <w:color w:val="0000FF"/>
          <w:sz w:val="24"/>
        </w:rPr>
        <w:t>S6-241335</w:t>
      </w:r>
      <w:r>
        <w:rPr>
          <w:rFonts w:ascii="Arial" w:hAnsi="Arial" w:cs="Arial"/>
          <w:b/>
          <w:color w:val="0000FF"/>
          <w:sz w:val="24"/>
        </w:rPr>
        <w:tab/>
      </w:r>
      <w:r>
        <w:rPr>
          <w:rFonts w:ascii="Arial" w:hAnsi="Arial" w:cs="Arial"/>
          <w:b/>
          <w:sz w:val="24"/>
        </w:rPr>
        <w:t>Removal of GW MC service ID</w:t>
      </w:r>
    </w:p>
    <w:p w14:paraId="6B31477E"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v18.9.0</w:t>
      </w:r>
      <w:r>
        <w:rPr>
          <w:i/>
        </w:rPr>
        <w:tab/>
        <w:t xml:space="preserve">  CR-0423  rev 1 Cat: F (Rel-18)</w:t>
      </w:r>
      <w:r>
        <w:rPr>
          <w:i/>
        </w:rPr>
        <w:br/>
      </w:r>
      <w:r>
        <w:rPr>
          <w:i/>
        </w:rPr>
        <w:br/>
      </w:r>
      <w:r>
        <w:rPr>
          <w:i/>
        </w:rPr>
        <w:tab/>
      </w:r>
      <w:r>
        <w:rPr>
          <w:i/>
        </w:rPr>
        <w:tab/>
      </w:r>
      <w:r>
        <w:rPr>
          <w:i/>
        </w:rPr>
        <w:tab/>
      </w:r>
      <w:r>
        <w:rPr>
          <w:i/>
        </w:rPr>
        <w:tab/>
      </w:r>
      <w:r>
        <w:rPr>
          <w:i/>
        </w:rPr>
        <w:tab/>
        <w:t>Source: Huawei, Hisilicon, Nokia, Ericsson</w:t>
      </w:r>
    </w:p>
    <w:p w14:paraId="5C909140" w14:textId="77777777" w:rsidR="00DD5020" w:rsidRDefault="00DD5020" w:rsidP="00DD5020">
      <w:pPr>
        <w:rPr>
          <w:color w:val="808080"/>
        </w:rPr>
      </w:pPr>
      <w:r>
        <w:rPr>
          <w:color w:val="808080"/>
        </w:rPr>
        <w:t>(Replaces S6-241239)</w:t>
      </w:r>
    </w:p>
    <w:p w14:paraId="3121346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E4C37D" w14:textId="77777777" w:rsidR="00DD5020" w:rsidRDefault="00DD5020" w:rsidP="00DD5020">
      <w:pPr>
        <w:rPr>
          <w:rFonts w:ascii="Arial" w:hAnsi="Arial" w:cs="Arial"/>
          <w:b/>
          <w:sz w:val="24"/>
        </w:rPr>
      </w:pPr>
      <w:r>
        <w:rPr>
          <w:rFonts w:ascii="Arial" w:hAnsi="Arial" w:cs="Arial"/>
          <w:b/>
          <w:color w:val="0000FF"/>
          <w:sz w:val="24"/>
        </w:rPr>
        <w:t>S6-241240</w:t>
      </w:r>
      <w:r>
        <w:rPr>
          <w:rFonts w:ascii="Arial" w:hAnsi="Arial" w:cs="Arial"/>
          <w:b/>
          <w:color w:val="0000FF"/>
          <w:sz w:val="24"/>
        </w:rPr>
        <w:tab/>
      </w:r>
      <w:r>
        <w:rPr>
          <w:rFonts w:ascii="Arial" w:hAnsi="Arial" w:cs="Arial"/>
          <w:b/>
          <w:sz w:val="24"/>
        </w:rPr>
        <w:t>Removal of GW MC service ID</w:t>
      </w:r>
    </w:p>
    <w:p w14:paraId="202C6B5A"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v19.2.0</w:t>
      </w:r>
      <w:r>
        <w:rPr>
          <w:i/>
        </w:rPr>
        <w:tab/>
        <w:t xml:space="preserve">  CR-0424  Cat: A (Rel-19)</w:t>
      </w:r>
      <w:r>
        <w:rPr>
          <w:i/>
        </w:rPr>
        <w:br/>
      </w:r>
      <w:r>
        <w:rPr>
          <w:i/>
        </w:rPr>
        <w:br/>
      </w:r>
      <w:r>
        <w:rPr>
          <w:i/>
        </w:rPr>
        <w:tab/>
      </w:r>
      <w:r>
        <w:rPr>
          <w:i/>
        </w:rPr>
        <w:tab/>
      </w:r>
      <w:r>
        <w:rPr>
          <w:i/>
        </w:rPr>
        <w:tab/>
      </w:r>
      <w:r>
        <w:rPr>
          <w:i/>
        </w:rPr>
        <w:tab/>
      </w:r>
      <w:r>
        <w:rPr>
          <w:i/>
        </w:rPr>
        <w:tab/>
        <w:t>Source: Huawei, Hisilicon</w:t>
      </w:r>
    </w:p>
    <w:p w14:paraId="631F267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S6-241336</w:t>
      </w:r>
      <w:r>
        <w:rPr>
          <w:color w:val="993300"/>
          <w:u w:val="single"/>
        </w:rPr>
        <w:t>.</w:t>
      </w:r>
    </w:p>
    <w:p w14:paraId="3D13D470" w14:textId="77777777" w:rsidR="00DD5020" w:rsidRDefault="00DD5020" w:rsidP="00DD5020">
      <w:pPr>
        <w:rPr>
          <w:rFonts w:ascii="Arial" w:hAnsi="Arial" w:cs="Arial"/>
          <w:b/>
          <w:sz w:val="24"/>
        </w:rPr>
      </w:pPr>
      <w:r>
        <w:rPr>
          <w:rFonts w:ascii="Arial" w:hAnsi="Arial" w:cs="Arial"/>
          <w:b/>
          <w:color w:val="0000FF"/>
          <w:sz w:val="24"/>
        </w:rPr>
        <w:t>S6-241336</w:t>
      </w:r>
      <w:r>
        <w:rPr>
          <w:rFonts w:ascii="Arial" w:hAnsi="Arial" w:cs="Arial"/>
          <w:b/>
          <w:color w:val="0000FF"/>
          <w:sz w:val="24"/>
        </w:rPr>
        <w:tab/>
      </w:r>
      <w:r>
        <w:rPr>
          <w:rFonts w:ascii="Arial" w:hAnsi="Arial" w:cs="Arial"/>
          <w:b/>
          <w:sz w:val="24"/>
        </w:rPr>
        <w:t>Removal of GW MC service ID</w:t>
      </w:r>
    </w:p>
    <w:p w14:paraId="3CC9966B"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v19.2.0</w:t>
      </w:r>
      <w:r>
        <w:rPr>
          <w:i/>
        </w:rPr>
        <w:tab/>
        <w:t xml:space="preserve">  CR-0424  rev 1 Cat: A (Rel-19)</w:t>
      </w:r>
      <w:r>
        <w:rPr>
          <w:i/>
        </w:rPr>
        <w:br/>
      </w:r>
      <w:r>
        <w:rPr>
          <w:i/>
        </w:rPr>
        <w:br/>
      </w:r>
      <w:r>
        <w:rPr>
          <w:i/>
        </w:rPr>
        <w:tab/>
      </w:r>
      <w:r>
        <w:rPr>
          <w:i/>
        </w:rPr>
        <w:tab/>
      </w:r>
      <w:r>
        <w:rPr>
          <w:i/>
        </w:rPr>
        <w:tab/>
      </w:r>
      <w:r>
        <w:rPr>
          <w:i/>
        </w:rPr>
        <w:tab/>
      </w:r>
      <w:r>
        <w:rPr>
          <w:i/>
        </w:rPr>
        <w:tab/>
        <w:t>Source: Huawei, Hisilicon, Nokia, Ericsson</w:t>
      </w:r>
    </w:p>
    <w:p w14:paraId="1C9C5686" w14:textId="77777777" w:rsidR="00DD5020" w:rsidRDefault="00DD5020" w:rsidP="00DD5020">
      <w:pPr>
        <w:rPr>
          <w:color w:val="808080"/>
        </w:rPr>
      </w:pPr>
      <w:r>
        <w:rPr>
          <w:color w:val="808080"/>
        </w:rPr>
        <w:t>(Replaces S6-241240)</w:t>
      </w:r>
    </w:p>
    <w:p w14:paraId="34B0096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6498A4" w14:textId="77777777" w:rsidR="00DD5020" w:rsidRDefault="00DD5020" w:rsidP="00DD5020">
      <w:pPr>
        <w:rPr>
          <w:rFonts w:ascii="Arial" w:hAnsi="Arial" w:cs="Arial"/>
          <w:b/>
          <w:sz w:val="24"/>
        </w:rPr>
      </w:pPr>
      <w:r>
        <w:rPr>
          <w:rFonts w:ascii="Arial" w:hAnsi="Arial" w:cs="Arial"/>
          <w:b/>
          <w:color w:val="0000FF"/>
          <w:sz w:val="24"/>
        </w:rPr>
        <w:t>S6-241241</w:t>
      </w:r>
      <w:r>
        <w:rPr>
          <w:rFonts w:ascii="Arial" w:hAnsi="Arial" w:cs="Arial"/>
          <w:b/>
          <w:color w:val="0000FF"/>
          <w:sz w:val="24"/>
        </w:rPr>
        <w:tab/>
      </w:r>
      <w:r>
        <w:rPr>
          <w:rFonts w:ascii="Arial" w:hAnsi="Arial" w:cs="Arial"/>
          <w:b/>
          <w:sz w:val="24"/>
        </w:rPr>
        <w:t>Removal of GW MC service ID</w:t>
      </w:r>
    </w:p>
    <w:p w14:paraId="0E40B395"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v18.7.0</w:t>
      </w:r>
      <w:r>
        <w:rPr>
          <w:i/>
        </w:rPr>
        <w:tab/>
        <w:t xml:space="preserve">  CR-0221  Cat: F (Rel-18)</w:t>
      </w:r>
      <w:r>
        <w:rPr>
          <w:i/>
        </w:rPr>
        <w:br/>
      </w:r>
      <w:r>
        <w:rPr>
          <w:i/>
        </w:rPr>
        <w:br/>
      </w:r>
      <w:r>
        <w:rPr>
          <w:i/>
        </w:rPr>
        <w:tab/>
      </w:r>
      <w:r>
        <w:rPr>
          <w:i/>
        </w:rPr>
        <w:tab/>
      </w:r>
      <w:r>
        <w:rPr>
          <w:i/>
        </w:rPr>
        <w:tab/>
      </w:r>
      <w:r>
        <w:rPr>
          <w:i/>
        </w:rPr>
        <w:tab/>
      </w:r>
      <w:r>
        <w:rPr>
          <w:i/>
        </w:rPr>
        <w:tab/>
        <w:t>Source: Huawei, Hisilicon</w:t>
      </w:r>
    </w:p>
    <w:p w14:paraId="6336131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S6-241337</w:t>
      </w:r>
      <w:r>
        <w:rPr>
          <w:color w:val="993300"/>
          <w:u w:val="single"/>
        </w:rPr>
        <w:t>.</w:t>
      </w:r>
    </w:p>
    <w:p w14:paraId="2C879A39" w14:textId="77777777" w:rsidR="00DD5020" w:rsidRDefault="00DD5020" w:rsidP="00DD5020">
      <w:pPr>
        <w:rPr>
          <w:rFonts w:ascii="Arial" w:hAnsi="Arial" w:cs="Arial"/>
          <w:b/>
          <w:sz w:val="24"/>
        </w:rPr>
      </w:pPr>
      <w:r>
        <w:rPr>
          <w:rFonts w:ascii="Arial" w:hAnsi="Arial" w:cs="Arial"/>
          <w:b/>
          <w:color w:val="0000FF"/>
          <w:sz w:val="24"/>
        </w:rPr>
        <w:t>S6-241337</w:t>
      </w:r>
      <w:r>
        <w:rPr>
          <w:rFonts w:ascii="Arial" w:hAnsi="Arial" w:cs="Arial"/>
          <w:b/>
          <w:color w:val="0000FF"/>
          <w:sz w:val="24"/>
        </w:rPr>
        <w:tab/>
      </w:r>
      <w:r>
        <w:rPr>
          <w:rFonts w:ascii="Arial" w:hAnsi="Arial" w:cs="Arial"/>
          <w:b/>
          <w:sz w:val="24"/>
        </w:rPr>
        <w:t>Removal of GW MC service ID</w:t>
      </w:r>
    </w:p>
    <w:p w14:paraId="69344503"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v18.7.0</w:t>
      </w:r>
      <w:r>
        <w:rPr>
          <w:i/>
        </w:rPr>
        <w:tab/>
        <w:t xml:space="preserve">  CR-0221  rev 1 Cat: F (Rel-18)</w:t>
      </w:r>
      <w:r>
        <w:rPr>
          <w:i/>
        </w:rPr>
        <w:br/>
      </w:r>
      <w:r>
        <w:rPr>
          <w:i/>
        </w:rPr>
        <w:br/>
      </w:r>
      <w:r>
        <w:rPr>
          <w:i/>
        </w:rPr>
        <w:tab/>
      </w:r>
      <w:r>
        <w:rPr>
          <w:i/>
        </w:rPr>
        <w:tab/>
      </w:r>
      <w:r>
        <w:rPr>
          <w:i/>
        </w:rPr>
        <w:tab/>
      </w:r>
      <w:r>
        <w:rPr>
          <w:i/>
        </w:rPr>
        <w:tab/>
      </w:r>
      <w:r>
        <w:rPr>
          <w:i/>
        </w:rPr>
        <w:tab/>
        <w:t>Source: Huawei, Hisilicon, Nokia, Ericsson</w:t>
      </w:r>
    </w:p>
    <w:p w14:paraId="154868CC" w14:textId="77777777" w:rsidR="00DD5020" w:rsidRDefault="00DD5020" w:rsidP="00DD5020">
      <w:pPr>
        <w:rPr>
          <w:color w:val="808080"/>
        </w:rPr>
      </w:pPr>
      <w:r>
        <w:rPr>
          <w:color w:val="808080"/>
        </w:rPr>
        <w:t>(Replaces S6-241241)</w:t>
      </w:r>
    </w:p>
    <w:p w14:paraId="15E9126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72FCE4" w14:textId="77777777" w:rsidR="00DD5020" w:rsidRDefault="00DD5020" w:rsidP="00DD5020">
      <w:pPr>
        <w:rPr>
          <w:rFonts w:ascii="Arial" w:hAnsi="Arial" w:cs="Arial"/>
          <w:b/>
          <w:sz w:val="24"/>
        </w:rPr>
      </w:pPr>
      <w:r>
        <w:rPr>
          <w:rFonts w:ascii="Arial" w:hAnsi="Arial" w:cs="Arial"/>
          <w:b/>
          <w:color w:val="0000FF"/>
          <w:sz w:val="24"/>
        </w:rPr>
        <w:t>S6-241242</w:t>
      </w:r>
      <w:r>
        <w:rPr>
          <w:rFonts w:ascii="Arial" w:hAnsi="Arial" w:cs="Arial"/>
          <w:b/>
          <w:color w:val="0000FF"/>
          <w:sz w:val="24"/>
        </w:rPr>
        <w:tab/>
      </w:r>
      <w:r>
        <w:rPr>
          <w:rFonts w:ascii="Arial" w:hAnsi="Arial" w:cs="Arial"/>
          <w:b/>
          <w:sz w:val="24"/>
        </w:rPr>
        <w:t>Removal of GW MC service ID</w:t>
      </w:r>
    </w:p>
    <w:p w14:paraId="3B5C6EA6"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v19.2.0</w:t>
      </w:r>
      <w:r>
        <w:rPr>
          <w:i/>
        </w:rPr>
        <w:tab/>
        <w:t xml:space="preserve">  CR-0222  Cat: A (Rel-19)</w:t>
      </w:r>
      <w:r>
        <w:rPr>
          <w:i/>
        </w:rPr>
        <w:br/>
      </w:r>
      <w:r>
        <w:rPr>
          <w:i/>
        </w:rPr>
        <w:br/>
      </w:r>
      <w:r>
        <w:rPr>
          <w:i/>
        </w:rPr>
        <w:tab/>
      </w:r>
      <w:r>
        <w:rPr>
          <w:i/>
        </w:rPr>
        <w:tab/>
      </w:r>
      <w:r>
        <w:rPr>
          <w:i/>
        </w:rPr>
        <w:tab/>
      </w:r>
      <w:r>
        <w:rPr>
          <w:i/>
        </w:rPr>
        <w:tab/>
      </w:r>
      <w:r>
        <w:rPr>
          <w:i/>
        </w:rPr>
        <w:tab/>
        <w:t>Source: Huawei, Hisilicon</w:t>
      </w:r>
    </w:p>
    <w:p w14:paraId="640DBC8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S6-241338</w:t>
      </w:r>
      <w:r>
        <w:rPr>
          <w:color w:val="993300"/>
          <w:u w:val="single"/>
        </w:rPr>
        <w:t>.</w:t>
      </w:r>
    </w:p>
    <w:p w14:paraId="7E0597C5" w14:textId="77777777" w:rsidR="00DD5020" w:rsidRDefault="00DD5020" w:rsidP="00DD5020">
      <w:pPr>
        <w:rPr>
          <w:rFonts w:ascii="Arial" w:hAnsi="Arial" w:cs="Arial"/>
          <w:b/>
          <w:sz w:val="24"/>
        </w:rPr>
      </w:pPr>
      <w:r>
        <w:rPr>
          <w:rFonts w:ascii="Arial" w:hAnsi="Arial" w:cs="Arial"/>
          <w:b/>
          <w:color w:val="0000FF"/>
          <w:sz w:val="24"/>
        </w:rPr>
        <w:t>S6-241338</w:t>
      </w:r>
      <w:r>
        <w:rPr>
          <w:rFonts w:ascii="Arial" w:hAnsi="Arial" w:cs="Arial"/>
          <w:b/>
          <w:color w:val="0000FF"/>
          <w:sz w:val="24"/>
        </w:rPr>
        <w:tab/>
      </w:r>
      <w:r>
        <w:rPr>
          <w:rFonts w:ascii="Arial" w:hAnsi="Arial" w:cs="Arial"/>
          <w:b/>
          <w:sz w:val="24"/>
        </w:rPr>
        <w:t>Removal of GW MC service ID</w:t>
      </w:r>
    </w:p>
    <w:p w14:paraId="379C6AE3"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v19.2.0</w:t>
      </w:r>
      <w:r>
        <w:rPr>
          <w:i/>
        </w:rPr>
        <w:tab/>
        <w:t xml:space="preserve">  CR-0222  rev 1 Cat: A (Rel-19)</w:t>
      </w:r>
      <w:r>
        <w:rPr>
          <w:i/>
        </w:rPr>
        <w:br/>
      </w:r>
      <w:r>
        <w:rPr>
          <w:i/>
        </w:rPr>
        <w:br/>
      </w:r>
      <w:r>
        <w:rPr>
          <w:i/>
        </w:rPr>
        <w:tab/>
      </w:r>
      <w:r>
        <w:rPr>
          <w:i/>
        </w:rPr>
        <w:tab/>
      </w:r>
      <w:r>
        <w:rPr>
          <w:i/>
        </w:rPr>
        <w:tab/>
      </w:r>
      <w:r>
        <w:rPr>
          <w:i/>
        </w:rPr>
        <w:tab/>
      </w:r>
      <w:r>
        <w:rPr>
          <w:i/>
        </w:rPr>
        <w:tab/>
        <w:t xml:space="preserve">Source: Huawei, </w:t>
      </w:r>
      <w:proofErr w:type="spellStart"/>
      <w:r>
        <w:rPr>
          <w:i/>
        </w:rPr>
        <w:t>Hisilicon,Nokia</w:t>
      </w:r>
      <w:proofErr w:type="spellEnd"/>
      <w:r>
        <w:rPr>
          <w:i/>
        </w:rPr>
        <w:t>, Ericsson</w:t>
      </w:r>
    </w:p>
    <w:p w14:paraId="06BD45EF" w14:textId="77777777" w:rsidR="00DD5020" w:rsidRDefault="00DD5020" w:rsidP="00DD5020">
      <w:pPr>
        <w:rPr>
          <w:color w:val="808080"/>
        </w:rPr>
      </w:pPr>
      <w:r>
        <w:rPr>
          <w:color w:val="808080"/>
        </w:rPr>
        <w:t>(Replaces S6-241242)</w:t>
      </w:r>
    </w:p>
    <w:p w14:paraId="26308F8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FF269B" w14:textId="77777777" w:rsidR="00DD5020" w:rsidRDefault="00DD5020" w:rsidP="00DD5020">
      <w:pPr>
        <w:rPr>
          <w:rFonts w:ascii="Arial" w:hAnsi="Arial" w:cs="Arial"/>
          <w:b/>
          <w:sz w:val="24"/>
        </w:rPr>
      </w:pPr>
      <w:r>
        <w:rPr>
          <w:rFonts w:ascii="Arial" w:hAnsi="Arial" w:cs="Arial"/>
          <w:b/>
          <w:color w:val="0000FF"/>
          <w:sz w:val="24"/>
        </w:rPr>
        <w:t>S6-241243</w:t>
      </w:r>
      <w:r>
        <w:rPr>
          <w:rFonts w:ascii="Arial" w:hAnsi="Arial" w:cs="Arial"/>
          <w:b/>
          <w:color w:val="0000FF"/>
          <w:sz w:val="24"/>
        </w:rPr>
        <w:tab/>
      </w:r>
      <w:r>
        <w:rPr>
          <w:rFonts w:ascii="Arial" w:hAnsi="Arial" w:cs="Arial"/>
          <w:b/>
          <w:sz w:val="24"/>
        </w:rPr>
        <w:t>Correction of GW MC service ID</w:t>
      </w:r>
    </w:p>
    <w:p w14:paraId="6A78C5BF"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v18.6.0</w:t>
      </w:r>
      <w:r>
        <w:rPr>
          <w:i/>
        </w:rPr>
        <w:tab/>
        <w:t xml:space="preserve">  CR-0354  Cat: F (Rel-18)</w:t>
      </w:r>
      <w:r>
        <w:rPr>
          <w:i/>
        </w:rPr>
        <w:br/>
      </w:r>
      <w:r>
        <w:rPr>
          <w:i/>
        </w:rPr>
        <w:br/>
      </w:r>
      <w:r>
        <w:rPr>
          <w:i/>
        </w:rPr>
        <w:tab/>
      </w:r>
      <w:r>
        <w:rPr>
          <w:i/>
        </w:rPr>
        <w:tab/>
      </w:r>
      <w:r>
        <w:rPr>
          <w:i/>
        </w:rPr>
        <w:tab/>
      </w:r>
      <w:r>
        <w:rPr>
          <w:i/>
        </w:rPr>
        <w:tab/>
      </w:r>
      <w:r>
        <w:rPr>
          <w:i/>
        </w:rPr>
        <w:tab/>
        <w:t>Source: Huawei, Hisilicon</w:t>
      </w:r>
    </w:p>
    <w:p w14:paraId="36472E7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S6-241339</w:t>
      </w:r>
      <w:r>
        <w:rPr>
          <w:color w:val="993300"/>
          <w:u w:val="single"/>
        </w:rPr>
        <w:t>.</w:t>
      </w:r>
    </w:p>
    <w:p w14:paraId="63CF6626" w14:textId="77777777" w:rsidR="00DD5020" w:rsidRDefault="00DD5020" w:rsidP="00DD5020">
      <w:pPr>
        <w:rPr>
          <w:rFonts w:ascii="Arial" w:hAnsi="Arial" w:cs="Arial"/>
          <w:b/>
          <w:sz w:val="24"/>
        </w:rPr>
      </w:pPr>
      <w:r>
        <w:rPr>
          <w:rFonts w:ascii="Arial" w:hAnsi="Arial" w:cs="Arial"/>
          <w:b/>
          <w:color w:val="0000FF"/>
          <w:sz w:val="24"/>
        </w:rPr>
        <w:t>S6-241339</w:t>
      </w:r>
      <w:r>
        <w:rPr>
          <w:rFonts w:ascii="Arial" w:hAnsi="Arial" w:cs="Arial"/>
          <w:b/>
          <w:color w:val="0000FF"/>
          <w:sz w:val="24"/>
        </w:rPr>
        <w:tab/>
      </w:r>
      <w:r>
        <w:rPr>
          <w:rFonts w:ascii="Arial" w:hAnsi="Arial" w:cs="Arial"/>
          <w:b/>
          <w:sz w:val="24"/>
        </w:rPr>
        <w:t>Correction of GW MC service ID</w:t>
      </w:r>
    </w:p>
    <w:p w14:paraId="268E997F"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v18.6.0</w:t>
      </w:r>
      <w:r>
        <w:rPr>
          <w:i/>
        </w:rPr>
        <w:tab/>
        <w:t xml:space="preserve">  CR-0354  rev 1 Cat: F (Rel-18)</w:t>
      </w:r>
      <w:r>
        <w:rPr>
          <w:i/>
        </w:rPr>
        <w:br/>
      </w:r>
      <w:r>
        <w:rPr>
          <w:i/>
        </w:rPr>
        <w:br/>
      </w:r>
      <w:r>
        <w:rPr>
          <w:i/>
        </w:rPr>
        <w:tab/>
      </w:r>
      <w:r>
        <w:rPr>
          <w:i/>
        </w:rPr>
        <w:tab/>
      </w:r>
      <w:r>
        <w:rPr>
          <w:i/>
        </w:rPr>
        <w:tab/>
      </w:r>
      <w:r>
        <w:rPr>
          <w:i/>
        </w:rPr>
        <w:tab/>
      </w:r>
      <w:r>
        <w:rPr>
          <w:i/>
        </w:rPr>
        <w:tab/>
        <w:t>Source: Huawei, Hisilicon, Ericsson, Nokia</w:t>
      </w:r>
    </w:p>
    <w:p w14:paraId="47A360DF" w14:textId="77777777" w:rsidR="00DD5020" w:rsidRDefault="00DD5020" w:rsidP="00DD5020">
      <w:pPr>
        <w:rPr>
          <w:color w:val="808080"/>
        </w:rPr>
      </w:pPr>
      <w:r>
        <w:rPr>
          <w:color w:val="808080"/>
        </w:rPr>
        <w:t>(Replaces S6-241243)</w:t>
      </w:r>
    </w:p>
    <w:p w14:paraId="61C82CA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65836B" w14:textId="77777777" w:rsidR="00DD5020" w:rsidRDefault="00DD5020" w:rsidP="00DD5020">
      <w:pPr>
        <w:rPr>
          <w:rFonts w:ascii="Arial" w:hAnsi="Arial" w:cs="Arial"/>
          <w:b/>
          <w:sz w:val="24"/>
        </w:rPr>
      </w:pPr>
      <w:r>
        <w:rPr>
          <w:rFonts w:ascii="Arial" w:hAnsi="Arial" w:cs="Arial"/>
          <w:b/>
          <w:color w:val="0000FF"/>
          <w:sz w:val="24"/>
        </w:rPr>
        <w:t>S6-241244</w:t>
      </w:r>
      <w:r>
        <w:rPr>
          <w:rFonts w:ascii="Arial" w:hAnsi="Arial" w:cs="Arial"/>
          <w:b/>
          <w:color w:val="0000FF"/>
          <w:sz w:val="24"/>
        </w:rPr>
        <w:tab/>
      </w:r>
      <w:r>
        <w:rPr>
          <w:rFonts w:ascii="Arial" w:hAnsi="Arial" w:cs="Arial"/>
          <w:b/>
          <w:sz w:val="24"/>
        </w:rPr>
        <w:t>Correction of GW MC service ID</w:t>
      </w:r>
    </w:p>
    <w:p w14:paraId="6C6F72AA"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v19.2.0</w:t>
      </w:r>
      <w:r>
        <w:rPr>
          <w:i/>
        </w:rPr>
        <w:tab/>
        <w:t xml:space="preserve">  CR-0355  Cat: A (Rel-19)</w:t>
      </w:r>
      <w:r>
        <w:rPr>
          <w:i/>
        </w:rPr>
        <w:br/>
      </w:r>
      <w:r>
        <w:rPr>
          <w:i/>
        </w:rPr>
        <w:br/>
      </w:r>
      <w:r>
        <w:rPr>
          <w:i/>
        </w:rPr>
        <w:tab/>
      </w:r>
      <w:r>
        <w:rPr>
          <w:i/>
        </w:rPr>
        <w:tab/>
      </w:r>
      <w:r>
        <w:rPr>
          <w:i/>
        </w:rPr>
        <w:tab/>
      </w:r>
      <w:r>
        <w:rPr>
          <w:i/>
        </w:rPr>
        <w:tab/>
      </w:r>
      <w:r>
        <w:rPr>
          <w:i/>
        </w:rPr>
        <w:tab/>
        <w:t>Source: Huawei, Hisilicon</w:t>
      </w:r>
    </w:p>
    <w:p w14:paraId="0A8ED8F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S6-241340</w:t>
      </w:r>
      <w:r>
        <w:rPr>
          <w:color w:val="993300"/>
          <w:u w:val="single"/>
        </w:rPr>
        <w:t>.</w:t>
      </w:r>
    </w:p>
    <w:p w14:paraId="2525990D" w14:textId="77777777" w:rsidR="00DD5020" w:rsidRDefault="00DD5020" w:rsidP="00DD5020">
      <w:pPr>
        <w:rPr>
          <w:rFonts w:ascii="Arial" w:hAnsi="Arial" w:cs="Arial"/>
          <w:b/>
          <w:sz w:val="24"/>
        </w:rPr>
      </w:pPr>
      <w:r>
        <w:rPr>
          <w:rFonts w:ascii="Arial" w:hAnsi="Arial" w:cs="Arial"/>
          <w:b/>
          <w:color w:val="0000FF"/>
          <w:sz w:val="24"/>
        </w:rPr>
        <w:t>S6-241340</w:t>
      </w:r>
      <w:r>
        <w:rPr>
          <w:rFonts w:ascii="Arial" w:hAnsi="Arial" w:cs="Arial"/>
          <w:b/>
          <w:color w:val="0000FF"/>
          <w:sz w:val="24"/>
        </w:rPr>
        <w:tab/>
      </w:r>
      <w:r>
        <w:rPr>
          <w:rFonts w:ascii="Arial" w:hAnsi="Arial" w:cs="Arial"/>
          <w:b/>
          <w:sz w:val="24"/>
        </w:rPr>
        <w:t>Correction of GW MC service ID</w:t>
      </w:r>
    </w:p>
    <w:p w14:paraId="2E6D5919"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v19.2.0</w:t>
      </w:r>
      <w:r>
        <w:rPr>
          <w:i/>
        </w:rPr>
        <w:tab/>
        <w:t xml:space="preserve">  CR-0355  rev 1 Cat: A (Rel-19)</w:t>
      </w:r>
      <w:r>
        <w:rPr>
          <w:i/>
        </w:rPr>
        <w:br/>
      </w:r>
      <w:r>
        <w:rPr>
          <w:i/>
        </w:rPr>
        <w:br/>
      </w:r>
      <w:r>
        <w:rPr>
          <w:i/>
        </w:rPr>
        <w:tab/>
      </w:r>
      <w:r>
        <w:rPr>
          <w:i/>
        </w:rPr>
        <w:tab/>
      </w:r>
      <w:r>
        <w:rPr>
          <w:i/>
        </w:rPr>
        <w:tab/>
      </w:r>
      <w:r>
        <w:rPr>
          <w:i/>
        </w:rPr>
        <w:tab/>
      </w:r>
      <w:r>
        <w:rPr>
          <w:i/>
        </w:rPr>
        <w:tab/>
        <w:t xml:space="preserve">Source: Huawei, Hisilicon, </w:t>
      </w:r>
      <w:proofErr w:type="spellStart"/>
      <w:r>
        <w:rPr>
          <w:i/>
        </w:rPr>
        <w:t>Ericcsson</w:t>
      </w:r>
      <w:proofErr w:type="spellEnd"/>
      <w:r>
        <w:rPr>
          <w:i/>
        </w:rPr>
        <w:t>, Nokia</w:t>
      </w:r>
    </w:p>
    <w:p w14:paraId="33FFD199" w14:textId="77777777" w:rsidR="00DD5020" w:rsidRDefault="00DD5020" w:rsidP="00DD5020">
      <w:pPr>
        <w:rPr>
          <w:color w:val="808080"/>
        </w:rPr>
      </w:pPr>
      <w:r>
        <w:rPr>
          <w:color w:val="808080"/>
        </w:rPr>
        <w:t>(Replaces S6-241244)</w:t>
      </w:r>
    </w:p>
    <w:p w14:paraId="7818B94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893C7F" w14:textId="77777777" w:rsidR="00DD5020" w:rsidRDefault="00DD5020" w:rsidP="00DD5020">
      <w:pPr>
        <w:rPr>
          <w:rFonts w:ascii="Arial" w:hAnsi="Arial" w:cs="Arial"/>
          <w:b/>
          <w:sz w:val="24"/>
        </w:rPr>
      </w:pPr>
      <w:r>
        <w:rPr>
          <w:rFonts w:ascii="Arial" w:hAnsi="Arial" w:cs="Arial"/>
          <w:b/>
          <w:color w:val="0000FF"/>
          <w:sz w:val="24"/>
        </w:rPr>
        <w:t>S6-241245</w:t>
      </w:r>
      <w:r>
        <w:rPr>
          <w:rFonts w:ascii="Arial" w:hAnsi="Arial" w:cs="Arial"/>
          <w:b/>
          <w:color w:val="0000FF"/>
          <w:sz w:val="24"/>
        </w:rPr>
        <w:tab/>
      </w:r>
      <w:r>
        <w:rPr>
          <w:rFonts w:ascii="Arial" w:hAnsi="Arial" w:cs="Arial"/>
          <w:b/>
          <w:sz w:val="24"/>
        </w:rPr>
        <w:t>Configuration for MC client on non-3GPP device</w:t>
      </w:r>
    </w:p>
    <w:p w14:paraId="16E2D4A4"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v18.9.0</w:t>
      </w:r>
      <w:r>
        <w:rPr>
          <w:i/>
        </w:rPr>
        <w:tab/>
        <w:t xml:space="preserve">  CR-0559  Cat: F (Rel-18)</w:t>
      </w:r>
      <w:r>
        <w:rPr>
          <w:i/>
        </w:rPr>
        <w:br/>
      </w:r>
      <w:r>
        <w:rPr>
          <w:i/>
        </w:rPr>
        <w:br/>
      </w:r>
      <w:r>
        <w:rPr>
          <w:i/>
        </w:rPr>
        <w:tab/>
      </w:r>
      <w:r>
        <w:rPr>
          <w:i/>
        </w:rPr>
        <w:tab/>
      </w:r>
      <w:r>
        <w:rPr>
          <w:i/>
        </w:rPr>
        <w:tab/>
      </w:r>
      <w:r>
        <w:rPr>
          <w:i/>
        </w:rPr>
        <w:tab/>
      </w:r>
      <w:r>
        <w:rPr>
          <w:i/>
        </w:rPr>
        <w:tab/>
        <w:t>Source: Huawei, Hisilicon</w:t>
      </w:r>
    </w:p>
    <w:p w14:paraId="17045EC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S6-241363</w:t>
      </w:r>
      <w:r>
        <w:rPr>
          <w:color w:val="993300"/>
          <w:u w:val="single"/>
        </w:rPr>
        <w:t>.</w:t>
      </w:r>
    </w:p>
    <w:p w14:paraId="1DB427BF" w14:textId="77777777" w:rsidR="00DD5020" w:rsidRDefault="00DD5020" w:rsidP="00DD5020">
      <w:pPr>
        <w:rPr>
          <w:rFonts w:ascii="Arial" w:hAnsi="Arial" w:cs="Arial"/>
          <w:b/>
          <w:sz w:val="24"/>
        </w:rPr>
      </w:pPr>
      <w:r>
        <w:rPr>
          <w:rFonts w:ascii="Arial" w:hAnsi="Arial" w:cs="Arial"/>
          <w:b/>
          <w:color w:val="0000FF"/>
          <w:sz w:val="24"/>
        </w:rPr>
        <w:t>S6-241363</w:t>
      </w:r>
      <w:r>
        <w:rPr>
          <w:rFonts w:ascii="Arial" w:hAnsi="Arial" w:cs="Arial"/>
          <w:b/>
          <w:color w:val="0000FF"/>
          <w:sz w:val="24"/>
        </w:rPr>
        <w:tab/>
      </w:r>
      <w:r>
        <w:rPr>
          <w:rFonts w:ascii="Arial" w:hAnsi="Arial" w:cs="Arial"/>
          <w:b/>
          <w:sz w:val="24"/>
        </w:rPr>
        <w:t>Configuration for MC client on non-3GPP device</w:t>
      </w:r>
    </w:p>
    <w:p w14:paraId="23659A1D"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v18.9.0</w:t>
      </w:r>
      <w:r>
        <w:rPr>
          <w:i/>
        </w:rPr>
        <w:tab/>
        <w:t xml:space="preserve">  CR-0559  rev 1 Cat: F (Rel-18)</w:t>
      </w:r>
      <w:r>
        <w:rPr>
          <w:i/>
        </w:rPr>
        <w:br/>
      </w:r>
      <w:r>
        <w:rPr>
          <w:i/>
        </w:rPr>
        <w:br/>
      </w:r>
      <w:r>
        <w:rPr>
          <w:i/>
        </w:rPr>
        <w:tab/>
      </w:r>
      <w:r>
        <w:rPr>
          <w:i/>
        </w:rPr>
        <w:tab/>
      </w:r>
      <w:r>
        <w:rPr>
          <w:i/>
        </w:rPr>
        <w:tab/>
      </w:r>
      <w:r>
        <w:rPr>
          <w:i/>
        </w:rPr>
        <w:tab/>
      </w:r>
      <w:r>
        <w:rPr>
          <w:i/>
        </w:rPr>
        <w:tab/>
        <w:t>Source: Huawei, Hisilicon</w:t>
      </w:r>
    </w:p>
    <w:p w14:paraId="0BD60834" w14:textId="77777777" w:rsidR="00DD5020" w:rsidRDefault="00DD5020" w:rsidP="00DD5020">
      <w:pPr>
        <w:rPr>
          <w:color w:val="808080"/>
        </w:rPr>
      </w:pPr>
      <w:r>
        <w:rPr>
          <w:color w:val="808080"/>
        </w:rPr>
        <w:t>(Replaces S6-241245)</w:t>
      </w:r>
    </w:p>
    <w:p w14:paraId="2D05792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06755C" w14:textId="77777777" w:rsidR="00DD5020" w:rsidRDefault="00DD5020" w:rsidP="00DD5020">
      <w:pPr>
        <w:rPr>
          <w:rFonts w:ascii="Arial" w:hAnsi="Arial" w:cs="Arial"/>
          <w:b/>
          <w:sz w:val="24"/>
        </w:rPr>
      </w:pPr>
      <w:r>
        <w:rPr>
          <w:rFonts w:ascii="Arial" w:hAnsi="Arial" w:cs="Arial"/>
          <w:b/>
          <w:color w:val="0000FF"/>
          <w:sz w:val="24"/>
        </w:rPr>
        <w:t>S6-241246</w:t>
      </w:r>
      <w:r>
        <w:rPr>
          <w:rFonts w:ascii="Arial" w:hAnsi="Arial" w:cs="Arial"/>
          <w:b/>
          <w:color w:val="0000FF"/>
          <w:sz w:val="24"/>
        </w:rPr>
        <w:tab/>
      </w:r>
      <w:r>
        <w:rPr>
          <w:rFonts w:ascii="Arial" w:hAnsi="Arial" w:cs="Arial"/>
          <w:b/>
          <w:sz w:val="24"/>
        </w:rPr>
        <w:t>Configuration for MC client on non-3GPP device</w:t>
      </w:r>
    </w:p>
    <w:p w14:paraId="00D1253D"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v19.2.0</w:t>
      </w:r>
      <w:r>
        <w:rPr>
          <w:i/>
        </w:rPr>
        <w:tab/>
        <w:t xml:space="preserve">  CR-0560  Cat: A (Rel-19)</w:t>
      </w:r>
      <w:r>
        <w:rPr>
          <w:i/>
        </w:rPr>
        <w:br/>
      </w:r>
      <w:r>
        <w:rPr>
          <w:i/>
        </w:rPr>
        <w:br/>
      </w:r>
      <w:r>
        <w:rPr>
          <w:i/>
        </w:rPr>
        <w:tab/>
      </w:r>
      <w:r>
        <w:rPr>
          <w:i/>
        </w:rPr>
        <w:tab/>
      </w:r>
      <w:r>
        <w:rPr>
          <w:i/>
        </w:rPr>
        <w:tab/>
      </w:r>
      <w:r>
        <w:rPr>
          <w:i/>
        </w:rPr>
        <w:tab/>
      </w:r>
      <w:r>
        <w:rPr>
          <w:i/>
        </w:rPr>
        <w:tab/>
        <w:t>Source: Huawei, Hisilicon</w:t>
      </w:r>
    </w:p>
    <w:p w14:paraId="728E4E5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S6-241364</w:t>
      </w:r>
      <w:r>
        <w:rPr>
          <w:color w:val="993300"/>
          <w:u w:val="single"/>
        </w:rPr>
        <w:t>.</w:t>
      </w:r>
    </w:p>
    <w:p w14:paraId="585FDD0F" w14:textId="77777777" w:rsidR="00DD5020" w:rsidRDefault="00DD5020" w:rsidP="00DD5020">
      <w:pPr>
        <w:rPr>
          <w:rFonts w:ascii="Arial" w:hAnsi="Arial" w:cs="Arial"/>
          <w:b/>
          <w:sz w:val="24"/>
        </w:rPr>
      </w:pPr>
      <w:r>
        <w:rPr>
          <w:rFonts w:ascii="Arial" w:hAnsi="Arial" w:cs="Arial"/>
          <w:b/>
          <w:color w:val="0000FF"/>
          <w:sz w:val="24"/>
        </w:rPr>
        <w:t>S6-241364</w:t>
      </w:r>
      <w:r>
        <w:rPr>
          <w:rFonts w:ascii="Arial" w:hAnsi="Arial" w:cs="Arial"/>
          <w:b/>
          <w:color w:val="0000FF"/>
          <w:sz w:val="24"/>
        </w:rPr>
        <w:tab/>
      </w:r>
      <w:r>
        <w:rPr>
          <w:rFonts w:ascii="Arial" w:hAnsi="Arial" w:cs="Arial"/>
          <w:b/>
          <w:sz w:val="24"/>
        </w:rPr>
        <w:t>Configuration for MC client on non-3GPP device</w:t>
      </w:r>
    </w:p>
    <w:p w14:paraId="70B06715"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v19.2.0</w:t>
      </w:r>
      <w:r>
        <w:rPr>
          <w:i/>
        </w:rPr>
        <w:tab/>
        <w:t xml:space="preserve">  CR-0560  rev 1 Cat: A (Rel-19)</w:t>
      </w:r>
      <w:r>
        <w:rPr>
          <w:i/>
        </w:rPr>
        <w:br/>
      </w:r>
      <w:r>
        <w:rPr>
          <w:i/>
        </w:rPr>
        <w:br/>
      </w:r>
      <w:r>
        <w:rPr>
          <w:i/>
        </w:rPr>
        <w:tab/>
      </w:r>
      <w:r>
        <w:rPr>
          <w:i/>
        </w:rPr>
        <w:tab/>
      </w:r>
      <w:r>
        <w:rPr>
          <w:i/>
        </w:rPr>
        <w:tab/>
      </w:r>
      <w:r>
        <w:rPr>
          <w:i/>
        </w:rPr>
        <w:tab/>
      </w:r>
      <w:r>
        <w:rPr>
          <w:i/>
        </w:rPr>
        <w:tab/>
        <w:t>Source: Huawei, Hisilicon</w:t>
      </w:r>
    </w:p>
    <w:p w14:paraId="3A6F7A47" w14:textId="77777777" w:rsidR="00DD5020" w:rsidRDefault="00DD5020" w:rsidP="00DD5020">
      <w:pPr>
        <w:rPr>
          <w:color w:val="808080"/>
        </w:rPr>
      </w:pPr>
      <w:r>
        <w:rPr>
          <w:color w:val="808080"/>
        </w:rPr>
        <w:t>(Replaces S6-241246)</w:t>
      </w:r>
    </w:p>
    <w:p w14:paraId="61B2D42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80C3C4" w14:textId="77777777" w:rsidR="00DD5020" w:rsidRDefault="00DD5020" w:rsidP="00DD5020">
      <w:pPr>
        <w:pStyle w:val="Heading3"/>
      </w:pPr>
      <w:bookmarkStart w:id="38" w:name="_Toc164682148"/>
      <w:r>
        <w:t>7.2</w:t>
      </w:r>
      <w:r>
        <w:tab/>
        <w:t>FFAPP - Application layer support for Factories of the Future (FF)</w:t>
      </w:r>
      <w:bookmarkEnd w:id="38"/>
    </w:p>
    <w:p w14:paraId="7AE2FE81" w14:textId="77777777" w:rsidR="00DD5020" w:rsidRDefault="00DD5020" w:rsidP="00DD5020">
      <w:pPr>
        <w:pStyle w:val="Heading3"/>
      </w:pPr>
      <w:bookmarkStart w:id="39" w:name="_Toc164682149"/>
      <w:r>
        <w:t>7.3</w:t>
      </w:r>
      <w:r>
        <w:tab/>
        <w:t>eSEAL2 - Enhanced Service Enabler Architecture Layer for Verticals Phase 2</w:t>
      </w:r>
      <w:bookmarkEnd w:id="39"/>
    </w:p>
    <w:p w14:paraId="714AA5ED" w14:textId="77777777" w:rsidR="00DD5020" w:rsidRDefault="00DD5020" w:rsidP="00DD5020">
      <w:pPr>
        <w:rPr>
          <w:rFonts w:ascii="Arial" w:hAnsi="Arial" w:cs="Arial"/>
          <w:b/>
          <w:sz w:val="24"/>
        </w:rPr>
      </w:pPr>
      <w:r>
        <w:rPr>
          <w:rFonts w:ascii="Arial" w:hAnsi="Arial" w:cs="Arial"/>
          <w:b/>
          <w:color w:val="0000FF"/>
          <w:sz w:val="24"/>
        </w:rPr>
        <w:t>S6-241212</w:t>
      </w:r>
      <w:r>
        <w:rPr>
          <w:rFonts w:ascii="Arial" w:hAnsi="Arial" w:cs="Arial"/>
          <w:b/>
          <w:color w:val="0000FF"/>
          <w:sz w:val="24"/>
        </w:rPr>
        <w:tab/>
      </w:r>
      <w:r>
        <w:rPr>
          <w:rFonts w:ascii="Arial" w:hAnsi="Arial" w:cs="Arial"/>
          <w:b/>
          <w:sz w:val="24"/>
        </w:rPr>
        <w:t>Discussion Paper on Identifiers in SS_VALServiceData API</w:t>
      </w:r>
    </w:p>
    <w:p w14:paraId="57CC7A18" w14:textId="77777777" w:rsidR="00DD5020" w:rsidRDefault="00DD5020" w:rsidP="00DD50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23.434 v..</w:t>
      </w:r>
      <w:r>
        <w:rPr>
          <w:i/>
        </w:rPr>
        <w:br/>
      </w:r>
      <w:r>
        <w:rPr>
          <w:i/>
        </w:rPr>
        <w:tab/>
      </w:r>
      <w:r>
        <w:rPr>
          <w:i/>
        </w:rPr>
        <w:tab/>
      </w:r>
      <w:r>
        <w:rPr>
          <w:i/>
        </w:rPr>
        <w:tab/>
      </w:r>
      <w:r>
        <w:rPr>
          <w:i/>
        </w:rPr>
        <w:tab/>
      </w:r>
      <w:r>
        <w:rPr>
          <w:i/>
        </w:rPr>
        <w:tab/>
        <w:t>Source: Ericsson</w:t>
      </w:r>
    </w:p>
    <w:p w14:paraId="5A74D47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06D834" w14:textId="77777777" w:rsidR="00DD5020" w:rsidRDefault="00DD5020" w:rsidP="00DD5020">
      <w:pPr>
        <w:pStyle w:val="Heading3"/>
      </w:pPr>
      <w:bookmarkStart w:id="40" w:name="_Toc164682150"/>
      <w:r>
        <w:t>7.4</w:t>
      </w:r>
      <w:r>
        <w:tab/>
        <w:t>SEALDD - SEAL data delivery enabler for vertical applications</w:t>
      </w:r>
      <w:bookmarkEnd w:id="40"/>
    </w:p>
    <w:p w14:paraId="54A124F9" w14:textId="77777777" w:rsidR="00DD5020" w:rsidRDefault="00DD5020" w:rsidP="00DD5020">
      <w:pPr>
        <w:rPr>
          <w:rFonts w:ascii="Arial" w:hAnsi="Arial" w:cs="Arial"/>
          <w:b/>
          <w:sz w:val="24"/>
        </w:rPr>
      </w:pPr>
      <w:r>
        <w:rPr>
          <w:rFonts w:ascii="Arial" w:hAnsi="Arial" w:cs="Arial"/>
          <w:b/>
          <w:color w:val="0000FF"/>
          <w:sz w:val="24"/>
        </w:rPr>
        <w:t>S6-241258</w:t>
      </w:r>
      <w:r>
        <w:rPr>
          <w:rFonts w:ascii="Arial" w:hAnsi="Arial" w:cs="Arial"/>
          <w:b/>
          <w:color w:val="0000FF"/>
          <w:sz w:val="24"/>
        </w:rPr>
        <w:tab/>
      </w:r>
      <w:r>
        <w:rPr>
          <w:rFonts w:ascii="Arial" w:hAnsi="Arial" w:cs="Arial"/>
          <w:b/>
          <w:sz w:val="24"/>
        </w:rPr>
        <w:t xml:space="preserve">Alignment on data transmission connection </w:t>
      </w:r>
      <w:proofErr w:type="spellStart"/>
      <w:r>
        <w:rPr>
          <w:rFonts w:ascii="Arial" w:hAnsi="Arial" w:cs="Arial"/>
          <w:b/>
          <w:sz w:val="24"/>
        </w:rPr>
        <w:t>establiment</w:t>
      </w:r>
      <w:proofErr w:type="spellEnd"/>
      <w:r>
        <w:rPr>
          <w:rFonts w:ascii="Arial" w:hAnsi="Arial" w:cs="Arial"/>
          <w:b/>
          <w:sz w:val="24"/>
        </w:rPr>
        <w:t xml:space="preserve"> and release procedure</w:t>
      </w:r>
    </w:p>
    <w:p w14:paraId="45143561"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v18.3.0</w:t>
      </w:r>
      <w:r>
        <w:rPr>
          <w:i/>
        </w:rPr>
        <w:tab/>
        <w:t xml:space="preserve">  CR-0062  Cat: F (Rel-18)</w:t>
      </w:r>
      <w:r>
        <w:rPr>
          <w:i/>
        </w:rPr>
        <w:br/>
      </w:r>
      <w:r>
        <w:rPr>
          <w:i/>
        </w:rPr>
        <w:br/>
      </w:r>
      <w:r>
        <w:rPr>
          <w:i/>
        </w:rPr>
        <w:tab/>
      </w:r>
      <w:r>
        <w:rPr>
          <w:i/>
        </w:rPr>
        <w:tab/>
      </w:r>
      <w:r>
        <w:rPr>
          <w:i/>
        </w:rPr>
        <w:tab/>
      </w:r>
      <w:r>
        <w:rPr>
          <w:i/>
        </w:rPr>
        <w:tab/>
      </w:r>
      <w:r>
        <w:rPr>
          <w:i/>
        </w:rPr>
        <w:tab/>
        <w:t>Source: Huawei, Hisilicon</w:t>
      </w:r>
    </w:p>
    <w:p w14:paraId="3350AAA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S6-241447</w:t>
      </w:r>
      <w:r>
        <w:rPr>
          <w:color w:val="993300"/>
          <w:u w:val="single"/>
        </w:rPr>
        <w:t>.</w:t>
      </w:r>
    </w:p>
    <w:p w14:paraId="38B0598F" w14:textId="77777777" w:rsidR="00DD5020" w:rsidRDefault="00DD5020" w:rsidP="00DD5020">
      <w:pPr>
        <w:rPr>
          <w:rFonts w:ascii="Arial" w:hAnsi="Arial" w:cs="Arial"/>
          <w:b/>
          <w:sz w:val="24"/>
        </w:rPr>
      </w:pPr>
      <w:r>
        <w:rPr>
          <w:rFonts w:ascii="Arial" w:hAnsi="Arial" w:cs="Arial"/>
          <w:b/>
          <w:color w:val="0000FF"/>
          <w:sz w:val="24"/>
        </w:rPr>
        <w:t>S6-241447</w:t>
      </w:r>
      <w:r>
        <w:rPr>
          <w:rFonts w:ascii="Arial" w:hAnsi="Arial" w:cs="Arial"/>
          <w:b/>
          <w:color w:val="0000FF"/>
          <w:sz w:val="24"/>
        </w:rPr>
        <w:tab/>
      </w:r>
      <w:r>
        <w:rPr>
          <w:rFonts w:ascii="Arial" w:hAnsi="Arial" w:cs="Arial"/>
          <w:b/>
          <w:sz w:val="24"/>
        </w:rPr>
        <w:t xml:space="preserve">Alignment on data transmission connection </w:t>
      </w:r>
      <w:proofErr w:type="spellStart"/>
      <w:r>
        <w:rPr>
          <w:rFonts w:ascii="Arial" w:hAnsi="Arial" w:cs="Arial"/>
          <w:b/>
          <w:sz w:val="24"/>
        </w:rPr>
        <w:t>establiment</w:t>
      </w:r>
      <w:proofErr w:type="spellEnd"/>
      <w:r>
        <w:rPr>
          <w:rFonts w:ascii="Arial" w:hAnsi="Arial" w:cs="Arial"/>
          <w:b/>
          <w:sz w:val="24"/>
        </w:rPr>
        <w:t xml:space="preserve"> and release procedure</w:t>
      </w:r>
    </w:p>
    <w:p w14:paraId="60688AF4"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v18.3.0</w:t>
      </w:r>
      <w:r>
        <w:rPr>
          <w:i/>
        </w:rPr>
        <w:tab/>
        <w:t xml:space="preserve">  CR-0062  rev 1 Cat: F (Rel-18)</w:t>
      </w:r>
      <w:r>
        <w:rPr>
          <w:i/>
        </w:rPr>
        <w:br/>
      </w:r>
      <w:r>
        <w:rPr>
          <w:i/>
        </w:rPr>
        <w:br/>
      </w:r>
      <w:r>
        <w:rPr>
          <w:i/>
        </w:rPr>
        <w:tab/>
      </w:r>
      <w:r>
        <w:rPr>
          <w:i/>
        </w:rPr>
        <w:tab/>
      </w:r>
      <w:r>
        <w:rPr>
          <w:i/>
        </w:rPr>
        <w:tab/>
      </w:r>
      <w:r>
        <w:rPr>
          <w:i/>
        </w:rPr>
        <w:tab/>
      </w:r>
      <w:r>
        <w:rPr>
          <w:i/>
        </w:rPr>
        <w:tab/>
        <w:t>Source: Huawei, Hisilicon</w:t>
      </w:r>
    </w:p>
    <w:p w14:paraId="25A7A1D6" w14:textId="77777777" w:rsidR="00DD5020" w:rsidRDefault="00DD5020" w:rsidP="00DD5020">
      <w:pPr>
        <w:rPr>
          <w:color w:val="808080"/>
        </w:rPr>
      </w:pPr>
      <w:r>
        <w:rPr>
          <w:color w:val="808080"/>
        </w:rPr>
        <w:t>(Replaces S6-241258)</w:t>
      </w:r>
    </w:p>
    <w:p w14:paraId="2AF8578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418B4A" w14:textId="77777777" w:rsidR="00DD5020" w:rsidRDefault="00DD5020" w:rsidP="00DD5020">
      <w:pPr>
        <w:rPr>
          <w:rFonts w:ascii="Arial" w:hAnsi="Arial" w:cs="Arial"/>
          <w:b/>
          <w:sz w:val="24"/>
        </w:rPr>
      </w:pPr>
      <w:r>
        <w:rPr>
          <w:rFonts w:ascii="Arial" w:hAnsi="Arial" w:cs="Arial"/>
          <w:b/>
          <w:color w:val="0000FF"/>
          <w:sz w:val="24"/>
        </w:rPr>
        <w:t>S6-241259</w:t>
      </w:r>
      <w:r>
        <w:rPr>
          <w:rFonts w:ascii="Arial" w:hAnsi="Arial" w:cs="Arial"/>
          <w:b/>
          <w:color w:val="0000FF"/>
          <w:sz w:val="24"/>
        </w:rPr>
        <w:tab/>
      </w:r>
      <w:r>
        <w:rPr>
          <w:rFonts w:ascii="Arial" w:hAnsi="Arial" w:cs="Arial"/>
          <w:b/>
          <w:sz w:val="24"/>
        </w:rPr>
        <w:t xml:space="preserve">Alignment on data transmission connection </w:t>
      </w:r>
      <w:proofErr w:type="spellStart"/>
      <w:r>
        <w:rPr>
          <w:rFonts w:ascii="Arial" w:hAnsi="Arial" w:cs="Arial"/>
          <w:b/>
          <w:sz w:val="24"/>
        </w:rPr>
        <w:t>establiment</w:t>
      </w:r>
      <w:proofErr w:type="spellEnd"/>
      <w:r>
        <w:rPr>
          <w:rFonts w:ascii="Arial" w:hAnsi="Arial" w:cs="Arial"/>
          <w:b/>
          <w:sz w:val="24"/>
        </w:rPr>
        <w:t xml:space="preserve"> and release procedure</w:t>
      </w:r>
    </w:p>
    <w:p w14:paraId="31895BCB"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v19.1.0</w:t>
      </w:r>
      <w:r>
        <w:rPr>
          <w:i/>
        </w:rPr>
        <w:tab/>
        <w:t xml:space="preserve">  CR-0063  Cat: A (Rel-19)</w:t>
      </w:r>
      <w:r>
        <w:rPr>
          <w:i/>
        </w:rPr>
        <w:br/>
      </w:r>
      <w:r>
        <w:rPr>
          <w:i/>
        </w:rPr>
        <w:br/>
      </w:r>
      <w:r>
        <w:rPr>
          <w:i/>
        </w:rPr>
        <w:tab/>
      </w:r>
      <w:r>
        <w:rPr>
          <w:i/>
        </w:rPr>
        <w:tab/>
      </w:r>
      <w:r>
        <w:rPr>
          <w:i/>
        </w:rPr>
        <w:tab/>
      </w:r>
      <w:r>
        <w:rPr>
          <w:i/>
        </w:rPr>
        <w:tab/>
      </w:r>
      <w:r>
        <w:rPr>
          <w:i/>
        </w:rPr>
        <w:tab/>
        <w:t>Source: Huawei, Hisilicon</w:t>
      </w:r>
    </w:p>
    <w:p w14:paraId="7D93404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S6-241448</w:t>
      </w:r>
      <w:r>
        <w:rPr>
          <w:color w:val="993300"/>
          <w:u w:val="single"/>
        </w:rPr>
        <w:t>.</w:t>
      </w:r>
    </w:p>
    <w:p w14:paraId="1515D337" w14:textId="77777777" w:rsidR="00DD5020" w:rsidRDefault="00DD5020" w:rsidP="00DD5020">
      <w:pPr>
        <w:rPr>
          <w:rFonts w:ascii="Arial" w:hAnsi="Arial" w:cs="Arial"/>
          <w:b/>
          <w:sz w:val="24"/>
        </w:rPr>
      </w:pPr>
      <w:r>
        <w:rPr>
          <w:rFonts w:ascii="Arial" w:hAnsi="Arial" w:cs="Arial"/>
          <w:b/>
          <w:color w:val="0000FF"/>
          <w:sz w:val="24"/>
        </w:rPr>
        <w:t>S6-241448</w:t>
      </w:r>
      <w:r>
        <w:rPr>
          <w:rFonts w:ascii="Arial" w:hAnsi="Arial" w:cs="Arial"/>
          <w:b/>
          <w:color w:val="0000FF"/>
          <w:sz w:val="24"/>
        </w:rPr>
        <w:tab/>
      </w:r>
      <w:r>
        <w:rPr>
          <w:rFonts w:ascii="Arial" w:hAnsi="Arial" w:cs="Arial"/>
          <w:b/>
          <w:sz w:val="24"/>
        </w:rPr>
        <w:t xml:space="preserve">Alignment on data transmission connection </w:t>
      </w:r>
      <w:proofErr w:type="spellStart"/>
      <w:r>
        <w:rPr>
          <w:rFonts w:ascii="Arial" w:hAnsi="Arial" w:cs="Arial"/>
          <w:b/>
          <w:sz w:val="24"/>
        </w:rPr>
        <w:t>establiment</w:t>
      </w:r>
      <w:proofErr w:type="spellEnd"/>
      <w:r>
        <w:rPr>
          <w:rFonts w:ascii="Arial" w:hAnsi="Arial" w:cs="Arial"/>
          <w:b/>
          <w:sz w:val="24"/>
        </w:rPr>
        <w:t xml:space="preserve"> and release procedure</w:t>
      </w:r>
    </w:p>
    <w:p w14:paraId="01549C5B"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v19.1.0</w:t>
      </w:r>
      <w:r>
        <w:rPr>
          <w:i/>
        </w:rPr>
        <w:tab/>
        <w:t xml:space="preserve">  CR-0063  rev 1 Cat: A (Rel-19)</w:t>
      </w:r>
      <w:r>
        <w:rPr>
          <w:i/>
        </w:rPr>
        <w:br/>
      </w:r>
      <w:r>
        <w:rPr>
          <w:i/>
        </w:rPr>
        <w:br/>
      </w:r>
      <w:r>
        <w:rPr>
          <w:i/>
        </w:rPr>
        <w:tab/>
      </w:r>
      <w:r>
        <w:rPr>
          <w:i/>
        </w:rPr>
        <w:tab/>
      </w:r>
      <w:r>
        <w:rPr>
          <w:i/>
        </w:rPr>
        <w:tab/>
      </w:r>
      <w:r>
        <w:rPr>
          <w:i/>
        </w:rPr>
        <w:tab/>
      </w:r>
      <w:r>
        <w:rPr>
          <w:i/>
        </w:rPr>
        <w:tab/>
        <w:t>Source: Huawei, Hisilicon</w:t>
      </w:r>
    </w:p>
    <w:p w14:paraId="25FF0B74" w14:textId="77777777" w:rsidR="00DD5020" w:rsidRDefault="00DD5020" w:rsidP="00DD5020">
      <w:pPr>
        <w:rPr>
          <w:color w:val="808080"/>
        </w:rPr>
      </w:pPr>
      <w:r>
        <w:rPr>
          <w:color w:val="808080"/>
        </w:rPr>
        <w:t>(Replaces S6-241259)</w:t>
      </w:r>
    </w:p>
    <w:p w14:paraId="4467240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DEF3EE" w14:textId="77777777" w:rsidR="00DD5020" w:rsidRDefault="00DD5020" w:rsidP="00DD5020">
      <w:pPr>
        <w:rPr>
          <w:rFonts w:ascii="Arial" w:hAnsi="Arial" w:cs="Arial"/>
          <w:b/>
          <w:sz w:val="24"/>
        </w:rPr>
      </w:pPr>
      <w:r>
        <w:rPr>
          <w:rFonts w:ascii="Arial" w:hAnsi="Arial" w:cs="Arial"/>
          <w:b/>
          <w:color w:val="0000FF"/>
          <w:sz w:val="24"/>
        </w:rPr>
        <w:t>S6-241260</w:t>
      </w:r>
      <w:r>
        <w:rPr>
          <w:rFonts w:ascii="Arial" w:hAnsi="Arial" w:cs="Arial"/>
          <w:b/>
          <w:color w:val="0000FF"/>
          <w:sz w:val="24"/>
        </w:rPr>
        <w:tab/>
      </w:r>
      <w:r>
        <w:rPr>
          <w:rFonts w:ascii="Arial" w:hAnsi="Arial" w:cs="Arial"/>
          <w:b/>
          <w:sz w:val="24"/>
        </w:rPr>
        <w:t>Correction on E2E redundant transmission procedure</w:t>
      </w:r>
    </w:p>
    <w:p w14:paraId="5B40D484"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v18.3.0</w:t>
      </w:r>
      <w:r>
        <w:rPr>
          <w:i/>
        </w:rPr>
        <w:tab/>
        <w:t xml:space="preserve">  CR-0064  Cat: F (Rel-18)</w:t>
      </w:r>
      <w:r>
        <w:rPr>
          <w:i/>
        </w:rPr>
        <w:br/>
      </w:r>
      <w:r>
        <w:rPr>
          <w:i/>
        </w:rPr>
        <w:br/>
      </w:r>
      <w:r>
        <w:rPr>
          <w:i/>
        </w:rPr>
        <w:tab/>
      </w:r>
      <w:r>
        <w:rPr>
          <w:i/>
        </w:rPr>
        <w:tab/>
      </w:r>
      <w:r>
        <w:rPr>
          <w:i/>
        </w:rPr>
        <w:tab/>
      </w:r>
      <w:r>
        <w:rPr>
          <w:i/>
        </w:rPr>
        <w:tab/>
      </w:r>
      <w:r>
        <w:rPr>
          <w:i/>
        </w:rPr>
        <w:tab/>
        <w:t>Source: Huawei, Hisilicon</w:t>
      </w:r>
    </w:p>
    <w:p w14:paraId="6125AABC" w14:textId="77777777" w:rsidR="00DD5020" w:rsidRDefault="00DD5020" w:rsidP="00DD5020">
      <w:pPr>
        <w:rPr>
          <w:rFonts w:ascii="Arial" w:hAnsi="Arial" w:cs="Arial"/>
          <w:b/>
        </w:rPr>
      </w:pPr>
      <w:r>
        <w:rPr>
          <w:rFonts w:ascii="Arial" w:hAnsi="Arial" w:cs="Arial"/>
          <w:b/>
        </w:rPr>
        <w:t xml:space="preserve">Discussion: </w:t>
      </w:r>
    </w:p>
    <w:p w14:paraId="7D13E5E1" w14:textId="77777777" w:rsidR="00DD5020" w:rsidRDefault="00DD5020" w:rsidP="00DD5020"/>
    <w:p w14:paraId="7F66E50A" w14:textId="77777777" w:rsidR="00DD5020" w:rsidRDefault="00DD5020" w:rsidP="00DD5020">
      <w:r>
        <w:t>The only changes are to keep original “i.e.” in step 8 and replace “or” with “and” at the end of document in “step 3 or step 12”.</w:t>
      </w:r>
    </w:p>
    <w:p w14:paraId="296DBE0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S6-241420</w:t>
      </w:r>
      <w:r>
        <w:rPr>
          <w:color w:val="993300"/>
          <w:u w:val="single"/>
        </w:rPr>
        <w:t>.</w:t>
      </w:r>
    </w:p>
    <w:p w14:paraId="721FBCBA" w14:textId="77777777" w:rsidR="00DD5020" w:rsidRDefault="00DD5020" w:rsidP="00DD5020">
      <w:pPr>
        <w:rPr>
          <w:rFonts w:ascii="Arial" w:hAnsi="Arial" w:cs="Arial"/>
          <w:b/>
          <w:sz w:val="24"/>
        </w:rPr>
      </w:pPr>
      <w:r>
        <w:rPr>
          <w:rFonts w:ascii="Arial" w:hAnsi="Arial" w:cs="Arial"/>
          <w:b/>
          <w:color w:val="0000FF"/>
          <w:sz w:val="24"/>
        </w:rPr>
        <w:t>S6-241420</w:t>
      </w:r>
      <w:r>
        <w:rPr>
          <w:rFonts w:ascii="Arial" w:hAnsi="Arial" w:cs="Arial"/>
          <w:b/>
          <w:color w:val="0000FF"/>
          <w:sz w:val="24"/>
        </w:rPr>
        <w:tab/>
      </w:r>
      <w:r>
        <w:rPr>
          <w:rFonts w:ascii="Arial" w:hAnsi="Arial" w:cs="Arial"/>
          <w:b/>
          <w:sz w:val="24"/>
        </w:rPr>
        <w:t>Correction on E2E redundant transmission procedure</w:t>
      </w:r>
    </w:p>
    <w:p w14:paraId="46980F86"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v18.3.0</w:t>
      </w:r>
      <w:r>
        <w:rPr>
          <w:i/>
        </w:rPr>
        <w:tab/>
        <w:t xml:space="preserve">  CR-0064  rev 1 Cat: F (Rel-18)</w:t>
      </w:r>
      <w:r>
        <w:rPr>
          <w:i/>
        </w:rPr>
        <w:br/>
      </w:r>
      <w:r>
        <w:rPr>
          <w:i/>
        </w:rPr>
        <w:br/>
      </w:r>
      <w:r>
        <w:rPr>
          <w:i/>
        </w:rPr>
        <w:tab/>
      </w:r>
      <w:r>
        <w:rPr>
          <w:i/>
        </w:rPr>
        <w:tab/>
      </w:r>
      <w:r>
        <w:rPr>
          <w:i/>
        </w:rPr>
        <w:tab/>
      </w:r>
      <w:r>
        <w:rPr>
          <w:i/>
        </w:rPr>
        <w:tab/>
      </w:r>
      <w:r>
        <w:rPr>
          <w:i/>
        </w:rPr>
        <w:tab/>
        <w:t>Source: Huawei, Hisilicon</w:t>
      </w:r>
    </w:p>
    <w:p w14:paraId="52986D82" w14:textId="77777777" w:rsidR="00DD5020" w:rsidRDefault="00DD5020" w:rsidP="00DD5020">
      <w:pPr>
        <w:rPr>
          <w:color w:val="808080"/>
        </w:rPr>
      </w:pPr>
      <w:r>
        <w:rPr>
          <w:color w:val="808080"/>
        </w:rPr>
        <w:t>(Replaces S6-241260)</w:t>
      </w:r>
    </w:p>
    <w:p w14:paraId="3CADE84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B57DCD" w14:textId="77777777" w:rsidR="00DD5020" w:rsidRDefault="00DD5020" w:rsidP="00DD5020">
      <w:pPr>
        <w:rPr>
          <w:rFonts w:ascii="Arial" w:hAnsi="Arial" w:cs="Arial"/>
          <w:b/>
          <w:sz w:val="24"/>
        </w:rPr>
      </w:pPr>
      <w:r>
        <w:rPr>
          <w:rFonts w:ascii="Arial" w:hAnsi="Arial" w:cs="Arial"/>
          <w:b/>
          <w:color w:val="0000FF"/>
          <w:sz w:val="24"/>
        </w:rPr>
        <w:t>S6-241261</w:t>
      </w:r>
      <w:r>
        <w:rPr>
          <w:rFonts w:ascii="Arial" w:hAnsi="Arial" w:cs="Arial"/>
          <w:b/>
          <w:color w:val="0000FF"/>
          <w:sz w:val="24"/>
        </w:rPr>
        <w:tab/>
      </w:r>
      <w:r>
        <w:rPr>
          <w:rFonts w:ascii="Arial" w:hAnsi="Arial" w:cs="Arial"/>
          <w:b/>
          <w:sz w:val="24"/>
        </w:rPr>
        <w:t>Correction on E2E redundant transmission procedure</w:t>
      </w:r>
    </w:p>
    <w:p w14:paraId="2BA82BA4"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v19.1.0</w:t>
      </w:r>
      <w:r>
        <w:rPr>
          <w:i/>
        </w:rPr>
        <w:tab/>
        <w:t xml:space="preserve">  CR-0065  Cat: A (Rel-19)</w:t>
      </w:r>
      <w:r>
        <w:rPr>
          <w:i/>
        </w:rPr>
        <w:br/>
      </w:r>
      <w:r>
        <w:rPr>
          <w:i/>
        </w:rPr>
        <w:br/>
      </w:r>
      <w:r>
        <w:rPr>
          <w:i/>
        </w:rPr>
        <w:tab/>
      </w:r>
      <w:r>
        <w:rPr>
          <w:i/>
        </w:rPr>
        <w:tab/>
      </w:r>
      <w:r>
        <w:rPr>
          <w:i/>
        </w:rPr>
        <w:tab/>
      </w:r>
      <w:r>
        <w:rPr>
          <w:i/>
        </w:rPr>
        <w:tab/>
      </w:r>
      <w:r>
        <w:rPr>
          <w:i/>
        </w:rPr>
        <w:tab/>
        <w:t>Source: Huawei, Hisilicon</w:t>
      </w:r>
    </w:p>
    <w:p w14:paraId="6D9F0A51" w14:textId="77777777" w:rsidR="00DD5020" w:rsidRDefault="00DD5020" w:rsidP="00DD5020">
      <w:pPr>
        <w:rPr>
          <w:rFonts w:ascii="Arial" w:hAnsi="Arial" w:cs="Arial"/>
          <w:b/>
        </w:rPr>
      </w:pPr>
      <w:r>
        <w:rPr>
          <w:rFonts w:ascii="Arial" w:hAnsi="Arial" w:cs="Arial"/>
          <w:b/>
        </w:rPr>
        <w:t xml:space="preserve">Discussion: </w:t>
      </w:r>
    </w:p>
    <w:p w14:paraId="095BBA2B" w14:textId="77777777" w:rsidR="00DD5020" w:rsidRDefault="00DD5020" w:rsidP="00DD5020"/>
    <w:p w14:paraId="1F01B719" w14:textId="77777777" w:rsidR="00DD5020" w:rsidRDefault="00DD5020" w:rsidP="00DD5020">
      <w:r>
        <w:t>The only changes are to keep original “i.e.” in step 8 and replace “or” with “and” at the end of document in “step 3 or step 12”</w:t>
      </w:r>
    </w:p>
    <w:p w14:paraId="1FDA0BC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S6-241421</w:t>
      </w:r>
      <w:r>
        <w:rPr>
          <w:color w:val="993300"/>
          <w:u w:val="single"/>
        </w:rPr>
        <w:t>.</w:t>
      </w:r>
    </w:p>
    <w:p w14:paraId="0B01C482" w14:textId="77777777" w:rsidR="00DD5020" w:rsidRDefault="00DD5020" w:rsidP="00DD5020">
      <w:pPr>
        <w:rPr>
          <w:rFonts w:ascii="Arial" w:hAnsi="Arial" w:cs="Arial"/>
          <w:b/>
          <w:sz w:val="24"/>
        </w:rPr>
      </w:pPr>
      <w:r>
        <w:rPr>
          <w:rFonts w:ascii="Arial" w:hAnsi="Arial" w:cs="Arial"/>
          <w:b/>
          <w:color w:val="0000FF"/>
          <w:sz w:val="24"/>
        </w:rPr>
        <w:t>S6-241421</w:t>
      </w:r>
      <w:r>
        <w:rPr>
          <w:rFonts w:ascii="Arial" w:hAnsi="Arial" w:cs="Arial"/>
          <w:b/>
          <w:color w:val="0000FF"/>
          <w:sz w:val="24"/>
        </w:rPr>
        <w:tab/>
      </w:r>
      <w:r>
        <w:rPr>
          <w:rFonts w:ascii="Arial" w:hAnsi="Arial" w:cs="Arial"/>
          <w:b/>
          <w:sz w:val="24"/>
        </w:rPr>
        <w:t>Correction on E2E redundant transmission procedure</w:t>
      </w:r>
    </w:p>
    <w:p w14:paraId="5DDC5716"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v19.1.0</w:t>
      </w:r>
      <w:r>
        <w:rPr>
          <w:i/>
        </w:rPr>
        <w:tab/>
        <w:t xml:space="preserve">  CR-0065  rev 1 Cat: A (Rel-19)</w:t>
      </w:r>
      <w:r>
        <w:rPr>
          <w:i/>
        </w:rPr>
        <w:br/>
      </w:r>
      <w:r>
        <w:rPr>
          <w:i/>
        </w:rPr>
        <w:br/>
      </w:r>
      <w:r>
        <w:rPr>
          <w:i/>
        </w:rPr>
        <w:tab/>
      </w:r>
      <w:r>
        <w:rPr>
          <w:i/>
        </w:rPr>
        <w:tab/>
      </w:r>
      <w:r>
        <w:rPr>
          <w:i/>
        </w:rPr>
        <w:tab/>
      </w:r>
      <w:r>
        <w:rPr>
          <w:i/>
        </w:rPr>
        <w:tab/>
      </w:r>
      <w:r>
        <w:rPr>
          <w:i/>
        </w:rPr>
        <w:tab/>
        <w:t>Source: Huawei, Hisilicon</w:t>
      </w:r>
    </w:p>
    <w:p w14:paraId="6905D91B" w14:textId="77777777" w:rsidR="00DD5020" w:rsidRDefault="00DD5020" w:rsidP="00DD5020">
      <w:pPr>
        <w:rPr>
          <w:color w:val="808080"/>
        </w:rPr>
      </w:pPr>
      <w:r>
        <w:rPr>
          <w:color w:val="808080"/>
        </w:rPr>
        <w:t>(Replaces S6-241261)</w:t>
      </w:r>
    </w:p>
    <w:p w14:paraId="2066D32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BF39B0" w14:textId="77777777" w:rsidR="00DD5020" w:rsidRDefault="00DD5020" w:rsidP="00DD5020">
      <w:pPr>
        <w:rPr>
          <w:rFonts w:ascii="Arial" w:hAnsi="Arial" w:cs="Arial"/>
          <w:b/>
          <w:sz w:val="24"/>
        </w:rPr>
      </w:pPr>
      <w:r>
        <w:rPr>
          <w:rFonts w:ascii="Arial" w:hAnsi="Arial" w:cs="Arial"/>
          <w:b/>
          <w:color w:val="0000FF"/>
          <w:sz w:val="24"/>
        </w:rPr>
        <w:t>S6-241262</w:t>
      </w:r>
      <w:r>
        <w:rPr>
          <w:rFonts w:ascii="Arial" w:hAnsi="Arial" w:cs="Arial"/>
          <w:b/>
          <w:color w:val="0000FF"/>
          <w:sz w:val="24"/>
        </w:rPr>
        <w:tab/>
      </w:r>
      <w:r>
        <w:rPr>
          <w:rFonts w:ascii="Arial" w:hAnsi="Arial" w:cs="Arial"/>
          <w:b/>
          <w:sz w:val="24"/>
        </w:rPr>
        <w:t>Correction on SEALDD server discovery and selection procedure</w:t>
      </w:r>
    </w:p>
    <w:p w14:paraId="7A14E974"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v18.3.0</w:t>
      </w:r>
      <w:r>
        <w:rPr>
          <w:i/>
        </w:rPr>
        <w:tab/>
        <w:t xml:space="preserve">  CR-0066  Cat: F (Rel-18)</w:t>
      </w:r>
      <w:r>
        <w:rPr>
          <w:i/>
        </w:rPr>
        <w:br/>
      </w:r>
      <w:r>
        <w:rPr>
          <w:i/>
        </w:rPr>
        <w:br/>
      </w:r>
      <w:r>
        <w:rPr>
          <w:i/>
        </w:rPr>
        <w:tab/>
      </w:r>
      <w:r>
        <w:rPr>
          <w:i/>
        </w:rPr>
        <w:tab/>
      </w:r>
      <w:r>
        <w:rPr>
          <w:i/>
        </w:rPr>
        <w:tab/>
      </w:r>
      <w:r>
        <w:rPr>
          <w:i/>
        </w:rPr>
        <w:tab/>
      </w:r>
      <w:r>
        <w:rPr>
          <w:i/>
        </w:rPr>
        <w:tab/>
        <w:t>Source: Huawei, Hisilicon</w:t>
      </w:r>
    </w:p>
    <w:p w14:paraId="0F4D032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S6-241422</w:t>
      </w:r>
      <w:r>
        <w:rPr>
          <w:color w:val="993300"/>
          <w:u w:val="single"/>
        </w:rPr>
        <w:t>.</w:t>
      </w:r>
    </w:p>
    <w:p w14:paraId="187E93F6" w14:textId="77777777" w:rsidR="00DD5020" w:rsidRDefault="00DD5020" w:rsidP="00DD5020">
      <w:pPr>
        <w:rPr>
          <w:rFonts w:ascii="Arial" w:hAnsi="Arial" w:cs="Arial"/>
          <w:b/>
          <w:sz w:val="24"/>
        </w:rPr>
      </w:pPr>
      <w:r>
        <w:rPr>
          <w:rFonts w:ascii="Arial" w:hAnsi="Arial" w:cs="Arial"/>
          <w:b/>
          <w:color w:val="0000FF"/>
          <w:sz w:val="24"/>
        </w:rPr>
        <w:t>S6-241422</w:t>
      </w:r>
      <w:r>
        <w:rPr>
          <w:rFonts w:ascii="Arial" w:hAnsi="Arial" w:cs="Arial"/>
          <w:b/>
          <w:color w:val="0000FF"/>
          <w:sz w:val="24"/>
        </w:rPr>
        <w:tab/>
      </w:r>
      <w:r>
        <w:rPr>
          <w:rFonts w:ascii="Arial" w:hAnsi="Arial" w:cs="Arial"/>
          <w:b/>
          <w:sz w:val="24"/>
        </w:rPr>
        <w:t>Correction on SEALDD server discovery and selection procedure</w:t>
      </w:r>
    </w:p>
    <w:p w14:paraId="4AFEFEF6"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v18.3.0</w:t>
      </w:r>
      <w:r>
        <w:rPr>
          <w:i/>
        </w:rPr>
        <w:tab/>
        <w:t xml:space="preserve">  CR-0066  rev 1 Cat: F (Rel-18)</w:t>
      </w:r>
      <w:r>
        <w:rPr>
          <w:i/>
        </w:rPr>
        <w:br/>
      </w:r>
      <w:r>
        <w:rPr>
          <w:i/>
        </w:rPr>
        <w:br/>
      </w:r>
      <w:r>
        <w:rPr>
          <w:i/>
        </w:rPr>
        <w:tab/>
      </w:r>
      <w:r>
        <w:rPr>
          <w:i/>
        </w:rPr>
        <w:tab/>
      </w:r>
      <w:r>
        <w:rPr>
          <w:i/>
        </w:rPr>
        <w:tab/>
      </w:r>
      <w:r>
        <w:rPr>
          <w:i/>
        </w:rPr>
        <w:tab/>
      </w:r>
      <w:r>
        <w:rPr>
          <w:i/>
        </w:rPr>
        <w:tab/>
        <w:t>Source: Huawei, Hisilicon</w:t>
      </w:r>
    </w:p>
    <w:p w14:paraId="3387FEDB" w14:textId="77777777" w:rsidR="00DD5020" w:rsidRDefault="00DD5020" w:rsidP="00DD5020">
      <w:pPr>
        <w:rPr>
          <w:color w:val="808080"/>
        </w:rPr>
      </w:pPr>
      <w:r>
        <w:rPr>
          <w:color w:val="808080"/>
        </w:rPr>
        <w:t>(Replaces S6-241262)</w:t>
      </w:r>
    </w:p>
    <w:p w14:paraId="0348E91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229616" w14:textId="77777777" w:rsidR="00DD5020" w:rsidRDefault="00DD5020" w:rsidP="00DD5020">
      <w:pPr>
        <w:rPr>
          <w:rFonts w:ascii="Arial" w:hAnsi="Arial" w:cs="Arial"/>
          <w:b/>
          <w:sz w:val="24"/>
        </w:rPr>
      </w:pPr>
      <w:r>
        <w:rPr>
          <w:rFonts w:ascii="Arial" w:hAnsi="Arial" w:cs="Arial"/>
          <w:b/>
          <w:color w:val="0000FF"/>
          <w:sz w:val="24"/>
        </w:rPr>
        <w:t>S6-241263</w:t>
      </w:r>
      <w:r>
        <w:rPr>
          <w:rFonts w:ascii="Arial" w:hAnsi="Arial" w:cs="Arial"/>
          <w:b/>
          <w:color w:val="0000FF"/>
          <w:sz w:val="24"/>
        </w:rPr>
        <w:tab/>
      </w:r>
      <w:r>
        <w:rPr>
          <w:rFonts w:ascii="Arial" w:hAnsi="Arial" w:cs="Arial"/>
          <w:b/>
          <w:sz w:val="24"/>
        </w:rPr>
        <w:t>Correction on SEALDD server discovery and selection procedure</w:t>
      </w:r>
    </w:p>
    <w:p w14:paraId="0CE47A1A"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v19.1.0</w:t>
      </w:r>
      <w:r>
        <w:rPr>
          <w:i/>
        </w:rPr>
        <w:tab/>
        <w:t xml:space="preserve">  CR-0067  Cat: A (Rel-19)</w:t>
      </w:r>
      <w:r>
        <w:rPr>
          <w:i/>
        </w:rPr>
        <w:br/>
      </w:r>
      <w:r>
        <w:rPr>
          <w:i/>
        </w:rPr>
        <w:br/>
      </w:r>
      <w:r>
        <w:rPr>
          <w:i/>
        </w:rPr>
        <w:tab/>
      </w:r>
      <w:r>
        <w:rPr>
          <w:i/>
        </w:rPr>
        <w:tab/>
      </w:r>
      <w:r>
        <w:rPr>
          <w:i/>
        </w:rPr>
        <w:tab/>
      </w:r>
      <w:r>
        <w:rPr>
          <w:i/>
        </w:rPr>
        <w:tab/>
      </w:r>
      <w:r>
        <w:rPr>
          <w:i/>
        </w:rPr>
        <w:tab/>
        <w:t>Source: Huawei, Hisilicon</w:t>
      </w:r>
    </w:p>
    <w:p w14:paraId="342CF31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S6-241423</w:t>
      </w:r>
      <w:r>
        <w:rPr>
          <w:color w:val="993300"/>
          <w:u w:val="single"/>
        </w:rPr>
        <w:t>.</w:t>
      </w:r>
    </w:p>
    <w:p w14:paraId="3B76834F" w14:textId="77777777" w:rsidR="00DD5020" w:rsidRDefault="00DD5020" w:rsidP="00DD5020">
      <w:pPr>
        <w:rPr>
          <w:rFonts w:ascii="Arial" w:hAnsi="Arial" w:cs="Arial"/>
          <w:b/>
          <w:sz w:val="24"/>
        </w:rPr>
      </w:pPr>
      <w:r>
        <w:rPr>
          <w:rFonts w:ascii="Arial" w:hAnsi="Arial" w:cs="Arial"/>
          <w:b/>
          <w:color w:val="0000FF"/>
          <w:sz w:val="24"/>
        </w:rPr>
        <w:t>S6-241423</w:t>
      </w:r>
      <w:r>
        <w:rPr>
          <w:rFonts w:ascii="Arial" w:hAnsi="Arial" w:cs="Arial"/>
          <w:b/>
          <w:color w:val="0000FF"/>
          <w:sz w:val="24"/>
        </w:rPr>
        <w:tab/>
      </w:r>
      <w:r>
        <w:rPr>
          <w:rFonts w:ascii="Arial" w:hAnsi="Arial" w:cs="Arial"/>
          <w:b/>
          <w:sz w:val="24"/>
        </w:rPr>
        <w:t>Correction on SEALDD server discovery and selection procedure</w:t>
      </w:r>
    </w:p>
    <w:p w14:paraId="4C985241"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v19.1.0</w:t>
      </w:r>
      <w:r>
        <w:rPr>
          <w:i/>
        </w:rPr>
        <w:tab/>
        <w:t xml:space="preserve">  CR-0067  rev 1 Cat: A (Rel-19)</w:t>
      </w:r>
      <w:r>
        <w:rPr>
          <w:i/>
        </w:rPr>
        <w:br/>
      </w:r>
      <w:r>
        <w:rPr>
          <w:i/>
        </w:rPr>
        <w:br/>
      </w:r>
      <w:r>
        <w:rPr>
          <w:i/>
        </w:rPr>
        <w:tab/>
      </w:r>
      <w:r>
        <w:rPr>
          <w:i/>
        </w:rPr>
        <w:tab/>
      </w:r>
      <w:r>
        <w:rPr>
          <w:i/>
        </w:rPr>
        <w:tab/>
      </w:r>
      <w:r>
        <w:rPr>
          <w:i/>
        </w:rPr>
        <w:tab/>
      </w:r>
      <w:r>
        <w:rPr>
          <w:i/>
        </w:rPr>
        <w:tab/>
        <w:t>Source: Huawei, Hisilicon</w:t>
      </w:r>
    </w:p>
    <w:p w14:paraId="0A985851" w14:textId="77777777" w:rsidR="00DD5020" w:rsidRDefault="00DD5020" w:rsidP="00DD5020">
      <w:pPr>
        <w:rPr>
          <w:color w:val="808080"/>
        </w:rPr>
      </w:pPr>
      <w:r>
        <w:rPr>
          <w:color w:val="808080"/>
        </w:rPr>
        <w:t>(Replaces S6-241263)</w:t>
      </w:r>
    </w:p>
    <w:p w14:paraId="1180C09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693E4B" w14:textId="77777777" w:rsidR="00DD5020" w:rsidRDefault="00DD5020" w:rsidP="00DD5020">
      <w:pPr>
        <w:pStyle w:val="Heading3"/>
      </w:pPr>
      <w:bookmarkStart w:id="41" w:name="_Toc164682151"/>
      <w:r>
        <w:t>7.5</w:t>
      </w:r>
      <w:r>
        <w:tab/>
        <w:t>5GMARCH_Ph2 - New WID on support of the MSGin5G Service phase 2</w:t>
      </w:r>
      <w:bookmarkEnd w:id="41"/>
    </w:p>
    <w:p w14:paraId="47878A21" w14:textId="77777777" w:rsidR="00DD5020" w:rsidRDefault="00DD5020" w:rsidP="00DD5020">
      <w:pPr>
        <w:rPr>
          <w:rFonts w:ascii="Arial" w:hAnsi="Arial" w:cs="Arial"/>
          <w:b/>
          <w:sz w:val="24"/>
        </w:rPr>
      </w:pPr>
      <w:r>
        <w:rPr>
          <w:rFonts w:ascii="Arial" w:hAnsi="Arial" w:cs="Arial"/>
          <w:b/>
          <w:color w:val="0000FF"/>
          <w:sz w:val="24"/>
        </w:rPr>
        <w:t>S6-241098</w:t>
      </w:r>
      <w:r>
        <w:rPr>
          <w:rFonts w:ascii="Arial" w:hAnsi="Arial" w:cs="Arial"/>
          <w:b/>
          <w:color w:val="0000FF"/>
          <w:sz w:val="24"/>
        </w:rPr>
        <w:tab/>
      </w:r>
      <w:r>
        <w:rPr>
          <w:rFonts w:ascii="Arial" w:hAnsi="Arial" w:cs="Arial"/>
          <w:b/>
          <w:sz w:val="24"/>
        </w:rPr>
        <w:t>update the elements of application Server de-registration response</w:t>
      </w:r>
    </w:p>
    <w:p w14:paraId="35CAE762"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v18.7.0</w:t>
      </w:r>
      <w:r>
        <w:rPr>
          <w:i/>
        </w:rPr>
        <w:tab/>
        <w:t xml:space="preserve">  CR-0208  Cat: F (Rel-18)</w:t>
      </w:r>
      <w:r>
        <w:rPr>
          <w:i/>
        </w:rPr>
        <w:br/>
      </w:r>
      <w:r>
        <w:rPr>
          <w:i/>
        </w:rPr>
        <w:br/>
      </w:r>
      <w:r>
        <w:rPr>
          <w:i/>
        </w:rPr>
        <w:tab/>
      </w:r>
      <w:r>
        <w:rPr>
          <w:i/>
        </w:rPr>
        <w:tab/>
      </w:r>
      <w:r>
        <w:rPr>
          <w:i/>
        </w:rPr>
        <w:tab/>
      </w:r>
      <w:r>
        <w:rPr>
          <w:i/>
        </w:rPr>
        <w:tab/>
      </w:r>
      <w:r>
        <w:rPr>
          <w:i/>
        </w:rPr>
        <w:tab/>
        <w:t>Source: Huawei, Hisilicon</w:t>
      </w:r>
    </w:p>
    <w:p w14:paraId="441B7ACF" w14:textId="77777777" w:rsidR="00DD5020" w:rsidRDefault="00DD5020" w:rsidP="00DD5020">
      <w:pPr>
        <w:rPr>
          <w:rFonts w:ascii="Arial" w:hAnsi="Arial" w:cs="Arial"/>
          <w:b/>
        </w:rPr>
      </w:pPr>
      <w:r>
        <w:rPr>
          <w:rFonts w:ascii="Arial" w:hAnsi="Arial" w:cs="Arial"/>
          <w:b/>
        </w:rPr>
        <w:t xml:space="preserve">Discussion: </w:t>
      </w:r>
    </w:p>
    <w:p w14:paraId="6D4339BA" w14:textId="77777777" w:rsidR="00DD5020" w:rsidRDefault="00DD5020" w:rsidP="00DD5020"/>
    <w:p w14:paraId="470A8F4E" w14:textId="77777777" w:rsidR="00DD5020" w:rsidRDefault="00DD5020" w:rsidP="00DD5020">
      <w:r>
        <w:t>The only change is to the coversheet to update the “Proposed change affects” to “Core Network” instead of “ME”.</w:t>
      </w:r>
    </w:p>
    <w:p w14:paraId="7B286B3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S6-241424</w:t>
      </w:r>
      <w:r>
        <w:rPr>
          <w:color w:val="993300"/>
          <w:u w:val="single"/>
        </w:rPr>
        <w:t>.</w:t>
      </w:r>
    </w:p>
    <w:p w14:paraId="58A5180E" w14:textId="77777777" w:rsidR="00DD5020" w:rsidRDefault="00DD5020" w:rsidP="00DD5020">
      <w:pPr>
        <w:rPr>
          <w:rFonts w:ascii="Arial" w:hAnsi="Arial" w:cs="Arial"/>
          <w:b/>
          <w:sz w:val="24"/>
        </w:rPr>
      </w:pPr>
      <w:r>
        <w:rPr>
          <w:rFonts w:ascii="Arial" w:hAnsi="Arial" w:cs="Arial"/>
          <w:b/>
          <w:color w:val="0000FF"/>
          <w:sz w:val="24"/>
        </w:rPr>
        <w:t>S6-241424</w:t>
      </w:r>
      <w:r>
        <w:rPr>
          <w:rFonts w:ascii="Arial" w:hAnsi="Arial" w:cs="Arial"/>
          <w:b/>
          <w:color w:val="0000FF"/>
          <w:sz w:val="24"/>
        </w:rPr>
        <w:tab/>
      </w:r>
      <w:r>
        <w:rPr>
          <w:rFonts w:ascii="Arial" w:hAnsi="Arial" w:cs="Arial"/>
          <w:b/>
          <w:sz w:val="24"/>
        </w:rPr>
        <w:t>update the elements of application Server de-registration response</w:t>
      </w:r>
    </w:p>
    <w:p w14:paraId="5098C899"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v18.7.0</w:t>
      </w:r>
      <w:r>
        <w:rPr>
          <w:i/>
        </w:rPr>
        <w:tab/>
        <w:t xml:space="preserve">  CR-0208  rev 1 Cat: F (Rel-18)</w:t>
      </w:r>
      <w:r>
        <w:rPr>
          <w:i/>
        </w:rPr>
        <w:br/>
      </w:r>
      <w:r>
        <w:rPr>
          <w:i/>
        </w:rPr>
        <w:br/>
      </w:r>
      <w:r>
        <w:rPr>
          <w:i/>
        </w:rPr>
        <w:tab/>
      </w:r>
      <w:r>
        <w:rPr>
          <w:i/>
        </w:rPr>
        <w:tab/>
      </w:r>
      <w:r>
        <w:rPr>
          <w:i/>
        </w:rPr>
        <w:tab/>
      </w:r>
      <w:r>
        <w:rPr>
          <w:i/>
        </w:rPr>
        <w:tab/>
      </w:r>
      <w:r>
        <w:rPr>
          <w:i/>
        </w:rPr>
        <w:tab/>
        <w:t>Source: Huawei, Hisilicon</w:t>
      </w:r>
    </w:p>
    <w:p w14:paraId="1054648F" w14:textId="77777777" w:rsidR="00DD5020" w:rsidRDefault="00DD5020" w:rsidP="00DD5020">
      <w:pPr>
        <w:rPr>
          <w:color w:val="808080"/>
        </w:rPr>
      </w:pPr>
      <w:r>
        <w:rPr>
          <w:color w:val="808080"/>
        </w:rPr>
        <w:t>(Replaces S6-241098)</w:t>
      </w:r>
    </w:p>
    <w:p w14:paraId="10A286A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14CA86" w14:textId="77777777" w:rsidR="00DD5020" w:rsidRDefault="00DD5020" w:rsidP="00DD5020">
      <w:pPr>
        <w:rPr>
          <w:rFonts w:ascii="Arial" w:hAnsi="Arial" w:cs="Arial"/>
          <w:b/>
          <w:sz w:val="24"/>
        </w:rPr>
      </w:pPr>
      <w:r>
        <w:rPr>
          <w:rFonts w:ascii="Arial" w:hAnsi="Arial" w:cs="Arial"/>
          <w:b/>
          <w:color w:val="0000FF"/>
          <w:sz w:val="24"/>
        </w:rPr>
        <w:t>S6-241100</w:t>
      </w:r>
      <w:r>
        <w:rPr>
          <w:rFonts w:ascii="Arial" w:hAnsi="Arial" w:cs="Arial"/>
          <w:b/>
          <w:color w:val="0000FF"/>
          <w:sz w:val="24"/>
        </w:rPr>
        <w:tab/>
      </w:r>
      <w:r>
        <w:rPr>
          <w:rFonts w:ascii="Arial" w:hAnsi="Arial" w:cs="Arial"/>
          <w:b/>
          <w:sz w:val="24"/>
        </w:rPr>
        <w:t>update on application Server Registration</w:t>
      </w:r>
    </w:p>
    <w:p w14:paraId="26AA5B4F"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v18.7.0</w:t>
      </w:r>
      <w:r>
        <w:rPr>
          <w:i/>
        </w:rPr>
        <w:tab/>
        <w:t xml:space="preserve">  CR-0209  Cat: F (Rel-18)</w:t>
      </w:r>
      <w:r>
        <w:rPr>
          <w:i/>
        </w:rPr>
        <w:br/>
      </w:r>
      <w:r>
        <w:rPr>
          <w:i/>
        </w:rPr>
        <w:br/>
      </w:r>
      <w:r>
        <w:rPr>
          <w:i/>
        </w:rPr>
        <w:tab/>
      </w:r>
      <w:r>
        <w:rPr>
          <w:i/>
        </w:rPr>
        <w:tab/>
      </w:r>
      <w:r>
        <w:rPr>
          <w:i/>
        </w:rPr>
        <w:tab/>
      </w:r>
      <w:r>
        <w:rPr>
          <w:i/>
        </w:rPr>
        <w:tab/>
      </w:r>
      <w:r>
        <w:rPr>
          <w:i/>
        </w:rPr>
        <w:tab/>
        <w:t>Source: Huawei, Hisilicon</w:t>
      </w:r>
    </w:p>
    <w:p w14:paraId="707DBD5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D6868F" w14:textId="77777777" w:rsidR="00DD5020" w:rsidRDefault="00DD5020" w:rsidP="00DD5020">
      <w:pPr>
        <w:pStyle w:val="Heading3"/>
      </w:pPr>
      <w:bookmarkStart w:id="42" w:name="_Toc164682152"/>
      <w:r>
        <w:t>7.6</w:t>
      </w:r>
      <w:r>
        <w:tab/>
        <w:t>SNAAPP - Application enablement aspects for subscriber-aware northbound API access</w:t>
      </w:r>
      <w:bookmarkEnd w:id="42"/>
    </w:p>
    <w:p w14:paraId="1AF4D379" w14:textId="77777777" w:rsidR="00DD5020" w:rsidRDefault="00DD5020" w:rsidP="00DD5020">
      <w:pPr>
        <w:rPr>
          <w:rFonts w:ascii="Arial" w:hAnsi="Arial" w:cs="Arial"/>
          <w:b/>
          <w:sz w:val="24"/>
        </w:rPr>
      </w:pPr>
      <w:r>
        <w:rPr>
          <w:rFonts w:ascii="Arial" w:hAnsi="Arial" w:cs="Arial"/>
          <w:b/>
          <w:color w:val="0000FF"/>
          <w:sz w:val="24"/>
        </w:rPr>
        <w:t>S6-241079</w:t>
      </w:r>
      <w:r>
        <w:rPr>
          <w:rFonts w:ascii="Arial" w:hAnsi="Arial" w:cs="Arial"/>
          <w:b/>
          <w:color w:val="0000FF"/>
          <w:sz w:val="24"/>
        </w:rPr>
        <w:tab/>
      </w:r>
      <w:r>
        <w:rPr>
          <w:rFonts w:ascii="Arial" w:hAnsi="Arial" w:cs="Arial"/>
          <w:b/>
          <w:sz w:val="24"/>
        </w:rPr>
        <w:t>Add missing function to resource owner function</w:t>
      </w:r>
    </w:p>
    <w:p w14:paraId="3D619349"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v18.4.0</w:t>
      </w:r>
      <w:r>
        <w:rPr>
          <w:i/>
        </w:rPr>
        <w:tab/>
        <w:t xml:space="preserve">  CR-0168  Cat: F (Rel-18)</w:t>
      </w:r>
      <w:r>
        <w:rPr>
          <w:i/>
        </w:rPr>
        <w:br/>
      </w:r>
      <w:r>
        <w:rPr>
          <w:i/>
        </w:rPr>
        <w:br/>
      </w:r>
      <w:r>
        <w:rPr>
          <w:i/>
        </w:rPr>
        <w:tab/>
      </w:r>
      <w:r>
        <w:rPr>
          <w:i/>
        </w:rPr>
        <w:tab/>
      </w:r>
      <w:r>
        <w:rPr>
          <w:i/>
        </w:rPr>
        <w:tab/>
      </w:r>
      <w:r>
        <w:rPr>
          <w:i/>
        </w:rPr>
        <w:tab/>
      </w:r>
      <w:r>
        <w:rPr>
          <w:i/>
        </w:rPr>
        <w:tab/>
        <w:t>Source: Apple (UK) Limited</w:t>
      </w:r>
    </w:p>
    <w:p w14:paraId="635C388D" w14:textId="77777777" w:rsidR="00DD5020" w:rsidRDefault="00DD5020" w:rsidP="00DD5020">
      <w:pPr>
        <w:rPr>
          <w:rFonts w:ascii="Arial" w:hAnsi="Arial" w:cs="Arial"/>
          <w:b/>
        </w:rPr>
      </w:pPr>
      <w:r>
        <w:rPr>
          <w:rFonts w:ascii="Arial" w:hAnsi="Arial" w:cs="Arial"/>
          <w:b/>
        </w:rPr>
        <w:t xml:space="preserve">Abstract: </w:t>
      </w:r>
    </w:p>
    <w:p w14:paraId="63F25BAD" w14:textId="77777777" w:rsidR="00DD5020" w:rsidRDefault="00DD5020" w:rsidP="00DD5020">
      <w:r>
        <w:t>The architecture for RNAA has been updated with the term "resource owner function". This CR addresses missing occurrences of that term.</w:t>
      </w:r>
    </w:p>
    <w:p w14:paraId="63B3EF9C" w14:textId="77777777" w:rsidR="00DD5020" w:rsidRDefault="00DD5020" w:rsidP="00DD5020">
      <w:pPr>
        <w:rPr>
          <w:rFonts w:ascii="Arial" w:hAnsi="Arial" w:cs="Arial"/>
          <w:b/>
        </w:rPr>
      </w:pPr>
      <w:r>
        <w:rPr>
          <w:rFonts w:ascii="Arial" w:hAnsi="Arial" w:cs="Arial"/>
          <w:b/>
        </w:rPr>
        <w:t xml:space="preserve">Discussion: </w:t>
      </w:r>
    </w:p>
    <w:p w14:paraId="08FC25DE" w14:textId="77777777" w:rsidR="00DD5020" w:rsidRDefault="00DD5020" w:rsidP="00DD5020"/>
    <w:p w14:paraId="4C45623B" w14:textId="77777777" w:rsidR="00DD5020" w:rsidRDefault="00DD5020" w:rsidP="00DD5020">
      <w:r>
        <w:t xml:space="preserve">The only changes are to update 2 </w:t>
      </w:r>
      <w:proofErr w:type="spellStart"/>
      <w:r>
        <w:t>visio</w:t>
      </w:r>
      <w:proofErr w:type="spellEnd"/>
      <w:r>
        <w:t xml:space="preserve"> figures as per the “comments”.</w:t>
      </w:r>
    </w:p>
    <w:p w14:paraId="1CD64E3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S6-241425</w:t>
      </w:r>
      <w:r>
        <w:rPr>
          <w:color w:val="993300"/>
          <w:u w:val="single"/>
        </w:rPr>
        <w:t>.</w:t>
      </w:r>
    </w:p>
    <w:p w14:paraId="6482A90E" w14:textId="77777777" w:rsidR="00DD5020" w:rsidRDefault="00DD5020" w:rsidP="00DD5020">
      <w:pPr>
        <w:rPr>
          <w:rFonts w:ascii="Arial" w:hAnsi="Arial" w:cs="Arial"/>
          <w:b/>
          <w:sz w:val="24"/>
        </w:rPr>
      </w:pPr>
      <w:r>
        <w:rPr>
          <w:rFonts w:ascii="Arial" w:hAnsi="Arial" w:cs="Arial"/>
          <w:b/>
          <w:color w:val="0000FF"/>
          <w:sz w:val="24"/>
        </w:rPr>
        <w:t>S6-241425</w:t>
      </w:r>
      <w:r>
        <w:rPr>
          <w:rFonts w:ascii="Arial" w:hAnsi="Arial" w:cs="Arial"/>
          <w:b/>
          <w:color w:val="0000FF"/>
          <w:sz w:val="24"/>
        </w:rPr>
        <w:tab/>
      </w:r>
      <w:r>
        <w:rPr>
          <w:rFonts w:ascii="Arial" w:hAnsi="Arial" w:cs="Arial"/>
          <w:b/>
          <w:sz w:val="24"/>
        </w:rPr>
        <w:t>Add missing function to resource owner function</w:t>
      </w:r>
    </w:p>
    <w:p w14:paraId="039C7693"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v18.4.0</w:t>
      </w:r>
      <w:r>
        <w:rPr>
          <w:i/>
        </w:rPr>
        <w:tab/>
        <w:t xml:space="preserve">  CR-0168  rev 1 Cat: F (Rel-18)</w:t>
      </w:r>
      <w:r>
        <w:rPr>
          <w:i/>
        </w:rPr>
        <w:br/>
      </w:r>
      <w:r>
        <w:rPr>
          <w:i/>
        </w:rPr>
        <w:br/>
      </w:r>
      <w:r>
        <w:rPr>
          <w:i/>
        </w:rPr>
        <w:tab/>
      </w:r>
      <w:r>
        <w:rPr>
          <w:i/>
        </w:rPr>
        <w:tab/>
      </w:r>
      <w:r>
        <w:rPr>
          <w:i/>
        </w:rPr>
        <w:tab/>
      </w:r>
      <w:r>
        <w:rPr>
          <w:i/>
        </w:rPr>
        <w:tab/>
      </w:r>
      <w:r>
        <w:rPr>
          <w:i/>
        </w:rPr>
        <w:tab/>
        <w:t>Source: Apple (UK) Limited</w:t>
      </w:r>
    </w:p>
    <w:p w14:paraId="247D9BE1" w14:textId="77777777" w:rsidR="00DD5020" w:rsidRDefault="00DD5020" w:rsidP="00DD5020">
      <w:pPr>
        <w:rPr>
          <w:color w:val="808080"/>
        </w:rPr>
      </w:pPr>
      <w:r>
        <w:rPr>
          <w:color w:val="808080"/>
        </w:rPr>
        <w:t>(Replaces S6-241079)</w:t>
      </w:r>
    </w:p>
    <w:p w14:paraId="01D1BC3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2F3E29" w14:textId="77777777" w:rsidR="00DD5020" w:rsidRDefault="00DD5020" w:rsidP="00DD5020">
      <w:pPr>
        <w:rPr>
          <w:rFonts w:ascii="Arial" w:hAnsi="Arial" w:cs="Arial"/>
          <w:b/>
          <w:sz w:val="24"/>
        </w:rPr>
      </w:pPr>
      <w:r>
        <w:rPr>
          <w:rFonts w:ascii="Arial" w:hAnsi="Arial" w:cs="Arial"/>
          <w:b/>
          <w:color w:val="0000FF"/>
          <w:sz w:val="24"/>
        </w:rPr>
        <w:t>S6-241082</w:t>
      </w:r>
      <w:r>
        <w:rPr>
          <w:rFonts w:ascii="Arial" w:hAnsi="Arial" w:cs="Arial"/>
          <w:b/>
          <w:color w:val="0000FF"/>
          <w:sz w:val="24"/>
        </w:rPr>
        <w:tab/>
      </w:r>
      <w:r>
        <w:rPr>
          <w:rFonts w:ascii="Arial" w:hAnsi="Arial" w:cs="Arial"/>
          <w:b/>
          <w:sz w:val="24"/>
        </w:rPr>
        <w:t>Add missing function to resource owner function</w:t>
      </w:r>
    </w:p>
    <w:p w14:paraId="3D70881C"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v19.1.0</w:t>
      </w:r>
      <w:r>
        <w:rPr>
          <w:i/>
        </w:rPr>
        <w:tab/>
        <w:t xml:space="preserve">  CR-0169  Cat: A (Rel-19)</w:t>
      </w:r>
      <w:r>
        <w:rPr>
          <w:i/>
        </w:rPr>
        <w:br/>
      </w:r>
      <w:r>
        <w:rPr>
          <w:i/>
        </w:rPr>
        <w:br/>
      </w:r>
      <w:r>
        <w:rPr>
          <w:i/>
        </w:rPr>
        <w:tab/>
      </w:r>
      <w:r>
        <w:rPr>
          <w:i/>
        </w:rPr>
        <w:tab/>
      </w:r>
      <w:r>
        <w:rPr>
          <w:i/>
        </w:rPr>
        <w:tab/>
      </w:r>
      <w:r>
        <w:rPr>
          <w:i/>
        </w:rPr>
        <w:tab/>
      </w:r>
      <w:r>
        <w:rPr>
          <w:i/>
        </w:rPr>
        <w:tab/>
        <w:t>Source: Apple (UK) Limited</w:t>
      </w:r>
    </w:p>
    <w:p w14:paraId="21226327" w14:textId="77777777" w:rsidR="00DD5020" w:rsidRDefault="00DD5020" w:rsidP="00DD5020">
      <w:pPr>
        <w:rPr>
          <w:rFonts w:ascii="Arial" w:hAnsi="Arial" w:cs="Arial"/>
          <w:b/>
        </w:rPr>
      </w:pPr>
      <w:r>
        <w:rPr>
          <w:rFonts w:ascii="Arial" w:hAnsi="Arial" w:cs="Arial"/>
          <w:b/>
        </w:rPr>
        <w:t xml:space="preserve">Abstract: </w:t>
      </w:r>
    </w:p>
    <w:p w14:paraId="3F42A5DC" w14:textId="77777777" w:rsidR="00DD5020" w:rsidRDefault="00DD5020" w:rsidP="00DD5020">
      <w:r>
        <w:t>R19 mirror of R18 CR S6-241079</w:t>
      </w:r>
    </w:p>
    <w:p w14:paraId="7AE1C8D4" w14:textId="77777777" w:rsidR="00DD5020" w:rsidRDefault="00DD5020" w:rsidP="00DD5020">
      <w:pPr>
        <w:rPr>
          <w:rFonts w:ascii="Arial" w:hAnsi="Arial" w:cs="Arial"/>
          <w:b/>
        </w:rPr>
      </w:pPr>
      <w:r>
        <w:rPr>
          <w:rFonts w:ascii="Arial" w:hAnsi="Arial" w:cs="Arial"/>
          <w:b/>
        </w:rPr>
        <w:t xml:space="preserve">Discussion: </w:t>
      </w:r>
    </w:p>
    <w:p w14:paraId="42E25A09" w14:textId="77777777" w:rsidR="00DD5020" w:rsidRDefault="00DD5020" w:rsidP="00DD5020"/>
    <w:p w14:paraId="00A4F034" w14:textId="77777777" w:rsidR="00DD5020" w:rsidRDefault="00DD5020" w:rsidP="00DD5020">
      <w:r>
        <w:t xml:space="preserve">The only changes are to update 2 </w:t>
      </w:r>
      <w:proofErr w:type="spellStart"/>
      <w:r>
        <w:t>visio</w:t>
      </w:r>
      <w:proofErr w:type="spellEnd"/>
      <w:r>
        <w:t xml:space="preserve"> figures as per the “comments”.</w:t>
      </w:r>
    </w:p>
    <w:p w14:paraId="529FA1B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S6-241426</w:t>
      </w:r>
      <w:r>
        <w:rPr>
          <w:color w:val="993300"/>
          <w:u w:val="single"/>
        </w:rPr>
        <w:t>.</w:t>
      </w:r>
    </w:p>
    <w:p w14:paraId="510B53AD" w14:textId="77777777" w:rsidR="00DD5020" w:rsidRDefault="00DD5020" w:rsidP="00DD5020">
      <w:pPr>
        <w:rPr>
          <w:rFonts w:ascii="Arial" w:hAnsi="Arial" w:cs="Arial"/>
          <w:b/>
          <w:sz w:val="24"/>
        </w:rPr>
      </w:pPr>
      <w:r>
        <w:rPr>
          <w:rFonts w:ascii="Arial" w:hAnsi="Arial" w:cs="Arial"/>
          <w:b/>
          <w:color w:val="0000FF"/>
          <w:sz w:val="24"/>
        </w:rPr>
        <w:t>S6-241426</w:t>
      </w:r>
      <w:r>
        <w:rPr>
          <w:rFonts w:ascii="Arial" w:hAnsi="Arial" w:cs="Arial"/>
          <w:b/>
          <w:color w:val="0000FF"/>
          <w:sz w:val="24"/>
        </w:rPr>
        <w:tab/>
      </w:r>
      <w:r>
        <w:rPr>
          <w:rFonts w:ascii="Arial" w:hAnsi="Arial" w:cs="Arial"/>
          <w:b/>
          <w:sz w:val="24"/>
        </w:rPr>
        <w:t>Add missing function to resource owner function</w:t>
      </w:r>
    </w:p>
    <w:p w14:paraId="3A95FE9F"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v19.1.0</w:t>
      </w:r>
      <w:r>
        <w:rPr>
          <w:i/>
        </w:rPr>
        <w:tab/>
        <w:t xml:space="preserve">  CR-0169  rev 1 Cat: A (Rel-19)</w:t>
      </w:r>
      <w:r>
        <w:rPr>
          <w:i/>
        </w:rPr>
        <w:br/>
      </w:r>
      <w:r>
        <w:rPr>
          <w:i/>
        </w:rPr>
        <w:br/>
      </w:r>
      <w:r>
        <w:rPr>
          <w:i/>
        </w:rPr>
        <w:tab/>
      </w:r>
      <w:r>
        <w:rPr>
          <w:i/>
        </w:rPr>
        <w:tab/>
      </w:r>
      <w:r>
        <w:rPr>
          <w:i/>
        </w:rPr>
        <w:tab/>
      </w:r>
      <w:r>
        <w:rPr>
          <w:i/>
        </w:rPr>
        <w:tab/>
      </w:r>
      <w:r>
        <w:rPr>
          <w:i/>
        </w:rPr>
        <w:tab/>
        <w:t>Source: Apple (UK) Limited</w:t>
      </w:r>
    </w:p>
    <w:p w14:paraId="2755ED62" w14:textId="77777777" w:rsidR="00DD5020" w:rsidRDefault="00DD5020" w:rsidP="00DD5020">
      <w:pPr>
        <w:rPr>
          <w:color w:val="808080"/>
        </w:rPr>
      </w:pPr>
      <w:r>
        <w:rPr>
          <w:color w:val="808080"/>
        </w:rPr>
        <w:t>(Replaces S6-241082)</w:t>
      </w:r>
    </w:p>
    <w:p w14:paraId="2680975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3B2DDD" w14:textId="77777777" w:rsidR="00DD5020" w:rsidRDefault="00DD5020" w:rsidP="00DD5020">
      <w:pPr>
        <w:rPr>
          <w:rFonts w:ascii="Arial" w:hAnsi="Arial" w:cs="Arial"/>
          <w:b/>
          <w:sz w:val="24"/>
        </w:rPr>
      </w:pPr>
      <w:r>
        <w:rPr>
          <w:rFonts w:ascii="Arial" w:hAnsi="Arial" w:cs="Arial"/>
          <w:b/>
          <w:color w:val="0000FF"/>
          <w:sz w:val="24"/>
        </w:rPr>
        <w:t>S6-241295</w:t>
      </w:r>
      <w:r>
        <w:rPr>
          <w:rFonts w:ascii="Arial" w:hAnsi="Arial" w:cs="Arial"/>
          <w:b/>
          <w:color w:val="0000FF"/>
          <w:sz w:val="24"/>
        </w:rPr>
        <w:tab/>
      </w:r>
      <w:r>
        <w:rPr>
          <w:rFonts w:ascii="Arial" w:hAnsi="Arial" w:cs="Arial"/>
          <w:b/>
          <w:sz w:val="24"/>
        </w:rPr>
        <w:t>Correction to Revoke API Invoker authorization</w:t>
      </w:r>
    </w:p>
    <w:p w14:paraId="2F5B4CC8"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v18.4.0</w:t>
      </w:r>
      <w:r>
        <w:rPr>
          <w:i/>
        </w:rPr>
        <w:tab/>
        <w:t xml:space="preserve">  CR-0175  Cat: F (Rel-18)</w:t>
      </w:r>
      <w:r>
        <w:rPr>
          <w:i/>
        </w:rPr>
        <w:br/>
      </w:r>
      <w:r>
        <w:rPr>
          <w:i/>
        </w:rPr>
        <w:br/>
      </w:r>
      <w:r>
        <w:rPr>
          <w:i/>
        </w:rPr>
        <w:tab/>
      </w:r>
      <w:r>
        <w:rPr>
          <w:i/>
        </w:rPr>
        <w:tab/>
      </w:r>
      <w:r>
        <w:rPr>
          <w:i/>
        </w:rPr>
        <w:tab/>
      </w:r>
      <w:r>
        <w:rPr>
          <w:i/>
        </w:rPr>
        <w:tab/>
      </w:r>
      <w:r>
        <w:rPr>
          <w:i/>
        </w:rPr>
        <w:tab/>
        <w:t>Source: Samsung</w:t>
      </w:r>
    </w:p>
    <w:p w14:paraId="5C9D51C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S6-241449</w:t>
      </w:r>
      <w:r>
        <w:rPr>
          <w:color w:val="993300"/>
          <w:u w:val="single"/>
        </w:rPr>
        <w:t>.</w:t>
      </w:r>
    </w:p>
    <w:p w14:paraId="1A57E158" w14:textId="77777777" w:rsidR="00DD5020" w:rsidRDefault="00DD5020" w:rsidP="00DD5020">
      <w:pPr>
        <w:rPr>
          <w:rFonts w:ascii="Arial" w:hAnsi="Arial" w:cs="Arial"/>
          <w:b/>
          <w:sz w:val="24"/>
        </w:rPr>
      </w:pPr>
      <w:r>
        <w:rPr>
          <w:rFonts w:ascii="Arial" w:hAnsi="Arial" w:cs="Arial"/>
          <w:b/>
          <w:color w:val="0000FF"/>
          <w:sz w:val="24"/>
        </w:rPr>
        <w:t>S6-241449</w:t>
      </w:r>
      <w:r>
        <w:rPr>
          <w:rFonts w:ascii="Arial" w:hAnsi="Arial" w:cs="Arial"/>
          <w:b/>
          <w:color w:val="0000FF"/>
          <w:sz w:val="24"/>
        </w:rPr>
        <w:tab/>
      </w:r>
      <w:r>
        <w:rPr>
          <w:rFonts w:ascii="Arial" w:hAnsi="Arial" w:cs="Arial"/>
          <w:b/>
          <w:sz w:val="24"/>
        </w:rPr>
        <w:t>Correction to Revoke API Invoker authorization</w:t>
      </w:r>
    </w:p>
    <w:p w14:paraId="386CA577"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v18.4.0</w:t>
      </w:r>
      <w:r>
        <w:rPr>
          <w:i/>
        </w:rPr>
        <w:tab/>
        <w:t xml:space="preserve">  CR-0175  rev 1 Cat: F (Rel-18)</w:t>
      </w:r>
      <w:r>
        <w:rPr>
          <w:i/>
        </w:rPr>
        <w:br/>
      </w:r>
      <w:r>
        <w:rPr>
          <w:i/>
        </w:rPr>
        <w:br/>
      </w:r>
      <w:r>
        <w:rPr>
          <w:i/>
        </w:rPr>
        <w:tab/>
      </w:r>
      <w:r>
        <w:rPr>
          <w:i/>
        </w:rPr>
        <w:tab/>
      </w:r>
      <w:r>
        <w:rPr>
          <w:i/>
        </w:rPr>
        <w:tab/>
      </w:r>
      <w:r>
        <w:rPr>
          <w:i/>
        </w:rPr>
        <w:tab/>
      </w:r>
      <w:r>
        <w:rPr>
          <w:i/>
        </w:rPr>
        <w:tab/>
        <w:t>Source: Samsung</w:t>
      </w:r>
    </w:p>
    <w:p w14:paraId="3B149E6C" w14:textId="77777777" w:rsidR="00DD5020" w:rsidRDefault="00DD5020" w:rsidP="00DD5020">
      <w:pPr>
        <w:rPr>
          <w:color w:val="808080"/>
        </w:rPr>
      </w:pPr>
      <w:r>
        <w:rPr>
          <w:color w:val="808080"/>
        </w:rPr>
        <w:t>(Replaces S6-241295)</w:t>
      </w:r>
    </w:p>
    <w:p w14:paraId="210E670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0946B6A" w14:textId="77777777" w:rsidR="00DD5020" w:rsidRDefault="00DD5020" w:rsidP="00DD5020">
      <w:pPr>
        <w:rPr>
          <w:rFonts w:ascii="Arial" w:hAnsi="Arial" w:cs="Arial"/>
          <w:b/>
          <w:sz w:val="24"/>
        </w:rPr>
      </w:pPr>
      <w:r>
        <w:rPr>
          <w:rFonts w:ascii="Arial" w:hAnsi="Arial" w:cs="Arial"/>
          <w:b/>
          <w:color w:val="0000FF"/>
          <w:sz w:val="24"/>
        </w:rPr>
        <w:t>S6-241296</w:t>
      </w:r>
      <w:r>
        <w:rPr>
          <w:rFonts w:ascii="Arial" w:hAnsi="Arial" w:cs="Arial"/>
          <w:b/>
          <w:color w:val="0000FF"/>
          <w:sz w:val="24"/>
        </w:rPr>
        <w:tab/>
      </w:r>
      <w:r>
        <w:rPr>
          <w:rFonts w:ascii="Arial" w:hAnsi="Arial" w:cs="Arial"/>
          <w:b/>
          <w:sz w:val="24"/>
        </w:rPr>
        <w:t>Correction to Revoke API Invoker authorization</w:t>
      </w:r>
    </w:p>
    <w:p w14:paraId="18E9877E"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v19.1.0</w:t>
      </w:r>
      <w:r>
        <w:rPr>
          <w:i/>
        </w:rPr>
        <w:tab/>
        <w:t xml:space="preserve">  CR-0176  Cat: A (Rel-19)</w:t>
      </w:r>
      <w:r>
        <w:rPr>
          <w:i/>
        </w:rPr>
        <w:br/>
      </w:r>
      <w:r>
        <w:rPr>
          <w:i/>
        </w:rPr>
        <w:br/>
      </w:r>
      <w:r>
        <w:rPr>
          <w:i/>
        </w:rPr>
        <w:tab/>
      </w:r>
      <w:r>
        <w:rPr>
          <w:i/>
        </w:rPr>
        <w:tab/>
      </w:r>
      <w:r>
        <w:rPr>
          <w:i/>
        </w:rPr>
        <w:tab/>
      </w:r>
      <w:r>
        <w:rPr>
          <w:i/>
        </w:rPr>
        <w:tab/>
      </w:r>
      <w:r>
        <w:rPr>
          <w:i/>
        </w:rPr>
        <w:tab/>
        <w:t>Source: Samsung</w:t>
      </w:r>
    </w:p>
    <w:p w14:paraId="51FFB94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S6-241450</w:t>
      </w:r>
      <w:r>
        <w:rPr>
          <w:color w:val="993300"/>
          <w:u w:val="single"/>
        </w:rPr>
        <w:t>.</w:t>
      </w:r>
    </w:p>
    <w:p w14:paraId="5A739DBA" w14:textId="77777777" w:rsidR="00DD5020" w:rsidRDefault="00DD5020" w:rsidP="00DD5020">
      <w:pPr>
        <w:rPr>
          <w:rFonts w:ascii="Arial" w:hAnsi="Arial" w:cs="Arial"/>
          <w:b/>
          <w:sz w:val="24"/>
        </w:rPr>
      </w:pPr>
      <w:r>
        <w:rPr>
          <w:rFonts w:ascii="Arial" w:hAnsi="Arial" w:cs="Arial"/>
          <w:b/>
          <w:color w:val="0000FF"/>
          <w:sz w:val="24"/>
        </w:rPr>
        <w:t>S6-241450</w:t>
      </w:r>
      <w:r>
        <w:rPr>
          <w:rFonts w:ascii="Arial" w:hAnsi="Arial" w:cs="Arial"/>
          <w:b/>
          <w:color w:val="0000FF"/>
          <w:sz w:val="24"/>
        </w:rPr>
        <w:tab/>
      </w:r>
      <w:r>
        <w:rPr>
          <w:rFonts w:ascii="Arial" w:hAnsi="Arial" w:cs="Arial"/>
          <w:b/>
          <w:sz w:val="24"/>
        </w:rPr>
        <w:t>Correction to Revoke API Invoker authorization</w:t>
      </w:r>
    </w:p>
    <w:p w14:paraId="2076C69C"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v19.1.0</w:t>
      </w:r>
      <w:r>
        <w:rPr>
          <w:i/>
        </w:rPr>
        <w:tab/>
        <w:t xml:space="preserve">  CR-0176  rev 1 Cat: A (Rel-19)</w:t>
      </w:r>
      <w:r>
        <w:rPr>
          <w:i/>
        </w:rPr>
        <w:br/>
      </w:r>
      <w:r>
        <w:rPr>
          <w:i/>
        </w:rPr>
        <w:br/>
      </w:r>
      <w:r>
        <w:rPr>
          <w:i/>
        </w:rPr>
        <w:tab/>
      </w:r>
      <w:r>
        <w:rPr>
          <w:i/>
        </w:rPr>
        <w:tab/>
      </w:r>
      <w:r>
        <w:rPr>
          <w:i/>
        </w:rPr>
        <w:tab/>
      </w:r>
      <w:r>
        <w:rPr>
          <w:i/>
        </w:rPr>
        <w:tab/>
      </w:r>
      <w:r>
        <w:rPr>
          <w:i/>
        </w:rPr>
        <w:tab/>
        <w:t>Source: Samsung</w:t>
      </w:r>
    </w:p>
    <w:p w14:paraId="07AE0094" w14:textId="77777777" w:rsidR="00DD5020" w:rsidRDefault="00DD5020" w:rsidP="00DD5020">
      <w:pPr>
        <w:rPr>
          <w:color w:val="808080"/>
        </w:rPr>
      </w:pPr>
      <w:r>
        <w:rPr>
          <w:color w:val="808080"/>
        </w:rPr>
        <w:t>(Replaces S6-241296)</w:t>
      </w:r>
    </w:p>
    <w:p w14:paraId="3958E03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19D9B02" w14:textId="77777777" w:rsidR="00DD5020" w:rsidRDefault="00DD5020" w:rsidP="00DD5020">
      <w:pPr>
        <w:pStyle w:val="Heading3"/>
      </w:pPr>
      <w:bookmarkStart w:id="43" w:name="_Toc164682153"/>
      <w:r>
        <w:t>7.7</w:t>
      </w:r>
      <w:r>
        <w:tab/>
        <w:t>NSCALE - Network Slice Capability Exposure for Application Layer Enablement</w:t>
      </w:r>
      <w:bookmarkEnd w:id="43"/>
    </w:p>
    <w:p w14:paraId="36506216" w14:textId="77777777" w:rsidR="00DD5020" w:rsidRDefault="00DD5020" w:rsidP="00DD5020">
      <w:pPr>
        <w:rPr>
          <w:rFonts w:ascii="Arial" w:hAnsi="Arial" w:cs="Arial"/>
          <w:b/>
          <w:sz w:val="24"/>
        </w:rPr>
      </w:pPr>
      <w:r>
        <w:rPr>
          <w:rFonts w:ascii="Arial" w:hAnsi="Arial" w:cs="Arial"/>
          <w:b/>
          <w:color w:val="0000FF"/>
          <w:sz w:val="24"/>
        </w:rPr>
        <w:t>S6-241116</w:t>
      </w:r>
      <w:r>
        <w:rPr>
          <w:rFonts w:ascii="Arial" w:hAnsi="Arial" w:cs="Arial"/>
          <w:b/>
          <w:color w:val="0000FF"/>
          <w:sz w:val="24"/>
        </w:rPr>
        <w:tab/>
      </w:r>
      <w:r>
        <w:rPr>
          <w:rFonts w:ascii="Arial" w:hAnsi="Arial" w:cs="Arial"/>
          <w:b/>
          <w:sz w:val="24"/>
        </w:rPr>
        <w:t>Correction of Procedure name</w:t>
      </w:r>
    </w:p>
    <w:p w14:paraId="44CFAEF9"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23.435 v18.2.0</w:t>
      </w:r>
      <w:r>
        <w:rPr>
          <w:i/>
        </w:rPr>
        <w:tab/>
        <w:t xml:space="preserve">  CR-0020  Cat: F (Rel-18)</w:t>
      </w:r>
      <w:r>
        <w:rPr>
          <w:i/>
        </w:rPr>
        <w:br/>
      </w:r>
      <w:r>
        <w:rPr>
          <w:i/>
        </w:rPr>
        <w:br/>
      </w:r>
      <w:r>
        <w:rPr>
          <w:i/>
        </w:rPr>
        <w:tab/>
      </w:r>
      <w:r>
        <w:rPr>
          <w:i/>
        </w:rPr>
        <w:tab/>
      </w:r>
      <w:r>
        <w:rPr>
          <w:i/>
        </w:rPr>
        <w:tab/>
      </w:r>
      <w:r>
        <w:rPr>
          <w:i/>
        </w:rPr>
        <w:tab/>
      </w:r>
      <w:r>
        <w:rPr>
          <w:i/>
        </w:rPr>
        <w:tab/>
        <w:t>Source: China Mobile</w:t>
      </w:r>
    </w:p>
    <w:p w14:paraId="6E785D2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9A5AB7" w14:textId="77777777" w:rsidR="00DD5020" w:rsidRDefault="00DD5020" w:rsidP="00DD5020">
      <w:pPr>
        <w:rPr>
          <w:rFonts w:ascii="Arial" w:hAnsi="Arial" w:cs="Arial"/>
          <w:b/>
          <w:sz w:val="24"/>
        </w:rPr>
      </w:pPr>
      <w:r>
        <w:rPr>
          <w:rFonts w:ascii="Arial" w:hAnsi="Arial" w:cs="Arial"/>
          <w:b/>
          <w:color w:val="0000FF"/>
          <w:sz w:val="24"/>
        </w:rPr>
        <w:t>S6-241117</w:t>
      </w:r>
      <w:r>
        <w:rPr>
          <w:rFonts w:ascii="Arial" w:hAnsi="Arial" w:cs="Arial"/>
          <w:b/>
          <w:color w:val="0000FF"/>
          <w:sz w:val="24"/>
        </w:rPr>
        <w:tab/>
      </w:r>
      <w:r>
        <w:rPr>
          <w:rFonts w:ascii="Arial" w:hAnsi="Arial" w:cs="Arial"/>
          <w:b/>
          <w:sz w:val="24"/>
        </w:rPr>
        <w:t>Correction of Procedure name</w:t>
      </w:r>
    </w:p>
    <w:p w14:paraId="2E96E524"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23.435 v19.1.0</w:t>
      </w:r>
      <w:r>
        <w:rPr>
          <w:i/>
        </w:rPr>
        <w:tab/>
        <w:t xml:space="preserve">  CR-0021  Cat: F (Rel-19)</w:t>
      </w:r>
      <w:r>
        <w:rPr>
          <w:i/>
        </w:rPr>
        <w:br/>
      </w:r>
      <w:r>
        <w:rPr>
          <w:i/>
        </w:rPr>
        <w:br/>
      </w:r>
      <w:r>
        <w:rPr>
          <w:i/>
        </w:rPr>
        <w:tab/>
      </w:r>
      <w:r>
        <w:rPr>
          <w:i/>
        </w:rPr>
        <w:tab/>
      </w:r>
      <w:r>
        <w:rPr>
          <w:i/>
        </w:rPr>
        <w:tab/>
      </w:r>
      <w:r>
        <w:rPr>
          <w:i/>
        </w:rPr>
        <w:tab/>
      </w:r>
      <w:r>
        <w:rPr>
          <w:i/>
        </w:rPr>
        <w:tab/>
        <w:t>Source: China Mobile</w:t>
      </w:r>
    </w:p>
    <w:p w14:paraId="6DE15491" w14:textId="77777777" w:rsidR="00DD5020" w:rsidRDefault="00DD5020" w:rsidP="00DD5020">
      <w:pPr>
        <w:rPr>
          <w:rFonts w:ascii="Arial" w:hAnsi="Arial" w:cs="Arial"/>
          <w:b/>
        </w:rPr>
      </w:pPr>
      <w:r>
        <w:rPr>
          <w:rFonts w:ascii="Arial" w:hAnsi="Arial" w:cs="Arial"/>
          <w:b/>
        </w:rPr>
        <w:t xml:space="preserve">Discussion: </w:t>
      </w:r>
    </w:p>
    <w:p w14:paraId="78762B3E" w14:textId="77777777" w:rsidR="00DD5020" w:rsidRDefault="00DD5020" w:rsidP="00DD5020"/>
    <w:p w14:paraId="6865F15E" w14:textId="77777777" w:rsidR="00DD5020" w:rsidRDefault="00DD5020" w:rsidP="00DD5020">
      <w:r>
        <w:t>The only change is to change category of CR from F to A.</w:t>
      </w:r>
    </w:p>
    <w:p w14:paraId="29E9892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S6-241427</w:t>
      </w:r>
      <w:r>
        <w:rPr>
          <w:color w:val="993300"/>
          <w:u w:val="single"/>
        </w:rPr>
        <w:t>.</w:t>
      </w:r>
    </w:p>
    <w:p w14:paraId="7F3E72A1" w14:textId="77777777" w:rsidR="00DD5020" w:rsidRDefault="00DD5020" w:rsidP="00DD5020">
      <w:pPr>
        <w:rPr>
          <w:rFonts w:ascii="Arial" w:hAnsi="Arial" w:cs="Arial"/>
          <w:b/>
          <w:sz w:val="24"/>
        </w:rPr>
      </w:pPr>
      <w:r>
        <w:rPr>
          <w:rFonts w:ascii="Arial" w:hAnsi="Arial" w:cs="Arial"/>
          <w:b/>
          <w:color w:val="0000FF"/>
          <w:sz w:val="24"/>
        </w:rPr>
        <w:t>S6-241427</w:t>
      </w:r>
      <w:r>
        <w:rPr>
          <w:rFonts w:ascii="Arial" w:hAnsi="Arial" w:cs="Arial"/>
          <w:b/>
          <w:color w:val="0000FF"/>
          <w:sz w:val="24"/>
        </w:rPr>
        <w:tab/>
      </w:r>
      <w:r>
        <w:rPr>
          <w:rFonts w:ascii="Arial" w:hAnsi="Arial" w:cs="Arial"/>
          <w:b/>
          <w:sz w:val="24"/>
        </w:rPr>
        <w:t>Correction of Procedure name</w:t>
      </w:r>
    </w:p>
    <w:p w14:paraId="19C07ACF"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23.435 v19.1.0</w:t>
      </w:r>
      <w:r>
        <w:rPr>
          <w:i/>
        </w:rPr>
        <w:tab/>
        <w:t xml:space="preserve">  CR-0021  rev 1 Cat: A (Rel-19)</w:t>
      </w:r>
      <w:r>
        <w:rPr>
          <w:i/>
        </w:rPr>
        <w:br/>
      </w:r>
      <w:r>
        <w:rPr>
          <w:i/>
        </w:rPr>
        <w:br/>
      </w:r>
      <w:r>
        <w:rPr>
          <w:i/>
        </w:rPr>
        <w:tab/>
      </w:r>
      <w:r>
        <w:rPr>
          <w:i/>
        </w:rPr>
        <w:tab/>
      </w:r>
      <w:r>
        <w:rPr>
          <w:i/>
        </w:rPr>
        <w:tab/>
      </w:r>
      <w:r>
        <w:rPr>
          <w:i/>
        </w:rPr>
        <w:tab/>
      </w:r>
      <w:r>
        <w:rPr>
          <w:i/>
        </w:rPr>
        <w:tab/>
        <w:t>Source: China Mobile</w:t>
      </w:r>
    </w:p>
    <w:p w14:paraId="08341578" w14:textId="77777777" w:rsidR="00DD5020" w:rsidRDefault="00DD5020" w:rsidP="00DD5020">
      <w:pPr>
        <w:rPr>
          <w:color w:val="808080"/>
        </w:rPr>
      </w:pPr>
      <w:r>
        <w:rPr>
          <w:color w:val="808080"/>
        </w:rPr>
        <w:t>(Replaces S6-241117)</w:t>
      </w:r>
    </w:p>
    <w:p w14:paraId="51284DE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4137F7" w14:textId="77777777" w:rsidR="00DD5020" w:rsidRDefault="00DD5020" w:rsidP="00DD5020">
      <w:pPr>
        <w:rPr>
          <w:rFonts w:ascii="Arial" w:hAnsi="Arial" w:cs="Arial"/>
          <w:b/>
          <w:sz w:val="24"/>
        </w:rPr>
      </w:pPr>
      <w:r>
        <w:rPr>
          <w:rFonts w:ascii="Arial" w:hAnsi="Arial" w:cs="Arial"/>
          <w:b/>
          <w:color w:val="0000FF"/>
          <w:sz w:val="24"/>
        </w:rPr>
        <w:t>S6-241321</w:t>
      </w:r>
      <w:r>
        <w:rPr>
          <w:rFonts w:ascii="Arial" w:hAnsi="Arial" w:cs="Arial"/>
          <w:b/>
          <w:color w:val="0000FF"/>
          <w:sz w:val="24"/>
        </w:rPr>
        <w:tab/>
      </w:r>
      <w:r>
        <w:rPr>
          <w:rFonts w:ascii="Arial" w:hAnsi="Arial" w:cs="Arial"/>
          <w:b/>
          <w:sz w:val="24"/>
        </w:rPr>
        <w:t>Update on predictive slice modification in Inter-PLMN based slice service continuity</w:t>
      </w:r>
    </w:p>
    <w:p w14:paraId="6B0CB62D"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23.435 v18.2.0</w:t>
      </w:r>
      <w:r>
        <w:rPr>
          <w:i/>
        </w:rPr>
        <w:tab/>
        <w:t xml:space="preserve">  CR-0023  Cat: F (Rel-18)</w:t>
      </w:r>
      <w:r>
        <w:rPr>
          <w:i/>
        </w:rPr>
        <w:br/>
      </w:r>
      <w:r>
        <w:rPr>
          <w:i/>
        </w:rPr>
        <w:br/>
      </w:r>
      <w:r>
        <w:rPr>
          <w:i/>
        </w:rPr>
        <w:tab/>
      </w:r>
      <w:r>
        <w:rPr>
          <w:i/>
        </w:rPr>
        <w:tab/>
      </w:r>
      <w:r>
        <w:rPr>
          <w:i/>
        </w:rPr>
        <w:tab/>
      </w:r>
      <w:r>
        <w:rPr>
          <w:i/>
        </w:rPr>
        <w:tab/>
      </w:r>
      <w:r>
        <w:rPr>
          <w:i/>
        </w:rPr>
        <w:tab/>
        <w:t>Source: Deutsche Telekom AG</w:t>
      </w:r>
    </w:p>
    <w:p w14:paraId="61B5C612" w14:textId="77777777" w:rsidR="00DD5020" w:rsidRDefault="00DD5020" w:rsidP="00DD5020">
      <w:pPr>
        <w:rPr>
          <w:rFonts w:ascii="Arial" w:hAnsi="Arial" w:cs="Arial"/>
          <w:b/>
        </w:rPr>
      </w:pPr>
      <w:r>
        <w:rPr>
          <w:rFonts w:ascii="Arial" w:hAnsi="Arial" w:cs="Arial"/>
          <w:b/>
        </w:rPr>
        <w:t xml:space="preserve">Discussion: </w:t>
      </w:r>
    </w:p>
    <w:p w14:paraId="157C85C5" w14:textId="77777777" w:rsidR="00DD5020" w:rsidRDefault="00DD5020" w:rsidP="00DD5020"/>
    <w:p w14:paraId="65249940" w14:textId="77777777" w:rsidR="00DD5020" w:rsidRDefault="00DD5020" w:rsidP="00DD5020">
      <w:r>
        <w:t>Related with outgoing LS in S6-241320.</w:t>
      </w:r>
    </w:p>
    <w:p w14:paraId="48181F6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S6-241428</w:t>
      </w:r>
      <w:r>
        <w:rPr>
          <w:color w:val="993300"/>
          <w:u w:val="single"/>
        </w:rPr>
        <w:t>.</w:t>
      </w:r>
    </w:p>
    <w:p w14:paraId="607A0650" w14:textId="77777777" w:rsidR="00DD5020" w:rsidRDefault="00DD5020" w:rsidP="00DD5020">
      <w:pPr>
        <w:rPr>
          <w:rFonts w:ascii="Arial" w:hAnsi="Arial" w:cs="Arial"/>
          <w:b/>
          <w:sz w:val="24"/>
        </w:rPr>
      </w:pPr>
      <w:r>
        <w:rPr>
          <w:rFonts w:ascii="Arial" w:hAnsi="Arial" w:cs="Arial"/>
          <w:b/>
          <w:color w:val="0000FF"/>
          <w:sz w:val="24"/>
        </w:rPr>
        <w:t>S6-241428</w:t>
      </w:r>
      <w:r>
        <w:rPr>
          <w:rFonts w:ascii="Arial" w:hAnsi="Arial" w:cs="Arial"/>
          <w:b/>
          <w:color w:val="0000FF"/>
          <w:sz w:val="24"/>
        </w:rPr>
        <w:tab/>
      </w:r>
      <w:r>
        <w:rPr>
          <w:rFonts w:ascii="Arial" w:hAnsi="Arial" w:cs="Arial"/>
          <w:b/>
          <w:sz w:val="24"/>
        </w:rPr>
        <w:t>Update on predictive slice modification in Inter-PLMN based slice service continuity</w:t>
      </w:r>
    </w:p>
    <w:p w14:paraId="44511EFA"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23.435 v18.2.0</w:t>
      </w:r>
      <w:r>
        <w:rPr>
          <w:i/>
        </w:rPr>
        <w:tab/>
        <w:t xml:space="preserve">  CR-0023  rev 1 Cat: F (Rel-18)</w:t>
      </w:r>
      <w:r>
        <w:rPr>
          <w:i/>
        </w:rPr>
        <w:br/>
      </w:r>
      <w:r>
        <w:rPr>
          <w:i/>
        </w:rPr>
        <w:br/>
      </w:r>
      <w:r>
        <w:rPr>
          <w:i/>
        </w:rPr>
        <w:tab/>
      </w:r>
      <w:r>
        <w:rPr>
          <w:i/>
        </w:rPr>
        <w:tab/>
      </w:r>
      <w:r>
        <w:rPr>
          <w:i/>
        </w:rPr>
        <w:tab/>
      </w:r>
      <w:r>
        <w:rPr>
          <w:i/>
        </w:rPr>
        <w:tab/>
      </w:r>
      <w:r>
        <w:rPr>
          <w:i/>
        </w:rPr>
        <w:tab/>
        <w:t>Source: Deutsche Telekom AG</w:t>
      </w:r>
    </w:p>
    <w:p w14:paraId="771E3695" w14:textId="77777777" w:rsidR="00DD5020" w:rsidRDefault="00DD5020" w:rsidP="00DD5020">
      <w:pPr>
        <w:rPr>
          <w:color w:val="808080"/>
        </w:rPr>
      </w:pPr>
      <w:r>
        <w:rPr>
          <w:color w:val="808080"/>
        </w:rPr>
        <w:t>(Replaces S6-241321)</w:t>
      </w:r>
    </w:p>
    <w:p w14:paraId="5D20E33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S6-241451</w:t>
      </w:r>
      <w:r>
        <w:rPr>
          <w:color w:val="993300"/>
          <w:u w:val="single"/>
        </w:rPr>
        <w:t>.</w:t>
      </w:r>
    </w:p>
    <w:p w14:paraId="51B8D2C0" w14:textId="77777777" w:rsidR="00DD5020" w:rsidRDefault="00DD5020" w:rsidP="00DD5020">
      <w:pPr>
        <w:rPr>
          <w:rFonts w:ascii="Arial" w:hAnsi="Arial" w:cs="Arial"/>
          <w:b/>
          <w:sz w:val="24"/>
        </w:rPr>
      </w:pPr>
      <w:r>
        <w:rPr>
          <w:rFonts w:ascii="Arial" w:hAnsi="Arial" w:cs="Arial"/>
          <w:b/>
          <w:color w:val="0000FF"/>
          <w:sz w:val="24"/>
        </w:rPr>
        <w:t>S6-241451</w:t>
      </w:r>
      <w:r>
        <w:rPr>
          <w:rFonts w:ascii="Arial" w:hAnsi="Arial" w:cs="Arial"/>
          <w:b/>
          <w:color w:val="0000FF"/>
          <w:sz w:val="24"/>
        </w:rPr>
        <w:tab/>
      </w:r>
      <w:r>
        <w:rPr>
          <w:rFonts w:ascii="Arial" w:hAnsi="Arial" w:cs="Arial"/>
          <w:b/>
          <w:sz w:val="24"/>
        </w:rPr>
        <w:t>Update on predictive slice modification in Inter-PLMN based slice service continuity</w:t>
      </w:r>
    </w:p>
    <w:p w14:paraId="3A79E492"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23.435 v18.2.0</w:t>
      </w:r>
      <w:r>
        <w:rPr>
          <w:i/>
        </w:rPr>
        <w:tab/>
        <w:t xml:space="preserve">  CR-0023  rev 2 Cat: F (Rel-18)</w:t>
      </w:r>
      <w:r>
        <w:rPr>
          <w:i/>
        </w:rPr>
        <w:br/>
      </w:r>
      <w:r>
        <w:rPr>
          <w:i/>
        </w:rPr>
        <w:br/>
      </w:r>
      <w:r>
        <w:rPr>
          <w:i/>
        </w:rPr>
        <w:tab/>
      </w:r>
      <w:r>
        <w:rPr>
          <w:i/>
        </w:rPr>
        <w:tab/>
      </w:r>
      <w:r>
        <w:rPr>
          <w:i/>
        </w:rPr>
        <w:tab/>
      </w:r>
      <w:r>
        <w:rPr>
          <w:i/>
        </w:rPr>
        <w:tab/>
      </w:r>
      <w:r>
        <w:rPr>
          <w:i/>
        </w:rPr>
        <w:tab/>
        <w:t>Source: Deutsche Telekom AG</w:t>
      </w:r>
    </w:p>
    <w:p w14:paraId="71428031" w14:textId="77777777" w:rsidR="00DD5020" w:rsidRDefault="00DD5020" w:rsidP="00DD5020">
      <w:pPr>
        <w:rPr>
          <w:color w:val="808080"/>
        </w:rPr>
      </w:pPr>
      <w:r>
        <w:rPr>
          <w:color w:val="808080"/>
        </w:rPr>
        <w:t>(Replaces S6-241428)</w:t>
      </w:r>
    </w:p>
    <w:p w14:paraId="1F3CB8C3" w14:textId="77777777" w:rsidR="00DD5020" w:rsidRDefault="00DD5020" w:rsidP="00DD5020">
      <w:pPr>
        <w:rPr>
          <w:rFonts w:ascii="Arial" w:hAnsi="Arial" w:cs="Arial"/>
          <w:b/>
        </w:rPr>
      </w:pPr>
      <w:r>
        <w:rPr>
          <w:rFonts w:ascii="Arial" w:hAnsi="Arial" w:cs="Arial"/>
          <w:b/>
        </w:rPr>
        <w:t xml:space="preserve">Discussion: </w:t>
      </w:r>
    </w:p>
    <w:p w14:paraId="7788C61C" w14:textId="77777777" w:rsidR="00DD5020" w:rsidRDefault="00DD5020" w:rsidP="00DD5020">
      <w:r>
        <w:t>The only changes are to update</w:t>
      </w:r>
    </w:p>
    <w:p w14:paraId="552525FE" w14:textId="77777777" w:rsidR="00DD5020" w:rsidRDefault="00DD5020" w:rsidP="00DD5020">
      <w:r>
        <w:t>- TS 23.434 as 3GPP TS 23.434 [2]</w:t>
      </w:r>
    </w:p>
    <w:p w14:paraId="0D2F6B0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S6-241453</w:t>
      </w:r>
      <w:r>
        <w:rPr>
          <w:color w:val="993300"/>
          <w:u w:val="single"/>
        </w:rPr>
        <w:t>.</w:t>
      </w:r>
    </w:p>
    <w:p w14:paraId="6F289DCA" w14:textId="77777777" w:rsidR="00DD5020" w:rsidRDefault="00DD5020" w:rsidP="00DD5020">
      <w:pPr>
        <w:rPr>
          <w:rFonts w:ascii="Arial" w:hAnsi="Arial" w:cs="Arial"/>
          <w:b/>
          <w:sz w:val="24"/>
        </w:rPr>
      </w:pPr>
      <w:r>
        <w:rPr>
          <w:rFonts w:ascii="Arial" w:hAnsi="Arial" w:cs="Arial"/>
          <w:b/>
          <w:color w:val="0000FF"/>
          <w:sz w:val="24"/>
        </w:rPr>
        <w:t>S6-241453</w:t>
      </w:r>
      <w:r>
        <w:rPr>
          <w:rFonts w:ascii="Arial" w:hAnsi="Arial" w:cs="Arial"/>
          <w:b/>
          <w:color w:val="0000FF"/>
          <w:sz w:val="24"/>
        </w:rPr>
        <w:tab/>
      </w:r>
      <w:r>
        <w:rPr>
          <w:rFonts w:ascii="Arial" w:hAnsi="Arial" w:cs="Arial"/>
          <w:b/>
          <w:sz w:val="24"/>
        </w:rPr>
        <w:t>Update on predictive slice modification in Inter-PLMN based slice service continuity</w:t>
      </w:r>
    </w:p>
    <w:p w14:paraId="043A3078"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23.435 v18.2.0</w:t>
      </w:r>
      <w:r>
        <w:rPr>
          <w:i/>
        </w:rPr>
        <w:tab/>
        <w:t xml:space="preserve">  CR-0023  rev 3 Cat: F (Rel-18)</w:t>
      </w:r>
      <w:r>
        <w:rPr>
          <w:i/>
        </w:rPr>
        <w:br/>
      </w:r>
      <w:r>
        <w:rPr>
          <w:i/>
        </w:rPr>
        <w:br/>
      </w:r>
      <w:r>
        <w:rPr>
          <w:i/>
        </w:rPr>
        <w:tab/>
      </w:r>
      <w:r>
        <w:rPr>
          <w:i/>
        </w:rPr>
        <w:tab/>
      </w:r>
      <w:r>
        <w:rPr>
          <w:i/>
        </w:rPr>
        <w:tab/>
      </w:r>
      <w:r>
        <w:rPr>
          <w:i/>
        </w:rPr>
        <w:tab/>
      </w:r>
      <w:r>
        <w:rPr>
          <w:i/>
        </w:rPr>
        <w:tab/>
        <w:t>Source: Deutsche Telekom AG</w:t>
      </w:r>
    </w:p>
    <w:p w14:paraId="4762163A" w14:textId="77777777" w:rsidR="00DD5020" w:rsidRDefault="00DD5020" w:rsidP="00DD5020">
      <w:pPr>
        <w:rPr>
          <w:color w:val="808080"/>
        </w:rPr>
      </w:pPr>
      <w:r>
        <w:rPr>
          <w:color w:val="808080"/>
        </w:rPr>
        <w:t>(Replaces S6-241451)</w:t>
      </w:r>
    </w:p>
    <w:p w14:paraId="18FB967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C86CEA" w14:textId="77777777" w:rsidR="00DD5020" w:rsidRDefault="00DD5020" w:rsidP="00DD5020">
      <w:pPr>
        <w:rPr>
          <w:rFonts w:ascii="Arial" w:hAnsi="Arial" w:cs="Arial"/>
          <w:b/>
          <w:sz w:val="24"/>
        </w:rPr>
      </w:pPr>
      <w:r>
        <w:rPr>
          <w:rFonts w:ascii="Arial" w:hAnsi="Arial" w:cs="Arial"/>
          <w:b/>
          <w:color w:val="0000FF"/>
          <w:sz w:val="24"/>
        </w:rPr>
        <w:t>S6-241642</w:t>
      </w:r>
      <w:r>
        <w:rPr>
          <w:rFonts w:ascii="Arial" w:hAnsi="Arial" w:cs="Arial"/>
          <w:b/>
          <w:color w:val="0000FF"/>
          <w:sz w:val="24"/>
        </w:rPr>
        <w:tab/>
      </w:r>
      <w:r>
        <w:rPr>
          <w:rFonts w:ascii="Arial" w:hAnsi="Arial" w:cs="Arial"/>
          <w:b/>
          <w:sz w:val="24"/>
        </w:rPr>
        <w:t>void</w:t>
      </w:r>
    </w:p>
    <w:p w14:paraId="5206EF06" w14:textId="77777777" w:rsidR="00DD5020" w:rsidRDefault="00DD5020" w:rsidP="00DD502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23.435 v18.2.0</w:t>
      </w:r>
      <w:r>
        <w:rPr>
          <w:i/>
        </w:rPr>
        <w:br/>
      </w:r>
      <w:r>
        <w:rPr>
          <w:i/>
        </w:rPr>
        <w:tab/>
      </w:r>
      <w:r>
        <w:rPr>
          <w:i/>
        </w:rPr>
        <w:tab/>
      </w:r>
      <w:r>
        <w:rPr>
          <w:i/>
        </w:rPr>
        <w:tab/>
      </w:r>
      <w:r>
        <w:rPr>
          <w:i/>
        </w:rPr>
        <w:tab/>
      </w:r>
      <w:r>
        <w:rPr>
          <w:i/>
        </w:rPr>
        <w:tab/>
        <w:t xml:space="preserve">Source: </w:t>
      </w:r>
      <w:proofErr w:type="spellStart"/>
      <w:r>
        <w:rPr>
          <w:i/>
        </w:rPr>
        <w:t>na</w:t>
      </w:r>
      <w:proofErr w:type="spellEnd"/>
    </w:p>
    <w:p w14:paraId="6F0CA4D9" w14:textId="77777777" w:rsidR="00DD5020" w:rsidRDefault="00DD5020" w:rsidP="00DD5020">
      <w:pPr>
        <w:rPr>
          <w:rFonts w:ascii="Arial" w:hAnsi="Arial" w:cs="Arial"/>
          <w:b/>
        </w:rPr>
      </w:pPr>
      <w:r>
        <w:rPr>
          <w:rFonts w:ascii="Arial" w:hAnsi="Arial" w:cs="Arial"/>
          <w:b/>
        </w:rPr>
        <w:t xml:space="preserve">Discussion: </w:t>
      </w:r>
    </w:p>
    <w:p w14:paraId="531D19B5" w14:textId="77777777" w:rsidR="00DD5020" w:rsidRDefault="00DD5020" w:rsidP="00DD5020">
      <w:r>
        <w:t>Reserved as revision to S6-241451 by mistake.</w:t>
      </w:r>
    </w:p>
    <w:p w14:paraId="1E701EC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E5992F5" w14:textId="77777777" w:rsidR="00DD5020" w:rsidRDefault="00DD5020" w:rsidP="00DD5020">
      <w:pPr>
        <w:rPr>
          <w:rFonts w:ascii="Arial" w:hAnsi="Arial" w:cs="Arial"/>
          <w:b/>
          <w:sz w:val="24"/>
        </w:rPr>
      </w:pPr>
      <w:r>
        <w:rPr>
          <w:rFonts w:ascii="Arial" w:hAnsi="Arial" w:cs="Arial"/>
          <w:b/>
          <w:color w:val="0000FF"/>
          <w:sz w:val="24"/>
        </w:rPr>
        <w:t>S6-241322</w:t>
      </w:r>
      <w:r>
        <w:rPr>
          <w:rFonts w:ascii="Arial" w:hAnsi="Arial" w:cs="Arial"/>
          <w:b/>
          <w:color w:val="0000FF"/>
          <w:sz w:val="24"/>
        </w:rPr>
        <w:tab/>
      </w:r>
      <w:r>
        <w:rPr>
          <w:rFonts w:ascii="Arial" w:hAnsi="Arial" w:cs="Arial"/>
          <w:b/>
          <w:sz w:val="24"/>
        </w:rPr>
        <w:t>Update on predictive slice modification in Inter-PLMN based slice service continuity</w:t>
      </w:r>
    </w:p>
    <w:p w14:paraId="5D679299"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23.435 v19.1.0</w:t>
      </w:r>
      <w:r>
        <w:rPr>
          <w:i/>
        </w:rPr>
        <w:tab/>
        <w:t xml:space="preserve">  CR-0024  Cat: A (Rel-19)</w:t>
      </w:r>
      <w:r>
        <w:rPr>
          <w:i/>
        </w:rPr>
        <w:br/>
      </w:r>
      <w:r>
        <w:rPr>
          <w:i/>
        </w:rPr>
        <w:br/>
      </w:r>
      <w:r>
        <w:rPr>
          <w:i/>
        </w:rPr>
        <w:tab/>
      </w:r>
      <w:r>
        <w:rPr>
          <w:i/>
        </w:rPr>
        <w:tab/>
      </w:r>
      <w:r>
        <w:rPr>
          <w:i/>
        </w:rPr>
        <w:tab/>
      </w:r>
      <w:r>
        <w:rPr>
          <w:i/>
        </w:rPr>
        <w:tab/>
      </w:r>
      <w:r>
        <w:rPr>
          <w:i/>
        </w:rPr>
        <w:tab/>
        <w:t>Source: Deutsche Telekom AG</w:t>
      </w:r>
    </w:p>
    <w:p w14:paraId="696FF05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S6-241429</w:t>
      </w:r>
      <w:r>
        <w:rPr>
          <w:color w:val="993300"/>
          <w:u w:val="single"/>
        </w:rPr>
        <w:t>.</w:t>
      </w:r>
    </w:p>
    <w:p w14:paraId="06651880" w14:textId="77777777" w:rsidR="00DD5020" w:rsidRDefault="00DD5020" w:rsidP="00DD5020">
      <w:pPr>
        <w:rPr>
          <w:rFonts w:ascii="Arial" w:hAnsi="Arial" w:cs="Arial"/>
          <w:b/>
          <w:sz w:val="24"/>
        </w:rPr>
      </w:pPr>
      <w:r>
        <w:rPr>
          <w:rFonts w:ascii="Arial" w:hAnsi="Arial" w:cs="Arial"/>
          <w:b/>
          <w:color w:val="0000FF"/>
          <w:sz w:val="24"/>
        </w:rPr>
        <w:t>S6-241429</w:t>
      </w:r>
      <w:r>
        <w:rPr>
          <w:rFonts w:ascii="Arial" w:hAnsi="Arial" w:cs="Arial"/>
          <w:b/>
          <w:color w:val="0000FF"/>
          <w:sz w:val="24"/>
        </w:rPr>
        <w:tab/>
      </w:r>
      <w:r>
        <w:rPr>
          <w:rFonts w:ascii="Arial" w:hAnsi="Arial" w:cs="Arial"/>
          <w:b/>
          <w:sz w:val="24"/>
        </w:rPr>
        <w:t>Update on predictive slice modification in Inter-PLMN based slice service continuity</w:t>
      </w:r>
    </w:p>
    <w:p w14:paraId="6F698B83"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23.435 v19.1.0</w:t>
      </w:r>
      <w:r>
        <w:rPr>
          <w:i/>
        </w:rPr>
        <w:tab/>
        <w:t xml:space="preserve">  CR-0024  rev 1 Cat: A (Rel-19)</w:t>
      </w:r>
      <w:r>
        <w:rPr>
          <w:i/>
        </w:rPr>
        <w:br/>
      </w:r>
      <w:r>
        <w:rPr>
          <w:i/>
        </w:rPr>
        <w:br/>
      </w:r>
      <w:r>
        <w:rPr>
          <w:i/>
        </w:rPr>
        <w:tab/>
      </w:r>
      <w:r>
        <w:rPr>
          <w:i/>
        </w:rPr>
        <w:tab/>
      </w:r>
      <w:r>
        <w:rPr>
          <w:i/>
        </w:rPr>
        <w:tab/>
      </w:r>
      <w:r>
        <w:rPr>
          <w:i/>
        </w:rPr>
        <w:tab/>
      </w:r>
      <w:r>
        <w:rPr>
          <w:i/>
        </w:rPr>
        <w:tab/>
        <w:t>Source: Deutsche Telekom AG</w:t>
      </w:r>
    </w:p>
    <w:p w14:paraId="3F1A1674" w14:textId="77777777" w:rsidR="00DD5020" w:rsidRDefault="00DD5020" w:rsidP="00DD5020">
      <w:pPr>
        <w:rPr>
          <w:color w:val="808080"/>
        </w:rPr>
      </w:pPr>
      <w:r>
        <w:rPr>
          <w:color w:val="808080"/>
        </w:rPr>
        <w:t>(Replaces S6-241322)</w:t>
      </w:r>
    </w:p>
    <w:p w14:paraId="66DC2F5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S6-241452</w:t>
      </w:r>
      <w:r>
        <w:rPr>
          <w:color w:val="993300"/>
          <w:u w:val="single"/>
        </w:rPr>
        <w:t>.</w:t>
      </w:r>
    </w:p>
    <w:p w14:paraId="2810F639" w14:textId="77777777" w:rsidR="00DD5020" w:rsidRDefault="00DD5020" w:rsidP="00DD5020">
      <w:pPr>
        <w:rPr>
          <w:rFonts w:ascii="Arial" w:hAnsi="Arial" w:cs="Arial"/>
          <w:b/>
          <w:sz w:val="24"/>
        </w:rPr>
      </w:pPr>
      <w:r>
        <w:rPr>
          <w:rFonts w:ascii="Arial" w:hAnsi="Arial" w:cs="Arial"/>
          <w:b/>
          <w:color w:val="0000FF"/>
          <w:sz w:val="24"/>
        </w:rPr>
        <w:t>S6-241452</w:t>
      </w:r>
      <w:r>
        <w:rPr>
          <w:rFonts w:ascii="Arial" w:hAnsi="Arial" w:cs="Arial"/>
          <w:b/>
          <w:color w:val="0000FF"/>
          <w:sz w:val="24"/>
        </w:rPr>
        <w:tab/>
      </w:r>
      <w:r>
        <w:rPr>
          <w:rFonts w:ascii="Arial" w:hAnsi="Arial" w:cs="Arial"/>
          <w:b/>
          <w:sz w:val="24"/>
        </w:rPr>
        <w:t>Update on predictive slice modification in Inter-PLMN based slice service continuity</w:t>
      </w:r>
    </w:p>
    <w:p w14:paraId="2DC2A57A"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23.435 v19.1.0</w:t>
      </w:r>
      <w:r>
        <w:rPr>
          <w:i/>
        </w:rPr>
        <w:tab/>
        <w:t xml:space="preserve">  CR-0024  rev 2 Cat: A (Rel-19)</w:t>
      </w:r>
      <w:r>
        <w:rPr>
          <w:i/>
        </w:rPr>
        <w:br/>
      </w:r>
      <w:r>
        <w:rPr>
          <w:i/>
        </w:rPr>
        <w:br/>
      </w:r>
      <w:r>
        <w:rPr>
          <w:i/>
        </w:rPr>
        <w:tab/>
      </w:r>
      <w:r>
        <w:rPr>
          <w:i/>
        </w:rPr>
        <w:tab/>
      </w:r>
      <w:r>
        <w:rPr>
          <w:i/>
        </w:rPr>
        <w:tab/>
      </w:r>
      <w:r>
        <w:rPr>
          <w:i/>
        </w:rPr>
        <w:tab/>
      </w:r>
      <w:r>
        <w:rPr>
          <w:i/>
        </w:rPr>
        <w:tab/>
        <w:t>Source: Deutsche Telekom AG</w:t>
      </w:r>
    </w:p>
    <w:p w14:paraId="1F52F8B6" w14:textId="77777777" w:rsidR="00DD5020" w:rsidRDefault="00DD5020" w:rsidP="00DD5020">
      <w:pPr>
        <w:rPr>
          <w:color w:val="808080"/>
        </w:rPr>
      </w:pPr>
      <w:r>
        <w:rPr>
          <w:color w:val="808080"/>
        </w:rPr>
        <w:t>(Replaces S6-241429)</w:t>
      </w:r>
    </w:p>
    <w:p w14:paraId="4D1C2B38" w14:textId="77777777" w:rsidR="00DD5020" w:rsidRDefault="00DD5020" w:rsidP="00DD5020">
      <w:pPr>
        <w:rPr>
          <w:rFonts w:ascii="Arial" w:hAnsi="Arial" w:cs="Arial"/>
          <w:b/>
        </w:rPr>
      </w:pPr>
      <w:r>
        <w:rPr>
          <w:rFonts w:ascii="Arial" w:hAnsi="Arial" w:cs="Arial"/>
          <w:b/>
        </w:rPr>
        <w:t xml:space="preserve">Discussion: </w:t>
      </w:r>
    </w:p>
    <w:p w14:paraId="4CB2D9A9" w14:textId="77777777" w:rsidR="00DD5020" w:rsidRDefault="00DD5020" w:rsidP="00DD5020">
      <w:r>
        <w:t>The only changes are to update</w:t>
      </w:r>
    </w:p>
    <w:p w14:paraId="04550BD4" w14:textId="77777777" w:rsidR="00DD5020" w:rsidRDefault="00DD5020" w:rsidP="00DD5020">
      <w:r>
        <w:t>- TS 23.434 as 3GPP TS 23.434 [2]</w:t>
      </w:r>
    </w:p>
    <w:p w14:paraId="4DB378EA" w14:textId="77777777" w:rsidR="00DD5020" w:rsidRDefault="00DD5020" w:rsidP="00DD5020">
      <w:r>
        <w:t>- TS 23.288 as 3GPP TS 23.288[4] throughout the document.</w:t>
      </w:r>
    </w:p>
    <w:p w14:paraId="79328BF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S6-241454</w:t>
      </w:r>
      <w:r>
        <w:rPr>
          <w:color w:val="993300"/>
          <w:u w:val="single"/>
        </w:rPr>
        <w:t>.</w:t>
      </w:r>
    </w:p>
    <w:p w14:paraId="233140BA" w14:textId="77777777" w:rsidR="00DD5020" w:rsidRDefault="00DD5020" w:rsidP="00DD5020">
      <w:pPr>
        <w:rPr>
          <w:rFonts w:ascii="Arial" w:hAnsi="Arial" w:cs="Arial"/>
          <w:b/>
          <w:sz w:val="24"/>
        </w:rPr>
      </w:pPr>
      <w:r>
        <w:rPr>
          <w:rFonts w:ascii="Arial" w:hAnsi="Arial" w:cs="Arial"/>
          <w:b/>
          <w:color w:val="0000FF"/>
          <w:sz w:val="24"/>
        </w:rPr>
        <w:t>S6-241454</w:t>
      </w:r>
      <w:r>
        <w:rPr>
          <w:rFonts w:ascii="Arial" w:hAnsi="Arial" w:cs="Arial"/>
          <w:b/>
          <w:color w:val="0000FF"/>
          <w:sz w:val="24"/>
        </w:rPr>
        <w:tab/>
      </w:r>
      <w:r>
        <w:rPr>
          <w:rFonts w:ascii="Arial" w:hAnsi="Arial" w:cs="Arial"/>
          <w:b/>
          <w:sz w:val="24"/>
        </w:rPr>
        <w:t>Update on predictive slice modification in Inter-PLMN based slice service continuity</w:t>
      </w:r>
    </w:p>
    <w:p w14:paraId="338CF4EA"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23.435 v19.1.0</w:t>
      </w:r>
      <w:r>
        <w:rPr>
          <w:i/>
        </w:rPr>
        <w:tab/>
        <w:t xml:space="preserve">  CR-0024  rev 3 Cat: A (Rel-19)</w:t>
      </w:r>
      <w:r>
        <w:rPr>
          <w:i/>
        </w:rPr>
        <w:br/>
      </w:r>
      <w:r>
        <w:rPr>
          <w:i/>
        </w:rPr>
        <w:br/>
      </w:r>
      <w:r>
        <w:rPr>
          <w:i/>
        </w:rPr>
        <w:tab/>
      </w:r>
      <w:r>
        <w:rPr>
          <w:i/>
        </w:rPr>
        <w:tab/>
      </w:r>
      <w:r>
        <w:rPr>
          <w:i/>
        </w:rPr>
        <w:tab/>
      </w:r>
      <w:r>
        <w:rPr>
          <w:i/>
        </w:rPr>
        <w:tab/>
      </w:r>
      <w:r>
        <w:rPr>
          <w:i/>
        </w:rPr>
        <w:tab/>
        <w:t>Source: Deutsche Telekom AG</w:t>
      </w:r>
    </w:p>
    <w:p w14:paraId="419C8A93" w14:textId="77777777" w:rsidR="00DD5020" w:rsidRDefault="00DD5020" w:rsidP="00DD5020">
      <w:pPr>
        <w:rPr>
          <w:color w:val="808080"/>
        </w:rPr>
      </w:pPr>
      <w:r>
        <w:rPr>
          <w:color w:val="808080"/>
        </w:rPr>
        <w:t>(Replaces S6-241452)</w:t>
      </w:r>
    </w:p>
    <w:p w14:paraId="2D7D13E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70567C" w14:textId="77777777" w:rsidR="00DD5020" w:rsidRDefault="00DD5020" w:rsidP="00DD5020">
      <w:pPr>
        <w:pStyle w:val="Heading3"/>
      </w:pPr>
      <w:bookmarkStart w:id="44" w:name="_Toc164682154"/>
      <w:r>
        <w:t>7.8</w:t>
      </w:r>
      <w:r>
        <w:tab/>
        <w:t>EDGEAPP_Ph2 - Application Architecture for enabling Edge Applications Phase 2</w:t>
      </w:r>
      <w:bookmarkEnd w:id="44"/>
    </w:p>
    <w:p w14:paraId="1AB2B249" w14:textId="77777777" w:rsidR="00DD5020" w:rsidRDefault="00DD5020" w:rsidP="00DD5020">
      <w:pPr>
        <w:rPr>
          <w:rFonts w:ascii="Arial" w:hAnsi="Arial" w:cs="Arial"/>
          <w:b/>
          <w:sz w:val="24"/>
        </w:rPr>
      </w:pPr>
      <w:r>
        <w:rPr>
          <w:rFonts w:ascii="Arial" w:hAnsi="Arial" w:cs="Arial"/>
          <w:b/>
          <w:color w:val="0000FF"/>
          <w:sz w:val="24"/>
        </w:rPr>
        <w:t>S6-241114</w:t>
      </w:r>
      <w:r>
        <w:rPr>
          <w:rFonts w:ascii="Arial" w:hAnsi="Arial" w:cs="Arial"/>
          <w:b/>
          <w:color w:val="0000FF"/>
          <w:sz w:val="24"/>
        </w:rPr>
        <w:tab/>
      </w:r>
      <w:r>
        <w:rPr>
          <w:rFonts w:ascii="Arial" w:hAnsi="Arial" w:cs="Arial"/>
          <w:b/>
          <w:sz w:val="24"/>
        </w:rPr>
        <w:t>Add Update services of Eees_TrafficInfluenceEAS</w:t>
      </w:r>
    </w:p>
    <w:p w14:paraId="546E48D3"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v18.6.0</w:t>
      </w:r>
      <w:r>
        <w:rPr>
          <w:i/>
        </w:rPr>
        <w:tab/>
        <w:t xml:space="preserve">  CR-0613  Cat: B (Rel-18)</w:t>
      </w:r>
      <w:r>
        <w:rPr>
          <w:i/>
        </w:rPr>
        <w:br/>
      </w:r>
      <w:r>
        <w:rPr>
          <w:i/>
        </w:rPr>
        <w:br/>
      </w:r>
      <w:r>
        <w:rPr>
          <w:i/>
        </w:rPr>
        <w:tab/>
      </w:r>
      <w:r>
        <w:rPr>
          <w:i/>
        </w:rPr>
        <w:tab/>
      </w:r>
      <w:r>
        <w:rPr>
          <w:i/>
        </w:rPr>
        <w:tab/>
      </w:r>
      <w:r>
        <w:rPr>
          <w:i/>
        </w:rPr>
        <w:tab/>
      </w:r>
      <w:r>
        <w:rPr>
          <w:i/>
        </w:rPr>
        <w:tab/>
        <w:t>Source: China Mobile</w:t>
      </w:r>
    </w:p>
    <w:p w14:paraId="25ECAA3C" w14:textId="77777777" w:rsidR="00DD5020" w:rsidRDefault="00DD5020" w:rsidP="00DD5020">
      <w:pPr>
        <w:rPr>
          <w:rFonts w:ascii="Arial" w:hAnsi="Arial" w:cs="Arial"/>
          <w:b/>
        </w:rPr>
      </w:pPr>
      <w:r>
        <w:rPr>
          <w:rFonts w:ascii="Arial" w:hAnsi="Arial" w:cs="Arial"/>
          <w:b/>
        </w:rPr>
        <w:t xml:space="preserve">Abstract: </w:t>
      </w:r>
    </w:p>
    <w:p w14:paraId="034B82A3" w14:textId="77777777" w:rsidR="00DD5020" w:rsidRDefault="00DD5020" w:rsidP="00DD5020">
      <w:r>
        <w:t xml:space="preserve">The contribution proposes  </w:t>
      </w:r>
    </w:p>
    <w:p w14:paraId="02DF5B98" w14:textId="77777777" w:rsidR="00DD5020" w:rsidRDefault="00DD5020" w:rsidP="00DD5020">
      <w:r>
        <w:t xml:space="preserve"> - updating the application traffic influence trigger from EAS,</w:t>
      </w:r>
    </w:p>
    <w:p w14:paraId="4DC9886C" w14:textId="77777777" w:rsidR="00DD5020" w:rsidRDefault="00DD5020" w:rsidP="00DD5020">
      <w:r>
        <w:t xml:space="preserve"> - adding the Application traffic influence update trigger from EAS.</w:t>
      </w:r>
    </w:p>
    <w:p w14:paraId="47837C88" w14:textId="77777777" w:rsidR="00DD5020" w:rsidRDefault="00DD5020" w:rsidP="00DD5020">
      <w:pPr>
        <w:rPr>
          <w:rFonts w:ascii="Arial" w:hAnsi="Arial" w:cs="Arial"/>
          <w:b/>
        </w:rPr>
      </w:pPr>
      <w:r>
        <w:rPr>
          <w:rFonts w:ascii="Arial" w:hAnsi="Arial" w:cs="Arial"/>
          <w:b/>
        </w:rPr>
        <w:t xml:space="preserve">Discussion: </w:t>
      </w:r>
    </w:p>
    <w:p w14:paraId="1A4D55C9" w14:textId="77777777" w:rsidR="00DD5020" w:rsidRDefault="00DD5020" w:rsidP="00DD5020">
      <w:r>
        <w:t>China Mobile presented the document.</w:t>
      </w:r>
    </w:p>
    <w:p w14:paraId="23E0B479" w14:textId="77777777" w:rsidR="00DD5020" w:rsidRDefault="00DD5020" w:rsidP="00DD5020">
      <w:r>
        <w:t>It was suggested the change was a stage 3 alignment CR. Category changed to "F".</w:t>
      </w:r>
    </w:p>
    <w:p w14:paraId="7E783F2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S6-241545</w:t>
      </w:r>
      <w:r>
        <w:rPr>
          <w:color w:val="993300"/>
          <w:u w:val="single"/>
        </w:rPr>
        <w:t>.</w:t>
      </w:r>
    </w:p>
    <w:p w14:paraId="661A9F2A" w14:textId="77777777" w:rsidR="00DD5020" w:rsidRDefault="00DD5020" w:rsidP="00DD5020">
      <w:pPr>
        <w:rPr>
          <w:rFonts w:ascii="Arial" w:hAnsi="Arial" w:cs="Arial"/>
          <w:b/>
          <w:sz w:val="24"/>
        </w:rPr>
      </w:pPr>
      <w:r>
        <w:rPr>
          <w:rFonts w:ascii="Arial" w:hAnsi="Arial" w:cs="Arial"/>
          <w:b/>
          <w:color w:val="0000FF"/>
          <w:sz w:val="24"/>
        </w:rPr>
        <w:t>S6-241545</w:t>
      </w:r>
      <w:r>
        <w:rPr>
          <w:rFonts w:ascii="Arial" w:hAnsi="Arial" w:cs="Arial"/>
          <w:b/>
          <w:color w:val="0000FF"/>
          <w:sz w:val="24"/>
        </w:rPr>
        <w:tab/>
      </w:r>
      <w:r>
        <w:rPr>
          <w:rFonts w:ascii="Arial" w:hAnsi="Arial" w:cs="Arial"/>
          <w:b/>
          <w:sz w:val="24"/>
        </w:rPr>
        <w:t>Add Update services of Eees_TrafficInfluenceEAS</w:t>
      </w:r>
    </w:p>
    <w:p w14:paraId="265907DE"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v18.6.0</w:t>
      </w:r>
      <w:r>
        <w:rPr>
          <w:i/>
        </w:rPr>
        <w:tab/>
        <w:t xml:space="preserve">  CR-0613  rev 1 Cat: F (Rel-18)</w:t>
      </w:r>
      <w:r>
        <w:rPr>
          <w:i/>
        </w:rPr>
        <w:br/>
      </w:r>
      <w:r>
        <w:rPr>
          <w:i/>
        </w:rPr>
        <w:br/>
      </w:r>
      <w:r>
        <w:rPr>
          <w:i/>
        </w:rPr>
        <w:tab/>
      </w:r>
      <w:r>
        <w:rPr>
          <w:i/>
        </w:rPr>
        <w:tab/>
      </w:r>
      <w:r>
        <w:rPr>
          <w:i/>
        </w:rPr>
        <w:tab/>
      </w:r>
      <w:r>
        <w:rPr>
          <w:i/>
        </w:rPr>
        <w:tab/>
      </w:r>
      <w:r>
        <w:rPr>
          <w:i/>
        </w:rPr>
        <w:tab/>
        <w:t>Source: China Mobile</w:t>
      </w:r>
    </w:p>
    <w:p w14:paraId="408FA1EC" w14:textId="77777777" w:rsidR="00DD5020" w:rsidRDefault="00DD5020" w:rsidP="00DD5020">
      <w:pPr>
        <w:rPr>
          <w:color w:val="808080"/>
        </w:rPr>
      </w:pPr>
      <w:r>
        <w:rPr>
          <w:color w:val="808080"/>
        </w:rPr>
        <w:t>(Replaces S6-241114)</w:t>
      </w:r>
    </w:p>
    <w:p w14:paraId="61439F24" w14:textId="77777777" w:rsidR="00DD5020" w:rsidRDefault="00DD5020" w:rsidP="00DD5020">
      <w:pPr>
        <w:rPr>
          <w:rFonts w:ascii="Arial" w:hAnsi="Arial" w:cs="Arial"/>
          <w:b/>
        </w:rPr>
      </w:pPr>
      <w:r>
        <w:rPr>
          <w:rFonts w:ascii="Arial" w:hAnsi="Arial" w:cs="Arial"/>
          <w:b/>
        </w:rPr>
        <w:t xml:space="preserve">Discussion: </w:t>
      </w:r>
    </w:p>
    <w:p w14:paraId="7A3D220F" w14:textId="77777777" w:rsidR="00DD5020" w:rsidRDefault="00DD5020" w:rsidP="00DD5020">
      <w:r>
        <w:t>China Mobile presented the document.</w:t>
      </w:r>
    </w:p>
    <w:p w14:paraId="16508E91" w14:textId="77777777" w:rsidR="00DD5020" w:rsidRDefault="00DD5020" w:rsidP="00DD5020">
      <w:r>
        <w:t>Error in Table 8.6.7.4.1-1 was pointed out.</w:t>
      </w:r>
    </w:p>
    <w:p w14:paraId="2B7A008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S6-241610</w:t>
      </w:r>
      <w:r>
        <w:rPr>
          <w:color w:val="993300"/>
          <w:u w:val="single"/>
        </w:rPr>
        <w:t>.</w:t>
      </w:r>
    </w:p>
    <w:p w14:paraId="0274240D" w14:textId="77777777" w:rsidR="00DD5020" w:rsidRDefault="00DD5020" w:rsidP="00DD5020">
      <w:pPr>
        <w:rPr>
          <w:rFonts w:ascii="Arial" w:hAnsi="Arial" w:cs="Arial"/>
          <w:b/>
          <w:sz w:val="24"/>
        </w:rPr>
      </w:pPr>
      <w:r>
        <w:rPr>
          <w:rFonts w:ascii="Arial" w:hAnsi="Arial" w:cs="Arial"/>
          <w:b/>
          <w:color w:val="0000FF"/>
          <w:sz w:val="24"/>
        </w:rPr>
        <w:t>S6-241610</w:t>
      </w:r>
      <w:r>
        <w:rPr>
          <w:rFonts w:ascii="Arial" w:hAnsi="Arial" w:cs="Arial"/>
          <w:b/>
          <w:color w:val="0000FF"/>
          <w:sz w:val="24"/>
        </w:rPr>
        <w:tab/>
      </w:r>
      <w:r>
        <w:rPr>
          <w:rFonts w:ascii="Arial" w:hAnsi="Arial" w:cs="Arial"/>
          <w:b/>
          <w:sz w:val="24"/>
        </w:rPr>
        <w:t>Add Update services of Eees_TrafficInfluenceEAS</w:t>
      </w:r>
    </w:p>
    <w:p w14:paraId="3C97BFBE"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v18.6.0</w:t>
      </w:r>
      <w:r>
        <w:rPr>
          <w:i/>
        </w:rPr>
        <w:tab/>
        <w:t xml:space="preserve">  CR-0613  rev 2 Cat: F (Rel-18)</w:t>
      </w:r>
      <w:r>
        <w:rPr>
          <w:i/>
        </w:rPr>
        <w:br/>
      </w:r>
      <w:r>
        <w:rPr>
          <w:i/>
        </w:rPr>
        <w:br/>
      </w:r>
      <w:r>
        <w:rPr>
          <w:i/>
        </w:rPr>
        <w:tab/>
      </w:r>
      <w:r>
        <w:rPr>
          <w:i/>
        </w:rPr>
        <w:tab/>
      </w:r>
      <w:r>
        <w:rPr>
          <w:i/>
        </w:rPr>
        <w:tab/>
      </w:r>
      <w:r>
        <w:rPr>
          <w:i/>
        </w:rPr>
        <w:tab/>
      </w:r>
      <w:r>
        <w:rPr>
          <w:i/>
        </w:rPr>
        <w:tab/>
        <w:t>Source: China Mobile</w:t>
      </w:r>
    </w:p>
    <w:p w14:paraId="24A3BEA2" w14:textId="77777777" w:rsidR="00DD5020" w:rsidRDefault="00DD5020" w:rsidP="00DD5020">
      <w:pPr>
        <w:rPr>
          <w:color w:val="808080"/>
        </w:rPr>
      </w:pPr>
      <w:r>
        <w:rPr>
          <w:color w:val="808080"/>
        </w:rPr>
        <w:t>(Replaces S6-241545)</w:t>
      </w:r>
    </w:p>
    <w:p w14:paraId="38D518D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265DE5" w14:textId="77777777" w:rsidR="00DD5020" w:rsidRDefault="00DD5020" w:rsidP="00DD5020">
      <w:pPr>
        <w:rPr>
          <w:rFonts w:ascii="Arial" w:hAnsi="Arial" w:cs="Arial"/>
          <w:b/>
          <w:sz w:val="24"/>
        </w:rPr>
      </w:pPr>
      <w:r>
        <w:rPr>
          <w:rFonts w:ascii="Arial" w:hAnsi="Arial" w:cs="Arial"/>
          <w:b/>
          <w:color w:val="0000FF"/>
          <w:sz w:val="24"/>
        </w:rPr>
        <w:t>S6-241115</w:t>
      </w:r>
      <w:r>
        <w:rPr>
          <w:rFonts w:ascii="Arial" w:hAnsi="Arial" w:cs="Arial"/>
          <w:b/>
          <w:color w:val="0000FF"/>
          <w:sz w:val="24"/>
        </w:rPr>
        <w:tab/>
      </w:r>
      <w:r>
        <w:rPr>
          <w:rFonts w:ascii="Arial" w:hAnsi="Arial" w:cs="Arial"/>
          <w:b/>
          <w:sz w:val="24"/>
        </w:rPr>
        <w:t>Add Update services of Eees_TrafficInfluenceEAS</w:t>
      </w:r>
    </w:p>
    <w:p w14:paraId="74ED1512"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CR-0614  Cat: B (Rel-19)</w:t>
      </w:r>
      <w:r>
        <w:rPr>
          <w:i/>
        </w:rPr>
        <w:br/>
      </w:r>
      <w:r>
        <w:rPr>
          <w:i/>
        </w:rPr>
        <w:br/>
      </w:r>
      <w:r>
        <w:rPr>
          <w:i/>
        </w:rPr>
        <w:tab/>
      </w:r>
      <w:r>
        <w:rPr>
          <w:i/>
        </w:rPr>
        <w:tab/>
      </w:r>
      <w:r>
        <w:rPr>
          <w:i/>
        </w:rPr>
        <w:tab/>
      </w:r>
      <w:r>
        <w:rPr>
          <w:i/>
        </w:rPr>
        <w:tab/>
      </w:r>
      <w:r>
        <w:rPr>
          <w:i/>
        </w:rPr>
        <w:tab/>
        <w:t>Source: China Mobile</w:t>
      </w:r>
    </w:p>
    <w:p w14:paraId="464E4F8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S6-241546</w:t>
      </w:r>
      <w:r>
        <w:rPr>
          <w:color w:val="993300"/>
          <w:u w:val="single"/>
        </w:rPr>
        <w:t>.</w:t>
      </w:r>
    </w:p>
    <w:p w14:paraId="454E7903" w14:textId="77777777" w:rsidR="00DD5020" w:rsidRDefault="00DD5020" w:rsidP="00DD5020">
      <w:pPr>
        <w:rPr>
          <w:rFonts w:ascii="Arial" w:hAnsi="Arial" w:cs="Arial"/>
          <w:b/>
          <w:sz w:val="24"/>
        </w:rPr>
      </w:pPr>
      <w:r>
        <w:rPr>
          <w:rFonts w:ascii="Arial" w:hAnsi="Arial" w:cs="Arial"/>
          <w:b/>
          <w:color w:val="0000FF"/>
          <w:sz w:val="24"/>
        </w:rPr>
        <w:t>S6-241546</w:t>
      </w:r>
      <w:r>
        <w:rPr>
          <w:rFonts w:ascii="Arial" w:hAnsi="Arial" w:cs="Arial"/>
          <w:b/>
          <w:color w:val="0000FF"/>
          <w:sz w:val="24"/>
        </w:rPr>
        <w:tab/>
      </w:r>
      <w:r>
        <w:rPr>
          <w:rFonts w:ascii="Arial" w:hAnsi="Arial" w:cs="Arial"/>
          <w:b/>
          <w:sz w:val="24"/>
        </w:rPr>
        <w:t>Add Update services of Eees_TrafficInfluenceEAS</w:t>
      </w:r>
    </w:p>
    <w:p w14:paraId="6E85490B"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CR-0614  rev 1 Cat: A (Rel-19)</w:t>
      </w:r>
      <w:r>
        <w:rPr>
          <w:i/>
        </w:rPr>
        <w:br/>
      </w:r>
      <w:r>
        <w:rPr>
          <w:i/>
        </w:rPr>
        <w:br/>
      </w:r>
      <w:r>
        <w:rPr>
          <w:i/>
        </w:rPr>
        <w:tab/>
      </w:r>
      <w:r>
        <w:rPr>
          <w:i/>
        </w:rPr>
        <w:tab/>
      </w:r>
      <w:r>
        <w:rPr>
          <w:i/>
        </w:rPr>
        <w:tab/>
      </w:r>
      <w:r>
        <w:rPr>
          <w:i/>
        </w:rPr>
        <w:tab/>
      </w:r>
      <w:r>
        <w:rPr>
          <w:i/>
        </w:rPr>
        <w:tab/>
        <w:t>Source: China Mobile</w:t>
      </w:r>
    </w:p>
    <w:p w14:paraId="0A502CDA" w14:textId="77777777" w:rsidR="00DD5020" w:rsidRDefault="00DD5020" w:rsidP="00DD5020">
      <w:pPr>
        <w:rPr>
          <w:color w:val="808080"/>
        </w:rPr>
      </w:pPr>
      <w:r>
        <w:rPr>
          <w:color w:val="808080"/>
        </w:rPr>
        <w:t>(Replaces S6-241115)</w:t>
      </w:r>
    </w:p>
    <w:p w14:paraId="40D5526E" w14:textId="77777777" w:rsidR="00DD5020" w:rsidRDefault="00DD5020" w:rsidP="00DD5020">
      <w:pPr>
        <w:rPr>
          <w:rFonts w:ascii="Arial" w:hAnsi="Arial" w:cs="Arial"/>
          <w:b/>
        </w:rPr>
      </w:pPr>
      <w:r>
        <w:rPr>
          <w:rFonts w:ascii="Arial" w:hAnsi="Arial" w:cs="Arial"/>
          <w:b/>
        </w:rPr>
        <w:t xml:space="preserve">Discussion: </w:t>
      </w:r>
    </w:p>
    <w:p w14:paraId="52C81862" w14:textId="77777777" w:rsidR="00DD5020" w:rsidRDefault="00DD5020" w:rsidP="00DD5020">
      <w:r>
        <w:t>Mirror CR to S6-241545.</w:t>
      </w:r>
    </w:p>
    <w:p w14:paraId="615C39F2" w14:textId="77777777" w:rsidR="00DD5020" w:rsidRDefault="00DD5020" w:rsidP="00DD5020">
      <w:r>
        <w:t>Error in Table 8.6.7.4.1-1 was pointed out.</w:t>
      </w:r>
    </w:p>
    <w:p w14:paraId="2A27EAA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S6-241611</w:t>
      </w:r>
      <w:r>
        <w:rPr>
          <w:color w:val="993300"/>
          <w:u w:val="single"/>
        </w:rPr>
        <w:t>.</w:t>
      </w:r>
    </w:p>
    <w:p w14:paraId="5861FE87" w14:textId="77777777" w:rsidR="00DD5020" w:rsidRDefault="00DD5020" w:rsidP="00DD5020">
      <w:pPr>
        <w:rPr>
          <w:rFonts w:ascii="Arial" w:hAnsi="Arial" w:cs="Arial"/>
          <w:b/>
          <w:sz w:val="24"/>
        </w:rPr>
      </w:pPr>
      <w:r>
        <w:rPr>
          <w:rFonts w:ascii="Arial" w:hAnsi="Arial" w:cs="Arial"/>
          <w:b/>
          <w:color w:val="0000FF"/>
          <w:sz w:val="24"/>
        </w:rPr>
        <w:t>S6-241611</w:t>
      </w:r>
      <w:r>
        <w:rPr>
          <w:rFonts w:ascii="Arial" w:hAnsi="Arial" w:cs="Arial"/>
          <w:b/>
          <w:color w:val="0000FF"/>
          <w:sz w:val="24"/>
        </w:rPr>
        <w:tab/>
      </w:r>
      <w:r>
        <w:rPr>
          <w:rFonts w:ascii="Arial" w:hAnsi="Arial" w:cs="Arial"/>
          <w:b/>
          <w:sz w:val="24"/>
        </w:rPr>
        <w:t>Add Update services of Eees_TrafficInfluenceEAS</w:t>
      </w:r>
    </w:p>
    <w:p w14:paraId="426E7688"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CR-0614  rev 2 Cat: A (Rel-19)</w:t>
      </w:r>
      <w:r>
        <w:rPr>
          <w:i/>
        </w:rPr>
        <w:br/>
      </w:r>
      <w:r>
        <w:rPr>
          <w:i/>
        </w:rPr>
        <w:br/>
      </w:r>
      <w:r>
        <w:rPr>
          <w:i/>
        </w:rPr>
        <w:tab/>
      </w:r>
      <w:r>
        <w:rPr>
          <w:i/>
        </w:rPr>
        <w:tab/>
      </w:r>
      <w:r>
        <w:rPr>
          <w:i/>
        </w:rPr>
        <w:tab/>
      </w:r>
      <w:r>
        <w:rPr>
          <w:i/>
        </w:rPr>
        <w:tab/>
      </w:r>
      <w:r>
        <w:rPr>
          <w:i/>
        </w:rPr>
        <w:tab/>
        <w:t>Source: China Mobile</w:t>
      </w:r>
    </w:p>
    <w:p w14:paraId="22C6120E" w14:textId="77777777" w:rsidR="00DD5020" w:rsidRDefault="00DD5020" w:rsidP="00DD5020">
      <w:pPr>
        <w:rPr>
          <w:color w:val="808080"/>
        </w:rPr>
      </w:pPr>
      <w:r>
        <w:rPr>
          <w:color w:val="808080"/>
        </w:rPr>
        <w:t>(Replaces S6-241546)</w:t>
      </w:r>
    </w:p>
    <w:p w14:paraId="23AF63F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9B2CD6" w14:textId="77777777" w:rsidR="00DD5020" w:rsidRDefault="00DD5020" w:rsidP="00DD5020">
      <w:pPr>
        <w:rPr>
          <w:rFonts w:ascii="Arial" w:hAnsi="Arial" w:cs="Arial"/>
          <w:b/>
          <w:sz w:val="24"/>
        </w:rPr>
      </w:pPr>
      <w:r>
        <w:rPr>
          <w:rFonts w:ascii="Arial" w:hAnsi="Arial" w:cs="Arial"/>
          <w:b/>
          <w:color w:val="0000FF"/>
          <w:sz w:val="24"/>
        </w:rPr>
        <w:t>S6-241264</w:t>
      </w:r>
      <w:r>
        <w:rPr>
          <w:rFonts w:ascii="Arial" w:hAnsi="Arial" w:cs="Arial"/>
          <w:b/>
          <w:color w:val="0000FF"/>
          <w:sz w:val="24"/>
        </w:rPr>
        <w:tab/>
      </w:r>
      <w:r>
        <w:rPr>
          <w:rFonts w:ascii="Arial" w:hAnsi="Arial" w:cs="Arial"/>
          <w:b/>
          <w:sz w:val="24"/>
        </w:rPr>
        <w:t>Correct ACR information subscription</w:t>
      </w:r>
    </w:p>
    <w:p w14:paraId="4E13DE5D"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v18.6.0</w:t>
      </w:r>
      <w:r>
        <w:rPr>
          <w:i/>
        </w:rPr>
        <w:tab/>
        <w:t xml:space="preserve">  CR-0620  Cat: F (Rel-18)</w:t>
      </w:r>
      <w:r>
        <w:rPr>
          <w:i/>
        </w:rPr>
        <w:br/>
      </w:r>
      <w:r>
        <w:rPr>
          <w:i/>
        </w:rPr>
        <w:br/>
      </w:r>
      <w:r>
        <w:rPr>
          <w:i/>
        </w:rPr>
        <w:tab/>
      </w:r>
      <w:r>
        <w:rPr>
          <w:i/>
        </w:rPr>
        <w:tab/>
      </w:r>
      <w:r>
        <w:rPr>
          <w:i/>
        </w:rPr>
        <w:tab/>
      </w:r>
      <w:r>
        <w:rPr>
          <w:i/>
        </w:rPr>
        <w:tab/>
      </w:r>
      <w:r>
        <w:rPr>
          <w:i/>
        </w:rPr>
        <w:tab/>
        <w:t>Source: Ericsson</w:t>
      </w:r>
    </w:p>
    <w:p w14:paraId="6B4680B5" w14:textId="77777777" w:rsidR="00DD5020" w:rsidRDefault="00DD5020" w:rsidP="00DD5020">
      <w:pPr>
        <w:rPr>
          <w:rFonts w:ascii="Arial" w:hAnsi="Arial" w:cs="Arial"/>
          <w:b/>
        </w:rPr>
      </w:pPr>
      <w:r>
        <w:rPr>
          <w:rFonts w:ascii="Arial" w:hAnsi="Arial" w:cs="Arial"/>
          <w:b/>
        </w:rPr>
        <w:t xml:space="preserve">Abstract: </w:t>
      </w:r>
    </w:p>
    <w:p w14:paraId="0AC48150" w14:textId="77777777" w:rsidR="00DD5020" w:rsidRDefault="00DD5020" w:rsidP="00DD5020">
      <w:r>
        <w:t>In clause 8.8.4.14, subscription successful removal doesn’t need expiration time, which is meaningless for a non-existent subscription.</w:t>
      </w:r>
    </w:p>
    <w:p w14:paraId="2FA1A0B9" w14:textId="77777777" w:rsidR="00DD5020" w:rsidRDefault="00DD5020" w:rsidP="00DD5020">
      <w:r>
        <w:t>The presence condition for success and failure response is not clear for ACR info subscription response.</w:t>
      </w:r>
    </w:p>
    <w:p w14:paraId="669F97B2" w14:textId="77777777" w:rsidR="00DD5020" w:rsidRDefault="00DD5020" w:rsidP="00DD5020">
      <w:r>
        <w:t xml:space="preserve">The contribution proposes:  </w:t>
      </w:r>
    </w:p>
    <w:p w14:paraId="138B743D" w14:textId="77777777" w:rsidR="00DD5020" w:rsidRDefault="00DD5020" w:rsidP="00DD5020">
      <w:r>
        <w:t xml:space="preserve"> - removing “expiration time” in unsubscribe response in clause 8.8.4.14.</w:t>
      </w:r>
    </w:p>
    <w:p w14:paraId="67F70334" w14:textId="77777777" w:rsidR="00DD5020" w:rsidRDefault="00DD5020" w:rsidP="00DD5020">
      <w:r>
        <w:t xml:space="preserve"> - including presence condition for success and failure response.</w:t>
      </w:r>
    </w:p>
    <w:p w14:paraId="0A42C0D4" w14:textId="77777777" w:rsidR="00DD5020" w:rsidRDefault="00DD5020" w:rsidP="00DD5020">
      <w:pPr>
        <w:rPr>
          <w:rFonts w:ascii="Arial" w:hAnsi="Arial" w:cs="Arial"/>
          <w:b/>
        </w:rPr>
      </w:pPr>
      <w:r>
        <w:rPr>
          <w:rFonts w:ascii="Arial" w:hAnsi="Arial" w:cs="Arial"/>
          <w:b/>
        </w:rPr>
        <w:t xml:space="preserve">Discussion: </w:t>
      </w:r>
    </w:p>
    <w:p w14:paraId="3DEC3DD0" w14:textId="77777777" w:rsidR="00DD5020" w:rsidRDefault="00DD5020" w:rsidP="00DD5020">
      <w:r>
        <w:t>Ericsson presented the document.</w:t>
      </w:r>
    </w:p>
    <w:p w14:paraId="2B0C224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8B4C0B" w14:textId="77777777" w:rsidR="00DD5020" w:rsidRDefault="00DD5020" w:rsidP="00DD5020">
      <w:pPr>
        <w:rPr>
          <w:rFonts w:ascii="Arial" w:hAnsi="Arial" w:cs="Arial"/>
          <w:b/>
          <w:sz w:val="24"/>
        </w:rPr>
      </w:pPr>
      <w:r>
        <w:rPr>
          <w:rFonts w:ascii="Arial" w:hAnsi="Arial" w:cs="Arial"/>
          <w:b/>
          <w:color w:val="0000FF"/>
          <w:sz w:val="24"/>
        </w:rPr>
        <w:t>S6-241265</w:t>
      </w:r>
      <w:r>
        <w:rPr>
          <w:rFonts w:ascii="Arial" w:hAnsi="Arial" w:cs="Arial"/>
          <w:b/>
          <w:color w:val="0000FF"/>
          <w:sz w:val="24"/>
        </w:rPr>
        <w:tab/>
      </w:r>
      <w:r>
        <w:rPr>
          <w:rFonts w:ascii="Arial" w:hAnsi="Arial" w:cs="Arial"/>
          <w:b/>
          <w:sz w:val="24"/>
        </w:rPr>
        <w:t>Correct ACR information subscription</w:t>
      </w:r>
    </w:p>
    <w:p w14:paraId="79F10474"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CR-0621  Cat: A (Rel-19)</w:t>
      </w:r>
      <w:r>
        <w:rPr>
          <w:i/>
        </w:rPr>
        <w:br/>
      </w:r>
      <w:r>
        <w:rPr>
          <w:i/>
        </w:rPr>
        <w:br/>
      </w:r>
      <w:r>
        <w:rPr>
          <w:i/>
        </w:rPr>
        <w:tab/>
      </w:r>
      <w:r>
        <w:rPr>
          <w:i/>
        </w:rPr>
        <w:tab/>
      </w:r>
      <w:r>
        <w:rPr>
          <w:i/>
        </w:rPr>
        <w:tab/>
      </w:r>
      <w:r>
        <w:rPr>
          <w:i/>
        </w:rPr>
        <w:tab/>
      </w:r>
      <w:r>
        <w:rPr>
          <w:i/>
        </w:rPr>
        <w:tab/>
        <w:t>Source: Ericsson</w:t>
      </w:r>
    </w:p>
    <w:p w14:paraId="2E44DAC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89582A" w14:textId="77777777" w:rsidR="00DD5020" w:rsidRDefault="00DD5020" w:rsidP="00DD5020">
      <w:pPr>
        <w:rPr>
          <w:rFonts w:ascii="Arial" w:hAnsi="Arial" w:cs="Arial"/>
          <w:b/>
          <w:sz w:val="24"/>
        </w:rPr>
      </w:pPr>
      <w:r>
        <w:rPr>
          <w:rFonts w:ascii="Arial" w:hAnsi="Arial" w:cs="Arial"/>
          <w:b/>
          <w:color w:val="0000FF"/>
          <w:sz w:val="24"/>
        </w:rPr>
        <w:t>S6-241312</w:t>
      </w:r>
      <w:r>
        <w:rPr>
          <w:rFonts w:ascii="Arial" w:hAnsi="Arial" w:cs="Arial"/>
          <w:b/>
          <w:color w:val="0000FF"/>
          <w:sz w:val="24"/>
        </w:rPr>
        <w:tab/>
      </w:r>
      <w:r>
        <w:rPr>
          <w:rFonts w:ascii="Arial" w:hAnsi="Arial" w:cs="Arial"/>
          <w:b/>
          <w:sz w:val="24"/>
        </w:rPr>
        <w:t>EES as consent enforcing entity</w:t>
      </w:r>
    </w:p>
    <w:p w14:paraId="0A07F743"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v18.6.0</w:t>
      </w:r>
      <w:r>
        <w:rPr>
          <w:i/>
        </w:rPr>
        <w:tab/>
        <w:t xml:space="preserve">  CR-0632  Cat: F (Rel-18)</w:t>
      </w:r>
      <w:r>
        <w:rPr>
          <w:i/>
        </w:rPr>
        <w:br/>
      </w:r>
      <w:r>
        <w:rPr>
          <w:i/>
        </w:rPr>
        <w:br/>
      </w:r>
      <w:r>
        <w:rPr>
          <w:i/>
        </w:rPr>
        <w:tab/>
      </w:r>
      <w:r>
        <w:rPr>
          <w:i/>
        </w:rPr>
        <w:tab/>
      </w:r>
      <w:r>
        <w:rPr>
          <w:i/>
        </w:rPr>
        <w:tab/>
      </w:r>
      <w:r>
        <w:rPr>
          <w:i/>
        </w:rPr>
        <w:tab/>
      </w:r>
      <w:r>
        <w:rPr>
          <w:i/>
        </w:rPr>
        <w:tab/>
        <w:t>Source: Nokia</w:t>
      </w:r>
    </w:p>
    <w:p w14:paraId="6EA57B10" w14:textId="77777777" w:rsidR="00DD5020" w:rsidRDefault="00DD5020" w:rsidP="00DD5020">
      <w:pPr>
        <w:rPr>
          <w:rFonts w:ascii="Arial" w:hAnsi="Arial" w:cs="Arial"/>
          <w:b/>
        </w:rPr>
      </w:pPr>
      <w:r>
        <w:rPr>
          <w:rFonts w:ascii="Arial" w:hAnsi="Arial" w:cs="Arial"/>
          <w:b/>
        </w:rPr>
        <w:t xml:space="preserve">Abstract: </w:t>
      </w:r>
    </w:p>
    <w:p w14:paraId="5D6EF7B7" w14:textId="77777777" w:rsidR="00DD5020" w:rsidRDefault="00DD5020" w:rsidP="00DD5020">
      <w:r>
        <w:t>This contribution provides a proposal for EES as consent enforcing entity.</w:t>
      </w:r>
    </w:p>
    <w:p w14:paraId="05221EB2" w14:textId="77777777" w:rsidR="00DD5020" w:rsidRDefault="00DD5020" w:rsidP="00DD5020">
      <w:r>
        <w:t>Added a missing functionality for the EES: acting as consent enforcing entity.</w:t>
      </w:r>
    </w:p>
    <w:p w14:paraId="090045C5" w14:textId="77777777" w:rsidR="00DD5020" w:rsidRDefault="00DD5020" w:rsidP="00DD5020">
      <w:pPr>
        <w:rPr>
          <w:rFonts w:ascii="Arial" w:hAnsi="Arial" w:cs="Arial"/>
          <w:b/>
        </w:rPr>
      </w:pPr>
      <w:r>
        <w:rPr>
          <w:rFonts w:ascii="Arial" w:hAnsi="Arial" w:cs="Arial"/>
          <w:b/>
        </w:rPr>
        <w:t xml:space="preserve">Discussion: </w:t>
      </w:r>
    </w:p>
    <w:p w14:paraId="6A814565" w14:textId="77777777" w:rsidR="00DD5020" w:rsidRDefault="00DD5020" w:rsidP="00DD5020">
      <w:r>
        <w:t>Nokia presented the document.</w:t>
      </w:r>
    </w:p>
    <w:p w14:paraId="7C5021AF" w14:textId="77777777" w:rsidR="00DD5020" w:rsidRDefault="00DD5020" w:rsidP="00DD5020">
      <w:r>
        <w:t>Text to be generalised.</w:t>
      </w:r>
    </w:p>
    <w:p w14:paraId="2929294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S6-241551</w:t>
      </w:r>
      <w:r>
        <w:rPr>
          <w:color w:val="993300"/>
          <w:u w:val="single"/>
        </w:rPr>
        <w:t>.</w:t>
      </w:r>
    </w:p>
    <w:p w14:paraId="2B21D952" w14:textId="77777777" w:rsidR="00DD5020" w:rsidRDefault="00DD5020" w:rsidP="00DD5020">
      <w:pPr>
        <w:rPr>
          <w:rFonts w:ascii="Arial" w:hAnsi="Arial" w:cs="Arial"/>
          <w:b/>
          <w:sz w:val="24"/>
        </w:rPr>
      </w:pPr>
      <w:r>
        <w:rPr>
          <w:rFonts w:ascii="Arial" w:hAnsi="Arial" w:cs="Arial"/>
          <w:b/>
          <w:color w:val="0000FF"/>
          <w:sz w:val="24"/>
        </w:rPr>
        <w:t>S6-241551</w:t>
      </w:r>
      <w:r>
        <w:rPr>
          <w:rFonts w:ascii="Arial" w:hAnsi="Arial" w:cs="Arial"/>
          <w:b/>
          <w:color w:val="0000FF"/>
          <w:sz w:val="24"/>
        </w:rPr>
        <w:tab/>
      </w:r>
      <w:r>
        <w:rPr>
          <w:rFonts w:ascii="Arial" w:hAnsi="Arial" w:cs="Arial"/>
          <w:b/>
          <w:sz w:val="24"/>
        </w:rPr>
        <w:t>EES as consent enforcing entity</w:t>
      </w:r>
    </w:p>
    <w:p w14:paraId="4C9AE5AC"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v18.6.0</w:t>
      </w:r>
      <w:r>
        <w:rPr>
          <w:i/>
        </w:rPr>
        <w:tab/>
        <w:t xml:space="preserve">  CR-0632  rev 1 Cat: F (Rel-18)</w:t>
      </w:r>
      <w:r>
        <w:rPr>
          <w:i/>
        </w:rPr>
        <w:br/>
      </w:r>
      <w:r>
        <w:rPr>
          <w:i/>
        </w:rPr>
        <w:br/>
      </w:r>
      <w:r>
        <w:rPr>
          <w:i/>
        </w:rPr>
        <w:tab/>
      </w:r>
      <w:r>
        <w:rPr>
          <w:i/>
        </w:rPr>
        <w:tab/>
      </w:r>
      <w:r>
        <w:rPr>
          <w:i/>
        </w:rPr>
        <w:tab/>
      </w:r>
      <w:r>
        <w:rPr>
          <w:i/>
        </w:rPr>
        <w:tab/>
      </w:r>
      <w:r>
        <w:rPr>
          <w:i/>
        </w:rPr>
        <w:tab/>
        <w:t>Source: Nokia</w:t>
      </w:r>
    </w:p>
    <w:p w14:paraId="6D69CAE1" w14:textId="77777777" w:rsidR="00DD5020" w:rsidRDefault="00DD5020" w:rsidP="00DD5020">
      <w:pPr>
        <w:rPr>
          <w:color w:val="808080"/>
        </w:rPr>
      </w:pPr>
      <w:r>
        <w:rPr>
          <w:color w:val="808080"/>
        </w:rPr>
        <w:t>(Replaces S6-241312)</w:t>
      </w:r>
    </w:p>
    <w:p w14:paraId="0E98F9F3" w14:textId="77777777" w:rsidR="00DD5020" w:rsidRDefault="00DD5020" w:rsidP="00DD5020">
      <w:pPr>
        <w:rPr>
          <w:rFonts w:ascii="Arial" w:hAnsi="Arial" w:cs="Arial"/>
          <w:b/>
        </w:rPr>
      </w:pPr>
      <w:r>
        <w:rPr>
          <w:rFonts w:ascii="Arial" w:hAnsi="Arial" w:cs="Arial"/>
          <w:b/>
        </w:rPr>
        <w:t xml:space="preserve">Discussion: </w:t>
      </w:r>
    </w:p>
    <w:p w14:paraId="1DB99B72" w14:textId="77777777" w:rsidR="00DD5020" w:rsidRDefault="00DD5020" w:rsidP="00DD5020">
      <w:r>
        <w:t>Nokia presented the document.</w:t>
      </w:r>
    </w:p>
    <w:p w14:paraId="748D38C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S6-241630</w:t>
      </w:r>
      <w:r>
        <w:rPr>
          <w:color w:val="993300"/>
          <w:u w:val="single"/>
        </w:rPr>
        <w:t>.</w:t>
      </w:r>
    </w:p>
    <w:p w14:paraId="68C83EB9" w14:textId="77777777" w:rsidR="00DD5020" w:rsidRDefault="00DD5020" w:rsidP="00DD5020">
      <w:pPr>
        <w:rPr>
          <w:rFonts w:ascii="Arial" w:hAnsi="Arial" w:cs="Arial"/>
          <w:b/>
          <w:sz w:val="24"/>
        </w:rPr>
      </w:pPr>
      <w:r>
        <w:rPr>
          <w:rFonts w:ascii="Arial" w:hAnsi="Arial" w:cs="Arial"/>
          <w:b/>
          <w:color w:val="0000FF"/>
          <w:sz w:val="24"/>
        </w:rPr>
        <w:t>S6-241630</w:t>
      </w:r>
      <w:r>
        <w:rPr>
          <w:rFonts w:ascii="Arial" w:hAnsi="Arial" w:cs="Arial"/>
          <w:b/>
          <w:color w:val="0000FF"/>
          <w:sz w:val="24"/>
        </w:rPr>
        <w:tab/>
      </w:r>
      <w:r>
        <w:rPr>
          <w:rFonts w:ascii="Arial" w:hAnsi="Arial" w:cs="Arial"/>
          <w:b/>
          <w:sz w:val="24"/>
        </w:rPr>
        <w:t>EES as consent enforcing entity</w:t>
      </w:r>
    </w:p>
    <w:p w14:paraId="651B38F7"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v18.6.0</w:t>
      </w:r>
      <w:r>
        <w:rPr>
          <w:i/>
        </w:rPr>
        <w:tab/>
        <w:t xml:space="preserve">  CR-0632  rev 2 Cat: F (Rel-18)</w:t>
      </w:r>
      <w:r>
        <w:rPr>
          <w:i/>
        </w:rPr>
        <w:br/>
      </w:r>
      <w:r>
        <w:rPr>
          <w:i/>
        </w:rPr>
        <w:br/>
      </w:r>
      <w:r>
        <w:rPr>
          <w:i/>
        </w:rPr>
        <w:tab/>
      </w:r>
      <w:r>
        <w:rPr>
          <w:i/>
        </w:rPr>
        <w:tab/>
      </w:r>
      <w:r>
        <w:rPr>
          <w:i/>
        </w:rPr>
        <w:tab/>
      </w:r>
      <w:r>
        <w:rPr>
          <w:i/>
        </w:rPr>
        <w:tab/>
      </w:r>
      <w:r>
        <w:rPr>
          <w:i/>
        </w:rPr>
        <w:tab/>
        <w:t>Source: Nokia</w:t>
      </w:r>
    </w:p>
    <w:p w14:paraId="60653BF0" w14:textId="77777777" w:rsidR="00DD5020" w:rsidRDefault="00DD5020" w:rsidP="00DD5020">
      <w:pPr>
        <w:rPr>
          <w:color w:val="808080"/>
        </w:rPr>
      </w:pPr>
      <w:r>
        <w:rPr>
          <w:color w:val="808080"/>
        </w:rPr>
        <w:t>(Replaces S6-241551)</w:t>
      </w:r>
    </w:p>
    <w:p w14:paraId="26B948B8" w14:textId="77777777" w:rsidR="00DD5020" w:rsidRDefault="00DD5020" w:rsidP="00DD5020">
      <w:pPr>
        <w:rPr>
          <w:rFonts w:ascii="Arial" w:hAnsi="Arial" w:cs="Arial"/>
          <w:b/>
        </w:rPr>
      </w:pPr>
      <w:r>
        <w:rPr>
          <w:rFonts w:ascii="Arial" w:hAnsi="Arial" w:cs="Arial"/>
          <w:b/>
        </w:rPr>
        <w:t xml:space="preserve">Discussion: </w:t>
      </w:r>
    </w:p>
    <w:p w14:paraId="2D278F37" w14:textId="77777777" w:rsidR="00DD5020" w:rsidRDefault="00DD5020" w:rsidP="00DD5020">
      <w:r>
        <w:t>Nokia presented the document.</w:t>
      </w:r>
    </w:p>
    <w:p w14:paraId="61ADF8A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2A4B41" w14:textId="77777777" w:rsidR="00DD5020" w:rsidRDefault="00DD5020" w:rsidP="00DD5020">
      <w:pPr>
        <w:rPr>
          <w:rFonts w:ascii="Arial" w:hAnsi="Arial" w:cs="Arial"/>
          <w:b/>
          <w:sz w:val="24"/>
        </w:rPr>
      </w:pPr>
      <w:r>
        <w:rPr>
          <w:rFonts w:ascii="Arial" w:hAnsi="Arial" w:cs="Arial"/>
          <w:b/>
          <w:color w:val="0000FF"/>
          <w:sz w:val="24"/>
        </w:rPr>
        <w:t>S6-241313</w:t>
      </w:r>
      <w:r>
        <w:rPr>
          <w:rFonts w:ascii="Arial" w:hAnsi="Arial" w:cs="Arial"/>
          <w:b/>
          <w:color w:val="0000FF"/>
          <w:sz w:val="24"/>
        </w:rPr>
        <w:tab/>
      </w:r>
      <w:r>
        <w:rPr>
          <w:rFonts w:ascii="Arial" w:hAnsi="Arial" w:cs="Arial"/>
          <w:b/>
          <w:sz w:val="24"/>
        </w:rPr>
        <w:t>EES as consent enforcing entity</w:t>
      </w:r>
    </w:p>
    <w:p w14:paraId="7395FC37"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CR-0633  Cat: A (Rel-19)</w:t>
      </w:r>
      <w:r>
        <w:rPr>
          <w:i/>
        </w:rPr>
        <w:br/>
      </w:r>
      <w:r>
        <w:rPr>
          <w:i/>
        </w:rPr>
        <w:br/>
      </w:r>
      <w:r>
        <w:rPr>
          <w:i/>
        </w:rPr>
        <w:tab/>
      </w:r>
      <w:r>
        <w:rPr>
          <w:i/>
        </w:rPr>
        <w:tab/>
      </w:r>
      <w:r>
        <w:rPr>
          <w:i/>
        </w:rPr>
        <w:tab/>
      </w:r>
      <w:r>
        <w:rPr>
          <w:i/>
        </w:rPr>
        <w:tab/>
      </w:r>
      <w:r>
        <w:rPr>
          <w:i/>
        </w:rPr>
        <w:tab/>
        <w:t>Source: Nokia</w:t>
      </w:r>
    </w:p>
    <w:p w14:paraId="5BF9B0A2" w14:textId="77777777" w:rsidR="00DD5020" w:rsidRDefault="00DD5020" w:rsidP="00DD5020">
      <w:pPr>
        <w:rPr>
          <w:rFonts w:ascii="Arial" w:hAnsi="Arial" w:cs="Arial"/>
          <w:b/>
        </w:rPr>
      </w:pPr>
      <w:r>
        <w:rPr>
          <w:rFonts w:ascii="Arial" w:hAnsi="Arial" w:cs="Arial"/>
          <w:b/>
        </w:rPr>
        <w:t xml:space="preserve">Abstract: </w:t>
      </w:r>
    </w:p>
    <w:p w14:paraId="14FA0B00" w14:textId="77777777" w:rsidR="00DD5020" w:rsidRDefault="00DD5020" w:rsidP="00DD5020">
      <w:r>
        <w:t>This contribution provides a proposal for EES as consent enforcing entity</w:t>
      </w:r>
    </w:p>
    <w:p w14:paraId="5784B1C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S6-241552</w:t>
      </w:r>
      <w:r>
        <w:rPr>
          <w:color w:val="993300"/>
          <w:u w:val="single"/>
        </w:rPr>
        <w:t>.</w:t>
      </w:r>
    </w:p>
    <w:p w14:paraId="18A5E529" w14:textId="77777777" w:rsidR="00DD5020" w:rsidRDefault="00DD5020" w:rsidP="00DD5020">
      <w:pPr>
        <w:rPr>
          <w:rFonts w:ascii="Arial" w:hAnsi="Arial" w:cs="Arial"/>
          <w:b/>
          <w:sz w:val="24"/>
        </w:rPr>
      </w:pPr>
      <w:r>
        <w:rPr>
          <w:rFonts w:ascii="Arial" w:hAnsi="Arial" w:cs="Arial"/>
          <w:b/>
          <w:color w:val="0000FF"/>
          <w:sz w:val="24"/>
        </w:rPr>
        <w:t>S6-241552</w:t>
      </w:r>
      <w:r>
        <w:rPr>
          <w:rFonts w:ascii="Arial" w:hAnsi="Arial" w:cs="Arial"/>
          <w:b/>
          <w:color w:val="0000FF"/>
          <w:sz w:val="24"/>
        </w:rPr>
        <w:tab/>
      </w:r>
      <w:r>
        <w:rPr>
          <w:rFonts w:ascii="Arial" w:hAnsi="Arial" w:cs="Arial"/>
          <w:b/>
          <w:sz w:val="24"/>
        </w:rPr>
        <w:t>EES as consent enforcing entity</w:t>
      </w:r>
    </w:p>
    <w:p w14:paraId="2F5507A6"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CR-0633  rev 1 Cat: A (Rel-19)</w:t>
      </w:r>
      <w:r>
        <w:rPr>
          <w:i/>
        </w:rPr>
        <w:br/>
      </w:r>
      <w:r>
        <w:rPr>
          <w:i/>
        </w:rPr>
        <w:br/>
      </w:r>
      <w:r>
        <w:rPr>
          <w:i/>
        </w:rPr>
        <w:tab/>
      </w:r>
      <w:r>
        <w:rPr>
          <w:i/>
        </w:rPr>
        <w:tab/>
      </w:r>
      <w:r>
        <w:rPr>
          <w:i/>
        </w:rPr>
        <w:tab/>
      </w:r>
      <w:r>
        <w:rPr>
          <w:i/>
        </w:rPr>
        <w:tab/>
      </w:r>
      <w:r>
        <w:rPr>
          <w:i/>
        </w:rPr>
        <w:tab/>
        <w:t>Source: Nokia</w:t>
      </w:r>
    </w:p>
    <w:p w14:paraId="6C133628" w14:textId="77777777" w:rsidR="00DD5020" w:rsidRDefault="00DD5020" w:rsidP="00DD5020">
      <w:pPr>
        <w:rPr>
          <w:color w:val="808080"/>
        </w:rPr>
      </w:pPr>
      <w:r>
        <w:rPr>
          <w:color w:val="808080"/>
        </w:rPr>
        <w:t>(Replaces S6-241313)</w:t>
      </w:r>
    </w:p>
    <w:p w14:paraId="381187F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S6-241631</w:t>
      </w:r>
      <w:r>
        <w:rPr>
          <w:color w:val="993300"/>
          <w:u w:val="single"/>
        </w:rPr>
        <w:t>.</w:t>
      </w:r>
    </w:p>
    <w:p w14:paraId="139A6DF2" w14:textId="77777777" w:rsidR="00DD5020" w:rsidRDefault="00DD5020" w:rsidP="00DD5020">
      <w:pPr>
        <w:rPr>
          <w:rFonts w:ascii="Arial" w:hAnsi="Arial" w:cs="Arial"/>
          <w:b/>
          <w:sz w:val="24"/>
        </w:rPr>
      </w:pPr>
      <w:r>
        <w:rPr>
          <w:rFonts w:ascii="Arial" w:hAnsi="Arial" w:cs="Arial"/>
          <w:b/>
          <w:color w:val="0000FF"/>
          <w:sz w:val="24"/>
        </w:rPr>
        <w:t>S6-241631</w:t>
      </w:r>
      <w:r>
        <w:rPr>
          <w:rFonts w:ascii="Arial" w:hAnsi="Arial" w:cs="Arial"/>
          <w:b/>
          <w:color w:val="0000FF"/>
          <w:sz w:val="24"/>
        </w:rPr>
        <w:tab/>
      </w:r>
      <w:r>
        <w:rPr>
          <w:rFonts w:ascii="Arial" w:hAnsi="Arial" w:cs="Arial"/>
          <w:b/>
          <w:sz w:val="24"/>
        </w:rPr>
        <w:t>EES as consent enforcing entity</w:t>
      </w:r>
    </w:p>
    <w:p w14:paraId="26789483"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CR-0633  rev 2 Cat: A (Rel-19)</w:t>
      </w:r>
      <w:r>
        <w:rPr>
          <w:i/>
        </w:rPr>
        <w:br/>
      </w:r>
      <w:r>
        <w:rPr>
          <w:i/>
        </w:rPr>
        <w:br/>
      </w:r>
      <w:r>
        <w:rPr>
          <w:i/>
        </w:rPr>
        <w:tab/>
      </w:r>
      <w:r>
        <w:rPr>
          <w:i/>
        </w:rPr>
        <w:tab/>
      </w:r>
      <w:r>
        <w:rPr>
          <w:i/>
        </w:rPr>
        <w:tab/>
      </w:r>
      <w:r>
        <w:rPr>
          <w:i/>
        </w:rPr>
        <w:tab/>
      </w:r>
      <w:r>
        <w:rPr>
          <w:i/>
        </w:rPr>
        <w:tab/>
        <w:t>Source: Nokia</w:t>
      </w:r>
    </w:p>
    <w:p w14:paraId="7AE636E2" w14:textId="77777777" w:rsidR="00DD5020" w:rsidRDefault="00DD5020" w:rsidP="00DD5020">
      <w:pPr>
        <w:rPr>
          <w:color w:val="808080"/>
        </w:rPr>
      </w:pPr>
      <w:r>
        <w:rPr>
          <w:color w:val="808080"/>
        </w:rPr>
        <w:t>(Replaces S6-241552)</w:t>
      </w:r>
    </w:p>
    <w:p w14:paraId="6CD47F60" w14:textId="77777777" w:rsidR="00DD5020" w:rsidRDefault="00DD5020" w:rsidP="00DD5020">
      <w:pPr>
        <w:rPr>
          <w:rFonts w:ascii="Arial" w:hAnsi="Arial" w:cs="Arial"/>
          <w:b/>
        </w:rPr>
      </w:pPr>
      <w:r>
        <w:rPr>
          <w:rFonts w:ascii="Arial" w:hAnsi="Arial" w:cs="Arial"/>
          <w:b/>
        </w:rPr>
        <w:t xml:space="preserve">Discussion: </w:t>
      </w:r>
    </w:p>
    <w:p w14:paraId="2F2768B5" w14:textId="77777777" w:rsidR="00DD5020" w:rsidRDefault="00DD5020" w:rsidP="00DD5020">
      <w:r>
        <w:t>Nokia presented the document.</w:t>
      </w:r>
    </w:p>
    <w:p w14:paraId="15E8B1B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F6514F" w14:textId="77777777" w:rsidR="00DD5020" w:rsidRDefault="00DD5020" w:rsidP="00DD5020">
      <w:pPr>
        <w:pStyle w:val="Heading3"/>
      </w:pPr>
      <w:bookmarkStart w:id="45" w:name="_Toc164682155"/>
      <w:r>
        <w:t>7.9</w:t>
      </w:r>
      <w:r>
        <w:tab/>
        <w:t>EDGEAPP_EXT - Edge Application Standards in 3GPP and alignment with External Organizations</w:t>
      </w:r>
      <w:bookmarkEnd w:id="45"/>
    </w:p>
    <w:p w14:paraId="769A1465" w14:textId="77777777" w:rsidR="00DD5020" w:rsidRDefault="00DD5020" w:rsidP="00DD5020">
      <w:pPr>
        <w:rPr>
          <w:rFonts w:ascii="Arial" w:hAnsi="Arial" w:cs="Arial"/>
          <w:b/>
          <w:sz w:val="24"/>
        </w:rPr>
      </w:pPr>
      <w:r>
        <w:rPr>
          <w:rFonts w:ascii="Arial" w:hAnsi="Arial" w:cs="Arial"/>
          <w:b/>
          <w:color w:val="0000FF"/>
          <w:sz w:val="24"/>
        </w:rPr>
        <w:t>S6-241314</w:t>
      </w:r>
      <w:r>
        <w:rPr>
          <w:rFonts w:ascii="Arial" w:hAnsi="Arial" w:cs="Arial"/>
          <w:b/>
          <w:color w:val="0000FF"/>
          <w:sz w:val="24"/>
        </w:rPr>
        <w:tab/>
      </w:r>
      <w:r>
        <w:rPr>
          <w:rFonts w:ascii="Arial" w:hAnsi="Arial" w:cs="Arial"/>
          <w:b/>
          <w:sz w:val="24"/>
        </w:rPr>
        <w:t>Update on Alignment of EDGEAPP and GSMA OP for ECSP Management System</w:t>
      </w:r>
    </w:p>
    <w:p w14:paraId="100D5896"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23.958 v18.1.0</w:t>
      </w:r>
      <w:r>
        <w:rPr>
          <w:i/>
        </w:rPr>
        <w:tab/>
        <w:t xml:space="preserve">  CR-0002  Cat: F (Rel-18)</w:t>
      </w:r>
      <w:r>
        <w:rPr>
          <w:i/>
        </w:rPr>
        <w:br/>
      </w:r>
      <w:r>
        <w:rPr>
          <w:i/>
        </w:rPr>
        <w:br/>
      </w:r>
      <w:r>
        <w:rPr>
          <w:i/>
        </w:rPr>
        <w:tab/>
      </w:r>
      <w:r>
        <w:rPr>
          <w:i/>
        </w:rPr>
        <w:tab/>
      </w:r>
      <w:r>
        <w:rPr>
          <w:i/>
        </w:rPr>
        <w:tab/>
      </w:r>
      <w:r>
        <w:rPr>
          <w:i/>
        </w:rPr>
        <w:tab/>
      </w:r>
      <w:r>
        <w:rPr>
          <w:i/>
        </w:rPr>
        <w:tab/>
        <w:t>Source: Nokia</w:t>
      </w:r>
    </w:p>
    <w:p w14:paraId="6B0C2990" w14:textId="77777777" w:rsidR="00DD5020" w:rsidRDefault="00DD5020" w:rsidP="00DD5020">
      <w:pPr>
        <w:rPr>
          <w:rFonts w:ascii="Arial" w:hAnsi="Arial" w:cs="Arial"/>
          <w:b/>
        </w:rPr>
      </w:pPr>
      <w:r>
        <w:rPr>
          <w:rFonts w:ascii="Arial" w:hAnsi="Arial" w:cs="Arial"/>
          <w:b/>
        </w:rPr>
        <w:t xml:space="preserve">Abstract: </w:t>
      </w:r>
    </w:p>
    <w:p w14:paraId="4CA3668F" w14:textId="77777777" w:rsidR="00DD5020" w:rsidRDefault="00DD5020" w:rsidP="00DD5020">
      <w:r>
        <w:t>This contribution provides a proposal for Update on Alignment of EDGEAPP and GSMA OP for ECSP Management System</w:t>
      </w:r>
    </w:p>
    <w:p w14:paraId="33A24F7F" w14:textId="77777777" w:rsidR="00DD5020" w:rsidRDefault="00DD5020" w:rsidP="00DD5020">
      <w:pPr>
        <w:rPr>
          <w:rFonts w:ascii="Arial" w:hAnsi="Arial" w:cs="Arial"/>
          <w:b/>
        </w:rPr>
      </w:pPr>
      <w:r>
        <w:rPr>
          <w:rFonts w:ascii="Arial" w:hAnsi="Arial" w:cs="Arial"/>
          <w:b/>
        </w:rPr>
        <w:t xml:space="preserve">Discussion: </w:t>
      </w:r>
    </w:p>
    <w:p w14:paraId="74D082EA" w14:textId="77777777" w:rsidR="00DD5020" w:rsidRDefault="00DD5020" w:rsidP="00DD5020">
      <w:r>
        <w:t>Nokia presented the document.</w:t>
      </w:r>
    </w:p>
    <w:p w14:paraId="7E3B4BA8" w14:textId="77777777" w:rsidR="00DD5020" w:rsidRDefault="00DD5020" w:rsidP="00DD5020">
      <w:r>
        <w:t>Figure 6.2-1 needs to be updated.</w:t>
      </w:r>
    </w:p>
    <w:p w14:paraId="43D2679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S6-241550</w:t>
      </w:r>
      <w:r>
        <w:rPr>
          <w:color w:val="993300"/>
          <w:u w:val="single"/>
        </w:rPr>
        <w:t>.</w:t>
      </w:r>
    </w:p>
    <w:p w14:paraId="79DCD38F" w14:textId="77777777" w:rsidR="00DD5020" w:rsidRDefault="00DD5020" w:rsidP="00DD5020">
      <w:pPr>
        <w:rPr>
          <w:rFonts w:ascii="Arial" w:hAnsi="Arial" w:cs="Arial"/>
          <w:b/>
          <w:sz w:val="24"/>
        </w:rPr>
      </w:pPr>
      <w:r>
        <w:rPr>
          <w:rFonts w:ascii="Arial" w:hAnsi="Arial" w:cs="Arial"/>
          <w:b/>
          <w:color w:val="0000FF"/>
          <w:sz w:val="24"/>
        </w:rPr>
        <w:t>S6-241550</w:t>
      </w:r>
      <w:r>
        <w:rPr>
          <w:rFonts w:ascii="Arial" w:hAnsi="Arial" w:cs="Arial"/>
          <w:b/>
          <w:color w:val="0000FF"/>
          <w:sz w:val="24"/>
        </w:rPr>
        <w:tab/>
      </w:r>
      <w:r>
        <w:rPr>
          <w:rFonts w:ascii="Arial" w:hAnsi="Arial" w:cs="Arial"/>
          <w:b/>
          <w:sz w:val="24"/>
        </w:rPr>
        <w:t>Update on Alignment of EDGEAPP and GSMA OP for ECSP Management System</w:t>
      </w:r>
    </w:p>
    <w:p w14:paraId="27AD0EA2"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23.958 v18.1.0</w:t>
      </w:r>
      <w:r>
        <w:rPr>
          <w:i/>
        </w:rPr>
        <w:tab/>
        <w:t xml:space="preserve">  CR-0002  rev 1 Cat: F (Rel-18)</w:t>
      </w:r>
      <w:r>
        <w:rPr>
          <w:i/>
        </w:rPr>
        <w:br/>
      </w:r>
      <w:r>
        <w:rPr>
          <w:i/>
        </w:rPr>
        <w:br/>
      </w:r>
      <w:r>
        <w:rPr>
          <w:i/>
        </w:rPr>
        <w:tab/>
      </w:r>
      <w:r>
        <w:rPr>
          <w:i/>
        </w:rPr>
        <w:tab/>
      </w:r>
      <w:r>
        <w:rPr>
          <w:i/>
        </w:rPr>
        <w:tab/>
      </w:r>
      <w:r>
        <w:rPr>
          <w:i/>
        </w:rPr>
        <w:tab/>
      </w:r>
      <w:r>
        <w:rPr>
          <w:i/>
        </w:rPr>
        <w:tab/>
        <w:t>Source: Nokia</w:t>
      </w:r>
    </w:p>
    <w:p w14:paraId="35173618" w14:textId="77777777" w:rsidR="00DD5020" w:rsidRDefault="00DD5020" w:rsidP="00DD5020">
      <w:pPr>
        <w:rPr>
          <w:color w:val="808080"/>
        </w:rPr>
      </w:pPr>
      <w:r>
        <w:rPr>
          <w:color w:val="808080"/>
        </w:rPr>
        <w:t>(Replaces S6-241314)</w:t>
      </w:r>
    </w:p>
    <w:p w14:paraId="5682F70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S6-241632</w:t>
      </w:r>
      <w:r>
        <w:rPr>
          <w:color w:val="993300"/>
          <w:u w:val="single"/>
        </w:rPr>
        <w:t>.</w:t>
      </w:r>
    </w:p>
    <w:p w14:paraId="794ADBB8" w14:textId="77777777" w:rsidR="00DD5020" w:rsidRDefault="00DD5020" w:rsidP="00DD5020">
      <w:pPr>
        <w:rPr>
          <w:rFonts w:ascii="Arial" w:hAnsi="Arial" w:cs="Arial"/>
          <w:b/>
          <w:sz w:val="24"/>
        </w:rPr>
      </w:pPr>
      <w:r>
        <w:rPr>
          <w:rFonts w:ascii="Arial" w:hAnsi="Arial" w:cs="Arial"/>
          <w:b/>
          <w:color w:val="0000FF"/>
          <w:sz w:val="24"/>
        </w:rPr>
        <w:t>S6-241632</w:t>
      </w:r>
      <w:r>
        <w:rPr>
          <w:rFonts w:ascii="Arial" w:hAnsi="Arial" w:cs="Arial"/>
          <w:b/>
          <w:color w:val="0000FF"/>
          <w:sz w:val="24"/>
        </w:rPr>
        <w:tab/>
      </w:r>
      <w:r>
        <w:rPr>
          <w:rFonts w:ascii="Arial" w:hAnsi="Arial" w:cs="Arial"/>
          <w:b/>
          <w:sz w:val="24"/>
        </w:rPr>
        <w:t>Update on Alignment of EDGEAPP and GSMA OP for ECSP Management System</w:t>
      </w:r>
    </w:p>
    <w:p w14:paraId="47DC136F"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23.958 v18.1.0</w:t>
      </w:r>
      <w:r>
        <w:rPr>
          <w:i/>
        </w:rPr>
        <w:tab/>
        <w:t xml:space="preserve">  CR-0002  rev 2 Cat: F (Rel-18)</w:t>
      </w:r>
      <w:r>
        <w:rPr>
          <w:i/>
        </w:rPr>
        <w:br/>
      </w:r>
      <w:r>
        <w:rPr>
          <w:i/>
        </w:rPr>
        <w:br/>
      </w:r>
      <w:r>
        <w:rPr>
          <w:i/>
        </w:rPr>
        <w:tab/>
      </w:r>
      <w:r>
        <w:rPr>
          <w:i/>
        </w:rPr>
        <w:tab/>
      </w:r>
      <w:r>
        <w:rPr>
          <w:i/>
        </w:rPr>
        <w:tab/>
      </w:r>
      <w:r>
        <w:rPr>
          <w:i/>
        </w:rPr>
        <w:tab/>
      </w:r>
      <w:r>
        <w:rPr>
          <w:i/>
        </w:rPr>
        <w:tab/>
        <w:t>Source: Nokia</w:t>
      </w:r>
    </w:p>
    <w:p w14:paraId="60E27140" w14:textId="77777777" w:rsidR="00DD5020" w:rsidRDefault="00DD5020" w:rsidP="00DD5020">
      <w:pPr>
        <w:rPr>
          <w:color w:val="808080"/>
        </w:rPr>
      </w:pPr>
      <w:r>
        <w:rPr>
          <w:color w:val="808080"/>
        </w:rPr>
        <w:t>(Replaces S6-241550)</w:t>
      </w:r>
    </w:p>
    <w:p w14:paraId="6A1F7B9D" w14:textId="77777777" w:rsidR="00DD5020" w:rsidRDefault="00DD5020" w:rsidP="00DD5020">
      <w:pPr>
        <w:rPr>
          <w:rFonts w:ascii="Arial" w:hAnsi="Arial" w:cs="Arial"/>
          <w:b/>
        </w:rPr>
      </w:pPr>
      <w:r>
        <w:rPr>
          <w:rFonts w:ascii="Arial" w:hAnsi="Arial" w:cs="Arial"/>
          <w:b/>
        </w:rPr>
        <w:t xml:space="preserve">Discussion: </w:t>
      </w:r>
    </w:p>
    <w:p w14:paraId="54D62E4B" w14:textId="77777777" w:rsidR="00DD5020" w:rsidRDefault="00DD5020" w:rsidP="00DD5020">
      <w:r>
        <w:t>Nokia presented the document.</w:t>
      </w:r>
    </w:p>
    <w:p w14:paraId="37BAE18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6B535C" w14:textId="77777777" w:rsidR="00DD5020" w:rsidRDefault="00DD5020" w:rsidP="00DD5020">
      <w:pPr>
        <w:pStyle w:val="Heading3"/>
      </w:pPr>
      <w:bookmarkStart w:id="46" w:name="_Toc164682156"/>
      <w:r>
        <w:t>7.10</w:t>
      </w:r>
      <w:r>
        <w:tab/>
        <w:t>UASAPP_Ph2 - Architecture for UAS Applications, Phase 2</w:t>
      </w:r>
      <w:bookmarkEnd w:id="46"/>
    </w:p>
    <w:p w14:paraId="0B69BD4D" w14:textId="77777777" w:rsidR="00DD5020" w:rsidRDefault="00DD5020" w:rsidP="00DD5020">
      <w:pPr>
        <w:pStyle w:val="Heading3"/>
      </w:pPr>
      <w:bookmarkStart w:id="47" w:name="_Toc164682157"/>
      <w:r>
        <w:t>7.11</w:t>
      </w:r>
      <w:r>
        <w:tab/>
        <w:t>V2XAPP2_Ph3 - Application layer support for V2X services; Phase 3</w:t>
      </w:r>
      <w:bookmarkEnd w:id="47"/>
    </w:p>
    <w:p w14:paraId="728FF462" w14:textId="77777777" w:rsidR="00DD5020" w:rsidRDefault="00DD5020" w:rsidP="00DD5020">
      <w:pPr>
        <w:pStyle w:val="Heading3"/>
      </w:pPr>
      <w:bookmarkStart w:id="48" w:name="_Toc164682158"/>
      <w:r>
        <w:t>7.12</w:t>
      </w:r>
      <w:r>
        <w:tab/>
        <w:t>ADAES - Application Data Analytics Enablement Service</w:t>
      </w:r>
      <w:bookmarkEnd w:id="48"/>
    </w:p>
    <w:p w14:paraId="179F4366" w14:textId="77777777" w:rsidR="00DD5020" w:rsidRDefault="00DD5020" w:rsidP="00DD5020">
      <w:pPr>
        <w:rPr>
          <w:rFonts w:ascii="Arial" w:hAnsi="Arial" w:cs="Arial"/>
          <w:b/>
          <w:sz w:val="24"/>
        </w:rPr>
      </w:pPr>
      <w:r>
        <w:rPr>
          <w:rFonts w:ascii="Arial" w:hAnsi="Arial" w:cs="Arial"/>
          <w:b/>
          <w:color w:val="0000FF"/>
          <w:sz w:val="24"/>
        </w:rPr>
        <w:t>S6-241168</w:t>
      </w:r>
      <w:r>
        <w:rPr>
          <w:rFonts w:ascii="Arial" w:hAnsi="Arial" w:cs="Arial"/>
          <w:b/>
          <w:color w:val="0000FF"/>
          <w:sz w:val="24"/>
        </w:rPr>
        <w:tab/>
      </w:r>
      <w:r>
        <w:rPr>
          <w:rFonts w:ascii="Arial" w:hAnsi="Arial" w:cs="Arial"/>
          <w:b/>
          <w:sz w:val="24"/>
        </w:rPr>
        <w:t>Addition of functional entities and reference points</w:t>
      </w:r>
    </w:p>
    <w:p w14:paraId="53E953D4"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23.436 v18.3.0</w:t>
      </w:r>
      <w:r>
        <w:rPr>
          <w:i/>
        </w:rPr>
        <w:tab/>
        <w:t xml:space="preserve">  CR-0029  Cat: F (Rel-18)</w:t>
      </w:r>
      <w:r>
        <w:rPr>
          <w:i/>
        </w:rPr>
        <w:br/>
      </w:r>
      <w:r>
        <w:rPr>
          <w:i/>
        </w:rPr>
        <w:br/>
      </w:r>
      <w:r>
        <w:rPr>
          <w:i/>
        </w:rPr>
        <w:tab/>
      </w:r>
      <w:r>
        <w:rPr>
          <w:i/>
        </w:rPr>
        <w:tab/>
      </w:r>
      <w:r>
        <w:rPr>
          <w:i/>
        </w:rPr>
        <w:tab/>
      </w:r>
      <w:r>
        <w:rPr>
          <w:i/>
        </w:rPr>
        <w:tab/>
      </w:r>
      <w:r>
        <w:rPr>
          <w:i/>
        </w:rPr>
        <w:tab/>
        <w:t>Source: Lenovo</w:t>
      </w:r>
    </w:p>
    <w:p w14:paraId="3941D990" w14:textId="77777777" w:rsidR="00DD5020" w:rsidRDefault="00DD5020" w:rsidP="00DD5020">
      <w:pPr>
        <w:rPr>
          <w:rFonts w:ascii="Arial" w:hAnsi="Arial" w:cs="Arial"/>
          <w:b/>
        </w:rPr>
      </w:pPr>
      <w:r>
        <w:rPr>
          <w:rFonts w:ascii="Arial" w:hAnsi="Arial" w:cs="Arial"/>
          <w:b/>
        </w:rPr>
        <w:t xml:space="preserve">Abstract: </w:t>
      </w:r>
    </w:p>
    <w:p w14:paraId="2E443238" w14:textId="77777777" w:rsidR="00DD5020" w:rsidRDefault="00DD5020" w:rsidP="00DD5020">
      <w:r>
        <w:t>Addition of missing sub-clauses on functional architecture</w:t>
      </w:r>
    </w:p>
    <w:p w14:paraId="09475E1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S6-241430</w:t>
      </w:r>
      <w:r>
        <w:rPr>
          <w:color w:val="993300"/>
          <w:u w:val="single"/>
        </w:rPr>
        <w:t>.</w:t>
      </w:r>
    </w:p>
    <w:p w14:paraId="11F09635" w14:textId="77777777" w:rsidR="00DD5020" w:rsidRDefault="00DD5020" w:rsidP="00DD5020">
      <w:pPr>
        <w:rPr>
          <w:rFonts w:ascii="Arial" w:hAnsi="Arial" w:cs="Arial"/>
          <w:b/>
          <w:sz w:val="24"/>
        </w:rPr>
      </w:pPr>
      <w:r>
        <w:rPr>
          <w:rFonts w:ascii="Arial" w:hAnsi="Arial" w:cs="Arial"/>
          <w:b/>
          <w:color w:val="0000FF"/>
          <w:sz w:val="24"/>
        </w:rPr>
        <w:t>S6-241430</w:t>
      </w:r>
      <w:r>
        <w:rPr>
          <w:rFonts w:ascii="Arial" w:hAnsi="Arial" w:cs="Arial"/>
          <w:b/>
          <w:color w:val="0000FF"/>
          <w:sz w:val="24"/>
        </w:rPr>
        <w:tab/>
      </w:r>
      <w:r>
        <w:rPr>
          <w:rFonts w:ascii="Arial" w:hAnsi="Arial" w:cs="Arial"/>
          <w:b/>
          <w:sz w:val="24"/>
        </w:rPr>
        <w:t>Addition of functional entities and reference points</w:t>
      </w:r>
    </w:p>
    <w:p w14:paraId="55BF3589"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23.436 v18.3.0</w:t>
      </w:r>
      <w:r>
        <w:rPr>
          <w:i/>
        </w:rPr>
        <w:tab/>
        <w:t xml:space="preserve">  CR-0029  rev 1 Cat: F (Rel-18)</w:t>
      </w:r>
      <w:r>
        <w:rPr>
          <w:i/>
        </w:rPr>
        <w:br/>
      </w:r>
      <w:r>
        <w:rPr>
          <w:i/>
        </w:rPr>
        <w:br/>
      </w:r>
      <w:r>
        <w:rPr>
          <w:i/>
        </w:rPr>
        <w:tab/>
      </w:r>
      <w:r>
        <w:rPr>
          <w:i/>
        </w:rPr>
        <w:tab/>
      </w:r>
      <w:r>
        <w:rPr>
          <w:i/>
        </w:rPr>
        <w:tab/>
      </w:r>
      <w:r>
        <w:rPr>
          <w:i/>
        </w:rPr>
        <w:tab/>
      </w:r>
      <w:r>
        <w:rPr>
          <w:i/>
        </w:rPr>
        <w:tab/>
        <w:t>Source: Lenovo, Samsung</w:t>
      </w:r>
    </w:p>
    <w:p w14:paraId="2375B126" w14:textId="77777777" w:rsidR="00DD5020" w:rsidRDefault="00DD5020" w:rsidP="00DD5020">
      <w:pPr>
        <w:rPr>
          <w:color w:val="808080"/>
        </w:rPr>
      </w:pPr>
      <w:r>
        <w:rPr>
          <w:color w:val="808080"/>
        </w:rPr>
        <w:t>(Replaces S6-241168)</w:t>
      </w:r>
    </w:p>
    <w:p w14:paraId="7519B340" w14:textId="77777777" w:rsidR="00DD5020" w:rsidRDefault="00DD5020" w:rsidP="00DD5020">
      <w:pPr>
        <w:rPr>
          <w:rFonts w:ascii="Arial" w:hAnsi="Arial" w:cs="Arial"/>
          <w:b/>
        </w:rPr>
      </w:pPr>
      <w:r>
        <w:rPr>
          <w:rFonts w:ascii="Arial" w:hAnsi="Arial" w:cs="Arial"/>
          <w:b/>
        </w:rPr>
        <w:t xml:space="preserve">Discussion: </w:t>
      </w:r>
    </w:p>
    <w:p w14:paraId="75FEA425" w14:textId="77777777" w:rsidR="00DD5020" w:rsidRDefault="00DD5020" w:rsidP="00DD5020">
      <w:r>
        <w:t>Lenovo presented the document.</w:t>
      </w:r>
    </w:p>
    <w:p w14:paraId="44EC100F" w14:textId="77777777" w:rsidR="00DD5020" w:rsidRDefault="00DD5020" w:rsidP="00DD5020">
      <w:r>
        <w:t>The only changes are to:</w:t>
      </w:r>
    </w:p>
    <w:p w14:paraId="2F30E997" w14:textId="77777777" w:rsidR="00DD5020" w:rsidRDefault="00DD5020" w:rsidP="00DD5020">
      <w:r>
        <w:t xml:space="preserve"> - correct typo to "client"</w:t>
      </w:r>
    </w:p>
    <w:p w14:paraId="027E0D0B" w14:textId="77777777" w:rsidR="00DD5020" w:rsidRDefault="00DD5020" w:rsidP="00DD5020">
      <w:r>
        <w:t xml:space="preserve"> - remove change marks on the cover page and</w:t>
      </w:r>
    </w:p>
    <w:p w14:paraId="38C7018A" w14:textId="77777777" w:rsidR="00DD5020" w:rsidRDefault="00DD5020" w:rsidP="00DD5020">
      <w:r>
        <w:t xml:space="preserve"> - add Source to TSG = SA6.</w:t>
      </w:r>
    </w:p>
    <w:p w14:paraId="4592DAD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S6-241604</w:t>
      </w:r>
      <w:r>
        <w:rPr>
          <w:color w:val="993300"/>
          <w:u w:val="single"/>
        </w:rPr>
        <w:t>.</w:t>
      </w:r>
    </w:p>
    <w:p w14:paraId="2DE2FE98" w14:textId="77777777" w:rsidR="00DD5020" w:rsidRDefault="00DD5020" w:rsidP="00DD5020">
      <w:pPr>
        <w:rPr>
          <w:rFonts w:ascii="Arial" w:hAnsi="Arial" w:cs="Arial"/>
          <w:b/>
          <w:sz w:val="24"/>
        </w:rPr>
      </w:pPr>
      <w:r>
        <w:rPr>
          <w:rFonts w:ascii="Arial" w:hAnsi="Arial" w:cs="Arial"/>
          <w:b/>
          <w:color w:val="0000FF"/>
          <w:sz w:val="24"/>
        </w:rPr>
        <w:t>S6-241604</w:t>
      </w:r>
      <w:r>
        <w:rPr>
          <w:rFonts w:ascii="Arial" w:hAnsi="Arial" w:cs="Arial"/>
          <w:b/>
          <w:color w:val="0000FF"/>
          <w:sz w:val="24"/>
        </w:rPr>
        <w:tab/>
      </w:r>
      <w:r>
        <w:rPr>
          <w:rFonts w:ascii="Arial" w:hAnsi="Arial" w:cs="Arial"/>
          <w:b/>
          <w:sz w:val="24"/>
        </w:rPr>
        <w:t>Addition of functional entities and reference points</w:t>
      </w:r>
    </w:p>
    <w:p w14:paraId="784DCA6F"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23.436 v18.3.0</w:t>
      </w:r>
      <w:r>
        <w:rPr>
          <w:i/>
        </w:rPr>
        <w:tab/>
        <w:t xml:space="preserve">  CR-0029  rev 2 Cat: F (Rel-18)</w:t>
      </w:r>
      <w:r>
        <w:rPr>
          <w:i/>
        </w:rPr>
        <w:br/>
      </w:r>
      <w:r>
        <w:rPr>
          <w:i/>
        </w:rPr>
        <w:br/>
      </w:r>
      <w:r>
        <w:rPr>
          <w:i/>
        </w:rPr>
        <w:tab/>
      </w:r>
      <w:r>
        <w:rPr>
          <w:i/>
        </w:rPr>
        <w:tab/>
      </w:r>
      <w:r>
        <w:rPr>
          <w:i/>
        </w:rPr>
        <w:tab/>
      </w:r>
      <w:r>
        <w:rPr>
          <w:i/>
        </w:rPr>
        <w:tab/>
      </w:r>
      <w:r>
        <w:rPr>
          <w:i/>
        </w:rPr>
        <w:tab/>
        <w:t>Source: Lenovo</w:t>
      </w:r>
    </w:p>
    <w:p w14:paraId="5B5BED86" w14:textId="77777777" w:rsidR="00DD5020" w:rsidRDefault="00DD5020" w:rsidP="00DD5020">
      <w:pPr>
        <w:rPr>
          <w:color w:val="808080"/>
        </w:rPr>
      </w:pPr>
      <w:r>
        <w:rPr>
          <w:color w:val="808080"/>
        </w:rPr>
        <w:t>(Replaces S6-241430)</w:t>
      </w:r>
    </w:p>
    <w:p w14:paraId="70B4086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B3C970" w14:textId="77777777" w:rsidR="00DD5020" w:rsidRDefault="00DD5020" w:rsidP="00DD5020">
      <w:pPr>
        <w:rPr>
          <w:rFonts w:ascii="Arial" w:hAnsi="Arial" w:cs="Arial"/>
          <w:b/>
          <w:sz w:val="24"/>
        </w:rPr>
      </w:pPr>
      <w:r>
        <w:rPr>
          <w:rFonts w:ascii="Arial" w:hAnsi="Arial" w:cs="Arial"/>
          <w:b/>
          <w:color w:val="0000FF"/>
          <w:sz w:val="24"/>
        </w:rPr>
        <w:t>S6-241433</w:t>
      </w:r>
      <w:r>
        <w:rPr>
          <w:rFonts w:ascii="Arial" w:hAnsi="Arial" w:cs="Arial"/>
          <w:b/>
          <w:color w:val="0000FF"/>
          <w:sz w:val="24"/>
        </w:rPr>
        <w:tab/>
      </w:r>
      <w:r>
        <w:rPr>
          <w:rFonts w:ascii="Arial" w:hAnsi="Arial" w:cs="Arial"/>
          <w:b/>
          <w:sz w:val="24"/>
        </w:rPr>
        <w:t>Addition of functional entities and reference points</w:t>
      </w:r>
    </w:p>
    <w:p w14:paraId="1D439C24"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23.436 v19.0.0</w:t>
      </w:r>
      <w:r>
        <w:rPr>
          <w:i/>
        </w:rPr>
        <w:tab/>
        <w:t xml:space="preserve">  CR-0033  Cat: A (Rel-19)</w:t>
      </w:r>
      <w:r>
        <w:rPr>
          <w:i/>
        </w:rPr>
        <w:br/>
      </w:r>
      <w:r>
        <w:rPr>
          <w:i/>
        </w:rPr>
        <w:br/>
      </w:r>
      <w:r>
        <w:rPr>
          <w:i/>
        </w:rPr>
        <w:tab/>
      </w:r>
      <w:r>
        <w:rPr>
          <w:i/>
        </w:rPr>
        <w:tab/>
      </w:r>
      <w:r>
        <w:rPr>
          <w:i/>
        </w:rPr>
        <w:tab/>
      </w:r>
      <w:r>
        <w:rPr>
          <w:i/>
        </w:rPr>
        <w:tab/>
      </w:r>
      <w:r>
        <w:rPr>
          <w:i/>
        </w:rPr>
        <w:tab/>
        <w:t>Source: Lenovo, Samsung</w:t>
      </w:r>
    </w:p>
    <w:p w14:paraId="45C9CB5F" w14:textId="77777777" w:rsidR="00DD5020" w:rsidRDefault="00DD5020" w:rsidP="00DD5020">
      <w:pPr>
        <w:rPr>
          <w:rFonts w:ascii="Arial" w:hAnsi="Arial" w:cs="Arial"/>
          <w:b/>
        </w:rPr>
      </w:pPr>
      <w:r>
        <w:rPr>
          <w:rFonts w:ascii="Arial" w:hAnsi="Arial" w:cs="Arial"/>
          <w:b/>
        </w:rPr>
        <w:t xml:space="preserve">Discussion: </w:t>
      </w:r>
    </w:p>
    <w:p w14:paraId="698BE17D" w14:textId="77777777" w:rsidR="00DD5020" w:rsidRDefault="00DD5020" w:rsidP="00DD5020">
      <w:r>
        <w:t>Lenovo presented the document.</w:t>
      </w:r>
    </w:p>
    <w:p w14:paraId="36565A6B" w14:textId="77777777" w:rsidR="00DD5020" w:rsidRDefault="00DD5020" w:rsidP="00DD5020">
      <w:r>
        <w:t>The only changes are to:</w:t>
      </w:r>
    </w:p>
    <w:p w14:paraId="29D784D4" w14:textId="77777777" w:rsidR="00DD5020" w:rsidRDefault="00DD5020" w:rsidP="00DD5020">
      <w:r>
        <w:t xml:space="preserve"> - correct typo to "client",</w:t>
      </w:r>
    </w:p>
    <w:p w14:paraId="4C0F7735" w14:textId="77777777" w:rsidR="00DD5020" w:rsidRDefault="00DD5020" w:rsidP="00DD5020">
      <w:r>
        <w:t xml:space="preserve"> - remove change marks on the cover page and</w:t>
      </w:r>
    </w:p>
    <w:p w14:paraId="085CFCF5" w14:textId="77777777" w:rsidR="00DD5020" w:rsidRDefault="00DD5020" w:rsidP="00DD5020">
      <w:r>
        <w:t xml:space="preserve"> - add Source to TSG = SA6 and</w:t>
      </w:r>
    </w:p>
    <w:p w14:paraId="7260E82A" w14:textId="77777777" w:rsidR="00DD5020" w:rsidRDefault="00DD5020" w:rsidP="00DD5020">
      <w:r>
        <w:t xml:space="preserve"> - CR# to be added.</w:t>
      </w:r>
    </w:p>
    <w:p w14:paraId="0AB7970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S6-241605</w:t>
      </w:r>
      <w:r>
        <w:rPr>
          <w:color w:val="993300"/>
          <w:u w:val="single"/>
        </w:rPr>
        <w:t>.</w:t>
      </w:r>
    </w:p>
    <w:p w14:paraId="402AE168" w14:textId="77777777" w:rsidR="00DD5020" w:rsidRDefault="00DD5020" w:rsidP="00DD5020">
      <w:pPr>
        <w:rPr>
          <w:rFonts w:ascii="Arial" w:hAnsi="Arial" w:cs="Arial"/>
          <w:b/>
          <w:sz w:val="24"/>
        </w:rPr>
      </w:pPr>
      <w:r>
        <w:rPr>
          <w:rFonts w:ascii="Arial" w:hAnsi="Arial" w:cs="Arial"/>
          <w:b/>
          <w:color w:val="0000FF"/>
          <w:sz w:val="24"/>
        </w:rPr>
        <w:t>S6-241605</w:t>
      </w:r>
      <w:r>
        <w:rPr>
          <w:rFonts w:ascii="Arial" w:hAnsi="Arial" w:cs="Arial"/>
          <w:b/>
          <w:color w:val="0000FF"/>
          <w:sz w:val="24"/>
        </w:rPr>
        <w:tab/>
      </w:r>
      <w:r>
        <w:rPr>
          <w:rFonts w:ascii="Arial" w:hAnsi="Arial" w:cs="Arial"/>
          <w:b/>
          <w:sz w:val="24"/>
        </w:rPr>
        <w:t>Addition of functional entities and reference points</w:t>
      </w:r>
    </w:p>
    <w:p w14:paraId="48162D25"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23.436 v19.0.0</w:t>
      </w:r>
      <w:r>
        <w:rPr>
          <w:i/>
        </w:rPr>
        <w:tab/>
        <w:t xml:space="preserve">  CR-0033  rev 1 Cat: A (Rel-19)</w:t>
      </w:r>
      <w:r>
        <w:rPr>
          <w:i/>
        </w:rPr>
        <w:br/>
      </w:r>
      <w:r>
        <w:rPr>
          <w:i/>
        </w:rPr>
        <w:br/>
      </w:r>
      <w:r>
        <w:rPr>
          <w:i/>
        </w:rPr>
        <w:tab/>
      </w:r>
      <w:r>
        <w:rPr>
          <w:i/>
        </w:rPr>
        <w:tab/>
      </w:r>
      <w:r>
        <w:rPr>
          <w:i/>
        </w:rPr>
        <w:tab/>
      </w:r>
      <w:r>
        <w:rPr>
          <w:i/>
        </w:rPr>
        <w:tab/>
      </w:r>
      <w:r>
        <w:rPr>
          <w:i/>
        </w:rPr>
        <w:tab/>
        <w:t>Source: Lenovo, Samsung</w:t>
      </w:r>
    </w:p>
    <w:p w14:paraId="15CEC088" w14:textId="77777777" w:rsidR="00DD5020" w:rsidRDefault="00DD5020" w:rsidP="00DD5020">
      <w:pPr>
        <w:rPr>
          <w:color w:val="808080"/>
        </w:rPr>
      </w:pPr>
      <w:r>
        <w:rPr>
          <w:color w:val="808080"/>
        </w:rPr>
        <w:t>(Replaces S6-241433)</w:t>
      </w:r>
    </w:p>
    <w:p w14:paraId="37BCDDF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9B8420" w14:textId="77777777" w:rsidR="00DD5020" w:rsidRDefault="00DD5020" w:rsidP="00DD5020">
      <w:pPr>
        <w:pStyle w:val="Heading3"/>
      </w:pPr>
      <w:bookmarkStart w:id="49" w:name="_Toc164682159"/>
      <w:r>
        <w:t>7.13</w:t>
      </w:r>
      <w:r>
        <w:tab/>
        <w:t>5GFLS - 5G-enabled fused location service capability exposure</w:t>
      </w:r>
      <w:bookmarkEnd w:id="49"/>
    </w:p>
    <w:p w14:paraId="60289916" w14:textId="77777777" w:rsidR="00DD5020" w:rsidRDefault="00DD5020" w:rsidP="00DD5020">
      <w:pPr>
        <w:pStyle w:val="Heading3"/>
      </w:pPr>
      <w:bookmarkStart w:id="50" w:name="_Toc164682160"/>
      <w:r>
        <w:t>7.14</w:t>
      </w:r>
      <w:r>
        <w:tab/>
        <w:t>PINAPP - Application layer support for Personal IoT Network</w:t>
      </w:r>
      <w:bookmarkEnd w:id="50"/>
    </w:p>
    <w:p w14:paraId="1085DC8D" w14:textId="77777777" w:rsidR="00DD5020" w:rsidRDefault="00DD5020" w:rsidP="00DD5020">
      <w:pPr>
        <w:rPr>
          <w:rFonts w:ascii="Arial" w:hAnsi="Arial" w:cs="Arial"/>
          <w:b/>
          <w:sz w:val="24"/>
        </w:rPr>
      </w:pPr>
      <w:r>
        <w:rPr>
          <w:rFonts w:ascii="Arial" w:hAnsi="Arial" w:cs="Arial"/>
          <w:b/>
          <w:color w:val="0000FF"/>
          <w:sz w:val="24"/>
        </w:rPr>
        <w:t>S6-241077</w:t>
      </w:r>
      <w:r>
        <w:rPr>
          <w:rFonts w:ascii="Arial" w:hAnsi="Arial" w:cs="Arial"/>
          <w:b/>
          <w:color w:val="0000FF"/>
          <w:sz w:val="24"/>
        </w:rPr>
        <w:tab/>
      </w:r>
      <w:r>
        <w:rPr>
          <w:rFonts w:ascii="Arial" w:hAnsi="Arial" w:cs="Arial"/>
          <w:b/>
          <w:sz w:val="24"/>
        </w:rPr>
        <w:t>Correction of credentials provision in PINAPP</w:t>
      </w:r>
    </w:p>
    <w:p w14:paraId="7A6AD4DA"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23.542 v18.3.0</w:t>
      </w:r>
      <w:r>
        <w:rPr>
          <w:i/>
        </w:rPr>
        <w:tab/>
        <w:t xml:space="preserve">  CR-0054  Cat: F (Rel-18)</w:t>
      </w:r>
      <w:r>
        <w:rPr>
          <w:i/>
        </w:rPr>
        <w:br/>
      </w:r>
      <w:r>
        <w:rPr>
          <w:i/>
        </w:rPr>
        <w:br/>
      </w:r>
      <w:r>
        <w:rPr>
          <w:i/>
        </w:rPr>
        <w:tab/>
      </w:r>
      <w:r>
        <w:rPr>
          <w:i/>
        </w:rPr>
        <w:tab/>
      </w:r>
      <w:r>
        <w:rPr>
          <w:i/>
        </w:rPr>
        <w:tab/>
      </w:r>
      <w:r>
        <w:rPr>
          <w:i/>
        </w:rPr>
        <w:tab/>
      </w:r>
      <w:r>
        <w:rPr>
          <w:i/>
        </w:rPr>
        <w:tab/>
        <w:t>Source: vivo</w:t>
      </w:r>
    </w:p>
    <w:p w14:paraId="6F74A1E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S6-241431</w:t>
      </w:r>
      <w:r>
        <w:rPr>
          <w:color w:val="993300"/>
          <w:u w:val="single"/>
        </w:rPr>
        <w:t>.</w:t>
      </w:r>
    </w:p>
    <w:p w14:paraId="68744514" w14:textId="77777777" w:rsidR="00DD5020" w:rsidRDefault="00DD5020" w:rsidP="00DD5020">
      <w:pPr>
        <w:rPr>
          <w:rFonts w:ascii="Arial" w:hAnsi="Arial" w:cs="Arial"/>
          <w:b/>
          <w:sz w:val="24"/>
        </w:rPr>
      </w:pPr>
      <w:r>
        <w:rPr>
          <w:rFonts w:ascii="Arial" w:hAnsi="Arial" w:cs="Arial"/>
          <w:b/>
          <w:color w:val="0000FF"/>
          <w:sz w:val="24"/>
        </w:rPr>
        <w:t>S6-241431</w:t>
      </w:r>
      <w:r>
        <w:rPr>
          <w:rFonts w:ascii="Arial" w:hAnsi="Arial" w:cs="Arial"/>
          <w:b/>
          <w:color w:val="0000FF"/>
          <w:sz w:val="24"/>
        </w:rPr>
        <w:tab/>
      </w:r>
      <w:r>
        <w:rPr>
          <w:rFonts w:ascii="Arial" w:hAnsi="Arial" w:cs="Arial"/>
          <w:b/>
          <w:sz w:val="24"/>
        </w:rPr>
        <w:t>Correction of credentials provision in PINAPPP</w:t>
      </w:r>
    </w:p>
    <w:p w14:paraId="4F8AFD96"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23.542 v18.3.0</w:t>
      </w:r>
      <w:r>
        <w:rPr>
          <w:i/>
        </w:rPr>
        <w:tab/>
        <w:t xml:space="preserve">  CR-0054  rev 1 Cat: F (Rel-18)</w:t>
      </w:r>
      <w:r>
        <w:rPr>
          <w:i/>
        </w:rPr>
        <w:br/>
      </w:r>
      <w:r>
        <w:rPr>
          <w:i/>
        </w:rPr>
        <w:br/>
      </w:r>
      <w:r>
        <w:rPr>
          <w:i/>
        </w:rPr>
        <w:tab/>
      </w:r>
      <w:r>
        <w:rPr>
          <w:i/>
        </w:rPr>
        <w:tab/>
      </w:r>
      <w:r>
        <w:rPr>
          <w:i/>
        </w:rPr>
        <w:tab/>
      </w:r>
      <w:r>
        <w:rPr>
          <w:i/>
        </w:rPr>
        <w:tab/>
      </w:r>
      <w:r>
        <w:rPr>
          <w:i/>
        </w:rPr>
        <w:tab/>
        <w:t>Source: vivo</w:t>
      </w:r>
    </w:p>
    <w:p w14:paraId="222F3DDC" w14:textId="77777777" w:rsidR="00DD5020" w:rsidRDefault="00DD5020" w:rsidP="00DD5020">
      <w:pPr>
        <w:rPr>
          <w:color w:val="808080"/>
        </w:rPr>
      </w:pPr>
      <w:r>
        <w:rPr>
          <w:color w:val="808080"/>
        </w:rPr>
        <w:t>(Replaces S6-241077)</w:t>
      </w:r>
    </w:p>
    <w:p w14:paraId="0964D6A6" w14:textId="77777777" w:rsidR="00DD5020" w:rsidRDefault="00DD5020" w:rsidP="00DD5020">
      <w:pPr>
        <w:rPr>
          <w:rFonts w:ascii="Arial" w:hAnsi="Arial" w:cs="Arial"/>
          <w:b/>
        </w:rPr>
      </w:pPr>
      <w:r>
        <w:rPr>
          <w:rFonts w:ascii="Arial" w:hAnsi="Arial" w:cs="Arial"/>
          <w:b/>
        </w:rPr>
        <w:t xml:space="preserve">Abstract: </w:t>
      </w:r>
    </w:p>
    <w:p w14:paraId="7C8B5AD8" w14:textId="77777777" w:rsidR="00DD5020" w:rsidRDefault="00DD5020" w:rsidP="00DD5020">
      <w:r>
        <w:t>The SA3 doesn’t define the credential provision procedure. So, in PINAPP, the credential should be pre-configured and the authorization procedure is defined in clause 8.10.</w:t>
      </w:r>
    </w:p>
    <w:p w14:paraId="092907AF" w14:textId="77777777" w:rsidR="00DD5020" w:rsidRDefault="00DD5020" w:rsidP="00DD5020">
      <w:pPr>
        <w:rPr>
          <w:rFonts w:ascii="Arial" w:hAnsi="Arial" w:cs="Arial"/>
          <w:b/>
        </w:rPr>
      </w:pPr>
      <w:r>
        <w:rPr>
          <w:rFonts w:ascii="Arial" w:hAnsi="Arial" w:cs="Arial"/>
          <w:b/>
        </w:rPr>
        <w:t xml:space="preserve">Discussion: </w:t>
      </w:r>
    </w:p>
    <w:p w14:paraId="061877C1" w14:textId="77777777" w:rsidR="00DD5020" w:rsidRDefault="00DD5020" w:rsidP="00DD5020">
      <w:r>
        <w:t>Vivo presented the document.</w:t>
      </w:r>
    </w:p>
    <w:p w14:paraId="73B6DCE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45C085" w14:textId="77777777" w:rsidR="00DD5020" w:rsidRDefault="00DD5020" w:rsidP="00DD5020">
      <w:pPr>
        <w:rPr>
          <w:rFonts w:ascii="Arial" w:hAnsi="Arial" w:cs="Arial"/>
          <w:b/>
          <w:sz w:val="24"/>
        </w:rPr>
      </w:pPr>
      <w:r>
        <w:rPr>
          <w:rFonts w:ascii="Arial" w:hAnsi="Arial" w:cs="Arial"/>
          <w:b/>
          <w:color w:val="0000FF"/>
          <w:sz w:val="24"/>
        </w:rPr>
        <w:t>S6-241102</w:t>
      </w:r>
      <w:r>
        <w:rPr>
          <w:rFonts w:ascii="Arial" w:hAnsi="Arial" w:cs="Arial"/>
          <w:b/>
          <w:color w:val="0000FF"/>
          <w:sz w:val="24"/>
        </w:rPr>
        <w:tab/>
      </w:r>
      <w:r>
        <w:rPr>
          <w:rFonts w:ascii="Arial" w:hAnsi="Arial" w:cs="Arial"/>
          <w:b/>
          <w:sz w:val="24"/>
        </w:rPr>
        <w:t>Notifying the PIN elements about backup PEGC</w:t>
      </w:r>
    </w:p>
    <w:p w14:paraId="13F77B1F"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23.542 v18.3.0</w:t>
      </w:r>
      <w:r>
        <w:rPr>
          <w:i/>
        </w:rPr>
        <w:tab/>
        <w:t xml:space="preserve">  CR-0055  Cat: F (Rel-18)</w:t>
      </w:r>
      <w:r>
        <w:rPr>
          <w:i/>
        </w:rPr>
        <w:br/>
      </w:r>
      <w:r>
        <w:rPr>
          <w:i/>
        </w:rPr>
        <w:br/>
      </w:r>
      <w:r>
        <w:rPr>
          <w:i/>
        </w:rPr>
        <w:tab/>
      </w:r>
      <w:r>
        <w:rPr>
          <w:i/>
        </w:rPr>
        <w:tab/>
      </w:r>
      <w:r>
        <w:rPr>
          <w:i/>
        </w:rPr>
        <w:tab/>
      </w:r>
      <w:r>
        <w:rPr>
          <w:i/>
        </w:rPr>
        <w:tab/>
      </w:r>
      <w:r>
        <w:rPr>
          <w:i/>
        </w:rPr>
        <w:tab/>
        <w:t>Source: BEIJING SAMSUNG TELECOM R&amp;D</w:t>
      </w:r>
    </w:p>
    <w:p w14:paraId="183B0EB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B0034E" w14:textId="77777777" w:rsidR="00DD5020" w:rsidRDefault="00DD5020" w:rsidP="00DD5020">
      <w:pPr>
        <w:rPr>
          <w:rFonts w:ascii="Arial" w:hAnsi="Arial" w:cs="Arial"/>
          <w:b/>
          <w:sz w:val="24"/>
        </w:rPr>
      </w:pPr>
      <w:r>
        <w:rPr>
          <w:rFonts w:ascii="Arial" w:hAnsi="Arial" w:cs="Arial"/>
          <w:b/>
          <w:color w:val="0000FF"/>
          <w:sz w:val="24"/>
        </w:rPr>
        <w:t>S6-241205</w:t>
      </w:r>
      <w:r>
        <w:rPr>
          <w:rFonts w:ascii="Arial" w:hAnsi="Arial" w:cs="Arial"/>
          <w:b/>
          <w:color w:val="0000FF"/>
          <w:sz w:val="24"/>
        </w:rPr>
        <w:tab/>
      </w:r>
      <w:r>
        <w:rPr>
          <w:rFonts w:ascii="Arial" w:hAnsi="Arial" w:cs="Arial"/>
          <w:b/>
          <w:sz w:val="24"/>
        </w:rPr>
        <w:t>Notifying the PIN elements about backup PEGC</w:t>
      </w:r>
    </w:p>
    <w:p w14:paraId="777BA119"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23.542 v18.3.0</w:t>
      </w:r>
      <w:r>
        <w:rPr>
          <w:i/>
        </w:rPr>
        <w:tab/>
        <w:t xml:space="preserve">  CR-0056  Cat: F (Rel-18)</w:t>
      </w:r>
      <w:r>
        <w:rPr>
          <w:i/>
        </w:rPr>
        <w:br/>
      </w:r>
      <w:r>
        <w:rPr>
          <w:i/>
        </w:rPr>
        <w:br/>
      </w:r>
      <w:r>
        <w:rPr>
          <w:i/>
        </w:rPr>
        <w:tab/>
      </w:r>
      <w:r>
        <w:rPr>
          <w:i/>
        </w:rPr>
        <w:tab/>
      </w:r>
      <w:r>
        <w:rPr>
          <w:i/>
        </w:rPr>
        <w:tab/>
      </w:r>
      <w:r>
        <w:rPr>
          <w:i/>
        </w:rPr>
        <w:tab/>
      </w:r>
      <w:r>
        <w:rPr>
          <w:i/>
        </w:rPr>
        <w:tab/>
        <w:t>Source: Samsung</w:t>
      </w:r>
    </w:p>
    <w:p w14:paraId="5CE02D2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S6-241432</w:t>
      </w:r>
      <w:r>
        <w:rPr>
          <w:color w:val="993300"/>
          <w:u w:val="single"/>
        </w:rPr>
        <w:t>.</w:t>
      </w:r>
    </w:p>
    <w:p w14:paraId="1F30E864" w14:textId="77777777" w:rsidR="00DD5020" w:rsidRDefault="00DD5020" w:rsidP="00DD5020">
      <w:pPr>
        <w:rPr>
          <w:rFonts w:ascii="Arial" w:hAnsi="Arial" w:cs="Arial"/>
          <w:b/>
          <w:sz w:val="24"/>
        </w:rPr>
      </w:pPr>
      <w:r>
        <w:rPr>
          <w:rFonts w:ascii="Arial" w:hAnsi="Arial" w:cs="Arial"/>
          <w:b/>
          <w:color w:val="0000FF"/>
          <w:sz w:val="24"/>
        </w:rPr>
        <w:t>S6-241432</w:t>
      </w:r>
      <w:r>
        <w:rPr>
          <w:rFonts w:ascii="Arial" w:hAnsi="Arial" w:cs="Arial"/>
          <w:b/>
          <w:color w:val="0000FF"/>
          <w:sz w:val="24"/>
        </w:rPr>
        <w:tab/>
      </w:r>
      <w:r>
        <w:rPr>
          <w:rFonts w:ascii="Arial" w:hAnsi="Arial" w:cs="Arial"/>
          <w:b/>
          <w:sz w:val="24"/>
        </w:rPr>
        <w:t>Notifying the PIN elements about backup PEGC</w:t>
      </w:r>
    </w:p>
    <w:p w14:paraId="32501926"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23.542 v18.3.0</w:t>
      </w:r>
      <w:r>
        <w:rPr>
          <w:i/>
        </w:rPr>
        <w:tab/>
        <w:t xml:space="preserve">  CR-0056  rev 1 Cat: F (Rel-18)</w:t>
      </w:r>
      <w:r>
        <w:rPr>
          <w:i/>
        </w:rPr>
        <w:br/>
      </w:r>
      <w:r>
        <w:rPr>
          <w:i/>
        </w:rPr>
        <w:br/>
      </w:r>
      <w:r>
        <w:rPr>
          <w:i/>
        </w:rPr>
        <w:tab/>
      </w:r>
      <w:r>
        <w:rPr>
          <w:i/>
        </w:rPr>
        <w:tab/>
      </w:r>
      <w:r>
        <w:rPr>
          <w:i/>
        </w:rPr>
        <w:tab/>
      </w:r>
      <w:r>
        <w:rPr>
          <w:i/>
        </w:rPr>
        <w:tab/>
      </w:r>
      <w:r>
        <w:rPr>
          <w:i/>
        </w:rPr>
        <w:tab/>
        <w:t>Source: Samsung</w:t>
      </w:r>
    </w:p>
    <w:p w14:paraId="45E191F5" w14:textId="77777777" w:rsidR="00DD5020" w:rsidRDefault="00DD5020" w:rsidP="00DD5020">
      <w:pPr>
        <w:rPr>
          <w:color w:val="808080"/>
        </w:rPr>
      </w:pPr>
      <w:r>
        <w:rPr>
          <w:color w:val="808080"/>
        </w:rPr>
        <w:t>(Replaces S6-241205)</w:t>
      </w:r>
    </w:p>
    <w:p w14:paraId="79A944F5" w14:textId="77777777" w:rsidR="00DD5020" w:rsidRDefault="00DD5020" w:rsidP="00DD5020">
      <w:pPr>
        <w:rPr>
          <w:rFonts w:ascii="Arial" w:hAnsi="Arial" w:cs="Arial"/>
          <w:b/>
        </w:rPr>
      </w:pPr>
      <w:r>
        <w:rPr>
          <w:rFonts w:ascii="Arial" w:hAnsi="Arial" w:cs="Arial"/>
          <w:b/>
        </w:rPr>
        <w:t xml:space="preserve">Discussion: </w:t>
      </w:r>
    </w:p>
    <w:p w14:paraId="6DC76CDA" w14:textId="77777777" w:rsidR="00DD5020" w:rsidRDefault="00DD5020" w:rsidP="00DD5020">
      <w:r>
        <w:t>Samsung presented the document.</w:t>
      </w:r>
    </w:p>
    <w:p w14:paraId="16A7DF29" w14:textId="77777777" w:rsidR="00DD5020" w:rsidRDefault="00DD5020" w:rsidP="00DD5020">
      <w:r>
        <w:t>The only change is adding clause affected.</w:t>
      </w:r>
    </w:p>
    <w:p w14:paraId="4128D40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S6-241606</w:t>
      </w:r>
      <w:r>
        <w:rPr>
          <w:color w:val="993300"/>
          <w:u w:val="single"/>
        </w:rPr>
        <w:t>.</w:t>
      </w:r>
    </w:p>
    <w:p w14:paraId="565AE9DB" w14:textId="77777777" w:rsidR="00DD5020" w:rsidRDefault="00DD5020" w:rsidP="00DD5020">
      <w:pPr>
        <w:rPr>
          <w:rFonts w:ascii="Arial" w:hAnsi="Arial" w:cs="Arial"/>
          <w:b/>
          <w:sz w:val="24"/>
        </w:rPr>
      </w:pPr>
      <w:r>
        <w:rPr>
          <w:rFonts w:ascii="Arial" w:hAnsi="Arial" w:cs="Arial"/>
          <w:b/>
          <w:color w:val="0000FF"/>
          <w:sz w:val="24"/>
        </w:rPr>
        <w:t>S6-241606</w:t>
      </w:r>
      <w:r>
        <w:rPr>
          <w:rFonts w:ascii="Arial" w:hAnsi="Arial" w:cs="Arial"/>
          <w:b/>
          <w:color w:val="0000FF"/>
          <w:sz w:val="24"/>
        </w:rPr>
        <w:tab/>
      </w:r>
      <w:r>
        <w:rPr>
          <w:rFonts w:ascii="Arial" w:hAnsi="Arial" w:cs="Arial"/>
          <w:b/>
          <w:sz w:val="24"/>
        </w:rPr>
        <w:t>Notifying the PIN elements about backup PEGC</w:t>
      </w:r>
    </w:p>
    <w:p w14:paraId="78CA642D"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23.542 v18.3.0</w:t>
      </w:r>
      <w:r>
        <w:rPr>
          <w:i/>
        </w:rPr>
        <w:tab/>
        <w:t xml:space="preserve">  CR-0056  rev 2 Cat: F (Rel-18)</w:t>
      </w:r>
      <w:r>
        <w:rPr>
          <w:i/>
        </w:rPr>
        <w:br/>
      </w:r>
      <w:r>
        <w:rPr>
          <w:i/>
        </w:rPr>
        <w:br/>
      </w:r>
      <w:r>
        <w:rPr>
          <w:i/>
        </w:rPr>
        <w:tab/>
      </w:r>
      <w:r>
        <w:rPr>
          <w:i/>
        </w:rPr>
        <w:tab/>
      </w:r>
      <w:r>
        <w:rPr>
          <w:i/>
        </w:rPr>
        <w:tab/>
      </w:r>
      <w:r>
        <w:rPr>
          <w:i/>
        </w:rPr>
        <w:tab/>
      </w:r>
      <w:r>
        <w:rPr>
          <w:i/>
        </w:rPr>
        <w:tab/>
        <w:t>Source: Samsung</w:t>
      </w:r>
    </w:p>
    <w:p w14:paraId="07720897" w14:textId="77777777" w:rsidR="00DD5020" w:rsidRDefault="00DD5020" w:rsidP="00DD5020">
      <w:pPr>
        <w:rPr>
          <w:color w:val="808080"/>
        </w:rPr>
      </w:pPr>
      <w:r>
        <w:rPr>
          <w:color w:val="808080"/>
        </w:rPr>
        <w:t>(Replaces S6-241432)</w:t>
      </w:r>
    </w:p>
    <w:p w14:paraId="3CC02E3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BAF2DD" w14:textId="77777777" w:rsidR="00DD5020" w:rsidRDefault="00DD5020" w:rsidP="00DD5020">
      <w:pPr>
        <w:pStyle w:val="Heading2"/>
      </w:pPr>
      <w:bookmarkStart w:id="51" w:name="_Toc164682161"/>
      <w:r>
        <w:t>8</w:t>
      </w:r>
      <w:r>
        <w:tab/>
        <w:t>Rel-19 Study Items</w:t>
      </w:r>
      <w:bookmarkEnd w:id="51"/>
    </w:p>
    <w:p w14:paraId="2603E92B" w14:textId="77777777" w:rsidR="00DD5020" w:rsidRDefault="00DD5020" w:rsidP="00DD5020">
      <w:pPr>
        <w:pStyle w:val="Heading3"/>
      </w:pPr>
      <w:bookmarkStart w:id="52" w:name="_Toc164682162"/>
      <w:r>
        <w:t>8.1</w:t>
      </w:r>
      <w:r>
        <w:tab/>
        <w:t>FS_eLSAPP - Study on enhanced application layer support for location services</w:t>
      </w:r>
      <w:bookmarkEnd w:id="52"/>
    </w:p>
    <w:p w14:paraId="7F14EB23" w14:textId="77777777" w:rsidR="00DD5020" w:rsidRDefault="00DD5020" w:rsidP="00DD5020">
      <w:pPr>
        <w:rPr>
          <w:rFonts w:ascii="Arial" w:hAnsi="Arial" w:cs="Arial"/>
          <w:b/>
          <w:sz w:val="24"/>
        </w:rPr>
      </w:pPr>
      <w:r>
        <w:rPr>
          <w:rFonts w:ascii="Arial" w:hAnsi="Arial" w:cs="Arial"/>
          <w:b/>
          <w:color w:val="0000FF"/>
          <w:sz w:val="24"/>
        </w:rPr>
        <w:t>S6-241028</w:t>
      </w:r>
      <w:r>
        <w:rPr>
          <w:rFonts w:ascii="Arial" w:hAnsi="Arial" w:cs="Arial"/>
          <w:b/>
          <w:color w:val="0000FF"/>
          <w:sz w:val="24"/>
        </w:rPr>
        <w:tab/>
      </w:r>
      <w:r>
        <w:rPr>
          <w:rFonts w:ascii="Arial" w:hAnsi="Arial" w:cs="Arial"/>
          <w:b/>
          <w:sz w:val="24"/>
        </w:rPr>
        <w:t>New procedure for Sol#2: Application enabled Geofencing</w:t>
      </w:r>
    </w:p>
    <w:p w14:paraId="608D99B8"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23.700-72 v0.4.0</w:t>
      </w:r>
      <w:r>
        <w:rPr>
          <w:i/>
        </w:rPr>
        <w:br/>
      </w:r>
      <w:r>
        <w:rPr>
          <w:i/>
        </w:rPr>
        <w:tab/>
      </w:r>
      <w:r>
        <w:rPr>
          <w:i/>
        </w:rPr>
        <w:tab/>
      </w:r>
      <w:r>
        <w:rPr>
          <w:i/>
        </w:rPr>
        <w:tab/>
      </w:r>
      <w:r>
        <w:rPr>
          <w:i/>
        </w:rPr>
        <w:tab/>
      </w:r>
      <w:r>
        <w:rPr>
          <w:i/>
        </w:rPr>
        <w:tab/>
        <w:t>Source: ETRI</w:t>
      </w:r>
    </w:p>
    <w:p w14:paraId="334F195C" w14:textId="77777777" w:rsidR="00DD5020" w:rsidRDefault="00DD5020" w:rsidP="00DD5020">
      <w:pPr>
        <w:rPr>
          <w:rFonts w:ascii="Arial" w:hAnsi="Arial" w:cs="Arial"/>
          <w:b/>
        </w:rPr>
      </w:pPr>
      <w:r>
        <w:rPr>
          <w:rFonts w:ascii="Arial" w:hAnsi="Arial" w:cs="Arial"/>
          <w:b/>
        </w:rPr>
        <w:t xml:space="preserve">Abstract: </w:t>
      </w:r>
    </w:p>
    <w:p w14:paraId="7C8CBF60" w14:textId="77777777" w:rsidR="00DD5020" w:rsidRDefault="00DD5020" w:rsidP="00DD5020">
      <w:r>
        <w:t xml:space="preserve">This pCR proposes a new procedure and evaluation for Sol#2 Application </w:t>
      </w:r>
      <w:proofErr w:type="spellStart"/>
      <w:r>
        <w:t>ebabled</w:t>
      </w:r>
      <w:proofErr w:type="spellEnd"/>
      <w:r>
        <w:t xml:space="preserve"> Geofencing.</w:t>
      </w:r>
    </w:p>
    <w:p w14:paraId="3E96C7BA" w14:textId="77777777" w:rsidR="00DD5020" w:rsidRDefault="00DD5020" w:rsidP="00DD5020">
      <w:pPr>
        <w:rPr>
          <w:rFonts w:ascii="Arial" w:hAnsi="Arial" w:cs="Arial"/>
          <w:b/>
        </w:rPr>
      </w:pPr>
      <w:r>
        <w:rPr>
          <w:rFonts w:ascii="Arial" w:hAnsi="Arial" w:cs="Arial"/>
          <w:b/>
        </w:rPr>
        <w:t xml:space="preserve">Discussion: </w:t>
      </w:r>
    </w:p>
    <w:p w14:paraId="3978FC2B" w14:textId="77777777" w:rsidR="00DD5020" w:rsidRDefault="00DD5020" w:rsidP="00DD5020">
      <w:r>
        <w:t>ETRI presented the document.</w:t>
      </w:r>
    </w:p>
    <w:p w14:paraId="716ED00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S6-241466</w:t>
      </w:r>
      <w:r>
        <w:rPr>
          <w:color w:val="993300"/>
          <w:u w:val="single"/>
        </w:rPr>
        <w:t>.</w:t>
      </w:r>
    </w:p>
    <w:p w14:paraId="43300858" w14:textId="77777777" w:rsidR="00DD5020" w:rsidRDefault="00DD5020" w:rsidP="00DD5020">
      <w:pPr>
        <w:rPr>
          <w:rFonts w:ascii="Arial" w:hAnsi="Arial" w:cs="Arial"/>
          <w:b/>
          <w:sz w:val="24"/>
        </w:rPr>
      </w:pPr>
      <w:r>
        <w:rPr>
          <w:rFonts w:ascii="Arial" w:hAnsi="Arial" w:cs="Arial"/>
          <w:b/>
          <w:color w:val="0000FF"/>
          <w:sz w:val="24"/>
        </w:rPr>
        <w:t>S6-241466</w:t>
      </w:r>
      <w:r>
        <w:rPr>
          <w:rFonts w:ascii="Arial" w:hAnsi="Arial" w:cs="Arial"/>
          <w:b/>
          <w:color w:val="0000FF"/>
          <w:sz w:val="24"/>
        </w:rPr>
        <w:tab/>
      </w:r>
      <w:r>
        <w:rPr>
          <w:rFonts w:ascii="Arial" w:hAnsi="Arial" w:cs="Arial"/>
          <w:b/>
          <w:sz w:val="24"/>
        </w:rPr>
        <w:t>New procedure for Sol#2: Application enabled Geofencing</w:t>
      </w:r>
    </w:p>
    <w:p w14:paraId="24BCE36C"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23.700-72 v0.4.0</w:t>
      </w:r>
      <w:r>
        <w:rPr>
          <w:i/>
        </w:rPr>
        <w:br/>
      </w:r>
      <w:r>
        <w:rPr>
          <w:i/>
        </w:rPr>
        <w:tab/>
      </w:r>
      <w:r>
        <w:rPr>
          <w:i/>
        </w:rPr>
        <w:tab/>
      </w:r>
      <w:r>
        <w:rPr>
          <w:i/>
        </w:rPr>
        <w:tab/>
      </w:r>
      <w:r>
        <w:rPr>
          <w:i/>
        </w:rPr>
        <w:tab/>
      </w:r>
      <w:r>
        <w:rPr>
          <w:i/>
        </w:rPr>
        <w:tab/>
        <w:t>Source: ETRI</w:t>
      </w:r>
    </w:p>
    <w:p w14:paraId="7D6D7CB3" w14:textId="77777777" w:rsidR="00DD5020" w:rsidRDefault="00DD5020" w:rsidP="00DD5020">
      <w:pPr>
        <w:rPr>
          <w:color w:val="808080"/>
        </w:rPr>
      </w:pPr>
      <w:r>
        <w:rPr>
          <w:color w:val="808080"/>
        </w:rPr>
        <w:t>(Replaces S6-241028)</w:t>
      </w:r>
    </w:p>
    <w:p w14:paraId="6C55D064" w14:textId="77777777" w:rsidR="00DD5020" w:rsidRDefault="00DD5020" w:rsidP="00DD5020">
      <w:pPr>
        <w:rPr>
          <w:rFonts w:ascii="Arial" w:hAnsi="Arial" w:cs="Arial"/>
          <w:b/>
        </w:rPr>
      </w:pPr>
      <w:r>
        <w:rPr>
          <w:rFonts w:ascii="Arial" w:hAnsi="Arial" w:cs="Arial"/>
          <w:b/>
        </w:rPr>
        <w:t xml:space="preserve">Discussion: </w:t>
      </w:r>
    </w:p>
    <w:p w14:paraId="332885CA" w14:textId="77777777" w:rsidR="00DD5020" w:rsidRDefault="00DD5020" w:rsidP="00DD5020">
      <w:r>
        <w:t>ETRI presented the document.</w:t>
      </w:r>
    </w:p>
    <w:p w14:paraId="34A15AC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S6-241573</w:t>
      </w:r>
      <w:r>
        <w:rPr>
          <w:color w:val="993300"/>
          <w:u w:val="single"/>
        </w:rPr>
        <w:t>.</w:t>
      </w:r>
    </w:p>
    <w:p w14:paraId="2D24F15E" w14:textId="77777777" w:rsidR="00DD5020" w:rsidRDefault="00DD5020" w:rsidP="00DD5020">
      <w:pPr>
        <w:rPr>
          <w:rFonts w:ascii="Arial" w:hAnsi="Arial" w:cs="Arial"/>
          <w:b/>
          <w:sz w:val="24"/>
        </w:rPr>
      </w:pPr>
      <w:r>
        <w:rPr>
          <w:rFonts w:ascii="Arial" w:hAnsi="Arial" w:cs="Arial"/>
          <w:b/>
          <w:color w:val="0000FF"/>
          <w:sz w:val="24"/>
        </w:rPr>
        <w:t>S6-241573</w:t>
      </w:r>
      <w:r>
        <w:rPr>
          <w:rFonts w:ascii="Arial" w:hAnsi="Arial" w:cs="Arial"/>
          <w:b/>
          <w:color w:val="0000FF"/>
          <w:sz w:val="24"/>
        </w:rPr>
        <w:tab/>
      </w:r>
      <w:r>
        <w:rPr>
          <w:rFonts w:ascii="Arial" w:hAnsi="Arial" w:cs="Arial"/>
          <w:b/>
          <w:sz w:val="24"/>
        </w:rPr>
        <w:t>New procedure for Sol#2: Application enabled Geofencing</w:t>
      </w:r>
    </w:p>
    <w:p w14:paraId="7D4C71E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23.700-72 v0.4.0</w:t>
      </w:r>
      <w:r>
        <w:rPr>
          <w:i/>
        </w:rPr>
        <w:br/>
      </w:r>
      <w:r>
        <w:rPr>
          <w:i/>
        </w:rPr>
        <w:tab/>
      </w:r>
      <w:r>
        <w:rPr>
          <w:i/>
        </w:rPr>
        <w:tab/>
      </w:r>
      <w:r>
        <w:rPr>
          <w:i/>
        </w:rPr>
        <w:tab/>
      </w:r>
      <w:r>
        <w:rPr>
          <w:i/>
        </w:rPr>
        <w:tab/>
      </w:r>
      <w:r>
        <w:rPr>
          <w:i/>
        </w:rPr>
        <w:tab/>
        <w:t>Source: ETRI</w:t>
      </w:r>
    </w:p>
    <w:p w14:paraId="78BA5AB8" w14:textId="77777777" w:rsidR="00DD5020" w:rsidRDefault="00DD5020" w:rsidP="00DD5020">
      <w:pPr>
        <w:rPr>
          <w:color w:val="808080"/>
        </w:rPr>
      </w:pPr>
      <w:r>
        <w:rPr>
          <w:color w:val="808080"/>
        </w:rPr>
        <w:t>(Replaces S6-241466)</w:t>
      </w:r>
    </w:p>
    <w:p w14:paraId="203740DA" w14:textId="77777777" w:rsidR="00DD5020" w:rsidRDefault="00DD5020" w:rsidP="00DD5020">
      <w:pPr>
        <w:rPr>
          <w:rFonts w:ascii="Arial" w:hAnsi="Arial" w:cs="Arial"/>
          <w:b/>
        </w:rPr>
      </w:pPr>
      <w:r>
        <w:rPr>
          <w:rFonts w:ascii="Arial" w:hAnsi="Arial" w:cs="Arial"/>
          <w:b/>
        </w:rPr>
        <w:t xml:space="preserve">Discussion: </w:t>
      </w:r>
    </w:p>
    <w:p w14:paraId="02BFB65A" w14:textId="77777777" w:rsidR="00DD5020" w:rsidRDefault="00DD5020" w:rsidP="00DD5020">
      <w:r>
        <w:t>ETRI presented the document.</w:t>
      </w:r>
    </w:p>
    <w:p w14:paraId="0FC3554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ABD35F" w14:textId="77777777" w:rsidR="00DD5020" w:rsidRDefault="00DD5020" w:rsidP="00DD5020">
      <w:pPr>
        <w:rPr>
          <w:rFonts w:ascii="Arial" w:hAnsi="Arial" w:cs="Arial"/>
          <w:b/>
          <w:sz w:val="24"/>
        </w:rPr>
      </w:pPr>
      <w:r>
        <w:rPr>
          <w:rFonts w:ascii="Arial" w:hAnsi="Arial" w:cs="Arial"/>
          <w:b/>
          <w:color w:val="0000FF"/>
          <w:sz w:val="24"/>
        </w:rPr>
        <w:t>S6-241128</w:t>
      </w:r>
      <w:r>
        <w:rPr>
          <w:rFonts w:ascii="Arial" w:hAnsi="Arial" w:cs="Arial"/>
          <w:b/>
          <w:color w:val="0000FF"/>
          <w:sz w:val="24"/>
        </w:rPr>
        <w:tab/>
      </w:r>
      <w:r>
        <w:rPr>
          <w:rFonts w:ascii="Arial" w:hAnsi="Arial" w:cs="Arial"/>
          <w:b/>
          <w:sz w:val="24"/>
        </w:rPr>
        <w:t>pCR on update solution#5: Location information exposure enhancement</w:t>
      </w:r>
    </w:p>
    <w:p w14:paraId="01D8CC0A"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23.700-72 v0.4.0</w:t>
      </w:r>
      <w:r>
        <w:rPr>
          <w:i/>
        </w:rPr>
        <w:br/>
      </w:r>
      <w:r>
        <w:rPr>
          <w:i/>
        </w:rPr>
        <w:tab/>
      </w:r>
      <w:r>
        <w:rPr>
          <w:i/>
        </w:rPr>
        <w:tab/>
      </w:r>
      <w:r>
        <w:rPr>
          <w:i/>
        </w:rPr>
        <w:tab/>
      </w:r>
      <w:r>
        <w:rPr>
          <w:i/>
        </w:rPr>
        <w:tab/>
      </w:r>
      <w:r>
        <w:rPr>
          <w:i/>
        </w:rPr>
        <w:tab/>
        <w:t>Source: CATT</w:t>
      </w:r>
    </w:p>
    <w:p w14:paraId="75185E04" w14:textId="77777777" w:rsidR="00DD5020" w:rsidRDefault="00DD5020" w:rsidP="00DD5020">
      <w:pPr>
        <w:rPr>
          <w:rFonts w:ascii="Arial" w:hAnsi="Arial" w:cs="Arial"/>
          <w:b/>
        </w:rPr>
      </w:pPr>
      <w:r>
        <w:rPr>
          <w:rFonts w:ascii="Arial" w:hAnsi="Arial" w:cs="Arial"/>
          <w:b/>
        </w:rPr>
        <w:t xml:space="preserve">Abstract: </w:t>
      </w:r>
    </w:p>
    <w:p w14:paraId="42DBBD1C" w14:textId="77777777" w:rsidR="00DD5020" w:rsidRDefault="00DD5020" w:rsidP="00DD5020">
      <w:r>
        <w:t>This contribution provides an update for Sol#5 to supplement the solution evaluation and additional information that LMS will report to the VAL server.</w:t>
      </w:r>
    </w:p>
    <w:p w14:paraId="02F2BD1B" w14:textId="77777777" w:rsidR="00DD5020" w:rsidRDefault="00DD5020" w:rsidP="00DD5020">
      <w:pPr>
        <w:rPr>
          <w:rFonts w:ascii="Arial" w:hAnsi="Arial" w:cs="Arial"/>
          <w:b/>
        </w:rPr>
      </w:pPr>
      <w:r>
        <w:rPr>
          <w:rFonts w:ascii="Arial" w:hAnsi="Arial" w:cs="Arial"/>
          <w:b/>
        </w:rPr>
        <w:t xml:space="preserve">Discussion: </w:t>
      </w:r>
    </w:p>
    <w:p w14:paraId="354D77CC" w14:textId="77777777" w:rsidR="00DD5020" w:rsidRDefault="00DD5020" w:rsidP="00DD5020">
      <w:r>
        <w:t>CATT presented the document.</w:t>
      </w:r>
    </w:p>
    <w:p w14:paraId="77F98F6C" w14:textId="77777777" w:rsidR="00DD5020" w:rsidRDefault="00DD5020" w:rsidP="00DD5020">
      <w:r>
        <w:t>Ericsson raised concern about the proposed change in 6.x.2.</w:t>
      </w:r>
    </w:p>
    <w:p w14:paraId="3C00099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S6-241467</w:t>
      </w:r>
      <w:r>
        <w:rPr>
          <w:color w:val="993300"/>
          <w:u w:val="single"/>
        </w:rPr>
        <w:t>.</w:t>
      </w:r>
    </w:p>
    <w:p w14:paraId="687B9F5E" w14:textId="77777777" w:rsidR="00DD5020" w:rsidRDefault="00DD5020" w:rsidP="00DD5020">
      <w:pPr>
        <w:rPr>
          <w:rFonts w:ascii="Arial" w:hAnsi="Arial" w:cs="Arial"/>
          <w:b/>
          <w:sz w:val="24"/>
        </w:rPr>
      </w:pPr>
      <w:r>
        <w:rPr>
          <w:rFonts w:ascii="Arial" w:hAnsi="Arial" w:cs="Arial"/>
          <w:b/>
          <w:color w:val="0000FF"/>
          <w:sz w:val="24"/>
        </w:rPr>
        <w:t>S6-241467</w:t>
      </w:r>
      <w:r>
        <w:rPr>
          <w:rFonts w:ascii="Arial" w:hAnsi="Arial" w:cs="Arial"/>
          <w:b/>
          <w:color w:val="0000FF"/>
          <w:sz w:val="24"/>
        </w:rPr>
        <w:tab/>
      </w:r>
      <w:r>
        <w:rPr>
          <w:rFonts w:ascii="Arial" w:hAnsi="Arial" w:cs="Arial"/>
          <w:b/>
          <w:sz w:val="24"/>
        </w:rPr>
        <w:t>pCR on update solution#5: Location information exposure enhancement</w:t>
      </w:r>
    </w:p>
    <w:p w14:paraId="699DD2F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23.700-72 v0.4.0</w:t>
      </w:r>
      <w:r>
        <w:rPr>
          <w:i/>
        </w:rPr>
        <w:br/>
      </w:r>
      <w:r>
        <w:rPr>
          <w:i/>
        </w:rPr>
        <w:tab/>
      </w:r>
      <w:r>
        <w:rPr>
          <w:i/>
        </w:rPr>
        <w:tab/>
      </w:r>
      <w:r>
        <w:rPr>
          <w:i/>
        </w:rPr>
        <w:tab/>
      </w:r>
      <w:r>
        <w:rPr>
          <w:i/>
        </w:rPr>
        <w:tab/>
      </w:r>
      <w:r>
        <w:rPr>
          <w:i/>
        </w:rPr>
        <w:tab/>
        <w:t>Source: CATT</w:t>
      </w:r>
    </w:p>
    <w:p w14:paraId="66B3CE5C" w14:textId="77777777" w:rsidR="00DD5020" w:rsidRDefault="00DD5020" w:rsidP="00DD5020">
      <w:pPr>
        <w:rPr>
          <w:color w:val="808080"/>
        </w:rPr>
      </w:pPr>
      <w:r>
        <w:rPr>
          <w:color w:val="808080"/>
        </w:rPr>
        <w:t>(Replaces S6-241128)</w:t>
      </w:r>
    </w:p>
    <w:p w14:paraId="1B007DD6" w14:textId="77777777" w:rsidR="00DD5020" w:rsidRDefault="00DD5020" w:rsidP="00DD5020">
      <w:pPr>
        <w:rPr>
          <w:rFonts w:ascii="Arial" w:hAnsi="Arial" w:cs="Arial"/>
          <w:b/>
        </w:rPr>
      </w:pPr>
      <w:r>
        <w:rPr>
          <w:rFonts w:ascii="Arial" w:hAnsi="Arial" w:cs="Arial"/>
          <w:b/>
        </w:rPr>
        <w:t xml:space="preserve">Discussion: </w:t>
      </w:r>
    </w:p>
    <w:p w14:paraId="7CE8291F" w14:textId="77777777" w:rsidR="00DD5020" w:rsidRDefault="00DD5020" w:rsidP="00DD5020">
      <w:r>
        <w:t>CATT presented the document.</w:t>
      </w:r>
    </w:p>
    <w:p w14:paraId="717E74C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S6-241574</w:t>
      </w:r>
      <w:r>
        <w:rPr>
          <w:color w:val="993300"/>
          <w:u w:val="single"/>
        </w:rPr>
        <w:t>.</w:t>
      </w:r>
    </w:p>
    <w:p w14:paraId="1B540E6E" w14:textId="77777777" w:rsidR="00DD5020" w:rsidRDefault="00DD5020" w:rsidP="00DD5020">
      <w:pPr>
        <w:rPr>
          <w:rFonts w:ascii="Arial" w:hAnsi="Arial" w:cs="Arial"/>
          <w:b/>
          <w:sz w:val="24"/>
        </w:rPr>
      </w:pPr>
      <w:r>
        <w:rPr>
          <w:rFonts w:ascii="Arial" w:hAnsi="Arial" w:cs="Arial"/>
          <w:b/>
          <w:color w:val="0000FF"/>
          <w:sz w:val="24"/>
        </w:rPr>
        <w:t>S6-241574</w:t>
      </w:r>
      <w:r>
        <w:rPr>
          <w:rFonts w:ascii="Arial" w:hAnsi="Arial" w:cs="Arial"/>
          <w:b/>
          <w:color w:val="0000FF"/>
          <w:sz w:val="24"/>
        </w:rPr>
        <w:tab/>
      </w:r>
      <w:r>
        <w:rPr>
          <w:rFonts w:ascii="Arial" w:hAnsi="Arial" w:cs="Arial"/>
          <w:b/>
          <w:sz w:val="24"/>
        </w:rPr>
        <w:t>pCR on update solution#5: Location information exposure enhancement</w:t>
      </w:r>
    </w:p>
    <w:p w14:paraId="02BA54BA"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23.700-72 v0.4.0</w:t>
      </w:r>
      <w:r>
        <w:rPr>
          <w:i/>
        </w:rPr>
        <w:br/>
      </w:r>
      <w:r>
        <w:rPr>
          <w:i/>
        </w:rPr>
        <w:tab/>
      </w:r>
      <w:r>
        <w:rPr>
          <w:i/>
        </w:rPr>
        <w:tab/>
      </w:r>
      <w:r>
        <w:rPr>
          <w:i/>
        </w:rPr>
        <w:tab/>
      </w:r>
      <w:r>
        <w:rPr>
          <w:i/>
        </w:rPr>
        <w:tab/>
      </w:r>
      <w:r>
        <w:rPr>
          <w:i/>
        </w:rPr>
        <w:tab/>
        <w:t>Source: CATT</w:t>
      </w:r>
    </w:p>
    <w:p w14:paraId="415110FA" w14:textId="77777777" w:rsidR="00DD5020" w:rsidRDefault="00DD5020" w:rsidP="00DD5020">
      <w:pPr>
        <w:rPr>
          <w:color w:val="808080"/>
        </w:rPr>
      </w:pPr>
      <w:r>
        <w:rPr>
          <w:color w:val="808080"/>
        </w:rPr>
        <w:t>(Replaces S6-241467)</w:t>
      </w:r>
    </w:p>
    <w:p w14:paraId="5E052382" w14:textId="77777777" w:rsidR="00DD5020" w:rsidRDefault="00DD5020" w:rsidP="00DD5020">
      <w:pPr>
        <w:rPr>
          <w:rFonts w:ascii="Arial" w:hAnsi="Arial" w:cs="Arial"/>
          <w:b/>
        </w:rPr>
      </w:pPr>
      <w:r>
        <w:rPr>
          <w:rFonts w:ascii="Arial" w:hAnsi="Arial" w:cs="Arial"/>
          <w:b/>
        </w:rPr>
        <w:t xml:space="preserve">Discussion: </w:t>
      </w:r>
    </w:p>
    <w:p w14:paraId="06301729" w14:textId="77777777" w:rsidR="00DD5020" w:rsidRDefault="00DD5020" w:rsidP="00DD5020">
      <w:r>
        <w:t>CATT presented the document.</w:t>
      </w:r>
    </w:p>
    <w:p w14:paraId="7DF526B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DACB0A" w14:textId="77777777" w:rsidR="00DD5020" w:rsidRDefault="00DD5020" w:rsidP="00DD5020">
      <w:pPr>
        <w:rPr>
          <w:rFonts w:ascii="Arial" w:hAnsi="Arial" w:cs="Arial"/>
          <w:b/>
          <w:sz w:val="24"/>
        </w:rPr>
      </w:pPr>
      <w:r>
        <w:rPr>
          <w:rFonts w:ascii="Arial" w:hAnsi="Arial" w:cs="Arial"/>
          <w:b/>
          <w:color w:val="0000FF"/>
          <w:sz w:val="24"/>
        </w:rPr>
        <w:t>S6-241129</w:t>
      </w:r>
      <w:r>
        <w:rPr>
          <w:rFonts w:ascii="Arial" w:hAnsi="Arial" w:cs="Arial"/>
          <w:b/>
          <w:color w:val="0000FF"/>
          <w:sz w:val="24"/>
        </w:rPr>
        <w:tab/>
      </w:r>
      <w:r>
        <w:rPr>
          <w:rFonts w:ascii="Arial" w:hAnsi="Arial" w:cs="Arial"/>
          <w:b/>
          <w:sz w:val="24"/>
        </w:rPr>
        <w:t>pCR on update solution#6: Reduce response time for LCS QoS</w:t>
      </w:r>
    </w:p>
    <w:p w14:paraId="24AC1E0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23.700-72 v0.4.0</w:t>
      </w:r>
      <w:r>
        <w:rPr>
          <w:i/>
        </w:rPr>
        <w:br/>
      </w:r>
      <w:r>
        <w:rPr>
          <w:i/>
        </w:rPr>
        <w:tab/>
      </w:r>
      <w:r>
        <w:rPr>
          <w:i/>
        </w:rPr>
        <w:tab/>
      </w:r>
      <w:r>
        <w:rPr>
          <w:i/>
        </w:rPr>
        <w:tab/>
      </w:r>
      <w:r>
        <w:rPr>
          <w:i/>
        </w:rPr>
        <w:tab/>
      </w:r>
      <w:r>
        <w:rPr>
          <w:i/>
        </w:rPr>
        <w:tab/>
        <w:t>Source: CATT</w:t>
      </w:r>
    </w:p>
    <w:p w14:paraId="7A08620E" w14:textId="77777777" w:rsidR="00DD5020" w:rsidRDefault="00DD5020" w:rsidP="00DD5020">
      <w:pPr>
        <w:rPr>
          <w:rFonts w:ascii="Arial" w:hAnsi="Arial" w:cs="Arial"/>
          <w:b/>
        </w:rPr>
      </w:pPr>
      <w:r>
        <w:rPr>
          <w:rFonts w:ascii="Arial" w:hAnsi="Arial" w:cs="Arial"/>
          <w:b/>
        </w:rPr>
        <w:t xml:space="preserve">Abstract: </w:t>
      </w:r>
    </w:p>
    <w:p w14:paraId="2EA6B4CA" w14:textId="77777777" w:rsidR="00DD5020" w:rsidRDefault="00DD5020" w:rsidP="00DD5020">
      <w:r>
        <w:t>This contribution provides an update for Sol#6 to correct the related procedure 6.6.1.2 and add the solution evaluation.</w:t>
      </w:r>
    </w:p>
    <w:p w14:paraId="4C726D0B" w14:textId="77777777" w:rsidR="00DD5020" w:rsidRDefault="00DD5020" w:rsidP="00DD5020">
      <w:pPr>
        <w:rPr>
          <w:rFonts w:ascii="Arial" w:hAnsi="Arial" w:cs="Arial"/>
          <w:b/>
        </w:rPr>
      </w:pPr>
      <w:r>
        <w:rPr>
          <w:rFonts w:ascii="Arial" w:hAnsi="Arial" w:cs="Arial"/>
          <w:b/>
        </w:rPr>
        <w:t xml:space="preserve">Discussion: </w:t>
      </w:r>
    </w:p>
    <w:p w14:paraId="5CCE19A8" w14:textId="77777777" w:rsidR="00DD5020" w:rsidRDefault="00DD5020" w:rsidP="00DD5020">
      <w:r>
        <w:t>CATT presented the document.</w:t>
      </w:r>
    </w:p>
    <w:p w14:paraId="69BB39F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S6-241468</w:t>
      </w:r>
      <w:r>
        <w:rPr>
          <w:color w:val="993300"/>
          <w:u w:val="single"/>
        </w:rPr>
        <w:t>.</w:t>
      </w:r>
    </w:p>
    <w:p w14:paraId="4EAC97B2" w14:textId="77777777" w:rsidR="00DD5020" w:rsidRDefault="00DD5020" w:rsidP="00DD5020">
      <w:pPr>
        <w:rPr>
          <w:rFonts w:ascii="Arial" w:hAnsi="Arial" w:cs="Arial"/>
          <w:b/>
          <w:sz w:val="24"/>
        </w:rPr>
      </w:pPr>
      <w:r>
        <w:rPr>
          <w:rFonts w:ascii="Arial" w:hAnsi="Arial" w:cs="Arial"/>
          <w:b/>
          <w:color w:val="0000FF"/>
          <w:sz w:val="24"/>
        </w:rPr>
        <w:t>S6-241468</w:t>
      </w:r>
      <w:r>
        <w:rPr>
          <w:rFonts w:ascii="Arial" w:hAnsi="Arial" w:cs="Arial"/>
          <w:b/>
          <w:color w:val="0000FF"/>
          <w:sz w:val="24"/>
        </w:rPr>
        <w:tab/>
      </w:r>
      <w:r>
        <w:rPr>
          <w:rFonts w:ascii="Arial" w:hAnsi="Arial" w:cs="Arial"/>
          <w:b/>
          <w:sz w:val="24"/>
        </w:rPr>
        <w:t>pCR on update solution#6: Reduce response time for LCS QoS</w:t>
      </w:r>
    </w:p>
    <w:p w14:paraId="4E445A02"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23.700-72 v0.4.0</w:t>
      </w:r>
      <w:r>
        <w:rPr>
          <w:i/>
        </w:rPr>
        <w:br/>
      </w:r>
      <w:r>
        <w:rPr>
          <w:i/>
        </w:rPr>
        <w:tab/>
      </w:r>
      <w:r>
        <w:rPr>
          <w:i/>
        </w:rPr>
        <w:tab/>
      </w:r>
      <w:r>
        <w:rPr>
          <w:i/>
        </w:rPr>
        <w:tab/>
      </w:r>
      <w:r>
        <w:rPr>
          <w:i/>
        </w:rPr>
        <w:tab/>
      </w:r>
      <w:r>
        <w:rPr>
          <w:i/>
        </w:rPr>
        <w:tab/>
        <w:t>Source: CATT</w:t>
      </w:r>
    </w:p>
    <w:p w14:paraId="2F3DF078" w14:textId="77777777" w:rsidR="00DD5020" w:rsidRDefault="00DD5020" w:rsidP="00DD5020">
      <w:pPr>
        <w:rPr>
          <w:color w:val="808080"/>
        </w:rPr>
      </w:pPr>
      <w:r>
        <w:rPr>
          <w:color w:val="808080"/>
        </w:rPr>
        <w:t>(Replaces S6-241129)</w:t>
      </w:r>
    </w:p>
    <w:p w14:paraId="763EFB17" w14:textId="77777777" w:rsidR="00DD5020" w:rsidRDefault="00DD5020" w:rsidP="00DD5020">
      <w:pPr>
        <w:rPr>
          <w:rFonts w:ascii="Arial" w:hAnsi="Arial" w:cs="Arial"/>
          <w:b/>
        </w:rPr>
      </w:pPr>
      <w:r>
        <w:rPr>
          <w:rFonts w:ascii="Arial" w:hAnsi="Arial" w:cs="Arial"/>
          <w:b/>
        </w:rPr>
        <w:t xml:space="preserve">Discussion: </w:t>
      </w:r>
    </w:p>
    <w:p w14:paraId="693396D7" w14:textId="77777777" w:rsidR="00DD5020" w:rsidRDefault="00DD5020" w:rsidP="00DD5020">
      <w:r>
        <w:t>CATT presented the document.</w:t>
      </w:r>
    </w:p>
    <w:p w14:paraId="7B2EAF1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00D2C9" w14:textId="77777777" w:rsidR="00DD5020" w:rsidRDefault="00DD5020" w:rsidP="00DD5020">
      <w:pPr>
        <w:rPr>
          <w:rFonts w:ascii="Arial" w:hAnsi="Arial" w:cs="Arial"/>
          <w:b/>
          <w:sz w:val="24"/>
        </w:rPr>
      </w:pPr>
      <w:r>
        <w:rPr>
          <w:rFonts w:ascii="Arial" w:hAnsi="Arial" w:cs="Arial"/>
          <w:b/>
          <w:color w:val="0000FF"/>
          <w:sz w:val="24"/>
        </w:rPr>
        <w:t>S6-241130</w:t>
      </w:r>
      <w:r>
        <w:rPr>
          <w:rFonts w:ascii="Arial" w:hAnsi="Arial" w:cs="Arial"/>
          <w:b/>
          <w:color w:val="0000FF"/>
          <w:sz w:val="24"/>
        </w:rPr>
        <w:tab/>
      </w:r>
      <w:r>
        <w:rPr>
          <w:rFonts w:ascii="Arial" w:hAnsi="Arial" w:cs="Arial"/>
          <w:b/>
          <w:sz w:val="24"/>
        </w:rPr>
        <w:t>pCR on new key issue on support location services for the device with multiple USIMs from the same operator</w:t>
      </w:r>
    </w:p>
    <w:p w14:paraId="3FA34E8C"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23.700-72 v0.4.0</w:t>
      </w:r>
      <w:r>
        <w:rPr>
          <w:i/>
        </w:rPr>
        <w:br/>
      </w:r>
      <w:r>
        <w:rPr>
          <w:i/>
        </w:rPr>
        <w:tab/>
      </w:r>
      <w:r>
        <w:rPr>
          <w:i/>
        </w:rPr>
        <w:tab/>
      </w:r>
      <w:r>
        <w:rPr>
          <w:i/>
        </w:rPr>
        <w:tab/>
      </w:r>
      <w:r>
        <w:rPr>
          <w:i/>
        </w:rPr>
        <w:tab/>
      </w:r>
      <w:r>
        <w:rPr>
          <w:i/>
        </w:rPr>
        <w:tab/>
        <w:t>Source: CATT</w:t>
      </w:r>
    </w:p>
    <w:p w14:paraId="77092F6A" w14:textId="77777777" w:rsidR="00DD5020" w:rsidRDefault="00DD5020" w:rsidP="00DD5020">
      <w:pPr>
        <w:rPr>
          <w:rFonts w:ascii="Arial" w:hAnsi="Arial" w:cs="Arial"/>
          <w:b/>
        </w:rPr>
      </w:pPr>
      <w:r>
        <w:rPr>
          <w:rFonts w:ascii="Arial" w:hAnsi="Arial" w:cs="Arial"/>
          <w:b/>
        </w:rPr>
        <w:t xml:space="preserve">Abstract: </w:t>
      </w:r>
    </w:p>
    <w:p w14:paraId="366CFE8D" w14:textId="77777777" w:rsidR="00DD5020" w:rsidRDefault="00DD5020" w:rsidP="00DD5020">
      <w:r>
        <w:t>This contribution provides a new key issue to support the location services for the device with multiple USIMs from the same operator in the application enabled layer.</w:t>
      </w:r>
    </w:p>
    <w:p w14:paraId="0E6E499B" w14:textId="77777777" w:rsidR="00DD5020" w:rsidRDefault="00DD5020" w:rsidP="00DD5020">
      <w:pPr>
        <w:rPr>
          <w:rFonts w:ascii="Arial" w:hAnsi="Arial" w:cs="Arial"/>
          <w:b/>
        </w:rPr>
      </w:pPr>
      <w:r>
        <w:rPr>
          <w:rFonts w:ascii="Arial" w:hAnsi="Arial" w:cs="Arial"/>
          <w:b/>
        </w:rPr>
        <w:t xml:space="preserve">Discussion: </w:t>
      </w:r>
    </w:p>
    <w:p w14:paraId="380A85BE" w14:textId="77777777" w:rsidR="00DD5020" w:rsidRDefault="00DD5020" w:rsidP="00DD5020">
      <w:r>
        <w:t>CATT presented the document.</w:t>
      </w:r>
    </w:p>
    <w:p w14:paraId="06B999FA" w14:textId="77777777" w:rsidR="00DD5020" w:rsidRDefault="00DD5020" w:rsidP="00DD5020">
      <w:r>
        <w:t xml:space="preserve">Huawei did not understand why it matters whether the </w:t>
      </w:r>
      <w:proofErr w:type="spellStart"/>
      <w:r>
        <w:t>the</w:t>
      </w:r>
      <w:proofErr w:type="spellEnd"/>
      <w:r>
        <w:t xml:space="preserve"> applications are in one device or not.</w:t>
      </w:r>
    </w:p>
    <w:p w14:paraId="1954B80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S6-241469</w:t>
      </w:r>
      <w:r>
        <w:rPr>
          <w:color w:val="993300"/>
          <w:u w:val="single"/>
        </w:rPr>
        <w:t>.</w:t>
      </w:r>
    </w:p>
    <w:p w14:paraId="6224C4D3" w14:textId="77777777" w:rsidR="00DD5020" w:rsidRDefault="00DD5020" w:rsidP="00DD5020">
      <w:pPr>
        <w:rPr>
          <w:rFonts w:ascii="Arial" w:hAnsi="Arial" w:cs="Arial"/>
          <w:b/>
          <w:sz w:val="24"/>
        </w:rPr>
      </w:pPr>
      <w:r>
        <w:rPr>
          <w:rFonts w:ascii="Arial" w:hAnsi="Arial" w:cs="Arial"/>
          <w:b/>
          <w:color w:val="0000FF"/>
          <w:sz w:val="24"/>
        </w:rPr>
        <w:t>S6-241469</w:t>
      </w:r>
      <w:r>
        <w:rPr>
          <w:rFonts w:ascii="Arial" w:hAnsi="Arial" w:cs="Arial"/>
          <w:b/>
          <w:color w:val="0000FF"/>
          <w:sz w:val="24"/>
        </w:rPr>
        <w:tab/>
      </w:r>
      <w:r>
        <w:rPr>
          <w:rFonts w:ascii="Arial" w:hAnsi="Arial" w:cs="Arial"/>
          <w:b/>
          <w:sz w:val="24"/>
        </w:rPr>
        <w:t>pCR on new key issue on support location services for the device with multiple USIMs from the same operator</w:t>
      </w:r>
    </w:p>
    <w:p w14:paraId="379FBC27"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23.700-72 v0.4.0</w:t>
      </w:r>
      <w:r>
        <w:rPr>
          <w:i/>
        </w:rPr>
        <w:br/>
      </w:r>
      <w:r>
        <w:rPr>
          <w:i/>
        </w:rPr>
        <w:tab/>
      </w:r>
      <w:r>
        <w:rPr>
          <w:i/>
        </w:rPr>
        <w:tab/>
      </w:r>
      <w:r>
        <w:rPr>
          <w:i/>
        </w:rPr>
        <w:tab/>
      </w:r>
      <w:r>
        <w:rPr>
          <w:i/>
        </w:rPr>
        <w:tab/>
      </w:r>
      <w:r>
        <w:rPr>
          <w:i/>
        </w:rPr>
        <w:tab/>
        <w:t>Source: CATT</w:t>
      </w:r>
    </w:p>
    <w:p w14:paraId="0601F46C" w14:textId="77777777" w:rsidR="00DD5020" w:rsidRDefault="00DD5020" w:rsidP="00DD5020">
      <w:pPr>
        <w:rPr>
          <w:color w:val="808080"/>
        </w:rPr>
      </w:pPr>
      <w:r>
        <w:rPr>
          <w:color w:val="808080"/>
        </w:rPr>
        <w:t>(Replaces S6-241130)</w:t>
      </w:r>
    </w:p>
    <w:p w14:paraId="140A74F5" w14:textId="77777777" w:rsidR="00DD5020" w:rsidRDefault="00DD5020" w:rsidP="00DD5020">
      <w:pPr>
        <w:rPr>
          <w:rFonts w:ascii="Arial" w:hAnsi="Arial" w:cs="Arial"/>
          <w:b/>
        </w:rPr>
      </w:pPr>
      <w:r>
        <w:rPr>
          <w:rFonts w:ascii="Arial" w:hAnsi="Arial" w:cs="Arial"/>
          <w:b/>
        </w:rPr>
        <w:t xml:space="preserve">Discussion: </w:t>
      </w:r>
    </w:p>
    <w:p w14:paraId="70358470" w14:textId="77777777" w:rsidR="00DD5020" w:rsidRDefault="00DD5020" w:rsidP="00DD5020">
      <w:r>
        <w:t>CATT presented the document.</w:t>
      </w:r>
    </w:p>
    <w:p w14:paraId="5026A7A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FBCD19" w14:textId="77777777" w:rsidR="00DD5020" w:rsidRDefault="00DD5020" w:rsidP="00DD5020">
      <w:pPr>
        <w:rPr>
          <w:rFonts w:ascii="Arial" w:hAnsi="Arial" w:cs="Arial"/>
          <w:b/>
          <w:sz w:val="24"/>
        </w:rPr>
      </w:pPr>
      <w:r>
        <w:rPr>
          <w:rFonts w:ascii="Arial" w:hAnsi="Arial" w:cs="Arial"/>
          <w:b/>
          <w:color w:val="0000FF"/>
          <w:sz w:val="24"/>
        </w:rPr>
        <w:t>S6-241131</w:t>
      </w:r>
      <w:r>
        <w:rPr>
          <w:rFonts w:ascii="Arial" w:hAnsi="Arial" w:cs="Arial"/>
          <w:b/>
          <w:color w:val="0000FF"/>
          <w:sz w:val="24"/>
        </w:rPr>
        <w:tab/>
      </w:r>
      <w:r>
        <w:rPr>
          <w:rFonts w:ascii="Arial" w:hAnsi="Arial" w:cs="Arial"/>
          <w:b/>
          <w:sz w:val="24"/>
        </w:rPr>
        <w:t xml:space="preserve">pCR on new solution for </w:t>
      </w:r>
      <w:proofErr w:type="spellStart"/>
      <w:r>
        <w:rPr>
          <w:rFonts w:ascii="Arial" w:hAnsi="Arial" w:cs="Arial"/>
          <w:b/>
          <w:sz w:val="24"/>
        </w:rPr>
        <w:t>KI#x</w:t>
      </w:r>
      <w:proofErr w:type="spellEnd"/>
      <w:r>
        <w:rPr>
          <w:rFonts w:ascii="Arial" w:hAnsi="Arial" w:cs="Arial"/>
          <w:b/>
          <w:sz w:val="24"/>
        </w:rPr>
        <w:t>: Support of location services for the device with multiple USIMs from the same operator</w:t>
      </w:r>
    </w:p>
    <w:p w14:paraId="57F820D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23.700-72 v0.4.0</w:t>
      </w:r>
      <w:r>
        <w:rPr>
          <w:i/>
        </w:rPr>
        <w:br/>
      </w:r>
      <w:r>
        <w:rPr>
          <w:i/>
        </w:rPr>
        <w:tab/>
      </w:r>
      <w:r>
        <w:rPr>
          <w:i/>
        </w:rPr>
        <w:tab/>
      </w:r>
      <w:r>
        <w:rPr>
          <w:i/>
        </w:rPr>
        <w:tab/>
      </w:r>
      <w:r>
        <w:rPr>
          <w:i/>
        </w:rPr>
        <w:tab/>
      </w:r>
      <w:r>
        <w:rPr>
          <w:i/>
        </w:rPr>
        <w:tab/>
        <w:t>Source: CATT</w:t>
      </w:r>
    </w:p>
    <w:p w14:paraId="651062D1" w14:textId="77777777" w:rsidR="00DD5020" w:rsidRDefault="00DD5020" w:rsidP="00DD5020">
      <w:pPr>
        <w:rPr>
          <w:rFonts w:ascii="Arial" w:hAnsi="Arial" w:cs="Arial"/>
          <w:b/>
        </w:rPr>
      </w:pPr>
      <w:r>
        <w:rPr>
          <w:rFonts w:ascii="Arial" w:hAnsi="Arial" w:cs="Arial"/>
          <w:b/>
        </w:rPr>
        <w:t xml:space="preserve">Abstract: </w:t>
      </w:r>
    </w:p>
    <w:p w14:paraId="40ABEB28" w14:textId="77777777" w:rsidR="00DD5020" w:rsidRDefault="00DD5020" w:rsidP="00DD5020">
      <w:r>
        <w:t xml:space="preserve">This contribution provides a new solution for </w:t>
      </w:r>
      <w:proofErr w:type="spellStart"/>
      <w:r>
        <w:t>KI#x</w:t>
      </w:r>
      <w:proofErr w:type="spellEnd"/>
      <w:r>
        <w:t>: Support of location services for the device with multiple USIMs from the same operator.</w:t>
      </w:r>
    </w:p>
    <w:p w14:paraId="1E692158" w14:textId="77777777" w:rsidR="00DD5020" w:rsidRDefault="00DD5020" w:rsidP="00DD5020">
      <w:pPr>
        <w:rPr>
          <w:rFonts w:ascii="Arial" w:hAnsi="Arial" w:cs="Arial"/>
          <w:b/>
        </w:rPr>
      </w:pPr>
      <w:r>
        <w:rPr>
          <w:rFonts w:ascii="Arial" w:hAnsi="Arial" w:cs="Arial"/>
          <w:b/>
        </w:rPr>
        <w:t xml:space="preserve">Discussion: </w:t>
      </w:r>
    </w:p>
    <w:p w14:paraId="4230EF35" w14:textId="77777777" w:rsidR="00DD5020" w:rsidRDefault="00DD5020" w:rsidP="00DD5020">
      <w:r>
        <w:t>CATT presented the document.</w:t>
      </w:r>
    </w:p>
    <w:p w14:paraId="6A558D9B" w14:textId="77777777" w:rsidR="00DD5020" w:rsidRDefault="00DD5020" w:rsidP="00DD5020">
      <w:r>
        <w:t>Huawei was of the view that the same result could be achieved with simple location optimisation.</w:t>
      </w:r>
    </w:p>
    <w:p w14:paraId="6F266CD7" w14:textId="77777777" w:rsidR="00DD5020" w:rsidRDefault="00DD5020" w:rsidP="00DD5020">
      <w:r>
        <w:t>It was also remarked that there was no need for correlation.</w:t>
      </w:r>
    </w:p>
    <w:p w14:paraId="302A65C6" w14:textId="77777777" w:rsidR="00DD5020" w:rsidRDefault="00DD5020" w:rsidP="00DD5020">
      <w:r>
        <w:t>It was also pointed out that the revision of the present contribution is dependent on the actual related key issue.</w:t>
      </w:r>
    </w:p>
    <w:p w14:paraId="658F258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S6-241470</w:t>
      </w:r>
      <w:r>
        <w:rPr>
          <w:color w:val="993300"/>
          <w:u w:val="single"/>
        </w:rPr>
        <w:t>.</w:t>
      </w:r>
    </w:p>
    <w:p w14:paraId="3F9FD2FC" w14:textId="77777777" w:rsidR="00DD5020" w:rsidRDefault="00DD5020" w:rsidP="00DD5020">
      <w:pPr>
        <w:rPr>
          <w:rFonts w:ascii="Arial" w:hAnsi="Arial" w:cs="Arial"/>
          <w:b/>
          <w:sz w:val="24"/>
        </w:rPr>
      </w:pPr>
      <w:r>
        <w:rPr>
          <w:rFonts w:ascii="Arial" w:hAnsi="Arial" w:cs="Arial"/>
          <w:b/>
          <w:color w:val="0000FF"/>
          <w:sz w:val="24"/>
        </w:rPr>
        <w:t>S6-241470</w:t>
      </w:r>
      <w:r>
        <w:rPr>
          <w:rFonts w:ascii="Arial" w:hAnsi="Arial" w:cs="Arial"/>
          <w:b/>
          <w:color w:val="0000FF"/>
          <w:sz w:val="24"/>
        </w:rPr>
        <w:tab/>
      </w:r>
      <w:r>
        <w:rPr>
          <w:rFonts w:ascii="Arial" w:hAnsi="Arial" w:cs="Arial"/>
          <w:b/>
          <w:sz w:val="24"/>
        </w:rPr>
        <w:t xml:space="preserve">pCR on new solution for </w:t>
      </w:r>
      <w:proofErr w:type="spellStart"/>
      <w:r>
        <w:rPr>
          <w:rFonts w:ascii="Arial" w:hAnsi="Arial" w:cs="Arial"/>
          <w:b/>
          <w:sz w:val="24"/>
        </w:rPr>
        <w:t>KI#x</w:t>
      </w:r>
      <w:proofErr w:type="spellEnd"/>
      <w:r>
        <w:rPr>
          <w:rFonts w:ascii="Arial" w:hAnsi="Arial" w:cs="Arial"/>
          <w:b/>
          <w:sz w:val="24"/>
        </w:rPr>
        <w:t>: Support of location services for the device with multiple USIMs from the same operator</w:t>
      </w:r>
    </w:p>
    <w:p w14:paraId="716DDBB2"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23.700-72 v0.4.0</w:t>
      </w:r>
      <w:r>
        <w:rPr>
          <w:i/>
        </w:rPr>
        <w:br/>
      </w:r>
      <w:r>
        <w:rPr>
          <w:i/>
        </w:rPr>
        <w:tab/>
      </w:r>
      <w:r>
        <w:rPr>
          <w:i/>
        </w:rPr>
        <w:tab/>
      </w:r>
      <w:r>
        <w:rPr>
          <w:i/>
        </w:rPr>
        <w:tab/>
      </w:r>
      <w:r>
        <w:rPr>
          <w:i/>
        </w:rPr>
        <w:tab/>
      </w:r>
      <w:r>
        <w:rPr>
          <w:i/>
        </w:rPr>
        <w:tab/>
        <w:t>Source: CATT</w:t>
      </w:r>
    </w:p>
    <w:p w14:paraId="1E9226D0" w14:textId="77777777" w:rsidR="00DD5020" w:rsidRDefault="00DD5020" w:rsidP="00DD5020">
      <w:pPr>
        <w:rPr>
          <w:color w:val="808080"/>
        </w:rPr>
      </w:pPr>
      <w:r>
        <w:rPr>
          <w:color w:val="808080"/>
        </w:rPr>
        <w:t>(Replaces S6-241131)</w:t>
      </w:r>
    </w:p>
    <w:p w14:paraId="67E7C9C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35F8A5" w14:textId="77777777" w:rsidR="00DD5020" w:rsidRDefault="00DD5020" w:rsidP="00DD5020">
      <w:pPr>
        <w:rPr>
          <w:rFonts w:ascii="Arial" w:hAnsi="Arial" w:cs="Arial"/>
          <w:b/>
          <w:sz w:val="24"/>
        </w:rPr>
      </w:pPr>
      <w:r>
        <w:rPr>
          <w:rFonts w:ascii="Arial" w:hAnsi="Arial" w:cs="Arial"/>
          <w:b/>
          <w:color w:val="0000FF"/>
          <w:sz w:val="24"/>
        </w:rPr>
        <w:t>S6-241179</w:t>
      </w:r>
      <w:r>
        <w:rPr>
          <w:rFonts w:ascii="Arial" w:hAnsi="Arial" w:cs="Arial"/>
          <w:b/>
          <w:color w:val="0000FF"/>
          <w:sz w:val="24"/>
        </w:rPr>
        <w:tab/>
      </w:r>
      <w:r>
        <w:rPr>
          <w:rFonts w:ascii="Arial" w:hAnsi="Arial" w:cs="Arial"/>
          <w:b/>
          <w:sz w:val="24"/>
        </w:rPr>
        <w:t>Solution on ranging enablement</w:t>
      </w:r>
    </w:p>
    <w:p w14:paraId="2B90A1BE"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23.700-72 v0.4.0</w:t>
      </w:r>
      <w:r>
        <w:rPr>
          <w:i/>
        </w:rPr>
        <w:br/>
      </w:r>
      <w:r>
        <w:rPr>
          <w:i/>
        </w:rPr>
        <w:tab/>
      </w:r>
      <w:r>
        <w:rPr>
          <w:i/>
        </w:rPr>
        <w:tab/>
      </w:r>
      <w:r>
        <w:rPr>
          <w:i/>
        </w:rPr>
        <w:tab/>
      </w:r>
      <w:r>
        <w:rPr>
          <w:i/>
        </w:rPr>
        <w:tab/>
      </w:r>
      <w:r>
        <w:rPr>
          <w:i/>
        </w:rPr>
        <w:tab/>
        <w:t>Source: Lenovo</w:t>
      </w:r>
    </w:p>
    <w:p w14:paraId="6699BAA8" w14:textId="77777777" w:rsidR="00DD5020" w:rsidRDefault="00DD5020" w:rsidP="00DD5020">
      <w:pPr>
        <w:rPr>
          <w:rFonts w:ascii="Arial" w:hAnsi="Arial" w:cs="Arial"/>
          <w:b/>
        </w:rPr>
      </w:pPr>
      <w:r>
        <w:rPr>
          <w:rFonts w:ascii="Arial" w:hAnsi="Arial" w:cs="Arial"/>
          <w:b/>
        </w:rPr>
        <w:t xml:space="preserve">Abstract: </w:t>
      </w:r>
    </w:p>
    <w:p w14:paraId="329AA78F" w14:textId="77777777" w:rsidR="00DD5020" w:rsidRDefault="00DD5020" w:rsidP="00DD5020">
      <w:r>
        <w:t>This paper proposes a new solution on ranging / SL positioning enablement.</w:t>
      </w:r>
    </w:p>
    <w:p w14:paraId="721ADB55" w14:textId="77777777" w:rsidR="00DD5020" w:rsidRDefault="00DD5020" w:rsidP="00DD5020">
      <w:pPr>
        <w:rPr>
          <w:rFonts w:ascii="Arial" w:hAnsi="Arial" w:cs="Arial"/>
          <w:b/>
        </w:rPr>
      </w:pPr>
      <w:r>
        <w:rPr>
          <w:rFonts w:ascii="Arial" w:hAnsi="Arial" w:cs="Arial"/>
          <w:b/>
        </w:rPr>
        <w:t xml:space="preserve">Discussion: </w:t>
      </w:r>
    </w:p>
    <w:p w14:paraId="0B5D498A" w14:textId="77777777" w:rsidR="00DD5020" w:rsidRDefault="00DD5020" w:rsidP="00DD5020">
      <w:r>
        <w:t>Lenovo presented the document.</w:t>
      </w:r>
    </w:p>
    <w:p w14:paraId="14DAD7C7" w14:textId="77777777" w:rsidR="00DD5020" w:rsidRDefault="00DD5020" w:rsidP="00DD5020">
      <w:r>
        <w:t>Convida suggested further clarification on parameters, how roles are assigned and why e.g. step 7 is needed.</w:t>
      </w:r>
    </w:p>
    <w:p w14:paraId="2A9499F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S6-241471</w:t>
      </w:r>
      <w:r>
        <w:rPr>
          <w:color w:val="993300"/>
          <w:u w:val="single"/>
        </w:rPr>
        <w:t>.</w:t>
      </w:r>
    </w:p>
    <w:p w14:paraId="21E2E302" w14:textId="77777777" w:rsidR="00DD5020" w:rsidRDefault="00DD5020" w:rsidP="00DD5020">
      <w:pPr>
        <w:rPr>
          <w:rFonts w:ascii="Arial" w:hAnsi="Arial" w:cs="Arial"/>
          <w:b/>
          <w:sz w:val="24"/>
        </w:rPr>
      </w:pPr>
      <w:r>
        <w:rPr>
          <w:rFonts w:ascii="Arial" w:hAnsi="Arial" w:cs="Arial"/>
          <w:b/>
          <w:color w:val="0000FF"/>
          <w:sz w:val="24"/>
        </w:rPr>
        <w:t>S6-241471</w:t>
      </w:r>
      <w:r>
        <w:rPr>
          <w:rFonts w:ascii="Arial" w:hAnsi="Arial" w:cs="Arial"/>
          <w:b/>
          <w:color w:val="0000FF"/>
          <w:sz w:val="24"/>
        </w:rPr>
        <w:tab/>
      </w:r>
      <w:r>
        <w:rPr>
          <w:rFonts w:ascii="Arial" w:hAnsi="Arial" w:cs="Arial"/>
          <w:b/>
          <w:sz w:val="24"/>
        </w:rPr>
        <w:t>Solution on ranging enablement</w:t>
      </w:r>
    </w:p>
    <w:p w14:paraId="182B9481"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23.700-72 v0.4.0</w:t>
      </w:r>
      <w:r>
        <w:rPr>
          <w:i/>
        </w:rPr>
        <w:br/>
      </w:r>
      <w:r>
        <w:rPr>
          <w:i/>
        </w:rPr>
        <w:tab/>
      </w:r>
      <w:r>
        <w:rPr>
          <w:i/>
        </w:rPr>
        <w:tab/>
      </w:r>
      <w:r>
        <w:rPr>
          <w:i/>
        </w:rPr>
        <w:tab/>
      </w:r>
      <w:r>
        <w:rPr>
          <w:i/>
        </w:rPr>
        <w:tab/>
      </w:r>
      <w:r>
        <w:rPr>
          <w:i/>
        </w:rPr>
        <w:tab/>
        <w:t>Source: Lenovo</w:t>
      </w:r>
    </w:p>
    <w:p w14:paraId="5AECC4FF" w14:textId="77777777" w:rsidR="00DD5020" w:rsidRDefault="00DD5020" w:rsidP="00DD5020">
      <w:pPr>
        <w:rPr>
          <w:color w:val="808080"/>
        </w:rPr>
      </w:pPr>
      <w:r>
        <w:rPr>
          <w:color w:val="808080"/>
        </w:rPr>
        <w:t>(Replaces S6-241179)</w:t>
      </w:r>
    </w:p>
    <w:p w14:paraId="484E43F3" w14:textId="77777777" w:rsidR="00DD5020" w:rsidRDefault="00DD5020" w:rsidP="00DD5020">
      <w:pPr>
        <w:rPr>
          <w:rFonts w:ascii="Arial" w:hAnsi="Arial" w:cs="Arial"/>
          <w:b/>
        </w:rPr>
      </w:pPr>
      <w:r>
        <w:rPr>
          <w:rFonts w:ascii="Arial" w:hAnsi="Arial" w:cs="Arial"/>
          <w:b/>
        </w:rPr>
        <w:t xml:space="preserve">Discussion: </w:t>
      </w:r>
    </w:p>
    <w:p w14:paraId="7D91AEE5" w14:textId="77777777" w:rsidR="00DD5020" w:rsidRDefault="00DD5020" w:rsidP="00DD5020">
      <w:r>
        <w:t>Lenovo presented the document.</w:t>
      </w:r>
    </w:p>
    <w:p w14:paraId="58EF7D6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ABB0B6" w14:textId="77777777" w:rsidR="00DD5020" w:rsidRDefault="00DD5020" w:rsidP="00DD5020">
      <w:pPr>
        <w:rPr>
          <w:rFonts w:ascii="Arial" w:hAnsi="Arial" w:cs="Arial"/>
          <w:b/>
          <w:sz w:val="24"/>
        </w:rPr>
      </w:pPr>
      <w:r>
        <w:rPr>
          <w:rFonts w:ascii="Arial" w:hAnsi="Arial" w:cs="Arial"/>
          <w:b/>
          <w:color w:val="0000FF"/>
          <w:sz w:val="24"/>
        </w:rPr>
        <w:t>S6-241306</w:t>
      </w:r>
      <w:r>
        <w:rPr>
          <w:rFonts w:ascii="Arial" w:hAnsi="Arial" w:cs="Arial"/>
          <w:b/>
          <w:color w:val="0000FF"/>
          <w:sz w:val="24"/>
        </w:rPr>
        <w:tab/>
      </w:r>
      <w:r>
        <w:rPr>
          <w:rFonts w:ascii="Arial" w:hAnsi="Arial" w:cs="Arial"/>
          <w:b/>
          <w:sz w:val="24"/>
        </w:rPr>
        <w:t>Solution on New ADAE Analytics Based on Ranging/</w:t>
      </w:r>
      <w:proofErr w:type="spellStart"/>
      <w:r>
        <w:rPr>
          <w:rFonts w:ascii="Arial" w:hAnsi="Arial" w:cs="Arial"/>
          <w:b/>
          <w:sz w:val="24"/>
        </w:rPr>
        <w:t>Sidelink</w:t>
      </w:r>
      <w:proofErr w:type="spellEnd"/>
      <w:r>
        <w:rPr>
          <w:rFonts w:ascii="Arial" w:hAnsi="Arial" w:cs="Arial"/>
          <w:b/>
          <w:sz w:val="24"/>
        </w:rPr>
        <w:t xml:space="preserve"> Positioning Information Exposure</w:t>
      </w:r>
    </w:p>
    <w:p w14:paraId="33A7287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23.700-72 v0.4.0</w:t>
      </w:r>
      <w:r>
        <w:rPr>
          <w:i/>
        </w:rPr>
        <w:br/>
      </w:r>
      <w:r>
        <w:rPr>
          <w:i/>
        </w:rPr>
        <w:tab/>
      </w:r>
      <w:r>
        <w:rPr>
          <w:i/>
        </w:rPr>
        <w:tab/>
      </w:r>
      <w:r>
        <w:rPr>
          <w:i/>
        </w:rPr>
        <w:tab/>
      </w:r>
      <w:r>
        <w:rPr>
          <w:i/>
        </w:rPr>
        <w:tab/>
      </w:r>
      <w:r>
        <w:rPr>
          <w:i/>
        </w:rPr>
        <w:tab/>
        <w:t>Source: Ericsson</w:t>
      </w:r>
    </w:p>
    <w:p w14:paraId="2EC7F18A" w14:textId="77777777" w:rsidR="00DD5020" w:rsidRDefault="00DD5020" w:rsidP="00DD5020">
      <w:pPr>
        <w:rPr>
          <w:rFonts w:ascii="Arial" w:hAnsi="Arial" w:cs="Arial"/>
          <w:b/>
        </w:rPr>
      </w:pPr>
      <w:r>
        <w:rPr>
          <w:rFonts w:ascii="Arial" w:hAnsi="Arial" w:cs="Arial"/>
          <w:b/>
        </w:rPr>
        <w:t xml:space="preserve">Abstract: </w:t>
      </w:r>
    </w:p>
    <w:p w14:paraId="4789F73A" w14:textId="77777777" w:rsidR="00DD5020" w:rsidRDefault="00DD5020" w:rsidP="00DD5020">
      <w:r>
        <w:t>To support exposure of ranging/</w:t>
      </w:r>
      <w:proofErr w:type="spellStart"/>
      <w:r>
        <w:t>sidelink</w:t>
      </w:r>
      <w:proofErr w:type="spellEnd"/>
      <w:r>
        <w:t xml:space="preserve"> positioning information, new ADAE analytics on potential collisions among UEs for DAA can be studied.</w:t>
      </w:r>
    </w:p>
    <w:p w14:paraId="12DE3979" w14:textId="77777777" w:rsidR="00DD5020" w:rsidRDefault="00DD5020" w:rsidP="00DD5020">
      <w:r>
        <w:t>This pCR proposes new ADAE analytics on potential collisions among UEs by using the ranging/</w:t>
      </w:r>
      <w:proofErr w:type="spellStart"/>
      <w:r>
        <w:t>sidelink</w:t>
      </w:r>
      <w:proofErr w:type="spellEnd"/>
      <w:r>
        <w:t xml:space="preserve"> positioning information.</w:t>
      </w:r>
    </w:p>
    <w:p w14:paraId="724FA2C8" w14:textId="77777777" w:rsidR="00DD5020" w:rsidRDefault="00DD5020" w:rsidP="00DD5020">
      <w:pPr>
        <w:rPr>
          <w:rFonts w:ascii="Arial" w:hAnsi="Arial" w:cs="Arial"/>
          <w:b/>
        </w:rPr>
      </w:pPr>
      <w:r>
        <w:rPr>
          <w:rFonts w:ascii="Arial" w:hAnsi="Arial" w:cs="Arial"/>
          <w:b/>
        </w:rPr>
        <w:t xml:space="preserve">Discussion: </w:t>
      </w:r>
    </w:p>
    <w:p w14:paraId="7424CBF6" w14:textId="77777777" w:rsidR="00DD5020" w:rsidRDefault="00DD5020" w:rsidP="00DD5020">
      <w:r>
        <w:t>Ericsson presented the document.</w:t>
      </w:r>
    </w:p>
    <w:p w14:paraId="42B19F91" w14:textId="77777777" w:rsidR="00DD5020" w:rsidRDefault="00DD5020" w:rsidP="00DD5020">
      <w:r>
        <w:t>Lenovo suggested clarifying the prediction.</w:t>
      </w:r>
    </w:p>
    <w:p w14:paraId="3343599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S6-241472</w:t>
      </w:r>
      <w:r>
        <w:rPr>
          <w:color w:val="993300"/>
          <w:u w:val="single"/>
        </w:rPr>
        <w:t>.</w:t>
      </w:r>
    </w:p>
    <w:p w14:paraId="39D1B101" w14:textId="77777777" w:rsidR="00DD5020" w:rsidRDefault="00DD5020" w:rsidP="00DD5020">
      <w:pPr>
        <w:rPr>
          <w:rFonts w:ascii="Arial" w:hAnsi="Arial" w:cs="Arial"/>
          <w:b/>
          <w:sz w:val="24"/>
        </w:rPr>
      </w:pPr>
      <w:r>
        <w:rPr>
          <w:rFonts w:ascii="Arial" w:hAnsi="Arial" w:cs="Arial"/>
          <w:b/>
          <w:color w:val="0000FF"/>
          <w:sz w:val="24"/>
        </w:rPr>
        <w:t>S6-241472</w:t>
      </w:r>
      <w:r>
        <w:rPr>
          <w:rFonts w:ascii="Arial" w:hAnsi="Arial" w:cs="Arial"/>
          <w:b/>
          <w:color w:val="0000FF"/>
          <w:sz w:val="24"/>
        </w:rPr>
        <w:tab/>
      </w:r>
      <w:r>
        <w:rPr>
          <w:rFonts w:ascii="Arial" w:hAnsi="Arial" w:cs="Arial"/>
          <w:b/>
          <w:sz w:val="24"/>
        </w:rPr>
        <w:t>Solution on New ADAE Analytics Based on Ranging/</w:t>
      </w:r>
      <w:proofErr w:type="spellStart"/>
      <w:r>
        <w:rPr>
          <w:rFonts w:ascii="Arial" w:hAnsi="Arial" w:cs="Arial"/>
          <w:b/>
          <w:sz w:val="24"/>
        </w:rPr>
        <w:t>Sidelink</w:t>
      </w:r>
      <w:proofErr w:type="spellEnd"/>
      <w:r>
        <w:rPr>
          <w:rFonts w:ascii="Arial" w:hAnsi="Arial" w:cs="Arial"/>
          <w:b/>
          <w:sz w:val="24"/>
        </w:rPr>
        <w:t xml:space="preserve"> Positioning Information Exposure</w:t>
      </w:r>
    </w:p>
    <w:p w14:paraId="3C804C74"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23.700-72 v0.4.0</w:t>
      </w:r>
      <w:r>
        <w:rPr>
          <w:i/>
        </w:rPr>
        <w:br/>
      </w:r>
      <w:r>
        <w:rPr>
          <w:i/>
        </w:rPr>
        <w:tab/>
      </w:r>
      <w:r>
        <w:rPr>
          <w:i/>
        </w:rPr>
        <w:tab/>
      </w:r>
      <w:r>
        <w:rPr>
          <w:i/>
        </w:rPr>
        <w:tab/>
      </w:r>
      <w:r>
        <w:rPr>
          <w:i/>
        </w:rPr>
        <w:tab/>
      </w:r>
      <w:r>
        <w:rPr>
          <w:i/>
        </w:rPr>
        <w:tab/>
        <w:t>Source: Ericsson</w:t>
      </w:r>
    </w:p>
    <w:p w14:paraId="2101D6DC" w14:textId="77777777" w:rsidR="00DD5020" w:rsidRDefault="00DD5020" w:rsidP="00DD5020">
      <w:pPr>
        <w:rPr>
          <w:color w:val="808080"/>
        </w:rPr>
      </w:pPr>
      <w:r>
        <w:rPr>
          <w:color w:val="808080"/>
        </w:rPr>
        <w:t>(Replaces S6-241306)</w:t>
      </w:r>
    </w:p>
    <w:p w14:paraId="5E9C6BCB" w14:textId="77777777" w:rsidR="00DD5020" w:rsidRDefault="00DD5020" w:rsidP="00DD5020">
      <w:pPr>
        <w:rPr>
          <w:rFonts w:ascii="Arial" w:hAnsi="Arial" w:cs="Arial"/>
          <w:b/>
        </w:rPr>
      </w:pPr>
      <w:r>
        <w:rPr>
          <w:rFonts w:ascii="Arial" w:hAnsi="Arial" w:cs="Arial"/>
          <w:b/>
        </w:rPr>
        <w:t xml:space="preserve">Discussion: </w:t>
      </w:r>
    </w:p>
    <w:p w14:paraId="31E03B97" w14:textId="77777777" w:rsidR="00DD5020" w:rsidRDefault="00DD5020" w:rsidP="00DD5020">
      <w:r>
        <w:t>Ericsson presented the document.</w:t>
      </w:r>
    </w:p>
    <w:p w14:paraId="025AD877" w14:textId="77777777" w:rsidR="00DD5020" w:rsidRDefault="00DD5020" w:rsidP="00DD5020">
      <w:r>
        <w:t>Deutsche Telekom suggested replacing "(i.e., only using 5G for authentication service, not registered in 5G)" with reference to SA1 spec.</w:t>
      </w:r>
    </w:p>
    <w:p w14:paraId="722F011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S6-241575</w:t>
      </w:r>
      <w:r>
        <w:rPr>
          <w:color w:val="993300"/>
          <w:u w:val="single"/>
        </w:rPr>
        <w:t>.</w:t>
      </w:r>
    </w:p>
    <w:p w14:paraId="104950C9" w14:textId="77777777" w:rsidR="00DD5020" w:rsidRDefault="00DD5020" w:rsidP="00DD5020">
      <w:pPr>
        <w:rPr>
          <w:rFonts w:ascii="Arial" w:hAnsi="Arial" w:cs="Arial"/>
          <w:b/>
          <w:sz w:val="24"/>
        </w:rPr>
      </w:pPr>
      <w:r>
        <w:rPr>
          <w:rFonts w:ascii="Arial" w:hAnsi="Arial" w:cs="Arial"/>
          <w:b/>
          <w:color w:val="0000FF"/>
          <w:sz w:val="24"/>
        </w:rPr>
        <w:t>S6-241575</w:t>
      </w:r>
      <w:r>
        <w:rPr>
          <w:rFonts w:ascii="Arial" w:hAnsi="Arial" w:cs="Arial"/>
          <w:b/>
          <w:color w:val="0000FF"/>
          <w:sz w:val="24"/>
        </w:rPr>
        <w:tab/>
      </w:r>
      <w:r>
        <w:rPr>
          <w:rFonts w:ascii="Arial" w:hAnsi="Arial" w:cs="Arial"/>
          <w:b/>
          <w:sz w:val="24"/>
        </w:rPr>
        <w:t>Solution on New ADAE Analytics Based on Ranging/</w:t>
      </w:r>
      <w:proofErr w:type="spellStart"/>
      <w:r>
        <w:rPr>
          <w:rFonts w:ascii="Arial" w:hAnsi="Arial" w:cs="Arial"/>
          <w:b/>
          <w:sz w:val="24"/>
        </w:rPr>
        <w:t>Sidelink</w:t>
      </w:r>
      <w:proofErr w:type="spellEnd"/>
      <w:r>
        <w:rPr>
          <w:rFonts w:ascii="Arial" w:hAnsi="Arial" w:cs="Arial"/>
          <w:b/>
          <w:sz w:val="24"/>
        </w:rPr>
        <w:t xml:space="preserve"> Positioning Information Exposure</w:t>
      </w:r>
    </w:p>
    <w:p w14:paraId="67ACE471"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23.700-72 v0.4.0</w:t>
      </w:r>
      <w:r>
        <w:rPr>
          <w:i/>
        </w:rPr>
        <w:br/>
      </w:r>
      <w:r>
        <w:rPr>
          <w:i/>
        </w:rPr>
        <w:tab/>
      </w:r>
      <w:r>
        <w:rPr>
          <w:i/>
        </w:rPr>
        <w:tab/>
      </w:r>
      <w:r>
        <w:rPr>
          <w:i/>
        </w:rPr>
        <w:tab/>
      </w:r>
      <w:r>
        <w:rPr>
          <w:i/>
        </w:rPr>
        <w:tab/>
      </w:r>
      <w:r>
        <w:rPr>
          <w:i/>
        </w:rPr>
        <w:tab/>
        <w:t>Source: Ericsson</w:t>
      </w:r>
    </w:p>
    <w:p w14:paraId="6EC4B072" w14:textId="77777777" w:rsidR="00DD5020" w:rsidRDefault="00DD5020" w:rsidP="00DD5020">
      <w:pPr>
        <w:rPr>
          <w:color w:val="808080"/>
        </w:rPr>
      </w:pPr>
      <w:r>
        <w:rPr>
          <w:color w:val="808080"/>
        </w:rPr>
        <w:t>(Replaces S6-241472)</w:t>
      </w:r>
    </w:p>
    <w:p w14:paraId="0AB1E6C0" w14:textId="77777777" w:rsidR="00DD5020" w:rsidRDefault="00DD5020" w:rsidP="00DD5020">
      <w:pPr>
        <w:rPr>
          <w:rFonts w:ascii="Arial" w:hAnsi="Arial" w:cs="Arial"/>
          <w:b/>
        </w:rPr>
      </w:pPr>
      <w:r>
        <w:rPr>
          <w:rFonts w:ascii="Arial" w:hAnsi="Arial" w:cs="Arial"/>
          <w:b/>
        </w:rPr>
        <w:t xml:space="preserve">Discussion: </w:t>
      </w:r>
    </w:p>
    <w:p w14:paraId="65EE056D" w14:textId="77777777" w:rsidR="00DD5020" w:rsidRDefault="00DD5020" w:rsidP="00DD5020">
      <w:r>
        <w:t>Ericsson presented the document.</w:t>
      </w:r>
    </w:p>
    <w:p w14:paraId="775310D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BA1E09" w14:textId="77777777" w:rsidR="00DD5020" w:rsidRDefault="00DD5020" w:rsidP="00DD5020">
      <w:pPr>
        <w:rPr>
          <w:rFonts w:ascii="Arial" w:hAnsi="Arial" w:cs="Arial"/>
          <w:b/>
          <w:sz w:val="24"/>
        </w:rPr>
      </w:pPr>
      <w:r>
        <w:rPr>
          <w:rFonts w:ascii="Arial" w:hAnsi="Arial" w:cs="Arial"/>
          <w:b/>
          <w:color w:val="0000FF"/>
          <w:sz w:val="24"/>
        </w:rPr>
        <w:t>S6-241132</w:t>
      </w:r>
      <w:r>
        <w:rPr>
          <w:rFonts w:ascii="Arial" w:hAnsi="Arial" w:cs="Arial"/>
          <w:b/>
          <w:color w:val="0000FF"/>
          <w:sz w:val="24"/>
        </w:rPr>
        <w:tab/>
      </w:r>
      <w:r>
        <w:rPr>
          <w:rFonts w:ascii="Arial" w:hAnsi="Arial" w:cs="Arial"/>
          <w:b/>
          <w:sz w:val="24"/>
        </w:rPr>
        <w:t xml:space="preserve">DP for the workplan of </w:t>
      </w:r>
      <w:proofErr w:type="spellStart"/>
      <w:r>
        <w:rPr>
          <w:rFonts w:ascii="Arial" w:hAnsi="Arial" w:cs="Arial"/>
          <w:b/>
          <w:sz w:val="24"/>
        </w:rPr>
        <w:t>eLSAPP</w:t>
      </w:r>
      <w:proofErr w:type="spellEnd"/>
    </w:p>
    <w:p w14:paraId="271F2AF1" w14:textId="77777777" w:rsidR="00DD5020" w:rsidRDefault="00DD5020" w:rsidP="00DD502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23.700-72 v..</w:t>
      </w:r>
      <w:r>
        <w:rPr>
          <w:i/>
        </w:rPr>
        <w:br/>
      </w:r>
      <w:r>
        <w:rPr>
          <w:i/>
        </w:rPr>
        <w:tab/>
      </w:r>
      <w:r>
        <w:rPr>
          <w:i/>
        </w:rPr>
        <w:tab/>
      </w:r>
      <w:r>
        <w:rPr>
          <w:i/>
        </w:rPr>
        <w:tab/>
      </w:r>
      <w:r>
        <w:rPr>
          <w:i/>
        </w:rPr>
        <w:tab/>
      </w:r>
      <w:r>
        <w:rPr>
          <w:i/>
        </w:rPr>
        <w:tab/>
        <w:t>Source: CATT</w:t>
      </w:r>
    </w:p>
    <w:p w14:paraId="71BF3A10" w14:textId="77777777" w:rsidR="00DD5020" w:rsidRDefault="00DD5020" w:rsidP="00DD5020">
      <w:pPr>
        <w:rPr>
          <w:rFonts w:ascii="Arial" w:hAnsi="Arial" w:cs="Arial"/>
          <w:b/>
        </w:rPr>
      </w:pPr>
      <w:r>
        <w:rPr>
          <w:rFonts w:ascii="Arial" w:hAnsi="Arial" w:cs="Arial"/>
          <w:b/>
        </w:rPr>
        <w:t xml:space="preserve">Discussion: </w:t>
      </w:r>
    </w:p>
    <w:p w14:paraId="502361D6" w14:textId="77777777" w:rsidR="00DD5020" w:rsidRDefault="00DD5020" w:rsidP="00DD5020">
      <w:r>
        <w:t>CATT presented the document.</w:t>
      </w:r>
    </w:p>
    <w:p w14:paraId="786D297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DD2C41" w14:textId="77777777" w:rsidR="00DD5020" w:rsidRDefault="00DD5020" w:rsidP="00DD5020">
      <w:pPr>
        <w:pStyle w:val="Heading3"/>
      </w:pPr>
      <w:bookmarkStart w:id="53" w:name="_Toc164682163"/>
      <w:r>
        <w:t>8.2</w:t>
      </w:r>
      <w:r>
        <w:tab/>
        <w:t>FS_eMMTelAPP - Study on Service aspects for supporting the eMMTel service</w:t>
      </w:r>
      <w:bookmarkEnd w:id="53"/>
    </w:p>
    <w:p w14:paraId="55F761B3" w14:textId="77777777" w:rsidR="00DD5020" w:rsidRDefault="00DD5020" w:rsidP="00DD5020">
      <w:pPr>
        <w:rPr>
          <w:rFonts w:ascii="Arial" w:hAnsi="Arial" w:cs="Arial"/>
          <w:b/>
          <w:sz w:val="24"/>
        </w:rPr>
      </w:pPr>
      <w:r>
        <w:rPr>
          <w:rFonts w:ascii="Arial" w:hAnsi="Arial" w:cs="Arial"/>
          <w:b/>
          <w:color w:val="0000FF"/>
          <w:sz w:val="24"/>
        </w:rPr>
        <w:t>S6-241045</w:t>
      </w:r>
      <w:r>
        <w:rPr>
          <w:rFonts w:ascii="Arial" w:hAnsi="Arial" w:cs="Arial"/>
          <w:b/>
          <w:color w:val="0000FF"/>
          <w:sz w:val="24"/>
        </w:rPr>
        <w:tab/>
      </w:r>
      <w:r>
        <w:rPr>
          <w:rFonts w:ascii="Arial" w:hAnsi="Arial" w:cs="Arial"/>
          <w:b/>
          <w:sz w:val="24"/>
        </w:rPr>
        <w:t>Information update regarding eMMTel</w:t>
      </w:r>
    </w:p>
    <w:p w14:paraId="0E6BF0B0" w14:textId="77777777" w:rsidR="00DD5020" w:rsidRDefault="00DD5020" w:rsidP="00DD502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23.700-92 v..</w:t>
      </w:r>
      <w:r>
        <w:rPr>
          <w:i/>
        </w:rPr>
        <w:br/>
      </w:r>
      <w:r>
        <w:rPr>
          <w:i/>
        </w:rPr>
        <w:tab/>
      </w:r>
      <w:r>
        <w:rPr>
          <w:i/>
        </w:rPr>
        <w:tab/>
      </w:r>
      <w:r>
        <w:rPr>
          <w:i/>
        </w:rPr>
        <w:tab/>
      </w:r>
      <w:r>
        <w:rPr>
          <w:i/>
        </w:rPr>
        <w:tab/>
      </w:r>
      <w:r>
        <w:rPr>
          <w:i/>
        </w:rPr>
        <w:tab/>
        <w:t>Source: China Mobile Com. Corporation</w:t>
      </w:r>
    </w:p>
    <w:p w14:paraId="5DFD4F8D" w14:textId="77777777" w:rsidR="00DD5020" w:rsidRDefault="00DD5020" w:rsidP="00DD5020">
      <w:pPr>
        <w:rPr>
          <w:rFonts w:ascii="Arial" w:hAnsi="Arial" w:cs="Arial"/>
          <w:b/>
        </w:rPr>
      </w:pPr>
      <w:r>
        <w:rPr>
          <w:rFonts w:ascii="Arial" w:hAnsi="Arial" w:cs="Arial"/>
          <w:b/>
        </w:rPr>
        <w:t xml:space="preserve">Discussion: </w:t>
      </w:r>
    </w:p>
    <w:p w14:paraId="59E1B63A" w14:textId="77777777" w:rsidR="00DD5020" w:rsidRDefault="00DD5020" w:rsidP="00DD5020">
      <w:r>
        <w:t>China Mobile presented the document.</w:t>
      </w:r>
    </w:p>
    <w:p w14:paraId="4318BF6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731D85" w14:textId="77777777" w:rsidR="00DD5020" w:rsidRDefault="00DD5020" w:rsidP="00DD5020">
      <w:pPr>
        <w:rPr>
          <w:rFonts w:ascii="Arial" w:hAnsi="Arial" w:cs="Arial"/>
          <w:b/>
          <w:sz w:val="24"/>
        </w:rPr>
      </w:pPr>
      <w:r>
        <w:rPr>
          <w:rFonts w:ascii="Arial" w:hAnsi="Arial" w:cs="Arial"/>
          <w:b/>
          <w:color w:val="0000FF"/>
          <w:sz w:val="24"/>
        </w:rPr>
        <w:t>S6-241046</w:t>
      </w:r>
      <w:r>
        <w:rPr>
          <w:rFonts w:ascii="Arial" w:hAnsi="Arial" w:cs="Arial"/>
          <w:b/>
          <w:color w:val="0000FF"/>
          <w:sz w:val="24"/>
        </w:rPr>
        <w:tab/>
      </w:r>
      <w:r>
        <w:rPr>
          <w:rFonts w:ascii="Arial" w:hAnsi="Arial" w:cs="Arial"/>
          <w:b/>
          <w:sz w:val="24"/>
        </w:rPr>
        <w:t>Discussion on virtual number capability provided by SA6</w:t>
      </w:r>
    </w:p>
    <w:p w14:paraId="06404805" w14:textId="77777777" w:rsidR="00DD5020" w:rsidRDefault="00DD5020" w:rsidP="00DD50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23.700-92 v..</w:t>
      </w:r>
      <w:r>
        <w:rPr>
          <w:i/>
        </w:rPr>
        <w:br/>
      </w:r>
      <w:r>
        <w:rPr>
          <w:i/>
        </w:rPr>
        <w:tab/>
      </w:r>
      <w:r>
        <w:rPr>
          <w:i/>
        </w:rPr>
        <w:tab/>
      </w:r>
      <w:r>
        <w:rPr>
          <w:i/>
        </w:rPr>
        <w:tab/>
      </w:r>
      <w:r>
        <w:rPr>
          <w:i/>
        </w:rPr>
        <w:tab/>
      </w:r>
      <w:r>
        <w:rPr>
          <w:i/>
        </w:rPr>
        <w:tab/>
        <w:t>Source: China Mobile Com. Corporation</w:t>
      </w:r>
    </w:p>
    <w:p w14:paraId="6B178CFB" w14:textId="77777777" w:rsidR="00DD5020" w:rsidRDefault="00DD5020" w:rsidP="00DD5020">
      <w:pPr>
        <w:rPr>
          <w:rFonts w:ascii="Arial" w:hAnsi="Arial" w:cs="Arial"/>
          <w:b/>
        </w:rPr>
      </w:pPr>
      <w:r>
        <w:rPr>
          <w:rFonts w:ascii="Arial" w:hAnsi="Arial" w:cs="Arial"/>
          <w:b/>
        </w:rPr>
        <w:t xml:space="preserve">Discussion: </w:t>
      </w:r>
    </w:p>
    <w:p w14:paraId="018856A0" w14:textId="77777777" w:rsidR="00DD5020" w:rsidRDefault="00DD5020" w:rsidP="00DD5020">
      <w:r>
        <w:t>China Mobile presented the document.</w:t>
      </w:r>
    </w:p>
    <w:p w14:paraId="666FD8B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D9E535" w14:textId="77777777" w:rsidR="00DD5020" w:rsidRDefault="00DD5020" w:rsidP="00DD5020">
      <w:pPr>
        <w:rPr>
          <w:rFonts w:ascii="Arial" w:hAnsi="Arial" w:cs="Arial"/>
          <w:b/>
          <w:sz w:val="24"/>
        </w:rPr>
      </w:pPr>
      <w:r>
        <w:rPr>
          <w:rFonts w:ascii="Arial" w:hAnsi="Arial" w:cs="Arial"/>
          <w:b/>
          <w:color w:val="0000FF"/>
          <w:sz w:val="24"/>
        </w:rPr>
        <w:t>S6-241047</w:t>
      </w:r>
      <w:r>
        <w:rPr>
          <w:rFonts w:ascii="Arial" w:hAnsi="Arial" w:cs="Arial"/>
          <w:b/>
          <w:color w:val="0000FF"/>
          <w:sz w:val="24"/>
        </w:rPr>
        <w:tab/>
      </w:r>
      <w:proofErr w:type="spellStart"/>
      <w:r>
        <w:rPr>
          <w:rFonts w:ascii="Arial" w:hAnsi="Arial" w:cs="Arial"/>
          <w:b/>
          <w:sz w:val="24"/>
        </w:rPr>
        <w:t>Workplan_FS_eMMTelAPP</w:t>
      </w:r>
      <w:proofErr w:type="spellEnd"/>
    </w:p>
    <w:p w14:paraId="213B09CF" w14:textId="77777777" w:rsidR="00DD5020" w:rsidRDefault="00DD5020" w:rsidP="00DD5020">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China Mobile Com. Corporation</w:t>
      </w:r>
    </w:p>
    <w:p w14:paraId="70F3FEDF" w14:textId="77777777" w:rsidR="00DD5020" w:rsidRDefault="00DD5020" w:rsidP="00DD5020">
      <w:pPr>
        <w:rPr>
          <w:rFonts w:ascii="Arial" w:hAnsi="Arial" w:cs="Arial"/>
          <w:b/>
        </w:rPr>
      </w:pPr>
      <w:r>
        <w:rPr>
          <w:rFonts w:ascii="Arial" w:hAnsi="Arial" w:cs="Arial"/>
          <w:b/>
        </w:rPr>
        <w:t xml:space="preserve">Abstract: </w:t>
      </w:r>
    </w:p>
    <w:p w14:paraId="5B85A573" w14:textId="77777777" w:rsidR="00DD5020" w:rsidRDefault="00DD5020" w:rsidP="00DD5020">
      <w:r>
        <w:t xml:space="preserve">Discussion on the </w:t>
      </w:r>
      <w:proofErr w:type="spellStart"/>
      <w:r>
        <w:t>worklplan</w:t>
      </w:r>
      <w:proofErr w:type="spellEnd"/>
      <w:r>
        <w:t xml:space="preserve"> of  FS_eMMTelAPP</w:t>
      </w:r>
    </w:p>
    <w:p w14:paraId="3129111C" w14:textId="77777777" w:rsidR="00DD5020" w:rsidRDefault="00DD5020" w:rsidP="00DD5020">
      <w:pPr>
        <w:rPr>
          <w:rFonts w:ascii="Arial" w:hAnsi="Arial" w:cs="Arial"/>
          <w:b/>
        </w:rPr>
      </w:pPr>
      <w:r>
        <w:rPr>
          <w:rFonts w:ascii="Arial" w:hAnsi="Arial" w:cs="Arial"/>
          <w:b/>
        </w:rPr>
        <w:t xml:space="preserve">Discussion: </w:t>
      </w:r>
    </w:p>
    <w:p w14:paraId="0F821AF8" w14:textId="77777777" w:rsidR="00DD5020" w:rsidRDefault="00DD5020" w:rsidP="00DD5020">
      <w:r>
        <w:t>China Mobile presented the document.</w:t>
      </w:r>
    </w:p>
    <w:p w14:paraId="0D514DA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1BA914" w14:textId="77777777" w:rsidR="00DD5020" w:rsidRDefault="00DD5020" w:rsidP="00DD5020">
      <w:pPr>
        <w:rPr>
          <w:rFonts w:ascii="Arial" w:hAnsi="Arial" w:cs="Arial"/>
          <w:b/>
          <w:sz w:val="24"/>
        </w:rPr>
      </w:pPr>
      <w:r>
        <w:rPr>
          <w:rFonts w:ascii="Arial" w:hAnsi="Arial" w:cs="Arial"/>
          <w:b/>
          <w:color w:val="0000FF"/>
          <w:sz w:val="24"/>
        </w:rPr>
        <w:t>S6-241048</w:t>
      </w:r>
      <w:r>
        <w:rPr>
          <w:rFonts w:ascii="Arial" w:hAnsi="Arial" w:cs="Arial"/>
          <w:b/>
          <w:color w:val="0000FF"/>
          <w:sz w:val="24"/>
        </w:rPr>
        <w:tab/>
      </w:r>
      <w:r>
        <w:rPr>
          <w:rFonts w:ascii="Arial" w:hAnsi="Arial" w:cs="Arial"/>
          <w:b/>
          <w:sz w:val="24"/>
        </w:rPr>
        <w:t>pCR on key issue of support of virtual number</w:t>
      </w:r>
    </w:p>
    <w:p w14:paraId="57320F59"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23.700-92 v0.4.0</w:t>
      </w:r>
      <w:r>
        <w:rPr>
          <w:i/>
        </w:rPr>
        <w:br/>
      </w:r>
      <w:r>
        <w:rPr>
          <w:i/>
        </w:rPr>
        <w:tab/>
      </w:r>
      <w:r>
        <w:rPr>
          <w:i/>
        </w:rPr>
        <w:tab/>
      </w:r>
      <w:r>
        <w:rPr>
          <w:i/>
        </w:rPr>
        <w:tab/>
      </w:r>
      <w:r>
        <w:rPr>
          <w:i/>
        </w:rPr>
        <w:tab/>
      </w:r>
      <w:r>
        <w:rPr>
          <w:i/>
        </w:rPr>
        <w:tab/>
        <w:t>Source: China Mobile Com. Corporation</w:t>
      </w:r>
    </w:p>
    <w:p w14:paraId="3683B42F" w14:textId="77777777" w:rsidR="00DD5020" w:rsidRDefault="00DD5020" w:rsidP="00DD5020">
      <w:pPr>
        <w:rPr>
          <w:rFonts w:ascii="Arial" w:hAnsi="Arial" w:cs="Arial"/>
          <w:b/>
        </w:rPr>
      </w:pPr>
      <w:r>
        <w:rPr>
          <w:rFonts w:ascii="Arial" w:hAnsi="Arial" w:cs="Arial"/>
          <w:b/>
        </w:rPr>
        <w:t xml:space="preserve">Abstract: </w:t>
      </w:r>
    </w:p>
    <w:p w14:paraId="75A43A4D" w14:textId="77777777" w:rsidR="00DD5020" w:rsidRDefault="00DD5020" w:rsidP="00DD5020">
      <w:r>
        <w:t>This pCR proposes text for key issue of support of virtual number.</w:t>
      </w:r>
    </w:p>
    <w:p w14:paraId="385D83E6" w14:textId="77777777" w:rsidR="00DD5020" w:rsidRDefault="00DD5020" w:rsidP="00DD5020">
      <w:pPr>
        <w:rPr>
          <w:rFonts w:ascii="Arial" w:hAnsi="Arial" w:cs="Arial"/>
          <w:b/>
        </w:rPr>
      </w:pPr>
      <w:r>
        <w:rPr>
          <w:rFonts w:ascii="Arial" w:hAnsi="Arial" w:cs="Arial"/>
          <w:b/>
        </w:rPr>
        <w:t xml:space="preserve">Discussion: </w:t>
      </w:r>
    </w:p>
    <w:p w14:paraId="7699E5FE" w14:textId="77777777" w:rsidR="00DD5020" w:rsidRDefault="00DD5020" w:rsidP="00DD5020">
      <w:r>
        <w:t>China Mobile presented the document.</w:t>
      </w:r>
    </w:p>
    <w:p w14:paraId="0919408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S6-241458</w:t>
      </w:r>
      <w:r>
        <w:rPr>
          <w:color w:val="993300"/>
          <w:u w:val="single"/>
        </w:rPr>
        <w:t>.</w:t>
      </w:r>
    </w:p>
    <w:p w14:paraId="28CC58D3" w14:textId="77777777" w:rsidR="00DD5020" w:rsidRDefault="00DD5020" w:rsidP="00DD5020">
      <w:pPr>
        <w:rPr>
          <w:rFonts w:ascii="Arial" w:hAnsi="Arial" w:cs="Arial"/>
          <w:b/>
          <w:sz w:val="24"/>
        </w:rPr>
      </w:pPr>
      <w:r>
        <w:rPr>
          <w:rFonts w:ascii="Arial" w:hAnsi="Arial" w:cs="Arial"/>
          <w:b/>
          <w:color w:val="0000FF"/>
          <w:sz w:val="24"/>
        </w:rPr>
        <w:t>S6-241458</w:t>
      </w:r>
      <w:r>
        <w:rPr>
          <w:rFonts w:ascii="Arial" w:hAnsi="Arial" w:cs="Arial"/>
          <w:b/>
          <w:color w:val="0000FF"/>
          <w:sz w:val="24"/>
        </w:rPr>
        <w:tab/>
      </w:r>
      <w:r>
        <w:rPr>
          <w:rFonts w:ascii="Arial" w:hAnsi="Arial" w:cs="Arial"/>
          <w:b/>
          <w:sz w:val="24"/>
        </w:rPr>
        <w:t>pCR on key issue of support of virtual number</w:t>
      </w:r>
    </w:p>
    <w:p w14:paraId="427866D3"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23.700-92 v0.4.0</w:t>
      </w:r>
      <w:r>
        <w:rPr>
          <w:i/>
        </w:rPr>
        <w:br/>
      </w:r>
      <w:r>
        <w:rPr>
          <w:i/>
        </w:rPr>
        <w:tab/>
      </w:r>
      <w:r>
        <w:rPr>
          <w:i/>
        </w:rPr>
        <w:tab/>
      </w:r>
      <w:r>
        <w:rPr>
          <w:i/>
        </w:rPr>
        <w:tab/>
      </w:r>
      <w:r>
        <w:rPr>
          <w:i/>
        </w:rPr>
        <w:tab/>
      </w:r>
      <w:r>
        <w:rPr>
          <w:i/>
        </w:rPr>
        <w:tab/>
        <w:t>Source: China Mobile Com. Corporation</w:t>
      </w:r>
    </w:p>
    <w:p w14:paraId="200D9421" w14:textId="77777777" w:rsidR="00DD5020" w:rsidRDefault="00DD5020" w:rsidP="00DD5020">
      <w:pPr>
        <w:rPr>
          <w:color w:val="808080"/>
        </w:rPr>
      </w:pPr>
      <w:r>
        <w:rPr>
          <w:color w:val="808080"/>
        </w:rPr>
        <w:t>(Replaces S6-241048)</w:t>
      </w:r>
    </w:p>
    <w:p w14:paraId="43F889E8" w14:textId="77777777" w:rsidR="00DD5020" w:rsidRDefault="00DD5020" w:rsidP="00DD5020">
      <w:pPr>
        <w:rPr>
          <w:rFonts w:ascii="Arial" w:hAnsi="Arial" w:cs="Arial"/>
          <w:b/>
        </w:rPr>
      </w:pPr>
      <w:r>
        <w:rPr>
          <w:rFonts w:ascii="Arial" w:hAnsi="Arial" w:cs="Arial"/>
          <w:b/>
        </w:rPr>
        <w:t xml:space="preserve">Discussion: </w:t>
      </w:r>
    </w:p>
    <w:p w14:paraId="30CF73E8" w14:textId="77777777" w:rsidR="00DD5020" w:rsidRDefault="00DD5020" w:rsidP="00DD5020">
      <w:r>
        <w:t>China Mobile presented the document.</w:t>
      </w:r>
    </w:p>
    <w:p w14:paraId="219E50F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94EAB9" w14:textId="77777777" w:rsidR="00DD5020" w:rsidRDefault="00DD5020" w:rsidP="00DD5020">
      <w:pPr>
        <w:rPr>
          <w:rFonts w:ascii="Arial" w:hAnsi="Arial" w:cs="Arial"/>
          <w:b/>
          <w:sz w:val="24"/>
        </w:rPr>
      </w:pPr>
      <w:r>
        <w:rPr>
          <w:rFonts w:ascii="Arial" w:hAnsi="Arial" w:cs="Arial"/>
          <w:b/>
          <w:color w:val="0000FF"/>
          <w:sz w:val="24"/>
        </w:rPr>
        <w:t>S6-241049</w:t>
      </w:r>
      <w:r>
        <w:rPr>
          <w:rFonts w:ascii="Arial" w:hAnsi="Arial" w:cs="Arial"/>
          <w:b/>
          <w:color w:val="0000FF"/>
          <w:sz w:val="24"/>
        </w:rPr>
        <w:tab/>
      </w:r>
      <w:r>
        <w:rPr>
          <w:rFonts w:ascii="Arial" w:hAnsi="Arial" w:cs="Arial"/>
          <w:b/>
          <w:sz w:val="24"/>
        </w:rPr>
        <w:t>pCR on Update of solution#2</w:t>
      </w:r>
    </w:p>
    <w:p w14:paraId="58FD90A0"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23.700-92 v0.4.0</w:t>
      </w:r>
      <w:r>
        <w:rPr>
          <w:i/>
        </w:rPr>
        <w:br/>
      </w:r>
      <w:r>
        <w:rPr>
          <w:i/>
        </w:rPr>
        <w:tab/>
      </w:r>
      <w:r>
        <w:rPr>
          <w:i/>
        </w:rPr>
        <w:tab/>
      </w:r>
      <w:r>
        <w:rPr>
          <w:i/>
        </w:rPr>
        <w:tab/>
      </w:r>
      <w:r>
        <w:rPr>
          <w:i/>
        </w:rPr>
        <w:tab/>
      </w:r>
      <w:r>
        <w:rPr>
          <w:i/>
        </w:rPr>
        <w:tab/>
        <w:t>Source: China Mobile Com. Corporation</w:t>
      </w:r>
    </w:p>
    <w:p w14:paraId="12A226AA" w14:textId="77777777" w:rsidR="00DD5020" w:rsidRDefault="00DD5020" w:rsidP="00DD5020">
      <w:pPr>
        <w:rPr>
          <w:rFonts w:ascii="Arial" w:hAnsi="Arial" w:cs="Arial"/>
          <w:b/>
        </w:rPr>
      </w:pPr>
      <w:r>
        <w:rPr>
          <w:rFonts w:ascii="Arial" w:hAnsi="Arial" w:cs="Arial"/>
          <w:b/>
        </w:rPr>
        <w:t xml:space="preserve">Abstract: </w:t>
      </w:r>
    </w:p>
    <w:p w14:paraId="71B207BE" w14:textId="77777777" w:rsidR="00DD5020" w:rsidRDefault="00DD5020" w:rsidP="00DD5020">
      <w:r>
        <w:t>The solution#2 Application calling service between application and DCMTSI client only listed the basic procedures of calling service between application and DCMTSI client, some necessary information, e.g. Information Elements included in the request/response are missed. This pCR is proposes to add the missing information.</w:t>
      </w:r>
    </w:p>
    <w:p w14:paraId="55E008DF" w14:textId="77777777" w:rsidR="00DD5020" w:rsidRDefault="00DD5020" w:rsidP="00DD5020">
      <w:pPr>
        <w:rPr>
          <w:rFonts w:ascii="Arial" w:hAnsi="Arial" w:cs="Arial"/>
          <w:b/>
        </w:rPr>
      </w:pPr>
      <w:r>
        <w:rPr>
          <w:rFonts w:ascii="Arial" w:hAnsi="Arial" w:cs="Arial"/>
          <w:b/>
        </w:rPr>
        <w:t xml:space="preserve">Discussion: </w:t>
      </w:r>
    </w:p>
    <w:p w14:paraId="0EC12ECD" w14:textId="77777777" w:rsidR="00DD5020" w:rsidRDefault="00DD5020" w:rsidP="00DD5020">
      <w:r>
        <w:t>China Mobile presented the document.</w:t>
      </w:r>
    </w:p>
    <w:p w14:paraId="242D358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6A7731" w14:textId="77777777" w:rsidR="00DD5020" w:rsidRDefault="00DD5020" w:rsidP="00DD5020">
      <w:pPr>
        <w:rPr>
          <w:rFonts w:ascii="Arial" w:hAnsi="Arial" w:cs="Arial"/>
          <w:b/>
          <w:sz w:val="24"/>
        </w:rPr>
      </w:pPr>
      <w:r>
        <w:rPr>
          <w:rFonts w:ascii="Arial" w:hAnsi="Arial" w:cs="Arial"/>
          <w:b/>
          <w:color w:val="0000FF"/>
          <w:sz w:val="24"/>
        </w:rPr>
        <w:t>S6-241050</w:t>
      </w:r>
      <w:r>
        <w:rPr>
          <w:rFonts w:ascii="Arial" w:hAnsi="Arial" w:cs="Arial"/>
          <w:b/>
          <w:color w:val="0000FF"/>
          <w:sz w:val="24"/>
        </w:rPr>
        <w:tab/>
      </w:r>
      <w:r>
        <w:rPr>
          <w:rFonts w:ascii="Arial" w:hAnsi="Arial" w:cs="Arial"/>
          <w:b/>
          <w:sz w:val="24"/>
        </w:rPr>
        <w:t>pCR on add media function to eMMTel Enabler Server</w:t>
      </w:r>
    </w:p>
    <w:p w14:paraId="106B9122"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23.700-92 v0.4.0</w:t>
      </w:r>
      <w:r>
        <w:rPr>
          <w:i/>
        </w:rPr>
        <w:br/>
      </w:r>
      <w:r>
        <w:rPr>
          <w:i/>
        </w:rPr>
        <w:tab/>
      </w:r>
      <w:r>
        <w:rPr>
          <w:i/>
        </w:rPr>
        <w:tab/>
      </w:r>
      <w:r>
        <w:rPr>
          <w:i/>
        </w:rPr>
        <w:tab/>
      </w:r>
      <w:r>
        <w:rPr>
          <w:i/>
        </w:rPr>
        <w:tab/>
      </w:r>
      <w:r>
        <w:rPr>
          <w:i/>
        </w:rPr>
        <w:tab/>
        <w:t>Source: China Mobile Com. Corporation</w:t>
      </w:r>
    </w:p>
    <w:p w14:paraId="09AB826C" w14:textId="77777777" w:rsidR="00DD5020" w:rsidRDefault="00DD5020" w:rsidP="00DD5020">
      <w:pPr>
        <w:rPr>
          <w:rFonts w:ascii="Arial" w:hAnsi="Arial" w:cs="Arial"/>
          <w:b/>
        </w:rPr>
      </w:pPr>
      <w:r>
        <w:rPr>
          <w:rFonts w:ascii="Arial" w:hAnsi="Arial" w:cs="Arial"/>
          <w:b/>
        </w:rPr>
        <w:t xml:space="preserve">Abstract: </w:t>
      </w:r>
    </w:p>
    <w:p w14:paraId="13B71E23" w14:textId="77777777" w:rsidR="00DD5020" w:rsidRDefault="00DD5020" w:rsidP="00DD5020">
      <w:r>
        <w:t>Contribution with new text to add the media function to the eMMTel Enabler Server.</w:t>
      </w:r>
    </w:p>
    <w:p w14:paraId="730BE154" w14:textId="77777777" w:rsidR="00DD5020" w:rsidRDefault="00DD5020" w:rsidP="00DD5020">
      <w:pPr>
        <w:rPr>
          <w:rFonts w:ascii="Arial" w:hAnsi="Arial" w:cs="Arial"/>
          <w:b/>
        </w:rPr>
      </w:pPr>
      <w:r>
        <w:rPr>
          <w:rFonts w:ascii="Arial" w:hAnsi="Arial" w:cs="Arial"/>
          <w:b/>
        </w:rPr>
        <w:t xml:space="preserve">Discussion: </w:t>
      </w:r>
    </w:p>
    <w:p w14:paraId="29D051B2" w14:textId="77777777" w:rsidR="00DD5020" w:rsidRDefault="00DD5020" w:rsidP="00DD5020">
      <w:r>
        <w:t>China Mobile presented the document.</w:t>
      </w:r>
    </w:p>
    <w:p w14:paraId="37DAEF02" w14:textId="77777777" w:rsidR="00DD5020" w:rsidRDefault="00DD5020" w:rsidP="00DD5020">
      <w:r>
        <w:t>The only change is removing "media" from the editor's note.</w:t>
      </w:r>
    </w:p>
    <w:p w14:paraId="650FF54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S6-241459</w:t>
      </w:r>
      <w:r>
        <w:rPr>
          <w:color w:val="993300"/>
          <w:u w:val="single"/>
        </w:rPr>
        <w:t>.</w:t>
      </w:r>
    </w:p>
    <w:p w14:paraId="304228B8" w14:textId="77777777" w:rsidR="00DD5020" w:rsidRDefault="00DD5020" w:rsidP="00DD5020">
      <w:pPr>
        <w:rPr>
          <w:rFonts w:ascii="Arial" w:hAnsi="Arial" w:cs="Arial"/>
          <w:b/>
          <w:sz w:val="24"/>
        </w:rPr>
      </w:pPr>
      <w:r>
        <w:rPr>
          <w:rFonts w:ascii="Arial" w:hAnsi="Arial" w:cs="Arial"/>
          <w:b/>
          <w:color w:val="0000FF"/>
          <w:sz w:val="24"/>
        </w:rPr>
        <w:t>S6-241459</w:t>
      </w:r>
      <w:r>
        <w:rPr>
          <w:rFonts w:ascii="Arial" w:hAnsi="Arial" w:cs="Arial"/>
          <w:b/>
          <w:color w:val="0000FF"/>
          <w:sz w:val="24"/>
        </w:rPr>
        <w:tab/>
      </w:r>
      <w:r>
        <w:rPr>
          <w:rFonts w:ascii="Arial" w:hAnsi="Arial" w:cs="Arial"/>
          <w:b/>
          <w:sz w:val="24"/>
        </w:rPr>
        <w:t>pCR on add media function to eMMTel Enabler Server</w:t>
      </w:r>
    </w:p>
    <w:p w14:paraId="7520F8F3"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23.700-92 v0.4.0</w:t>
      </w:r>
      <w:r>
        <w:rPr>
          <w:i/>
        </w:rPr>
        <w:br/>
      </w:r>
      <w:r>
        <w:rPr>
          <w:i/>
        </w:rPr>
        <w:tab/>
      </w:r>
      <w:r>
        <w:rPr>
          <w:i/>
        </w:rPr>
        <w:tab/>
      </w:r>
      <w:r>
        <w:rPr>
          <w:i/>
        </w:rPr>
        <w:tab/>
      </w:r>
      <w:r>
        <w:rPr>
          <w:i/>
        </w:rPr>
        <w:tab/>
      </w:r>
      <w:r>
        <w:rPr>
          <w:i/>
        </w:rPr>
        <w:tab/>
        <w:t>Source: China Mobile Com. Corporation</w:t>
      </w:r>
    </w:p>
    <w:p w14:paraId="0CFB87E1" w14:textId="77777777" w:rsidR="00DD5020" w:rsidRDefault="00DD5020" w:rsidP="00DD5020">
      <w:pPr>
        <w:rPr>
          <w:color w:val="808080"/>
        </w:rPr>
      </w:pPr>
      <w:r>
        <w:rPr>
          <w:color w:val="808080"/>
        </w:rPr>
        <w:t>(Replaces S6-241050)</w:t>
      </w:r>
    </w:p>
    <w:p w14:paraId="2898711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387671" w14:textId="77777777" w:rsidR="00DD5020" w:rsidRDefault="00DD5020" w:rsidP="00DD5020">
      <w:pPr>
        <w:rPr>
          <w:rFonts w:ascii="Arial" w:hAnsi="Arial" w:cs="Arial"/>
          <w:b/>
          <w:sz w:val="24"/>
        </w:rPr>
      </w:pPr>
      <w:r>
        <w:rPr>
          <w:rFonts w:ascii="Arial" w:hAnsi="Arial" w:cs="Arial"/>
          <w:b/>
          <w:color w:val="0000FF"/>
          <w:sz w:val="24"/>
        </w:rPr>
        <w:t>S6-241051</w:t>
      </w:r>
      <w:r>
        <w:rPr>
          <w:rFonts w:ascii="Arial" w:hAnsi="Arial" w:cs="Arial"/>
          <w:b/>
          <w:color w:val="0000FF"/>
          <w:sz w:val="24"/>
        </w:rPr>
        <w:tab/>
      </w:r>
      <w:r>
        <w:rPr>
          <w:rFonts w:ascii="Arial" w:hAnsi="Arial" w:cs="Arial"/>
          <w:b/>
          <w:sz w:val="24"/>
        </w:rPr>
        <w:t>pCR on update of skeleton and add mapping between KIs and solutions</w:t>
      </w:r>
    </w:p>
    <w:p w14:paraId="4024D87E"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23.700-92 v0.4.0</w:t>
      </w:r>
      <w:r>
        <w:rPr>
          <w:i/>
        </w:rPr>
        <w:br/>
      </w:r>
      <w:r>
        <w:rPr>
          <w:i/>
        </w:rPr>
        <w:tab/>
      </w:r>
      <w:r>
        <w:rPr>
          <w:i/>
        </w:rPr>
        <w:tab/>
      </w:r>
      <w:r>
        <w:rPr>
          <w:i/>
        </w:rPr>
        <w:tab/>
      </w:r>
      <w:r>
        <w:rPr>
          <w:i/>
        </w:rPr>
        <w:tab/>
      </w:r>
      <w:r>
        <w:rPr>
          <w:i/>
        </w:rPr>
        <w:tab/>
        <w:t>Source: China Mobile Com. Corporation</w:t>
      </w:r>
    </w:p>
    <w:p w14:paraId="609234F6" w14:textId="77777777" w:rsidR="00DD5020" w:rsidRDefault="00DD5020" w:rsidP="00DD5020">
      <w:pPr>
        <w:rPr>
          <w:rFonts w:ascii="Arial" w:hAnsi="Arial" w:cs="Arial"/>
          <w:b/>
        </w:rPr>
      </w:pPr>
      <w:r>
        <w:rPr>
          <w:rFonts w:ascii="Arial" w:hAnsi="Arial" w:cs="Arial"/>
          <w:b/>
        </w:rPr>
        <w:t xml:space="preserve">Abstract: </w:t>
      </w:r>
    </w:p>
    <w:p w14:paraId="64069D61" w14:textId="77777777" w:rsidR="00DD5020" w:rsidRDefault="00DD5020" w:rsidP="00DD5020">
      <w:r>
        <w:t>There are two clauses of Overall Evaluation in the skeleton and needed to be fixed. This pCR will also add the mapping between KIs and solutions.</w:t>
      </w:r>
    </w:p>
    <w:p w14:paraId="6CD06E2C" w14:textId="77777777" w:rsidR="00DD5020" w:rsidRDefault="00DD5020" w:rsidP="00DD5020">
      <w:pPr>
        <w:rPr>
          <w:rFonts w:ascii="Arial" w:hAnsi="Arial" w:cs="Arial"/>
          <w:b/>
        </w:rPr>
      </w:pPr>
      <w:r>
        <w:rPr>
          <w:rFonts w:ascii="Arial" w:hAnsi="Arial" w:cs="Arial"/>
          <w:b/>
        </w:rPr>
        <w:t xml:space="preserve">Discussion: </w:t>
      </w:r>
    </w:p>
    <w:p w14:paraId="131F8952" w14:textId="77777777" w:rsidR="00DD5020" w:rsidRDefault="00DD5020" w:rsidP="00DD5020">
      <w:r>
        <w:t>China Mobile presented the document.</w:t>
      </w:r>
    </w:p>
    <w:p w14:paraId="3BE3C1AA" w14:textId="77777777" w:rsidR="00DD5020" w:rsidRDefault="00DD5020" w:rsidP="00DD5020">
      <w:r>
        <w:t>The rapporteur will update the table with the approved new solutions and key issues.</w:t>
      </w:r>
    </w:p>
    <w:p w14:paraId="2B897D6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9CF923" w14:textId="77777777" w:rsidR="00DD5020" w:rsidRDefault="00DD5020" w:rsidP="00DD5020">
      <w:pPr>
        <w:rPr>
          <w:rFonts w:ascii="Arial" w:hAnsi="Arial" w:cs="Arial"/>
          <w:b/>
          <w:sz w:val="24"/>
        </w:rPr>
      </w:pPr>
      <w:r>
        <w:rPr>
          <w:rFonts w:ascii="Arial" w:hAnsi="Arial" w:cs="Arial"/>
          <w:b/>
          <w:color w:val="0000FF"/>
          <w:sz w:val="24"/>
        </w:rPr>
        <w:t>S6-241055</w:t>
      </w:r>
      <w:r>
        <w:rPr>
          <w:rFonts w:ascii="Arial" w:hAnsi="Arial" w:cs="Arial"/>
          <w:b/>
          <w:color w:val="0000FF"/>
          <w:sz w:val="24"/>
        </w:rPr>
        <w:tab/>
      </w:r>
      <w:r>
        <w:rPr>
          <w:rFonts w:ascii="Arial" w:hAnsi="Arial" w:cs="Arial"/>
          <w:b/>
          <w:sz w:val="24"/>
        </w:rPr>
        <w:t>Pseudo-CR on update of terms</w:t>
      </w:r>
    </w:p>
    <w:p w14:paraId="250EA54F"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23.700-92 v0.4.0</w:t>
      </w:r>
      <w:r>
        <w:rPr>
          <w:i/>
        </w:rPr>
        <w:br/>
      </w:r>
      <w:r>
        <w:rPr>
          <w:i/>
        </w:rPr>
        <w:tab/>
      </w:r>
      <w:r>
        <w:rPr>
          <w:i/>
        </w:rPr>
        <w:tab/>
      </w:r>
      <w:r>
        <w:rPr>
          <w:i/>
        </w:rPr>
        <w:tab/>
      </w:r>
      <w:r>
        <w:rPr>
          <w:i/>
        </w:rPr>
        <w:tab/>
      </w:r>
      <w:r>
        <w:rPr>
          <w:i/>
        </w:rPr>
        <w:tab/>
        <w:t>Source: China Mobile Com. Corporation</w:t>
      </w:r>
    </w:p>
    <w:p w14:paraId="3DE88943" w14:textId="77777777" w:rsidR="00DD5020" w:rsidRDefault="00DD5020" w:rsidP="00DD5020">
      <w:pPr>
        <w:rPr>
          <w:rFonts w:ascii="Arial" w:hAnsi="Arial" w:cs="Arial"/>
          <w:b/>
        </w:rPr>
      </w:pPr>
      <w:r>
        <w:rPr>
          <w:rFonts w:ascii="Arial" w:hAnsi="Arial" w:cs="Arial"/>
          <w:b/>
        </w:rPr>
        <w:t xml:space="preserve">Abstract: </w:t>
      </w:r>
    </w:p>
    <w:p w14:paraId="1CE6A6B5" w14:textId="77777777" w:rsidR="00DD5020" w:rsidRDefault="00DD5020" w:rsidP="00DD5020">
      <w:r>
        <w:t>This pCR is proposes to introduce necessary terms.</w:t>
      </w:r>
    </w:p>
    <w:p w14:paraId="57963FA6" w14:textId="77777777" w:rsidR="00DD5020" w:rsidRDefault="00DD5020" w:rsidP="00DD5020">
      <w:pPr>
        <w:rPr>
          <w:rFonts w:ascii="Arial" w:hAnsi="Arial" w:cs="Arial"/>
          <w:b/>
        </w:rPr>
      </w:pPr>
      <w:r>
        <w:rPr>
          <w:rFonts w:ascii="Arial" w:hAnsi="Arial" w:cs="Arial"/>
          <w:b/>
        </w:rPr>
        <w:t xml:space="preserve">Discussion: </w:t>
      </w:r>
    </w:p>
    <w:p w14:paraId="3A14B19A" w14:textId="77777777" w:rsidR="00DD5020" w:rsidRDefault="00DD5020" w:rsidP="00DD5020">
      <w:r>
        <w:t>China Mobile presented the document.</w:t>
      </w:r>
    </w:p>
    <w:p w14:paraId="46EE22C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BA2C14" w14:textId="77777777" w:rsidR="00DD5020" w:rsidRDefault="00DD5020" w:rsidP="00DD5020">
      <w:pPr>
        <w:rPr>
          <w:rFonts w:ascii="Arial" w:hAnsi="Arial" w:cs="Arial"/>
          <w:b/>
          <w:sz w:val="24"/>
        </w:rPr>
      </w:pPr>
      <w:r>
        <w:rPr>
          <w:rFonts w:ascii="Arial" w:hAnsi="Arial" w:cs="Arial"/>
          <w:b/>
          <w:color w:val="0000FF"/>
          <w:sz w:val="24"/>
        </w:rPr>
        <w:t>S6-241112</w:t>
      </w:r>
      <w:r>
        <w:rPr>
          <w:rFonts w:ascii="Arial" w:hAnsi="Arial" w:cs="Arial"/>
          <w:b/>
          <w:color w:val="0000FF"/>
          <w:sz w:val="24"/>
        </w:rPr>
        <w:tab/>
      </w:r>
      <w:r>
        <w:rPr>
          <w:rFonts w:ascii="Arial" w:hAnsi="Arial" w:cs="Arial"/>
          <w:b/>
          <w:sz w:val="24"/>
        </w:rPr>
        <w:t>Update of Architectural Principles</w:t>
      </w:r>
    </w:p>
    <w:p w14:paraId="5939BCAD"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23.700-92 v0.4.0</w:t>
      </w:r>
      <w:r>
        <w:rPr>
          <w:i/>
        </w:rPr>
        <w:br/>
      </w:r>
      <w:r>
        <w:rPr>
          <w:i/>
        </w:rPr>
        <w:tab/>
      </w:r>
      <w:r>
        <w:rPr>
          <w:i/>
        </w:rPr>
        <w:tab/>
      </w:r>
      <w:r>
        <w:rPr>
          <w:i/>
        </w:rPr>
        <w:tab/>
      </w:r>
      <w:r>
        <w:rPr>
          <w:i/>
        </w:rPr>
        <w:tab/>
      </w:r>
      <w:r>
        <w:rPr>
          <w:i/>
        </w:rPr>
        <w:tab/>
        <w:t>Source: China Mobile Group Device Co.</w:t>
      </w:r>
    </w:p>
    <w:p w14:paraId="170828A5" w14:textId="77777777" w:rsidR="00DD5020" w:rsidRDefault="00DD5020" w:rsidP="00DD5020">
      <w:pPr>
        <w:rPr>
          <w:rFonts w:ascii="Arial" w:hAnsi="Arial" w:cs="Arial"/>
          <w:b/>
        </w:rPr>
      </w:pPr>
      <w:r>
        <w:rPr>
          <w:rFonts w:ascii="Arial" w:hAnsi="Arial" w:cs="Arial"/>
          <w:b/>
        </w:rPr>
        <w:t xml:space="preserve">Abstract: </w:t>
      </w:r>
    </w:p>
    <w:p w14:paraId="2F0BF5B8" w14:textId="77777777" w:rsidR="00DD5020" w:rsidRDefault="00DD5020" w:rsidP="00DD5020">
      <w:r>
        <w:t>This contribution proposes text for Architectural Principles.</w:t>
      </w:r>
    </w:p>
    <w:p w14:paraId="78DE5B06" w14:textId="77777777" w:rsidR="00DD5020" w:rsidRDefault="00DD5020" w:rsidP="00DD5020">
      <w:pPr>
        <w:rPr>
          <w:rFonts w:ascii="Arial" w:hAnsi="Arial" w:cs="Arial"/>
          <w:b/>
        </w:rPr>
      </w:pPr>
      <w:r>
        <w:rPr>
          <w:rFonts w:ascii="Arial" w:hAnsi="Arial" w:cs="Arial"/>
          <w:b/>
        </w:rPr>
        <w:t xml:space="preserve">Discussion: </w:t>
      </w:r>
    </w:p>
    <w:p w14:paraId="0556E474" w14:textId="77777777" w:rsidR="00DD5020" w:rsidRDefault="00DD5020" w:rsidP="00DD5020">
      <w:r>
        <w:t>China Mobile presented the document.</w:t>
      </w:r>
    </w:p>
    <w:p w14:paraId="7186DF9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3BF566" w14:textId="77777777" w:rsidR="00DD5020" w:rsidRDefault="00DD5020" w:rsidP="00DD5020">
      <w:pPr>
        <w:rPr>
          <w:rFonts w:ascii="Arial" w:hAnsi="Arial" w:cs="Arial"/>
          <w:b/>
          <w:sz w:val="24"/>
        </w:rPr>
      </w:pPr>
      <w:r>
        <w:rPr>
          <w:rFonts w:ascii="Arial" w:hAnsi="Arial" w:cs="Arial"/>
          <w:b/>
          <w:color w:val="0000FF"/>
          <w:sz w:val="24"/>
        </w:rPr>
        <w:t>S6-241125</w:t>
      </w:r>
      <w:r>
        <w:rPr>
          <w:rFonts w:ascii="Arial" w:hAnsi="Arial" w:cs="Arial"/>
          <w:b/>
          <w:color w:val="0000FF"/>
          <w:sz w:val="24"/>
        </w:rPr>
        <w:tab/>
      </w:r>
      <w:r>
        <w:rPr>
          <w:rFonts w:ascii="Arial" w:hAnsi="Arial" w:cs="Arial"/>
          <w:b/>
          <w:sz w:val="24"/>
        </w:rPr>
        <w:t>KI Update of DC Application List Generation</w:t>
      </w:r>
    </w:p>
    <w:p w14:paraId="3D42329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23.700-92 v0.4.0</w:t>
      </w:r>
      <w:r>
        <w:rPr>
          <w:i/>
        </w:rPr>
        <w:br/>
      </w:r>
      <w:r>
        <w:rPr>
          <w:i/>
        </w:rPr>
        <w:tab/>
      </w:r>
      <w:r>
        <w:rPr>
          <w:i/>
        </w:rPr>
        <w:tab/>
      </w:r>
      <w:r>
        <w:rPr>
          <w:i/>
        </w:rPr>
        <w:tab/>
      </w:r>
      <w:r>
        <w:rPr>
          <w:i/>
        </w:rPr>
        <w:tab/>
      </w:r>
      <w:r>
        <w:rPr>
          <w:i/>
        </w:rPr>
        <w:tab/>
        <w:t>Source: China Mobile Group Device Co.</w:t>
      </w:r>
    </w:p>
    <w:p w14:paraId="2F9B4084" w14:textId="77777777" w:rsidR="00DD5020" w:rsidRDefault="00DD5020" w:rsidP="00DD5020">
      <w:pPr>
        <w:rPr>
          <w:rFonts w:ascii="Arial" w:hAnsi="Arial" w:cs="Arial"/>
          <w:b/>
        </w:rPr>
      </w:pPr>
      <w:r>
        <w:rPr>
          <w:rFonts w:ascii="Arial" w:hAnsi="Arial" w:cs="Arial"/>
          <w:b/>
        </w:rPr>
        <w:t xml:space="preserve">Abstract: </w:t>
      </w:r>
    </w:p>
    <w:p w14:paraId="7206DF3E" w14:textId="77777777" w:rsidR="00DD5020" w:rsidRDefault="00DD5020" w:rsidP="00DD5020">
      <w:r>
        <w:t>This contribution proposes text for KI of DC Application List Generation.</w:t>
      </w:r>
    </w:p>
    <w:p w14:paraId="0CAF3ED2" w14:textId="77777777" w:rsidR="00DD5020" w:rsidRDefault="00DD5020" w:rsidP="00DD5020">
      <w:pPr>
        <w:rPr>
          <w:rFonts w:ascii="Arial" w:hAnsi="Arial" w:cs="Arial"/>
          <w:b/>
        </w:rPr>
      </w:pPr>
      <w:r>
        <w:rPr>
          <w:rFonts w:ascii="Arial" w:hAnsi="Arial" w:cs="Arial"/>
          <w:b/>
        </w:rPr>
        <w:t xml:space="preserve">Discussion: </w:t>
      </w:r>
    </w:p>
    <w:p w14:paraId="3A09A3FB" w14:textId="77777777" w:rsidR="00DD5020" w:rsidRDefault="00DD5020" w:rsidP="00DD5020">
      <w:r>
        <w:t>China Mobile presented the document.</w:t>
      </w:r>
    </w:p>
    <w:p w14:paraId="1EE495A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4EB7E2" w14:textId="77777777" w:rsidR="00DD5020" w:rsidRDefault="00DD5020" w:rsidP="00DD5020">
      <w:pPr>
        <w:rPr>
          <w:rFonts w:ascii="Arial" w:hAnsi="Arial" w:cs="Arial"/>
          <w:b/>
          <w:sz w:val="24"/>
        </w:rPr>
      </w:pPr>
      <w:r>
        <w:rPr>
          <w:rFonts w:ascii="Arial" w:hAnsi="Arial" w:cs="Arial"/>
          <w:b/>
          <w:color w:val="0000FF"/>
          <w:sz w:val="24"/>
        </w:rPr>
        <w:t>S6-241126</w:t>
      </w:r>
      <w:r>
        <w:rPr>
          <w:rFonts w:ascii="Arial" w:hAnsi="Arial" w:cs="Arial"/>
          <w:b/>
          <w:color w:val="0000FF"/>
          <w:sz w:val="24"/>
        </w:rPr>
        <w:tab/>
      </w:r>
      <w:r>
        <w:rPr>
          <w:rFonts w:ascii="Arial" w:hAnsi="Arial" w:cs="Arial"/>
          <w:b/>
          <w:sz w:val="24"/>
        </w:rPr>
        <w:t>KI of Call control conflict handling</w:t>
      </w:r>
    </w:p>
    <w:p w14:paraId="60F12F1E"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23.700-92 v0.4.0</w:t>
      </w:r>
      <w:r>
        <w:rPr>
          <w:i/>
        </w:rPr>
        <w:br/>
      </w:r>
      <w:r>
        <w:rPr>
          <w:i/>
        </w:rPr>
        <w:tab/>
      </w:r>
      <w:r>
        <w:rPr>
          <w:i/>
        </w:rPr>
        <w:tab/>
      </w:r>
      <w:r>
        <w:rPr>
          <w:i/>
        </w:rPr>
        <w:tab/>
      </w:r>
      <w:r>
        <w:rPr>
          <w:i/>
        </w:rPr>
        <w:tab/>
      </w:r>
      <w:r>
        <w:rPr>
          <w:i/>
        </w:rPr>
        <w:tab/>
        <w:t>Source: China Mobile Group Device Co.</w:t>
      </w:r>
    </w:p>
    <w:p w14:paraId="1FA97FD2" w14:textId="77777777" w:rsidR="00DD5020" w:rsidRDefault="00DD5020" w:rsidP="00DD5020">
      <w:pPr>
        <w:rPr>
          <w:color w:val="808080"/>
        </w:rPr>
      </w:pPr>
      <w:r>
        <w:rPr>
          <w:color w:val="808080"/>
        </w:rPr>
        <w:t>(Replaces S6-240117)</w:t>
      </w:r>
    </w:p>
    <w:p w14:paraId="449960AC" w14:textId="77777777" w:rsidR="00DD5020" w:rsidRDefault="00DD5020" w:rsidP="00DD5020">
      <w:pPr>
        <w:rPr>
          <w:rFonts w:ascii="Arial" w:hAnsi="Arial" w:cs="Arial"/>
          <w:b/>
        </w:rPr>
      </w:pPr>
      <w:r>
        <w:rPr>
          <w:rFonts w:ascii="Arial" w:hAnsi="Arial" w:cs="Arial"/>
          <w:b/>
        </w:rPr>
        <w:t xml:space="preserve">Abstract: </w:t>
      </w:r>
    </w:p>
    <w:p w14:paraId="4B1E87F7" w14:textId="77777777" w:rsidR="00DD5020" w:rsidRDefault="00DD5020" w:rsidP="00DD5020">
      <w:r>
        <w:t>This contribution proposes text for new KI of call control conflict handling.</w:t>
      </w:r>
    </w:p>
    <w:p w14:paraId="6D52F4A1" w14:textId="77777777" w:rsidR="00DD5020" w:rsidRDefault="00DD5020" w:rsidP="00DD5020">
      <w:pPr>
        <w:rPr>
          <w:rFonts w:ascii="Arial" w:hAnsi="Arial" w:cs="Arial"/>
          <w:b/>
        </w:rPr>
      </w:pPr>
      <w:r>
        <w:rPr>
          <w:rFonts w:ascii="Arial" w:hAnsi="Arial" w:cs="Arial"/>
          <w:b/>
        </w:rPr>
        <w:t xml:space="preserve">Discussion: </w:t>
      </w:r>
    </w:p>
    <w:p w14:paraId="227FC5E4" w14:textId="77777777" w:rsidR="00DD5020" w:rsidRDefault="00DD5020" w:rsidP="00DD5020">
      <w:r>
        <w:t>China Mobile presented the document.</w:t>
      </w:r>
    </w:p>
    <w:p w14:paraId="1AD789FB" w14:textId="77777777" w:rsidR="00DD5020" w:rsidRDefault="00DD5020" w:rsidP="00DD5020">
      <w:r>
        <w:t>Ericsson suggested to clarify the scenario.</w:t>
      </w:r>
    </w:p>
    <w:p w14:paraId="59D526F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S6-241460</w:t>
      </w:r>
      <w:r>
        <w:rPr>
          <w:color w:val="993300"/>
          <w:u w:val="single"/>
        </w:rPr>
        <w:t>.</w:t>
      </w:r>
    </w:p>
    <w:p w14:paraId="6144C831" w14:textId="77777777" w:rsidR="00DD5020" w:rsidRDefault="00DD5020" w:rsidP="00DD5020">
      <w:pPr>
        <w:rPr>
          <w:rFonts w:ascii="Arial" w:hAnsi="Arial" w:cs="Arial"/>
          <w:b/>
          <w:sz w:val="24"/>
        </w:rPr>
      </w:pPr>
      <w:r>
        <w:rPr>
          <w:rFonts w:ascii="Arial" w:hAnsi="Arial" w:cs="Arial"/>
          <w:b/>
          <w:color w:val="0000FF"/>
          <w:sz w:val="24"/>
        </w:rPr>
        <w:t>S6-241460</w:t>
      </w:r>
      <w:r>
        <w:rPr>
          <w:rFonts w:ascii="Arial" w:hAnsi="Arial" w:cs="Arial"/>
          <w:b/>
          <w:color w:val="0000FF"/>
          <w:sz w:val="24"/>
        </w:rPr>
        <w:tab/>
      </w:r>
      <w:r>
        <w:rPr>
          <w:rFonts w:ascii="Arial" w:hAnsi="Arial" w:cs="Arial"/>
          <w:b/>
          <w:sz w:val="24"/>
        </w:rPr>
        <w:t>KI of Call control conflict handling</w:t>
      </w:r>
    </w:p>
    <w:p w14:paraId="26C0E04F"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23.700-92 v0.4.0</w:t>
      </w:r>
      <w:r>
        <w:rPr>
          <w:i/>
        </w:rPr>
        <w:br/>
      </w:r>
      <w:r>
        <w:rPr>
          <w:i/>
        </w:rPr>
        <w:tab/>
      </w:r>
      <w:r>
        <w:rPr>
          <w:i/>
        </w:rPr>
        <w:tab/>
      </w:r>
      <w:r>
        <w:rPr>
          <w:i/>
        </w:rPr>
        <w:tab/>
      </w:r>
      <w:r>
        <w:rPr>
          <w:i/>
        </w:rPr>
        <w:tab/>
      </w:r>
      <w:r>
        <w:rPr>
          <w:i/>
        </w:rPr>
        <w:tab/>
        <w:t>Source: China Mobile Group Device Co.</w:t>
      </w:r>
    </w:p>
    <w:p w14:paraId="506A0EBD" w14:textId="77777777" w:rsidR="00DD5020" w:rsidRDefault="00DD5020" w:rsidP="00DD5020">
      <w:pPr>
        <w:rPr>
          <w:color w:val="808080"/>
        </w:rPr>
      </w:pPr>
      <w:r>
        <w:rPr>
          <w:color w:val="808080"/>
        </w:rPr>
        <w:t>(Replaces S6-241126)</w:t>
      </w:r>
    </w:p>
    <w:p w14:paraId="0FC452E9" w14:textId="77777777" w:rsidR="00DD5020" w:rsidRDefault="00DD5020" w:rsidP="00DD5020">
      <w:pPr>
        <w:rPr>
          <w:rFonts w:ascii="Arial" w:hAnsi="Arial" w:cs="Arial"/>
          <w:b/>
        </w:rPr>
      </w:pPr>
      <w:r>
        <w:rPr>
          <w:rFonts w:ascii="Arial" w:hAnsi="Arial" w:cs="Arial"/>
          <w:b/>
        </w:rPr>
        <w:t xml:space="preserve">Discussion: </w:t>
      </w:r>
    </w:p>
    <w:p w14:paraId="79AD7DD9" w14:textId="77777777" w:rsidR="00DD5020" w:rsidRDefault="00DD5020" w:rsidP="00DD5020">
      <w:r>
        <w:t>China Mobile presented the document.</w:t>
      </w:r>
    </w:p>
    <w:p w14:paraId="0FC1D96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BF2482" w14:textId="77777777" w:rsidR="00DD5020" w:rsidRDefault="00DD5020" w:rsidP="00DD5020">
      <w:pPr>
        <w:rPr>
          <w:rFonts w:ascii="Arial" w:hAnsi="Arial" w:cs="Arial"/>
          <w:b/>
          <w:sz w:val="24"/>
        </w:rPr>
      </w:pPr>
      <w:r>
        <w:rPr>
          <w:rFonts w:ascii="Arial" w:hAnsi="Arial" w:cs="Arial"/>
          <w:b/>
          <w:color w:val="0000FF"/>
          <w:sz w:val="24"/>
        </w:rPr>
        <w:t>S6-241137</w:t>
      </w:r>
      <w:r>
        <w:rPr>
          <w:rFonts w:ascii="Arial" w:hAnsi="Arial" w:cs="Arial"/>
          <w:b/>
          <w:color w:val="0000FF"/>
          <w:sz w:val="24"/>
        </w:rPr>
        <w:tab/>
      </w:r>
      <w:r>
        <w:rPr>
          <w:rFonts w:ascii="Arial" w:hAnsi="Arial" w:cs="Arial"/>
          <w:b/>
          <w:sz w:val="24"/>
        </w:rPr>
        <w:t>Discussion on data channel application related capability exposure</w:t>
      </w:r>
    </w:p>
    <w:p w14:paraId="31E85702" w14:textId="77777777" w:rsidR="00DD5020" w:rsidRDefault="00DD5020" w:rsidP="00DD50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23.700-92 v..</w:t>
      </w:r>
      <w:r>
        <w:rPr>
          <w:i/>
        </w:rPr>
        <w:br/>
      </w:r>
      <w:r>
        <w:rPr>
          <w:i/>
        </w:rPr>
        <w:tab/>
      </w:r>
      <w:r>
        <w:rPr>
          <w:i/>
        </w:rPr>
        <w:tab/>
      </w:r>
      <w:r>
        <w:rPr>
          <w:i/>
        </w:rPr>
        <w:tab/>
      </w:r>
      <w:r>
        <w:rPr>
          <w:i/>
        </w:rPr>
        <w:tab/>
      </w:r>
      <w:r>
        <w:rPr>
          <w:i/>
        </w:rPr>
        <w:tab/>
        <w:t>Source: Huawei, HiSilicon</w:t>
      </w:r>
    </w:p>
    <w:p w14:paraId="395EC204" w14:textId="77777777" w:rsidR="00DD5020" w:rsidRDefault="00DD5020" w:rsidP="00DD5020">
      <w:pPr>
        <w:rPr>
          <w:rFonts w:ascii="Arial" w:hAnsi="Arial" w:cs="Arial"/>
          <w:b/>
        </w:rPr>
      </w:pPr>
      <w:r>
        <w:rPr>
          <w:rFonts w:ascii="Arial" w:hAnsi="Arial" w:cs="Arial"/>
          <w:b/>
        </w:rPr>
        <w:t xml:space="preserve">Abstract: </w:t>
      </w:r>
    </w:p>
    <w:p w14:paraId="0345E893" w14:textId="77777777" w:rsidR="00DD5020" w:rsidRDefault="00DD5020" w:rsidP="00DD5020">
      <w:r>
        <w:t>Discussion paper on data channel application related capability exposure.</w:t>
      </w:r>
    </w:p>
    <w:p w14:paraId="2BF81011" w14:textId="77777777" w:rsidR="00DD5020" w:rsidRDefault="00DD5020" w:rsidP="00DD5020">
      <w:pPr>
        <w:rPr>
          <w:rFonts w:ascii="Arial" w:hAnsi="Arial" w:cs="Arial"/>
          <w:b/>
        </w:rPr>
      </w:pPr>
      <w:r>
        <w:rPr>
          <w:rFonts w:ascii="Arial" w:hAnsi="Arial" w:cs="Arial"/>
          <w:b/>
        </w:rPr>
        <w:t xml:space="preserve">Discussion: </w:t>
      </w:r>
    </w:p>
    <w:p w14:paraId="668D2CA6" w14:textId="77777777" w:rsidR="00DD5020" w:rsidRDefault="00DD5020" w:rsidP="00DD5020">
      <w:r>
        <w:t>Huawei presented the document.</w:t>
      </w:r>
    </w:p>
    <w:p w14:paraId="50F6D04B" w14:textId="77777777" w:rsidR="00DD5020" w:rsidRDefault="00DD5020" w:rsidP="00DD5020">
      <w:r>
        <w:t>Ericsson did not e.g. agree with the assumption in solution that the DCAR was placed inside the DCSF.</w:t>
      </w:r>
    </w:p>
    <w:p w14:paraId="27A1ADFB" w14:textId="77777777" w:rsidR="00DD5020" w:rsidRDefault="00DD5020" w:rsidP="00DD5020">
      <w:r>
        <w:t>An LS to SA2 on this could be a way forward.</w:t>
      </w:r>
    </w:p>
    <w:p w14:paraId="009C3CC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D40918" w14:textId="77777777" w:rsidR="00DD5020" w:rsidRDefault="00DD5020" w:rsidP="00DD5020">
      <w:pPr>
        <w:rPr>
          <w:rFonts w:ascii="Arial" w:hAnsi="Arial" w:cs="Arial"/>
          <w:b/>
          <w:sz w:val="24"/>
        </w:rPr>
      </w:pPr>
      <w:r>
        <w:rPr>
          <w:rFonts w:ascii="Arial" w:hAnsi="Arial" w:cs="Arial"/>
          <w:b/>
          <w:color w:val="0000FF"/>
          <w:sz w:val="24"/>
        </w:rPr>
        <w:t>S6-241138</w:t>
      </w:r>
      <w:r>
        <w:rPr>
          <w:rFonts w:ascii="Arial" w:hAnsi="Arial" w:cs="Arial"/>
          <w:b/>
          <w:color w:val="0000FF"/>
          <w:sz w:val="24"/>
        </w:rPr>
        <w:tab/>
      </w:r>
      <w:r>
        <w:rPr>
          <w:rFonts w:ascii="Arial" w:hAnsi="Arial" w:cs="Arial"/>
          <w:b/>
          <w:sz w:val="24"/>
        </w:rPr>
        <w:t>pCR on key issue of data channel application related capability exposure</w:t>
      </w:r>
    </w:p>
    <w:p w14:paraId="556D81AF"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23.700-92 v0.4.0</w:t>
      </w:r>
      <w:r>
        <w:rPr>
          <w:i/>
        </w:rPr>
        <w:br/>
      </w:r>
      <w:r>
        <w:rPr>
          <w:i/>
        </w:rPr>
        <w:tab/>
      </w:r>
      <w:r>
        <w:rPr>
          <w:i/>
        </w:rPr>
        <w:tab/>
      </w:r>
      <w:r>
        <w:rPr>
          <w:i/>
        </w:rPr>
        <w:tab/>
      </w:r>
      <w:r>
        <w:rPr>
          <w:i/>
        </w:rPr>
        <w:tab/>
      </w:r>
      <w:r>
        <w:rPr>
          <w:i/>
        </w:rPr>
        <w:tab/>
        <w:t>Source: Huawei, HiSilicon</w:t>
      </w:r>
    </w:p>
    <w:p w14:paraId="6515031A" w14:textId="77777777" w:rsidR="00DD5020" w:rsidRDefault="00DD5020" w:rsidP="00DD5020">
      <w:pPr>
        <w:rPr>
          <w:rFonts w:ascii="Arial" w:hAnsi="Arial" w:cs="Arial"/>
          <w:b/>
        </w:rPr>
      </w:pPr>
      <w:r>
        <w:rPr>
          <w:rFonts w:ascii="Arial" w:hAnsi="Arial" w:cs="Arial"/>
          <w:b/>
        </w:rPr>
        <w:t xml:space="preserve">Abstract: </w:t>
      </w:r>
    </w:p>
    <w:p w14:paraId="7224E5F1" w14:textId="77777777" w:rsidR="00DD5020" w:rsidRDefault="00DD5020" w:rsidP="00DD5020">
      <w:r>
        <w:t>This contribution proposes a new KI, data channel application related capability exposure, for the FS_eMMTelAPP.</w:t>
      </w:r>
    </w:p>
    <w:p w14:paraId="0C96452A" w14:textId="77777777" w:rsidR="00DD5020" w:rsidRDefault="00DD5020" w:rsidP="00DD5020">
      <w:pPr>
        <w:rPr>
          <w:rFonts w:ascii="Arial" w:hAnsi="Arial" w:cs="Arial"/>
          <w:b/>
        </w:rPr>
      </w:pPr>
      <w:r>
        <w:rPr>
          <w:rFonts w:ascii="Arial" w:hAnsi="Arial" w:cs="Arial"/>
          <w:b/>
        </w:rPr>
        <w:t xml:space="preserve">Discussion: </w:t>
      </w:r>
    </w:p>
    <w:p w14:paraId="7BE82469" w14:textId="77777777" w:rsidR="00DD5020" w:rsidRDefault="00DD5020" w:rsidP="00DD5020">
      <w:r>
        <w:t>Huawei presented the document</w:t>
      </w:r>
    </w:p>
    <w:p w14:paraId="13C9CD4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S6-241462</w:t>
      </w:r>
      <w:r>
        <w:rPr>
          <w:color w:val="993300"/>
          <w:u w:val="single"/>
        </w:rPr>
        <w:t>.</w:t>
      </w:r>
    </w:p>
    <w:p w14:paraId="3FD4DD75" w14:textId="77777777" w:rsidR="00DD5020" w:rsidRDefault="00DD5020" w:rsidP="00DD5020">
      <w:pPr>
        <w:rPr>
          <w:rFonts w:ascii="Arial" w:hAnsi="Arial" w:cs="Arial"/>
          <w:b/>
          <w:sz w:val="24"/>
        </w:rPr>
      </w:pPr>
      <w:r>
        <w:rPr>
          <w:rFonts w:ascii="Arial" w:hAnsi="Arial" w:cs="Arial"/>
          <w:b/>
          <w:color w:val="0000FF"/>
          <w:sz w:val="24"/>
        </w:rPr>
        <w:t>S6-241462</w:t>
      </w:r>
      <w:r>
        <w:rPr>
          <w:rFonts w:ascii="Arial" w:hAnsi="Arial" w:cs="Arial"/>
          <w:b/>
          <w:color w:val="0000FF"/>
          <w:sz w:val="24"/>
        </w:rPr>
        <w:tab/>
      </w:r>
      <w:r>
        <w:rPr>
          <w:rFonts w:ascii="Arial" w:hAnsi="Arial" w:cs="Arial"/>
          <w:b/>
          <w:sz w:val="24"/>
        </w:rPr>
        <w:t>pCR on key issue of data channel application related capability exposure</w:t>
      </w:r>
    </w:p>
    <w:p w14:paraId="6440A1FA"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23.700-92 v0.4.0</w:t>
      </w:r>
      <w:r>
        <w:rPr>
          <w:i/>
        </w:rPr>
        <w:br/>
      </w:r>
      <w:r>
        <w:rPr>
          <w:i/>
        </w:rPr>
        <w:tab/>
      </w:r>
      <w:r>
        <w:rPr>
          <w:i/>
        </w:rPr>
        <w:tab/>
      </w:r>
      <w:r>
        <w:rPr>
          <w:i/>
        </w:rPr>
        <w:tab/>
      </w:r>
      <w:r>
        <w:rPr>
          <w:i/>
        </w:rPr>
        <w:tab/>
      </w:r>
      <w:r>
        <w:rPr>
          <w:i/>
        </w:rPr>
        <w:tab/>
        <w:t>Source: Huawei, HiSilicon</w:t>
      </w:r>
    </w:p>
    <w:p w14:paraId="1E92D0CF" w14:textId="77777777" w:rsidR="00DD5020" w:rsidRDefault="00DD5020" w:rsidP="00DD5020">
      <w:pPr>
        <w:rPr>
          <w:color w:val="808080"/>
        </w:rPr>
      </w:pPr>
      <w:r>
        <w:rPr>
          <w:color w:val="808080"/>
        </w:rPr>
        <w:t>(Replaces S6-241138)</w:t>
      </w:r>
    </w:p>
    <w:p w14:paraId="016158A4" w14:textId="77777777" w:rsidR="00DD5020" w:rsidRDefault="00DD5020" w:rsidP="00DD5020">
      <w:pPr>
        <w:rPr>
          <w:rFonts w:ascii="Arial" w:hAnsi="Arial" w:cs="Arial"/>
          <w:b/>
        </w:rPr>
      </w:pPr>
      <w:r>
        <w:rPr>
          <w:rFonts w:ascii="Arial" w:hAnsi="Arial" w:cs="Arial"/>
          <w:b/>
        </w:rPr>
        <w:t xml:space="preserve">Discussion: </w:t>
      </w:r>
    </w:p>
    <w:p w14:paraId="0E922AFA" w14:textId="77777777" w:rsidR="00DD5020" w:rsidRDefault="00DD5020" w:rsidP="00DD5020">
      <w:r>
        <w:t>Huawei presented the document.</w:t>
      </w:r>
    </w:p>
    <w:p w14:paraId="1887706C" w14:textId="77777777" w:rsidR="00DD5020" w:rsidRDefault="00DD5020" w:rsidP="00DD5020">
      <w:r>
        <w:t>Ericsson suggested deleting "DCSF" from the 1st paragraph.</w:t>
      </w:r>
    </w:p>
    <w:p w14:paraId="1EF095AC" w14:textId="77777777" w:rsidR="00DD5020" w:rsidRDefault="00DD5020" w:rsidP="00DD5020">
      <w:r>
        <w:t>EN to be rephrased.</w:t>
      </w:r>
    </w:p>
    <w:p w14:paraId="0EAAACA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S6-241633</w:t>
      </w:r>
      <w:r>
        <w:rPr>
          <w:color w:val="993300"/>
          <w:u w:val="single"/>
        </w:rPr>
        <w:t>.</w:t>
      </w:r>
    </w:p>
    <w:p w14:paraId="44AF7274" w14:textId="77777777" w:rsidR="00DD5020" w:rsidRDefault="00DD5020" w:rsidP="00DD5020">
      <w:pPr>
        <w:rPr>
          <w:rFonts w:ascii="Arial" w:hAnsi="Arial" w:cs="Arial"/>
          <w:b/>
          <w:sz w:val="24"/>
        </w:rPr>
      </w:pPr>
      <w:r>
        <w:rPr>
          <w:rFonts w:ascii="Arial" w:hAnsi="Arial" w:cs="Arial"/>
          <w:b/>
          <w:color w:val="0000FF"/>
          <w:sz w:val="24"/>
        </w:rPr>
        <w:t>S6-241633</w:t>
      </w:r>
      <w:r>
        <w:rPr>
          <w:rFonts w:ascii="Arial" w:hAnsi="Arial" w:cs="Arial"/>
          <w:b/>
          <w:color w:val="0000FF"/>
          <w:sz w:val="24"/>
        </w:rPr>
        <w:tab/>
      </w:r>
      <w:r>
        <w:rPr>
          <w:rFonts w:ascii="Arial" w:hAnsi="Arial" w:cs="Arial"/>
          <w:b/>
          <w:sz w:val="24"/>
        </w:rPr>
        <w:t>pCR on key issue of data channel application related capability exposure</w:t>
      </w:r>
    </w:p>
    <w:p w14:paraId="19C6A92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23.700-92 v0.4.0</w:t>
      </w:r>
      <w:r>
        <w:rPr>
          <w:i/>
        </w:rPr>
        <w:br/>
      </w:r>
      <w:r>
        <w:rPr>
          <w:i/>
        </w:rPr>
        <w:tab/>
      </w:r>
      <w:r>
        <w:rPr>
          <w:i/>
        </w:rPr>
        <w:tab/>
      </w:r>
      <w:r>
        <w:rPr>
          <w:i/>
        </w:rPr>
        <w:tab/>
      </w:r>
      <w:r>
        <w:rPr>
          <w:i/>
        </w:rPr>
        <w:tab/>
      </w:r>
      <w:r>
        <w:rPr>
          <w:i/>
        </w:rPr>
        <w:tab/>
        <w:t>Source: Huawei, HiSilicon</w:t>
      </w:r>
    </w:p>
    <w:p w14:paraId="75548A52" w14:textId="77777777" w:rsidR="00DD5020" w:rsidRDefault="00DD5020" w:rsidP="00DD5020">
      <w:pPr>
        <w:rPr>
          <w:color w:val="808080"/>
        </w:rPr>
      </w:pPr>
      <w:r>
        <w:rPr>
          <w:color w:val="808080"/>
        </w:rPr>
        <w:t>(Replaces S6-241462)</w:t>
      </w:r>
    </w:p>
    <w:p w14:paraId="474B525E" w14:textId="77777777" w:rsidR="00DD5020" w:rsidRDefault="00DD5020" w:rsidP="00DD5020">
      <w:pPr>
        <w:rPr>
          <w:rFonts w:ascii="Arial" w:hAnsi="Arial" w:cs="Arial"/>
          <w:b/>
        </w:rPr>
      </w:pPr>
      <w:r>
        <w:rPr>
          <w:rFonts w:ascii="Arial" w:hAnsi="Arial" w:cs="Arial"/>
          <w:b/>
        </w:rPr>
        <w:t xml:space="preserve">Discussion: </w:t>
      </w:r>
    </w:p>
    <w:p w14:paraId="2FA3AD40" w14:textId="77777777" w:rsidR="00DD5020" w:rsidRDefault="00DD5020" w:rsidP="00DD5020">
      <w:r>
        <w:t>Huawei presented the document.</w:t>
      </w:r>
    </w:p>
    <w:p w14:paraId="353A469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B20C1C" w14:textId="77777777" w:rsidR="00DD5020" w:rsidRDefault="00DD5020" w:rsidP="00DD5020">
      <w:pPr>
        <w:rPr>
          <w:rFonts w:ascii="Arial" w:hAnsi="Arial" w:cs="Arial"/>
          <w:b/>
          <w:sz w:val="24"/>
        </w:rPr>
      </w:pPr>
      <w:r>
        <w:rPr>
          <w:rFonts w:ascii="Arial" w:hAnsi="Arial" w:cs="Arial"/>
          <w:b/>
          <w:color w:val="0000FF"/>
          <w:sz w:val="24"/>
        </w:rPr>
        <w:t>S6-241139</w:t>
      </w:r>
      <w:r>
        <w:rPr>
          <w:rFonts w:ascii="Arial" w:hAnsi="Arial" w:cs="Arial"/>
          <w:b/>
          <w:color w:val="0000FF"/>
          <w:sz w:val="24"/>
        </w:rPr>
        <w:tab/>
      </w:r>
      <w:r>
        <w:rPr>
          <w:rFonts w:ascii="Arial" w:hAnsi="Arial" w:cs="Arial"/>
          <w:b/>
          <w:sz w:val="24"/>
        </w:rPr>
        <w:t>pCR on key issue of supporting the multiparty service with the data channel capability</w:t>
      </w:r>
    </w:p>
    <w:p w14:paraId="24874313"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23.700-92 v0.4.0</w:t>
      </w:r>
      <w:r>
        <w:rPr>
          <w:i/>
        </w:rPr>
        <w:br/>
      </w:r>
      <w:r>
        <w:rPr>
          <w:i/>
        </w:rPr>
        <w:tab/>
      </w:r>
      <w:r>
        <w:rPr>
          <w:i/>
        </w:rPr>
        <w:tab/>
      </w:r>
      <w:r>
        <w:rPr>
          <w:i/>
        </w:rPr>
        <w:tab/>
      </w:r>
      <w:r>
        <w:rPr>
          <w:i/>
        </w:rPr>
        <w:tab/>
      </w:r>
      <w:r>
        <w:rPr>
          <w:i/>
        </w:rPr>
        <w:tab/>
        <w:t>Source: Huawei, HiSilicon</w:t>
      </w:r>
    </w:p>
    <w:p w14:paraId="7424EC84" w14:textId="77777777" w:rsidR="00DD5020" w:rsidRDefault="00DD5020" w:rsidP="00DD5020">
      <w:pPr>
        <w:rPr>
          <w:rFonts w:ascii="Arial" w:hAnsi="Arial" w:cs="Arial"/>
          <w:b/>
        </w:rPr>
      </w:pPr>
      <w:r>
        <w:rPr>
          <w:rFonts w:ascii="Arial" w:hAnsi="Arial" w:cs="Arial"/>
          <w:b/>
        </w:rPr>
        <w:t xml:space="preserve">Abstract: </w:t>
      </w:r>
    </w:p>
    <w:p w14:paraId="47928222" w14:textId="77777777" w:rsidR="00DD5020" w:rsidRDefault="00DD5020" w:rsidP="00DD5020">
      <w:r>
        <w:t>This contribution proposes a new KI, supporting the multiparty service with the data channel capability, for the FS_eMMTelAPP.</w:t>
      </w:r>
    </w:p>
    <w:p w14:paraId="5A9727B2" w14:textId="77777777" w:rsidR="00DD5020" w:rsidRDefault="00DD5020" w:rsidP="00DD5020">
      <w:pPr>
        <w:rPr>
          <w:rFonts w:ascii="Arial" w:hAnsi="Arial" w:cs="Arial"/>
          <w:b/>
        </w:rPr>
      </w:pPr>
      <w:r>
        <w:rPr>
          <w:rFonts w:ascii="Arial" w:hAnsi="Arial" w:cs="Arial"/>
          <w:b/>
        </w:rPr>
        <w:t xml:space="preserve">Discussion: </w:t>
      </w:r>
    </w:p>
    <w:p w14:paraId="73DAAD3B" w14:textId="77777777" w:rsidR="00DD5020" w:rsidRDefault="00DD5020" w:rsidP="00DD5020">
      <w:r>
        <w:t>Huawei presented the document</w:t>
      </w:r>
    </w:p>
    <w:p w14:paraId="27349AE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279478" w14:textId="77777777" w:rsidR="00DD5020" w:rsidRDefault="00DD5020" w:rsidP="00DD5020">
      <w:pPr>
        <w:rPr>
          <w:rFonts w:ascii="Arial" w:hAnsi="Arial" w:cs="Arial"/>
          <w:b/>
          <w:sz w:val="24"/>
        </w:rPr>
      </w:pPr>
      <w:r>
        <w:rPr>
          <w:rFonts w:ascii="Arial" w:hAnsi="Arial" w:cs="Arial"/>
          <w:b/>
          <w:color w:val="0000FF"/>
          <w:sz w:val="24"/>
        </w:rPr>
        <w:t>S6-241140</w:t>
      </w:r>
      <w:r>
        <w:rPr>
          <w:rFonts w:ascii="Arial" w:hAnsi="Arial" w:cs="Arial"/>
          <w:b/>
          <w:color w:val="0000FF"/>
          <w:sz w:val="24"/>
        </w:rPr>
        <w:tab/>
      </w:r>
      <w:r>
        <w:rPr>
          <w:rFonts w:ascii="Arial" w:hAnsi="Arial" w:cs="Arial"/>
          <w:b/>
          <w:sz w:val="24"/>
        </w:rPr>
        <w:t>pCR on update the elements of DC application profile</w:t>
      </w:r>
    </w:p>
    <w:p w14:paraId="11777F70"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23.700-92 v0.4.0</w:t>
      </w:r>
      <w:r>
        <w:rPr>
          <w:i/>
        </w:rPr>
        <w:br/>
      </w:r>
      <w:r>
        <w:rPr>
          <w:i/>
        </w:rPr>
        <w:tab/>
      </w:r>
      <w:r>
        <w:rPr>
          <w:i/>
        </w:rPr>
        <w:tab/>
      </w:r>
      <w:r>
        <w:rPr>
          <w:i/>
        </w:rPr>
        <w:tab/>
      </w:r>
      <w:r>
        <w:rPr>
          <w:i/>
        </w:rPr>
        <w:tab/>
      </w:r>
      <w:r>
        <w:rPr>
          <w:i/>
        </w:rPr>
        <w:tab/>
        <w:t>Source: Huawei, HiSilicon</w:t>
      </w:r>
    </w:p>
    <w:p w14:paraId="306095E0" w14:textId="77777777" w:rsidR="00DD5020" w:rsidRDefault="00DD5020" w:rsidP="00DD5020">
      <w:pPr>
        <w:rPr>
          <w:rFonts w:ascii="Arial" w:hAnsi="Arial" w:cs="Arial"/>
          <w:b/>
        </w:rPr>
      </w:pPr>
      <w:r>
        <w:rPr>
          <w:rFonts w:ascii="Arial" w:hAnsi="Arial" w:cs="Arial"/>
          <w:b/>
        </w:rPr>
        <w:t xml:space="preserve">Abstract: </w:t>
      </w:r>
    </w:p>
    <w:p w14:paraId="04626FF8" w14:textId="77777777" w:rsidR="00DD5020" w:rsidRDefault="00DD5020" w:rsidP="00DD5020">
      <w:r>
        <w:t>This pCR proposes update the information elements of DC application profile in solution#1.</w:t>
      </w:r>
    </w:p>
    <w:p w14:paraId="4F6E3C68" w14:textId="77777777" w:rsidR="00DD5020" w:rsidRDefault="00DD5020" w:rsidP="00DD5020">
      <w:pPr>
        <w:rPr>
          <w:rFonts w:ascii="Arial" w:hAnsi="Arial" w:cs="Arial"/>
          <w:b/>
        </w:rPr>
      </w:pPr>
      <w:r>
        <w:rPr>
          <w:rFonts w:ascii="Arial" w:hAnsi="Arial" w:cs="Arial"/>
          <w:b/>
        </w:rPr>
        <w:t xml:space="preserve">Discussion: </w:t>
      </w:r>
    </w:p>
    <w:p w14:paraId="53104E47" w14:textId="77777777" w:rsidR="00DD5020" w:rsidRDefault="00DD5020" w:rsidP="00DD5020">
      <w:r>
        <w:t>Huawei presented the document.</w:t>
      </w:r>
    </w:p>
    <w:p w14:paraId="3397D43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S6-241463</w:t>
      </w:r>
      <w:r>
        <w:rPr>
          <w:color w:val="993300"/>
          <w:u w:val="single"/>
        </w:rPr>
        <w:t>.</w:t>
      </w:r>
    </w:p>
    <w:p w14:paraId="62B5BE7D" w14:textId="77777777" w:rsidR="00DD5020" w:rsidRDefault="00DD5020" w:rsidP="00DD5020">
      <w:pPr>
        <w:rPr>
          <w:rFonts w:ascii="Arial" w:hAnsi="Arial" w:cs="Arial"/>
          <w:b/>
          <w:sz w:val="24"/>
        </w:rPr>
      </w:pPr>
      <w:r>
        <w:rPr>
          <w:rFonts w:ascii="Arial" w:hAnsi="Arial" w:cs="Arial"/>
          <w:b/>
          <w:color w:val="0000FF"/>
          <w:sz w:val="24"/>
        </w:rPr>
        <w:t>S6-241463</w:t>
      </w:r>
      <w:r>
        <w:rPr>
          <w:rFonts w:ascii="Arial" w:hAnsi="Arial" w:cs="Arial"/>
          <w:b/>
          <w:color w:val="0000FF"/>
          <w:sz w:val="24"/>
        </w:rPr>
        <w:tab/>
      </w:r>
      <w:r>
        <w:rPr>
          <w:rFonts w:ascii="Arial" w:hAnsi="Arial" w:cs="Arial"/>
          <w:b/>
          <w:sz w:val="24"/>
        </w:rPr>
        <w:t>pCR on update the elements of DC application profile</w:t>
      </w:r>
    </w:p>
    <w:p w14:paraId="7159A031"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23.700-92 v0.4.0</w:t>
      </w:r>
      <w:r>
        <w:rPr>
          <w:i/>
        </w:rPr>
        <w:br/>
      </w:r>
      <w:r>
        <w:rPr>
          <w:i/>
        </w:rPr>
        <w:tab/>
      </w:r>
      <w:r>
        <w:rPr>
          <w:i/>
        </w:rPr>
        <w:tab/>
      </w:r>
      <w:r>
        <w:rPr>
          <w:i/>
        </w:rPr>
        <w:tab/>
      </w:r>
      <w:r>
        <w:rPr>
          <w:i/>
        </w:rPr>
        <w:tab/>
      </w:r>
      <w:r>
        <w:rPr>
          <w:i/>
        </w:rPr>
        <w:tab/>
        <w:t>Source: Huawei, HiSilicon</w:t>
      </w:r>
    </w:p>
    <w:p w14:paraId="16636F64" w14:textId="77777777" w:rsidR="00DD5020" w:rsidRDefault="00DD5020" w:rsidP="00DD5020">
      <w:pPr>
        <w:rPr>
          <w:color w:val="808080"/>
        </w:rPr>
      </w:pPr>
      <w:r>
        <w:rPr>
          <w:color w:val="808080"/>
        </w:rPr>
        <w:t>(Replaces S6-241140)</w:t>
      </w:r>
    </w:p>
    <w:p w14:paraId="7FB4FEE7" w14:textId="77777777" w:rsidR="00DD5020" w:rsidRDefault="00DD5020" w:rsidP="00DD5020">
      <w:pPr>
        <w:rPr>
          <w:rFonts w:ascii="Arial" w:hAnsi="Arial" w:cs="Arial"/>
          <w:b/>
        </w:rPr>
      </w:pPr>
      <w:r>
        <w:rPr>
          <w:rFonts w:ascii="Arial" w:hAnsi="Arial" w:cs="Arial"/>
          <w:b/>
        </w:rPr>
        <w:t xml:space="preserve">Discussion: </w:t>
      </w:r>
    </w:p>
    <w:p w14:paraId="5DA3F13B" w14:textId="77777777" w:rsidR="00DD5020" w:rsidRDefault="00DD5020" w:rsidP="00DD5020">
      <w:r>
        <w:t>Huawei presented the document.</w:t>
      </w:r>
    </w:p>
    <w:p w14:paraId="756A547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36AED3" w14:textId="77777777" w:rsidR="00DD5020" w:rsidRDefault="00DD5020" w:rsidP="00DD5020">
      <w:pPr>
        <w:rPr>
          <w:rFonts w:ascii="Arial" w:hAnsi="Arial" w:cs="Arial"/>
          <w:b/>
          <w:sz w:val="24"/>
        </w:rPr>
      </w:pPr>
      <w:r>
        <w:rPr>
          <w:rFonts w:ascii="Arial" w:hAnsi="Arial" w:cs="Arial"/>
          <w:b/>
          <w:color w:val="0000FF"/>
          <w:sz w:val="24"/>
        </w:rPr>
        <w:t>S6-241141</w:t>
      </w:r>
      <w:r>
        <w:rPr>
          <w:rFonts w:ascii="Arial" w:hAnsi="Arial" w:cs="Arial"/>
          <w:b/>
          <w:color w:val="0000FF"/>
          <w:sz w:val="24"/>
        </w:rPr>
        <w:tab/>
      </w:r>
      <w:r>
        <w:rPr>
          <w:rFonts w:ascii="Arial" w:hAnsi="Arial" w:cs="Arial"/>
          <w:b/>
          <w:sz w:val="24"/>
        </w:rPr>
        <w:t>pCR on Solution of updating data channel application profiles to UE</w:t>
      </w:r>
    </w:p>
    <w:p w14:paraId="4BDD8F9F"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23.700-92 v0.4.0</w:t>
      </w:r>
      <w:r>
        <w:rPr>
          <w:i/>
        </w:rPr>
        <w:br/>
      </w:r>
      <w:r>
        <w:rPr>
          <w:i/>
        </w:rPr>
        <w:tab/>
      </w:r>
      <w:r>
        <w:rPr>
          <w:i/>
        </w:rPr>
        <w:tab/>
      </w:r>
      <w:r>
        <w:rPr>
          <w:i/>
        </w:rPr>
        <w:tab/>
      </w:r>
      <w:r>
        <w:rPr>
          <w:i/>
        </w:rPr>
        <w:tab/>
      </w:r>
      <w:r>
        <w:rPr>
          <w:i/>
        </w:rPr>
        <w:tab/>
        <w:t>Source: Huawei, HiSilicon</w:t>
      </w:r>
    </w:p>
    <w:p w14:paraId="0DDB9EBB" w14:textId="77777777" w:rsidR="00DD5020" w:rsidRDefault="00DD5020" w:rsidP="00DD5020">
      <w:pPr>
        <w:rPr>
          <w:rFonts w:ascii="Arial" w:hAnsi="Arial" w:cs="Arial"/>
          <w:b/>
        </w:rPr>
      </w:pPr>
      <w:r>
        <w:rPr>
          <w:rFonts w:ascii="Arial" w:hAnsi="Arial" w:cs="Arial"/>
          <w:b/>
        </w:rPr>
        <w:t xml:space="preserve">Abstract: </w:t>
      </w:r>
    </w:p>
    <w:p w14:paraId="3D6528DA" w14:textId="77777777" w:rsidR="00DD5020" w:rsidRDefault="00DD5020" w:rsidP="00DD5020">
      <w:r>
        <w:t>This pCR proposes solution of updating data channel application profiles to UE which solves the Key Issue#2.</w:t>
      </w:r>
    </w:p>
    <w:p w14:paraId="6CDD0085" w14:textId="77777777" w:rsidR="00DD5020" w:rsidRDefault="00DD5020" w:rsidP="00DD5020">
      <w:pPr>
        <w:rPr>
          <w:rFonts w:ascii="Arial" w:hAnsi="Arial" w:cs="Arial"/>
          <w:b/>
        </w:rPr>
      </w:pPr>
      <w:r>
        <w:rPr>
          <w:rFonts w:ascii="Arial" w:hAnsi="Arial" w:cs="Arial"/>
          <w:b/>
        </w:rPr>
        <w:t xml:space="preserve">Discussion: </w:t>
      </w:r>
    </w:p>
    <w:p w14:paraId="7569D989" w14:textId="77777777" w:rsidR="00DD5020" w:rsidRDefault="00DD5020" w:rsidP="00DD5020">
      <w:r>
        <w:t>Huawei presented the document.</w:t>
      </w:r>
    </w:p>
    <w:p w14:paraId="78CB5A45" w14:textId="77777777" w:rsidR="00DD5020" w:rsidRDefault="00DD5020" w:rsidP="00DD5020">
      <w:r>
        <w:t>Ericsson suggested removing the "may" from NOTE 1.</w:t>
      </w:r>
    </w:p>
    <w:p w14:paraId="2C5312D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S6-241464</w:t>
      </w:r>
      <w:r>
        <w:rPr>
          <w:color w:val="993300"/>
          <w:u w:val="single"/>
        </w:rPr>
        <w:t>.</w:t>
      </w:r>
    </w:p>
    <w:p w14:paraId="0A075D43" w14:textId="77777777" w:rsidR="00DD5020" w:rsidRDefault="00DD5020" w:rsidP="00DD5020">
      <w:pPr>
        <w:rPr>
          <w:rFonts w:ascii="Arial" w:hAnsi="Arial" w:cs="Arial"/>
          <w:b/>
          <w:sz w:val="24"/>
        </w:rPr>
      </w:pPr>
      <w:r>
        <w:rPr>
          <w:rFonts w:ascii="Arial" w:hAnsi="Arial" w:cs="Arial"/>
          <w:b/>
          <w:color w:val="0000FF"/>
          <w:sz w:val="24"/>
        </w:rPr>
        <w:t>S6-241464</w:t>
      </w:r>
      <w:r>
        <w:rPr>
          <w:rFonts w:ascii="Arial" w:hAnsi="Arial" w:cs="Arial"/>
          <w:b/>
          <w:color w:val="0000FF"/>
          <w:sz w:val="24"/>
        </w:rPr>
        <w:tab/>
      </w:r>
      <w:r>
        <w:rPr>
          <w:rFonts w:ascii="Arial" w:hAnsi="Arial" w:cs="Arial"/>
          <w:b/>
          <w:sz w:val="24"/>
        </w:rPr>
        <w:t>pCR on Solution of updating data channel application profiles to UE</w:t>
      </w:r>
    </w:p>
    <w:p w14:paraId="579196ED"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23.700-92 v0.4.0</w:t>
      </w:r>
      <w:r>
        <w:rPr>
          <w:i/>
        </w:rPr>
        <w:br/>
      </w:r>
      <w:r>
        <w:rPr>
          <w:i/>
        </w:rPr>
        <w:tab/>
      </w:r>
      <w:r>
        <w:rPr>
          <w:i/>
        </w:rPr>
        <w:tab/>
      </w:r>
      <w:r>
        <w:rPr>
          <w:i/>
        </w:rPr>
        <w:tab/>
      </w:r>
      <w:r>
        <w:rPr>
          <w:i/>
        </w:rPr>
        <w:tab/>
      </w:r>
      <w:r>
        <w:rPr>
          <w:i/>
        </w:rPr>
        <w:tab/>
        <w:t>Source: Huawei, HiSilicon</w:t>
      </w:r>
    </w:p>
    <w:p w14:paraId="0757D5CC" w14:textId="77777777" w:rsidR="00DD5020" w:rsidRDefault="00DD5020" w:rsidP="00DD5020">
      <w:pPr>
        <w:rPr>
          <w:color w:val="808080"/>
        </w:rPr>
      </w:pPr>
      <w:r>
        <w:rPr>
          <w:color w:val="808080"/>
        </w:rPr>
        <w:t>(Replaces S6-241141)</w:t>
      </w:r>
    </w:p>
    <w:p w14:paraId="4FB1A277" w14:textId="77777777" w:rsidR="00DD5020" w:rsidRDefault="00DD5020" w:rsidP="00DD5020">
      <w:pPr>
        <w:rPr>
          <w:rFonts w:ascii="Arial" w:hAnsi="Arial" w:cs="Arial"/>
          <w:b/>
        </w:rPr>
      </w:pPr>
      <w:r>
        <w:rPr>
          <w:rFonts w:ascii="Arial" w:hAnsi="Arial" w:cs="Arial"/>
          <w:b/>
        </w:rPr>
        <w:t xml:space="preserve">Discussion: </w:t>
      </w:r>
    </w:p>
    <w:p w14:paraId="6CB28146" w14:textId="77777777" w:rsidR="00DD5020" w:rsidRDefault="00DD5020" w:rsidP="00DD5020">
      <w:r>
        <w:t>Huawei presented the document.</w:t>
      </w:r>
    </w:p>
    <w:p w14:paraId="171656A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077187" w14:textId="77777777" w:rsidR="00DD5020" w:rsidRDefault="00DD5020" w:rsidP="00DD5020">
      <w:pPr>
        <w:rPr>
          <w:rFonts w:ascii="Arial" w:hAnsi="Arial" w:cs="Arial"/>
          <w:b/>
          <w:sz w:val="24"/>
        </w:rPr>
      </w:pPr>
      <w:r>
        <w:rPr>
          <w:rFonts w:ascii="Arial" w:hAnsi="Arial" w:cs="Arial"/>
          <w:b/>
          <w:color w:val="0000FF"/>
          <w:sz w:val="24"/>
        </w:rPr>
        <w:t>S6-241142</w:t>
      </w:r>
      <w:r>
        <w:rPr>
          <w:rFonts w:ascii="Arial" w:hAnsi="Arial" w:cs="Arial"/>
          <w:b/>
          <w:color w:val="0000FF"/>
          <w:sz w:val="24"/>
        </w:rPr>
        <w:tab/>
      </w:r>
      <w:r>
        <w:rPr>
          <w:rFonts w:ascii="Arial" w:hAnsi="Arial" w:cs="Arial"/>
          <w:b/>
          <w:sz w:val="24"/>
        </w:rPr>
        <w:t>pCR on solution of providing application layer caller information to callee</w:t>
      </w:r>
    </w:p>
    <w:p w14:paraId="6B9B239A"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23.700-92 v0.4.0</w:t>
      </w:r>
      <w:r>
        <w:rPr>
          <w:i/>
        </w:rPr>
        <w:br/>
      </w:r>
      <w:r>
        <w:rPr>
          <w:i/>
        </w:rPr>
        <w:tab/>
      </w:r>
      <w:r>
        <w:rPr>
          <w:i/>
        </w:rPr>
        <w:tab/>
      </w:r>
      <w:r>
        <w:rPr>
          <w:i/>
        </w:rPr>
        <w:tab/>
      </w:r>
      <w:r>
        <w:rPr>
          <w:i/>
        </w:rPr>
        <w:tab/>
      </w:r>
      <w:r>
        <w:rPr>
          <w:i/>
        </w:rPr>
        <w:tab/>
        <w:t>Source: Huawei, HiSilicon</w:t>
      </w:r>
    </w:p>
    <w:p w14:paraId="39B1C9CD" w14:textId="77777777" w:rsidR="00DD5020" w:rsidRDefault="00DD5020" w:rsidP="00DD5020">
      <w:pPr>
        <w:rPr>
          <w:rFonts w:ascii="Arial" w:hAnsi="Arial" w:cs="Arial"/>
          <w:b/>
        </w:rPr>
      </w:pPr>
      <w:r>
        <w:rPr>
          <w:rFonts w:ascii="Arial" w:hAnsi="Arial" w:cs="Arial"/>
          <w:b/>
        </w:rPr>
        <w:t xml:space="preserve">Abstract: </w:t>
      </w:r>
    </w:p>
    <w:p w14:paraId="749784E0" w14:textId="77777777" w:rsidR="00DD5020" w:rsidRDefault="00DD5020" w:rsidP="00DD5020">
      <w:r>
        <w:t>This pCR proposes solution of providing application layer caller information to callee which solves the Key Issue#4.</w:t>
      </w:r>
    </w:p>
    <w:p w14:paraId="73D1898C" w14:textId="77777777" w:rsidR="00DD5020" w:rsidRDefault="00DD5020" w:rsidP="00DD5020">
      <w:pPr>
        <w:rPr>
          <w:rFonts w:ascii="Arial" w:hAnsi="Arial" w:cs="Arial"/>
          <w:b/>
        </w:rPr>
      </w:pPr>
      <w:r>
        <w:rPr>
          <w:rFonts w:ascii="Arial" w:hAnsi="Arial" w:cs="Arial"/>
          <w:b/>
        </w:rPr>
        <w:t xml:space="preserve">Discussion: </w:t>
      </w:r>
    </w:p>
    <w:p w14:paraId="4896A995" w14:textId="77777777" w:rsidR="00DD5020" w:rsidRDefault="00DD5020" w:rsidP="00DD5020">
      <w:r>
        <w:t>Huawei presented the document.</w:t>
      </w:r>
    </w:p>
    <w:p w14:paraId="56F49E5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S6-241465</w:t>
      </w:r>
      <w:r>
        <w:rPr>
          <w:color w:val="993300"/>
          <w:u w:val="single"/>
        </w:rPr>
        <w:t>.</w:t>
      </w:r>
    </w:p>
    <w:p w14:paraId="016BF21D" w14:textId="77777777" w:rsidR="00DD5020" w:rsidRDefault="00DD5020" w:rsidP="00DD5020">
      <w:pPr>
        <w:rPr>
          <w:rFonts w:ascii="Arial" w:hAnsi="Arial" w:cs="Arial"/>
          <w:b/>
          <w:sz w:val="24"/>
        </w:rPr>
      </w:pPr>
      <w:r>
        <w:rPr>
          <w:rFonts w:ascii="Arial" w:hAnsi="Arial" w:cs="Arial"/>
          <w:b/>
          <w:color w:val="0000FF"/>
          <w:sz w:val="24"/>
        </w:rPr>
        <w:t>S6-241465</w:t>
      </w:r>
      <w:r>
        <w:rPr>
          <w:rFonts w:ascii="Arial" w:hAnsi="Arial" w:cs="Arial"/>
          <w:b/>
          <w:color w:val="0000FF"/>
          <w:sz w:val="24"/>
        </w:rPr>
        <w:tab/>
      </w:r>
      <w:r>
        <w:rPr>
          <w:rFonts w:ascii="Arial" w:hAnsi="Arial" w:cs="Arial"/>
          <w:b/>
          <w:sz w:val="24"/>
        </w:rPr>
        <w:t>pCR on solution of providing application layer caller information to callee</w:t>
      </w:r>
    </w:p>
    <w:p w14:paraId="2533E8FA"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23.700-92 v0.4.0</w:t>
      </w:r>
      <w:r>
        <w:rPr>
          <w:i/>
        </w:rPr>
        <w:br/>
      </w:r>
      <w:r>
        <w:rPr>
          <w:i/>
        </w:rPr>
        <w:tab/>
      </w:r>
      <w:r>
        <w:rPr>
          <w:i/>
        </w:rPr>
        <w:tab/>
      </w:r>
      <w:r>
        <w:rPr>
          <w:i/>
        </w:rPr>
        <w:tab/>
      </w:r>
      <w:r>
        <w:rPr>
          <w:i/>
        </w:rPr>
        <w:tab/>
      </w:r>
      <w:r>
        <w:rPr>
          <w:i/>
        </w:rPr>
        <w:tab/>
        <w:t>Source: Huawei, HiSilicon</w:t>
      </w:r>
    </w:p>
    <w:p w14:paraId="537D7944" w14:textId="77777777" w:rsidR="00DD5020" w:rsidRDefault="00DD5020" w:rsidP="00DD5020">
      <w:pPr>
        <w:rPr>
          <w:color w:val="808080"/>
        </w:rPr>
      </w:pPr>
      <w:r>
        <w:rPr>
          <w:color w:val="808080"/>
        </w:rPr>
        <w:t>(Replaces S6-241142)</w:t>
      </w:r>
    </w:p>
    <w:p w14:paraId="0FA1FEC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4B71A90" w14:textId="77777777" w:rsidR="00DD5020" w:rsidRDefault="00DD5020" w:rsidP="00DD5020">
      <w:pPr>
        <w:rPr>
          <w:rFonts w:ascii="Arial" w:hAnsi="Arial" w:cs="Arial"/>
          <w:b/>
          <w:sz w:val="24"/>
        </w:rPr>
      </w:pPr>
      <w:r>
        <w:rPr>
          <w:rFonts w:ascii="Arial" w:hAnsi="Arial" w:cs="Arial"/>
          <w:b/>
          <w:color w:val="0000FF"/>
          <w:sz w:val="24"/>
        </w:rPr>
        <w:t>S6-241143</w:t>
      </w:r>
      <w:r>
        <w:rPr>
          <w:rFonts w:ascii="Arial" w:hAnsi="Arial" w:cs="Arial"/>
          <w:b/>
          <w:color w:val="0000FF"/>
          <w:sz w:val="24"/>
        </w:rPr>
        <w:tab/>
      </w:r>
      <w:r>
        <w:rPr>
          <w:rFonts w:ascii="Arial" w:hAnsi="Arial" w:cs="Arial"/>
          <w:b/>
          <w:sz w:val="24"/>
        </w:rPr>
        <w:t>pCR on Solution of third-party Call Service</w:t>
      </w:r>
    </w:p>
    <w:p w14:paraId="0F82E819"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23.700-92 v0.4.0</w:t>
      </w:r>
      <w:r>
        <w:rPr>
          <w:i/>
        </w:rPr>
        <w:br/>
      </w:r>
      <w:r>
        <w:rPr>
          <w:i/>
        </w:rPr>
        <w:tab/>
      </w:r>
      <w:r>
        <w:rPr>
          <w:i/>
        </w:rPr>
        <w:tab/>
      </w:r>
      <w:r>
        <w:rPr>
          <w:i/>
        </w:rPr>
        <w:tab/>
      </w:r>
      <w:r>
        <w:rPr>
          <w:i/>
        </w:rPr>
        <w:tab/>
      </w:r>
      <w:r>
        <w:rPr>
          <w:i/>
        </w:rPr>
        <w:tab/>
        <w:t>Source: Huawei, HiSilicon</w:t>
      </w:r>
    </w:p>
    <w:p w14:paraId="2C0EBC22" w14:textId="77777777" w:rsidR="00DD5020" w:rsidRDefault="00DD5020" w:rsidP="00DD5020">
      <w:pPr>
        <w:rPr>
          <w:rFonts w:ascii="Arial" w:hAnsi="Arial" w:cs="Arial"/>
          <w:b/>
        </w:rPr>
      </w:pPr>
      <w:r>
        <w:rPr>
          <w:rFonts w:ascii="Arial" w:hAnsi="Arial" w:cs="Arial"/>
          <w:b/>
        </w:rPr>
        <w:t xml:space="preserve">Abstract: </w:t>
      </w:r>
    </w:p>
    <w:p w14:paraId="4C542EE8" w14:textId="77777777" w:rsidR="00DD5020" w:rsidRDefault="00DD5020" w:rsidP="00DD5020">
      <w:r>
        <w:t>This pCR proposes solution of third Party Call Service which solves the Key Issue#1.</w:t>
      </w:r>
    </w:p>
    <w:p w14:paraId="549849DB" w14:textId="77777777" w:rsidR="00DD5020" w:rsidRDefault="00DD5020" w:rsidP="00DD5020">
      <w:pPr>
        <w:rPr>
          <w:rFonts w:ascii="Arial" w:hAnsi="Arial" w:cs="Arial"/>
          <w:b/>
        </w:rPr>
      </w:pPr>
      <w:r>
        <w:rPr>
          <w:rFonts w:ascii="Arial" w:hAnsi="Arial" w:cs="Arial"/>
          <w:b/>
        </w:rPr>
        <w:t xml:space="preserve">Discussion: </w:t>
      </w:r>
    </w:p>
    <w:p w14:paraId="71562CA6" w14:textId="77777777" w:rsidR="00DD5020" w:rsidRDefault="00DD5020" w:rsidP="00DD5020">
      <w:r>
        <w:t>Huawei presented the document.</w:t>
      </w:r>
    </w:p>
    <w:p w14:paraId="11FBD13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S6-241473</w:t>
      </w:r>
      <w:r>
        <w:rPr>
          <w:color w:val="993300"/>
          <w:u w:val="single"/>
        </w:rPr>
        <w:t>.</w:t>
      </w:r>
    </w:p>
    <w:p w14:paraId="04952C6E" w14:textId="77777777" w:rsidR="00DD5020" w:rsidRDefault="00DD5020" w:rsidP="00DD5020">
      <w:pPr>
        <w:rPr>
          <w:rFonts w:ascii="Arial" w:hAnsi="Arial" w:cs="Arial"/>
          <w:b/>
          <w:sz w:val="24"/>
        </w:rPr>
      </w:pPr>
      <w:r>
        <w:rPr>
          <w:rFonts w:ascii="Arial" w:hAnsi="Arial" w:cs="Arial"/>
          <w:b/>
          <w:color w:val="0000FF"/>
          <w:sz w:val="24"/>
        </w:rPr>
        <w:t>S6-241473</w:t>
      </w:r>
      <w:r>
        <w:rPr>
          <w:rFonts w:ascii="Arial" w:hAnsi="Arial" w:cs="Arial"/>
          <w:b/>
          <w:color w:val="0000FF"/>
          <w:sz w:val="24"/>
        </w:rPr>
        <w:tab/>
      </w:r>
      <w:r>
        <w:rPr>
          <w:rFonts w:ascii="Arial" w:hAnsi="Arial" w:cs="Arial"/>
          <w:b/>
          <w:sz w:val="24"/>
        </w:rPr>
        <w:t>pCR on Solution of third-party Call Service</w:t>
      </w:r>
    </w:p>
    <w:p w14:paraId="69D63374"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23.700-92 v0.4.0</w:t>
      </w:r>
      <w:r>
        <w:rPr>
          <w:i/>
        </w:rPr>
        <w:br/>
      </w:r>
      <w:r>
        <w:rPr>
          <w:i/>
        </w:rPr>
        <w:tab/>
      </w:r>
      <w:r>
        <w:rPr>
          <w:i/>
        </w:rPr>
        <w:tab/>
      </w:r>
      <w:r>
        <w:rPr>
          <w:i/>
        </w:rPr>
        <w:tab/>
      </w:r>
      <w:r>
        <w:rPr>
          <w:i/>
        </w:rPr>
        <w:tab/>
      </w:r>
      <w:r>
        <w:rPr>
          <w:i/>
        </w:rPr>
        <w:tab/>
        <w:t>Source: Huawei, HiSilicon</w:t>
      </w:r>
    </w:p>
    <w:p w14:paraId="5980CB85" w14:textId="77777777" w:rsidR="00DD5020" w:rsidRDefault="00DD5020" w:rsidP="00DD5020">
      <w:pPr>
        <w:rPr>
          <w:color w:val="808080"/>
        </w:rPr>
      </w:pPr>
      <w:r>
        <w:rPr>
          <w:color w:val="808080"/>
        </w:rPr>
        <w:t>(Replaces S6-241143)</w:t>
      </w:r>
    </w:p>
    <w:p w14:paraId="3D0C9A1D" w14:textId="77777777" w:rsidR="00DD5020" w:rsidRDefault="00DD5020" w:rsidP="00DD5020">
      <w:pPr>
        <w:rPr>
          <w:rFonts w:ascii="Arial" w:hAnsi="Arial" w:cs="Arial"/>
          <w:b/>
        </w:rPr>
      </w:pPr>
      <w:r>
        <w:rPr>
          <w:rFonts w:ascii="Arial" w:hAnsi="Arial" w:cs="Arial"/>
          <w:b/>
        </w:rPr>
        <w:t xml:space="preserve">Discussion: </w:t>
      </w:r>
    </w:p>
    <w:p w14:paraId="27811A7C" w14:textId="77777777" w:rsidR="00DD5020" w:rsidRDefault="00DD5020" w:rsidP="00DD5020">
      <w:r>
        <w:t>Huawei presented the document.</w:t>
      </w:r>
    </w:p>
    <w:p w14:paraId="1EE1D99F" w14:textId="77777777" w:rsidR="00DD5020" w:rsidRDefault="00DD5020" w:rsidP="00DD5020">
      <w:r>
        <w:t>The only change is replacing in clause 8.x.2.2:</w:t>
      </w:r>
    </w:p>
    <w:p w14:paraId="596662AE" w14:textId="77777777" w:rsidR="00DD5020" w:rsidRDefault="00DD5020" w:rsidP="00DD5020">
      <w:r>
        <w:t>Editor's note:</w:t>
      </w:r>
      <w:r>
        <w:tab/>
        <w:t>The specific interfaces and the elements of the interface depend on the ongoing study of SA2 FS_NG_RTC_Ph2.</w:t>
      </w:r>
    </w:p>
    <w:p w14:paraId="47E496B6" w14:textId="77777777" w:rsidR="00DD5020" w:rsidRDefault="00DD5020" w:rsidP="00DD5020">
      <w:r>
        <w:t>With:</w:t>
      </w:r>
    </w:p>
    <w:p w14:paraId="2776945E" w14:textId="77777777" w:rsidR="00DD5020" w:rsidRDefault="00DD5020" w:rsidP="00DD5020">
      <w:r>
        <w:t>Editor's note:</w:t>
      </w:r>
      <w:r>
        <w:tab/>
        <w:t>The SA6 specific interfaces and the elements of the interface depend on the ongoing study of SA2 FS_NG_RTC_Ph2.</w:t>
      </w:r>
    </w:p>
    <w:p w14:paraId="0B26A23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S6-241576</w:t>
      </w:r>
      <w:r>
        <w:rPr>
          <w:color w:val="993300"/>
          <w:u w:val="single"/>
        </w:rPr>
        <w:t>.</w:t>
      </w:r>
    </w:p>
    <w:p w14:paraId="642A813B" w14:textId="77777777" w:rsidR="00DD5020" w:rsidRDefault="00DD5020" w:rsidP="00DD5020">
      <w:pPr>
        <w:rPr>
          <w:rFonts w:ascii="Arial" w:hAnsi="Arial" w:cs="Arial"/>
          <w:b/>
          <w:sz w:val="24"/>
        </w:rPr>
      </w:pPr>
      <w:r>
        <w:rPr>
          <w:rFonts w:ascii="Arial" w:hAnsi="Arial" w:cs="Arial"/>
          <w:b/>
          <w:color w:val="0000FF"/>
          <w:sz w:val="24"/>
        </w:rPr>
        <w:t>S6-241576</w:t>
      </w:r>
      <w:r>
        <w:rPr>
          <w:rFonts w:ascii="Arial" w:hAnsi="Arial" w:cs="Arial"/>
          <w:b/>
          <w:color w:val="0000FF"/>
          <w:sz w:val="24"/>
        </w:rPr>
        <w:tab/>
      </w:r>
      <w:r>
        <w:rPr>
          <w:rFonts w:ascii="Arial" w:hAnsi="Arial" w:cs="Arial"/>
          <w:b/>
          <w:sz w:val="24"/>
        </w:rPr>
        <w:t>pCR on Solution of third-party Call Service</w:t>
      </w:r>
    </w:p>
    <w:p w14:paraId="4DAC9F6E"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23.700-92 v0.4.0</w:t>
      </w:r>
      <w:r>
        <w:rPr>
          <w:i/>
        </w:rPr>
        <w:br/>
      </w:r>
      <w:r>
        <w:rPr>
          <w:i/>
        </w:rPr>
        <w:tab/>
      </w:r>
      <w:r>
        <w:rPr>
          <w:i/>
        </w:rPr>
        <w:tab/>
      </w:r>
      <w:r>
        <w:rPr>
          <w:i/>
        </w:rPr>
        <w:tab/>
      </w:r>
      <w:r>
        <w:rPr>
          <w:i/>
        </w:rPr>
        <w:tab/>
      </w:r>
      <w:r>
        <w:rPr>
          <w:i/>
        </w:rPr>
        <w:tab/>
        <w:t>Source: Huawei, HiSilicon</w:t>
      </w:r>
    </w:p>
    <w:p w14:paraId="726D277C" w14:textId="77777777" w:rsidR="00DD5020" w:rsidRDefault="00DD5020" w:rsidP="00DD5020">
      <w:pPr>
        <w:rPr>
          <w:color w:val="808080"/>
        </w:rPr>
      </w:pPr>
      <w:r>
        <w:rPr>
          <w:color w:val="808080"/>
        </w:rPr>
        <w:t>(Replaces S6-241473)</w:t>
      </w:r>
    </w:p>
    <w:p w14:paraId="6090A8C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A8718D" w14:textId="77777777" w:rsidR="00DD5020" w:rsidRDefault="00DD5020" w:rsidP="00DD5020">
      <w:pPr>
        <w:pStyle w:val="Heading3"/>
      </w:pPr>
      <w:bookmarkStart w:id="54" w:name="_Toc164682164"/>
      <w:r>
        <w:t>8.3</w:t>
      </w:r>
      <w:r>
        <w:tab/>
        <w:t>FS_AIMLAPP - Study on application layer support for AI/ML services</w:t>
      </w:r>
      <w:bookmarkEnd w:id="54"/>
    </w:p>
    <w:p w14:paraId="61190716" w14:textId="77777777" w:rsidR="00DD5020" w:rsidRDefault="00DD5020" w:rsidP="00DD5020">
      <w:pPr>
        <w:rPr>
          <w:rFonts w:ascii="Arial" w:hAnsi="Arial" w:cs="Arial"/>
          <w:b/>
          <w:sz w:val="24"/>
        </w:rPr>
      </w:pPr>
      <w:r>
        <w:rPr>
          <w:rFonts w:ascii="Arial" w:hAnsi="Arial" w:cs="Arial"/>
          <w:b/>
          <w:color w:val="0000FF"/>
          <w:sz w:val="24"/>
        </w:rPr>
        <w:t>S6-241171</w:t>
      </w:r>
      <w:r>
        <w:rPr>
          <w:rFonts w:ascii="Arial" w:hAnsi="Arial" w:cs="Arial"/>
          <w:b/>
          <w:color w:val="0000FF"/>
          <w:sz w:val="24"/>
        </w:rPr>
        <w:tab/>
      </w:r>
      <w:r>
        <w:rPr>
          <w:rFonts w:ascii="Arial" w:hAnsi="Arial" w:cs="Arial"/>
          <w:b/>
          <w:sz w:val="24"/>
        </w:rPr>
        <w:t>Editorial fixes and cleanups</w:t>
      </w:r>
    </w:p>
    <w:p w14:paraId="1831C12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Lenovo</w:t>
      </w:r>
    </w:p>
    <w:p w14:paraId="47CC50DC" w14:textId="77777777" w:rsidR="00DD5020" w:rsidRDefault="00DD5020" w:rsidP="00DD5020">
      <w:pPr>
        <w:rPr>
          <w:rFonts w:ascii="Arial" w:hAnsi="Arial" w:cs="Arial"/>
          <w:b/>
        </w:rPr>
      </w:pPr>
      <w:r>
        <w:rPr>
          <w:rFonts w:ascii="Arial" w:hAnsi="Arial" w:cs="Arial"/>
          <w:b/>
        </w:rPr>
        <w:t xml:space="preserve">Abstract: </w:t>
      </w:r>
    </w:p>
    <w:p w14:paraId="0446D148" w14:textId="77777777" w:rsidR="00DD5020" w:rsidRDefault="00DD5020" w:rsidP="00DD5020">
      <w:r>
        <w:t>This paper fixes some editorials / formality issues and clean-ups.</w:t>
      </w:r>
    </w:p>
    <w:p w14:paraId="2BD763F7" w14:textId="77777777" w:rsidR="00DD5020" w:rsidRDefault="00DD5020" w:rsidP="00DD5020">
      <w:pPr>
        <w:rPr>
          <w:rFonts w:ascii="Arial" w:hAnsi="Arial" w:cs="Arial"/>
          <w:b/>
        </w:rPr>
      </w:pPr>
      <w:r>
        <w:rPr>
          <w:rFonts w:ascii="Arial" w:hAnsi="Arial" w:cs="Arial"/>
          <w:b/>
        </w:rPr>
        <w:t xml:space="preserve">Discussion: </w:t>
      </w:r>
    </w:p>
    <w:p w14:paraId="0122C60A" w14:textId="77777777" w:rsidR="00DD5020" w:rsidRDefault="00DD5020" w:rsidP="00DD5020">
      <w:r>
        <w:t>Lenovo presented the document.</w:t>
      </w:r>
    </w:p>
    <w:p w14:paraId="2E140FC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AEFEB8" w14:textId="77777777" w:rsidR="00DD5020" w:rsidRDefault="00DD5020" w:rsidP="00DD5020">
      <w:pPr>
        <w:rPr>
          <w:rFonts w:ascii="Arial" w:hAnsi="Arial" w:cs="Arial"/>
          <w:b/>
          <w:sz w:val="24"/>
        </w:rPr>
      </w:pPr>
      <w:r>
        <w:rPr>
          <w:rFonts w:ascii="Arial" w:hAnsi="Arial" w:cs="Arial"/>
          <w:b/>
          <w:color w:val="0000FF"/>
          <w:sz w:val="24"/>
        </w:rPr>
        <w:t>S6-241063</w:t>
      </w:r>
      <w:r>
        <w:rPr>
          <w:rFonts w:ascii="Arial" w:hAnsi="Arial" w:cs="Arial"/>
          <w:b/>
          <w:color w:val="0000FF"/>
          <w:sz w:val="24"/>
        </w:rPr>
        <w:tab/>
      </w:r>
      <w:r>
        <w:rPr>
          <w:rFonts w:ascii="Arial" w:hAnsi="Arial" w:cs="Arial"/>
          <w:b/>
          <w:sz w:val="24"/>
        </w:rPr>
        <w:t>S6-AIML_Definitions of abbreviations</w:t>
      </w:r>
    </w:p>
    <w:p w14:paraId="1E6EB69E"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China Mobile (Hangzhou) Inf.</w:t>
      </w:r>
    </w:p>
    <w:p w14:paraId="18609E6C" w14:textId="77777777" w:rsidR="00DD5020" w:rsidRDefault="00DD5020" w:rsidP="00DD5020">
      <w:pPr>
        <w:rPr>
          <w:rFonts w:ascii="Arial" w:hAnsi="Arial" w:cs="Arial"/>
          <w:b/>
        </w:rPr>
      </w:pPr>
      <w:r>
        <w:rPr>
          <w:rFonts w:ascii="Arial" w:hAnsi="Arial" w:cs="Arial"/>
          <w:b/>
        </w:rPr>
        <w:t xml:space="preserve">Abstract: </w:t>
      </w:r>
    </w:p>
    <w:p w14:paraId="4DAA529A" w14:textId="77777777" w:rsidR="00DD5020" w:rsidRDefault="00DD5020" w:rsidP="00DD5020">
      <w:r>
        <w:t>This contribution proposes to specify additional definitions of abbreviations.</w:t>
      </w:r>
    </w:p>
    <w:p w14:paraId="1A2FAEB8" w14:textId="77777777" w:rsidR="00DD5020" w:rsidRDefault="00DD5020" w:rsidP="00DD5020">
      <w:pPr>
        <w:rPr>
          <w:rFonts w:ascii="Arial" w:hAnsi="Arial" w:cs="Arial"/>
          <w:b/>
        </w:rPr>
      </w:pPr>
      <w:r>
        <w:rPr>
          <w:rFonts w:ascii="Arial" w:hAnsi="Arial" w:cs="Arial"/>
          <w:b/>
        </w:rPr>
        <w:t xml:space="preserve">Discussion: </w:t>
      </w:r>
    </w:p>
    <w:p w14:paraId="324E9B57" w14:textId="77777777" w:rsidR="00DD5020" w:rsidRDefault="00DD5020" w:rsidP="00DD5020">
      <w:r>
        <w:t>China Mobile presented the document.</w:t>
      </w:r>
    </w:p>
    <w:p w14:paraId="0CAA31E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S6-241396</w:t>
      </w:r>
      <w:r>
        <w:rPr>
          <w:color w:val="993300"/>
          <w:u w:val="single"/>
        </w:rPr>
        <w:t>.</w:t>
      </w:r>
    </w:p>
    <w:p w14:paraId="7849F1FD" w14:textId="77777777" w:rsidR="00DD5020" w:rsidRDefault="00DD5020" w:rsidP="00DD5020">
      <w:pPr>
        <w:rPr>
          <w:rFonts w:ascii="Arial" w:hAnsi="Arial" w:cs="Arial"/>
          <w:b/>
          <w:sz w:val="24"/>
        </w:rPr>
      </w:pPr>
      <w:r>
        <w:rPr>
          <w:rFonts w:ascii="Arial" w:hAnsi="Arial" w:cs="Arial"/>
          <w:b/>
          <w:color w:val="0000FF"/>
          <w:sz w:val="24"/>
        </w:rPr>
        <w:t>S6-241396</w:t>
      </w:r>
      <w:r>
        <w:rPr>
          <w:rFonts w:ascii="Arial" w:hAnsi="Arial" w:cs="Arial"/>
          <w:b/>
          <w:color w:val="0000FF"/>
          <w:sz w:val="24"/>
        </w:rPr>
        <w:tab/>
      </w:r>
      <w:r>
        <w:rPr>
          <w:rFonts w:ascii="Arial" w:hAnsi="Arial" w:cs="Arial"/>
          <w:b/>
          <w:sz w:val="24"/>
        </w:rPr>
        <w:t>S6-AIML_Definitions of abbreviations</w:t>
      </w:r>
    </w:p>
    <w:p w14:paraId="47D56D26"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China Mobile (Hangzhou) Inf.</w:t>
      </w:r>
    </w:p>
    <w:p w14:paraId="61C9168E" w14:textId="77777777" w:rsidR="00DD5020" w:rsidRDefault="00DD5020" w:rsidP="00DD5020">
      <w:pPr>
        <w:rPr>
          <w:color w:val="808080"/>
        </w:rPr>
      </w:pPr>
      <w:r>
        <w:rPr>
          <w:color w:val="808080"/>
        </w:rPr>
        <w:t>(Replaces S6-241063)</w:t>
      </w:r>
    </w:p>
    <w:p w14:paraId="7A7337EC" w14:textId="77777777" w:rsidR="00DD5020" w:rsidRDefault="00DD5020" w:rsidP="00DD5020">
      <w:pPr>
        <w:rPr>
          <w:rFonts w:ascii="Arial" w:hAnsi="Arial" w:cs="Arial"/>
          <w:b/>
        </w:rPr>
      </w:pPr>
      <w:r>
        <w:rPr>
          <w:rFonts w:ascii="Arial" w:hAnsi="Arial" w:cs="Arial"/>
          <w:b/>
        </w:rPr>
        <w:t xml:space="preserve">Discussion: </w:t>
      </w:r>
    </w:p>
    <w:p w14:paraId="31355FFB" w14:textId="77777777" w:rsidR="00DD5020" w:rsidRDefault="00DD5020" w:rsidP="00DD5020">
      <w:r>
        <w:t>China Mobile presented the document.</w:t>
      </w:r>
    </w:p>
    <w:p w14:paraId="67AFF4C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4E52E7" w14:textId="77777777" w:rsidR="00DD5020" w:rsidRDefault="00DD5020" w:rsidP="00DD5020">
      <w:pPr>
        <w:rPr>
          <w:rFonts w:ascii="Arial" w:hAnsi="Arial" w:cs="Arial"/>
          <w:b/>
          <w:sz w:val="24"/>
        </w:rPr>
      </w:pPr>
      <w:r>
        <w:rPr>
          <w:rFonts w:ascii="Arial" w:hAnsi="Arial" w:cs="Arial"/>
          <w:b/>
          <w:color w:val="0000FF"/>
          <w:sz w:val="24"/>
        </w:rPr>
        <w:t>S6-241172</w:t>
      </w:r>
      <w:r>
        <w:rPr>
          <w:rFonts w:ascii="Arial" w:hAnsi="Arial" w:cs="Arial"/>
          <w:b/>
          <w:color w:val="0000FF"/>
          <w:sz w:val="24"/>
        </w:rPr>
        <w:tab/>
      </w:r>
      <w:r>
        <w:rPr>
          <w:rFonts w:ascii="Arial" w:hAnsi="Arial" w:cs="Arial"/>
          <w:b/>
          <w:sz w:val="24"/>
        </w:rPr>
        <w:t>Analysis of AI/ML support in 3GPP</w:t>
      </w:r>
    </w:p>
    <w:p w14:paraId="2BCF553D"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Lenovo</w:t>
      </w:r>
    </w:p>
    <w:p w14:paraId="4C05DF86" w14:textId="77777777" w:rsidR="00DD5020" w:rsidRDefault="00DD5020" w:rsidP="00DD5020">
      <w:pPr>
        <w:rPr>
          <w:rFonts w:ascii="Arial" w:hAnsi="Arial" w:cs="Arial"/>
          <w:b/>
        </w:rPr>
      </w:pPr>
      <w:r>
        <w:rPr>
          <w:rFonts w:ascii="Arial" w:hAnsi="Arial" w:cs="Arial"/>
          <w:b/>
        </w:rPr>
        <w:t xml:space="preserve">Abstract: </w:t>
      </w:r>
    </w:p>
    <w:p w14:paraId="185CF3C5" w14:textId="77777777" w:rsidR="00DD5020" w:rsidRDefault="00DD5020" w:rsidP="00DD5020">
      <w:r>
        <w:t xml:space="preserve">This paper proposes update to the section 4 for resolving the </w:t>
      </w:r>
      <w:proofErr w:type="spellStart"/>
      <w:r>
        <w:t>ENs.</w:t>
      </w:r>
      <w:proofErr w:type="spellEnd"/>
    </w:p>
    <w:p w14:paraId="4100891C" w14:textId="77777777" w:rsidR="00DD5020" w:rsidRDefault="00DD5020" w:rsidP="00DD5020">
      <w:pPr>
        <w:rPr>
          <w:rFonts w:ascii="Arial" w:hAnsi="Arial" w:cs="Arial"/>
          <w:b/>
        </w:rPr>
      </w:pPr>
      <w:r>
        <w:rPr>
          <w:rFonts w:ascii="Arial" w:hAnsi="Arial" w:cs="Arial"/>
          <w:b/>
        </w:rPr>
        <w:t xml:space="preserve">Discussion: </w:t>
      </w:r>
    </w:p>
    <w:p w14:paraId="4C98C805" w14:textId="77777777" w:rsidR="00DD5020" w:rsidRDefault="00DD5020" w:rsidP="00DD5020">
      <w:r>
        <w:t>Lenovo presented the document.</w:t>
      </w:r>
    </w:p>
    <w:p w14:paraId="1C3E4149" w14:textId="77777777" w:rsidR="00DD5020" w:rsidRDefault="00DD5020" w:rsidP="00DD5020">
      <w:r>
        <w:t>Huawei suggested adding further clarification to clause 4.1.2.</w:t>
      </w:r>
    </w:p>
    <w:p w14:paraId="1B5B3C5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S6-241397</w:t>
      </w:r>
      <w:r>
        <w:rPr>
          <w:color w:val="993300"/>
          <w:u w:val="single"/>
        </w:rPr>
        <w:t>.</w:t>
      </w:r>
    </w:p>
    <w:p w14:paraId="16271054" w14:textId="77777777" w:rsidR="00DD5020" w:rsidRDefault="00DD5020" w:rsidP="00DD5020">
      <w:pPr>
        <w:rPr>
          <w:rFonts w:ascii="Arial" w:hAnsi="Arial" w:cs="Arial"/>
          <w:b/>
          <w:sz w:val="24"/>
        </w:rPr>
      </w:pPr>
      <w:r>
        <w:rPr>
          <w:rFonts w:ascii="Arial" w:hAnsi="Arial" w:cs="Arial"/>
          <w:b/>
          <w:color w:val="0000FF"/>
          <w:sz w:val="24"/>
        </w:rPr>
        <w:t>S6-241397</w:t>
      </w:r>
      <w:r>
        <w:rPr>
          <w:rFonts w:ascii="Arial" w:hAnsi="Arial" w:cs="Arial"/>
          <w:b/>
          <w:color w:val="0000FF"/>
          <w:sz w:val="24"/>
        </w:rPr>
        <w:tab/>
      </w:r>
      <w:r>
        <w:rPr>
          <w:rFonts w:ascii="Arial" w:hAnsi="Arial" w:cs="Arial"/>
          <w:b/>
          <w:sz w:val="24"/>
        </w:rPr>
        <w:t>Analysis of AI/ML support in 3GPP</w:t>
      </w:r>
    </w:p>
    <w:p w14:paraId="73AA32DD"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Lenovo</w:t>
      </w:r>
    </w:p>
    <w:p w14:paraId="636E4C02" w14:textId="77777777" w:rsidR="00DD5020" w:rsidRDefault="00DD5020" w:rsidP="00DD5020">
      <w:pPr>
        <w:rPr>
          <w:color w:val="808080"/>
        </w:rPr>
      </w:pPr>
      <w:r>
        <w:rPr>
          <w:color w:val="808080"/>
        </w:rPr>
        <w:t>(Replaces S6-241172)</w:t>
      </w:r>
    </w:p>
    <w:p w14:paraId="1966CF28" w14:textId="77777777" w:rsidR="00DD5020" w:rsidRDefault="00DD5020" w:rsidP="00DD5020">
      <w:pPr>
        <w:rPr>
          <w:rFonts w:ascii="Arial" w:hAnsi="Arial" w:cs="Arial"/>
          <w:b/>
        </w:rPr>
      </w:pPr>
      <w:r>
        <w:rPr>
          <w:rFonts w:ascii="Arial" w:hAnsi="Arial" w:cs="Arial"/>
          <w:b/>
        </w:rPr>
        <w:t xml:space="preserve">Discussion: </w:t>
      </w:r>
    </w:p>
    <w:p w14:paraId="1825F0A0" w14:textId="77777777" w:rsidR="00DD5020" w:rsidRDefault="00DD5020" w:rsidP="00DD5020">
      <w:r>
        <w:t>Lenovo presented the document.</w:t>
      </w:r>
    </w:p>
    <w:p w14:paraId="028CDB5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C7F27F" w14:textId="77777777" w:rsidR="00DD5020" w:rsidRDefault="00DD5020" w:rsidP="00DD5020">
      <w:pPr>
        <w:rPr>
          <w:rFonts w:ascii="Arial" w:hAnsi="Arial" w:cs="Arial"/>
          <w:b/>
          <w:sz w:val="24"/>
        </w:rPr>
      </w:pPr>
      <w:r>
        <w:rPr>
          <w:rFonts w:ascii="Arial" w:hAnsi="Arial" w:cs="Arial"/>
          <w:b/>
          <w:color w:val="0000FF"/>
          <w:sz w:val="24"/>
        </w:rPr>
        <w:t>S6-241170</w:t>
      </w:r>
      <w:r>
        <w:rPr>
          <w:rFonts w:ascii="Arial" w:hAnsi="Arial" w:cs="Arial"/>
          <w:b/>
          <w:color w:val="0000FF"/>
          <w:sz w:val="24"/>
        </w:rPr>
        <w:tab/>
      </w:r>
      <w:r>
        <w:rPr>
          <w:rFonts w:ascii="Arial" w:hAnsi="Arial" w:cs="Arial"/>
          <w:b/>
          <w:sz w:val="24"/>
        </w:rPr>
        <w:t>AIMLAPP Architecture</w:t>
      </w:r>
    </w:p>
    <w:p w14:paraId="41AED412"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Lenovo</w:t>
      </w:r>
    </w:p>
    <w:p w14:paraId="6B0A9087" w14:textId="77777777" w:rsidR="00DD5020" w:rsidRDefault="00DD5020" w:rsidP="00DD5020">
      <w:pPr>
        <w:rPr>
          <w:rFonts w:ascii="Arial" w:hAnsi="Arial" w:cs="Arial"/>
          <w:b/>
        </w:rPr>
      </w:pPr>
      <w:r>
        <w:rPr>
          <w:rFonts w:ascii="Arial" w:hAnsi="Arial" w:cs="Arial"/>
          <w:b/>
        </w:rPr>
        <w:t xml:space="preserve">Abstract: </w:t>
      </w:r>
    </w:p>
    <w:p w14:paraId="0F576AA8" w14:textId="77777777" w:rsidR="00DD5020" w:rsidRDefault="00DD5020" w:rsidP="00DD5020">
      <w:r>
        <w:t>This paper provides the functional architecture in clause 7 based on solution #1.</w:t>
      </w:r>
    </w:p>
    <w:p w14:paraId="27A359D1" w14:textId="77777777" w:rsidR="00DD5020" w:rsidRDefault="00DD5020" w:rsidP="00DD5020">
      <w:pPr>
        <w:rPr>
          <w:rFonts w:ascii="Arial" w:hAnsi="Arial" w:cs="Arial"/>
          <w:b/>
        </w:rPr>
      </w:pPr>
      <w:r>
        <w:rPr>
          <w:rFonts w:ascii="Arial" w:hAnsi="Arial" w:cs="Arial"/>
          <w:b/>
        </w:rPr>
        <w:t xml:space="preserve">Discussion: </w:t>
      </w:r>
    </w:p>
    <w:p w14:paraId="40B975E7" w14:textId="77777777" w:rsidR="00DD5020" w:rsidRDefault="00DD5020" w:rsidP="00DD5020">
      <w:r>
        <w:t>Lenovo presented the document.</w:t>
      </w:r>
    </w:p>
    <w:p w14:paraId="25ECE3A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S6-241398</w:t>
      </w:r>
      <w:r>
        <w:rPr>
          <w:color w:val="993300"/>
          <w:u w:val="single"/>
        </w:rPr>
        <w:t>.</w:t>
      </w:r>
    </w:p>
    <w:p w14:paraId="0BE5609F" w14:textId="77777777" w:rsidR="00DD5020" w:rsidRDefault="00DD5020" w:rsidP="00DD5020">
      <w:pPr>
        <w:rPr>
          <w:rFonts w:ascii="Arial" w:hAnsi="Arial" w:cs="Arial"/>
          <w:b/>
          <w:sz w:val="24"/>
        </w:rPr>
      </w:pPr>
      <w:r>
        <w:rPr>
          <w:rFonts w:ascii="Arial" w:hAnsi="Arial" w:cs="Arial"/>
          <w:b/>
          <w:color w:val="0000FF"/>
          <w:sz w:val="24"/>
        </w:rPr>
        <w:t>S6-241398</w:t>
      </w:r>
      <w:r>
        <w:rPr>
          <w:rFonts w:ascii="Arial" w:hAnsi="Arial" w:cs="Arial"/>
          <w:b/>
          <w:color w:val="0000FF"/>
          <w:sz w:val="24"/>
        </w:rPr>
        <w:tab/>
      </w:r>
      <w:r>
        <w:rPr>
          <w:rFonts w:ascii="Arial" w:hAnsi="Arial" w:cs="Arial"/>
          <w:b/>
          <w:sz w:val="24"/>
        </w:rPr>
        <w:t>AIMLAPP Architecture</w:t>
      </w:r>
    </w:p>
    <w:p w14:paraId="79B87206"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Lenovo</w:t>
      </w:r>
    </w:p>
    <w:p w14:paraId="33FB4E36" w14:textId="77777777" w:rsidR="00DD5020" w:rsidRDefault="00DD5020" w:rsidP="00DD5020">
      <w:pPr>
        <w:rPr>
          <w:color w:val="808080"/>
        </w:rPr>
      </w:pPr>
      <w:r>
        <w:rPr>
          <w:color w:val="808080"/>
        </w:rPr>
        <w:t>(Replaces S6-241170)</w:t>
      </w:r>
    </w:p>
    <w:p w14:paraId="4AF4352C" w14:textId="77777777" w:rsidR="00DD5020" w:rsidRDefault="00DD5020" w:rsidP="00DD5020">
      <w:pPr>
        <w:rPr>
          <w:rFonts w:ascii="Arial" w:hAnsi="Arial" w:cs="Arial"/>
          <w:b/>
        </w:rPr>
      </w:pPr>
      <w:r>
        <w:rPr>
          <w:rFonts w:ascii="Arial" w:hAnsi="Arial" w:cs="Arial"/>
          <w:b/>
        </w:rPr>
        <w:t xml:space="preserve">Discussion: </w:t>
      </w:r>
    </w:p>
    <w:p w14:paraId="15A8C4BC" w14:textId="77777777" w:rsidR="00DD5020" w:rsidRDefault="00DD5020" w:rsidP="00DD5020">
      <w:r>
        <w:t>Lenovo presented the document.</w:t>
      </w:r>
    </w:p>
    <w:p w14:paraId="06901B6B" w14:textId="77777777" w:rsidR="00DD5020" w:rsidRDefault="00DD5020" w:rsidP="00DD5020">
      <w:r>
        <w:t xml:space="preserve">Deutsche Telekom suggested </w:t>
      </w:r>
      <w:proofErr w:type="spellStart"/>
      <w:r>
        <w:t>delting</w:t>
      </w:r>
      <w:proofErr w:type="spellEnd"/>
      <w:r>
        <w:t xml:space="preserve"> the layer.</w:t>
      </w:r>
    </w:p>
    <w:p w14:paraId="6178976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S6-241560</w:t>
      </w:r>
      <w:r>
        <w:rPr>
          <w:color w:val="993300"/>
          <w:u w:val="single"/>
        </w:rPr>
        <w:t>.</w:t>
      </w:r>
    </w:p>
    <w:p w14:paraId="6A55722E" w14:textId="77777777" w:rsidR="00DD5020" w:rsidRDefault="00DD5020" w:rsidP="00DD5020">
      <w:pPr>
        <w:rPr>
          <w:rFonts w:ascii="Arial" w:hAnsi="Arial" w:cs="Arial"/>
          <w:b/>
          <w:sz w:val="24"/>
        </w:rPr>
      </w:pPr>
      <w:r>
        <w:rPr>
          <w:rFonts w:ascii="Arial" w:hAnsi="Arial" w:cs="Arial"/>
          <w:b/>
          <w:color w:val="0000FF"/>
          <w:sz w:val="24"/>
        </w:rPr>
        <w:t>S6-241560</w:t>
      </w:r>
      <w:r>
        <w:rPr>
          <w:rFonts w:ascii="Arial" w:hAnsi="Arial" w:cs="Arial"/>
          <w:b/>
          <w:color w:val="0000FF"/>
          <w:sz w:val="24"/>
        </w:rPr>
        <w:tab/>
      </w:r>
      <w:r>
        <w:rPr>
          <w:rFonts w:ascii="Arial" w:hAnsi="Arial" w:cs="Arial"/>
          <w:b/>
          <w:sz w:val="24"/>
        </w:rPr>
        <w:t>AIMLAPP Architecture</w:t>
      </w:r>
    </w:p>
    <w:p w14:paraId="6B0A4326"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Lenovo</w:t>
      </w:r>
    </w:p>
    <w:p w14:paraId="03BEECFD" w14:textId="77777777" w:rsidR="00DD5020" w:rsidRDefault="00DD5020" w:rsidP="00DD5020">
      <w:pPr>
        <w:rPr>
          <w:color w:val="808080"/>
        </w:rPr>
      </w:pPr>
      <w:r>
        <w:rPr>
          <w:color w:val="808080"/>
        </w:rPr>
        <w:t>(Replaces S6-241398)</w:t>
      </w:r>
    </w:p>
    <w:p w14:paraId="4E9653D7" w14:textId="77777777" w:rsidR="00DD5020" w:rsidRDefault="00DD5020" w:rsidP="00DD5020">
      <w:pPr>
        <w:rPr>
          <w:rFonts w:ascii="Arial" w:hAnsi="Arial" w:cs="Arial"/>
          <w:b/>
        </w:rPr>
      </w:pPr>
      <w:r>
        <w:rPr>
          <w:rFonts w:ascii="Arial" w:hAnsi="Arial" w:cs="Arial"/>
          <w:b/>
        </w:rPr>
        <w:t xml:space="preserve">Discussion: </w:t>
      </w:r>
    </w:p>
    <w:p w14:paraId="781B4634" w14:textId="77777777" w:rsidR="00DD5020" w:rsidRDefault="00DD5020" w:rsidP="00DD5020">
      <w:r>
        <w:t>Lenovo presented the document.</w:t>
      </w:r>
    </w:p>
    <w:p w14:paraId="496136B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7C239B" w14:textId="77777777" w:rsidR="00DD5020" w:rsidRDefault="00DD5020" w:rsidP="00DD5020">
      <w:pPr>
        <w:rPr>
          <w:rFonts w:ascii="Arial" w:hAnsi="Arial" w:cs="Arial"/>
          <w:b/>
          <w:sz w:val="24"/>
        </w:rPr>
      </w:pPr>
      <w:r>
        <w:rPr>
          <w:rFonts w:ascii="Arial" w:hAnsi="Arial" w:cs="Arial"/>
          <w:b/>
          <w:color w:val="0000FF"/>
          <w:sz w:val="24"/>
        </w:rPr>
        <w:t>S6-241173</w:t>
      </w:r>
      <w:r>
        <w:rPr>
          <w:rFonts w:ascii="Arial" w:hAnsi="Arial" w:cs="Arial"/>
          <w:b/>
          <w:color w:val="0000FF"/>
          <w:sz w:val="24"/>
        </w:rPr>
        <w:tab/>
      </w:r>
      <w:r>
        <w:rPr>
          <w:rFonts w:ascii="Arial" w:hAnsi="Arial" w:cs="Arial"/>
          <w:b/>
          <w:sz w:val="24"/>
        </w:rPr>
        <w:t>Deployment Scenarios</w:t>
      </w:r>
    </w:p>
    <w:p w14:paraId="026EBC17"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Lenovo</w:t>
      </w:r>
    </w:p>
    <w:p w14:paraId="6D327C78" w14:textId="77777777" w:rsidR="00DD5020" w:rsidRDefault="00DD5020" w:rsidP="00DD5020">
      <w:pPr>
        <w:rPr>
          <w:rFonts w:ascii="Arial" w:hAnsi="Arial" w:cs="Arial"/>
          <w:b/>
        </w:rPr>
      </w:pPr>
      <w:r>
        <w:rPr>
          <w:rFonts w:ascii="Arial" w:hAnsi="Arial" w:cs="Arial"/>
          <w:b/>
        </w:rPr>
        <w:t xml:space="preserve">Abstract: </w:t>
      </w:r>
    </w:p>
    <w:p w14:paraId="44DDF7B0" w14:textId="77777777" w:rsidR="00DD5020" w:rsidRDefault="00DD5020" w:rsidP="00DD5020">
      <w:r>
        <w:t>This paper includes the deployment scenarios for AIML enablement.</w:t>
      </w:r>
    </w:p>
    <w:p w14:paraId="127401AB" w14:textId="77777777" w:rsidR="00DD5020" w:rsidRDefault="00DD5020" w:rsidP="00DD5020">
      <w:pPr>
        <w:rPr>
          <w:rFonts w:ascii="Arial" w:hAnsi="Arial" w:cs="Arial"/>
          <w:b/>
        </w:rPr>
      </w:pPr>
      <w:r>
        <w:rPr>
          <w:rFonts w:ascii="Arial" w:hAnsi="Arial" w:cs="Arial"/>
          <w:b/>
        </w:rPr>
        <w:t xml:space="preserve">Discussion: </w:t>
      </w:r>
    </w:p>
    <w:p w14:paraId="0770B1B9" w14:textId="77777777" w:rsidR="00DD5020" w:rsidRDefault="00DD5020" w:rsidP="00DD5020">
      <w:r>
        <w:t>Lenovo presented the document.</w:t>
      </w:r>
    </w:p>
    <w:p w14:paraId="095ECD5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S6-241399</w:t>
      </w:r>
      <w:r>
        <w:rPr>
          <w:color w:val="993300"/>
          <w:u w:val="single"/>
        </w:rPr>
        <w:t>.</w:t>
      </w:r>
    </w:p>
    <w:p w14:paraId="14F75E5E" w14:textId="77777777" w:rsidR="00DD5020" w:rsidRDefault="00DD5020" w:rsidP="00DD5020">
      <w:pPr>
        <w:rPr>
          <w:rFonts w:ascii="Arial" w:hAnsi="Arial" w:cs="Arial"/>
          <w:b/>
          <w:sz w:val="24"/>
        </w:rPr>
      </w:pPr>
      <w:r>
        <w:rPr>
          <w:rFonts w:ascii="Arial" w:hAnsi="Arial" w:cs="Arial"/>
          <w:b/>
          <w:color w:val="0000FF"/>
          <w:sz w:val="24"/>
        </w:rPr>
        <w:t>S6-241399</w:t>
      </w:r>
      <w:r>
        <w:rPr>
          <w:rFonts w:ascii="Arial" w:hAnsi="Arial" w:cs="Arial"/>
          <w:b/>
          <w:color w:val="0000FF"/>
          <w:sz w:val="24"/>
        </w:rPr>
        <w:tab/>
      </w:r>
      <w:r>
        <w:rPr>
          <w:rFonts w:ascii="Arial" w:hAnsi="Arial" w:cs="Arial"/>
          <w:b/>
          <w:sz w:val="24"/>
        </w:rPr>
        <w:t>Deployment Scenarios</w:t>
      </w:r>
    </w:p>
    <w:p w14:paraId="70EBE9A1"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Lenovo</w:t>
      </w:r>
    </w:p>
    <w:p w14:paraId="256EA925" w14:textId="77777777" w:rsidR="00DD5020" w:rsidRDefault="00DD5020" w:rsidP="00DD5020">
      <w:pPr>
        <w:rPr>
          <w:color w:val="808080"/>
        </w:rPr>
      </w:pPr>
      <w:r>
        <w:rPr>
          <w:color w:val="808080"/>
        </w:rPr>
        <w:t>(Replaces S6-241173)</w:t>
      </w:r>
    </w:p>
    <w:p w14:paraId="215BBA66" w14:textId="77777777" w:rsidR="00DD5020" w:rsidRDefault="00DD5020" w:rsidP="00DD5020">
      <w:pPr>
        <w:rPr>
          <w:rFonts w:ascii="Arial" w:hAnsi="Arial" w:cs="Arial"/>
          <w:b/>
        </w:rPr>
      </w:pPr>
      <w:r>
        <w:rPr>
          <w:rFonts w:ascii="Arial" w:hAnsi="Arial" w:cs="Arial"/>
          <w:b/>
        </w:rPr>
        <w:t xml:space="preserve">Discussion: </w:t>
      </w:r>
    </w:p>
    <w:p w14:paraId="570A993E" w14:textId="77777777" w:rsidR="00DD5020" w:rsidRDefault="00DD5020" w:rsidP="00DD5020">
      <w:r>
        <w:t>Lenovo presented the document.</w:t>
      </w:r>
    </w:p>
    <w:p w14:paraId="4CA5D69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260406" w14:textId="77777777" w:rsidR="00DD5020" w:rsidRDefault="00DD5020" w:rsidP="00DD5020">
      <w:pPr>
        <w:rPr>
          <w:rFonts w:ascii="Arial" w:hAnsi="Arial" w:cs="Arial"/>
          <w:b/>
          <w:sz w:val="24"/>
        </w:rPr>
      </w:pPr>
      <w:r>
        <w:rPr>
          <w:rFonts w:ascii="Arial" w:hAnsi="Arial" w:cs="Arial"/>
          <w:b/>
          <w:color w:val="0000FF"/>
          <w:sz w:val="24"/>
        </w:rPr>
        <w:t>S6-241300</w:t>
      </w:r>
      <w:r>
        <w:rPr>
          <w:rFonts w:ascii="Arial" w:hAnsi="Arial" w:cs="Arial"/>
          <w:b/>
          <w:color w:val="0000FF"/>
          <w:sz w:val="24"/>
        </w:rPr>
        <w:tab/>
      </w:r>
      <w:r>
        <w:rPr>
          <w:rFonts w:ascii="Arial" w:hAnsi="Arial" w:cs="Arial"/>
          <w:b/>
          <w:sz w:val="24"/>
        </w:rPr>
        <w:t>Update to KI#3</w:t>
      </w:r>
    </w:p>
    <w:p w14:paraId="7A751140"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7823B17E" w14:textId="77777777" w:rsidR="00DD5020" w:rsidRDefault="00DD5020" w:rsidP="00DD5020">
      <w:pPr>
        <w:rPr>
          <w:rFonts w:ascii="Arial" w:hAnsi="Arial" w:cs="Arial"/>
          <w:b/>
        </w:rPr>
      </w:pPr>
      <w:r>
        <w:rPr>
          <w:rFonts w:ascii="Arial" w:hAnsi="Arial" w:cs="Arial"/>
          <w:b/>
        </w:rPr>
        <w:t xml:space="preserve">Abstract: </w:t>
      </w:r>
    </w:p>
    <w:p w14:paraId="0C5D28AF" w14:textId="77777777" w:rsidR="00DD5020" w:rsidRDefault="00DD5020" w:rsidP="00DD5020">
      <w:r>
        <w:t xml:space="preserve">The existing KI#3 does not capture the different network topologies of the FL, FL clients incentive exposure, FL optimization. These aspects are necessary because FL is used in different domains with different devices like IoT, edge nodes, consumer devices etc. for different use cases. Each use case has its requirements like training in energy-efficient ways for power constraint devices, reduce communication overhead for bandwidth-constrained devices, etc., in addition to the heterogeneity in devices and FL model training. </w:t>
      </w:r>
    </w:p>
    <w:p w14:paraId="6CEE896E" w14:textId="77777777" w:rsidR="00DD5020" w:rsidRDefault="00DD5020" w:rsidP="00DD5020">
      <w:r>
        <w:t>Removal of the repeated paragraph.</w:t>
      </w:r>
    </w:p>
    <w:p w14:paraId="161B2239" w14:textId="77777777" w:rsidR="00DD5020" w:rsidRDefault="00DD5020" w:rsidP="00DD5020">
      <w:pPr>
        <w:rPr>
          <w:rFonts w:ascii="Arial" w:hAnsi="Arial" w:cs="Arial"/>
          <w:b/>
        </w:rPr>
      </w:pPr>
      <w:r>
        <w:rPr>
          <w:rFonts w:ascii="Arial" w:hAnsi="Arial" w:cs="Arial"/>
          <w:b/>
        </w:rPr>
        <w:t xml:space="preserve">Discussion: </w:t>
      </w:r>
    </w:p>
    <w:p w14:paraId="29FC8F7E" w14:textId="77777777" w:rsidR="00DD5020" w:rsidRDefault="00DD5020" w:rsidP="00DD5020">
      <w:r>
        <w:t>Ericsson presented the document.</w:t>
      </w:r>
    </w:p>
    <w:p w14:paraId="5919A3BF" w14:textId="77777777" w:rsidR="00DD5020" w:rsidRDefault="00DD5020" w:rsidP="00DD5020">
      <w:r>
        <w:t>It was suggested to clarify the incentive and optimization.</w:t>
      </w:r>
    </w:p>
    <w:p w14:paraId="47ABC176" w14:textId="77777777" w:rsidR="00DD5020" w:rsidRDefault="00DD5020" w:rsidP="00DD5020">
      <w:r>
        <w:t>There was also proposal to split the key issue</w:t>
      </w:r>
    </w:p>
    <w:p w14:paraId="2329950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S6-241400</w:t>
      </w:r>
      <w:r>
        <w:rPr>
          <w:color w:val="993300"/>
          <w:u w:val="single"/>
        </w:rPr>
        <w:t>.</w:t>
      </w:r>
    </w:p>
    <w:p w14:paraId="0D45DF45" w14:textId="77777777" w:rsidR="00DD5020" w:rsidRDefault="00DD5020" w:rsidP="00DD5020">
      <w:pPr>
        <w:rPr>
          <w:rFonts w:ascii="Arial" w:hAnsi="Arial" w:cs="Arial"/>
          <w:b/>
          <w:sz w:val="24"/>
        </w:rPr>
      </w:pPr>
      <w:r>
        <w:rPr>
          <w:rFonts w:ascii="Arial" w:hAnsi="Arial" w:cs="Arial"/>
          <w:b/>
          <w:color w:val="0000FF"/>
          <w:sz w:val="24"/>
        </w:rPr>
        <w:t>S6-241400</w:t>
      </w:r>
      <w:r>
        <w:rPr>
          <w:rFonts w:ascii="Arial" w:hAnsi="Arial" w:cs="Arial"/>
          <w:b/>
          <w:color w:val="0000FF"/>
          <w:sz w:val="24"/>
        </w:rPr>
        <w:tab/>
      </w:r>
      <w:r>
        <w:rPr>
          <w:rFonts w:ascii="Arial" w:hAnsi="Arial" w:cs="Arial"/>
          <w:b/>
          <w:sz w:val="24"/>
        </w:rPr>
        <w:t>Update to KI#3</w:t>
      </w:r>
    </w:p>
    <w:p w14:paraId="4C930B5E"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402802EB" w14:textId="77777777" w:rsidR="00DD5020" w:rsidRDefault="00DD5020" w:rsidP="00DD5020">
      <w:pPr>
        <w:rPr>
          <w:color w:val="808080"/>
        </w:rPr>
      </w:pPr>
      <w:r>
        <w:rPr>
          <w:color w:val="808080"/>
        </w:rPr>
        <w:t>(Replaces S6-241300)</w:t>
      </w:r>
    </w:p>
    <w:p w14:paraId="5A04CF2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58D0170" w14:textId="77777777" w:rsidR="00DD5020" w:rsidRDefault="00DD5020" w:rsidP="00DD5020">
      <w:pPr>
        <w:rPr>
          <w:rFonts w:ascii="Arial" w:hAnsi="Arial" w:cs="Arial"/>
          <w:b/>
          <w:sz w:val="24"/>
        </w:rPr>
      </w:pPr>
      <w:r>
        <w:rPr>
          <w:rFonts w:ascii="Arial" w:hAnsi="Arial" w:cs="Arial"/>
          <w:b/>
          <w:color w:val="0000FF"/>
          <w:sz w:val="24"/>
        </w:rPr>
        <w:t>S6-241057</w:t>
      </w:r>
      <w:r>
        <w:rPr>
          <w:rFonts w:ascii="Arial" w:hAnsi="Arial" w:cs="Arial"/>
          <w:b/>
          <w:color w:val="0000FF"/>
          <w:sz w:val="24"/>
        </w:rPr>
        <w:tab/>
      </w:r>
      <w:r>
        <w:rPr>
          <w:rFonts w:ascii="Arial" w:hAnsi="Arial" w:cs="Arial"/>
          <w:b/>
          <w:sz w:val="24"/>
        </w:rPr>
        <w:t>update solution #1</w:t>
      </w:r>
    </w:p>
    <w:p w14:paraId="0D7CE47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China Mobile (Hangzhou) Inf.</w:t>
      </w:r>
    </w:p>
    <w:p w14:paraId="0B55FE68" w14:textId="77777777" w:rsidR="00DD5020" w:rsidRDefault="00DD5020" w:rsidP="00DD5020">
      <w:pPr>
        <w:rPr>
          <w:rFonts w:ascii="Arial" w:hAnsi="Arial" w:cs="Arial"/>
          <w:b/>
        </w:rPr>
      </w:pPr>
      <w:r>
        <w:rPr>
          <w:rFonts w:ascii="Arial" w:hAnsi="Arial" w:cs="Arial"/>
          <w:b/>
        </w:rPr>
        <w:t xml:space="preserve">Abstract: </w:t>
      </w:r>
    </w:p>
    <w:p w14:paraId="7D0D8656" w14:textId="77777777" w:rsidR="00DD5020" w:rsidRDefault="00DD5020" w:rsidP="00DD5020">
      <w:r>
        <w:t>Update solution #1, adding the functional entities description.</w:t>
      </w:r>
    </w:p>
    <w:p w14:paraId="0AE7980B" w14:textId="77777777" w:rsidR="00DD5020" w:rsidRDefault="00DD5020" w:rsidP="00DD5020">
      <w:pPr>
        <w:rPr>
          <w:rFonts w:ascii="Arial" w:hAnsi="Arial" w:cs="Arial"/>
          <w:b/>
        </w:rPr>
      </w:pPr>
      <w:r>
        <w:rPr>
          <w:rFonts w:ascii="Arial" w:hAnsi="Arial" w:cs="Arial"/>
          <w:b/>
        </w:rPr>
        <w:t xml:space="preserve">Discussion: </w:t>
      </w:r>
    </w:p>
    <w:p w14:paraId="71C088C7" w14:textId="77777777" w:rsidR="00DD5020" w:rsidRDefault="00DD5020" w:rsidP="00DD5020">
      <w:r>
        <w:t>China Mobile presented the document.</w:t>
      </w:r>
    </w:p>
    <w:p w14:paraId="024C2FA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S6-241401</w:t>
      </w:r>
      <w:r>
        <w:rPr>
          <w:color w:val="993300"/>
          <w:u w:val="single"/>
        </w:rPr>
        <w:t>.</w:t>
      </w:r>
    </w:p>
    <w:p w14:paraId="3FCC1EB6" w14:textId="77777777" w:rsidR="00DD5020" w:rsidRDefault="00DD5020" w:rsidP="00DD5020">
      <w:pPr>
        <w:rPr>
          <w:rFonts w:ascii="Arial" w:hAnsi="Arial" w:cs="Arial"/>
          <w:b/>
          <w:sz w:val="24"/>
        </w:rPr>
      </w:pPr>
      <w:r>
        <w:rPr>
          <w:rFonts w:ascii="Arial" w:hAnsi="Arial" w:cs="Arial"/>
          <w:b/>
          <w:color w:val="0000FF"/>
          <w:sz w:val="24"/>
        </w:rPr>
        <w:t>S6-241401</w:t>
      </w:r>
      <w:r>
        <w:rPr>
          <w:rFonts w:ascii="Arial" w:hAnsi="Arial" w:cs="Arial"/>
          <w:b/>
          <w:color w:val="0000FF"/>
          <w:sz w:val="24"/>
        </w:rPr>
        <w:tab/>
      </w:r>
      <w:r>
        <w:rPr>
          <w:rFonts w:ascii="Arial" w:hAnsi="Arial" w:cs="Arial"/>
          <w:b/>
          <w:sz w:val="24"/>
        </w:rPr>
        <w:t>update solution #1</w:t>
      </w:r>
    </w:p>
    <w:p w14:paraId="14C30330"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China Mobile (Hangzhou) Inf.</w:t>
      </w:r>
    </w:p>
    <w:p w14:paraId="185E1577" w14:textId="77777777" w:rsidR="00DD5020" w:rsidRDefault="00DD5020" w:rsidP="00DD5020">
      <w:pPr>
        <w:rPr>
          <w:color w:val="808080"/>
        </w:rPr>
      </w:pPr>
      <w:r>
        <w:rPr>
          <w:color w:val="808080"/>
        </w:rPr>
        <w:t>(Replaces S6-241057)</w:t>
      </w:r>
    </w:p>
    <w:p w14:paraId="6C6A4594" w14:textId="77777777" w:rsidR="00DD5020" w:rsidRDefault="00DD5020" w:rsidP="00DD5020">
      <w:pPr>
        <w:rPr>
          <w:rFonts w:ascii="Arial" w:hAnsi="Arial" w:cs="Arial"/>
          <w:b/>
        </w:rPr>
      </w:pPr>
      <w:r>
        <w:rPr>
          <w:rFonts w:ascii="Arial" w:hAnsi="Arial" w:cs="Arial"/>
          <w:b/>
        </w:rPr>
        <w:t xml:space="preserve">Discussion: </w:t>
      </w:r>
    </w:p>
    <w:p w14:paraId="43FC2651" w14:textId="77777777" w:rsidR="00DD5020" w:rsidRDefault="00DD5020" w:rsidP="00DD5020">
      <w:r>
        <w:t>China Mobile presented the document.</w:t>
      </w:r>
    </w:p>
    <w:p w14:paraId="3B56CC7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EEBF4F" w14:textId="77777777" w:rsidR="00DD5020" w:rsidRDefault="00DD5020" w:rsidP="00DD5020">
      <w:pPr>
        <w:rPr>
          <w:rFonts w:ascii="Arial" w:hAnsi="Arial" w:cs="Arial"/>
          <w:b/>
          <w:sz w:val="24"/>
        </w:rPr>
      </w:pPr>
      <w:r>
        <w:rPr>
          <w:rFonts w:ascii="Arial" w:hAnsi="Arial" w:cs="Arial"/>
          <w:b/>
          <w:color w:val="0000FF"/>
          <w:sz w:val="24"/>
        </w:rPr>
        <w:t>S6-241059</w:t>
      </w:r>
      <w:r>
        <w:rPr>
          <w:rFonts w:ascii="Arial" w:hAnsi="Arial" w:cs="Arial"/>
          <w:b/>
          <w:color w:val="0000FF"/>
          <w:sz w:val="24"/>
        </w:rPr>
        <w:tab/>
      </w:r>
      <w:r>
        <w:rPr>
          <w:rFonts w:ascii="Arial" w:hAnsi="Arial" w:cs="Arial"/>
          <w:b/>
          <w:sz w:val="24"/>
        </w:rPr>
        <w:t>update solution #1</w:t>
      </w:r>
    </w:p>
    <w:p w14:paraId="612DF783"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China Mobile (Hangzhou) Inf.</w:t>
      </w:r>
    </w:p>
    <w:p w14:paraId="3B7D572C" w14:textId="77777777" w:rsidR="00DD5020" w:rsidRDefault="00DD5020" w:rsidP="00DD5020">
      <w:pPr>
        <w:rPr>
          <w:rFonts w:ascii="Arial" w:hAnsi="Arial" w:cs="Arial"/>
          <w:b/>
        </w:rPr>
      </w:pPr>
      <w:r>
        <w:rPr>
          <w:rFonts w:ascii="Arial" w:hAnsi="Arial" w:cs="Arial"/>
          <w:b/>
        </w:rPr>
        <w:t xml:space="preserve">Abstract: </w:t>
      </w:r>
    </w:p>
    <w:p w14:paraId="5286131E" w14:textId="77777777" w:rsidR="00DD5020" w:rsidRDefault="00DD5020" w:rsidP="00DD5020">
      <w:r>
        <w:t>Update solution #1, add the reference points description</w:t>
      </w:r>
    </w:p>
    <w:p w14:paraId="7C984175" w14:textId="77777777" w:rsidR="00DD5020" w:rsidRDefault="00DD5020" w:rsidP="00DD5020">
      <w:pPr>
        <w:rPr>
          <w:rFonts w:ascii="Arial" w:hAnsi="Arial" w:cs="Arial"/>
          <w:b/>
        </w:rPr>
      </w:pPr>
      <w:r>
        <w:rPr>
          <w:rFonts w:ascii="Arial" w:hAnsi="Arial" w:cs="Arial"/>
          <w:b/>
        </w:rPr>
        <w:t xml:space="preserve">Discussion: </w:t>
      </w:r>
    </w:p>
    <w:p w14:paraId="7814245B" w14:textId="77777777" w:rsidR="00DD5020" w:rsidRDefault="00DD5020" w:rsidP="00DD5020">
      <w:r>
        <w:t>China Mobile presented the document.</w:t>
      </w:r>
    </w:p>
    <w:p w14:paraId="37C3A4D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S6-241402</w:t>
      </w:r>
      <w:r>
        <w:rPr>
          <w:color w:val="993300"/>
          <w:u w:val="single"/>
        </w:rPr>
        <w:t>.</w:t>
      </w:r>
    </w:p>
    <w:p w14:paraId="679736E6" w14:textId="77777777" w:rsidR="00DD5020" w:rsidRDefault="00DD5020" w:rsidP="00DD5020">
      <w:pPr>
        <w:rPr>
          <w:rFonts w:ascii="Arial" w:hAnsi="Arial" w:cs="Arial"/>
          <w:b/>
          <w:sz w:val="24"/>
        </w:rPr>
      </w:pPr>
      <w:r>
        <w:rPr>
          <w:rFonts w:ascii="Arial" w:hAnsi="Arial" w:cs="Arial"/>
          <w:b/>
          <w:color w:val="0000FF"/>
          <w:sz w:val="24"/>
        </w:rPr>
        <w:t>S6-241402</w:t>
      </w:r>
      <w:r>
        <w:rPr>
          <w:rFonts w:ascii="Arial" w:hAnsi="Arial" w:cs="Arial"/>
          <w:b/>
          <w:color w:val="0000FF"/>
          <w:sz w:val="24"/>
        </w:rPr>
        <w:tab/>
      </w:r>
      <w:r>
        <w:rPr>
          <w:rFonts w:ascii="Arial" w:hAnsi="Arial" w:cs="Arial"/>
          <w:b/>
          <w:sz w:val="24"/>
        </w:rPr>
        <w:t>update solution #1</w:t>
      </w:r>
    </w:p>
    <w:p w14:paraId="2F220640"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China Mobile (Hangzhou) Inf.</w:t>
      </w:r>
    </w:p>
    <w:p w14:paraId="47567FEB" w14:textId="77777777" w:rsidR="00DD5020" w:rsidRDefault="00DD5020" w:rsidP="00DD5020">
      <w:pPr>
        <w:rPr>
          <w:color w:val="808080"/>
        </w:rPr>
      </w:pPr>
      <w:r>
        <w:rPr>
          <w:color w:val="808080"/>
        </w:rPr>
        <w:t>(Replaces S6-241059)</w:t>
      </w:r>
    </w:p>
    <w:p w14:paraId="5C763CD3" w14:textId="77777777" w:rsidR="00DD5020" w:rsidRDefault="00DD5020" w:rsidP="00DD5020">
      <w:pPr>
        <w:rPr>
          <w:rFonts w:ascii="Arial" w:hAnsi="Arial" w:cs="Arial"/>
          <w:b/>
        </w:rPr>
      </w:pPr>
      <w:r>
        <w:rPr>
          <w:rFonts w:ascii="Arial" w:hAnsi="Arial" w:cs="Arial"/>
          <w:b/>
        </w:rPr>
        <w:t xml:space="preserve">Discussion: </w:t>
      </w:r>
    </w:p>
    <w:p w14:paraId="3F085E6B" w14:textId="77777777" w:rsidR="00DD5020" w:rsidRDefault="00DD5020" w:rsidP="00DD5020">
      <w:r>
        <w:t>China Mobile presented the document.</w:t>
      </w:r>
    </w:p>
    <w:p w14:paraId="3F1AFAB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1077FA" w14:textId="77777777" w:rsidR="00DD5020" w:rsidRDefault="00DD5020" w:rsidP="00DD5020">
      <w:pPr>
        <w:rPr>
          <w:rFonts w:ascii="Arial" w:hAnsi="Arial" w:cs="Arial"/>
          <w:b/>
          <w:sz w:val="24"/>
        </w:rPr>
      </w:pPr>
      <w:r>
        <w:rPr>
          <w:rFonts w:ascii="Arial" w:hAnsi="Arial" w:cs="Arial"/>
          <w:b/>
          <w:color w:val="0000FF"/>
          <w:sz w:val="24"/>
        </w:rPr>
        <w:t>S6-241061</w:t>
      </w:r>
      <w:r>
        <w:rPr>
          <w:rFonts w:ascii="Arial" w:hAnsi="Arial" w:cs="Arial"/>
          <w:b/>
          <w:color w:val="0000FF"/>
          <w:sz w:val="24"/>
        </w:rPr>
        <w:tab/>
      </w:r>
      <w:r>
        <w:rPr>
          <w:rFonts w:ascii="Arial" w:hAnsi="Arial" w:cs="Arial"/>
          <w:b/>
          <w:sz w:val="24"/>
        </w:rPr>
        <w:t>update solution #4</w:t>
      </w:r>
    </w:p>
    <w:p w14:paraId="57D76838"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China Mobile (Hangzhou) Inf.</w:t>
      </w:r>
    </w:p>
    <w:p w14:paraId="7DC6013C" w14:textId="77777777" w:rsidR="00DD5020" w:rsidRDefault="00DD5020" w:rsidP="00DD5020">
      <w:pPr>
        <w:rPr>
          <w:rFonts w:ascii="Arial" w:hAnsi="Arial" w:cs="Arial"/>
          <w:b/>
        </w:rPr>
      </w:pPr>
      <w:r>
        <w:rPr>
          <w:rFonts w:ascii="Arial" w:hAnsi="Arial" w:cs="Arial"/>
          <w:b/>
        </w:rPr>
        <w:t xml:space="preserve">Abstract: </w:t>
      </w:r>
    </w:p>
    <w:p w14:paraId="302A5348" w14:textId="77777777" w:rsidR="00DD5020" w:rsidRDefault="00DD5020" w:rsidP="00DD5020">
      <w:r>
        <w:t>update solution #4</w:t>
      </w:r>
    </w:p>
    <w:p w14:paraId="62C9CDFE" w14:textId="77777777" w:rsidR="00DD5020" w:rsidRDefault="00DD5020" w:rsidP="00DD5020">
      <w:pPr>
        <w:rPr>
          <w:rFonts w:ascii="Arial" w:hAnsi="Arial" w:cs="Arial"/>
          <w:b/>
        </w:rPr>
      </w:pPr>
      <w:r>
        <w:rPr>
          <w:rFonts w:ascii="Arial" w:hAnsi="Arial" w:cs="Arial"/>
          <w:b/>
        </w:rPr>
        <w:t xml:space="preserve">Discussion: </w:t>
      </w:r>
    </w:p>
    <w:p w14:paraId="72F06522" w14:textId="77777777" w:rsidR="00DD5020" w:rsidRDefault="00DD5020" w:rsidP="00DD5020">
      <w:r>
        <w:t>China Mobile presented the document.</w:t>
      </w:r>
    </w:p>
    <w:p w14:paraId="0B64BDB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CEF2C4" w14:textId="77777777" w:rsidR="00DD5020" w:rsidRDefault="00DD5020" w:rsidP="00DD5020">
      <w:pPr>
        <w:rPr>
          <w:rFonts w:ascii="Arial" w:hAnsi="Arial" w:cs="Arial"/>
          <w:b/>
          <w:sz w:val="24"/>
        </w:rPr>
      </w:pPr>
      <w:r>
        <w:rPr>
          <w:rFonts w:ascii="Arial" w:hAnsi="Arial" w:cs="Arial"/>
          <w:b/>
          <w:color w:val="0000FF"/>
          <w:sz w:val="24"/>
        </w:rPr>
        <w:t>S6-241174</w:t>
      </w:r>
      <w:r>
        <w:rPr>
          <w:rFonts w:ascii="Arial" w:hAnsi="Arial" w:cs="Arial"/>
          <w:b/>
          <w:color w:val="0000FF"/>
          <w:sz w:val="24"/>
        </w:rPr>
        <w:tab/>
      </w:r>
      <w:r>
        <w:rPr>
          <w:rFonts w:ascii="Arial" w:hAnsi="Arial" w:cs="Arial"/>
          <w:b/>
          <w:sz w:val="24"/>
        </w:rPr>
        <w:t>Solution #4 update</w:t>
      </w:r>
    </w:p>
    <w:p w14:paraId="48442883"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Lenovo</w:t>
      </w:r>
    </w:p>
    <w:p w14:paraId="79D30539" w14:textId="77777777" w:rsidR="00DD5020" w:rsidRDefault="00DD5020" w:rsidP="00DD5020">
      <w:pPr>
        <w:rPr>
          <w:rFonts w:ascii="Arial" w:hAnsi="Arial" w:cs="Arial"/>
          <w:b/>
        </w:rPr>
      </w:pPr>
      <w:r>
        <w:rPr>
          <w:rFonts w:ascii="Arial" w:hAnsi="Arial" w:cs="Arial"/>
          <w:b/>
        </w:rPr>
        <w:t xml:space="preserve">Abstract: </w:t>
      </w:r>
    </w:p>
    <w:p w14:paraId="2F7C6188" w14:textId="77777777" w:rsidR="00DD5020" w:rsidRDefault="00DD5020" w:rsidP="00DD5020">
      <w:r>
        <w:t>This paper proposes update in solution 4 to resolve the Editor’s Notes and add the remaining subclauses on Evaluation and Corresponding APIs.</w:t>
      </w:r>
    </w:p>
    <w:p w14:paraId="51B661C4" w14:textId="77777777" w:rsidR="00DD5020" w:rsidRDefault="00DD5020" w:rsidP="00DD5020">
      <w:pPr>
        <w:rPr>
          <w:rFonts w:ascii="Arial" w:hAnsi="Arial" w:cs="Arial"/>
          <w:b/>
        </w:rPr>
      </w:pPr>
      <w:r>
        <w:rPr>
          <w:rFonts w:ascii="Arial" w:hAnsi="Arial" w:cs="Arial"/>
          <w:b/>
        </w:rPr>
        <w:t xml:space="preserve">Discussion: </w:t>
      </w:r>
    </w:p>
    <w:p w14:paraId="5CD1815B" w14:textId="77777777" w:rsidR="00DD5020" w:rsidRDefault="00DD5020" w:rsidP="00DD5020">
      <w:r>
        <w:t>Lenovo presented the document.</w:t>
      </w:r>
    </w:p>
    <w:p w14:paraId="6C5C6223" w14:textId="77777777" w:rsidR="00DD5020" w:rsidRDefault="00DD5020" w:rsidP="00DD5020">
      <w:r>
        <w:t>Ericsson raised some concern with regard to the use of the term "repository".</w:t>
      </w:r>
    </w:p>
    <w:p w14:paraId="2F2DD00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S6-241403</w:t>
      </w:r>
      <w:r>
        <w:rPr>
          <w:color w:val="993300"/>
          <w:u w:val="single"/>
        </w:rPr>
        <w:t>.</w:t>
      </w:r>
    </w:p>
    <w:p w14:paraId="0B917070" w14:textId="77777777" w:rsidR="00DD5020" w:rsidRDefault="00DD5020" w:rsidP="00DD5020">
      <w:pPr>
        <w:rPr>
          <w:rFonts w:ascii="Arial" w:hAnsi="Arial" w:cs="Arial"/>
          <w:b/>
          <w:sz w:val="24"/>
        </w:rPr>
      </w:pPr>
      <w:r>
        <w:rPr>
          <w:rFonts w:ascii="Arial" w:hAnsi="Arial" w:cs="Arial"/>
          <w:b/>
          <w:color w:val="0000FF"/>
          <w:sz w:val="24"/>
        </w:rPr>
        <w:t>S6-241403</w:t>
      </w:r>
      <w:r>
        <w:rPr>
          <w:rFonts w:ascii="Arial" w:hAnsi="Arial" w:cs="Arial"/>
          <w:b/>
          <w:color w:val="0000FF"/>
          <w:sz w:val="24"/>
        </w:rPr>
        <w:tab/>
      </w:r>
      <w:r>
        <w:rPr>
          <w:rFonts w:ascii="Arial" w:hAnsi="Arial" w:cs="Arial"/>
          <w:b/>
          <w:sz w:val="24"/>
        </w:rPr>
        <w:t>Solution #4 update</w:t>
      </w:r>
    </w:p>
    <w:p w14:paraId="6593236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Lenovo</w:t>
      </w:r>
    </w:p>
    <w:p w14:paraId="58C1C80F" w14:textId="77777777" w:rsidR="00DD5020" w:rsidRDefault="00DD5020" w:rsidP="00DD5020">
      <w:pPr>
        <w:rPr>
          <w:color w:val="808080"/>
        </w:rPr>
      </w:pPr>
      <w:r>
        <w:rPr>
          <w:color w:val="808080"/>
        </w:rPr>
        <w:t>(Replaces S6-241174)</w:t>
      </w:r>
    </w:p>
    <w:p w14:paraId="1D24D6A5" w14:textId="77777777" w:rsidR="00DD5020" w:rsidRDefault="00DD5020" w:rsidP="00DD5020">
      <w:pPr>
        <w:rPr>
          <w:rFonts w:ascii="Arial" w:hAnsi="Arial" w:cs="Arial"/>
          <w:b/>
        </w:rPr>
      </w:pPr>
      <w:r>
        <w:rPr>
          <w:rFonts w:ascii="Arial" w:hAnsi="Arial" w:cs="Arial"/>
          <w:b/>
        </w:rPr>
        <w:t xml:space="preserve">Discussion: </w:t>
      </w:r>
    </w:p>
    <w:p w14:paraId="294B40B3" w14:textId="77777777" w:rsidR="00DD5020" w:rsidRDefault="00DD5020" w:rsidP="00DD5020">
      <w:r>
        <w:t>Lenovo presented the document.</w:t>
      </w:r>
    </w:p>
    <w:p w14:paraId="46FDD4D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DA1BD6" w14:textId="77777777" w:rsidR="00DD5020" w:rsidRDefault="00DD5020" w:rsidP="00DD5020">
      <w:pPr>
        <w:rPr>
          <w:rFonts w:ascii="Arial" w:hAnsi="Arial" w:cs="Arial"/>
          <w:b/>
          <w:sz w:val="24"/>
        </w:rPr>
      </w:pPr>
      <w:r>
        <w:rPr>
          <w:rFonts w:ascii="Arial" w:hAnsi="Arial" w:cs="Arial"/>
          <w:b/>
          <w:color w:val="0000FF"/>
          <w:sz w:val="24"/>
        </w:rPr>
        <w:t>S6-241222</w:t>
      </w:r>
      <w:r>
        <w:rPr>
          <w:rFonts w:ascii="Arial" w:hAnsi="Arial" w:cs="Arial"/>
          <w:b/>
          <w:color w:val="0000FF"/>
          <w:sz w:val="24"/>
        </w:rPr>
        <w:tab/>
      </w:r>
      <w:r>
        <w:rPr>
          <w:rFonts w:ascii="Arial" w:hAnsi="Arial" w:cs="Arial"/>
          <w:b/>
          <w:sz w:val="24"/>
        </w:rPr>
        <w:t>AI/ML Model storage and discovery procedures improvements</w:t>
      </w:r>
    </w:p>
    <w:p w14:paraId="546AA646"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 Samsung, TNO</w:t>
      </w:r>
    </w:p>
    <w:p w14:paraId="1A79BADA" w14:textId="77777777" w:rsidR="00DD5020" w:rsidRDefault="00DD5020" w:rsidP="00DD5020">
      <w:pPr>
        <w:rPr>
          <w:color w:val="808080"/>
        </w:rPr>
      </w:pPr>
      <w:r>
        <w:rPr>
          <w:color w:val="808080"/>
        </w:rPr>
        <w:t>(Replaces S6-240765)</w:t>
      </w:r>
    </w:p>
    <w:p w14:paraId="4B01F47E" w14:textId="77777777" w:rsidR="00DD5020" w:rsidRDefault="00DD5020" w:rsidP="00DD5020">
      <w:pPr>
        <w:rPr>
          <w:rFonts w:ascii="Arial" w:hAnsi="Arial" w:cs="Arial"/>
          <w:b/>
        </w:rPr>
      </w:pPr>
      <w:r>
        <w:rPr>
          <w:rFonts w:ascii="Arial" w:hAnsi="Arial" w:cs="Arial"/>
          <w:b/>
        </w:rPr>
        <w:t xml:space="preserve">Abstract: </w:t>
      </w:r>
    </w:p>
    <w:p w14:paraId="250D6190" w14:textId="77777777" w:rsidR="00DD5020" w:rsidRDefault="00DD5020" w:rsidP="00DD5020">
      <w:r>
        <w:t>This pCR proposes the information flows and clarifications on the ML model storage and discovery procedures.</w:t>
      </w:r>
    </w:p>
    <w:p w14:paraId="0D649859" w14:textId="77777777" w:rsidR="00DD5020" w:rsidRDefault="00DD5020" w:rsidP="00DD5020">
      <w:pPr>
        <w:rPr>
          <w:rFonts w:ascii="Arial" w:hAnsi="Arial" w:cs="Arial"/>
          <w:b/>
        </w:rPr>
      </w:pPr>
      <w:r>
        <w:rPr>
          <w:rFonts w:ascii="Arial" w:hAnsi="Arial" w:cs="Arial"/>
          <w:b/>
        </w:rPr>
        <w:t xml:space="preserve">Discussion: </w:t>
      </w:r>
    </w:p>
    <w:p w14:paraId="6735494C" w14:textId="77777777" w:rsidR="00DD5020" w:rsidRDefault="00DD5020" w:rsidP="00DD5020">
      <w:r>
        <w:t>Ericsson presented the document.</w:t>
      </w:r>
    </w:p>
    <w:p w14:paraId="0249E6F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S6-241404</w:t>
      </w:r>
      <w:r>
        <w:rPr>
          <w:color w:val="993300"/>
          <w:u w:val="single"/>
        </w:rPr>
        <w:t>.</w:t>
      </w:r>
    </w:p>
    <w:p w14:paraId="682D6877" w14:textId="77777777" w:rsidR="00DD5020" w:rsidRDefault="00DD5020" w:rsidP="00DD5020">
      <w:pPr>
        <w:rPr>
          <w:rFonts w:ascii="Arial" w:hAnsi="Arial" w:cs="Arial"/>
          <w:b/>
          <w:sz w:val="24"/>
        </w:rPr>
      </w:pPr>
      <w:r>
        <w:rPr>
          <w:rFonts w:ascii="Arial" w:hAnsi="Arial" w:cs="Arial"/>
          <w:b/>
          <w:color w:val="0000FF"/>
          <w:sz w:val="24"/>
        </w:rPr>
        <w:t>S6-241404</w:t>
      </w:r>
      <w:r>
        <w:rPr>
          <w:rFonts w:ascii="Arial" w:hAnsi="Arial" w:cs="Arial"/>
          <w:b/>
          <w:color w:val="0000FF"/>
          <w:sz w:val="24"/>
        </w:rPr>
        <w:tab/>
      </w:r>
      <w:r>
        <w:rPr>
          <w:rFonts w:ascii="Arial" w:hAnsi="Arial" w:cs="Arial"/>
          <w:b/>
          <w:sz w:val="24"/>
        </w:rPr>
        <w:t>AI/ML Model storage and discovery procedures improvements</w:t>
      </w:r>
    </w:p>
    <w:p w14:paraId="310D90EC"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 Samsung, TNO</w:t>
      </w:r>
    </w:p>
    <w:p w14:paraId="707D8998" w14:textId="77777777" w:rsidR="00DD5020" w:rsidRDefault="00DD5020" w:rsidP="00DD5020">
      <w:pPr>
        <w:rPr>
          <w:color w:val="808080"/>
        </w:rPr>
      </w:pPr>
      <w:r>
        <w:rPr>
          <w:color w:val="808080"/>
        </w:rPr>
        <w:t>(Replaces S6-241222)</w:t>
      </w:r>
    </w:p>
    <w:p w14:paraId="1B148096" w14:textId="77777777" w:rsidR="00DD5020" w:rsidRDefault="00DD5020" w:rsidP="00DD5020">
      <w:pPr>
        <w:rPr>
          <w:rFonts w:ascii="Arial" w:hAnsi="Arial" w:cs="Arial"/>
          <w:b/>
        </w:rPr>
      </w:pPr>
      <w:r>
        <w:rPr>
          <w:rFonts w:ascii="Arial" w:hAnsi="Arial" w:cs="Arial"/>
          <w:b/>
        </w:rPr>
        <w:t xml:space="preserve">Discussion: </w:t>
      </w:r>
    </w:p>
    <w:p w14:paraId="7C95B169" w14:textId="77777777" w:rsidR="00DD5020" w:rsidRDefault="00DD5020" w:rsidP="00DD5020">
      <w:r>
        <w:t>Ericsson presented the document.</w:t>
      </w:r>
    </w:p>
    <w:p w14:paraId="15C40ED2" w14:textId="77777777" w:rsidR="00DD5020" w:rsidRDefault="00DD5020" w:rsidP="00DD5020">
      <w:r>
        <w:t>Huawei requested further enhancements to the proposal.</w:t>
      </w:r>
    </w:p>
    <w:p w14:paraId="1D79439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S6-241577</w:t>
      </w:r>
      <w:r>
        <w:rPr>
          <w:color w:val="993300"/>
          <w:u w:val="single"/>
        </w:rPr>
        <w:t>.</w:t>
      </w:r>
    </w:p>
    <w:p w14:paraId="5021CAC5" w14:textId="77777777" w:rsidR="00DD5020" w:rsidRDefault="00DD5020" w:rsidP="00DD5020">
      <w:pPr>
        <w:rPr>
          <w:rFonts w:ascii="Arial" w:hAnsi="Arial" w:cs="Arial"/>
          <w:b/>
          <w:sz w:val="24"/>
        </w:rPr>
      </w:pPr>
      <w:r>
        <w:rPr>
          <w:rFonts w:ascii="Arial" w:hAnsi="Arial" w:cs="Arial"/>
          <w:b/>
          <w:color w:val="0000FF"/>
          <w:sz w:val="24"/>
        </w:rPr>
        <w:t>S6-241577</w:t>
      </w:r>
      <w:r>
        <w:rPr>
          <w:rFonts w:ascii="Arial" w:hAnsi="Arial" w:cs="Arial"/>
          <w:b/>
          <w:color w:val="0000FF"/>
          <w:sz w:val="24"/>
        </w:rPr>
        <w:tab/>
      </w:r>
      <w:r>
        <w:rPr>
          <w:rFonts w:ascii="Arial" w:hAnsi="Arial" w:cs="Arial"/>
          <w:b/>
          <w:sz w:val="24"/>
        </w:rPr>
        <w:t>AI/ML Model storage and discovery procedures improvements</w:t>
      </w:r>
    </w:p>
    <w:p w14:paraId="3B6CD124"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 Samsung, TNO</w:t>
      </w:r>
    </w:p>
    <w:p w14:paraId="58A0294B" w14:textId="77777777" w:rsidR="00DD5020" w:rsidRDefault="00DD5020" w:rsidP="00DD5020">
      <w:pPr>
        <w:rPr>
          <w:color w:val="808080"/>
        </w:rPr>
      </w:pPr>
      <w:r>
        <w:rPr>
          <w:color w:val="808080"/>
        </w:rPr>
        <w:t>(Replaces S6-241404)</w:t>
      </w:r>
    </w:p>
    <w:p w14:paraId="135D0C93" w14:textId="77777777" w:rsidR="00DD5020" w:rsidRDefault="00DD5020" w:rsidP="00DD5020">
      <w:pPr>
        <w:rPr>
          <w:rFonts w:ascii="Arial" w:hAnsi="Arial" w:cs="Arial"/>
          <w:b/>
        </w:rPr>
      </w:pPr>
      <w:r>
        <w:rPr>
          <w:rFonts w:ascii="Arial" w:hAnsi="Arial" w:cs="Arial"/>
          <w:b/>
        </w:rPr>
        <w:t xml:space="preserve">Discussion: </w:t>
      </w:r>
    </w:p>
    <w:p w14:paraId="73B80D36" w14:textId="77777777" w:rsidR="00DD5020" w:rsidRDefault="00DD5020" w:rsidP="00DD5020">
      <w:r>
        <w:t>Ericsson presented the document.</w:t>
      </w:r>
    </w:p>
    <w:p w14:paraId="76DFB817" w14:textId="77777777" w:rsidR="00DD5020" w:rsidRDefault="00DD5020" w:rsidP="00DD5020">
      <w:r>
        <w:t>Huawei suggested further clarification of the IEs' usage.</w:t>
      </w:r>
    </w:p>
    <w:p w14:paraId="7FA644B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S6-241612</w:t>
      </w:r>
      <w:r>
        <w:rPr>
          <w:color w:val="993300"/>
          <w:u w:val="single"/>
        </w:rPr>
        <w:t>.</w:t>
      </w:r>
    </w:p>
    <w:p w14:paraId="28A6EBC9" w14:textId="77777777" w:rsidR="00DD5020" w:rsidRDefault="00DD5020" w:rsidP="00DD5020">
      <w:pPr>
        <w:rPr>
          <w:rFonts w:ascii="Arial" w:hAnsi="Arial" w:cs="Arial"/>
          <w:b/>
          <w:sz w:val="24"/>
        </w:rPr>
      </w:pPr>
      <w:r>
        <w:rPr>
          <w:rFonts w:ascii="Arial" w:hAnsi="Arial" w:cs="Arial"/>
          <w:b/>
          <w:color w:val="0000FF"/>
          <w:sz w:val="24"/>
        </w:rPr>
        <w:t>S6-241612</w:t>
      </w:r>
      <w:r>
        <w:rPr>
          <w:rFonts w:ascii="Arial" w:hAnsi="Arial" w:cs="Arial"/>
          <w:b/>
          <w:color w:val="0000FF"/>
          <w:sz w:val="24"/>
        </w:rPr>
        <w:tab/>
      </w:r>
      <w:r>
        <w:rPr>
          <w:rFonts w:ascii="Arial" w:hAnsi="Arial" w:cs="Arial"/>
          <w:b/>
          <w:sz w:val="24"/>
        </w:rPr>
        <w:t>AI/ML Model storage and discovery procedures improvements</w:t>
      </w:r>
    </w:p>
    <w:p w14:paraId="26B046A0"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 Samsung, TNO</w:t>
      </w:r>
    </w:p>
    <w:p w14:paraId="53924256" w14:textId="77777777" w:rsidR="00DD5020" w:rsidRDefault="00DD5020" w:rsidP="00DD5020">
      <w:pPr>
        <w:rPr>
          <w:color w:val="808080"/>
        </w:rPr>
      </w:pPr>
      <w:r>
        <w:rPr>
          <w:color w:val="808080"/>
        </w:rPr>
        <w:t>(Replaces S6-241577)</w:t>
      </w:r>
    </w:p>
    <w:p w14:paraId="2D07D1C2" w14:textId="77777777" w:rsidR="00DD5020" w:rsidRDefault="00DD5020" w:rsidP="00DD5020">
      <w:pPr>
        <w:rPr>
          <w:rFonts w:ascii="Arial" w:hAnsi="Arial" w:cs="Arial"/>
          <w:b/>
        </w:rPr>
      </w:pPr>
      <w:r>
        <w:rPr>
          <w:rFonts w:ascii="Arial" w:hAnsi="Arial" w:cs="Arial"/>
          <w:b/>
        </w:rPr>
        <w:t xml:space="preserve">Discussion: </w:t>
      </w:r>
    </w:p>
    <w:p w14:paraId="2006C443" w14:textId="77777777" w:rsidR="00DD5020" w:rsidRDefault="00DD5020" w:rsidP="00DD5020">
      <w:r>
        <w:t>Ericsson presented the document.</w:t>
      </w:r>
    </w:p>
    <w:p w14:paraId="3EA40E7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CABF32" w14:textId="77777777" w:rsidR="00DD5020" w:rsidRDefault="00DD5020" w:rsidP="00DD5020">
      <w:pPr>
        <w:rPr>
          <w:rFonts w:ascii="Arial" w:hAnsi="Arial" w:cs="Arial"/>
          <w:b/>
          <w:sz w:val="24"/>
        </w:rPr>
      </w:pPr>
      <w:r>
        <w:rPr>
          <w:rFonts w:ascii="Arial" w:hAnsi="Arial" w:cs="Arial"/>
          <w:b/>
          <w:color w:val="0000FF"/>
          <w:sz w:val="24"/>
        </w:rPr>
        <w:t>S6-241194</w:t>
      </w:r>
      <w:r>
        <w:rPr>
          <w:rFonts w:ascii="Arial" w:hAnsi="Arial" w:cs="Arial"/>
          <w:b/>
          <w:color w:val="0000FF"/>
          <w:sz w:val="24"/>
        </w:rPr>
        <w:tab/>
      </w:r>
      <w:r>
        <w:rPr>
          <w:rFonts w:ascii="Arial" w:hAnsi="Arial" w:cs="Arial"/>
          <w:b/>
          <w:sz w:val="24"/>
        </w:rPr>
        <w:t>Pseudo-CR on update to solution 6</w:t>
      </w:r>
    </w:p>
    <w:p w14:paraId="1B15B93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BEIJING SAMSUNG TELECOM R&amp;D</w:t>
      </w:r>
    </w:p>
    <w:p w14:paraId="2B6EEA24" w14:textId="77777777" w:rsidR="00DD5020" w:rsidRDefault="00DD5020" w:rsidP="00DD5020">
      <w:pPr>
        <w:rPr>
          <w:rFonts w:ascii="Arial" w:hAnsi="Arial" w:cs="Arial"/>
          <w:b/>
        </w:rPr>
      </w:pPr>
      <w:r>
        <w:rPr>
          <w:rFonts w:ascii="Arial" w:hAnsi="Arial" w:cs="Arial"/>
          <w:b/>
        </w:rPr>
        <w:t xml:space="preserve">Abstract: </w:t>
      </w:r>
    </w:p>
    <w:p w14:paraId="59193048" w14:textId="77777777" w:rsidR="00DD5020" w:rsidRDefault="00DD5020" w:rsidP="00DD5020">
      <w:r>
        <w:t>The paper proposes to replace the term "AIML set" with "AIML bundle".</w:t>
      </w:r>
    </w:p>
    <w:p w14:paraId="365E25C1" w14:textId="77777777" w:rsidR="00DD5020" w:rsidRDefault="00DD5020" w:rsidP="00DD5020">
      <w:pPr>
        <w:rPr>
          <w:rFonts w:ascii="Arial" w:hAnsi="Arial" w:cs="Arial"/>
          <w:b/>
        </w:rPr>
      </w:pPr>
      <w:r>
        <w:rPr>
          <w:rFonts w:ascii="Arial" w:hAnsi="Arial" w:cs="Arial"/>
          <w:b/>
        </w:rPr>
        <w:t xml:space="preserve">Discussion: </w:t>
      </w:r>
    </w:p>
    <w:p w14:paraId="54DB30A8" w14:textId="77777777" w:rsidR="00DD5020" w:rsidRDefault="00DD5020" w:rsidP="00DD5020">
      <w:r>
        <w:t>Samsung presented the document.</w:t>
      </w:r>
    </w:p>
    <w:p w14:paraId="77E68B2C" w14:textId="77777777" w:rsidR="00DD5020" w:rsidRDefault="00DD5020" w:rsidP="00DD5020">
      <w:r>
        <w:t>Lenovo raised some concern about the use of bundle.</w:t>
      </w:r>
    </w:p>
    <w:p w14:paraId="627617A2" w14:textId="77777777" w:rsidR="00DD5020" w:rsidRDefault="00DD5020" w:rsidP="00DD5020">
      <w:r>
        <w:t>InterDigital did not see the need for the EN after step 3.</w:t>
      </w:r>
    </w:p>
    <w:p w14:paraId="67759D68" w14:textId="77777777" w:rsidR="00DD5020" w:rsidRDefault="00DD5020" w:rsidP="00DD5020">
      <w:r>
        <w:t>Ericsson was not in favour of replacing "set" with "bundle".</w:t>
      </w:r>
    </w:p>
    <w:p w14:paraId="26248CC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S6-241405</w:t>
      </w:r>
      <w:r>
        <w:rPr>
          <w:color w:val="993300"/>
          <w:u w:val="single"/>
        </w:rPr>
        <w:t>.</w:t>
      </w:r>
    </w:p>
    <w:p w14:paraId="63397AA5" w14:textId="77777777" w:rsidR="00DD5020" w:rsidRDefault="00DD5020" w:rsidP="00DD5020">
      <w:pPr>
        <w:rPr>
          <w:rFonts w:ascii="Arial" w:hAnsi="Arial" w:cs="Arial"/>
          <w:b/>
          <w:sz w:val="24"/>
        </w:rPr>
      </w:pPr>
      <w:r>
        <w:rPr>
          <w:rFonts w:ascii="Arial" w:hAnsi="Arial" w:cs="Arial"/>
          <w:b/>
          <w:color w:val="0000FF"/>
          <w:sz w:val="24"/>
        </w:rPr>
        <w:t>S6-241405</w:t>
      </w:r>
      <w:r>
        <w:rPr>
          <w:rFonts w:ascii="Arial" w:hAnsi="Arial" w:cs="Arial"/>
          <w:b/>
          <w:color w:val="0000FF"/>
          <w:sz w:val="24"/>
        </w:rPr>
        <w:tab/>
      </w:r>
      <w:r>
        <w:rPr>
          <w:rFonts w:ascii="Arial" w:hAnsi="Arial" w:cs="Arial"/>
          <w:b/>
          <w:sz w:val="24"/>
        </w:rPr>
        <w:t>Pseudo-CR on update to solution 6</w:t>
      </w:r>
    </w:p>
    <w:p w14:paraId="2F22E94E"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BEIJING SAMSUNG TELECOM R&amp;D</w:t>
      </w:r>
    </w:p>
    <w:p w14:paraId="695D153F" w14:textId="77777777" w:rsidR="00DD5020" w:rsidRDefault="00DD5020" w:rsidP="00DD5020">
      <w:pPr>
        <w:rPr>
          <w:color w:val="808080"/>
        </w:rPr>
      </w:pPr>
      <w:r>
        <w:rPr>
          <w:color w:val="808080"/>
        </w:rPr>
        <w:t>(Replaces S6-241194)</w:t>
      </w:r>
    </w:p>
    <w:p w14:paraId="33050FC4" w14:textId="77777777" w:rsidR="00DD5020" w:rsidRDefault="00DD5020" w:rsidP="00DD5020">
      <w:pPr>
        <w:rPr>
          <w:rFonts w:ascii="Arial" w:hAnsi="Arial" w:cs="Arial"/>
          <w:b/>
        </w:rPr>
      </w:pPr>
      <w:r>
        <w:rPr>
          <w:rFonts w:ascii="Arial" w:hAnsi="Arial" w:cs="Arial"/>
          <w:b/>
        </w:rPr>
        <w:t xml:space="preserve">Discussion: </w:t>
      </w:r>
    </w:p>
    <w:p w14:paraId="643AB209" w14:textId="77777777" w:rsidR="00DD5020" w:rsidRDefault="00DD5020" w:rsidP="00DD5020">
      <w:r>
        <w:t>Samsung presented the document.</w:t>
      </w:r>
    </w:p>
    <w:p w14:paraId="3ACCE953" w14:textId="77777777" w:rsidR="00DD5020" w:rsidRDefault="00DD5020" w:rsidP="00DD5020">
      <w:r>
        <w:t>Ericsson still had concern with the use of the term bundle.</w:t>
      </w:r>
    </w:p>
    <w:p w14:paraId="621FD7C3" w14:textId="77777777" w:rsidR="00DD5020" w:rsidRDefault="00DD5020" w:rsidP="00DD5020">
      <w:r>
        <w:t>Samsung was of the view bundle was a commonly used term in SA6.</w:t>
      </w:r>
    </w:p>
    <w:p w14:paraId="7AA54008" w14:textId="77777777" w:rsidR="00DD5020" w:rsidRDefault="00DD5020" w:rsidP="00DD5020">
      <w:r>
        <w:t>Lenovo thought a wider term could be used.</w:t>
      </w:r>
    </w:p>
    <w:p w14:paraId="30967E3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S6-241578</w:t>
      </w:r>
      <w:r>
        <w:rPr>
          <w:color w:val="993300"/>
          <w:u w:val="single"/>
        </w:rPr>
        <w:t>.</w:t>
      </w:r>
    </w:p>
    <w:p w14:paraId="187437C8" w14:textId="77777777" w:rsidR="00DD5020" w:rsidRDefault="00DD5020" w:rsidP="00DD5020">
      <w:pPr>
        <w:rPr>
          <w:rFonts w:ascii="Arial" w:hAnsi="Arial" w:cs="Arial"/>
          <w:b/>
          <w:sz w:val="24"/>
        </w:rPr>
      </w:pPr>
      <w:r>
        <w:rPr>
          <w:rFonts w:ascii="Arial" w:hAnsi="Arial" w:cs="Arial"/>
          <w:b/>
          <w:color w:val="0000FF"/>
          <w:sz w:val="24"/>
        </w:rPr>
        <w:t>S6-241578</w:t>
      </w:r>
      <w:r>
        <w:rPr>
          <w:rFonts w:ascii="Arial" w:hAnsi="Arial" w:cs="Arial"/>
          <w:b/>
          <w:color w:val="0000FF"/>
          <w:sz w:val="24"/>
        </w:rPr>
        <w:tab/>
      </w:r>
      <w:r>
        <w:rPr>
          <w:rFonts w:ascii="Arial" w:hAnsi="Arial" w:cs="Arial"/>
          <w:b/>
          <w:sz w:val="24"/>
        </w:rPr>
        <w:t>Pseudo-CR on update to solution 6</w:t>
      </w:r>
    </w:p>
    <w:p w14:paraId="3D8CB18C"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BEIJING SAMSUNG TELECOM R&amp;D</w:t>
      </w:r>
    </w:p>
    <w:p w14:paraId="5984230C" w14:textId="77777777" w:rsidR="00DD5020" w:rsidRDefault="00DD5020" w:rsidP="00DD5020">
      <w:pPr>
        <w:rPr>
          <w:color w:val="808080"/>
        </w:rPr>
      </w:pPr>
      <w:r>
        <w:rPr>
          <w:color w:val="808080"/>
        </w:rPr>
        <w:t>(Replaces S6-241405)</w:t>
      </w:r>
    </w:p>
    <w:p w14:paraId="3D415F5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F49B74" w14:textId="77777777" w:rsidR="00DD5020" w:rsidRDefault="00DD5020" w:rsidP="00DD5020">
      <w:pPr>
        <w:rPr>
          <w:rFonts w:ascii="Arial" w:hAnsi="Arial" w:cs="Arial"/>
          <w:b/>
          <w:sz w:val="24"/>
        </w:rPr>
      </w:pPr>
      <w:r>
        <w:rPr>
          <w:rFonts w:ascii="Arial" w:hAnsi="Arial" w:cs="Arial"/>
          <w:b/>
          <w:color w:val="0000FF"/>
          <w:sz w:val="24"/>
        </w:rPr>
        <w:t>S6-241220</w:t>
      </w:r>
      <w:r>
        <w:rPr>
          <w:rFonts w:ascii="Arial" w:hAnsi="Arial" w:cs="Arial"/>
          <w:b/>
          <w:color w:val="0000FF"/>
          <w:sz w:val="24"/>
        </w:rPr>
        <w:tab/>
      </w:r>
      <w:r>
        <w:rPr>
          <w:rFonts w:ascii="Arial" w:hAnsi="Arial" w:cs="Arial"/>
          <w:b/>
          <w:sz w:val="24"/>
        </w:rPr>
        <w:t>The policies support and enforcement in the AI/ML client selection</w:t>
      </w:r>
    </w:p>
    <w:p w14:paraId="35FC5FBF"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w:t>
      </w:r>
    </w:p>
    <w:p w14:paraId="2DF1FB7A" w14:textId="77777777" w:rsidR="00DD5020" w:rsidRDefault="00DD5020" w:rsidP="00DD5020">
      <w:pPr>
        <w:rPr>
          <w:rFonts w:ascii="Arial" w:hAnsi="Arial" w:cs="Arial"/>
          <w:b/>
        </w:rPr>
      </w:pPr>
      <w:r>
        <w:rPr>
          <w:rFonts w:ascii="Arial" w:hAnsi="Arial" w:cs="Arial"/>
          <w:b/>
        </w:rPr>
        <w:t xml:space="preserve">Abstract: </w:t>
      </w:r>
    </w:p>
    <w:p w14:paraId="37495009" w14:textId="77777777" w:rsidR="00DD5020" w:rsidRDefault="00DD5020" w:rsidP="00DD5020">
      <w:r>
        <w:t>This pCR proposes the improvement of the AI/ML Enablement Client selection procedure for support AI/ML policies.</w:t>
      </w:r>
    </w:p>
    <w:p w14:paraId="12904582" w14:textId="77777777" w:rsidR="00DD5020" w:rsidRDefault="00DD5020" w:rsidP="00DD5020">
      <w:pPr>
        <w:rPr>
          <w:rFonts w:ascii="Arial" w:hAnsi="Arial" w:cs="Arial"/>
          <w:b/>
        </w:rPr>
      </w:pPr>
      <w:r>
        <w:rPr>
          <w:rFonts w:ascii="Arial" w:hAnsi="Arial" w:cs="Arial"/>
          <w:b/>
        </w:rPr>
        <w:t xml:space="preserve">Discussion: </w:t>
      </w:r>
    </w:p>
    <w:p w14:paraId="43C756B5" w14:textId="77777777" w:rsidR="00DD5020" w:rsidRDefault="00DD5020" w:rsidP="00DD5020">
      <w:r>
        <w:t>Ericsson presented the document.</w:t>
      </w:r>
    </w:p>
    <w:p w14:paraId="5156265C" w14:textId="77777777" w:rsidR="00DD5020" w:rsidRDefault="00DD5020" w:rsidP="00DD5020">
      <w:r>
        <w:t>Huawei had some concern in relation to steps 3 and 4.</w:t>
      </w:r>
    </w:p>
    <w:p w14:paraId="710A71A2" w14:textId="77777777" w:rsidR="00DD5020" w:rsidRDefault="00DD5020" w:rsidP="00DD5020">
      <w:r>
        <w:t>InterDigital had some doubts with the use of the term "negotiate" in step 3.</w:t>
      </w:r>
    </w:p>
    <w:p w14:paraId="38B6485E" w14:textId="77777777" w:rsidR="00DD5020" w:rsidRDefault="00DD5020" w:rsidP="00DD5020">
      <w:r>
        <w:t>Convida raised some concern with the use of policy.</w:t>
      </w:r>
    </w:p>
    <w:p w14:paraId="44030302" w14:textId="77777777" w:rsidR="00DD5020" w:rsidRDefault="00DD5020" w:rsidP="00DD5020">
      <w:r>
        <w:t xml:space="preserve">Samsung </w:t>
      </w:r>
      <w:proofErr w:type="spellStart"/>
      <w:r>
        <w:t>questionned</w:t>
      </w:r>
      <w:proofErr w:type="spellEnd"/>
      <w:r>
        <w:t xml:space="preserve"> the use of </w:t>
      </w:r>
      <w:proofErr w:type="spellStart"/>
      <w:r>
        <w:t>ther</w:t>
      </w:r>
      <w:proofErr w:type="spellEnd"/>
      <w:r>
        <w:t xml:space="preserve"> term "reselection".</w:t>
      </w:r>
    </w:p>
    <w:p w14:paraId="42973AC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S6-241406</w:t>
      </w:r>
      <w:r>
        <w:rPr>
          <w:color w:val="993300"/>
          <w:u w:val="single"/>
        </w:rPr>
        <w:t>.</w:t>
      </w:r>
    </w:p>
    <w:p w14:paraId="3EB75A22" w14:textId="77777777" w:rsidR="00DD5020" w:rsidRDefault="00DD5020" w:rsidP="00DD5020">
      <w:pPr>
        <w:rPr>
          <w:rFonts w:ascii="Arial" w:hAnsi="Arial" w:cs="Arial"/>
          <w:b/>
          <w:sz w:val="24"/>
        </w:rPr>
      </w:pPr>
      <w:r>
        <w:rPr>
          <w:rFonts w:ascii="Arial" w:hAnsi="Arial" w:cs="Arial"/>
          <w:b/>
          <w:color w:val="0000FF"/>
          <w:sz w:val="24"/>
        </w:rPr>
        <w:t>S6-241406</w:t>
      </w:r>
      <w:r>
        <w:rPr>
          <w:rFonts w:ascii="Arial" w:hAnsi="Arial" w:cs="Arial"/>
          <w:b/>
          <w:color w:val="0000FF"/>
          <w:sz w:val="24"/>
        </w:rPr>
        <w:tab/>
      </w:r>
      <w:r>
        <w:rPr>
          <w:rFonts w:ascii="Arial" w:hAnsi="Arial" w:cs="Arial"/>
          <w:b/>
          <w:sz w:val="24"/>
        </w:rPr>
        <w:t>The policies support and enforcement in the AI/ML client selection</w:t>
      </w:r>
    </w:p>
    <w:p w14:paraId="1B09A2C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 KPN N.V.</w:t>
      </w:r>
    </w:p>
    <w:p w14:paraId="5BB61FEE" w14:textId="77777777" w:rsidR="00DD5020" w:rsidRDefault="00DD5020" w:rsidP="00DD5020">
      <w:pPr>
        <w:rPr>
          <w:color w:val="808080"/>
        </w:rPr>
      </w:pPr>
      <w:r>
        <w:rPr>
          <w:color w:val="808080"/>
        </w:rPr>
        <w:t>(Replaces S6-241220)</w:t>
      </w:r>
    </w:p>
    <w:p w14:paraId="74F3C86C" w14:textId="77777777" w:rsidR="00DD5020" w:rsidRDefault="00DD5020" w:rsidP="00DD5020">
      <w:pPr>
        <w:rPr>
          <w:rFonts w:ascii="Arial" w:hAnsi="Arial" w:cs="Arial"/>
          <w:b/>
        </w:rPr>
      </w:pPr>
      <w:r>
        <w:rPr>
          <w:rFonts w:ascii="Arial" w:hAnsi="Arial" w:cs="Arial"/>
          <w:b/>
        </w:rPr>
        <w:t xml:space="preserve">Discussion: </w:t>
      </w:r>
    </w:p>
    <w:p w14:paraId="475CC4B4" w14:textId="77777777" w:rsidR="00DD5020" w:rsidRDefault="00DD5020" w:rsidP="00DD5020">
      <w:r>
        <w:t>Ericsson presented the document.</w:t>
      </w:r>
    </w:p>
    <w:p w14:paraId="4CF315C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96DB05" w14:textId="77777777" w:rsidR="00DD5020" w:rsidRDefault="00DD5020" w:rsidP="00DD5020">
      <w:pPr>
        <w:rPr>
          <w:rFonts w:ascii="Arial" w:hAnsi="Arial" w:cs="Arial"/>
          <w:b/>
          <w:sz w:val="24"/>
        </w:rPr>
      </w:pPr>
      <w:r>
        <w:rPr>
          <w:rFonts w:ascii="Arial" w:hAnsi="Arial" w:cs="Arial"/>
          <w:b/>
          <w:color w:val="0000FF"/>
          <w:sz w:val="24"/>
        </w:rPr>
        <w:t>S6-241058</w:t>
      </w:r>
      <w:r>
        <w:rPr>
          <w:rFonts w:ascii="Arial" w:hAnsi="Arial" w:cs="Arial"/>
          <w:b/>
          <w:color w:val="0000FF"/>
          <w:sz w:val="24"/>
        </w:rPr>
        <w:tab/>
      </w:r>
      <w:proofErr w:type="spellStart"/>
      <w:r>
        <w:rPr>
          <w:rFonts w:ascii="Arial" w:hAnsi="Arial" w:cs="Arial"/>
          <w:b/>
          <w:sz w:val="24"/>
        </w:rPr>
        <w:t>upate</w:t>
      </w:r>
      <w:proofErr w:type="spellEnd"/>
      <w:r>
        <w:rPr>
          <w:rFonts w:ascii="Arial" w:hAnsi="Arial" w:cs="Arial"/>
          <w:b/>
          <w:sz w:val="24"/>
        </w:rPr>
        <w:t xml:space="preserve"> solution #7</w:t>
      </w:r>
    </w:p>
    <w:p w14:paraId="4A5D07FD"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China Mobile (Hangzhou) Inf.</w:t>
      </w:r>
    </w:p>
    <w:p w14:paraId="6E083F16" w14:textId="77777777" w:rsidR="00DD5020" w:rsidRDefault="00DD5020" w:rsidP="00DD5020">
      <w:pPr>
        <w:rPr>
          <w:rFonts w:ascii="Arial" w:hAnsi="Arial" w:cs="Arial"/>
          <w:b/>
        </w:rPr>
      </w:pPr>
      <w:r>
        <w:rPr>
          <w:rFonts w:ascii="Arial" w:hAnsi="Arial" w:cs="Arial"/>
          <w:b/>
        </w:rPr>
        <w:t xml:space="preserve">Abstract: </w:t>
      </w:r>
    </w:p>
    <w:p w14:paraId="4D692873" w14:textId="77777777" w:rsidR="00DD5020" w:rsidRDefault="00DD5020" w:rsidP="00DD5020">
      <w:r>
        <w:t>Update solution #7, in step 1,”A VAL server sends a request to an AIML enablement serve”, the flow chart is still AIML enablement consumer</w:t>
      </w:r>
    </w:p>
    <w:p w14:paraId="5641AE8D" w14:textId="77777777" w:rsidR="00DD5020" w:rsidRDefault="00DD5020" w:rsidP="00DD5020">
      <w:pPr>
        <w:rPr>
          <w:rFonts w:ascii="Arial" w:hAnsi="Arial" w:cs="Arial"/>
          <w:b/>
        </w:rPr>
      </w:pPr>
      <w:r>
        <w:rPr>
          <w:rFonts w:ascii="Arial" w:hAnsi="Arial" w:cs="Arial"/>
          <w:b/>
        </w:rPr>
        <w:t xml:space="preserve">Discussion: </w:t>
      </w:r>
    </w:p>
    <w:p w14:paraId="30D22AD8" w14:textId="77777777" w:rsidR="00DD5020" w:rsidRDefault="00DD5020" w:rsidP="00DD5020">
      <w:r>
        <w:t>China Mobile presented the document.</w:t>
      </w:r>
    </w:p>
    <w:p w14:paraId="09C26F39" w14:textId="77777777" w:rsidR="00DD5020" w:rsidRDefault="00DD5020" w:rsidP="00DD5020">
      <w:r>
        <w:t>Ericsson indicated some hesitance toward the proposed change.</w:t>
      </w:r>
    </w:p>
    <w:p w14:paraId="03318D8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S6-241407</w:t>
      </w:r>
      <w:r>
        <w:rPr>
          <w:color w:val="993300"/>
          <w:u w:val="single"/>
        </w:rPr>
        <w:t>.</w:t>
      </w:r>
    </w:p>
    <w:p w14:paraId="1F0EB016" w14:textId="77777777" w:rsidR="00DD5020" w:rsidRDefault="00DD5020" w:rsidP="00DD5020">
      <w:pPr>
        <w:rPr>
          <w:rFonts w:ascii="Arial" w:hAnsi="Arial" w:cs="Arial"/>
          <w:b/>
          <w:sz w:val="24"/>
        </w:rPr>
      </w:pPr>
      <w:r>
        <w:rPr>
          <w:rFonts w:ascii="Arial" w:hAnsi="Arial" w:cs="Arial"/>
          <w:b/>
          <w:color w:val="0000FF"/>
          <w:sz w:val="24"/>
        </w:rPr>
        <w:t>S6-241407</w:t>
      </w:r>
      <w:r>
        <w:rPr>
          <w:rFonts w:ascii="Arial" w:hAnsi="Arial" w:cs="Arial"/>
          <w:b/>
          <w:color w:val="0000FF"/>
          <w:sz w:val="24"/>
        </w:rPr>
        <w:tab/>
      </w:r>
      <w:proofErr w:type="spellStart"/>
      <w:r>
        <w:rPr>
          <w:rFonts w:ascii="Arial" w:hAnsi="Arial" w:cs="Arial"/>
          <w:b/>
          <w:sz w:val="24"/>
        </w:rPr>
        <w:t>upate</w:t>
      </w:r>
      <w:proofErr w:type="spellEnd"/>
      <w:r>
        <w:rPr>
          <w:rFonts w:ascii="Arial" w:hAnsi="Arial" w:cs="Arial"/>
          <w:b/>
          <w:sz w:val="24"/>
        </w:rPr>
        <w:t xml:space="preserve"> solution #7</w:t>
      </w:r>
    </w:p>
    <w:p w14:paraId="1185F924"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China Mobile (Hangzhou) Inf.</w:t>
      </w:r>
    </w:p>
    <w:p w14:paraId="5BB38696" w14:textId="77777777" w:rsidR="00DD5020" w:rsidRDefault="00DD5020" w:rsidP="00DD5020">
      <w:pPr>
        <w:rPr>
          <w:color w:val="808080"/>
        </w:rPr>
      </w:pPr>
      <w:r>
        <w:rPr>
          <w:color w:val="808080"/>
        </w:rPr>
        <w:t>(Replaces S6-241058)</w:t>
      </w:r>
    </w:p>
    <w:p w14:paraId="113EFE4A" w14:textId="77777777" w:rsidR="00DD5020" w:rsidRDefault="00DD5020" w:rsidP="00DD5020">
      <w:pPr>
        <w:rPr>
          <w:rFonts w:ascii="Arial" w:hAnsi="Arial" w:cs="Arial"/>
          <w:b/>
        </w:rPr>
      </w:pPr>
      <w:r>
        <w:rPr>
          <w:rFonts w:ascii="Arial" w:hAnsi="Arial" w:cs="Arial"/>
          <w:b/>
        </w:rPr>
        <w:t xml:space="preserve">Discussion: </w:t>
      </w:r>
    </w:p>
    <w:p w14:paraId="38AE0F89" w14:textId="77777777" w:rsidR="00DD5020" w:rsidRDefault="00DD5020" w:rsidP="00DD5020">
      <w:r>
        <w:t>China Mobile presented the document.</w:t>
      </w:r>
    </w:p>
    <w:p w14:paraId="0896CC8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30C450" w14:textId="77777777" w:rsidR="00DD5020" w:rsidRDefault="00DD5020" w:rsidP="00DD5020">
      <w:pPr>
        <w:rPr>
          <w:rFonts w:ascii="Arial" w:hAnsi="Arial" w:cs="Arial"/>
          <w:b/>
          <w:sz w:val="24"/>
        </w:rPr>
      </w:pPr>
      <w:r>
        <w:rPr>
          <w:rFonts w:ascii="Arial" w:hAnsi="Arial" w:cs="Arial"/>
          <w:b/>
          <w:color w:val="0000FF"/>
          <w:sz w:val="24"/>
        </w:rPr>
        <w:t>S6-241175</w:t>
      </w:r>
      <w:r>
        <w:rPr>
          <w:rFonts w:ascii="Arial" w:hAnsi="Arial" w:cs="Arial"/>
          <w:b/>
          <w:color w:val="0000FF"/>
          <w:sz w:val="24"/>
        </w:rPr>
        <w:tab/>
      </w:r>
      <w:r>
        <w:rPr>
          <w:rFonts w:ascii="Arial" w:hAnsi="Arial" w:cs="Arial"/>
          <w:b/>
          <w:sz w:val="24"/>
        </w:rPr>
        <w:t>Solution #9 update</w:t>
      </w:r>
    </w:p>
    <w:p w14:paraId="15E7FB2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Lenovo</w:t>
      </w:r>
    </w:p>
    <w:p w14:paraId="7F9B6CBF" w14:textId="77777777" w:rsidR="00DD5020" w:rsidRDefault="00DD5020" w:rsidP="00DD5020">
      <w:pPr>
        <w:rPr>
          <w:rFonts w:ascii="Arial" w:hAnsi="Arial" w:cs="Arial"/>
          <w:b/>
        </w:rPr>
      </w:pPr>
      <w:r>
        <w:rPr>
          <w:rFonts w:ascii="Arial" w:hAnsi="Arial" w:cs="Arial"/>
          <w:b/>
        </w:rPr>
        <w:t xml:space="preserve">Abstract: </w:t>
      </w:r>
    </w:p>
    <w:p w14:paraId="08A7CA36" w14:textId="77777777" w:rsidR="00DD5020" w:rsidRDefault="00DD5020" w:rsidP="00DD5020">
      <w:r>
        <w:t>This paper proposes update Solution #9 to resolve ENs and to provide the missing subclauses on evaluation and corresponding APIs.</w:t>
      </w:r>
    </w:p>
    <w:p w14:paraId="28051F9C" w14:textId="77777777" w:rsidR="00DD5020" w:rsidRDefault="00DD5020" w:rsidP="00DD5020">
      <w:pPr>
        <w:rPr>
          <w:rFonts w:ascii="Arial" w:hAnsi="Arial" w:cs="Arial"/>
          <w:b/>
        </w:rPr>
      </w:pPr>
      <w:r>
        <w:rPr>
          <w:rFonts w:ascii="Arial" w:hAnsi="Arial" w:cs="Arial"/>
          <w:b/>
        </w:rPr>
        <w:t xml:space="preserve">Discussion: </w:t>
      </w:r>
    </w:p>
    <w:p w14:paraId="679A5AAB" w14:textId="77777777" w:rsidR="00DD5020" w:rsidRDefault="00DD5020" w:rsidP="00DD5020">
      <w:r>
        <w:t>Lenovo presented the document.</w:t>
      </w:r>
    </w:p>
    <w:p w14:paraId="27953866" w14:textId="77777777" w:rsidR="00DD5020" w:rsidRDefault="00DD5020" w:rsidP="00DD5020">
      <w:r>
        <w:t>Samsung suggested rewording NOTE 2.</w:t>
      </w:r>
    </w:p>
    <w:p w14:paraId="22A1789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S6-241408</w:t>
      </w:r>
      <w:r>
        <w:rPr>
          <w:color w:val="993300"/>
          <w:u w:val="single"/>
        </w:rPr>
        <w:t>.</w:t>
      </w:r>
    </w:p>
    <w:p w14:paraId="279B58E0" w14:textId="77777777" w:rsidR="00DD5020" w:rsidRDefault="00DD5020" w:rsidP="00DD5020">
      <w:pPr>
        <w:rPr>
          <w:rFonts w:ascii="Arial" w:hAnsi="Arial" w:cs="Arial"/>
          <w:b/>
          <w:sz w:val="24"/>
        </w:rPr>
      </w:pPr>
      <w:r>
        <w:rPr>
          <w:rFonts w:ascii="Arial" w:hAnsi="Arial" w:cs="Arial"/>
          <w:b/>
          <w:color w:val="0000FF"/>
          <w:sz w:val="24"/>
        </w:rPr>
        <w:t>S6-241408</w:t>
      </w:r>
      <w:r>
        <w:rPr>
          <w:rFonts w:ascii="Arial" w:hAnsi="Arial" w:cs="Arial"/>
          <w:b/>
          <w:color w:val="0000FF"/>
          <w:sz w:val="24"/>
        </w:rPr>
        <w:tab/>
      </w:r>
      <w:r>
        <w:rPr>
          <w:rFonts w:ascii="Arial" w:hAnsi="Arial" w:cs="Arial"/>
          <w:b/>
          <w:sz w:val="24"/>
        </w:rPr>
        <w:t>Solution #9 update</w:t>
      </w:r>
    </w:p>
    <w:p w14:paraId="0DAD4911"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Lenovo</w:t>
      </w:r>
    </w:p>
    <w:p w14:paraId="4BD8D3C9" w14:textId="77777777" w:rsidR="00DD5020" w:rsidRDefault="00DD5020" w:rsidP="00DD5020">
      <w:pPr>
        <w:rPr>
          <w:color w:val="808080"/>
        </w:rPr>
      </w:pPr>
      <w:r>
        <w:rPr>
          <w:color w:val="808080"/>
        </w:rPr>
        <w:t>(Replaces S6-241175)</w:t>
      </w:r>
    </w:p>
    <w:p w14:paraId="5841B237" w14:textId="77777777" w:rsidR="00DD5020" w:rsidRDefault="00DD5020" w:rsidP="00DD5020">
      <w:pPr>
        <w:rPr>
          <w:rFonts w:ascii="Arial" w:hAnsi="Arial" w:cs="Arial"/>
          <w:b/>
        </w:rPr>
      </w:pPr>
      <w:r>
        <w:rPr>
          <w:rFonts w:ascii="Arial" w:hAnsi="Arial" w:cs="Arial"/>
          <w:b/>
        </w:rPr>
        <w:t xml:space="preserve">Discussion: </w:t>
      </w:r>
    </w:p>
    <w:p w14:paraId="6B5ECCE8" w14:textId="77777777" w:rsidR="00DD5020" w:rsidRDefault="00DD5020" w:rsidP="00DD5020">
      <w:r>
        <w:t>Lenovo presented the document.</w:t>
      </w:r>
    </w:p>
    <w:p w14:paraId="2EE7D3D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B5FCBA" w14:textId="77777777" w:rsidR="00DD5020" w:rsidRDefault="00DD5020" w:rsidP="00DD5020">
      <w:pPr>
        <w:rPr>
          <w:rFonts w:ascii="Arial" w:hAnsi="Arial" w:cs="Arial"/>
          <w:b/>
          <w:sz w:val="24"/>
        </w:rPr>
      </w:pPr>
      <w:r>
        <w:rPr>
          <w:rFonts w:ascii="Arial" w:hAnsi="Arial" w:cs="Arial"/>
          <w:b/>
          <w:color w:val="0000FF"/>
          <w:sz w:val="24"/>
        </w:rPr>
        <w:t>S6-241248</w:t>
      </w:r>
      <w:r>
        <w:rPr>
          <w:rFonts w:ascii="Arial" w:hAnsi="Arial" w:cs="Arial"/>
          <w:b/>
          <w:color w:val="0000FF"/>
          <w:sz w:val="24"/>
        </w:rPr>
        <w:tab/>
      </w:r>
      <w:r>
        <w:rPr>
          <w:rFonts w:ascii="Arial" w:hAnsi="Arial" w:cs="Arial"/>
          <w:b/>
          <w:sz w:val="24"/>
        </w:rPr>
        <w:t>Solution #10 update: Service Permission Level</w:t>
      </w:r>
    </w:p>
    <w:p w14:paraId="76AD3273"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KPN N.V.</w:t>
      </w:r>
    </w:p>
    <w:p w14:paraId="6D755F89" w14:textId="77777777" w:rsidR="00DD5020" w:rsidRDefault="00DD5020" w:rsidP="00DD5020">
      <w:pPr>
        <w:rPr>
          <w:rFonts w:ascii="Arial" w:hAnsi="Arial" w:cs="Arial"/>
          <w:b/>
        </w:rPr>
      </w:pPr>
      <w:r>
        <w:rPr>
          <w:rFonts w:ascii="Arial" w:hAnsi="Arial" w:cs="Arial"/>
          <w:b/>
        </w:rPr>
        <w:t xml:space="preserve">Abstract: </w:t>
      </w:r>
    </w:p>
    <w:p w14:paraId="4ADEEB0D" w14:textId="77777777" w:rsidR="00DD5020" w:rsidRDefault="00DD5020" w:rsidP="00DD5020">
      <w:r>
        <w:t xml:space="preserve">This contribution updates Solution #10 to add Service Permission Level </w:t>
      </w:r>
      <w:proofErr w:type="spellStart"/>
      <w:r>
        <w:t>corsponding</w:t>
      </w:r>
      <w:proofErr w:type="spellEnd"/>
      <w:r>
        <w:t xml:space="preserve"> to the VAL </w:t>
      </w:r>
      <w:proofErr w:type="spellStart"/>
      <w:r>
        <w:t>Serivces</w:t>
      </w:r>
      <w:proofErr w:type="spellEnd"/>
      <w:r>
        <w:t xml:space="preserve"> in the list of configurations.</w:t>
      </w:r>
    </w:p>
    <w:p w14:paraId="64EC3B4B" w14:textId="77777777" w:rsidR="00DD5020" w:rsidRDefault="00DD5020" w:rsidP="00DD5020">
      <w:pPr>
        <w:rPr>
          <w:rFonts w:ascii="Arial" w:hAnsi="Arial" w:cs="Arial"/>
          <w:b/>
        </w:rPr>
      </w:pPr>
      <w:r>
        <w:rPr>
          <w:rFonts w:ascii="Arial" w:hAnsi="Arial" w:cs="Arial"/>
          <w:b/>
        </w:rPr>
        <w:t xml:space="preserve">Discussion: </w:t>
      </w:r>
    </w:p>
    <w:p w14:paraId="55ABA9D3" w14:textId="77777777" w:rsidR="00DD5020" w:rsidRDefault="00DD5020" w:rsidP="00DD5020">
      <w:r>
        <w:t>KPN presented the document.</w:t>
      </w:r>
    </w:p>
    <w:p w14:paraId="359EEDF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S6-241409</w:t>
      </w:r>
      <w:r>
        <w:rPr>
          <w:color w:val="993300"/>
          <w:u w:val="single"/>
        </w:rPr>
        <w:t>.</w:t>
      </w:r>
    </w:p>
    <w:p w14:paraId="2D1C5FFF" w14:textId="77777777" w:rsidR="00DD5020" w:rsidRDefault="00DD5020" w:rsidP="00DD5020">
      <w:pPr>
        <w:rPr>
          <w:rFonts w:ascii="Arial" w:hAnsi="Arial" w:cs="Arial"/>
          <w:b/>
          <w:sz w:val="24"/>
        </w:rPr>
      </w:pPr>
      <w:r>
        <w:rPr>
          <w:rFonts w:ascii="Arial" w:hAnsi="Arial" w:cs="Arial"/>
          <w:b/>
          <w:color w:val="0000FF"/>
          <w:sz w:val="24"/>
        </w:rPr>
        <w:t>S6-241409</w:t>
      </w:r>
      <w:r>
        <w:rPr>
          <w:rFonts w:ascii="Arial" w:hAnsi="Arial" w:cs="Arial"/>
          <w:b/>
          <w:color w:val="0000FF"/>
          <w:sz w:val="24"/>
        </w:rPr>
        <w:tab/>
      </w:r>
      <w:r>
        <w:rPr>
          <w:rFonts w:ascii="Arial" w:hAnsi="Arial" w:cs="Arial"/>
          <w:b/>
          <w:sz w:val="24"/>
        </w:rPr>
        <w:t>Solution #10 update: Service Permission Level</w:t>
      </w:r>
    </w:p>
    <w:p w14:paraId="349B7AC0"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KPN N.V.</w:t>
      </w:r>
    </w:p>
    <w:p w14:paraId="4BC0EBAB" w14:textId="77777777" w:rsidR="00DD5020" w:rsidRDefault="00DD5020" w:rsidP="00DD5020">
      <w:pPr>
        <w:rPr>
          <w:color w:val="808080"/>
        </w:rPr>
      </w:pPr>
      <w:r>
        <w:rPr>
          <w:color w:val="808080"/>
        </w:rPr>
        <w:t>(Replaces S6-241248)</w:t>
      </w:r>
    </w:p>
    <w:p w14:paraId="431DE9BF" w14:textId="77777777" w:rsidR="00DD5020" w:rsidRDefault="00DD5020" w:rsidP="00DD5020">
      <w:pPr>
        <w:rPr>
          <w:rFonts w:ascii="Arial" w:hAnsi="Arial" w:cs="Arial"/>
          <w:b/>
        </w:rPr>
      </w:pPr>
      <w:r>
        <w:rPr>
          <w:rFonts w:ascii="Arial" w:hAnsi="Arial" w:cs="Arial"/>
          <w:b/>
        </w:rPr>
        <w:t xml:space="preserve">Discussion: </w:t>
      </w:r>
    </w:p>
    <w:p w14:paraId="6D9D0A11" w14:textId="77777777" w:rsidR="00DD5020" w:rsidRDefault="00DD5020" w:rsidP="00DD5020">
      <w:r>
        <w:t>KPN presented the document.</w:t>
      </w:r>
    </w:p>
    <w:p w14:paraId="3C982B88" w14:textId="77777777" w:rsidR="00DD5020" w:rsidRDefault="00DD5020" w:rsidP="00DD5020">
      <w:r>
        <w:t>Lenovo suggested renaming the IE as "Service permission level".</w:t>
      </w:r>
    </w:p>
    <w:p w14:paraId="34CAD5E7" w14:textId="77777777" w:rsidR="00DD5020" w:rsidRDefault="00DD5020" w:rsidP="00DD5020">
      <w:r>
        <w:t>Huawei raised concern with the proposal.</w:t>
      </w:r>
    </w:p>
    <w:p w14:paraId="647CBC0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S6-241579</w:t>
      </w:r>
      <w:r>
        <w:rPr>
          <w:color w:val="993300"/>
          <w:u w:val="single"/>
        </w:rPr>
        <w:t>.</w:t>
      </w:r>
    </w:p>
    <w:p w14:paraId="20476DAF" w14:textId="77777777" w:rsidR="00DD5020" w:rsidRDefault="00DD5020" w:rsidP="00DD5020">
      <w:pPr>
        <w:rPr>
          <w:rFonts w:ascii="Arial" w:hAnsi="Arial" w:cs="Arial"/>
          <w:b/>
          <w:sz w:val="24"/>
        </w:rPr>
      </w:pPr>
      <w:r>
        <w:rPr>
          <w:rFonts w:ascii="Arial" w:hAnsi="Arial" w:cs="Arial"/>
          <w:b/>
          <w:color w:val="0000FF"/>
          <w:sz w:val="24"/>
        </w:rPr>
        <w:t>S6-241579</w:t>
      </w:r>
      <w:r>
        <w:rPr>
          <w:rFonts w:ascii="Arial" w:hAnsi="Arial" w:cs="Arial"/>
          <w:b/>
          <w:color w:val="0000FF"/>
          <w:sz w:val="24"/>
        </w:rPr>
        <w:tab/>
      </w:r>
      <w:r>
        <w:rPr>
          <w:rFonts w:ascii="Arial" w:hAnsi="Arial" w:cs="Arial"/>
          <w:b/>
          <w:sz w:val="24"/>
        </w:rPr>
        <w:t>Solution #10 update: Service Permission Level</w:t>
      </w:r>
    </w:p>
    <w:p w14:paraId="6F478B11"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KPN N.V.</w:t>
      </w:r>
    </w:p>
    <w:p w14:paraId="26AF09BB" w14:textId="77777777" w:rsidR="00DD5020" w:rsidRDefault="00DD5020" w:rsidP="00DD5020">
      <w:pPr>
        <w:rPr>
          <w:color w:val="808080"/>
        </w:rPr>
      </w:pPr>
      <w:r>
        <w:rPr>
          <w:color w:val="808080"/>
        </w:rPr>
        <w:t>(Replaces S6-241409)</w:t>
      </w:r>
    </w:p>
    <w:p w14:paraId="24151CD5" w14:textId="77777777" w:rsidR="00DD5020" w:rsidRDefault="00DD5020" w:rsidP="00DD5020">
      <w:pPr>
        <w:rPr>
          <w:rFonts w:ascii="Arial" w:hAnsi="Arial" w:cs="Arial"/>
          <w:b/>
        </w:rPr>
      </w:pPr>
      <w:r>
        <w:rPr>
          <w:rFonts w:ascii="Arial" w:hAnsi="Arial" w:cs="Arial"/>
          <w:b/>
        </w:rPr>
        <w:t xml:space="preserve">Discussion: </w:t>
      </w:r>
    </w:p>
    <w:p w14:paraId="58FFDF4F" w14:textId="77777777" w:rsidR="00DD5020" w:rsidRDefault="00DD5020" w:rsidP="00DD5020">
      <w:r>
        <w:t>KPN presented the document.</w:t>
      </w:r>
    </w:p>
    <w:p w14:paraId="6B26C1E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EA6DF9" w14:textId="77777777" w:rsidR="00DD5020" w:rsidRDefault="00DD5020" w:rsidP="00DD5020">
      <w:pPr>
        <w:rPr>
          <w:rFonts w:ascii="Arial" w:hAnsi="Arial" w:cs="Arial"/>
          <w:b/>
          <w:sz w:val="24"/>
        </w:rPr>
      </w:pPr>
      <w:r>
        <w:rPr>
          <w:rFonts w:ascii="Arial" w:hAnsi="Arial" w:cs="Arial"/>
          <w:b/>
          <w:color w:val="0000FF"/>
          <w:sz w:val="24"/>
        </w:rPr>
        <w:t>S6-241038</w:t>
      </w:r>
      <w:r>
        <w:rPr>
          <w:rFonts w:ascii="Arial" w:hAnsi="Arial" w:cs="Arial"/>
          <w:b/>
          <w:color w:val="0000FF"/>
          <w:sz w:val="24"/>
        </w:rPr>
        <w:tab/>
      </w:r>
      <w:r>
        <w:rPr>
          <w:rFonts w:ascii="Arial" w:hAnsi="Arial" w:cs="Arial"/>
          <w:b/>
          <w:sz w:val="24"/>
        </w:rPr>
        <w:t>Solution #12 Update</w:t>
      </w:r>
    </w:p>
    <w:p w14:paraId="6489D161"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TNO, KPN N.V.</w:t>
      </w:r>
    </w:p>
    <w:p w14:paraId="163273F9" w14:textId="77777777" w:rsidR="00DD5020" w:rsidRDefault="00DD5020" w:rsidP="00DD5020">
      <w:pPr>
        <w:rPr>
          <w:rFonts w:ascii="Arial" w:hAnsi="Arial" w:cs="Arial"/>
          <w:b/>
        </w:rPr>
      </w:pPr>
      <w:r>
        <w:rPr>
          <w:rFonts w:ascii="Arial" w:hAnsi="Arial" w:cs="Arial"/>
          <w:b/>
        </w:rPr>
        <w:t xml:space="preserve">Abstract: </w:t>
      </w:r>
    </w:p>
    <w:p w14:paraId="2897C2FE" w14:textId="77777777" w:rsidR="00DD5020" w:rsidRDefault="00DD5020" w:rsidP="00DD5020">
      <w:r>
        <w:t>This pCR defines the corresponding APIs for supporting the proposed solution.</w:t>
      </w:r>
    </w:p>
    <w:p w14:paraId="61205234" w14:textId="77777777" w:rsidR="00DD5020" w:rsidRDefault="00DD5020" w:rsidP="00DD5020">
      <w:pPr>
        <w:rPr>
          <w:rFonts w:ascii="Arial" w:hAnsi="Arial" w:cs="Arial"/>
          <w:b/>
        </w:rPr>
      </w:pPr>
      <w:r>
        <w:rPr>
          <w:rFonts w:ascii="Arial" w:hAnsi="Arial" w:cs="Arial"/>
          <w:b/>
        </w:rPr>
        <w:t xml:space="preserve">Discussion: </w:t>
      </w:r>
    </w:p>
    <w:p w14:paraId="2FFE7D1E" w14:textId="77777777" w:rsidR="00DD5020" w:rsidRDefault="00DD5020" w:rsidP="00DD5020">
      <w:r>
        <w:t>KPN presented the document.</w:t>
      </w:r>
    </w:p>
    <w:p w14:paraId="5112B4C6" w14:textId="77777777" w:rsidR="00DD5020" w:rsidRDefault="00DD5020" w:rsidP="00DD5020">
      <w:r>
        <w:t>Lenovo suggested also providing the solution evaluation part.</w:t>
      </w:r>
    </w:p>
    <w:p w14:paraId="55ADF7B4" w14:textId="77777777" w:rsidR="00DD5020" w:rsidRDefault="00DD5020" w:rsidP="00DD5020">
      <w:r>
        <w:t>InterDigital was of the view that the "Performance degradation information" IE should be mandatory.</w:t>
      </w:r>
    </w:p>
    <w:p w14:paraId="0E04A43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S6-241512</w:t>
      </w:r>
      <w:r>
        <w:rPr>
          <w:color w:val="993300"/>
          <w:u w:val="single"/>
        </w:rPr>
        <w:t>.</w:t>
      </w:r>
    </w:p>
    <w:p w14:paraId="631B7936" w14:textId="77777777" w:rsidR="00DD5020" w:rsidRDefault="00DD5020" w:rsidP="00DD5020">
      <w:pPr>
        <w:rPr>
          <w:rFonts w:ascii="Arial" w:hAnsi="Arial" w:cs="Arial"/>
          <w:b/>
          <w:sz w:val="24"/>
        </w:rPr>
      </w:pPr>
      <w:r>
        <w:rPr>
          <w:rFonts w:ascii="Arial" w:hAnsi="Arial" w:cs="Arial"/>
          <w:b/>
          <w:color w:val="0000FF"/>
          <w:sz w:val="24"/>
        </w:rPr>
        <w:t>S6-241512</w:t>
      </w:r>
      <w:r>
        <w:rPr>
          <w:rFonts w:ascii="Arial" w:hAnsi="Arial" w:cs="Arial"/>
          <w:b/>
          <w:color w:val="0000FF"/>
          <w:sz w:val="24"/>
        </w:rPr>
        <w:tab/>
      </w:r>
      <w:r>
        <w:rPr>
          <w:rFonts w:ascii="Arial" w:hAnsi="Arial" w:cs="Arial"/>
          <w:b/>
          <w:sz w:val="24"/>
        </w:rPr>
        <w:t>Solution #12 Update</w:t>
      </w:r>
    </w:p>
    <w:p w14:paraId="3005FA2A"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TNO, KPN N.V.</w:t>
      </w:r>
    </w:p>
    <w:p w14:paraId="705AE629" w14:textId="77777777" w:rsidR="00DD5020" w:rsidRDefault="00DD5020" w:rsidP="00DD5020">
      <w:pPr>
        <w:rPr>
          <w:color w:val="808080"/>
        </w:rPr>
      </w:pPr>
      <w:r>
        <w:rPr>
          <w:color w:val="808080"/>
        </w:rPr>
        <w:t>(Replaces S6-241038)</w:t>
      </w:r>
    </w:p>
    <w:p w14:paraId="6A3CA8FB" w14:textId="77777777" w:rsidR="00DD5020" w:rsidRDefault="00DD5020" w:rsidP="00DD5020">
      <w:pPr>
        <w:rPr>
          <w:rFonts w:ascii="Arial" w:hAnsi="Arial" w:cs="Arial"/>
          <w:b/>
        </w:rPr>
      </w:pPr>
      <w:r>
        <w:rPr>
          <w:rFonts w:ascii="Arial" w:hAnsi="Arial" w:cs="Arial"/>
          <w:b/>
        </w:rPr>
        <w:t xml:space="preserve">Discussion: </w:t>
      </w:r>
    </w:p>
    <w:p w14:paraId="342B8937" w14:textId="77777777" w:rsidR="00DD5020" w:rsidRDefault="00DD5020" w:rsidP="00DD5020">
      <w:r>
        <w:t>KPN presented the document.</w:t>
      </w:r>
    </w:p>
    <w:p w14:paraId="053BC94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A4F7B7" w14:textId="77777777" w:rsidR="00DD5020" w:rsidRDefault="00DD5020" w:rsidP="00DD5020">
      <w:pPr>
        <w:rPr>
          <w:rFonts w:ascii="Arial" w:hAnsi="Arial" w:cs="Arial"/>
          <w:b/>
          <w:sz w:val="24"/>
        </w:rPr>
      </w:pPr>
      <w:r>
        <w:rPr>
          <w:rFonts w:ascii="Arial" w:hAnsi="Arial" w:cs="Arial"/>
          <w:b/>
          <w:color w:val="0000FF"/>
          <w:sz w:val="24"/>
        </w:rPr>
        <w:t>S6-241309</w:t>
      </w:r>
      <w:r>
        <w:rPr>
          <w:rFonts w:ascii="Arial" w:hAnsi="Arial" w:cs="Arial"/>
          <w:b/>
          <w:color w:val="0000FF"/>
          <w:sz w:val="24"/>
        </w:rPr>
        <w:tab/>
      </w:r>
      <w:r>
        <w:rPr>
          <w:rFonts w:ascii="Arial" w:hAnsi="Arial" w:cs="Arial"/>
          <w:b/>
          <w:sz w:val="24"/>
        </w:rPr>
        <w:t>Update to Solution#12 on ML Model Performance Degradation Detection</w:t>
      </w:r>
    </w:p>
    <w:p w14:paraId="10C0024C"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w:t>
      </w:r>
    </w:p>
    <w:p w14:paraId="3124D6C8" w14:textId="77777777" w:rsidR="00DD5020" w:rsidRDefault="00DD5020" w:rsidP="00DD5020">
      <w:pPr>
        <w:rPr>
          <w:rFonts w:ascii="Arial" w:hAnsi="Arial" w:cs="Arial"/>
          <w:b/>
        </w:rPr>
      </w:pPr>
      <w:r>
        <w:rPr>
          <w:rFonts w:ascii="Arial" w:hAnsi="Arial" w:cs="Arial"/>
          <w:b/>
        </w:rPr>
        <w:t xml:space="preserve">Abstract: </w:t>
      </w:r>
    </w:p>
    <w:p w14:paraId="6D5080D5" w14:textId="77777777" w:rsidR="00DD5020" w:rsidRDefault="00DD5020" w:rsidP="00DD5020">
      <w:r>
        <w:t>This paper proposes to solve the EN and add the procedure on consumer-based ML model performance degradation detection.</w:t>
      </w:r>
    </w:p>
    <w:p w14:paraId="446B64D6" w14:textId="77777777" w:rsidR="00DD5020" w:rsidRDefault="00DD5020" w:rsidP="00DD5020">
      <w:pPr>
        <w:rPr>
          <w:rFonts w:ascii="Arial" w:hAnsi="Arial" w:cs="Arial"/>
          <w:b/>
        </w:rPr>
      </w:pPr>
      <w:r>
        <w:rPr>
          <w:rFonts w:ascii="Arial" w:hAnsi="Arial" w:cs="Arial"/>
          <w:b/>
        </w:rPr>
        <w:t xml:space="preserve">Discussion: </w:t>
      </w:r>
    </w:p>
    <w:p w14:paraId="67085083" w14:textId="77777777" w:rsidR="00DD5020" w:rsidRDefault="00DD5020" w:rsidP="00DD5020">
      <w:r>
        <w:t>Ericsson presented the document.</w:t>
      </w:r>
    </w:p>
    <w:p w14:paraId="4505AB93" w14:textId="77777777" w:rsidR="00DD5020" w:rsidRDefault="00DD5020" w:rsidP="00DD5020">
      <w:r>
        <w:t>InterDigital did not quite understand how the proposed solution solves the EN.</w:t>
      </w:r>
    </w:p>
    <w:p w14:paraId="0593F52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S6-241513</w:t>
      </w:r>
      <w:r>
        <w:rPr>
          <w:color w:val="993300"/>
          <w:u w:val="single"/>
        </w:rPr>
        <w:t>.</w:t>
      </w:r>
    </w:p>
    <w:p w14:paraId="1830AF57" w14:textId="77777777" w:rsidR="00DD5020" w:rsidRDefault="00DD5020" w:rsidP="00DD5020">
      <w:pPr>
        <w:rPr>
          <w:rFonts w:ascii="Arial" w:hAnsi="Arial" w:cs="Arial"/>
          <w:b/>
          <w:sz w:val="24"/>
        </w:rPr>
      </w:pPr>
      <w:r>
        <w:rPr>
          <w:rFonts w:ascii="Arial" w:hAnsi="Arial" w:cs="Arial"/>
          <w:b/>
          <w:color w:val="0000FF"/>
          <w:sz w:val="24"/>
        </w:rPr>
        <w:t>S6-241513</w:t>
      </w:r>
      <w:r>
        <w:rPr>
          <w:rFonts w:ascii="Arial" w:hAnsi="Arial" w:cs="Arial"/>
          <w:b/>
          <w:color w:val="0000FF"/>
          <w:sz w:val="24"/>
        </w:rPr>
        <w:tab/>
      </w:r>
      <w:r>
        <w:rPr>
          <w:rFonts w:ascii="Arial" w:hAnsi="Arial" w:cs="Arial"/>
          <w:b/>
          <w:sz w:val="24"/>
        </w:rPr>
        <w:t>Update to Solution#12 on ML Model Performance Degradation Detection</w:t>
      </w:r>
    </w:p>
    <w:p w14:paraId="1EC34BBD"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w:t>
      </w:r>
    </w:p>
    <w:p w14:paraId="453D4ECD" w14:textId="77777777" w:rsidR="00DD5020" w:rsidRDefault="00DD5020" w:rsidP="00DD5020">
      <w:pPr>
        <w:rPr>
          <w:color w:val="808080"/>
        </w:rPr>
      </w:pPr>
      <w:r>
        <w:rPr>
          <w:color w:val="808080"/>
        </w:rPr>
        <w:t>(Replaces S6-241309)</w:t>
      </w:r>
    </w:p>
    <w:p w14:paraId="5C04F0B4" w14:textId="77777777" w:rsidR="00DD5020" w:rsidRDefault="00DD5020" w:rsidP="00DD5020">
      <w:pPr>
        <w:rPr>
          <w:rFonts w:ascii="Arial" w:hAnsi="Arial" w:cs="Arial"/>
          <w:b/>
        </w:rPr>
      </w:pPr>
      <w:r>
        <w:rPr>
          <w:rFonts w:ascii="Arial" w:hAnsi="Arial" w:cs="Arial"/>
          <w:b/>
        </w:rPr>
        <w:t xml:space="preserve">Discussion: </w:t>
      </w:r>
    </w:p>
    <w:p w14:paraId="44930840" w14:textId="77777777" w:rsidR="00DD5020" w:rsidRDefault="00DD5020" w:rsidP="00DD5020">
      <w:r>
        <w:t>Ericsson presented the document.</w:t>
      </w:r>
    </w:p>
    <w:p w14:paraId="57B0577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S6-241607</w:t>
      </w:r>
      <w:r>
        <w:rPr>
          <w:color w:val="993300"/>
          <w:u w:val="single"/>
        </w:rPr>
        <w:t>.</w:t>
      </w:r>
    </w:p>
    <w:p w14:paraId="23175BE0" w14:textId="77777777" w:rsidR="00DD5020" w:rsidRDefault="00DD5020" w:rsidP="00DD5020">
      <w:pPr>
        <w:rPr>
          <w:rFonts w:ascii="Arial" w:hAnsi="Arial" w:cs="Arial"/>
          <w:b/>
          <w:sz w:val="24"/>
        </w:rPr>
      </w:pPr>
      <w:r>
        <w:rPr>
          <w:rFonts w:ascii="Arial" w:hAnsi="Arial" w:cs="Arial"/>
          <w:b/>
          <w:color w:val="0000FF"/>
          <w:sz w:val="24"/>
        </w:rPr>
        <w:t>S6-241607</w:t>
      </w:r>
      <w:r>
        <w:rPr>
          <w:rFonts w:ascii="Arial" w:hAnsi="Arial" w:cs="Arial"/>
          <w:b/>
          <w:color w:val="0000FF"/>
          <w:sz w:val="24"/>
        </w:rPr>
        <w:tab/>
      </w:r>
      <w:r>
        <w:rPr>
          <w:rFonts w:ascii="Arial" w:hAnsi="Arial" w:cs="Arial"/>
          <w:b/>
          <w:sz w:val="24"/>
        </w:rPr>
        <w:t>Update to Solution#12 on ML Model Performance Degradation Detection</w:t>
      </w:r>
    </w:p>
    <w:p w14:paraId="522C6156"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w:t>
      </w:r>
    </w:p>
    <w:p w14:paraId="0B9F0C98" w14:textId="77777777" w:rsidR="00DD5020" w:rsidRDefault="00DD5020" w:rsidP="00DD5020">
      <w:pPr>
        <w:rPr>
          <w:color w:val="808080"/>
        </w:rPr>
      </w:pPr>
      <w:r>
        <w:rPr>
          <w:color w:val="808080"/>
        </w:rPr>
        <w:t>(Replaces S6-241513)</w:t>
      </w:r>
    </w:p>
    <w:p w14:paraId="6FB2C95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S6-241637</w:t>
      </w:r>
      <w:r>
        <w:rPr>
          <w:color w:val="993300"/>
          <w:u w:val="single"/>
        </w:rPr>
        <w:t>.</w:t>
      </w:r>
    </w:p>
    <w:p w14:paraId="38E3935B" w14:textId="77777777" w:rsidR="00DD5020" w:rsidRDefault="00DD5020" w:rsidP="00DD5020">
      <w:pPr>
        <w:rPr>
          <w:rFonts w:ascii="Arial" w:hAnsi="Arial" w:cs="Arial"/>
          <w:b/>
          <w:sz w:val="24"/>
        </w:rPr>
      </w:pPr>
      <w:r>
        <w:rPr>
          <w:rFonts w:ascii="Arial" w:hAnsi="Arial" w:cs="Arial"/>
          <w:b/>
          <w:color w:val="0000FF"/>
          <w:sz w:val="24"/>
        </w:rPr>
        <w:t>S6-241637</w:t>
      </w:r>
      <w:r>
        <w:rPr>
          <w:rFonts w:ascii="Arial" w:hAnsi="Arial" w:cs="Arial"/>
          <w:b/>
          <w:color w:val="0000FF"/>
          <w:sz w:val="24"/>
        </w:rPr>
        <w:tab/>
      </w:r>
      <w:r>
        <w:rPr>
          <w:rFonts w:ascii="Arial" w:hAnsi="Arial" w:cs="Arial"/>
          <w:b/>
          <w:sz w:val="24"/>
        </w:rPr>
        <w:t>Update to Solution#12 on ML Model Performance Degradation Detection</w:t>
      </w:r>
    </w:p>
    <w:p w14:paraId="0D98E819"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w:t>
      </w:r>
    </w:p>
    <w:p w14:paraId="3E0CB8FC" w14:textId="77777777" w:rsidR="00DD5020" w:rsidRDefault="00DD5020" w:rsidP="00DD5020">
      <w:pPr>
        <w:rPr>
          <w:color w:val="808080"/>
        </w:rPr>
      </w:pPr>
      <w:r>
        <w:rPr>
          <w:color w:val="808080"/>
        </w:rPr>
        <w:t>(Replaces S6-241607)</w:t>
      </w:r>
    </w:p>
    <w:p w14:paraId="09217457" w14:textId="77777777" w:rsidR="00DD5020" w:rsidRDefault="00DD5020" w:rsidP="00DD5020">
      <w:pPr>
        <w:rPr>
          <w:rFonts w:ascii="Arial" w:hAnsi="Arial" w:cs="Arial"/>
          <w:b/>
        </w:rPr>
      </w:pPr>
      <w:r>
        <w:rPr>
          <w:rFonts w:ascii="Arial" w:hAnsi="Arial" w:cs="Arial"/>
          <w:b/>
        </w:rPr>
        <w:t xml:space="preserve">Discussion: </w:t>
      </w:r>
    </w:p>
    <w:p w14:paraId="6378EA72" w14:textId="77777777" w:rsidR="00DD5020" w:rsidRDefault="00DD5020" w:rsidP="00DD5020">
      <w:r>
        <w:t>Ericsson presented the document.</w:t>
      </w:r>
    </w:p>
    <w:p w14:paraId="30C7042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F67BB2" w14:textId="77777777" w:rsidR="00DD5020" w:rsidRDefault="00DD5020" w:rsidP="00DD5020">
      <w:pPr>
        <w:rPr>
          <w:rFonts w:ascii="Arial" w:hAnsi="Arial" w:cs="Arial"/>
          <w:b/>
          <w:sz w:val="24"/>
        </w:rPr>
      </w:pPr>
      <w:r>
        <w:rPr>
          <w:rFonts w:ascii="Arial" w:hAnsi="Arial" w:cs="Arial"/>
          <w:b/>
          <w:color w:val="0000FF"/>
          <w:sz w:val="24"/>
        </w:rPr>
        <w:t>S6-241221</w:t>
      </w:r>
      <w:r>
        <w:rPr>
          <w:rFonts w:ascii="Arial" w:hAnsi="Arial" w:cs="Arial"/>
          <w:b/>
          <w:color w:val="0000FF"/>
          <w:sz w:val="24"/>
        </w:rPr>
        <w:tab/>
      </w:r>
      <w:r>
        <w:rPr>
          <w:rFonts w:ascii="Arial" w:hAnsi="Arial" w:cs="Arial"/>
          <w:b/>
          <w:sz w:val="24"/>
        </w:rPr>
        <w:t>Solution on re-selection policies for background AIML data transfer</w:t>
      </w:r>
    </w:p>
    <w:p w14:paraId="53F4325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w:t>
      </w:r>
    </w:p>
    <w:p w14:paraId="5A3CACF7" w14:textId="77777777" w:rsidR="00DD5020" w:rsidRDefault="00DD5020" w:rsidP="00DD5020">
      <w:pPr>
        <w:rPr>
          <w:rFonts w:ascii="Arial" w:hAnsi="Arial" w:cs="Arial"/>
          <w:b/>
        </w:rPr>
      </w:pPr>
      <w:r>
        <w:rPr>
          <w:rFonts w:ascii="Arial" w:hAnsi="Arial" w:cs="Arial"/>
          <w:b/>
        </w:rPr>
        <w:t xml:space="preserve">Abstract: </w:t>
      </w:r>
    </w:p>
    <w:p w14:paraId="64C46CC0" w14:textId="77777777" w:rsidR="00DD5020" w:rsidRDefault="00DD5020" w:rsidP="00DD5020">
      <w:r>
        <w:t>This pCR proposes a new AI/ML policy for data transfer in order to address the possible requirements from the VAL server.</w:t>
      </w:r>
    </w:p>
    <w:p w14:paraId="5E8CE69A" w14:textId="77777777" w:rsidR="00DD5020" w:rsidRDefault="00DD5020" w:rsidP="00DD5020">
      <w:pPr>
        <w:rPr>
          <w:rFonts w:ascii="Arial" w:hAnsi="Arial" w:cs="Arial"/>
          <w:b/>
        </w:rPr>
      </w:pPr>
      <w:r>
        <w:rPr>
          <w:rFonts w:ascii="Arial" w:hAnsi="Arial" w:cs="Arial"/>
          <w:b/>
        </w:rPr>
        <w:t xml:space="preserve">Discussion: </w:t>
      </w:r>
    </w:p>
    <w:p w14:paraId="5E778E84" w14:textId="77777777" w:rsidR="00DD5020" w:rsidRDefault="00DD5020" w:rsidP="00DD5020">
      <w:r>
        <w:t>Ericsson presented the document.</w:t>
      </w:r>
    </w:p>
    <w:p w14:paraId="2BA33F5D" w14:textId="77777777" w:rsidR="00DD5020" w:rsidRDefault="00DD5020" w:rsidP="00DD5020">
      <w:r>
        <w:t>Samsung suggested clarifying the AI/ML data transfer.</w:t>
      </w:r>
    </w:p>
    <w:p w14:paraId="30C28B5B" w14:textId="77777777" w:rsidR="00DD5020" w:rsidRDefault="00DD5020" w:rsidP="00DD5020">
      <w:r>
        <w:t>Huawei was not convinced the proposed solution was needed.</w:t>
      </w:r>
    </w:p>
    <w:p w14:paraId="3269013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S6-241514</w:t>
      </w:r>
      <w:r>
        <w:rPr>
          <w:color w:val="993300"/>
          <w:u w:val="single"/>
        </w:rPr>
        <w:t>.</w:t>
      </w:r>
    </w:p>
    <w:p w14:paraId="01608F0C" w14:textId="77777777" w:rsidR="00DD5020" w:rsidRDefault="00DD5020" w:rsidP="00DD5020">
      <w:pPr>
        <w:rPr>
          <w:rFonts w:ascii="Arial" w:hAnsi="Arial" w:cs="Arial"/>
          <w:b/>
          <w:sz w:val="24"/>
        </w:rPr>
      </w:pPr>
      <w:r>
        <w:rPr>
          <w:rFonts w:ascii="Arial" w:hAnsi="Arial" w:cs="Arial"/>
          <w:b/>
          <w:color w:val="0000FF"/>
          <w:sz w:val="24"/>
        </w:rPr>
        <w:t>S6-241514</w:t>
      </w:r>
      <w:r>
        <w:rPr>
          <w:rFonts w:ascii="Arial" w:hAnsi="Arial" w:cs="Arial"/>
          <w:b/>
          <w:color w:val="0000FF"/>
          <w:sz w:val="24"/>
        </w:rPr>
        <w:tab/>
      </w:r>
      <w:r>
        <w:rPr>
          <w:rFonts w:ascii="Arial" w:hAnsi="Arial" w:cs="Arial"/>
          <w:b/>
          <w:sz w:val="24"/>
        </w:rPr>
        <w:t>Solution on re-selection policies for background AIML data transfer</w:t>
      </w:r>
    </w:p>
    <w:p w14:paraId="705C80B2"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w:t>
      </w:r>
    </w:p>
    <w:p w14:paraId="27C2157E" w14:textId="77777777" w:rsidR="00DD5020" w:rsidRDefault="00DD5020" w:rsidP="00DD5020">
      <w:pPr>
        <w:rPr>
          <w:color w:val="808080"/>
        </w:rPr>
      </w:pPr>
      <w:r>
        <w:rPr>
          <w:color w:val="808080"/>
        </w:rPr>
        <w:t>(Replaces S6-241221)</w:t>
      </w:r>
    </w:p>
    <w:p w14:paraId="5BBF4648" w14:textId="77777777" w:rsidR="00DD5020" w:rsidRDefault="00DD5020" w:rsidP="00DD5020">
      <w:pPr>
        <w:rPr>
          <w:rFonts w:ascii="Arial" w:hAnsi="Arial" w:cs="Arial"/>
          <w:b/>
        </w:rPr>
      </w:pPr>
      <w:r>
        <w:rPr>
          <w:rFonts w:ascii="Arial" w:hAnsi="Arial" w:cs="Arial"/>
          <w:b/>
        </w:rPr>
        <w:t xml:space="preserve">Discussion: </w:t>
      </w:r>
    </w:p>
    <w:p w14:paraId="53F82B3F" w14:textId="77777777" w:rsidR="00DD5020" w:rsidRDefault="00DD5020" w:rsidP="00DD5020">
      <w:r>
        <w:t>Ericsson presented the document.</w:t>
      </w:r>
    </w:p>
    <w:p w14:paraId="729FE9B9" w14:textId="77777777" w:rsidR="00DD5020" w:rsidRDefault="00DD5020" w:rsidP="00DD5020">
      <w:r>
        <w:t>Samsung was of the view that further clarification was needed.</w:t>
      </w:r>
    </w:p>
    <w:p w14:paraId="7BD6563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S6-241613</w:t>
      </w:r>
      <w:r>
        <w:rPr>
          <w:color w:val="993300"/>
          <w:u w:val="single"/>
        </w:rPr>
        <w:t>.</w:t>
      </w:r>
    </w:p>
    <w:p w14:paraId="68B76210" w14:textId="77777777" w:rsidR="00DD5020" w:rsidRDefault="00DD5020" w:rsidP="00DD5020">
      <w:pPr>
        <w:rPr>
          <w:rFonts w:ascii="Arial" w:hAnsi="Arial" w:cs="Arial"/>
          <w:b/>
          <w:sz w:val="24"/>
        </w:rPr>
      </w:pPr>
      <w:r>
        <w:rPr>
          <w:rFonts w:ascii="Arial" w:hAnsi="Arial" w:cs="Arial"/>
          <w:b/>
          <w:color w:val="0000FF"/>
          <w:sz w:val="24"/>
        </w:rPr>
        <w:t>S6-241613</w:t>
      </w:r>
      <w:r>
        <w:rPr>
          <w:rFonts w:ascii="Arial" w:hAnsi="Arial" w:cs="Arial"/>
          <w:b/>
          <w:color w:val="0000FF"/>
          <w:sz w:val="24"/>
        </w:rPr>
        <w:tab/>
      </w:r>
      <w:r>
        <w:rPr>
          <w:rFonts w:ascii="Arial" w:hAnsi="Arial" w:cs="Arial"/>
          <w:b/>
          <w:sz w:val="24"/>
        </w:rPr>
        <w:t>Solution on re-selection policies for background AIML data transfer</w:t>
      </w:r>
    </w:p>
    <w:p w14:paraId="5E39DC0C"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w:t>
      </w:r>
    </w:p>
    <w:p w14:paraId="6CBBA933" w14:textId="77777777" w:rsidR="00DD5020" w:rsidRDefault="00DD5020" w:rsidP="00DD5020">
      <w:pPr>
        <w:rPr>
          <w:color w:val="808080"/>
        </w:rPr>
      </w:pPr>
      <w:r>
        <w:rPr>
          <w:color w:val="808080"/>
        </w:rPr>
        <w:t>(Replaces S6-241514)</w:t>
      </w:r>
    </w:p>
    <w:p w14:paraId="7656F87E" w14:textId="77777777" w:rsidR="00DD5020" w:rsidRDefault="00DD5020" w:rsidP="00DD5020">
      <w:pPr>
        <w:rPr>
          <w:rFonts w:ascii="Arial" w:hAnsi="Arial" w:cs="Arial"/>
          <w:b/>
        </w:rPr>
      </w:pPr>
      <w:r>
        <w:rPr>
          <w:rFonts w:ascii="Arial" w:hAnsi="Arial" w:cs="Arial"/>
          <w:b/>
        </w:rPr>
        <w:t xml:space="preserve">Discussion: </w:t>
      </w:r>
    </w:p>
    <w:p w14:paraId="0187FA6E" w14:textId="77777777" w:rsidR="00DD5020" w:rsidRDefault="00DD5020" w:rsidP="00DD5020">
      <w:r>
        <w:t>Ericsson presented the document.</w:t>
      </w:r>
    </w:p>
    <w:p w14:paraId="589EFCCA" w14:textId="77777777" w:rsidR="00DD5020" w:rsidRDefault="00DD5020" w:rsidP="00DD5020">
      <w:r>
        <w:t>It was suggested to replace "re-selected" with "de-selected" in clause 8.14.1</w:t>
      </w:r>
    </w:p>
    <w:p w14:paraId="6654BF6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S6-241668</w:t>
      </w:r>
      <w:r>
        <w:rPr>
          <w:color w:val="993300"/>
          <w:u w:val="single"/>
        </w:rPr>
        <w:t>.</w:t>
      </w:r>
    </w:p>
    <w:p w14:paraId="5C3EC40E" w14:textId="77777777" w:rsidR="00DD5020" w:rsidRDefault="00DD5020" w:rsidP="00DD5020">
      <w:pPr>
        <w:rPr>
          <w:rFonts w:ascii="Arial" w:hAnsi="Arial" w:cs="Arial"/>
          <w:b/>
          <w:sz w:val="24"/>
        </w:rPr>
      </w:pPr>
      <w:r>
        <w:rPr>
          <w:rFonts w:ascii="Arial" w:hAnsi="Arial" w:cs="Arial"/>
          <w:b/>
          <w:color w:val="0000FF"/>
          <w:sz w:val="24"/>
        </w:rPr>
        <w:t>S6-241668</w:t>
      </w:r>
      <w:r>
        <w:rPr>
          <w:rFonts w:ascii="Arial" w:hAnsi="Arial" w:cs="Arial"/>
          <w:b/>
          <w:color w:val="0000FF"/>
          <w:sz w:val="24"/>
        </w:rPr>
        <w:tab/>
      </w:r>
      <w:r>
        <w:rPr>
          <w:rFonts w:ascii="Arial" w:hAnsi="Arial" w:cs="Arial"/>
          <w:b/>
          <w:sz w:val="24"/>
        </w:rPr>
        <w:t>Solution on re-selection policies for background AIML data transfer</w:t>
      </w:r>
    </w:p>
    <w:p w14:paraId="6EF4226D"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w:t>
      </w:r>
    </w:p>
    <w:p w14:paraId="26D9AB88" w14:textId="77777777" w:rsidR="00DD5020" w:rsidRDefault="00DD5020" w:rsidP="00DD5020">
      <w:pPr>
        <w:rPr>
          <w:color w:val="808080"/>
        </w:rPr>
      </w:pPr>
      <w:r>
        <w:rPr>
          <w:color w:val="808080"/>
        </w:rPr>
        <w:t>(Replaces S6-241613)</w:t>
      </w:r>
    </w:p>
    <w:p w14:paraId="079644AB" w14:textId="77777777" w:rsidR="00DD5020" w:rsidRDefault="00DD5020" w:rsidP="00DD5020">
      <w:pPr>
        <w:rPr>
          <w:rFonts w:ascii="Arial" w:hAnsi="Arial" w:cs="Arial"/>
          <w:b/>
        </w:rPr>
      </w:pPr>
      <w:r>
        <w:rPr>
          <w:rFonts w:ascii="Arial" w:hAnsi="Arial" w:cs="Arial"/>
          <w:b/>
        </w:rPr>
        <w:t xml:space="preserve">Discussion: </w:t>
      </w:r>
    </w:p>
    <w:p w14:paraId="2AD519CE" w14:textId="77777777" w:rsidR="00DD5020" w:rsidRDefault="00DD5020" w:rsidP="00DD5020">
      <w:r>
        <w:t>Ericsson presented the document.</w:t>
      </w:r>
    </w:p>
    <w:p w14:paraId="4C4BCAD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B0FC70" w14:textId="77777777" w:rsidR="00DD5020" w:rsidRDefault="00DD5020" w:rsidP="00DD5020">
      <w:pPr>
        <w:rPr>
          <w:rFonts w:ascii="Arial" w:hAnsi="Arial" w:cs="Arial"/>
          <w:b/>
          <w:sz w:val="24"/>
        </w:rPr>
      </w:pPr>
      <w:r>
        <w:rPr>
          <w:rFonts w:ascii="Arial" w:hAnsi="Arial" w:cs="Arial"/>
          <w:b/>
          <w:color w:val="0000FF"/>
          <w:sz w:val="24"/>
        </w:rPr>
        <w:t>S6-241247</w:t>
      </w:r>
      <w:r>
        <w:rPr>
          <w:rFonts w:ascii="Arial" w:hAnsi="Arial" w:cs="Arial"/>
          <w:b/>
          <w:color w:val="0000FF"/>
          <w:sz w:val="24"/>
        </w:rPr>
        <w:tab/>
      </w:r>
      <w:r>
        <w:rPr>
          <w:rFonts w:ascii="Arial" w:hAnsi="Arial" w:cs="Arial"/>
          <w:b/>
          <w:sz w:val="24"/>
        </w:rPr>
        <w:t>Solution #14 update: member selection and traffic QoS adjustment</w:t>
      </w:r>
    </w:p>
    <w:p w14:paraId="2AD10ADD"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KPN N.V.</w:t>
      </w:r>
    </w:p>
    <w:p w14:paraId="309A8046" w14:textId="77777777" w:rsidR="00DD5020" w:rsidRDefault="00DD5020" w:rsidP="00DD5020">
      <w:pPr>
        <w:rPr>
          <w:rFonts w:ascii="Arial" w:hAnsi="Arial" w:cs="Arial"/>
          <w:b/>
        </w:rPr>
      </w:pPr>
      <w:r>
        <w:rPr>
          <w:rFonts w:ascii="Arial" w:hAnsi="Arial" w:cs="Arial"/>
          <w:b/>
        </w:rPr>
        <w:t xml:space="preserve">Abstract: </w:t>
      </w:r>
    </w:p>
    <w:p w14:paraId="3237DBEA" w14:textId="77777777" w:rsidR="00DD5020" w:rsidRDefault="00DD5020" w:rsidP="00DD5020">
      <w:r>
        <w:t>This contribution updates Solution #14 to clarify how the list of AI/ML traffic QoS adjustment policies is used together with list of member selection and re-selection polices.</w:t>
      </w:r>
    </w:p>
    <w:p w14:paraId="23FC7BB9" w14:textId="77777777" w:rsidR="00DD5020" w:rsidRDefault="00DD5020" w:rsidP="00DD5020">
      <w:pPr>
        <w:rPr>
          <w:rFonts w:ascii="Arial" w:hAnsi="Arial" w:cs="Arial"/>
          <w:b/>
        </w:rPr>
      </w:pPr>
      <w:r>
        <w:rPr>
          <w:rFonts w:ascii="Arial" w:hAnsi="Arial" w:cs="Arial"/>
          <w:b/>
        </w:rPr>
        <w:t xml:space="preserve">Discussion: </w:t>
      </w:r>
    </w:p>
    <w:p w14:paraId="28232846" w14:textId="77777777" w:rsidR="00DD5020" w:rsidRDefault="00DD5020" w:rsidP="00DD5020">
      <w:r>
        <w:t>KPN presented the document.</w:t>
      </w:r>
    </w:p>
    <w:p w14:paraId="67CCC484" w14:textId="77777777" w:rsidR="00DD5020" w:rsidRDefault="00DD5020" w:rsidP="00DD5020">
      <w:r>
        <w:t>Ericsson suggested removing the table NOTE.</w:t>
      </w:r>
    </w:p>
    <w:p w14:paraId="359BF9E9" w14:textId="77777777" w:rsidR="00DD5020" w:rsidRDefault="00DD5020" w:rsidP="00DD5020">
      <w:r>
        <w:t>Huawei was not convinced with the EN, and suggested removing the EN.</w:t>
      </w:r>
    </w:p>
    <w:p w14:paraId="3BCF2015" w14:textId="77777777" w:rsidR="00DD5020" w:rsidRDefault="00DD5020" w:rsidP="00DD5020">
      <w:r>
        <w:t>It was also suggested to remove the "conditions" from the IE "List of AI/ML member participation configurations".</w:t>
      </w:r>
    </w:p>
    <w:p w14:paraId="140EA79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S6-241515</w:t>
      </w:r>
      <w:r>
        <w:rPr>
          <w:color w:val="993300"/>
          <w:u w:val="single"/>
        </w:rPr>
        <w:t>.</w:t>
      </w:r>
    </w:p>
    <w:p w14:paraId="113F024D" w14:textId="77777777" w:rsidR="00DD5020" w:rsidRDefault="00DD5020" w:rsidP="00DD5020">
      <w:pPr>
        <w:rPr>
          <w:rFonts w:ascii="Arial" w:hAnsi="Arial" w:cs="Arial"/>
          <w:b/>
          <w:sz w:val="24"/>
        </w:rPr>
      </w:pPr>
      <w:r>
        <w:rPr>
          <w:rFonts w:ascii="Arial" w:hAnsi="Arial" w:cs="Arial"/>
          <w:b/>
          <w:color w:val="0000FF"/>
          <w:sz w:val="24"/>
        </w:rPr>
        <w:t>S6-241515</w:t>
      </w:r>
      <w:r>
        <w:rPr>
          <w:rFonts w:ascii="Arial" w:hAnsi="Arial" w:cs="Arial"/>
          <w:b/>
          <w:color w:val="0000FF"/>
          <w:sz w:val="24"/>
        </w:rPr>
        <w:tab/>
      </w:r>
      <w:r>
        <w:rPr>
          <w:rFonts w:ascii="Arial" w:hAnsi="Arial" w:cs="Arial"/>
          <w:b/>
          <w:sz w:val="24"/>
        </w:rPr>
        <w:t>Solution #14 update: member selection and traffic QoS adjustment</w:t>
      </w:r>
    </w:p>
    <w:p w14:paraId="39480649"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KPN N.V.</w:t>
      </w:r>
    </w:p>
    <w:p w14:paraId="1B25EED8" w14:textId="77777777" w:rsidR="00DD5020" w:rsidRDefault="00DD5020" w:rsidP="00DD5020">
      <w:pPr>
        <w:rPr>
          <w:color w:val="808080"/>
        </w:rPr>
      </w:pPr>
      <w:r>
        <w:rPr>
          <w:color w:val="808080"/>
        </w:rPr>
        <w:t>(Replaces S6-241247)</w:t>
      </w:r>
    </w:p>
    <w:p w14:paraId="1948A385" w14:textId="77777777" w:rsidR="00DD5020" w:rsidRDefault="00DD5020" w:rsidP="00DD5020">
      <w:pPr>
        <w:rPr>
          <w:rFonts w:ascii="Arial" w:hAnsi="Arial" w:cs="Arial"/>
          <w:b/>
        </w:rPr>
      </w:pPr>
      <w:r>
        <w:rPr>
          <w:rFonts w:ascii="Arial" w:hAnsi="Arial" w:cs="Arial"/>
          <w:b/>
        </w:rPr>
        <w:t xml:space="preserve">Discussion: </w:t>
      </w:r>
    </w:p>
    <w:p w14:paraId="12B5F0FF" w14:textId="77777777" w:rsidR="00DD5020" w:rsidRDefault="00DD5020" w:rsidP="00DD5020">
      <w:r>
        <w:t>KPN presented the document.</w:t>
      </w:r>
    </w:p>
    <w:p w14:paraId="68EB2BA5" w14:textId="77777777" w:rsidR="00DD5020" w:rsidRDefault="00DD5020" w:rsidP="00DD5020">
      <w:r>
        <w:t xml:space="preserve">Huawei did support with the </w:t>
      </w:r>
      <w:proofErr w:type="spellStart"/>
      <w:r>
        <w:t>chagnes</w:t>
      </w:r>
      <w:proofErr w:type="spellEnd"/>
      <w:r>
        <w:t xml:space="preserve"> to step 3, in particular they noted they were planning to proposal removal of some of the existing IEs.</w:t>
      </w:r>
    </w:p>
    <w:p w14:paraId="20F63DF2" w14:textId="77777777" w:rsidR="00DD5020" w:rsidRDefault="00DD5020" w:rsidP="00DD5020">
      <w:r>
        <w:t>Huawei further noted that the QoS was not only related to the AI/ML traffic.</w:t>
      </w:r>
    </w:p>
    <w:p w14:paraId="21B3411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S6-241580</w:t>
      </w:r>
      <w:r>
        <w:rPr>
          <w:color w:val="993300"/>
          <w:u w:val="single"/>
        </w:rPr>
        <w:t>.</w:t>
      </w:r>
    </w:p>
    <w:p w14:paraId="74D3B59C" w14:textId="77777777" w:rsidR="00DD5020" w:rsidRDefault="00DD5020" w:rsidP="00DD5020">
      <w:pPr>
        <w:rPr>
          <w:rFonts w:ascii="Arial" w:hAnsi="Arial" w:cs="Arial"/>
          <w:b/>
          <w:sz w:val="24"/>
        </w:rPr>
      </w:pPr>
      <w:r>
        <w:rPr>
          <w:rFonts w:ascii="Arial" w:hAnsi="Arial" w:cs="Arial"/>
          <w:b/>
          <w:color w:val="0000FF"/>
          <w:sz w:val="24"/>
        </w:rPr>
        <w:t>S6-241580</w:t>
      </w:r>
      <w:r>
        <w:rPr>
          <w:rFonts w:ascii="Arial" w:hAnsi="Arial" w:cs="Arial"/>
          <w:b/>
          <w:color w:val="0000FF"/>
          <w:sz w:val="24"/>
        </w:rPr>
        <w:tab/>
      </w:r>
      <w:r>
        <w:rPr>
          <w:rFonts w:ascii="Arial" w:hAnsi="Arial" w:cs="Arial"/>
          <w:b/>
          <w:sz w:val="24"/>
        </w:rPr>
        <w:t>Solution #14 update: member selection and traffic QoS adjustment</w:t>
      </w:r>
    </w:p>
    <w:p w14:paraId="78EB27B7"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KPN N.V.</w:t>
      </w:r>
    </w:p>
    <w:p w14:paraId="705F9608" w14:textId="77777777" w:rsidR="00DD5020" w:rsidRDefault="00DD5020" w:rsidP="00DD5020">
      <w:pPr>
        <w:rPr>
          <w:color w:val="808080"/>
        </w:rPr>
      </w:pPr>
      <w:r>
        <w:rPr>
          <w:color w:val="808080"/>
        </w:rPr>
        <w:t>(Replaces S6-241515)</w:t>
      </w:r>
    </w:p>
    <w:p w14:paraId="1E0BA92B" w14:textId="77777777" w:rsidR="00DD5020" w:rsidRDefault="00DD5020" w:rsidP="00DD5020">
      <w:pPr>
        <w:rPr>
          <w:rFonts w:ascii="Arial" w:hAnsi="Arial" w:cs="Arial"/>
          <w:b/>
        </w:rPr>
      </w:pPr>
      <w:r>
        <w:rPr>
          <w:rFonts w:ascii="Arial" w:hAnsi="Arial" w:cs="Arial"/>
          <w:b/>
        </w:rPr>
        <w:t xml:space="preserve">Discussion: </w:t>
      </w:r>
    </w:p>
    <w:p w14:paraId="40659EA1" w14:textId="77777777" w:rsidR="00DD5020" w:rsidRDefault="00DD5020" w:rsidP="00DD5020">
      <w:r>
        <w:t>KPN presented the document.</w:t>
      </w:r>
    </w:p>
    <w:p w14:paraId="15834F52" w14:textId="77777777" w:rsidR="00DD5020" w:rsidRDefault="00DD5020" w:rsidP="00DD5020">
      <w:r>
        <w:t>Huawei suggested rewording The AI/ML traffic QoS adjustment policies "The AI/ML traffic QoS adjustment policies.."</w:t>
      </w:r>
    </w:p>
    <w:p w14:paraId="6986C58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S6-241634</w:t>
      </w:r>
      <w:r>
        <w:rPr>
          <w:color w:val="993300"/>
          <w:u w:val="single"/>
        </w:rPr>
        <w:t>.</w:t>
      </w:r>
    </w:p>
    <w:p w14:paraId="72554DA5" w14:textId="77777777" w:rsidR="00DD5020" w:rsidRDefault="00DD5020" w:rsidP="00DD5020">
      <w:pPr>
        <w:rPr>
          <w:rFonts w:ascii="Arial" w:hAnsi="Arial" w:cs="Arial"/>
          <w:b/>
          <w:sz w:val="24"/>
        </w:rPr>
      </w:pPr>
      <w:r>
        <w:rPr>
          <w:rFonts w:ascii="Arial" w:hAnsi="Arial" w:cs="Arial"/>
          <w:b/>
          <w:color w:val="0000FF"/>
          <w:sz w:val="24"/>
        </w:rPr>
        <w:t>S6-241634</w:t>
      </w:r>
      <w:r>
        <w:rPr>
          <w:rFonts w:ascii="Arial" w:hAnsi="Arial" w:cs="Arial"/>
          <w:b/>
          <w:color w:val="0000FF"/>
          <w:sz w:val="24"/>
        </w:rPr>
        <w:tab/>
      </w:r>
      <w:r>
        <w:rPr>
          <w:rFonts w:ascii="Arial" w:hAnsi="Arial" w:cs="Arial"/>
          <w:b/>
          <w:sz w:val="24"/>
        </w:rPr>
        <w:t>Solution #14 update: member selection and traffic QoS adjustment</w:t>
      </w:r>
    </w:p>
    <w:p w14:paraId="4D909F36"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KPN N.V.</w:t>
      </w:r>
    </w:p>
    <w:p w14:paraId="4038C697" w14:textId="77777777" w:rsidR="00DD5020" w:rsidRDefault="00DD5020" w:rsidP="00DD5020">
      <w:pPr>
        <w:rPr>
          <w:color w:val="808080"/>
        </w:rPr>
      </w:pPr>
      <w:r>
        <w:rPr>
          <w:color w:val="808080"/>
        </w:rPr>
        <w:t>(Replaces S6-241580)</w:t>
      </w:r>
    </w:p>
    <w:p w14:paraId="5D275EE1" w14:textId="77777777" w:rsidR="00DD5020" w:rsidRDefault="00DD5020" w:rsidP="00DD5020">
      <w:pPr>
        <w:rPr>
          <w:rFonts w:ascii="Arial" w:hAnsi="Arial" w:cs="Arial"/>
          <w:b/>
        </w:rPr>
      </w:pPr>
      <w:r>
        <w:rPr>
          <w:rFonts w:ascii="Arial" w:hAnsi="Arial" w:cs="Arial"/>
          <w:b/>
        </w:rPr>
        <w:t xml:space="preserve">Discussion: </w:t>
      </w:r>
    </w:p>
    <w:p w14:paraId="4A6FB747" w14:textId="77777777" w:rsidR="00DD5020" w:rsidRDefault="00DD5020" w:rsidP="00DD5020">
      <w:r>
        <w:t>KPN presented the document.</w:t>
      </w:r>
    </w:p>
    <w:p w14:paraId="3AD6FAF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664C83" w14:textId="77777777" w:rsidR="00DD5020" w:rsidRDefault="00DD5020" w:rsidP="00DD5020">
      <w:pPr>
        <w:rPr>
          <w:rFonts w:ascii="Arial" w:hAnsi="Arial" w:cs="Arial"/>
          <w:b/>
          <w:sz w:val="24"/>
        </w:rPr>
      </w:pPr>
      <w:r>
        <w:rPr>
          <w:rFonts w:ascii="Arial" w:hAnsi="Arial" w:cs="Arial"/>
          <w:b/>
          <w:color w:val="0000FF"/>
          <w:sz w:val="24"/>
        </w:rPr>
        <w:t>S6-241176</w:t>
      </w:r>
      <w:r>
        <w:rPr>
          <w:rFonts w:ascii="Arial" w:hAnsi="Arial" w:cs="Arial"/>
          <w:b/>
          <w:color w:val="0000FF"/>
          <w:sz w:val="24"/>
        </w:rPr>
        <w:tab/>
      </w:r>
      <w:r>
        <w:rPr>
          <w:rFonts w:ascii="Arial" w:hAnsi="Arial" w:cs="Arial"/>
          <w:b/>
          <w:sz w:val="24"/>
        </w:rPr>
        <w:t>Solution #15 update</w:t>
      </w:r>
    </w:p>
    <w:p w14:paraId="439230AE"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Lenovo</w:t>
      </w:r>
    </w:p>
    <w:p w14:paraId="5A625D0C" w14:textId="77777777" w:rsidR="00DD5020" w:rsidRDefault="00DD5020" w:rsidP="00DD5020">
      <w:pPr>
        <w:rPr>
          <w:rFonts w:ascii="Arial" w:hAnsi="Arial" w:cs="Arial"/>
          <w:b/>
        </w:rPr>
      </w:pPr>
      <w:r>
        <w:rPr>
          <w:rFonts w:ascii="Arial" w:hAnsi="Arial" w:cs="Arial"/>
          <w:b/>
        </w:rPr>
        <w:t xml:space="preserve">Abstract: </w:t>
      </w:r>
    </w:p>
    <w:p w14:paraId="0A988D66" w14:textId="77777777" w:rsidR="00DD5020" w:rsidRDefault="00DD5020" w:rsidP="00DD5020">
      <w:r>
        <w:t>This paper proposes update in solution 15 to resolve the Editor’s Notes and add the remaining subclauses on Evaluation and Corresponding APIs.</w:t>
      </w:r>
    </w:p>
    <w:p w14:paraId="19753515" w14:textId="77777777" w:rsidR="00DD5020" w:rsidRDefault="00DD5020" w:rsidP="00DD5020">
      <w:pPr>
        <w:rPr>
          <w:rFonts w:ascii="Arial" w:hAnsi="Arial" w:cs="Arial"/>
          <w:b/>
        </w:rPr>
      </w:pPr>
      <w:r>
        <w:rPr>
          <w:rFonts w:ascii="Arial" w:hAnsi="Arial" w:cs="Arial"/>
          <w:b/>
        </w:rPr>
        <w:t xml:space="preserve">Discussion: </w:t>
      </w:r>
    </w:p>
    <w:p w14:paraId="408234DB" w14:textId="77777777" w:rsidR="00DD5020" w:rsidRDefault="00DD5020" w:rsidP="00DD5020">
      <w:r>
        <w:t>Lenovo presented the document.</w:t>
      </w:r>
    </w:p>
    <w:p w14:paraId="5E32814F" w14:textId="77777777" w:rsidR="00DD5020" w:rsidRDefault="00DD5020" w:rsidP="00DD5020">
      <w:r>
        <w:t>Ericsson suggested some minor rewording to NOTE 1 and NOTE 2.</w:t>
      </w:r>
    </w:p>
    <w:p w14:paraId="5297A60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S6-241516</w:t>
      </w:r>
      <w:r>
        <w:rPr>
          <w:color w:val="993300"/>
          <w:u w:val="single"/>
        </w:rPr>
        <w:t>.</w:t>
      </w:r>
    </w:p>
    <w:p w14:paraId="1EC9AE84" w14:textId="77777777" w:rsidR="00DD5020" w:rsidRDefault="00DD5020" w:rsidP="00DD5020">
      <w:pPr>
        <w:rPr>
          <w:rFonts w:ascii="Arial" w:hAnsi="Arial" w:cs="Arial"/>
          <w:b/>
          <w:sz w:val="24"/>
        </w:rPr>
      </w:pPr>
      <w:r>
        <w:rPr>
          <w:rFonts w:ascii="Arial" w:hAnsi="Arial" w:cs="Arial"/>
          <w:b/>
          <w:color w:val="0000FF"/>
          <w:sz w:val="24"/>
        </w:rPr>
        <w:t>S6-241516</w:t>
      </w:r>
      <w:r>
        <w:rPr>
          <w:rFonts w:ascii="Arial" w:hAnsi="Arial" w:cs="Arial"/>
          <w:b/>
          <w:color w:val="0000FF"/>
          <w:sz w:val="24"/>
        </w:rPr>
        <w:tab/>
      </w:r>
      <w:r>
        <w:rPr>
          <w:rFonts w:ascii="Arial" w:hAnsi="Arial" w:cs="Arial"/>
          <w:b/>
          <w:sz w:val="24"/>
        </w:rPr>
        <w:t>Solution #15 update</w:t>
      </w:r>
    </w:p>
    <w:p w14:paraId="3A38D279"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Lenovo</w:t>
      </w:r>
    </w:p>
    <w:p w14:paraId="30EF419A" w14:textId="77777777" w:rsidR="00DD5020" w:rsidRDefault="00DD5020" w:rsidP="00DD5020">
      <w:pPr>
        <w:rPr>
          <w:color w:val="808080"/>
        </w:rPr>
      </w:pPr>
      <w:r>
        <w:rPr>
          <w:color w:val="808080"/>
        </w:rPr>
        <w:t>(Replaces S6-241176)</w:t>
      </w:r>
    </w:p>
    <w:p w14:paraId="65B47C06" w14:textId="77777777" w:rsidR="00DD5020" w:rsidRDefault="00DD5020" w:rsidP="00DD5020">
      <w:pPr>
        <w:rPr>
          <w:rFonts w:ascii="Arial" w:hAnsi="Arial" w:cs="Arial"/>
          <w:b/>
        </w:rPr>
      </w:pPr>
      <w:r>
        <w:rPr>
          <w:rFonts w:ascii="Arial" w:hAnsi="Arial" w:cs="Arial"/>
          <w:b/>
        </w:rPr>
        <w:t xml:space="preserve">Discussion: </w:t>
      </w:r>
    </w:p>
    <w:p w14:paraId="5806CC2B" w14:textId="77777777" w:rsidR="00DD5020" w:rsidRDefault="00DD5020" w:rsidP="00DD5020">
      <w:r>
        <w:t>Lenovo presented the document.</w:t>
      </w:r>
    </w:p>
    <w:p w14:paraId="17D36D3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124195" w14:textId="77777777" w:rsidR="00DD5020" w:rsidRDefault="00DD5020" w:rsidP="00DD5020">
      <w:pPr>
        <w:rPr>
          <w:rFonts w:ascii="Arial" w:hAnsi="Arial" w:cs="Arial"/>
          <w:b/>
          <w:sz w:val="24"/>
        </w:rPr>
      </w:pPr>
      <w:r>
        <w:rPr>
          <w:rFonts w:ascii="Arial" w:hAnsi="Arial" w:cs="Arial"/>
          <w:b/>
          <w:color w:val="0000FF"/>
          <w:sz w:val="24"/>
        </w:rPr>
        <w:t>S6-241177</w:t>
      </w:r>
      <w:r>
        <w:rPr>
          <w:rFonts w:ascii="Arial" w:hAnsi="Arial" w:cs="Arial"/>
          <w:b/>
          <w:color w:val="0000FF"/>
          <w:sz w:val="24"/>
        </w:rPr>
        <w:tab/>
      </w:r>
      <w:r>
        <w:rPr>
          <w:rFonts w:ascii="Arial" w:hAnsi="Arial" w:cs="Arial"/>
          <w:b/>
          <w:sz w:val="24"/>
        </w:rPr>
        <w:t>Solution #16 update</w:t>
      </w:r>
    </w:p>
    <w:p w14:paraId="486AC01A"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Lenovo</w:t>
      </w:r>
    </w:p>
    <w:p w14:paraId="42589085" w14:textId="77777777" w:rsidR="00DD5020" w:rsidRDefault="00DD5020" w:rsidP="00DD5020">
      <w:pPr>
        <w:rPr>
          <w:rFonts w:ascii="Arial" w:hAnsi="Arial" w:cs="Arial"/>
          <w:b/>
        </w:rPr>
      </w:pPr>
      <w:r>
        <w:rPr>
          <w:rFonts w:ascii="Arial" w:hAnsi="Arial" w:cs="Arial"/>
          <w:b/>
        </w:rPr>
        <w:t xml:space="preserve">Abstract: </w:t>
      </w:r>
    </w:p>
    <w:p w14:paraId="5AAD0772" w14:textId="77777777" w:rsidR="00DD5020" w:rsidRDefault="00DD5020" w:rsidP="00DD5020">
      <w:r>
        <w:t>This paper proposes update Solution #16 to provide the missing subclauses on evaluation and corresponding APIs.</w:t>
      </w:r>
    </w:p>
    <w:p w14:paraId="3B03850B" w14:textId="77777777" w:rsidR="00DD5020" w:rsidRDefault="00DD5020" w:rsidP="00DD5020">
      <w:pPr>
        <w:rPr>
          <w:rFonts w:ascii="Arial" w:hAnsi="Arial" w:cs="Arial"/>
          <w:b/>
        </w:rPr>
      </w:pPr>
      <w:r>
        <w:rPr>
          <w:rFonts w:ascii="Arial" w:hAnsi="Arial" w:cs="Arial"/>
          <w:b/>
        </w:rPr>
        <w:t xml:space="preserve">Discussion: </w:t>
      </w:r>
    </w:p>
    <w:p w14:paraId="1113CEAA" w14:textId="77777777" w:rsidR="00DD5020" w:rsidRDefault="00DD5020" w:rsidP="00DD5020">
      <w:r>
        <w:t>Lenovo presented the document.</w:t>
      </w:r>
    </w:p>
    <w:p w14:paraId="3FEC172A" w14:textId="77777777" w:rsidR="00DD5020" w:rsidRDefault="00DD5020" w:rsidP="00DD5020">
      <w:r>
        <w:t>Huawei suggested some clarification to the actual procedure, that as such was not part of the proposal.</w:t>
      </w:r>
    </w:p>
    <w:p w14:paraId="5F418411" w14:textId="77777777" w:rsidR="00DD5020" w:rsidRDefault="00DD5020" w:rsidP="00DD5020">
      <w:r>
        <w:t>Lenovo will include some clarification in the solution part.</w:t>
      </w:r>
    </w:p>
    <w:p w14:paraId="6F7469E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S6-241517</w:t>
      </w:r>
      <w:r>
        <w:rPr>
          <w:color w:val="993300"/>
          <w:u w:val="single"/>
        </w:rPr>
        <w:t>.</w:t>
      </w:r>
    </w:p>
    <w:p w14:paraId="600F81B5" w14:textId="77777777" w:rsidR="00DD5020" w:rsidRDefault="00DD5020" w:rsidP="00DD5020">
      <w:pPr>
        <w:rPr>
          <w:rFonts w:ascii="Arial" w:hAnsi="Arial" w:cs="Arial"/>
          <w:b/>
          <w:sz w:val="24"/>
        </w:rPr>
      </w:pPr>
      <w:r>
        <w:rPr>
          <w:rFonts w:ascii="Arial" w:hAnsi="Arial" w:cs="Arial"/>
          <w:b/>
          <w:color w:val="0000FF"/>
          <w:sz w:val="24"/>
        </w:rPr>
        <w:t>S6-241517</w:t>
      </w:r>
      <w:r>
        <w:rPr>
          <w:rFonts w:ascii="Arial" w:hAnsi="Arial" w:cs="Arial"/>
          <w:b/>
          <w:color w:val="0000FF"/>
          <w:sz w:val="24"/>
        </w:rPr>
        <w:tab/>
      </w:r>
      <w:r>
        <w:rPr>
          <w:rFonts w:ascii="Arial" w:hAnsi="Arial" w:cs="Arial"/>
          <w:b/>
          <w:sz w:val="24"/>
        </w:rPr>
        <w:t>Solution #16 update</w:t>
      </w:r>
    </w:p>
    <w:p w14:paraId="4DEFDEFC"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Lenovo</w:t>
      </w:r>
    </w:p>
    <w:p w14:paraId="064A4869" w14:textId="77777777" w:rsidR="00DD5020" w:rsidRDefault="00DD5020" w:rsidP="00DD5020">
      <w:pPr>
        <w:rPr>
          <w:color w:val="808080"/>
        </w:rPr>
      </w:pPr>
      <w:r>
        <w:rPr>
          <w:color w:val="808080"/>
        </w:rPr>
        <w:t>(Replaces S6-241177)</w:t>
      </w:r>
    </w:p>
    <w:p w14:paraId="6AC895F8" w14:textId="77777777" w:rsidR="00DD5020" w:rsidRDefault="00DD5020" w:rsidP="00DD5020">
      <w:pPr>
        <w:rPr>
          <w:rFonts w:ascii="Arial" w:hAnsi="Arial" w:cs="Arial"/>
          <w:b/>
        </w:rPr>
      </w:pPr>
      <w:r>
        <w:rPr>
          <w:rFonts w:ascii="Arial" w:hAnsi="Arial" w:cs="Arial"/>
          <w:b/>
        </w:rPr>
        <w:t xml:space="preserve">Discussion: </w:t>
      </w:r>
    </w:p>
    <w:p w14:paraId="2C2E4348" w14:textId="77777777" w:rsidR="00DD5020" w:rsidRDefault="00DD5020" w:rsidP="00DD5020">
      <w:r>
        <w:t>Lenovo presented the document.</w:t>
      </w:r>
    </w:p>
    <w:p w14:paraId="05D7E21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0A853F" w14:textId="77777777" w:rsidR="00DD5020" w:rsidRDefault="00DD5020" w:rsidP="00DD5020">
      <w:pPr>
        <w:rPr>
          <w:rFonts w:ascii="Arial" w:hAnsi="Arial" w:cs="Arial"/>
          <w:b/>
          <w:sz w:val="24"/>
        </w:rPr>
      </w:pPr>
      <w:r>
        <w:rPr>
          <w:rFonts w:ascii="Arial" w:hAnsi="Arial" w:cs="Arial"/>
          <w:b/>
          <w:color w:val="0000FF"/>
          <w:sz w:val="24"/>
        </w:rPr>
        <w:t>S6-241181</w:t>
      </w:r>
      <w:r>
        <w:rPr>
          <w:rFonts w:ascii="Arial" w:hAnsi="Arial" w:cs="Arial"/>
          <w:b/>
          <w:color w:val="0000FF"/>
          <w:sz w:val="24"/>
        </w:rPr>
        <w:tab/>
      </w:r>
      <w:r>
        <w:rPr>
          <w:rFonts w:ascii="Arial" w:hAnsi="Arial" w:cs="Arial"/>
          <w:b/>
          <w:sz w:val="24"/>
        </w:rPr>
        <w:t>Management of AIML operations update</w:t>
      </w:r>
    </w:p>
    <w:p w14:paraId="1CA68E64"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Convida Wireless LLC</w:t>
      </w:r>
    </w:p>
    <w:p w14:paraId="3CB15743" w14:textId="77777777" w:rsidR="00DD5020" w:rsidRDefault="00DD5020" w:rsidP="00DD5020">
      <w:pPr>
        <w:rPr>
          <w:rFonts w:ascii="Arial" w:hAnsi="Arial" w:cs="Arial"/>
          <w:b/>
        </w:rPr>
      </w:pPr>
      <w:r>
        <w:rPr>
          <w:rFonts w:ascii="Arial" w:hAnsi="Arial" w:cs="Arial"/>
          <w:b/>
        </w:rPr>
        <w:t xml:space="preserve">Abstract: </w:t>
      </w:r>
    </w:p>
    <w:p w14:paraId="7A6D835F" w14:textId="77777777" w:rsidR="00DD5020" w:rsidRDefault="00DD5020" w:rsidP="00DD5020">
      <w:r>
        <w:t>This update provides more detail about step 6 functionality, which may reuse procedures/ APIs described in other solutions. Step 6 functionality may also use APIs which are further described in clause 8.17.4.</w:t>
      </w:r>
    </w:p>
    <w:p w14:paraId="5655D224" w14:textId="77777777" w:rsidR="00DD5020" w:rsidRDefault="00DD5020" w:rsidP="00DD5020">
      <w:pPr>
        <w:rPr>
          <w:rFonts w:ascii="Arial" w:hAnsi="Arial" w:cs="Arial"/>
          <w:b/>
        </w:rPr>
      </w:pPr>
      <w:r>
        <w:rPr>
          <w:rFonts w:ascii="Arial" w:hAnsi="Arial" w:cs="Arial"/>
          <w:b/>
        </w:rPr>
        <w:t xml:space="preserve">Discussion: </w:t>
      </w:r>
    </w:p>
    <w:p w14:paraId="356B8805" w14:textId="77777777" w:rsidR="00DD5020" w:rsidRDefault="00DD5020" w:rsidP="00DD5020">
      <w:r>
        <w:t>Convida Wireless presented the document.</w:t>
      </w:r>
    </w:p>
    <w:p w14:paraId="794DF29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S6-241518</w:t>
      </w:r>
      <w:r>
        <w:rPr>
          <w:color w:val="993300"/>
          <w:u w:val="single"/>
        </w:rPr>
        <w:t>.</w:t>
      </w:r>
    </w:p>
    <w:p w14:paraId="3E6095B3" w14:textId="77777777" w:rsidR="00DD5020" w:rsidRDefault="00DD5020" w:rsidP="00DD5020">
      <w:pPr>
        <w:rPr>
          <w:rFonts w:ascii="Arial" w:hAnsi="Arial" w:cs="Arial"/>
          <w:b/>
          <w:sz w:val="24"/>
        </w:rPr>
      </w:pPr>
      <w:r>
        <w:rPr>
          <w:rFonts w:ascii="Arial" w:hAnsi="Arial" w:cs="Arial"/>
          <w:b/>
          <w:color w:val="0000FF"/>
          <w:sz w:val="24"/>
        </w:rPr>
        <w:t>S6-241518</w:t>
      </w:r>
      <w:r>
        <w:rPr>
          <w:rFonts w:ascii="Arial" w:hAnsi="Arial" w:cs="Arial"/>
          <w:b/>
          <w:color w:val="0000FF"/>
          <w:sz w:val="24"/>
        </w:rPr>
        <w:tab/>
      </w:r>
      <w:r>
        <w:rPr>
          <w:rFonts w:ascii="Arial" w:hAnsi="Arial" w:cs="Arial"/>
          <w:b/>
          <w:sz w:val="24"/>
        </w:rPr>
        <w:t>Management of AIML operations update</w:t>
      </w:r>
    </w:p>
    <w:p w14:paraId="1A5BBDD6"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Convida Wireless LLC</w:t>
      </w:r>
    </w:p>
    <w:p w14:paraId="4C8E6AFF" w14:textId="77777777" w:rsidR="00DD5020" w:rsidRDefault="00DD5020" w:rsidP="00DD5020">
      <w:pPr>
        <w:rPr>
          <w:color w:val="808080"/>
        </w:rPr>
      </w:pPr>
      <w:r>
        <w:rPr>
          <w:color w:val="808080"/>
        </w:rPr>
        <w:t>(Replaces S6-241181)</w:t>
      </w:r>
    </w:p>
    <w:p w14:paraId="0EAB919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S6-241581</w:t>
      </w:r>
      <w:r>
        <w:rPr>
          <w:color w:val="993300"/>
          <w:u w:val="single"/>
        </w:rPr>
        <w:t>.</w:t>
      </w:r>
    </w:p>
    <w:p w14:paraId="66FCA58B" w14:textId="77777777" w:rsidR="00DD5020" w:rsidRDefault="00DD5020" w:rsidP="00DD5020">
      <w:pPr>
        <w:rPr>
          <w:rFonts w:ascii="Arial" w:hAnsi="Arial" w:cs="Arial"/>
          <w:b/>
          <w:sz w:val="24"/>
        </w:rPr>
      </w:pPr>
      <w:r>
        <w:rPr>
          <w:rFonts w:ascii="Arial" w:hAnsi="Arial" w:cs="Arial"/>
          <w:b/>
          <w:color w:val="0000FF"/>
          <w:sz w:val="24"/>
        </w:rPr>
        <w:t>S6-241581</w:t>
      </w:r>
      <w:r>
        <w:rPr>
          <w:rFonts w:ascii="Arial" w:hAnsi="Arial" w:cs="Arial"/>
          <w:b/>
          <w:color w:val="0000FF"/>
          <w:sz w:val="24"/>
        </w:rPr>
        <w:tab/>
      </w:r>
      <w:r>
        <w:rPr>
          <w:rFonts w:ascii="Arial" w:hAnsi="Arial" w:cs="Arial"/>
          <w:b/>
          <w:sz w:val="24"/>
        </w:rPr>
        <w:t>Management of AIML operations update</w:t>
      </w:r>
    </w:p>
    <w:p w14:paraId="0567A9F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Convida Wireless LLC</w:t>
      </w:r>
    </w:p>
    <w:p w14:paraId="74F0A58C" w14:textId="77777777" w:rsidR="00DD5020" w:rsidRDefault="00DD5020" w:rsidP="00DD5020">
      <w:pPr>
        <w:rPr>
          <w:color w:val="808080"/>
        </w:rPr>
      </w:pPr>
      <w:r>
        <w:rPr>
          <w:color w:val="808080"/>
        </w:rPr>
        <w:t>(Replaces S6-241518)</w:t>
      </w:r>
    </w:p>
    <w:p w14:paraId="4F0BE1DF" w14:textId="77777777" w:rsidR="00DD5020" w:rsidRDefault="00DD5020" w:rsidP="00DD5020">
      <w:pPr>
        <w:rPr>
          <w:rFonts w:ascii="Arial" w:hAnsi="Arial" w:cs="Arial"/>
          <w:b/>
        </w:rPr>
      </w:pPr>
      <w:r>
        <w:rPr>
          <w:rFonts w:ascii="Arial" w:hAnsi="Arial" w:cs="Arial"/>
          <w:b/>
        </w:rPr>
        <w:t xml:space="preserve">Discussion: </w:t>
      </w:r>
    </w:p>
    <w:p w14:paraId="15E50527" w14:textId="77777777" w:rsidR="00DD5020" w:rsidRDefault="00DD5020" w:rsidP="00DD5020">
      <w:r>
        <w:t>Convida Wireless presented the document.</w:t>
      </w:r>
    </w:p>
    <w:p w14:paraId="0E03542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S6-241614</w:t>
      </w:r>
      <w:r>
        <w:rPr>
          <w:color w:val="993300"/>
          <w:u w:val="single"/>
        </w:rPr>
        <w:t>.</w:t>
      </w:r>
    </w:p>
    <w:p w14:paraId="30C1263A" w14:textId="77777777" w:rsidR="00DD5020" w:rsidRDefault="00DD5020" w:rsidP="00DD5020">
      <w:pPr>
        <w:rPr>
          <w:rFonts w:ascii="Arial" w:hAnsi="Arial" w:cs="Arial"/>
          <w:b/>
          <w:sz w:val="24"/>
        </w:rPr>
      </w:pPr>
      <w:r>
        <w:rPr>
          <w:rFonts w:ascii="Arial" w:hAnsi="Arial" w:cs="Arial"/>
          <w:b/>
          <w:color w:val="0000FF"/>
          <w:sz w:val="24"/>
        </w:rPr>
        <w:t>S6-241614</w:t>
      </w:r>
      <w:r>
        <w:rPr>
          <w:rFonts w:ascii="Arial" w:hAnsi="Arial" w:cs="Arial"/>
          <w:b/>
          <w:color w:val="0000FF"/>
          <w:sz w:val="24"/>
        </w:rPr>
        <w:tab/>
      </w:r>
      <w:r>
        <w:rPr>
          <w:rFonts w:ascii="Arial" w:hAnsi="Arial" w:cs="Arial"/>
          <w:b/>
          <w:sz w:val="24"/>
        </w:rPr>
        <w:t>Management of AIML operations update</w:t>
      </w:r>
    </w:p>
    <w:p w14:paraId="7CE45DC7"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Convida Wireless LLC</w:t>
      </w:r>
    </w:p>
    <w:p w14:paraId="5FEE8BE9" w14:textId="77777777" w:rsidR="00DD5020" w:rsidRDefault="00DD5020" w:rsidP="00DD5020">
      <w:pPr>
        <w:rPr>
          <w:color w:val="808080"/>
        </w:rPr>
      </w:pPr>
      <w:r>
        <w:rPr>
          <w:color w:val="808080"/>
        </w:rPr>
        <w:t>(Replaces S6-241581)</w:t>
      </w:r>
    </w:p>
    <w:p w14:paraId="5D7A43C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S6-241656</w:t>
      </w:r>
      <w:r>
        <w:rPr>
          <w:color w:val="993300"/>
          <w:u w:val="single"/>
        </w:rPr>
        <w:t>.</w:t>
      </w:r>
    </w:p>
    <w:p w14:paraId="36873D34" w14:textId="77777777" w:rsidR="00DD5020" w:rsidRDefault="00DD5020" w:rsidP="00DD5020">
      <w:pPr>
        <w:rPr>
          <w:rFonts w:ascii="Arial" w:hAnsi="Arial" w:cs="Arial"/>
          <w:b/>
          <w:sz w:val="24"/>
        </w:rPr>
      </w:pPr>
      <w:r>
        <w:rPr>
          <w:rFonts w:ascii="Arial" w:hAnsi="Arial" w:cs="Arial"/>
          <w:b/>
          <w:color w:val="0000FF"/>
          <w:sz w:val="24"/>
        </w:rPr>
        <w:t>S6-241656</w:t>
      </w:r>
      <w:r>
        <w:rPr>
          <w:rFonts w:ascii="Arial" w:hAnsi="Arial" w:cs="Arial"/>
          <w:b/>
          <w:color w:val="0000FF"/>
          <w:sz w:val="24"/>
        </w:rPr>
        <w:tab/>
      </w:r>
      <w:r>
        <w:rPr>
          <w:rFonts w:ascii="Arial" w:hAnsi="Arial" w:cs="Arial"/>
          <w:b/>
          <w:sz w:val="24"/>
        </w:rPr>
        <w:t>Management of AIML operations update</w:t>
      </w:r>
    </w:p>
    <w:p w14:paraId="7D43BCC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Convida Wireless LLC, Ericsson</w:t>
      </w:r>
    </w:p>
    <w:p w14:paraId="2AAEADD6" w14:textId="77777777" w:rsidR="00DD5020" w:rsidRDefault="00DD5020" w:rsidP="00DD5020">
      <w:pPr>
        <w:rPr>
          <w:color w:val="808080"/>
        </w:rPr>
      </w:pPr>
      <w:r>
        <w:rPr>
          <w:color w:val="808080"/>
        </w:rPr>
        <w:t>(Replaces S6-241614)</w:t>
      </w:r>
    </w:p>
    <w:p w14:paraId="0A4FA869" w14:textId="77777777" w:rsidR="00DD5020" w:rsidRDefault="00DD5020" w:rsidP="00DD5020">
      <w:pPr>
        <w:rPr>
          <w:rFonts w:ascii="Arial" w:hAnsi="Arial" w:cs="Arial"/>
          <w:b/>
        </w:rPr>
      </w:pPr>
      <w:r>
        <w:rPr>
          <w:rFonts w:ascii="Arial" w:hAnsi="Arial" w:cs="Arial"/>
          <w:b/>
        </w:rPr>
        <w:t xml:space="preserve">Discussion: </w:t>
      </w:r>
    </w:p>
    <w:p w14:paraId="2CFC8A6E" w14:textId="77777777" w:rsidR="00DD5020" w:rsidRDefault="00DD5020" w:rsidP="00DD5020">
      <w:r>
        <w:t>Convida Wireless presented the document.</w:t>
      </w:r>
    </w:p>
    <w:p w14:paraId="6F575FF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09AE46" w14:textId="77777777" w:rsidR="00DD5020" w:rsidRDefault="00DD5020" w:rsidP="00DD5020">
      <w:pPr>
        <w:rPr>
          <w:rFonts w:ascii="Arial" w:hAnsi="Arial" w:cs="Arial"/>
          <w:b/>
          <w:sz w:val="24"/>
        </w:rPr>
      </w:pPr>
      <w:r>
        <w:rPr>
          <w:rFonts w:ascii="Arial" w:hAnsi="Arial" w:cs="Arial"/>
          <w:b/>
          <w:color w:val="0000FF"/>
          <w:sz w:val="24"/>
        </w:rPr>
        <w:t>S6-241182</w:t>
      </w:r>
      <w:r>
        <w:rPr>
          <w:rFonts w:ascii="Arial" w:hAnsi="Arial" w:cs="Arial"/>
          <w:b/>
          <w:color w:val="0000FF"/>
          <w:sz w:val="24"/>
        </w:rPr>
        <w:tab/>
      </w:r>
      <w:r>
        <w:rPr>
          <w:rFonts w:ascii="Arial" w:hAnsi="Arial" w:cs="Arial"/>
          <w:b/>
          <w:sz w:val="24"/>
        </w:rPr>
        <w:t>VFL training procedure update</w:t>
      </w:r>
    </w:p>
    <w:p w14:paraId="3C6F6C9A"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Convida Wireless LLC</w:t>
      </w:r>
    </w:p>
    <w:p w14:paraId="19A61A21" w14:textId="77777777" w:rsidR="00DD5020" w:rsidRDefault="00DD5020" w:rsidP="00DD5020">
      <w:pPr>
        <w:rPr>
          <w:rFonts w:ascii="Arial" w:hAnsi="Arial" w:cs="Arial"/>
          <w:b/>
        </w:rPr>
      </w:pPr>
      <w:r>
        <w:rPr>
          <w:rFonts w:ascii="Arial" w:hAnsi="Arial" w:cs="Arial"/>
          <w:b/>
        </w:rPr>
        <w:t xml:space="preserve">Abstract: </w:t>
      </w:r>
    </w:p>
    <w:p w14:paraId="144510B9" w14:textId="77777777" w:rsidR="00DD5020" w:rsidRDefault="00DD5020" w:rsidP="00DD5020">
      <w:r>
        <w:t>Due to the differences in the training, VFL requires a data alignment step to ensure intermediate results from the different domains aligns with each other and with data labels. The following updates reflect additional clarifications to the VFL procedure.</w:t>
      </w:r>
    </w:p>
    <w:p w14:paraId="389F4D8B" w14:textId="77777777" w:rsidR="00DD5020" w:rsidRDefault="00DD5020" w:rsidP="00DD5020">
      <w:r>
        <w:t>1.</w:t>
      </w:r>
      <w:r>
        <w:tab/>
        <w:t>Updated Figure 8.18.2-1</w:t>
      </w:r>
    </w:p>
    <w:p w14:paraId="526E9A26" w14:textId="77777777" w:rsidR="00DD5020" w:rsidRDefault="00DD5020" w:rsidP="00DD5020">
      <w:r>
        <w:t>2.</w:t>
      </w:r>
      <w:r>
        <w:tab/>
        <w:t>Updates to steps 1, 3, 4, ,6, and 7</w:t>
      </w:r>
    </w:p>
    <w:p w14:paraId="781C76AC" w14:textId="77777777" w:rsidR="00DD5020" w:rsidRDefault="00DD5020" w:rsidP="00DD5020">
      <w:r>
        <w:t>3.</w:t>
      </w:r>
      <w:r>
        <w:tab/>
        <w:t>Delete the EN after step 5 as VFL training is different from HFL training</w:t>
      </w:r>
    </w:p>
    <w:p w14:paraId="7701A0A3" w14:textId="77777777" w:rsidR="00DD5020" w:rsidRDefault="00DD5020" w:rsidP="00DD5020">
      <w:r>
        <w:t>4.</w:t>
      </w:r>
      <w:r>
        <w:tab/>
        <w:t>Delete the last sentence of step 7 as VFL training is different from HFL training</w:t>
      </w:r>
    </w:p>
    <w:p w14:paraId="147C8CAC" w14:textId="77777777" w:rsidR="00DD5020" w:rsidRDefault="00DD5020" w:rsidP="00DD5020">
      <w:pPr>
        <w:rPr>
          <w:rFonts w:ascii="Arial" w:hAnsi="Arial" w:cs="Arial"/>
          <w:b/>
        </w:rPr>
      </w:pPr>
      <w:r>
        <w:rPr>
          <w:rFonts w:ascii="Arial" w:hAnsi="Arial" w:cs="Arial"/>
          <w:b/>
        </w:rPr>
        <w:t xml:space="preserve">Discussion: </w:t>
      </w:r>
    </w:p>
    <w:p w14:paraId="092D54EA" w14:textId="77777777" w:rsidR="00DD5020" w:rsidRDefault="00DD5020" w:rsidP="00DD5020">
      <w:r>
        <w:t>Convida Wireless presented the document.</w:t>
      </w:r>
    </w:p>
    <w:p w14:paraId="2B1F51DA" w14:textId="77777777" w:rsidR="00DD5020" w:rsidRDefault="00DD5020" w:rsidP="00DD5020">
      <w:r>
        <w:t>Huawei suggested clarifying:</w:t>
      </w:r>
    </w:p>
    <w:p w14:paraId="6B93DE8D" w14:textId="77777777" w:rsidR="00DD5020" w:rsidRDefault="00DD5020" w:rsidP="00DD5020">
      <w:r>
        <w:t xml:space="preserve"> - minimum number of data samples and </w:t>
      </w:r>
    </w:p>
    <w:p w14:paraId="22CDB691" w14:textId="77777777" w:rsidR="00DD5020" w:rsidRDefault="00DD5020" w:rsidP="00DD5020">
      <w:r>
        <w:t xml:space="preserve"> - data alignment between the datasets of the different domains</w:t>
      </w:r>
    </w:p>
    <w:p w14:paraId="48E1AF8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S6-241519</w:t>
      </w:r>
      <w:r>
        <w:rPr>
          <w:color w:val="993300"/>
          <w:u w:val="single"/>
        </w:rPr>
        <w:t>.</w:t>
      </w:r>
    </w:p>
    <w:p w14:paraId="151748CD" w14:textId="77777777" w:rsidR="00DD5020" w:rsidRDefault="00DD5020" w:rsidP="00DD5020">
      <w:pPr>
        <w:rPr>
          <w:rFonts w:ascii="Arial" w:hAnsi="Arial" w:cs="Arial"/>
          <w:b/>
          <w:sz w:val="24"/>
        </w:rPr>
      </w:pPr>
      <w:r>
        <w:rPr>
          <w:rFonts w:ascii="Arial" w:hAnsi="Arial" w:cs="Arial"/>
          <w:b/>
          <w:color w:val="0000FF"/>
          <w:sz w:val="24"/>
        </w:rPr>
        <w:t>S6-241519</w:t>
      </w:r>
      <w:r>
        <w:rPr>
          <w:rFonts w:ascii="Arial" w:hAnsi="Arial" w:cs="Arial"/>
          <w:b/>
          <w:color w:val="0000FF"/>
          <w:sz w:val="24"/>
        </w:rPr>
        <w:tab/>
      </w:r>
      <w:r>
        <w:rPr>
          <w:rFonts w:ascii="Arial" w:hAnsi="Arial" w:cs="Arial"/>
          <w:b/>
          <w:sz w:val="24"/>
        </w:rPr>
        <w:t>VFL training procedure update</w:t>
      </w:r>
    </w:p>
    <w:p w14:paraId="39509EE3"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Convida Wireless LLC</w:t>
      </w:r>
    </w:p>
    <w:p w14:paraId="64EC5011" w14:textId="77777777" w:rsidR="00DD5020" w:rsidRDefault="00DD5020" w:rsidP="00DD5020">
      <w:pPr>
        <w:rPr>
          <w:color w:val="808080"/>
        </w:rPr>
      </w:pPr>
      <w:r>
        <w:rPr>
          <w:color w:val="808080"/>
        </w:rPr>
        <w:t>(Replaces S6-241182)</w:t>
      </w:r>
    </w:p>
    <w:p w14:paraId="58C881B4" w14:textId="77777777" w:rsidR="00DD5020" w:rsidRDefault="00DD5020" w:rsidP="00DD5020">
      <w:pPr>
        <w:rPr>
          <w:rFonts w:ascii="Arial" w:hAnsi="Arial" w:cs="Arial"/>
          <w:b/>
        </w:rPr>
      </w:pPr>
      <w:r>
        <w:rPr>
          <w:rFonts w:ascii="Arial" w:hAnsi="Arial" w:cs="Arial"/>
          <w:b/>
        </w:rPr>
        <w:t xml:space="preserve">Discussion: </w:t>
      </w:r>
    </w:p>
    <w:p w14:paraId="1F24B4F4" w14:textId="77777777" w:rsidR="00DD5020" w:rsidRDefault="00DD5020" w:rsidP="00DD5020">
      <w:r>
        <w:t>Convida Wireless presented the document.</w:t>
      </w:r>
    </w:p>
    <w:p w14:paraId="5E3EB0F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178950" w14:textId="77777777" w:rsidR="00DD5020" w:rsidRDefault="00DD5020" w:rsidP="00DD5020">
      <w:pPr>
        <w:rPr>
          <w:rFonts w:ascii="Arial" w:hAnsi="Arial" w:cs="Arial"/>
          <w:b/>
          <w:sz w:val="24"/>
        </w:rPr>
      </w:pPr>
      <w:r>
        <w:rPr>
          <w:rFonts w:ascii="Arial" w:hAnsi="Arial" w:cs="Arial"/>
          <w:b/>
          <w:color w:val="0000FF"/>
          <w:sz w:val="24"/>
        </w:rPr>
        <w:t>S6-241196</w:t>
      </w:r>
      <w:r>
        <w:rPr>
          <w:rFonts w:ascii="Arial" w:hAnsi="Arial" w:cs="Arial"/>
          <w:b/>
          <w:color w:val="0000FF"/>
          <w:sz w:val="24"/>
        </w:rPr>
        <w:tab/>
      </w:r>
      <w:r>
        <w:rPr>
          <w:rFonts w:ascii="Arial" w:hAnsi="Arial" w:cs="Arial"/>
          <w:b/>
          <w:sz w:val="24"/>
        </w:rPr>
        <w:t>Pseudo-CR on updates to solution#19</w:t>
      </w:r>
    </w:p>
    <w:p w14:paraId="6FFB8186"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BEIJING SAMSUNG TELECOM R&amp;D</w:t>
      </w:r>
    </w:p>
    <w:p w14:paraId="1EA4EC1D" w14:textId="77777777" w:rsidR="00DD5020" w:rsidRDefault="00DD5020" w:rsidP="00DD5020">
      <w:pPr>
        <w:rPr>
          <w:rFonts w:ascii="Arial" w:hAnsi="Arial" w:cs="Arial"/>
          <w:b/>
        </w:rPr>
      </w:pPr>
      <w:r>
        <w:rPr>
          <w:rFonts w:ascii="Arial" w:hAnsi="Arial" w:cs="Arial"/>
          <w:b/>
        </w:rPr>
        <w:t xml:space="preserve">Abstract: </w:t>
      </w:r>
    </w:p>
    <w:p w14:paraId="3802E6E2" w14:textId="77777777" w:rsidR="00DD5020" w:rsidRDefault="00DD5020" w:rsidP="00DD5020">
      <w:r>
        <w:t>The solution proposes to add subscribe-notify procedure to receive split operation pipeline related events.</w:t>
      </w:r>
    </w:p>
    <w:p w14:paraId="6260377A" w14:textId="77777777" w:rsidR="00DD5020" w:rsidRDefault="00DD5020" w:rsidP="00DD5020">
      <w:pPr>
        <w:rPr>
          <w:rFonts w:ascii="Arial" w:hAnsi="Arial" w:cs="Arial"/>
          <w:b/>
        </w:rPr>
      </w:pPr>
      <w:r>
        <w:rPr>
          <w:rFonts w:ascii="Arial" w:hAnsi="Arial" w:cs="Arial"/>
          <w:b/>
        </w:rPr>
        <w:t xml:space="preserve">Discussion: </w:t>
      </w:r>
    </w:p>
    <w:p w14:paraId="203D392F" w14:textId="77777777" w:rsidR="00DD5020" w:rsidRDefault="00DD5020" w:rsidP="00DD5020">
      <w:r>
        <w:t>Samsung presented the document.</w:t>
      </w:r>
    </w:p>
    <w:p w14:paraId="67C78F32" w14:textId="77777777" w:rsidR="00DD5020" w:rsidRDefault="00DD5020" w:rsidP="00DD5020">
      <w:r>
        <w:t>InterDigital supported the contribution in principle but did not think the EN was needed and suggested some other rewordings.</w:t>
      </w:r>
    </w:p>
    <w:p w14:paraId="6DCD6A2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S6-241520</w:t>
      </w:r>
      <w:r>
        <w:rPr>
          <w:color w:val="993300"/>
          <w:u w:val="single"/>
        </w:rPr>
        <w:t>.</w:t>
      </w:r>
    </w:p>
    <w:p w14:paraId="7C6F013B" w14:textId="77777777" w:rsidR="00DD5020" w:rsidRDefault="00DD5020" w:rsidP="00DD5020">
      <w:pPr>
        <w:rPr>
          <w:rFonts w:ascii="Arial" w:hAnsi="Arial" w:cs="Arial"/>
          <w:b/>
          <w:sz w:val="24"/>
        </w:rPr>
      </w:pPr>
      <w:r>
        <w:rPr>
          <w:rFonts w:ascii="Arial" w:hAnsi="Arial" w:cs="Arial"/>
          <w:b/>
          <w:color w:val="0000FF"/>
          <w:sz w:val="24"/>
        </w:rPr>
        <w:t>S6-241520</w:t>
      </w:r>
      <w:r>
        <w:rPr>
          <w:rFonts w:ascii="Arial" w:hAnsi="Arial" w:cs="Arial"/>
          <w:b/>
          <w:color w:val="0000FF"/>
          <w:sz w:val="24"/>
        </w:rPr>
        <w:tab/>
      </w:r>
      <w:r>
        <w:rPr>
          <w:rFonts w:ascii="Arial" w:hAnsi="Arial" w:cs="Arial"/>
          <w:b/>
          <w:sz w:val="24"/>
        </w:rPr>
        <w:t>Pseudo-CR on updates to solution#19</w:t>
      </w:r>
    </w:p>
    <w:p w14:paraId="498F4053"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Samsung, InterDigital Inc.</w:t>
      </w:r>
    </w:p>
    <w:p w14:paraId="17A38ECA" w14:textId="77777777" w:rsidR="00DD5020" w:rsidRDefault="00DD5020" w:rsidP="00DD5020">
      <w:pPr>
        <w:rPr>
          <w:color w:val="808080"/>
        </w:rPr>
      </w:pPr>
      <w:r>
        <w:rPr>
          <w:color w:val="808080"/>
        </w:rPr>
        <w:t>(Replaces S6-241196)</w:t>
      </w:r>
    </w:p>
    <w:p w14:paraId="78A99EAA" w14:textId="77777777" w:rsidR="00DD5020" w:rsidRDefault="00DD5020" w:rsidP="00DD5020">
      <w:pPr>
        <w:rPr>
          <w:rFonts w:ascii="Arial" w:hAnsi="Arial" w:cs="Arial"/>
          <w:b/>
        </w:rPr>
      </w:pPr>
      <w:r>
        <w:rPr>
          <w:rFonts w:ascii="Arial" w:hAnsi="Arial" w:cs="Arial"/>
          <w:b/>
        </w:rPr>
        <w:t xml:space="preserve">Discussion: </w:t>
      </w:r>
    </w:p>
    <w:p w14:paraId="1E38E44F" w14:textId="77777777" w:rsidR="00DD5020" w:rsidRDefault="00DD5020" w:rsidP="00DD5020">
      <w:r>
        <w:t>Samsung presented the document.</w:t>
      </w:r>
    </w:p>
    <w:p w14:paraId="079B6A9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55E08C" w14:textId="77777777" w:rsidR="00DD5020" w:rsidRDefault="00DD5020" w:rsidP="00DD5020">
      <w:pPr>
        <w:rPr>
          <w:rFonts w:ascii="Arial" w:hAnsi="Arial" w:cs="Arial"/>
          <w:b/>
          <w:sz w:val="24"/>
        </w:rPr>
      </w:pPr>
      <w:r>
        <w:rPr>
          <w:rFonts w:ascii="Arial" w:hAnsi="Arial" w:cs="Arial"/>
          <w:b/>
          <w:color w:val="0000FF"/>
          <w:sz w:val="24"/>
        </w:rPr>
        <w:t>S6-241198</w:t>
      </w:r>
      <w:r>
        <w:rPr>
          <w:rFonts w:ascii="Arial" w:hAnsi="Arial" w:cs="Arial"/>
          <w:b/>
          <w:color w:val="0000FF"/>
          <w:sz w:val="24"/>
        </w:rPr>
        <w:tab/>
      </w:r>
      <w:r>
        <w:rPr>
          <w:rFonts w:ascii="Arial" w:hAnsi="Arial" w:cs="Arial"/>
          <w:b/>
          <w:sz w:val="24"/>
        </w:rPr>
        <w:t>Pseudo-CR on Solution #19 update</w:t>
      </w:r>
    </w:p>
    <w:p w14:paraId="2994610F"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InterDigital Inc.</w:t>
      </w:r>
    </w:p>
    <w:p w14:paraId="3C5C3C37" w14:textId="77777777" w:rsidR="00DD5020" w:rsidRDefault="00DD5020" w:rsidP="00DD5020">
      <w:pPr>
        <w:rPr>
          <w:rFonts w:ascii="Arial" w:hAnsi="Arial" w:cs="Arial"/>
          <w:b/>
        </w:rPr>
      </w:pPr>
      <w:r>
        <w:rPr>
          <w:rFonts w:ascii="Arial" w:hAnsi="Arial" w:cs="Arial"/>
          <w:b/>
        </w:rPr>
        <w:t xml:space="preserve">Abstract: </w:t>
      </w:r>
    </w:p>
    <w:p w14:paraId="397ED390" w14:textId="77777777" w:rsidR="00DD5020" w:rsidRDefault="00DD5020" w:rsidP="00DD5020">
      <w:r>
        <w:t>This paper provides the architecture impacts and evaluation for Solution #19.</w:t>
      </w:r>
    </w:p>
    <w:p w14:paraId="5186FD06" w14:textId="77777777" w:rsidR="00DD5020" w:rsidRDefault="00DD5020" w:rsidP="00DD5020">
      <w:pPr>
        <w:rPr>
          <w:rFonts w:ascii="Arial" w:hAnsi="Arial" w:cs="Arial"/>
          <w:b/>
        </w:rPr>
      </w:pPr>
      <w:r>
        <w:rPr>
          <w:rFonts w:ascii="Arial" w:hAnsi="Arial" w:cs="Arial"/>
          <w:b/>
        </w:rPr>
        <w:t xml:space="preserve">Discussion: </w:t>
      </w:r>
    </w:p>
    <w:p w14:paraId="42A5B47C" w14:textId="77777777" w:rsidR="00DD5020" w:rsidRDefault="00DD5020" w:rsidP="00DD5020">
      <w:r>
        <w:t>InterDigital presented the document.</w:t>
      </w:r>
    </w:p>
    <w:p w14:paraId="6A09C2B3" w14:textId="77777777" w:rsidR="00DD5020" w:rsidRDefault="00DD5020" w:rsidP="00DD5020">
      <w:r>
        <w:t>The paper may be merged in S6-241520.</w:t>
      </w:r>
    </w:p>
    <w:p w14:paraId="137F3C1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3305FB9" w14:textId="77777777" w:rsidR="00DD5020" w:rsidRDefault="00DD5020" w:rsidP="00DD5020">
      <w:pPr>
        <w:rPr>
          <w:rFonts w:ascii="Arial" w:hAnsi="Arial" w:cs="Arial"/>
          <w:b/>
          <w:sz w:val="24"/>
        </w:rPr>
      </w:pPr>
      <w:r>
        <w:rPr>
          <w:rFonts w:ascii="Arial" w:hAnsi="Arial" w:cs="Arial"/>
          <w:b/>
          <w:color w:val="0000FF"/>
          <w:sz w:val="24"/>
        </w:rPr>
        <w:t>S6-241178</w:t>
      </w:r>
      <w:r>
        <w:rPr>
          <w:rFonts w:ascii="Arial" w:hAnsi="Arial" w:cs="Arial"/>
          <w:b/>
          <w:color w:val="0000FF"/>
          <w:sz w:val="24"/>
        </w:rPr>
        <w:tab/>
      </w:r>
      <w:r>
        <w:rPr>
          <w:rFonts w:ascii="Arial" w:hAnsi="Arial" w:cs="Arial"/>
          <w:b/>
          <w:sz w:val="24"/>
        </w:rPr>
        <w:t>Solution on AIML Enabler support for Transfer Learning</w:t>
      </w:r>
    </w:p>
    <w:p w14:paraId="41D5063D"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Lenovo</w:t>
      </w:r>
    </w:p>
    <w:p w14:paraId="245D1752" w14:textId="77777777" w:rsidR="00DD5020" w:rsidRDefault="00DD5020" w:rsidP="00DD5020">
      <w:pPr>
        <w:rPr>
          <w:rFonts w:ascii="Arial" w:hAnsi="Arial" w:cs="Arial"/>
          <w:b/>
        </w:rPr>
      </w:pPr>
      <w:r>
        <w:rPr>
          <w:rFonts w:ascii="Arial" w:hAnsi="Arial" w:cs="Arial"/>
          <w:b/>
        </w:rPr>
        <w:t xml:space="preserve">Abstract: </w:t>
      </w:r>
    </w:p>
    <w:p w14:paraId="2254715E" w14:textId="77777777" w:rsidR="00DD5020" w:rsidRDefault="00DD5020" w:rsidP="00DD5020">
      <w:r>
        <w:t>This paper proposes a new solution for KI #6 on transfer learning enablement.</w:t>
      </w:r>
    </w:p>
    <w:p w14:paraId="1C8DEF0E" w14:textId="77777777" w:rsidR="00DD5020" w:rsidRDefault="00DD5020" w:rsidP="00DD5020">
      <w:pPr>
        <w:rPr>
          <w:rFonts w:ascii="Arial" w:hAnsi="Arial" w:cs="Arial"/>
          <w:b/>
        </w:rPr>
      </w:pPr>
      <w:r>
        <w:rPr>
          <w:rFonts w:ascii="Arial" w:hAnsi="Arial" w:cs="Arial"/>
          <w:b/>
        </w:rPr>
        <w:t xml:space="preserve">Discussion: </w:t>
      </w:r>
    </w:p>
    <w:p w14:paraId="0C189FA4" w14:textId="77777777" w:rsidR="00DD5020" w:rsidRDefault="00DD5020" w:rsidP="00DD5020">
      <w:r>
        <w:t>Lenovo presented the document.</w:t>
      </w:r>
    </w:p>
    <w:p w14:paraId="27B108DB" w14:textId="77777777" w:rsidR="00DD5020" w:rsidRDefault="00DD5020" w:rsidP="00DD5020">
      <w:r>
        <w:t>Huawei was wondering whether not existing solutions could be used.</w:t>
      </w:r>
    </w:p>
    <w:p w14:paraId="4DAD8ED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S6-241521</w:t>
      </w:r>
      <w:r>
        <w:rPr>
          <w:color w:val="993300"/>
          <w:u w:val="single"/>
        </w:rPr>
        <w:t>.</w:t>
      </w:r>
    </w:p>
    <w:p w14:paraId="164D299E" w14:textId="77777777" w:rsidR="00DD5020" w:rsidRDefault="00DD5020" w:rsidP="00DD5020">
      <w:pPr>
        <w:rPr>
          <w:rFonts w:ascii="Arial" w:hAnsi="Arial" w:cs="Arial"/>
          <w:b/>
          <w:sz w:val="24"/>
        </w:rPr>
      </w:pPr>
      <w:r>
        <w:rPr>
          <w:rFonts w:ascii="Arial" w:hAnsi="Arial" w:cs="Arial"/>
          <w:b/>
          <w:color w:val="0000FF"/>
          <w:sz w:val="24"/>
        </w:rPr>
        <w:t>S6-241521</w:t>
      </w:r>
      <w:r>
        <w:rPr>
          <w:rFonts w:ascii="Arial" w:hAnsi="Arial" w:cs="Arial"/>
          <w:b/>
          <w:color w:val="0000FF"/>
          <w:sz w:val="24"/>
        </w:rPr>
        <w:tab/>
      </w:r>
      <w:r>
        <w:rPr>
          <w:rFonts w:ascii="Arial" w:hAnsi="Arial" w:cs="Arial"/>
          <w:b/>
          <w:sz w:val="24"/>
        </w:rPr>
        <w:t>Solution on AIML Enabler support for Transfer Learning</w:t>
      </w:r>
    </w:p>
    <w:p w14:paraId="29425AA2"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Lenovo</w:t>
      </w:r>
    </w:p>
    <w:p w14:paraId="719BB039" w14:textId="77777777" w:rsidR="00DD5020" w:rsidRDefault="00DD5020" w:rsidP="00DD5020">
      <w:pPr>
        <w:rPr>
          <w:color w:val="808080"/>
        </w:rPr>
      </w:pPr>
      <w:r>
        <w:rPr>
          <w:color w:val="808080"/>
        </w:rPr>
        <w:t>(Replaces S6-241178)</w:t>
      </w:r>
    </w:p>
    <w:p w14:paraId="7CC45D76" w14:textId="77777777" w:rsidR="00DD5020" w:rsidRDefault="00DD5020" w:rsidP="00DD5020">
      <w:pPr>
        <w:rPr>
          <w:rFonts w:ascii="Arial" w:hAnsi="Arial" w:cs="Arial"/>
          <w:b/>
        </w:rPr>
      </w:pPr>
      <w:r>
        <w:rPr>
          <w:rFonts w:ascii="Arial" w:hAnsi="Arial" w:cs="Arial"/>
          <w:b/>
        </w:rPr>
        <w:t xml:space="preserve">Discussion: </w:t>
      </w:r>
    </w:p>
    <w:p w14:paraId="1442614B" w14:textId="77777777" w:rsidR="00DD5020" w:rsidRDefault="00DD5020" w:rsidP="00DD5020">
      <w:r>
        <w:t>Lenovo presented the document.</w:t>
      </w:r>
    </w:p>
    <w:p w14:paraId="519B439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7D3E1E" w14:textId="77777777" w:rsidR="00DD5020" w:rsidRDefault="00DD5020" w:rsidP="00DD5020">
      <w:pPr>
        <w:rPr>
          <w:rFonts w:ascii="Arial" w:hAnsi="Arial" w:cs="Arial"/>
          <w:b/>
          <w:sz w:val="24"/>
        </w:rPr>
      </w:pPr>
      <w:r>
        <w:rPr>
          <w:rFonts w:ascii="Arial" w:hAnsi="Arial" w:cs="Arial"/>
          <w:b/>
          <w:color w:val="0000FF"/>
          <w:sz w:val="24"/>
        </w:rPr>
        <w:t>S6-241183</w:t>
      </w:r>
      <w:r>
        <w:rPr>
          <w:rFonts w:ascii="Arial" w:hAnsi="Arial" w:cs="Arial"/>
          <w:b/>
          <w:color w:val="0000FF"/>
          <w:sz w:val="24"/>
        </w:rPr>
        <w:tab/>
      </w:r>
      <w:r>
        <w:rPr>
          <w:rFonts w:ascii="Arial" w:hAnsi="Arial" w:cs="Arial"/>
          <w:b/>
          <w:sz w:val="24"/>
        </w:rPr>
        <w:t>AIML data operations procedure</w:t>
      </w:r>
    </w:p>
    <w:p w14:paraId="7BC4D033"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Convida Wireless LLC</w:t>
      </w:r>
    </w:p>
    <w:p w14:paraId="4874236C" w14:textId="77777777" w:rsidR="00DD5020" w:rsidRDefault="00DD5020" w:rsidP="00DD5020">
      <w:pPr>
        <w:rPr>
          <w:rFonts w:ascii="Arial" w:hAnsi="Arial" w:cs="Arial"/>
          <w:b/>
        </w:rPr>
      </w:pPr>
      <w:r>
        <w:rPr>
          <w:rFonts w:ascii="Arial" w:hAnsi="Arial" w:cs="Arial"/>
          <w:b/>
        </w:rPr>
        <w:t xml:space="preserve">Abstract: </w:t>
      </w:r>
    </w:p>
    <w:p w14:paraId="2A7FB97B" w14:textId="77777777" w:rsidR="00DD5020" w:rsidRDefault="00DD5020" w:rsidP="00DD5020">
      <w:r>
        <w:t>This contribution proposes a common procedure/ API for  data operations targeting data used for training /inferencing. . The data operations considered are:  data collection, data preparation, and exploratory data analysis.</w:t>
      </w:r>
    </w:p>
    <w:p w14:paraId="00FB75F6" w14:textId="77777777" w:rsidR="00DD5020" w:rsidRDefault="00DD5020" w:rsidP="00DD5020">
      <w:pPr>
        <w:rPr>
          <w:rFonts w:ascii="Arial" w:hAnsi="Arial" w:cs="Arial"/>
          <w:b/>
        </w:rPr>
      </w:pPr>
      <w:r>
        <w:rPr>
          <w:rFonts w:ascii="Arial" w:hAnsi="Arial" w:cs="Arial"/>
          <w:b/>
        </w:rPr>
        <w:t xml:space="preserve">Discussion: </w:t>
      </w:r>
    </w:p>
    <w:p w14:paraId="49E8FC6A" w14:textId="77777777" w:rsidR="00DD5020" w:rsidRDefault="00DD5020" w:rsidP="00DD5020">
      <w:r>
        <w:t>Convida Wireless presented the document.</w:t>
      </w:r>
    </w:p>
    <w:p w14:paraId="0A284222" w14:textId="77777777" w:rsidR="00DD5020" w:rsidRDefault="00DD5020" w:rsidP="00DD5020">
      <w:r>
        <w:t>Huawei suggested to clarify the data collection.</w:t>
      </w:r>
    </w:p>
    <w:p w14:paraId="457DC63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S6-241522</w:t>
      </w:r>
      <w:r>
        <w:rPr>
          <w:color w:val="993300"/>
          <w:u w:val="single"/>
        </w:rPr>
        <w:t>.</w:t>
      </w:r>
    </w:p>
    <w:p w14:paraId="0529870B" w14:textId="77777777" w:rsidR="00DD5020" w:rsidRDefault="00DD5020" w:rsidP="00DD5020">
      <w:pPr>
        <w:rPr>
          <w:rFonts w:ascii="Arial" w:hAnsi="Arial" w:cs="Arial"/>
          <w:b/>
          <w:sz w:val="24"/>
        </w:rPr>
      </w:pPr>
      <w:r>
        <w:rPr>
          <w:rFonts w:ascii="Arial" w:hAnsi="Arial" w:cs="Arial"/>
          <w:b/>
          <w:color w:val="0000FF"/>
          <w:sz w:val="24"/>
        </w:rPr>
        <w:t>S6-241522</w:t>
      </w:r>
      <w:r>
        <w:rPr>
          <w:rFonts w:ascii="Arial" w:hAnsi="Arial" w:cs="Arial"/>
          <w:b/>
          <w:color w:val="0000FF"/>
          <w:sz w:val="24"/>
        </w:rPr>
        <w:tab/>
      </w:r>
      <w:r>
        <w:rPr>
          <w:rFonts w:ascii="Arial" w:hAnsi="Arial" w:cs="Arial"/>
          <w:b/>
          <w:sz w:val="24"/>
        </w:rPr>
        <w:t>AIML data management</w:t>
      </w:r>
    </w:p>
    <w:p w14:paraId="252E75C8"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Convida Wireless LLC</w:t>
      </w:r>
    </w:p>
    <w:p w14:paraId="026949C2" w14:textId="77777777" w:rsidR="00DD5020" w:rsidRDefault="00DD5020" w:rsidP="00DD5020">
      <w:pPr>
        <w:rPr>
          <w:color w:val="808080"/>
        </w:rPr>
      </w:pPr>
      <w:r>
        <w:rPr>
          <w:color w:val="808080"/>
        </w:rPr>
        <w:t>(Replaces S6-241183)</w:t>
      </w:r>
    </w:p>
    <w:p w14:paraId="1C3F51A0" w14:textId="77777777" w:rsidR="00DD5020" w:rsidRDefault="00DD5020" w:rsidP="00DD5020">
      <w:pPr>
        <w:rPr>
          <w:rFonts w:ascii="Arial" w:hAnsi="Arial" w:cs="Arial"/>
          <w:b/>
        </w:rPr>
      </w:pPr>
      <w:r>
        <w:rPr>
          <w:rFonts w:ascii="Arial" w:hAnsi="Arial" w:cs="Arial"/>
          <w:b/>
        </w:rPr>
        <w:t xml:space="preserve">Discussion: </w:t>
      </w:r>
    </w:p>
    <w:p w14:paraId="442B18CE" w14:textId="77777777" w:rsidR="00DD5020" w:rsidRDefault="00DD5020" w:rsidP="00DD5020">
      <w:r>
        <w:t>Convida Wireless presented the document.</w:t>
      </w:r>
    </w:p>
    <w:p w14:paraId="446371B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0EACB6" w14:textId="77777777" w:rsidR="00DD5020" w:rsidRDefault="00DD5020" w:rsidP="00DD5020">
      <w:pPr>
        <w:rPr>
          <w:rFonts w:ascii="Arial" w:hAnsi="Arial" w:cs="Arial"/>
          <w:b/>
          <w:sz w:val="24"/>
        </w:rPr>
      </w:pPr>
      <w:r>
        <w:rPr>
          <w:rFonts w:ascii="Arial" w:hAnsi="Arial" w:cs="Arial"/>
          <w:b/>
          <w:color w:val="0000FF"/>
          <w:sz w:val="24"/>
        </w:rPr>
        <w:t>S6-241185</w:t>
      </w:r>
      <w:r>
        <w:rPr>
          <w:rFonts w:ascii="Arial" w:hAnsi="Arial" w:cs="Arial"/>
          <w:b/>
          <w:color w:val="0000FF"/>
          <w:sz w:val="24"/>
        </w:rPr>
        <w:tab/>
      </w:r>
      <w:r>
        <w:rPr>
          <w:rFonts w:ascii="Arial" w:hAnsi="Arial" w:cs="Arial"/>
          <w:b/>
          <w:sz w:val="24"/>
        </w:rPr>
        <w:t>HFL training procedure</w:t>
      </w:r>
    </w:p>
    <w:p w14:paraId="6C04882C"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Convida Wireless LLC</w:t>
      </w:r>
    </w:p>
    <w:p w14:paraId="04E8F9D2" w14:textId="77777777" w:rsidR="00DD5020" w:rsidRDefault="00DD5020" w:rsidP="00DD5020">
      <w:pPr>
        <w:rPr>
          <w:rFonts w:ascii="Arial" w:hAnsi="Arial" w:cs="Arial"/>
          <w:b/>
        </w:rPr>
      </w:pPr>
      <w:r>
        <w:rPr>
          <w:rFonts w:ascii="Arial" w:hAnsi="Arial" w:cs="Arial"/>
          <w:b/>
        </w:rPr>
        <w:t xml:space="preserve">Abstract: </w:t>
      </w:r>
    </w:p>
    <w:p w14:paraId="78C4AE40" w14:textId="77777777" w:rsidR="00DD5020" w:rsidRDefault="00DD5020" w:rsidP="00DD5020">
      <w:r>
        <w:t>The present paper introduces Key Issue #3 solution to support horizontal federated learning training procedure.</w:t>
      </w:r>
    </w:p>
    <w:p w14:paraId="2C5DB999" w14:textId="77777777" w:rsidR="00DD5020" w:rsidRDefault="00DD5020" w:rsidP="00DD5020">
      <w:pPr>
        <w:rPr>
          <w:rFonts w:ascii="Arial" w:hAnsi="Arial" w:cs="Arial"/>
          <w:b/>
        </w:rPr>
      </w:pPr>
      <w:r>
        <w:rPr>
          <w:rFonts w:ascii="Arial" w:hAnsi="Arial" w:cs="Arial"/>
          <w:b/>
        </w:rPr>
        <w:t xml:space="preserve">Discussion: </w:t>
      </w:r>
    </w:p>
    <w:p w14:paraId="22A5EF3C" w14:textId="77777777" w:rsidR="00DD5020" w:rsidRDefault="00DD5020" w:rsidP="00DD5020">
      <w:r>
        <w:t>Convida Wireless presented the document.</w:t>
      </w:r>
    </w:p>
    <w:p w14:paraId="52D7A3AB" w14:textId="77777777" w:rsidR="00DD5020" w:rsidRDefault="00DD5020" w:rsidP="00DD5020">
      <w:r>
        <w:t>Huawei suggested clarifying how the "model parameters" is received.</w:t>
      </w:r>
    </w:p>
    <w:p w14:paraId="35AEACEA" w14:textId="77777777" w:rsidR="00DD5020" w:rsidRDefault="00DD5020" w:rsidP="00DD5020">
      <w:r>
        <w:t>Ericsson pointed out that some parameters can be optional like e.g. list of errors.</w:t>
      </w:r>
    </w:p>
    <w:p w14:paraId="092C660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S6-241523</w:t>
      </w:r>
      <w:r>
        <w:rPr>
          <w:color w:val="993300"/>
          <w:u w:val="single"/>
        </w:rPr>
        <w:t>.</w:t>
      </w:r>
    </w:p>
    <w:p w14:paraId="0752C5EE" w14:textId="77777777" w:rsidR="00DD5020" w:rsidRDefault="00DD5020" w:rsidP="00DD5020">
      <w:pPr>
        <w:rPr>
          <w:rFonts w:ascii="Arial" w:hAnsi="Arial" w:cs="Arial"/>
          <w:b/>
          <w:sz w:val="24"/>
        </w:rPr>
      </w:pPr>
      <w:r>
        <w:rPr>
          <w:rFonts w:ascii="Arial" w:hAnsi="Arial" w:cs="Arial"/>
          <w:b/>
          <w:color w:val="0000FF"/>
          <w:sz w:val="24"/>
        </w:rPr>
        <w:t>S6-241523</w:t>
      </w:r>
      <w:r>
        <w:rPr>
          <w:rFonts w:ascii="Arial" w:hAnsi="Arial" w:cs="Arial"/>
          <w:b/>
          <w:color w:val="0000FF"/>
          <w:sz w:val="24"/>
        </w:rPr>
        <w:tab/>
      </w:r>
      <w:r>
        <w:rPr>
          <w:rFonts w:ascii="Arial" w:hAnsi="Arial" w:cs="Arial"/>
          <w:b/>
          <w:sz w:val="24"/>
        </w:rPr>
        <w:t>HFL training procedure</w:t>
      </w:r>
    </w:p>
    <w:p w14:paraId="0D7FF57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Convida Wireless LLC</w:t>
      </w:r>
    </w:p>
    <w:p w14:paraId="00F8539D" w14:textId="77777777" w:rsidR="00DD5020" w:rsidRDefault="00DD5020" w:rsidP="00DD5020">
      <w:pPr>
        <w:rPr>
          <w:color w:val="808080"/>
        </w:rPr>
      </w:pPr>
      <w:r>
        <w:rPr>
          <w:color w:val="808080"/>
        </w:rPr>
        <w:t>(Replaces S6-241185)</w:t>
      </w:r>
    </w:p>
    <w:p w14:paraId="51AC53CC" w14:textId="77777777" w:rsidR="00DD5020" w:rsidRDefault="00DD5020" w:rsidP="00DD5020">
      <w:pPr>
        <w:rPr>
          <w:rFonts w:ascii="Arial" w:hAnsi="Arial" w:cs="Arial"/>
          <w:b/>
        </w:rPr>
      </w:pPr>
      <w:r>
        <w:rPr>
          <w:rFonts w:ascii="Arial" w:hAnsi="Arial" w:cs="Arial"/>
          <w:b/>
        </w:rPr>
        <w:t xml:space="preserve">Discussion: </w:t>
      </w:r>
    </w:p>
    <w:p w14:paraId="5B17A7EE" w14:textId="77777777" w:rsidR="00DD5020" w:rsidRDefault="00DD5020" w:rsidP="00DD5020">
      <w:r>
        <w:t>Convida Wireless presented the document.</w:t>
      </w:r>
    </w:p>
    <w:p w14:paraId="35922D3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DCF244" w14:textId="77777777" w:rsidR="00DD5020" w:rsidRDefault="00DD5020" w:rsidP="00DD5020">
      <w:pPr>
        <w:rPr>
          <w:rFonts w:ascii="Arial" w:hAnsi="Arial" w:cs="Arial"/>
          <w:b/>
          <w:sz w:val="24"/>
        </w:rPr>
      </w:pPr>
      <w:r>
        <w:rPr>
          <w:rFonts w:ascii="Arial" w:hAnsi="Arial" w:cs="Arial"/>
          <w:b/>
          <w:color w:val="0000FF"/>
          <w:sz w:val="24"/>
        </w:rPr>
        <w:t>S6-241189</w:t>
      </w:r>
      <w:r>
        <w:rPr>
          <w:rFonts w:ascii="Arial" w:hAnsi="Arial" w:cs="Arial"/>
          <w:b/>
          <w:color w:val="0000FF"/>
          <w:sz w:val="24"/>
        </w:rPr>
        <w:tab/>
      </w:r>
      <w:r>
        <w:rPr>
          <w:rFonts w:ascii="Arial" w:hAnsi="Arial" w:cs="Arial"/>
          <w:b/>
          <w:sz w:val="24"/>
        </w:rPr>
        <w:t>Pseudo-CR on ML client selection and ML model distribution</w:t>
      </w:r>
    </w:p>
    <w:p w14:paraId="0E46F46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BEIJING SAMSUNG TELECOM R&amp;D</w:t>
      </w:r>
    </w:p>
    <w:p w14:paraId="531A8A6D" w14:textId="77777777" w:rsidR="00DD5020" w:rsidRDefault="00DD5020" w:rsidP="00DD5020">
      <w:pPr>
        <w:rPr>
          <w:rFonts w:ascii="Arial" w:hAnsi="Arial" w:cs="Arial"/>
          <w:b/>
        </w:rPr>
      </w:pPr>
      <w:r>
        <w:rPr>
          <w:rFonts w:ascii="Arial" w:hAnsi="Arial" w:cs="Arial"/>
          <w:b/>
        </w:rPr>
        <w:t xml:space="preserve">Abstract: </w:t>
      </w:r>
    </w:p>
    <w:p w14:paraId="3C3D593B" w14:textId="77777777" w:rsidR="00DD5020" w:rsidRDefault="00DD5020" w:rsidP="00DD5020">
      <w:r>
        <w:t>This pCR proposes a solution for the open item related to the distribution of model information to the FL/ML clients considering the dynamicity nature of participating FL/ML clients.</w:t>
      </w:r>
    </w:p>
    <w:p w14:paraId="1894F9EA" w14:textId="77777777" w:rsidR="00DD5020" w:rsidRDefault="00DD5020" w:rsidP="00DD5020">
      <w:pPr>
        <w:rPr>
          <w:rFonts w:ascii="Arial" w:hAnsi="Arial" w:cs="Arial"/>
          <w:b/>
        </w:rPr>
      </w:pPr>
      <w:r>
        <w:rPr>
          <w:rFonts w:ascii="Arial" w:hAnsi="Arial" w:cs="Arial"/>
          <w:b/>
        </w:rPr>
        <w:t xml:space="preserve">Discussion: </w:t>
      </w:r>
    </w:p>
    <w:p w14:paraId="26443271" w14:textId="77777777" w:rsidR="00DD5020" w:rsidRDefault="00DD5020" w:rsidP="00DD5020">
      <w:r>
        <w:t>Samsung presented the document.</w:t>
      </w:r>
    </w:p>
    <w:p w14:paraId="214FE7E1" w14:textId="77777777" w:rsidR="00DD5020" w:rsidRDefault="00DD5020" w:rsidP="00DD5020">
      <w:r>
        <w:t>Lenovo suggested filling in the missing clauses.</w:t>
      </w:r>
    </w:p>
    <w:p w14:paraId="117F5984" w14:textId="77777777" w:rsidR="00DD5020" w:rsidRDefault="00DD5020" w:rsidP="00DD5020">
      <w:r>
        <w:t>Huawei suggested clarifying the difference with already existing solutions.</w:t>
      </w:r>
    </w:p>
    <w:p w14:paraId="5D99C7F6" w14:textId="77777777" w:rsidR="00DD5020" w:rsidRDefault="00DD5020" w:rsidP="00DD5020">
      <w:r>
        <w:t xml:space="preserve">InterDigital suggested </w:t>
      </w:r>
      <w:proofErr w:type="spellStart"/>
      <w:r>
        <w:t>clarfying</w:t>
      </w:r>
      <w:proofErr w:type="spellEnd"/>
      <w:r>
        <w:t xml:space="preserve"> the difference between VAL server on the left vs right.</w:t>
      </w:r>
    </w:p>
    <w:p w14:paraId="6F990C3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S6-241524</w:t>
      </w:r>
      <w:r>
        <w:rPr>
          <w:color w:val="993300"/>
          <w:u w:val="single"/>
        </w:rPr>
        <w:t>.</w:t>
      </w:r>
    </w:p>
    <w:p w14:paraId="5D77AB98" w14:textId="77777777" w:rsidR="00DD5020" w:rsidRDefault="00DD5020" w:rsidP="00DD5020">
      <w:pPr>
        <w:rPr>
          <w:rFonts w:ascii="Arial" w:hAnsi="Arial" w:cs="Arial"/>
          <w:b/>
          <w:sz w:val="24"/>
        </w:rPr>
      </w:pPr>
      <w:r>
        <w:rPr>
          <w:rFonts w:ascii="Arial" w:hAnsi="Arial" w:cs="Arial"/>
          <w:b/>
          <w:color w:val="0000FF"/>
          <w:sz w:val="24"/>
        </w:rPr>
        <w:t>S6-241524</w:t>
      </w:r>
      <w:r>
        <w:rPr>
          <w:rFonts w:ascii="Arial" w:hAnsi="Arial" w:cs="Arial"/>
          <w:b/>
          <w:color w:val="0000FF"/>
          <w:sz w:val="24"/>
        </w:rPr>
        <w:tab/>
      </w:r>
      <w:r>
        <w:rPr>
          <w:rFonts w:ascii="Arial" w:hAnsi="Arial" w:cs="Arial"/>
          <w:b/>
          <w:sz w:val="24"/>
        </w:rPr>
        <w:t>Pseudo-CR on ML client selection and ML model distribution</w:t>
      </w:r>
    </w:p>
    <w:p w14:paraId="52FED6D6"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BEIJING SAMSUNG TELECOM R&amp;D</w:t>
      </w:r>
    </w:p>
    <w:p w14:paraId="1584A9CF" w14:textId="77777777" w:rsidR="00DD5020" w:rsidRDefault="00DD5020" w:rsidP="00DD5020">
      <w:pPr>
        <w:rPr>
          <w:color w:val="808080"/>
        </w:rPr>
      </w:pPr>
      <w:r>
        <w:rPr>
          <w:color w:val="808080"/>
        </w:rPr>
        <w:t>(Replaces S6-241189)</w:t>
      </w:r>
    </w:p>
    <w:p w14:paraId="1D732A6A" w14:textId="77777777" w:rsidR="00DD5020" w:rsidRDefault="00DD5020" w:rsidP="00DD5020">
      <w:pPr>
        <w:rPr>
          <w:rFonts w:ascii="Arial" w:hAnsi="Arial" w:cs="Arial"/>
          <w:b/>
        </w:rPr>
      </w:pPr>
      <w:r>
        <w:rPr>
          <w:rFonts w:ascii="Arial" w:hAnsi="Arial" w:cs="Arial"/>
          <w:b/>
        </w:rPr>
        <w:t xml:space="preserve">Discussion: </w:t>
      </w:r>
    </w:p>
    <w:p w14:paraId="662EF188" w14:textId="77777777" w:rsidR="00DD5020" w:rsidRDefault="00DD5020" w:rsidP="00DD5020">
      <w:r>
        <w:t>Samsung presented the document.</w:t>
      </w:r>
    </w:p>
    <w:p w14:paraId="31F4E41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E03A74" w14:textId="77777777" w:rsidR="00DD5020" w:rsidRDefault="00DD5020" w:rsidP="00DD5020">
      <w:pPr>
        <w:rPr>
          <w:rFonts w:ascii="Arial" w:hAnsi="Arial" w:cs="Arial"/>
          <w:b/>
          <w:sz w:val="24"/>
        </w:rPr>
      </w:pPr>
      <w:r>
        <w:rPr>
          <w:rFonts w:ascii="Arial" w:hAnsi="Arial" w:cs="Arial"/>
          <w:b/>
          <w:color w:val="0000FF"/>
          <w:sz w:val="24"/>
        </w:rPr>
        <w:t>S6-241201</w:t>
      </w:r>
      <w:r>
        <w:rPr>
          <w:rFonts w:ascii="Arial" w:hAnsi="Arial" w:cs="Arial"/>
          <w:b/>
          <w:color w:val="0000FF"/>
          <w:sz w:val="24"/>
        </w:rPr>
        <w:tab/>
      </w:r>
      <w:r>
        <w:rPr>
          <w:rFonts w:ascii="Arial" w:hAnsi="Arial" w:cs="Arial"/>
          <w:b/>
          <w:sz w:val="24"/>
        </w:rPr>
        <w:t>Pseudo-CR on New solution for AIML model distribution</w:t>
      </w:r>
    </w:p>
    <w:p w14:paraId="272F28A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InterDigital Inc.</w:t>
      </w:r>
    </w:p>
    <w:p w14:paraId="5737E842" w14:textId="77777777" w:rsidR="00DD5020" w:rsidRDefault="00DD5020" w:rsidP="00DD5020">
      <w:pPr>
        <w:rPr>
          <w:rFonts w:ascii="Arial" w:hAnsi="Arial" w:cs="Arial"/>
          <w:b/>
        </w:rPr>
      </w:pPr>
      <w:r>
        <w:rPr>
          <w:rFonts w:ascii="Arial" w:hAnsi="Arial" w:cs="Arial"/>
          <w:b/>
        </w:rPr>
        <w:t xml:space="preserve">Abstract: </w:t>
      </w:r>
    </w:p>
    <w:p w14:paraId="16D61867" w14:textId="77777777" w:rsidR="00DD5020" w:rsidRDefault="00DD5020" w:rsidP="00DD5020">
      <w:r>
        <w:t>This paper provides a solution for supporting AIML model distribution in 5GS.</w:t>
      </w:r>
    </w:p>
    <w:p w14:paraId="2E72D487" w14:textId="77777777" w:rsidR="00DD5020" w:rsidRDefault="00DD5020" w:rsidP="00DD5020">
      <w:pPr>
        <w:rPr>
          <w:rFonts w:ascii="Arial" w:hAnsi="Arial" w:cs="Arial"/>
          <w:b/>
        </w:rPr>
      </w:pPr>
      <w:r>
        <w:rPr>
          <w:rFonts w:ascii="Arial" w:hAnsi="Arial" w:cs="Arial"/>
          <w:b/>
        </w:rPr>
        <w:t xml:space="preserve">Discussion: </w:t>
      </w:r>
    </w:p>
    <w:p w14:paraId="064FFFDC" w14:textId="77777777" w:rsidR="00DD5020" w:rsidRDefault="00DD5020" w:rsidP="00DD5020">
      <w:r>
        <w:t>InterDigital presented the document.</w:t>
      </w:r>
    </w:p>
    <w:p w14:paraId="461752F8" w14:textId="77777777" w:rsidR="00DD5020" w:rsidRDefault="00DD5020" w:rsidP="00DD5020">
      <w:r>
        <w:t>Samsung did not see the need for this procedure.</w:t>
      </w:r>
    </w:p>
    <w:p w14:paraId="07D6C8D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S6-241525</w:t>
      </w:r>
      <w:r>
        <w:rPr>
          <w:color w:val="993300"/>
          <w:u w:val="single"/>
        </w:rPr>
        <w:t>.</w:t>
      </w:r>
    </w:p>
    <w:p w14:paraId="55E3A44A" w14:textId="77777777" w:rsidR="00DD5020" w:rsidRDefault="00DD5020" w:rsidP="00DD5020">
      <w:pPr>
        <w:rPr>
          <w:rFonts w:ascii="Arial" w:hAnsi="Arial" w:cs="Arial"/>
          <w:b/>
          <w:sz w:val="24"/>
        </w:rPr>
      </w:pPr>
      <w:r>
        <w:rPr>
          <w:rFonts w:ascii="Arial" w:hAnsi="Arial" w:cs="Arial"/>
          <w:b/>
          <w:color w:val="0000FF"/>
          <w:sz w:val="24"/>
        </w:rPr>
        <w:t>S6-241525</w:t>
      </w:r>
      <w:r>
        <w:rPr>
          <w:rFonts w:ascii="Arial" w:hAnsi="Arial" w:cs="Arial"/>
          <w:b/>
          <w:color w:val="0000FF"/>
          <w:sz w:val="24"/>
        </w:rPr>
        <w:tab/>
      </w:r>
      <w:r>
        <w:rPr>
          <w:rFonts w:ascii="Arial" w:hAnsi="Arial" w:cs="Arial"/>
          <w:b/>
          <w:sz w:val="24"/>
        </w:rPr>
        <w:t>Pseudo-CR on New solution for AIML model distribution</w:t>
      </w:r>
    </w:p>
    <w:p w14:paraId="19228FF7"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InterDigital Inc.</w:t>
      </w:r>
    </w:p>
    <w:p w14:paraId="5DF9AB7A" w14:textId="77777777" w:rsidR="00DD5020" w:rsidRDefault="00DD5020" w:rsidP="00DD5020">
      <w:pPr>
        <w:rPr>
          <w:color w:val="808080"/>
        </w:rPr>
      </w:pPr>
      <w:r>
        <w:rPr>
          <w:color w:val="808080"/>
        </w:rPr>
        <w:t>(Replaces S6-241201)</w:t>
      </w:r>
    </w:p>
    <w:p w14:paraId="4E3462BA" w14:textId="77777777" w:rsidR="00DD5020" w:rsidRDefault="00DD5020" w:rsidP="00DD5020">
      <w:pPr>
        <w:rPr>
          <w:rFonts w:ascii="Arial" w:hAnsi="Arial" w:cs="Arial"/>
          <w:b/>
        </w:rPr>
      </w:pPr>
      <w:r>
        <w:rPr>
          <w:rFonts w:ascii="Arial" w:hAnsi="Arial" w:cs="Arial"/>
          <w:b/>
        </w:rPr>
        <w:t xml:space="preserve">Discussion: </w:t>
      </w:r>
    </w:p>
    <w:p w14:paraId="4ABC59A1" w14:textId="77777777" w:rsidR="00DD5020" w:rsidRDefault="00DD5020" w:rsidP="00DD5020">
      <w:r>
        <w:t>InterDigital presented the document.</w:t>
      </w:r>
    </w:p>
    <w:p w14:paraId="36C74A1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71E43E" w14:textId="77777777" w:rsidR="00DD5020" w:rsidRDefault="00DD5020" w:rsidP="00DD5020">
      <w:pPr>
        <w:rPr>
          <w:rFonts w:ascii="Arial" w:hAnsi="Arial" w:cs="Arial"/>
          <w:b/>
          <w:sz w:val="24"/>
        </w:rPr>
      </w:pPr>
      <w:r>
        <w:rPr>
          <w:rFonts w:ascii="Arial" w:hAnsi="Arial" w:cs="Arial"/>
          <w:b/>
          <w:color w:val="0000FF"/>
          <w:sz w:val="24"/>
        </w:rPr>
        <w:t>S6-241206</w:t>
      </w:r>
      <w:r>
        <w:rPr>
          <w:rFonts w:ascii="Arial" w:hAnsi="Arial" w:cs="Arial"/>
          <w:b/>
          <w:color w:val="0000FF"/>
          <w:sz w:val="24"/>
        </w:rPr>
        <w:tab/>
      </w:r>
      <w:r>
        <w:rPr>
          <w:rFonts w:ascii="Arial" w:hAnsi="Arial" w:cs="Arial"/>
          <w:b/>
          <w:sz w:val="24"/>
        </w:rPr>
        <w:t>Solution on FL member group management</w:t>
      </w:r>
    </w:p>
    <w:p w14:paraId="2A4DE57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Lenovo</w:t>
      </w:r>
    </w:p>
    <w:p w14:paraId="09697A0D" w14:textId="77777777" w:rsidR="00DD5020" w:rsidRDefault="00DD5020" w:rsidP="00DD5020">
      <w:pPr>
        <w:rPr>
          <w:rFonts w:ascii="Arial" w:hAnsi="Arial" w:cs="Arial"/>
          <w:b/>
        </w:rPr>
      </w:pPr>
      <w:r>
        <w:rPr>
          <w:rFonts w:ascii="Arial" w:hAnsi="Arial" w:cs="Arial"/>
          <w:b/>
        </w:rPr>
        <w:t xml:space="preserve">Abstract: </w:t>
      </w:r>
    </w:p>
    <w:p w14:paraId="2E7BFA73" w14:textId="77777777" w:rsidR="00DD5020" w:rsidRDefault="00DD5020" w:rsidP="00DD5020">
      <w:r>
        <w:t>This paper proposes a new solution for KI #3 on FL member management.</w:t>
      </w:r>
    </w:p>
    <w:p w14:paraId="6543CA51" w14:textId="77777777" w:rsidR="00DD5020" w:rsidRDefault="00DD5020" w:rsidP="00DD5020">
      <w:pPr>
        <w:rPr>
          <w:rFonts w:ascii="Arial" w:hAnsi="Arial" w:cs="Arial"/>
          <w:b/>
        </w:rPr>
      </w:pPr>
      <w:r>
        <w:rPr>
          <w:rFonts w:ascii="Arial" w:hAnsi="Arial" w:cs="Arial"/>
          <w:b/>
        </w:rPr>
        <w:t xml:space="preserve">Discussion: </w:t>
      </w:r>
    </w:p>
    <w:p w14:paraId="74B57CA2" w14:textId="77777777" w:rsidR="00DD5020" w:rsidRDefault="00DD5020" w:rsidP="00DD5020">
      <w:proofErr w:type="spellStart"/>
      <w:r>
        <w:t>Lenovol</w:t>
      </w:r>
      <w:proofErr w:type="spellEnd"/>
      <w:r>
        <w:t xml:space="preserve"> presented the document.</w:t>
      </w:r>
    </w:p>
    <w:p w14:paraId="717B52A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S6-241526</w:t>
      </w:r>
      <w:r>
        <w:rPr>
          <w:color w:val="993300"/>
          <w:u w:val="single"/>
        </w:rPr>
        <w:t>.</w:t>
      </w:r>
    </w:p>
    <w:p w14:paraId="231FB28E" w14:textId="77777777" w:rsidR="00DD5020" w:rsidRDefault="00DD5020" w:rsidP="00DD5020">
      <w:pPr>
        <w:rPr>
          <w:rFonts w:ascii="Arial" w:hAnsi="Arial" w:cs="Arial"/>
          <w:b/>
          <w:sz w:val="24"/>
        </w:rPr>
      </w:pPr>
      <w:r>
        <w:rPr>
          <w:rFonts w:ascii="Arial" w:hAnsi="Arial" w:cs="Arial"/>
          <w:b/>
          <w:color w:val="0000FF"/>
          <w:sz w:val="24"/>
        </w:rPr>
        <w:t>S6-241526</w:t>
      </w:r>
      <w:r>
        <w:rPr>
          <w:rFonts w:ascii="Arial" w:hAnsi="Arial" w:cs="Arial"/>
          <w:b/>
          <w:color w:val="0000FF"/>
          <w:sz w:val="24"/>
        </w:rPr>
        <w:tab/>
      </w:r>
      <w:r>
        <w:rPr>
          <w:rFonts w:ascii="Arial" w:hAnsi="Arial" w:cs="Arial"/>
          <w:b/>
          <w:sz w:val="24"/>
        </w:rPr>
        <w:t>Solution on FL member group management</w:t>
      </w:r>
    </w:p>
    <w:p w14:paraId="1211C73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Lenovo</w:t>
      </w:r>
    </w:p>
    <w:p w14:paraId="4F14ED83" w14:textId="77777777" w:rsidR="00DD5020" w:rsidRDefault="00DD5020" w:rsidP="00DD5020">
      <w:pPr>
        <w:rPr>
          <w:color w:val="808080"/>
        </w:rPr>
      </w:pPr>
      <w:r>
        <w:rPr>
          <w:color w:val="808080"/>
        </w:rPr>
        <w:t>(Replaces S6-241206)</w:t>
      </w:r>
    </w:p>
    <w:p w14:paraId="70E89493" w14:textId="77777777" w:rsidR="00DD5020" w:rsidRDefault="00DD5020" w:rsidP="00DD5020">
      <w:pPr>
        <w:rPr>
          <w:rFonts w:ascii="Arial" w:hAnsi="Arial" w:cs="Arial"/>
          <w:b/>
        </w:rPr>
      </w:pPr>
      <w:r>
        <w:rPr>
          <w:rFonts w:ascii="Arial" w:hAnsi="Arial" w:cs="Arial"/>
          <w:b/>
        </w:rPr>
        <w:t xml:space="preserve">Discussion: </w:t>
      </w:r>
    </w:p>
    <w:p w14:paraId="2598D160" w14:textId="77777777" w:rsidR="00DD5020" w:rsidRDefault="00DD5020" w:rsidP="00DD5020">
      <w:r>
        <w:t>Lenovo presented the document.</w:t>
      </w:r>
    </w:p>
    <w:p w14:paraId="72A5210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S6-241622</w:t>
      </w:r>
      <w:r>
        <w:rPr>
          <w:color w:val="993300"/>
          <w:u w:val="single"/>
        </w:rPr>
        <w:t>.</w:t>
      </w:r>
    </w:p>
    <w:p w14:paraId="43F0B227" w14:textId="77777777" w:rsidR="00DD5020" w:rsidRDefault="00DD5020" w:rsidP="00DD5020">
      <w:pPr>
        <w:rPr>
          <w:rFonts w:ascii="Arial" w:hAnsi="Arial" w:cs="Arial"/>
          <w:b/>
          <w:sz w:val="24"/>
        </w:rPr>
      </w:pPr>
      <w:r>
        <w:rPr>
          <w:rFonts w:ascii="Arial" w:hAnsi="Arial" w:cs="Arial"/>
          <w:b/>
          <w:color w:val="0000FF"/>
          <w:sz w:val="24"/>
        </w:rPr>
        <w:t>S6-241622</w:t>
      </w:r>
      <w:r>
        <w:rPr>
          <w:rFonts w:ascii="Arial" w:hAnsi="Arial" w:cs="Arial"/>
          <w:b/>
          <w:color w:val="0000FF"/>
          <w:sz w:val="24"/>
        </w:rPr>
        <w:tab/>
      </w:r>
      <w:r>
        <w:rPr>
          <w:rFonts w:ascii="Arial" w:hAnsi="Arial" w:cs="Arial"/>
          <w:b/>
          <w:sz w:val="24"/>
        </w:rPr>
        <w:t>Solution on FL member group management</w:t>
      </w:r>
    </w:p>
    <w:p w14:paraId="03EF6D6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Lenovo</w:t>
      </w:r>
    </w:p>
    <w:p w14:paraId="13446C66" w14:textId="77777777" w:rsidR="00DD5020" w:rsidRDefault="00DD5020" w:rsidP="00DD5020">
      <w:pPr>
        <w:rPr>
          <w:color w:val="808080"/>
        </w:rPr>
      </w:pPr>
      <w:r>
        <w:rPr>
          <w:color w:val="808080"/>
        </w:rPr>
        <w:t>(Replaces S6-241526)</w:t>
      </w:r>
    </w:p>
    <w:p w14:paraId="42FF3B1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8A46AE" w14:textId="77777777" w:rsidR="00DD5020" w:rsidRDefault="00DD5020" w:rsidP="00DD5020">
      <w:pPr>
        <w:rPr>
          <w:rFonts w:ascii="Arial" w:hAnsi="Arial" w:cs="Arial"/>
          <w:b/>
          <w:sz w:val="24"/>
        </w:rPr>
      </w:pPr>
      <w:r>
        <w:rPr>
          <w:rFonts w:ascii="Arial" w:hAnsi="Arial" w:cs="Arial"/>
          <w:b/>
          <w:color w:val="0000FF"/>
          <w:sz w:val="24"/>
        </w:rPr>
        <w:t>S6-241301</w:t>
      </w:r>
      <w:r>
        <w:rPr>
          <w:rFonts w:ascii="Arial" w:hAnsi="Arial" w:cs="Arial"/>
          <w:b/>
          <w:color w:val="0000FF"/>
          <w:sz w:val="24"/>
        </w:rPr>
        <w:tab/>
      </w:r>
      <w:r>
        <w:rPr>
          <w:rFonts w:ascii="Arial" w:hAnsi="Arial" w:cs="Arial"/>
          <w:b/>
          <w:sz w:val="24"/>
        </w:rPr>
        <w:t>AIML service optimization assistance procedure</w:t>
      </w:r>
    </w:p>
    <w:p w14:paraId="57C667F0"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718E3D26" w14:textId="77777777" w:rsidR="00DD5020" w:rsidRDefault="00DD5020" w:rsidP="00DD5020">
      <w:pPr>
        <w:rPr>
          <w:rFonts w:ascii="Arial" w:hAnsi="Arial" w:cs="Arial"/>
          <w:b/>
        </w:rPr>
      </w:pPr>
      <w:r>
        <w:rPr>
          <w:rFonts w:ascii="Arial" w:hAnsi="Arial" w:cs="Arial"/>
          <w:b/>
        </w:rPr>
        <w:t xml:space="preserve">Abstract: </w:t>
      </w:r>
    </w:p>
    <w:p w14:paraId="78CCC846" w14:textId="77777777" w:rsidR="00DD5020" w:rsidRDefault="00DD5020" w:rsidP="00DD5020">
      <w:r>
        <w:t>The pCR proposes the solution for KI#3 and KI#7.</w:t>
      </w:r>
    </w:p>
    <w:p w14:paraId="632C0DCE" w14:textId="77777777" w:rsidR="00DD5020" w:rsidRDefault="00DD5020" w:rsidP="00DD5020">
      <w:pPr>
        <w:rPr>
          <w:rFonts w:ascii="Arial" w:hAnsi="Arial" w:cs="Arial"/>
          <w:b/>
        </w:rPr>
      </w:pPr>
      <w:r>
        <w:rPr>
          <w:rFonts w:ascii="Arial" w:hAnsi="Arial" w:cs="Arial"/>
          <w:b/>
        </w:rPr>
        <w:t xml:space="preserve">Discussion: </w:t>
      </w:r>
    </w:p>
    <w:p w14:paraId="2C1A72BA" w14:textId="77777777" w:rsidR="00DD5020" w:rsidRDefault="00DD5020" w:rsidP="00DD5020">
      <w:r>
        <w:t>Ericsson presented the document.</w:t>
      </w:r>
    </w:p>
    <w:p w14:paraId="0DB009B6" w14:textId="77777777" w:rsidR="00DD5020" w:rsidRDefault="00DD5020" w:rsidP="00DD5020">
      <w:r>
        <w:t>Lenovo remarked it was not clear what was being optimized.</w:t>
      </w:r>
    </w:p>
    <w:p w14:paraId="3571512D" w14:textId="77777777" w:rsidR="00DD5020" w:rsidRDefault="00DD5020" w:rsidP="00DD5020">
      <w:r>
        <w:t>Nokia suggested to abstract the solution.</w:t>
      </w:r>
    </w:p>
    <w:p w14:paraId="5743FED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S6-241527</w:t>
      </w:r>
      <w:r>
        <w:rPr>
          <w:color w:val="993300"/>
          <w:u w:val="single"/>
        </w:rPr>
        <w:t>.</w:t>
      </w:r>
    </w:p>
    <w:p w14:paraId="66937F1A" w14:textId="77777777" w:rsidR="00DD5020" w:rsidRDefault="00DD5020" w:rsidP="00DD5020">
      <w:pPr>
        <w:rPr>
          <w:rFonts w:ascii="Arial" w:hAnsi="Arial" w:cs="Arial"/>
          <w:b/>
          <w:sz w:val="24"/>
        </w:rPr>
      </w:pPr>
      <w:r>
        <w:rPr>
          <w:rFonts w:ascii="Arial" w:hAnsi="Arial" w:cs="Arial"/>
          <w:b/>
          <w:color w:val="0000FF"/>
          <w:sz w:val="24"/>
        </w:rPr>
        <w:t>S6-241527</w:t>
      </w:r>
      <w:r>
        <w:rPr>
          <w:rFonts w:ascii="Arial" w:hAnsi="Arial" w:cs="Arial"/>
          <w:b/>
          <w:color w:val="0000FF"/>
          <w:sz w:val="24"/>
        </w:rPr>
        <w:tab/>
      </w:r>
      <w:r>
        <w:rPr>
          <w:rFonts w:ascii="Arial" w:hAnsi="Arial" w:cs="Arial"/>
          <w:b/>
          <w:sz w:val="24"/>
        </w:rPr>
        <w:t>AIML service optimization assistance procedure</w:t>
      </w:r>
    </w:p>
    <w:p w14:paraId="437FE6D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1CC8344E" w14:textId="77777777" w:rsidR="00DD5020" w:rsidRDefault="00DD5020" w:rsidP="00DD5020">
      <w:pPr>
        <w:rPr>
          <w:color w:val="808080"/>
        </w:rPr>
      </w:pPr>
      <w:r>
        <w:rPr>
          <w:color w:val="808080"/>
        </w:rPr>
        <w:t>(Replaces S6-241301)</w:t>
      </w:r>
    </w:p>
    <w:p w14:paraId="478B588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7CFCB65" w14:textId="77777777" w:rsidR="00DD5020" w:rsidRDefault="00DD5020" w:rsidP="00DD5020">
      <w:pPr>
        <w:rPr>
          <w:rFonts w:ascii="Arial" w:hAnsi="Arial" w:cs="Arial"/>
          <w:b/>
          <w:sz w:val="24"/>
        </w:rPr>
      </w:pPr>
      <w:r>
        <w:rPr>
          <w:rFonts w:ascii="Arial" w:hAnsi="Arial" w:cs="Arial"/>
          <w:b/>
          <w:color w:val="0000FF"/>
          <w:sz w:val="24"/>
        </w:rPr>
        <w:t>S6-241307</w:t>
      </w:r>
      <w:r>
        <w:rPr>
          <w:rFonts w:ascii="Arial" w:hAnsi="Arial" w:cs="Arial"/>
          <w:b/>
          <w:color w:val="0000FF"/>
          <w:sz w:val="24"/>
        </w:rPr>
        <w:tab/>
      </w:r>
      <w:r>
        <w:rPr>
          <w:rFonts w:ascii="Arial" w:hAnsi="Arial" w:cs="Arial"/>
          <w:b/>
          <w:sz w:val="24"/>
        </w:rPr>
        <w:t>New ADAE Analytics on Application Layer VAL UE Capability for Supporting FL Member (Re)Selection</w:t>
      </w:r>
    </w:p>
    <w:p w14:paraId="09BABCCF"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 Convida</w:t>
      </w:r>
    </w:p>
    <w:p w14:paraId="5BE9FFE1" w14:textId="77777777" w:rsidR="00DD5020" w:rsidRDefault="00DD5020" w:rsidP="00DD5020">
      <w:pPr>
        <w:rPr>
          <w:color w:val="808080"/>
        </w:rPr>
      </w:pPr>
      <w:r>
        <w:rPr>
          <w:color w:val="808080"/>
        </w:rPr>
        <w:t>(Replaces S6-240724)</w:t>
      </w:r>
    </w:p>
    <w:p w14:paraId="3B0A3ACC" w14:textId="77777777" w:rsidR="00DD5020" w:rsidRDefault="00DD5020" w:rsidP="00DD5020">
      <w:pPr>
        <w:rPr>
          <w:rFonts w:ascii="Arial" w:hAnsi="Arial" w:cs="Arial"/>
          <w:b/>
        </w:rPr>
      </w:pPr>
      <w:r>
        <w:rPr>
          <w:rFonts w:ascii="Arial" w:hAnsi="Arial" w:cs="Arial"/>
          <w:b/>
        </w:rPr>
        <w:t xml:space="preserve">Discussion: </w:t>
      </w:r>
    </w:p>
    <w:p w14:paraId="127E78B5" w14:textId="77777777" w:rsidR="00DD5020" w:rsidRDefault="00DD5020" w:rsidP="00DD5020">
      <w:r>
        <w:t>Ericsson presented the document.</w:t>
      </w:r>
    </w:p>
    <w:p w14:paraId="18E96E01" w14:textId="77777777" w:rsidR="00DD5020" w:rsidRDefault="00DD5020" w:rsidP="00DD5020">
      <w:r>
        <w:t>Samsung and Huawei had provided offline.</w:t>
      </w:r>
    </w:p>
    <w:p w14:paraId="4E2DE35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S6-241567</w:t>
      </w:r>
      <w:r>
        <w:rPr>
          <w:color w:val="993300"/>
          <w:u w:val="single"/>
        </w:rPr>
        <w:t>.</w:t>
      </w:r>
    </w:p>
    <w:p w14:paraId="51769B27" w14:textId="77777777" w:rsidR="00DD5020" w:rsidRDefault="00DD5020" w:rsidP="00DD5020">
      <w:pPr>
        <w:rPr>
          <w:rFonts w:ascii="Arial" w:hAnsi="Arial" w:cs="Arial"/>
          <w:b/>
          <w:sz w:val="24"/>
        </w:rPr>
      </w:pPr>
      <w:r>
        <w:rPr>
          <w:rFonts w:ascii="Arial" w:hAnsi="Arial" w:cs="Arial"/>
          <w:b/>
          <w:color w:val="0000FF"/>
          <w:sz w:val="24"/>
        </w:rPr>
        <w:t>S6-241567</w:t>
      </w:r>
      <w:r>
        <w:rPr>
          <w:rFonts w:ascii="Arial" w:hAnsi="Arial" w:cs="Arial"/>
          <w:b/>
          <w:color w:val="0000FF"/>
          <w:sz w:val="24"/>
        </w:rPr>
        <w:tab/>
      </w:r>
      <w:r>
        <w:rPr>
          <w:rFonts w:ascii="Arial" w:hAnsi="Arial" w:cs="Arial"/>
          <w:b/>
          <w:sz w:val="24"/>
        </w:rPr>
        <w:t>New ADAE Analytics on Application Layer VAL UE Capability for Supporting FL Member (Re)Selection</w:t>
      </w:r>
    </w:p>
    <w:p w14:paraId="4E2B0341"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 Convida</w:t>
      </w:r>
    </w:p>
    <w:p w14:paraId="6328B784" w14:textId="77777777" w:rsidR="00DD5020" w:rsidRDefault="00DD5020" w:rsidP="00DD5020">
      <w:pPr>
        <w:rPr>
          <w:color w:val="808080"/>
        </w:rPr>
      </w:pPr>
      <w:r>
        <w:rPr>
          <w:color w:val="808080"/>
        </w:rPr>
        <w:t>(Replaces S6-241307)</w:t>
      </w:r>
    </w:p>
    <w:p w14:paraId="2C153A2A" w14:textId="77777777" w:rsidR="00DD5020" w:rsidRDefault="00DD5020" w:rsidP="00DD5020">
      <w:pPr>
        <w:rPr>
          <w:rFonts w:ascii="Arial" w:hAnsi="Arial" w:cs="Arial"/>
          <w:b/>
        </w:rPr>
      </w:pPr>
      <w:r>
        <w:rPr>
          <w:rFonts w:ascii="Arial" w:hAnsi="Arial" w:cs="Arial"/>
          <w:b/>
        </w:rPr>
        <w:t xml:space="preserve">Discussion: </w:t>
      </w:r>
    </w:p>
    <w:p w14:paraId="456536B9" w14:textId="77777777" w:rsidR="00DD5020" w:rsidRDefault="00DD5020" w:rsidP="00DD5020">
      <w:r>
        <w:t>Ericsson presented the document.</w:t>
      </w:r>
    </w:p>
    <w:p w14:paraId="56F12C66" w14:textId="77777777" w:rsidR="00DD5020" w:rsidRDefault="00DD5020" w:rsidP="00DD5020">
      <w:r>
        <w:t>Only change is replacing in clause 8.x.3.1</w:t>
      </w:r>
    </w:p>
    <w:p w14:paraId="7D41330C" w14:textId="77777777" w:rsidR="00DD5020" w:rsidRDefault="00DD5020" w:rsidP="00DD5020">
      <w:r>
        <w:t>"AI/ML Member capability"</w:t>
      </w:r>
    </w:p>
    <w:p w14:paraId="49504613" w14:textId="77777777" w:rsidR="00DD5020" w:rsidRDefault="00DD5020" w:rsidP="00DD5020">
      <w:r>
        <w:t>with</w:t>
      </w:r>
    </w:p>
    <w:p w14:paraId="279D2457" w14:textId="77777777" w:rsidR="00DD5020" w:rsidRDefault="00DD5020" w:rsidP="00DD5020">
      <w:r>
        <w:t>“UE capability”.</w:t>
      </w:r>
    </w:p>
    <w:p w14:paraId="5287E47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S6-241615</w:t>
      </w:r>
      <w:r>
        <w:rPr>
          <w:color w:val="993300"/>
          <w:u w:val="single"/>
        </w:rPr>
        <w:t>.</w:t>
      </w:r>
    </w:p>
    <w:p w14:paraId="425562CE" w14:textId="77777777" w:rsidR="00DD5020" w:rsidRDefault="00DD5020" w:rsidP="00DD5020">
      <w:pPr>
        <w:rPr>
          <w:rFonts w:ascii="Arial" w:hAnsi="Arial" w:cs="Arial"/>
          <w:b/>
          <w:sz w:val="24"/>
        </w:rPr>
      </w:pPr>
      <w:r>
        <w:rPr>
          <w:rFonts w:ascii="Arial" w:hAnsi="Arial" w:cs="Arial"/>
          <w:b/>
          <w:color w:val="0000FF"/>
          <w:sz w:val="24"/>
        </w:rPr>
        <w:t>S6-241615</w:t>
      </w:r>
      <w:r>
        <w:rPr>
          <w:rFonts w:ascii="Arial" w:hAnsi="Arial" w:cs="Arial"/>
          <w:b/>
          <w:color w:val="0000FF"/>
          <w:sz w:val="24"/>
        </w:rPr>
        <w:tab/>
      </w:r>
      <w:r>
        <w:rPr>
          <w:rFonts w:ascii="Arial" w:hAnsi="Arial" w:cs="Arial"/>
          <w:b/>
          <w:sz w:val="24"/>
        </w:rPr>
        <w:t>New ADAE Analytics on Application Layer VAL UE Capability for Supporting FL Member (Re)Selection</w:t>
      </w:r>
    </w:p>
    <w:p w14:paraId="60BC590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 Convida</w:t>
      </w:r>
    </w:p>
    <w:p w14:paraId="34B0DD87" w14:textId="77777777" w:rsidR="00DD5020" w:rsidRDefault="00DD5020" w:rsidP="00DD5020">
      <w:pPr>
        <w:rPr>
          <w:color w:val="808080"/>
        </w:rPr>
      </w:pPr>
      <w:r>
        <w:rPr>
          <w:color w:val="808080"/>
        </w:rPr>
        <w:t>(Replaces S6-241567)</w:t>
      </w:r>
    </w:p>
    <w:p w14:paraId="002F586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5FA237" w14:textId="77777777" w:rsidR="00DD5020" w:rsidRDefault="00DD5020" w:rsidP="00DD5020">
      <w:pPr>
        <w:rPr>
          <w:rFonts w:ascii="Arial" w:hAnsi="Arial" w:cs="Arial"/>
          <w:b/>
          <w:sz w:val="24"/>
        </w:rPr>
      </w:pPr>
      <w:r>
        <w:rPr>
          <w:rFonts w:ascii="Arial" w:hAnsi="Arial" w:cs="Arial"/>
          <w:b/>
          <w:color w:val="0000FF"/>
          <w:sz w:val="24"/>
        </w:rPr>
        <w:t>S6-241308</w:t>
      </w:r>
      <w:r>
        <w:rPr>
          <w:rFonts w:ascii="Arial" w:hAnsi="Arial" w:cs="Arial"/>
          <w:b/>
          <w:color w:val="0000FF"/>
          <w:sz w:val="24"/>
        </w:rPr>
        <w:tab/>
      </w:r>
      <w:r>
        <w:rPr>
          <w:rFonts w:ascii="Arial" w:hAnsi="Arial" w:cs="Arial"/>
          <w:b/>
          <w:sz w:val="24"/>
        </w:rPr>
        <w:t>Support Split AI/ML Operations in Enablement Layer</w:t>
      </w:r>
    </w:p>
    <w:p w14:paraId="76DEEB4D"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 InterDigital Inc.</w:t>
      </w:r>
    </w:p>
    <w:p w14:paraId="60F5D099" w14:textId="77777777" w:rsidR="00DD5020" w:rsidRDefault="00DD5020" w:rsidP="00DD5020">
      <w:pPr>
        <w:rPr>
          <w:color w:val="808080"/>
        </w:rPr>
      </w:pPr>
      <w:r>
        <w:rPr>
          <w:color w:val="808080"/>
        </w:rPr>
        <w:t>(Replaces S6-240726)</w:t>
      </w:r>
    </w:p>
    <w:p w14:paraId="51505F83" w14:textId="77777777" w:rsidR="00DD5020" w:rsidRDefault="00DD5020" w:rsidP="00DD5020">
      <w:pPr>
        <w:rPr>
          <w:rFonts w:ascii="Arial" w:hAnsi="Arial" w:cs="Arial"/>
          <w:b/>
        </w:rPr>
      </w:pPr>
      <w:r>
        <w:rPr>
          <w:rFonts w:ascii="Arial" w:hAnsi="Arial" w:cs="Arial"/>
          <w:b/>
        </w:rPr>
        <w:t xml:space="preserve">Discussion: </w:t>
      </w:r>
    </w:p>
    <w:p w14:paraId="136D0DF1" w14:textId="77777777" w:rsidR="00DD5020" w:rsidRDefault="00DD5020" w:rsidP="00DD5020">
      <w:r>
        <w:t>Ericsson presented the document.</w:t>
      </w:r>
    </w:p>
    <w:p w14:paraId="59BC98DC" w14:textId="77777777" w:rsidR="00DD5020" w:rsidRDefault="00DD5020" w:rsidP="00DD5020">
      <w:r>
        <w:t>Huawei had provided offline.</w:t>
      </w:r>
    </w:p>
    <w:p w14:paraId="3341269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S6-241568</w:t>
      </w:r>
      <w:r>
        <w:rPr>
          <w:color w:val="993300"/>
          <w:u w:val="single"/>
        </w:rPr>
        <w:t>.</w:t>
      </w:r>
    </w:p>
    <w:p w14:paraId="6572FDB8" w14:textId="77777777" w:rsidR="00DD5020" w:rsidRDefault="00DD5020" w:rsidP="00DD5020">
      <w:pPr>
        <w:rPr>
          <w:rFonts w:ascii="Arial" w:hAnsi="Arial" w:cs="Arial"/>
          <w:b/>
          <w:sz w:val="24"/>
        </w:rPr>
      </w:pPr>
      <w:r>
        <w:rPr>
          <w:rFonts w:ascii="Arial" w:hAnsi="Arial" w:cs="Arial"/>
          <w:b/>
          <w:color w:val="0000FF"/>
          <w:sz w:val="24"/>
        </w:rPr>
        <w:t>S6-241568</w:t>
      </w:r>
      <w:r>
        <w:rPr>
          <w:rFonts w:ascii="Arial" w:hAnsi="Arial" w:cs="Arial"/>
          <w:b/>
          <w:color w:val="0000FF"/>
          <w:sz w:val="24"/>
        </w:rPr>
        <w:tab/>
      </w:r>
      <w:r>
        <w:rPr>
          <w:rFonts w:ascii="Arial" w:hAnsi="Arial" w:cs="Arial"/>
          <w:b/>
          <w:sz w:val="24"/>
        </w:rPr>
        <w:t>Support Split AI/ML Operations in Enablement Layer</w:t>
      </w:r>
    </w:p>
    <w:p w14:paraId="077C6DE3"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 InterDigital Inc.</w:t>
      </w:r>
    </w:p>
    <w:p w14:paraId="4B906279" w14:textId="77777777" w:rsidR="00DD5020" w:rsidRDefault="00DD5020" w:rsidP="00DD5020">
      <w:pPr>
        <w:rPr>
          <w:color w:val="808080"/>
        </w:rPr>
      </w:pPr>
      <w:r>
        <w:rPr>
          <w:color w:val="808080"/>
        </w:rPr>
        <w:t>(Replaces S6-241308)</w:t>
      </w:r>
    </w:p>
    <w:p w14:paraId="7D1EA0F5" w14:textId="77777777" w:rsidR="00DD5020" w:rsidRDefault="00DD5020" w:rsidP="00DD5020">
      <w:pPr>
        <w:rPr>
          <w:rFonts w:ascii="Arial" w:hAnsi="Arial" w:cs="Arial"/>
          <w:b/>
        </w:rPr>
      </w:pPr>
      <w:r>
        <w:rPr>
          <w:rFonts w:ascii="Arial" w:hAnsi="Arial" w:cs="Arial"/>
          <w:b/>
        </w:rPr>
        <w:t xml:space="preserve">Discussion: </w:t>
      </w:r>
    </w:p>
    <w:p w14:paraId="1B11D184" w14:textId="77777777" w:rsidR="00DD5020" w:rsidRDefault="00DD5020" w:rsidP="00DD5020">
      <w:r>
        <w:t>Ericsson presented the document.</w:t>
      </w:r>
    </w:p>
    <w:p w14:paraId="159F67D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S6-241616</w:t>
      </w:r>
      <w:r>
        <w:rPr>
          <w:color w:val="993300"/>
          <w:u w:val="single"/>
        </w:rPr>
        <w:t>.</w:t>
      </w:r>
    </w:p>
    <w:p w14:paraId="1F5F16AB" w14:textId="77777777" w:rsidR="00DD5020" w:rsidRDefault="00DD5020" w:rsidP="00DD5020">
      <w:pPr>
        <w:rPr>
          <w:rFonts w:ascii="Arial" w:hAnsi="Arial" w:cs="Arial"/>
          <w:b/>
          <w:sz w:val="24"/>
        </w:rPr>
      </w:pPr>
      <w:r>
        <w:rPr>
          <w:rFonts w:ascii="Arial" w:hAnsi="Arial" w:cs="Arial"/>
          <w:b/>
          <w:color w:val="0000FF"/>
          <w:sz w:val="24"/>
        </w:rPr>
        <w:t>S6-241616</w:t>
      </w:r>
      <w:r>
        <w:rPr>
          <w:rFonts w:ascii="Arial" w:hAnsi="Arial" w:cs="Arial"/>
          <w:b/>
          <w:color w:val="0000FF"/>
          <w:sz w:val="24"/>
        </w:rPr>
        <w:tab/>
      </w:r>
      <w:r>
        <w:rPr>
          <w:rFonts w:ascii="Arial" w:hAnsi="Arial" w:cs="Arial"/>
          <w:b/>
          <w:sz w:val="24"/>
        </w:rPr>
        <w:t>Support Split AI/ML Operations in Enablement Layer</w:t>
      </w:r>
    </w:p>
    <w:p w14:paraId="1DF5721E"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 InterDigital Inc.</w:t>
      </w:r>
    </w:p>
    <w:p w14:paraId="6C27B420" w14:textId="77777777" w:rsidR="00DD5020" w:rsidRDefault="00DD5020" w:rsidP="00DD5020">
      <w:pPr>
        <w:rPr>
          <w:color w:val="808080"/>
        </w:rPr>
      </w:pPr>
      <w:r>
        <w:rPr>
          <w:color w:val="808080"/>
        </w:rPr>
        <w:t>(Replaces S6-241568)</w:t>
      </w:r>
    </w:p>
    <w:p w14:paraId="4A36178D" w14:textId="77777777" w:rsidR="00DD5020" w:rsidRDefault="00DD5020" w:rsidP="00DD5020">
      <w:pPr>
        <w:rPr>
          <w:rFonts w:ascii="Arial" w:hAnsi="Arial" w:cs="Arial"/>
          <w:b/>
        </w:rPr>
      </w:pPr>
      <w:r>
        <w:rPr>
          <w:rFonts w:ascii="Arial" w:hAnsi="Arial" w:cs="Arial"/>
          <w:b/>
        </w:rPr>
        <w:t xml:space="preserve">Discussion: </w:t>
      </w:r>
    </w:p>
    <w:p w14:paraId="183253AB" w14:textId="77777777" w:rsidR="00DD5020" w:rsidRDefault="00DD5020" w:rsidP="00DD5020">
      <w:r>
        <w:t>Ericsson presented the document.</w:t>
      </w:r>
    </w:p>
    <w:p w14:paraId="5DC0799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06B2F0" w14:textId="77777777" w:rsidR="00DD5020" w:rsidRDefault="00DD5020" w:rsidP="00DD5020">
      <w:pPr>
        <w:rPr>
          <w:rFonts w:ascii="Arial" w:hAnsi="Arial" w:cs="Arial"/>
          <w:b/>
          <w:sz w:val="24"/>
        </w:rPr>
      </w:pPr>
      <w:r>
        <w:rPr>
          <w:rFonts w:ascii="Arial" w:hAnsi="Arial" w:cs="Arial"/>
          <w:b/>
          <w:color w:val="0000FF"/>
          <w:sz w:val="24"/>
        </w:rPr>
        <w:t>S6-241310</w:t>
      </w:r>
      <w:r>
        <w:rPr>
          <w:rFonts w:ascii="Arial" w:hAnsi="Arial" w:cs="Arial"/>
          <w:b/>
          <w:color w:val="0000FF"/>
          <w:sz w:val="24"/>
        </w:rPr>
        <w:tab/>
      </w:r>
      <w:r>
        <w:rPr>
          <w:rFonts w:ascii="Arial" w:hAnsi="Arial" w:cs="Arial"/>
          <w:b/>
          <w:sz w:val="24"/>
        </w:rPr>
        <w:t>Enhance AIML Enablement Services for Assisting Edge Computing</w:t>
      </w:r>
    </w:p>
    <w:p w14:paraId="680B636C"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w:t>
      </w:r>
    </w:p>
    <w:p w14:paraId="17F215F5" w14:textId="77777777" w:rsidR="00DD5020" w:rsidRDefault="00DD5020" w:rsidP="00DD5020">
      <w:pPr>
        <w:rPr>
          <w:rFonts w:ascii="Arial" w:hAnsi="Arial" w:cs="Arial"/>
          <w:b/>
        </w:rPr>
      </w:pPr>
      <w:r>
        <w:rPr>
          <w:rFonts w:ascii="Arial" w:hAnsi="Arial" w:cs="Arial"/>
          <w:b/>
        </w:rPr>
        <w:t xml:space="preserve">Discussion: </w:t>
      </w:r>
    </w:p>
    <w:p w14:paraId="3D4104D0" w14:textId="77777777" w:rsidR="00DD5020" w:rsidRDefault="00DD5020" w:rsidP="00DD5020">
      <w:r>
        <w:t>Ericsson presented the document.</w:t>
      </w:r>
    </w:p>
    <w:p w14:paraId="02626ADF" w14:textId="77777777" w:rsidR="00DD5020" w:rsidRDefault="00DD5020" w:rsidP="00DD5020">
      <w:r>
        <w:t>Huawei had provided comments offline.</w:t>
      </w:r>
    </w:p>
    <w:p w14:paraId="14AA8F2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S6-241569</w:t>
      </w:r>
      <w:r>
        <w:rPr>
          <w:color w:val="993300"/>
          <w:u w:val="single"/>
        </w:rPr>
        <w:t>.</w:t>
      </w:r>
    </w:p>
    <w:p w14:paraId="6E43AAF5" w14:textId="77777777" w:rsidR="00DD5020" w:rsidRDefault="00DD5020" w:rsidP="00DD5020">
      <w:pPr>
        <w:rPr>
          <w:rFonts w:ascii="Arial" w:hAnsi="Arial" w:cs="Arial"/>
          <w:b/>
          <w:sz w:val="24"/>
        </w:rPr>
      </w:pPr>
      <w:r>
        <w:rPr>
          <w:rFonts w:ascii="Arial" w:hAnsi="Arial" w:cs="Arial"/>
          <w:b/>
          <w:color w:val="0000FF"/>
          <w:sz w:val="24"/>
        </w:rPr>
        <w:t>S6-241569</w:t>
      </w:r>
      <w:r>
        <w:rPr>
          <w:rFonts w:ascii="Arial" w:hAnsi="Arial" w:cs="Arial"/>
          <w:b/>
          <w:color w:val="0000FF"/>
          <w:sz w:val="24"/>
        </w:rPr>
        <w:tab/>
      </w:r>
      <w:r>
        <w:rPr>
          <w:rFonts w:ascii="Arial" w:hAnsi="Arial" w:cs="Arial"/>
          <w:b/>
          <w:sz w:val="24"/>
        </w:rPr>
        <w:t>Enhance AIML Enablement Services for Assisting Edge Computing</w:t>
      </w:r>
    </w:p>
    <w:p w14:paraId="35026247"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w:t>
      </w:r>
    </w:p>
    <w:p w14:paraId="37811F93" w14:textId="77777777" w:rsidR="00DD5020" w:rsidRDefault="00DD5020" w:rsidP="00DD5020">
      <w:pPr>
        <w:rPr>
          <w:color w:val="808080"/>
        </w:rPr>
      </w:pPr>
      <w:r>
        <w:rPr>
          <w:color w:val="808080"/>
        </w:rPr>
        <w:t>(Replaces S6-241310)</w:t>
      </w:r>
    </w:p>
    <w:p w14:paraId="6FA525D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A88D7B" w14:textId="77777777" w:rsidR="00DD5020" w:rsidRDefault="00DD5020" w:rsidP="00DD5020">
      <w:pPr>
        <w:rPr>
          <w:rFonts w:ascii="Arial" w:hAnsi="Arial" w:cs="Arial"/>
          <w:b/>
          <w:sz w:val="24"/>
        </w:rPr>
      </w:pPr>
      <w:r>
        <w:rPr>
          <w:rFonts w:ascii="Arial" w:hAnsi="Arial" w:cs="Arial"/>
          <w:b/>
          <w:color w:val="0000FF"/>
          <w:sz w:val="24"/>
        </w:rPr>
        <w:t>S6-241186</w:t>
      </w:r>
      <w:r>
        <w:rPr>
          <w:rFonts w:ascii="Arial" w:hAnsi="Arial" w:cs="Arial"/>
          <w:b/>
          <w:color w:val="0000FF"/>
          <w:sz w:val="24"/>
        </w:rPr>
        <w:tab/>
      </w:r>
      <w:r>
        <w:rPr>
          <w:rFonts w:ascii="Arial" w:hAnsi="Arial" w:cs="Arial"/>
          <w:b/>
          <w:sz w:val="24"/>
        </w:rPr>
        <w:t>AIML services in edge</w:t>
      </w:r>
    </w:p>
    <w:p w14:paraId="3648775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Convida Wireless LLC</w:t>
      </w:r>
    </w:p>
    <w:p w14:paraId="1516D4F1" w14:textId="77777777" w:rsidR="00DD5020" w:rsidRDefault="00DD5020" w:rsidP="00DD5020">
      <w:pPr>
        <w:rPr>
          <w:rFonts w:ascii="Arial" w:hAnsi="Arial" w:cs="Arial"/>
          <w:b/>
        </w:rPr>
      </w:pPr>
      <w:r>
        <w:rPr>
          <w:rFonts w:ascii="Arial" w:hAnsi="Arial" w:cs="Arial"/>
          <w:b/>
        </w:rPr>
        <w:t xml:space="preserve">Abstract: </w:t>
      </w:r>
    </w:p>
    <w:p w14:paraId="27F3EBF5" w14:textId="77777777" w:rsidR="00DD5020" w:rsidRDefault="00DD5020" w:rsidP="00DD5020">
      <w:r>
        <w:t xml:space="preserve">Edge scenarios have been identified early as providing important </w:t>
      </w:r>
      <w:proofErr w:type="spellStart"/>
      <w:r>
        <w:t>usecases</w:t>
      </w:r>
      <w:proofErr w:type="spellEnd"/>
      <w:r>
        <w:t xml:space="preserve"> for AIML support. This contribution details the distributive nature of the processing required for such scenarios and provides links between various steps and other solutions detailed in the TR.</w:t>
      </w:r>
    </w:p>
    <w:p w14:paraId="53AFD7A4" w14:textId="77777777" w:rsidR="00DD5020" w:rsidRDefault="00DD5020" w:rsidP="00DD5020">
      <w:r>
        <w:t>The contribution proposes to introduce solution to Key Issue #1 to support application layer AI/ML services in edge scenarios.</w:t>
      </w:r>
    </w:p>
    <w:p w14:paraId="1BF08CEA" w14:textId="77777777" w:rsidR="00DD5020" w:rsidRDefault="00DD5020" w:rsidP="00DD5020">
      <w:pPr>
        <w:rPr>
          <w:rFonts w:ascii="Arial" w:hAnsi="Arial" w:cs="Arial"/>
          <w:b/>
        </w:rPr>
      </w:pPr>
      <w:r>
        <w:rPr>
          <w:rFonts w:ascii="Arial" w:hAnsi="Arial" w:cs="Arial"/>
          <w:b/>
        </w:rPr>
        <w:t xml:space="preserve">Discussion: </w:t>
      </w:r>
    </w:p>
    <w:p w14:paraId="765ABAC8" w14:textId="77777777" w:rsidR="00DD5020" w:rsidRDefault="00DD5020" w:rsidP="00DD5020">
      <w:r>
        <w:t>Convida Wireless presented the document.</w:t>
      </w:r>
    </w:p>
    <w:p w14:paraId="11BC7954" w14:textId="77777777" w:rsidR="00DD5020" w:rsidRDefault="00DD5020" w:rsidP="00DD5020">
      <w:r>
        <w:t>Lenovo suggested clarifying the discovery &amp; selection procedure and adding the evaluation.</w:t>
      </w:r>
    </w:p>
    <w:p w14:paraId="068749E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S6-241566</w:t>
      </w:r>
      <w:r>
        <w:rPr>
          <w:color w:val="993300"/>
          <w:u w:val="single"/>
        </w:rPr>
        <w:t>.</w:t>
      </w:r>
    </w:p>
    <w:p w14:paraId="0F2C1511" w14:textId="77777777" w:rsidR="00DD5020" w:rsidRDefault="00DD5020" w:rsidP="00DD5020">
      <w:pPr>
        <w:rPr>
          <w:rFonts w:ascii="Arial" w:hAnsi="Arial" w:cs="Arial"/>
          <w:b/>
          <w:sz w:val="24"/>
        </w:rPr>
      </w:pPr>
      <w:r>
        <w:rPr>
          <w:rFonts w:ascii="Arial" w:hAnsi="Arial" w:cs="Arial"/>
          <w:b/>
          <w:color w:val="0000FF"/>
          <w:sz w:val="24"/>
        </w:rPr>
        <w:t>S6-241566</w:t>
      </w:r>
      <w:r>
        <w:rPr>
          <w:rFonts w:ascii="Arial" w:hAnsi="Arial" w:cs="Arial"/>
          <w:b/>
          <w:color w:val="0000FF"/>
          <w:sz w:val="24"/>
        </w:rPr>
        <w:tab/>
      </w:r>
      <w:r>
        <w:rPr>
          <w:rFonts w:ascii="Arial" w:hAnsi="Arial" w:cs="Arial"/>
          <w:b/>
          <w:sz w:val="24"/>
        </w:rPr>
        <w:t>AIML services in edge</w:t>
      </w:r>
    </w:p>
    <w:p w14:paraId="2930EC58"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Convida Wireless LLC</w:t>
      </w:r>
    </w:p>
    <w:p w14:paraId="54E7A42A" w14:textId="77777777" w:rsidR="00DD5020" w:rsidRDefault="00DD5020" w:rsidP="00DD5020">
      <w:pPr>
        <w:rPr>
          <w:color w:val="808080"/>
        </w:rPr>
      </w:pPr>
      <w:r>
        <w:rPr>
          <w:color w:val="808080"/>
        </w:rPr>
        <w:t>(Replaces S6-241186)</w:t>
      </w:r>
    </w:p>
    <w:p w14:paraId="5591C1F0" w14:textId="77777777" w:rsidR="00DD5020" w:rsidRDefault="00DD5020" w:rsidP="00DD5020">
      <w:pPr>
        <w:rPr>
          <w:rFonts w:ascii="Arial" w:hAnsi="Arial" w:cs="Arial"/>
          <w:b/>
        </w:rPr>
      </w:pPr>
      <w:r>
        <w:rPr>
          <w:rFonts w:ascii="Arial" w:hAnsi="Arial" w:cs="Arial"/>
          <w:b/>
        </w:rPr>
        <w:t xml:space="preserve">Discussion: </w:t>
      </w:r>
    </w:p>
    <w:p w14:paraId="53C9F67E" w14:textId="77777777" w:rsidR="00DD5020" w:rsidRDefault="00DD5020" w:rsidP="00DD5020">
      <w:r>
        <w:t>Convida Wireless presented the document.</w:t>
      </w:r>
    </w:p>
    <w:p w14:paraId="0602259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695904" w14:textId="77777777" w:rsidR="00DD5020" w:rsidRDefault="00DD5020" w:rsidP="00DD5020">
      <w:pPr>
        <w:rPr>
          <w:rFonts w:ascii="Arial" w:hAnsi="Arial" w:cs="Arial"/>
          <w:b/>
          <w:sz w:val="24"/>
        </w:rPr>
      </w:pPr>
      <w:r>
        <w:rPr>
          <w:rFonts w:ascii="Arial" w:hAnsi="Arial" w:cs="Arial"/>
          <w:b/>
          <w:color w:val="0000FF"/>
          <w:sz w:val="24"/>
        </w:rPr>
        <w:t>S6-241311</w:t>
      </w:r>
      <w:r>
        <w:rPr>
          <w:rFonts w:ascii="Arial" w:hAnsi="Arial" w:cs="Arial"/>
          <w:b/>
          <w:color w:val="0000FF"/>
          <w:sz w:val="24"/>
        </w:rPr>
        <w:tab/>
      </w:r>
      <w:r>
        <w:rPr>
          <w:rFonts w:ascii="Arial" w:hAnsi="Arial" w:cs="Arial"/>
          <w:b/>
          <w:sz w:val="24"/>
        </w:rPr>
        <w:t>Support Transfer of Intermediate AIML Operation Information</w:t>
      </w:r>
    </w:p>
    <w:p w14:paraId="3388C0A7"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w:t>
      </w:r>
    </w:p>
    <w:p w14:paraId="2053841D" w14:textId="77777777" w:rsidR="00DD5020" w:rsidRDefault="00DD5020" w:rsidP="00DD5020">
      <w:pPr>
        <w:rPr>
          <w:rFonts w:ascii="Arial" w:hAnsi="Arial" w:cs="Arial"/>
          <w:b/>
        </w:rPr>
      </w:pPr>
      <w:r>
        <w:rPr>
          <w:rFonts w:ascii="Arial" w:hAnsi="Arial" w:cs="Arial"/>
          <w:b/>
        </w:rPr>
        <w:t xml:space="preserve">Abstract: </w:t>
      </w:r>
    </w:p>
    <w:p w14:paraId="3EFFFDEA" w14:textId="77777777" w:rsidR="00DD5020" w:rsidRDefault="00DD5020" w:rsidP="00DD5020">
      <w:r>
        <w:t xml:space="preserve">This pCR proposes </w:t>
      </w:r>
      <w:proofErr w:type="spellStart"/>
      <w:r>
        <w:t>solutoin</w:t>
      </w:r>
      <w:proofErr w:type="spellEnd"/>
      <w:r>
        <w:t xml:space="preserve"> for transfer of intermediate AI/ML </w:t>
      </w:r>
      <w:proofErr w:type="spellStart"/>
      <w:r>
        <w:t>operaton</w:t>
      </w:r>
      <w:proofErr w:type="spellEnd"/>
      <w:r>
        <w:t xml:space="preserve"> information (e.g. intermediate AI/ML status and results) from the source AI/ML member to the target AI/ML member.</w:t>
      </w:r>
    </w:p>
    <w:p w14:paraId="7DBCC861" w14:textId="77777777" w:rsidR="00DD5020" w:rsidRDefault="00DD5020" w:rsidP="00DD5020">
      <w:pPr>
        <w:rPr>
          <w:rFonts w:ascii="Arial" w:hAnsi="Arial" w:cs="Arial"/>
          <w:b/>
        </w:rPr>
      </w:pPr>
      <w:r>
        <w:rPr>
          <w:rFonts w:ascii="Arial" w:hAnsi="Arial" w:cs="Arial"/>
          <w:b/>
        </w:rPr>
        <w:t xml:space="preserve">Discussion: </w:t>
      </w:r>
    </w:p>
    <w:p w14:paraId="4E60314A" w14:textId="77777777" w:rsidR="00DD5020" w:rsidRDefault="00DD5020" w:rsidP="00DD5020">
      <w:r>
        <w:t>Ericsson presented the document.</w:t>
      </w:r>
    </w:p>
    <w:p w14:paraId="5B4FCE0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S6-241570</w:t>
      </w:r>
      <w:r>
        <w:rPr>
          <w:color w:val="993300"/>
          <w:u w:val="single"/>
        </w:rPr>
        <w:t>.</w:t>
      </w:r>
    </w:p>
    <w:p w14:paraId="1FA0D7B0" w14:textId="77777777" w:rsidR="00DD5020" w:rsidRDefault="00DD5020" w:rsidP="00DD5020">
      <w:pPr>
        <w:rPr>
          <w:rFonts w:ascii="Arial" w:hAnsi="Arial" w:cs="Arial"/>
          <w:b/>
          <w:sz w:val="24"/>
        </w:rPr>
      </w:pPr>
      <w:r>
        <w:rPr>
          <w:rFonts w:ascii="Arial" w:hAnsi="Arial" w:cs="Arial"/>
          <w:b/>
          <w:color w:val="0000FF"/>
          <w:sz w:val="24"/>
        </w:rPr>
        <w:t>S6-241570</w:t>
      </w:r>
      <w:r>
        <w:rPr>
          <w:rFonts w:ascii="Arial" w:hAnsi="Arial" w:cs="Arial"/>
          <w:b/>
          <w:color w:val="0000FF"/>
          <w:sz w:val="24"/>
        </w:rPr>
        <w:tab/>
      </w:r>
      <w:r>
        <w:rPr>
          <w:rFonts w:ascii="Arial" w:hAnsi="Arial" w:cs="Arial"/>
          <w:b/>
          <w:sz w:val="24"/>
        </w:rPr>
        <w:t>Support Transfer of Intermediate AIML Operation Information</w:t>
      </w:r>
    </w:p>
    <w:p w14:paraId="787F444A"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w:t>
      </w:r>
    </w:p>
    <w:p w14:paraId="456BC46B" w14:textId="77777777" w:rsidR="00DD5020" w:rsidRDefault="00DD5020" w:rsidP="00DD5020">
      <w:pPr>
        <w:rPr>
          <w:color w:val="808080"/>
        </w:rPr>
      </w:pPr>
      <w:r>
        <w:rPr>
          <w:color w:val="808080"/>
        </w:rPr>
        <w:t>(Replaces S6-241311)</w:t>
      </w:r>
    </w:p>
    <w:p w14:paraId="525B0853" w14:textId="77777777" w:rsidR="00DD5020" w:rsidRDefault="00DD5020" w:rsidP="00DD5020">
      <w:pPr>
        <w:rPr>
          <w:rFonts w:ascii="Arial" w:hAnsi="Arial" w:cs="Arial"/>
          <w:b/>
        </w:rPr>
      </w:pPr>
      <w:r>
        <w:rPr>
          <w:rFonts w:ascii="Arial" w:hAnsi="Arial" w:cs="Arial"/>
          <w:b/>
        </w:rPr>
        <w:t xml:space="preserve">Abstract: </w:t>
      </w:r>
    </w:p>
    <w:p w14:paraId="095B2EA0" w14:textId="77777777" w:rsidR="00DD5020" w:rsidRDefault="00DD5020" w:rsidP="00DD5020">
      <w:r>
        <w:t xml:space="preserve">This pCR proposes </w:t>
      </w:r>
      <w:proofErr w:type="spellStart"/>
      <w:r>
        <w:t>solutoin</w:t>
      </w:r>
      <w:proofErr w:type="spellEnd"/>
      <w:r>
        <w:t xml:space="preserve"> for transfer of intermediate AI/ML </w:t>
      </w:r>
      <w:proofErr w:type="spellStart"/>
      <w:r>
        <w:t>operaton</w:t>
      </w:r>
      <w:proofErr w:type="spellEnd"/>
      <w:r>
        <w:t xml:space="preserve"> information (e.g. intermediate AI/ML status and results) from the source AI/ML member to the target AI/ML member.</w:t>
      </w:r>
    </w:p>
    <w:p w14:paraId="0A1854C5" w14:textId="77777777" w:rsidR="00DD5020" w:rsidRDefault="00DD5020" w:rsidP="00DD5020">
      <w:pPr>
        <w:rPr>
          <w:rFonts w:ascii="Arial" w:hAnsi="Arial" w:cs="Arial"/>
          <w:b/>
        </w:rPr>
      </w:pPr>
      <w:r>
        <w:rPr>
          <w:rFonts w:ascii="Arial" w:hAnsi="Arial" w:cs="Arial"/>
          <w:b/>
        </w:rPr>
        <w:t xml:space="preserve">Discussion: </w:t>
      </w:r>
    </w:p>
    <w:p w14:paraId="6278B639" w14:textId="77777777" w:rsidR="00DD5020" w:rsidRDefault="00DD5020" w:rsidP="00DD5020">
      <w:r>
        <w:t>Ericsson presented the document.</w:t>
      </w:r>
    </w:p>
    <w:p w14:paraId="4BF38C7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S6-241635</w:t>
      </w:r>
      <w:r>
        <w:rPr>
          <w:color w:val="993300"/>
          <w:u w:val="single"/>
        </w:rPr>
        <w:t>.</w:t>
      </w:r>
    </w:p>
    <w:p w14:paraId="595F7575" w14:textId="77777777" w:rsidR="00DD5020" w:rsidRDefault="00DD5020" w:rsidP="00DD5020">
      <w:pPr>
        <w:rPr>
          <w:rFonts w:ascii="Arial" w:hAnsi="Arial" w:cs="Arial"/>
          <w:b/>
          <w:sz w:val="24"/>
        </w:rPr>
      </w:pPr>
      <w:r>
        <w:rPr>
          <w:rFonts w:ascii="Arial" w:hAnsi="Arial" w:cs="Arial"/>
          <w:b/>
          <w:color w:val="0000FF"/>
          <w:sz w:val="24"/>
        </w:rPr>
        <w:t>S6-241635</w:t>
      </w:r>
      <w:r>
        <w:rPr>
          <w:rFonts w:ascii="Arial" w:hAnsi="Arial" w:cs="Arial"/>
          <w:b/>
          <w:color w:val="0000FF"/>
          <w:sz w:val="24"/>
        </w:rPr>
        <w:tab/>
      </w:r>
      <w:r>
        <w:rPr>
          <w:rFonts w:ascii="Arial" w:hAnsi="Arial" w:cs="Arial"/>
          <w:b/>
          <w:sz w:val="24"/>
        </w:rPr>
        <w:t>Support Transfer of Intermediate AIML Operation Information</w:t>
      </w:r>
    </w:p>
    <w:p w14:paraId="3E2A025D"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Ericsson</w:t>
      </w:r>
    </w:p>
    <w:p w14:paraId="6CA98319" w14:textId="77777777" w:rsidR="00DD5020" w:rsidRDefault="00DD5020" w:rsidP="00DD5020">
      <w:pPr>
        <w:rPr>
          <w:color w:val="808080"/>
        </w:rPr>
      </w:pPr>
      <w:r>
        <w:rPr>
          <w:color w:val="808080"/>
        </w:rPr>
        <w:t>(Replaces S6-241570)</w:t>
      </w:r>
    </w:p>
    <w:p w14:paraId="3E1743B4" w14:textId="77777777" w:rsidR="00DD5020" w:rsidRDefault="00DD5020" w:rsidP="00DD5020">
      <w:pPr>
        <w:rPr>
          <w:rFonts w:ascii="Arial" w:hAnsi="Arial" w:cs="Arial"/>
          <w:b/>
        </w:rPr>
      </w:pPr>
      <w:r>
        <w:rPr>
          <w:rFonts w:ascii="Arial" w:hAnsi="Arial" w:cs="Arial"/>
          <w:b/>
        </w:rPr>
        <w:t xml:space="preserve">Discussion: </w:t>
      </w:r>
    </w:p>
    <w:p w14:paraId="1D8D2057" w14:textId="77777777" w:rsidR="00DD5020" w:rsidRDefault="00DD5020" w:rsidP="00DD5020">
      <w:r>
        <w:t>Ericsson presented the document.</w:t>
      </w:r>
    </w:p>
    <w:p w14:paraId="4A1E7C2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8EAAA2" w14:textId="77777777" w:rsidR="00DD5020" w:rsidRDefault="00DD5020" w:rsidP="00DD5020">
      <w:pPr>
        <w:rPr>
          <w:rFonts w:ascii="Arial" w:hAnsi="Arial" w:cs="Arial"/>
          <w:b/>
          <w:sz w:val="24"/>
        </w:rPr>
      </w:pPr>
      <w:r>
        <w:rPr>
          <w:rFonts w:ascii="Arial" w:hAnsi="Arial" w:cs="Arial"/>
          <w:b/>
          <w:color w:val="0000FF"/>
          <w:sz w:val="24"/>
        </w:rPr>
        <w:t>S6-241154</w:t>
      </w:r>
      <w:r>
        <w:rPr>
          <w:rFonts w:ascii="Arial" w:hAnsi="Arial" w:cs="Arial"/>
          <w:b/>
          <w:color w:val="0000FF"/>
          <w:sz w:val="24"/>
        </w:rPr>
        <w:tab/>
      </w:r>
      <w:r>
        <w:rPr>
          <w:rFonts w:ascii="Arial" w:hAnsi="Arial" w:cs="Arial"/>
          <w:b/>
          <w:sz w:val="24"/>
        </w:rPr>
        <w:t>Overall Evaluation on Key issue3</w:t>
      </w:r>
    </w:p>
    <w:p w14:paraId="1234CBFE"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Huawei, Hisilicon</w:t>
      </w:r>
    </w:p>
    <w:p w14:paraId="0E827929" w14:textId="77777777" w:rsidR="00DD5020" w:rsidRDefault="00DD5020" w:rsidP="00DD5020">
      <w:pPr>
        <w:rPr>
          <w:rFonts w:ascii="Arial" w:hAnsi="Arial" w:cs="Arial"/>
          <w:b/>
        </w:rPr>
      </w:pPr>
      <w:r>
        <w:rPr>
          <w:rFonts w:ascii="Arial" w:hAnsi="Arial" w:cs="Arial"/>
          <w:b/>
        </w:rPr>
        <w:t xml:space="preserve">Abstract: </w:t>
      </w:r>
    </w:p>
    <w:p w14:paraId="3E6EE1FA" w14:textId="77777777" w:rsidR="00DD5020" w:rsidRDefault="00DD5020" w:rsidP="00DD5020">
      <w:r>
        <w:t>There are several solutions in the TR to address Key issue #3, thus the overall evaluation for key issue #3 is required to compare each solution.</w:t>
      </w:r>
    </w:p>
    <w:p w14:paraId="3EE0039F" w14:textId="77777777" w:rsidR="00DD5020" w:rsidRDefault="00DD5020" w:rsidP="00DD5020">
      <w:r>
        <w:t>This paper proposes Overall evaluation on Key issue #3.</w:t>
      </w:r>
    </w:p>
    <w:p w14:paraId="32F7AF66" w14:textId="77777777" w:rsidR="00DD5020" w:rsidRDefault="00DD5020" w:rsidP="00DD5020">
      <w:pPr>
        <w:rPr>
          <w:rFonts w:ascii="Arial" w:hAnsi="Arial" w:cs="Arial"/>
          <w:b/>
        </w:rPr>
      </w:pPr>
      <w:r>
        <w:rPr>
          <w:rFonts w:ascii="Arial" w:hAnsi="Arial" w:cs="Arial"/>
          <w:b/>
        </w:rPr>
        <w:t xml:space="preserve">Discussion: </w:t>
      </w:r>
    </w:p>
    <w:p w14:paraId="63109E37" w14:textId="77777777" w:rsidR="00DD5020" w:rsidRDefault="00DD5020" w:rsidP="00DD5020">
      <w:r>
        <w:t>Huawei presented the document.</w:t>
      </w:r>
    </w:p>
    <w:p w14:paraId="0F928CBC" w14:textId="77777777" w:rsidR="00DD5020" w:rsidRDefault="00DD5020" w:rsidP="00DD5020">
      <w:r>
        <w:t>Lenovo and Samsung suggested postponing the contribution at this stage.</w:t>
      </w:r>
    </w:p>
    <w:p w14:paraId="042DB93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927B0FF" w14:textId="77777777" w:rsidR="00DD5020" w:rsidRDefault="00DD5020" w:rsidP="00DD5020">
      <w:pPr>
        <w:rPr>
          <w:rFonts w:ascii="Arial" w:hAnsi="Arial" w:cs="Arial"/>
          <w:b/>
          <w:sz w:val="24"/>
        </w:rPr>
      </w:pPr>
      <w:r>
        <w:rPr>
          <w:rFonts w:ascii="Arial" w:hAnsi="Arial" w:cs="Arial"/>
          <w:b/>
          <w:color w:val="0000FF"/>
          <w:sz w:val="24"/>
        </w:rPr>
        <w:t>S6-241056</w:t>
      </w:r>
      <w:r>
        <w:rPr>
          <w:rFonts w:ascii="Arial" w:hAnsi="Arial" w:cs="Arial"/>
          <w:b/>
          <w:color w:val="0000FF"/>
          <w:sz w:val="24"/>
        </w:rPr>
        <w:tab/>
      </w:r>
      <w:proofErr w:type="spellStart"/>
      <w:r>
        <w:rPr>
          <w:rFonts w:ascii="Arial" w:hAnsi="Arial" w:cs="Arial"/>
          <w:b/>
          <w:sz w:val="24"/>
        </w:rPr>
        <w:t>updata</w:t>
      </w:r>
      <w:proofErr w:type="spellEnd"/>
      <w:r>
        <w:rPr>
          <w:rFonts w:ascii="Arial" w:hAnsi="Arial" w:cs="Arial"/>
          <w:b/>
          <w:sz w:val="24"/>
        </w:rPr>
        <w:t xml:space="preserve"> solution#7</w:t>
      </w:r>
    </w:p>
    <w:p w14:paraId="32BE190E"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China Mobile (Hangzhou) Inf.</w:t>
      </w:r>
    </w:p>
    <w:p w14:paraId="41D3EF9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9AAACC" w14:textId="77777777" w:rsidR="00DD5020" w:rsidRDefault="00DD5020" w:rsidP="00DD5020">
      <w:pPr>
        <w:rPr>
          <w:rFonts w:ascii="Arial" w:hAnsi="Arial" w:cs="Arial"/>
          <w:b/>
          <w:sz w:val="24"/>
        </w:rPr>
      </w:pPr>
      <w:r>
        <w:rPr>
          <w:rFonts w:ascii="Arial" w:hAnsi="Arial" w:cs="Arial"/>
          <w:b/>
          <w:color w:val="0000FF"/>
          <w:sz w:val="24"/>
        </w:rPr>
        <w:t>S6-241062</w:t>
      </w:r>
      <w:r>
        <w:rPr>
          <w:rFonts w:ascii="Arial" w:hAnsi="Arial" w:cs="Arial"/>
          <w:b/>
          <w:color w:val="0000FF"/>
          <w:sz w:val="24"/>
        </w:rPr>
        <w:tab/>
      </w:r>
      <w:r>
        <w:rPr>
          <w:rFonts w:ascii="Arial" w:hAnsi="Arial" w:cs="Arial"/>
          <w:b/>
          <w:sz w:val="24"/>
        </w:rPr>
        <w:t>Definitions of abbreviations</w:t>
      </w:r>
    </w:p>
    <w:p w14:paraId="1A97507E"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China Mobile (Hangzhou) Inf.</w:t>
      </w:r>
    </w:p>
    <w:p w14:paraId="39F7B95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8DB743" w14:textId="77777777" w:rsidR="00DD5020" w:rsidRDefault="00DD5020" w:rsidP="00DD5020">
      <w:pPr>
        <w:pStyle w:val="Heading3"/>
      </w:pPr>
      <w:bookmarkStart w:id="55" w:name="_Toc164682165"/>
      <w:r>
        <w:t>8.4</w:t>
      </w:r>
      <w:r>
        <w:tab/>
        <w:t>FS_Metaverse_App - Study on application enablement for Localized Mobile Metaverse Services</w:t>
      </w:r>
      <w:bookmarkEnd w:id="55"/>
    </w:p>
    <w:p w14:paraId="2ABC66D3" w14:textId="77777777" w:rsidR="00DD5020" w:rsidRDefault="00DD5020" w:rsidP="00DD5020">
      <w:pPr>
        <w:rPr>
          <w:rFonts w:ascii="Arial" w:hAnsi="Arial" w:cs="Arial"/>
          <w:b/>
          <w:sz w:val="24"/>
        </w:rPr>
      </w:pPr>
      <w:r>
        <w:rPr>
          <w:rFonts w:ascii="Arial" w:hAnsi="Arial" w:cs="Arial"/>
          <w:b/>
          <w:color w:val="0000FF"/>
          <w:sz w:val="24"/>
        </w:rPr>
        <w:t>S6-241204</w:t>
      </w:r>
      <w:r>
        <w:rPr>
          <w:rFonts w:ascii="Arial" w:hAnsi="Arial" w:cs="Arial"/>
          <w:b/>
          <w:color w:val="0000FF"/>
          <w:sz w:val="24"/>
        </w:rPr>
        <w:tab/>
      </w:r>
      <w:r>
        <w:rPr>
          <w:rFonts w:ascii="Arial" w:hAnsi="Arial" w:cs="Arial"/>
          <w:b/>
          <w:sz w:val="24"/>
        </w:rPr>
        <w:t>Pseudo-CR on definition of terms</w:t>
      </w:r>
    </w:p>
    <w:p w14:paraId="18C16C4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BEIJING SAMSUNG TELECOM R&amp;D</w:t>
      </w:r>
    </w:p>
    <w:p w14:paraId="4F634EB5" w14:textId="77777777" w:rsidR="00DD5020" w:rsidRDefault="00DD5020" w:rsidP="00DD5020">
      <w:pPr>
        <w:rPr>
          <w:rFonts w:ascii="Arial" w:hAnsi="Arial" w:cs="Arial"/>
          <w:b/>
        </w:rPr>
      </w:pPr>
      <w:r>
        <w:rPr>
          <w:rFonts w:ascii="Arial" w:hAnsi="Arial" w:cs="Arial"/>
          <w:b/>
        </w:rPr>
        <w:t xml:space="preserve">Abstract: </w:t>
      </w:r>
    </w:p>
    <w:p w14:paraId="2FCF6613" w14:textId="77777777" w:rsidR="00DD5020" w:rsidRDefault="00DD5020" w:rsidP="00DD5020">
      <w:r>
        <w:t>Many terms are used in this TR for which definitions are not provided.</w:t>
      </w:r>
    </w:p>
    <w:p w14:paraId="428BA518" w14:textId="77777777" w:rsidR="00DD5020" w:rsidRDefault="00DD5020" w:rsidP="00DD5020">
      <w:r>
        <w:t>This pCR provides definition of terms.</w:t>
      </w:r>
    </w:p>
    <w:p w14:paraId="02495A6C" w14:textId="77777777" w:rsidR="00DD5020" w:rsidRDefault="00DD5020" w:rsidP="00DD5020">
      <w:pPr>
        <w:rPr>
          <w:rFonts w:ascii="Arial" w:hAnsi="Arial" w:cs="Arial"/>
          <w:b/>
        </w:rPr>
      </w:pPr>
      <w:r>
        <w:rPr>
          <w:rFonts w:ascii="Arial" w:hAnsi="Arial" w:cs="Arial"/>
          <w:b/>
        </w:rPr>
        <w:t xml:space="preserve">Discussion: </w:t>
      </w:r>
    </w:p>
    <w:p w14:paraId="531E8666" w14:textId="77777777" w:rsidR="00DD5020" w:rsidRDefault="00DD5020" w:rsidP="00DD5020">
      <w:r>
        <w:t>Samsung presented the document.</w:t>
      </w:r>
    </w:p>
    <w:p w14:paraId="5516D47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S6-241474</w:t>
      </w:r>
      <w:r>
        <w:rPr>
          <w:color w:val="993300"/>
          <w:u w:val="single"/>
        </w:rPr>
        <w:t>.</w:t>
      </w:r>
    </w:p>
    <w:p w14:paraId="67E2C3A8" w14:textId="77777777" w:rsidR="00DD5020" w:rsidRDefault="00DD5020" w:rsidP="00DD5020">
      <w:pPr>
        <w:rPr>
          <w:rFonts w:ascii="Arial" w:hAnsi="Arial" w:cs="Arial"/>
          <w:b/>
          <w:sz w:val="24"/>
        </w:rPr>
      </w:pPr>
      <w:r>
        <w:rPr>
          <w:rFonts w:ascii="Arial" w:hAnsi="Arial" w:cs="Arial"/>
          <w:b/>
          <w:color w:val="0000FF"/>
          <w:sz w:val="24"/>
        </w:rPr>
        <w:t>S6-241474</w:t>
      </w:r>
      <w:r>
        <w:rPr>
          <w:rFonts w:ascii="Arial" w:hAnsi="Arial" w:cs="Arial"/>
          <w:b/>
          <w:color w:val="0000FF"/>
          <w:sz w:val="24"/>
        </w:rPr>
        <w:tab/>
      </w:r>
      <w:r>
        <w:rPr>
          <w:rFonts w:ascii="Arial" w:hAnsi="Arial" w:cs="Arial"/>
          <w:b/>
          <w:sz w:val="24"/>
        </w:rPr>
        <w:t>Pseudo-CR on definition of terms</w:t>
      </w:r>
    </w:p>
    <w:p w14:paraId="0178F4BA"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BEIJING SAMSUNG TELECOM R&amp;D</w:t>
      </w:r>
    </w:p>
    <w:p w14:paraId="18513E3E" w14:textId="77777777" w:rsidR="00DD5020" w:rsidRDefault="00DD5020" w:rsidP="00DD5020">
      <w:pPr>
        <w:rPr>
          <w:color w:val="808080"/>
        </w:rPr>
      </w:pPr>
      <w:r>
        <w:rPr>
          <w:color w:val="808080"/>
        </w:rPr>
        <w:t>(Replaces S6-241204)</w:t>
      </w:r>
    </w:p>
    <w:p w14:paraId="7FCD8C9D" w14:textId="77777777" w:rsidR="00DD5020" w:rsidRDefault="00DD5020" w:rsidP="00DD5020">
      <w:pPr>
        <w:rPr>
          <w:rFonts w:ascii="Arial" w:hAnsi="Arial" w:cs="Arial"/>
          <w:b/>
        </w:rPr>
      </w:pPr>
      <w:r>
        <w:rPr>
          <w:rFonts w:ascii="Arial" w:hAnsi="Arial" w:cs="Arial"/>
          <w:b/>
        </w:rPr>
        <w:t xml:space="preserve">Discussion: </w:t>
      </w:r>
    </w:p>
    <w:p w14:paraId="0B98624E" w14:textId="77777777" w:rsidR="00DD5020" w:rsidRDefault="00DD5020" w:rsidP="00DD5020">
      <w:r>
        <w:t>Samsung presented the document.</w:t>
      </w:r>
    </w:p>
    <w:p w14:paraId="6FFFFE8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D5A4F1" w14:textId="77777777" w:rsidR="00DD5020" w:rsidRDefault="00DD5020" w:rsidP="00DD5020">
      <w:pPr>
        <w:rPr>
          <w:rFonts w:ascii="Arial" w:hAnsi="Arial" w:cs="Arial"/>
          <w:b/>
          <w:sz w:val="24"/>
        </w:rPr>
      </w:pPr>
      <w:r>
        <w:rPr>
          <w:rFonts w:ascii="Arial" w:hAnsi="Arial" w:cs="Arial"/>
          <w:b/>
          <w:color w:val="0000FF"/>
          <w:sz w:val="24"/>
        </w:rPr>
        <w:t>S6-241074</w:t>
      </w:r>
      <w:r>
        <w:rPr>
          <w:rFonts w:ascii="Arial" w:hAnsi="Arial" w:cs="Arial"/>
          <w:b/>
          <w:color w:val="0000FF"/>
          <w:sz w:val="24"/>
        </w:rPr>
        <w:tab/>
      </w:r>
      <w:r>
        <w:rPr>
          <w:rFonts w:ascii="Arial" w:hAnsi="Arial" w:cs="Arial"/>
          <w:b/>
          <w:sz w:val="24"/>
        </w:rPr>
        <w:t>SEAL enhancement architecture for metaverse services</w:t>
      </w:r>
    </w:p>
    <w:p w14:paraId="01258819"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ZTE Corporation</w:t>
      </w:r>
    </w:p>
    <w:p w14:paraId="17E2D2B1" w14:textId="77777777" w:rsidR="00DD5020" w:rsidRDefault="00DD5020" w:rsidP="00DD5020">
      <w:pPr>
        <w:rPr>
          <w:rFonts w:ascii="Arial" w:hAnsi="Arial" w:cs="Arial"/>
          <w:b/>
        </w:rPr>
      </w:pPr>
      <w:r>
        <w:rPr>
          <w:rFonts w:ascii="Arial" w:hAnsi="Arial" w:cs="Arial"/>
          <w:b/>
        </w:rPr>
        <w:t xml:space="preserve">Abstract: </w:t>
      </w:r>
    </w:p>
    <w:p w14:paraId="73B99F33" w14:textId="77777777" w:rsidR="00DD5020" w:rsidRDefault="00DD5020" w:rsidP="00DD5020">
      <w:r>
        <w:t>This contribution proposes a new application enablement architecture for mobile metaverse services.</w:t>
      </w:r>
    </w:p>
    <w:p w14:paraId="331D5722" w14:textId="77777777" w:rsidR="00DD5020" w:rsidRDefault="00DD5020" w:rsidP="00DD5020">
      <w:pPr>
        <w:rPr>
          <w:rFonts w:ascii="Arial" w:hAnsi="Arial" w:cs="Arial"/>
          <w:b/>
        </w:rPr>
      </w:pPr>
      <w:r>
        <w:rPr>
          <w:rFonts w:ascii="Arial" w:hAnsi="Arial" w:cs="Arial"/>
          <w:b/>
        </w:rPr>
        <w:t xml:space="preserve">Discussion: </w:t>
      </w:r>
    </w:p>
    <w:p w14:paraId="07A48F4B" w14:textId="77777777" w:rsidR="00DD5020" w:rsidRDefault="00DD5020" w:rsidP="00DD5020">
      <w:r>
        <w:t>ZTE presented the document.</w:t>
      </w:r>
    </w:p>
    <w:p w14:paraId="4F19DEDA" w14:textId="77777777" w:rsidR="00DD5020" w:rsidRDefault="00DD5020" w:rsidP="00DD5020">
      <w:r>
        <w:t>Ericsson did not agree with the proposed architecture.</w:t>
      </w:r>
    </w:p>
    <w:p w14:paraId="2E872A4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S6-241475</w:t>
      </w:r>
      <w:r>
        <w:rPr>
          <w:color w:val="993300"/>
          <w:u w:val="single"/>
        </w:rPr>
        <w:t>.</w:t>
      </w:r>
    </w:p>
    <w:p w14:paraId="126E0B3D" w14:textId="77777777" w:rsidR="00DD5020" w:rsidRDefault="00DD5020" w:rsidP="00DD5020">
      <w:pPr>
        <w:rPr>
          <w:rFonts w:ascii="Arial" w:hAnsi="Arial" w:cs="Arial"/>
          <w:b/>
          <w:sz w:val="24"/>
        </w:rPr>
      </w:pPr>
      <w:r>
        <w:rPr>
          <w:rFonts w:ascii="Arial" w:hAnsi="Arial" w:cs="Arial"/>
          <w:b/>
          <w:color w:val="0000FF"/>
          <w:sz w:val="24"/>
        </w:rPr>
        <w:t>S6-241475</w:t>
      </w:r>
      <w:r>
        <w:rPr>
          <w:rFonts w:ascii="Arial" w:hAnsi="Arial" w:cs="Arial"/>
          <w:b/>
          <w:color w:val="0000FF"/>
          <w:sz w:val="24"/>
        </w:rPr>
        <w:tab/>
      </w:r>
      <w:r>
        <w:rPr>
          <w:rFonts w:ascii="Arial" w:hAnsi="Arial" w:cs="Arial"/>
          <w:b/>
          <w:sz w:val="24"/>
        </w:rPr>
        <w:t>SEAL enhancement architecture for metaverse services</w:t>
      </w:r>
    </w:p>
    <w:p w14:paraId="22B1D909"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ZTE Corporation</w:t>
      </w:r>
    </w:p>
    <w:p w14:paraId="1BDFF8C0" w14:textId="77777777" w:rsidR="00DD5020" w:rsidRDefault="00DD5020" w:rsidP="00DD5020">
      <w:pPr>
        <w:rPr>
          <w:color w:val="808080"/>
        </w:rPr>
      </w:pPr>
      <w:r>
        <w:rPr>
          <w:color w:val="808080"/>
        </w:rPr>
        <w:t>(Replaces S6-241074)</w:t>
      </w:r>
    </w:p>
    <w:p w14:paraId="7A56A65A" w14:textId="77777777" w:rsidR="00DD5020" w:rsidRDefault="00DD5020" w:rsidP="00DD5020">
      <w:pPr>
        <w:rPr>
          <w:rFonts w:ascii="Arial" w:hAnsi="Arial" w:cs="Arial"/>
          <w:b/>
        </w:rPr>
      </w:pPr>
      <w:r>
        <w:rPr>
          <w:rFonts w:ascii="Arial" w:hAnsi="Arial" w:cs="Arial"/>
          <w:b/>
        </w:rPr>
        <w:t xml:space="preserve">Discussion: </w:t>
      </w:r>
    </w:p>
    <w:p w14:paraId="6938CB45" w14:textId="77777777" w:rsidR="00DD5020" w:rsidRDefault="00DD5020" w:rsidP="00DD5020">
      <w:r>
        <w:t>ZTE presented the document.</w:t>
      </w:r>
    </w:p>
    <w:p w14:paraId="42DB0A9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831BAE9" w14:textId="77777777" w:rsidR="00DD5020" w:rsidRDefault="00DD5020" w:rsidP="00DD5020">
      <w:pPr>
        <w:rPr>
          <w:rFonts w:ascii="Arial" w:hAnsi="Arial" w:cs="Arial"/>
          <w:b/>
          <w:sz w:val="24"/>
        </w:rPr>
      </w:pPr>
      <w:r>
        <w:rPr>
          <w:rFonts w:ascii="Arial" w:hAnsi="Arial" w:cs="Arial"/>
          <w:b/>
          <w:color w:val="0000FF"/>
          <w:sz w:val="24"/>
        </w:rPr>
        <w:t>S6-241180</w:t>
      </w:r>
      <w:r>
        <w:rPr>
          <w:rFonts w:ascii="Arial" w:hAnsi="Arial" w:cs="Arial"/>
          <w:b/>
          <w:color w:val="0000FF"/>
          <w:sz w:val="24"/>
        </w:rPr>
        <w:tab/>
      </w:r>
      <w:r>
        <w:rPr>
          <w:rFonts w:ascii="Arial" w:hAnsi="Arial" w:cs="Arial"/>
          <w:b/>
          <w:sz w:val="24"/>
        </w:rPr>
        <w:t xml:space="preserve">Pseudo-CR on new KI on </w:t>
      </w:r>
      <w:proofErr w:type="spellStart"/>
      <w:r>
        <w:rPr>
          <w:rFonts w:ascii="Arial" w:hAnsi="Arial" w:cs="Arial"/>
          <w:b/>
          <w:sz w:val="24"/>
        </w:rPr>
        <w:t>enhacements</w:t>
      </w:r>
      <w:proofErr w:type="spellEnd"/>
      <w:r>
        <w:rPr>
          <w:rFonts w:ascii="Arial" w:hAnsi="Arial" w:cs="Arial"/>
          <w:b/>
          <w:sz w:val="24"/>
        </w:rPr>
        <w:t xml:space="preserve"> to PINAPP</w:t>
      </w:r>
    </w:p>
    <w:p w14:paraId="56DC731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BEIJING SAMSUNG TELECOM R&amp;D</w:t>
      </w:r>
    </w:p>
    <w:p w14:paraId="6238B351" w14:textId="77777777" w:rsidR="00DD5020" w:rsidRDefault="00DD5020" w:rsidP="00DD5020">
      <w:pPr>
        <w:rPr>
          <w:rFonts w:ascii="Arial" w:hAnsi="Arial" w:cs="Arial"/>
          <w:b/>
        </w:rPr>
      </w:pPr>
      <w:r>
        <w:rPr>
          <w:rFonts w:ascii="Arial" w:hAnsi="Arial" w:cs="Arial"/>
          <w:b/>
        </w:rPr>
        <w:t xml:space="preserve">Abstract: </w:t>
      </w:r>
    </w:p>
    <w:p w14:paraId="34440278" w14:textId="77777777" w:rsidR="00DD5020" w:rsidRDefault="00DD5020" w:rsidP="00DD5020">
      <w:r>
        <w:t>This pCR introduces new KI on enhancements to PINAPP to support metaverse services.</w:t>
      </w:r>
    </w:p>
    <w:p w14:paraId="301F797B" w14:textId="77777777" w:rsidR="00DD5020" w:rsidRDefault="00DD5020" w:rsidP="00DD5020">
      <w:pPr>
        <w:rPr>
          <w:rFonts w:ascii="Arial" w:hAnsi="Arial" w:cs="Arial"/>
          <w:b/>
        </w:rPr>
      </w:pPr>
      <w:r>
        <w:rPr>
          <w:rFonts w:ascii="Arial" w:hAnsi="Arial" w:cs="Arial"/>
          <w:b/>
        </w:rPr>
        <w:t xml:space="preserve">Discussion: </w:t>
      </w:r>
    </w:p>
    <w:p w14:paraId="42842CE4" w14:textId="77777777" w:rsidR="00DD5020" w:rsidRDefault="00DD5020" w:rsidP="00DD5020">
      <w:r>
        <w:t>Samsung presented the document.</w:t>
      </w:r>
    </w:p>
    <w:p w14:paraId="63BAEC0F" w14:textId="77777777" w:rsidR="00DD5020" w:rsidRDefault="00DD5020" w:rsidP="00DD5020">
      <w:r>
        <w:t>Lenovo struggled with understanding the motivation of the proposal.</w:t>
      </w:r>
    </w:p>
    <w:p w14:paraId="14FEF55C" w14:textId="77777777" w:rsidR="00DD5020" w:rsidRDefault="00DD5020" w:rsidP="00DD5020">
      <w:r>
        <w:t>Nokia suggested making the key issue independent of any architecture.</w:t>
      </w:r>
    </w:p>
    <w:p w14:paraId="14179235" w14:textId="77777777" w:rsidR="00DD5020" w:rsidRDefault="00DD5020" w:rsidP="00DD5020">
      <w:r>
        <w:t>Ericsson suggested clarifying the key issue.</w:t>
      </w:r>
    </w:p>
    <w:p w14:paraId="6750AF2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S6-241476</w:t>
      </w:r>
      <w:r>
        <w:rPr>
          <w:color w:val="993300"/>
          <w:u w:val="single"/>
        </w:rPr>
        <w:t>.</w:t>
      </w:r>
    </w:p>
    <w:p w14:paraId="1D5D4CD5" w14:textId="77777777" w:rsidR="00DD5020" w:rsidRDefault="00DD5020" w:rsidP="00DD5020">
      <w:pPr>
        <w:rPr>
          <w:rFonts w:ascii="Arial" w:hAnsi="Arial" w:cs="Arial"/>
          <w:b/>
          <w:sz w:val="24"/>
        </w:rPr>
      </w:pPr>
      <w:r>
        <w:rPr>
          <w:rFonts w:ascii="Arial" w:hAnsi="Arial" w:cs="Arial"/>
          <w:b/>
          <w:color w:val="0000FF"/>
          <w:sz w:val="24"/>
        </w:rPr>
        <w:t>S6-241476</w:t>
      </w:r>
      <w:r>
        <w:rPr>
          <w:rFonts w:ascii="Arial" w:hAnsi="Arial" w:cs="Arial"/>
          <w:b/>
          <w:color w:val="0000FF"/>
          <w:sz w:val="24"/>
        </w:rPr>
        <w:tab/>
      </w:r>
      <w:r>
        <w:rPr>
          <w:rFonts w:ascii="Arial" w:hAnsi="Arial" w:cs="Arial"/>
          <w:b/>
          <w:sz w:val="24"/>
        </w:rPr>
        <w:t xml:space="preserve">Pseudo-CR on new KI on </w:t>
      </w:r>
      <w:proofErr w:type="spellStart"/>
      <w:r>
        <w:rPr>
          <w:rFonts w:ascii="Arial" w:hAnsi="Arial" w:cs="Arial"/>
          <w:b/>
          <w:sz w:val="24"/>
        </w:rPr>
        <w:t>enhacements</w:t>
      </w:r>
      <w:proofErr w:type="spellEnd"/>
      <w:r>
        <w:rPr>
          <w:rFonts w:ascii="Arial" w:hAnsi="Arial" w:cs="Arial"/>
          <w:b/>
          <w:sz w:val="24"/>
        </w:rPr>
        <w:t xml:space="preserve"> to PINAPP</w:t>
      </w:r>
    </w:p>
    <w:p w14:paraId="1F59480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BEIJING SAMSUNG TELECOM R&amp;D</w:t>
      </w:r>
    </w:p>
    <w:p w14:paraId="3F2D9E78" w14:textId="77777777" w:rsidR="00DD5020" w:rsidRDefault="00DD5020" w:rsidP="00DD5020">
      <w:pPr>
        <w:rPr>
          <w:color w:val="808080"/>
        </w:rPr>
      </w:pPr>
      <w:r>
        <w:rPr>
          <w:color w:val="808080"/>
        </w:rPr>
        <w:t>(Replaces S6-241180)</w:t>
      </w:r>
    </w:p>
    <w:p w14:paraId="54253E94" w14:textId="77777777" w:rsidR="00DD5020" w:rsidRDefault="00DD5020" w:rsidP="00DD5020">
      <w:pPr>
        <w:rPr>
          <w:rFonts w:ascii="Arial" w:hAnsi="Arial" w:cs="Arial"/>
          <w:b/>
        </w:rPr>
      </w:pPr>
      <w:r>
        <w:rPr>
          <w:rFonts w:ascii="Arial" w:hAnsi="Arial" w:cs="Arial"/>
          <w:b/>
        </w:rPr>
        <w:t xml:space="preserve">Discussion: </w:t>
      </w:r>
    </w:p>
    <w:p w14:paraId="33DE9D91" w14:textId="77777777" w:rsidR="00DD5020" w:rsidRDefault="00DD5020" w:rsidP="00DD5020">
      <w:r>
        <w:t>Samsung presented the document.</w:t>
      </w:r>
    </w:p>
    <w:p w14:paraId="7E4F896E" w14:textId="77777777" w:rsidR="00DD5020" w:rsidRDefault="00DD5020" w:rsidP="00DD5020">
      <w:r>
        <w:t>Nokia still was lacking making the key issue independent of any architecture.</w:t>
      </w:r>
    </w:p>
    <w:p w14:paraId="4C58454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S6-241589</w:t>
      </w:r>
      <w:r>
        <w:rPr>
          <w:color w:val="993300"/>
          <w:u w:val="single"/>
        </w:rPr>
        <w:t>.</w:t>
      </w:r>
    </w:p>
    <w:p w14:paraId="7166D2F7" w14:textId="77777777" w:rsidR="00DD5020" w:rsidRDefault="00DD5020" w:rsidP="00DD5020">
      <w:pPr>
        <w:rPr>
          <w:rFonts w:ascii="Arial" w:hAnsi="Arial" w:cs="Arial"/>
          <w:b/>
          <w:sz w:val="24"/>
        </w:rPr>
      </w:pPr>
      <w:r>
        <w:rPr>
          <w:rFonts w:ascii="Arial" w:hAnsi="Arial" w:cs="Arial"/>
          <w:b/>
          <w:color w:val="0000FF"/>
          <w:sz w:val="24"/>
        </w:rPr>
        <w:t>S6-241589</w:t>
      </w:r>
      <w:r>
        <w:rPr>
          <w:rFonts w:ascii="Arial" w:hAnsi="Arial" w:cs="Arial"/>
          <w:b/>
          <w:color w:val="0000FF"/>
          <w:sz w:val="24"/>
        </w:rPr>
        <w:tab/>
      </w:r>
      <w:r>
        <w:rPr>
          <w:rFonts w:ascii="Arial" w:hAnsi="Arial" w:cs="Arial"/>
          <w:b/>
          <w:sz w:val="24"/>
        </w:rPr>
        <w:t xml:space="preserve">Pseudo-CR on new KI on </w:t>
      </w:r>
      <w:proofErr w:type="spellStart"/>
      <w:r>
        <w:rPr>
          <w:rFonts w:ascii="Arial" w:hAnsi="Arial" w:cs="Arial"/>
          <w:b/>
          <w:sz w:val="24"/>
        </w:rPr>
        <w:t>enhacements</w:t>
      </w:r>
      <w:proofErr w:type="spellEnd"/>
      <w:r>
        <w:rPr>
          <w:rFonts w:ascii="Arial" w:hAnsi="Arial" w:cs="Arial"/>
          <w:b/>
          <w:sz w:val="24"/>
        </w:rPr>
        <w:t xml:space="preserve"> to PINAPP</w:t>
      </w:r>
    </w:p>
    <w:p w14:paraId="10B8389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BEIJING SAMSUNG TELECOM R&amp;D</w:t>
      </w:r>
    </w:p>
    <w:p w14:paraId="065F6082" w14:textId="77777777" w:rsidR="00DD5020" w:rsidRDefault="00DD5020" w:rsidP="00DD5020">
      <w:pPr>
        <w:rPr>
          <w:color w:val="808080"/>
        </w:rPr>
      </w:pPr>
      <w:r>
        <w:rPr>
          <w:color w:val="808080"/>
        </w:rPr>
        <w:t>(Replaces S6-241476)</w:t>
      </w:r>
    </w:p>
    <w:p w14:paraId="14060D6E" w14:textId="77777777" w:rsidR="00DD5020" w:rsidRDefault="00DD5020" w:rsidP="00DD5020">
      <w:pPr>
        <w:rPr>
          <w:rFonts w:ascii="Arial" w:hAnsi="Arial" w:cs="Arial"/>
          <w:b/>
        </w:rPr>
      </w:pPr>
      <w:r>
        <w:rPr>
          <w:rFonts w:ascii="Arial" w:hAnsi="Arial" w:cs="Arial"/>
          <w:b/>
        </w:rPr>
        <w:t xml:space="preserve">Discussion: </w:t>
      </w:r>
    </w:p>
    <w:p w14:paraId="473E0343" w14:textId="77777777" w:rsidR="00DD5020" w:rsidRDefault="00DD5020" w:rsidP="00DD5020">
      <w:r>
        <w:t>Samsung presented the document.</w:t>
      </w:r>
    </w:p>
    <w:p w14:paraId="310FF41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12D1AB" w14:textId="77777777" w:rsidR="00DD5020" w:rsidRDefault="00DD5020" w:rsidP="00DD5020">
      <w:pPr>
        <w:rPr>
          <w:rFonts w:ascii="Arial" w:hAnsi="Arial" w:cs="Arial"/>
          <w:b/>
          <w:sz w:val="24"/>
        </w:rPr>
      </w:pPr>
      <w:r>
        <w:rPr>
          <w:rFonts w:ascii="Arial" w:hAnsi="Arial" w:cs="Arial"/>
          <w:b/>
          <w:color w:val="0000FF"/>
          <w:sz w:val="24"/>
        </w:rPr>
        <w:t>S6-241203</w:t>
      </w:r>
      <w:r>
        <w:rPr>
          <w:rFonts w:ascii="Arial" w:hAnsi="Arial" w:cs="Arial"/>
          <w:b/>
          <w:color w:val="0000FF"/>
          <w:sz w:val="24"/>
        </w:rPr>
        <w:tab/>
      </w:r>
      <w:r>
        <w:rPr>
          <w:rFonts w:ascii="Arial" w:hAnsi="Arial" w:cs="Arial"/>
          <w:b/>
          <w:sz w:val="24"/>
        </w:rPr>
        <w:t>Pseudo-CR on Enhancements to EDGEAPP to support metaverse services</w:t>
      </w:r>
    </w:p>
    <w:p w14:paraId="09026E62"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BEIJING SAMSUNG TELECOM R&amp;D</w:t>
      </w:r>
    </w:p>
    <w:p w14:paraId="3D51503C" w14:textId="77777777" w:rsidR="00DD5020" w:rsidRDefault="00DD5020" w:rsidP="00DD5020">
      <w:pPr>
        <w:rPr>
          <w:rFonts w:ascii="Arial" w:hAnsi="Arial" w:cs="Arial"/>
          <w:b/>
        </w:rPr>
      </w:pPr>
      <w:r>
        <w:rPr>
          <w:rFonts w:ascii="Arial" w:hAnsi="Arial" w:cs="Arial"/>
          <w:b/>
        </w:rPr>
        <w:t xml:space="preserve">Abstract: </w:t>
      </w:r>
    </w:p>
    <w:p w14:paraId="737FF532" w14:textId="77777777" w:rsidR="00DD5020" w:rsidRDefault="00DD5020" w:rsidP="00DD5020">
      <w:r>
        <w:t>This pCR introduces new KI on enhancements to EDGEAPP to support metaverse services.</w:t>
      </w:r>
    </w:p>
    <w:p w14:paraId="0EEE727B" w14:textId="77777777" w:rsidR="00DD5020" w:rsidRDefault="00DD5020" w:rsidP="00DD5020">
      <w:pPr>
        <w:rPr>
          <w:rFonts w:ascii="Arial" w:hAnsi="Arial" w:cs="Arial"/>
          <w:b/>
        </w:rPr>
      </w:pPr>
      <w:r>
        <w:rPr>
          <w:rFonts w:ascii="Arial" w:hAnsi="Arial" w:cs="Arial"/>
          <w:b/>
        </w:rPr>
        <w:t xml:space="preserve">Discussion: </w:t>
      </w:r>
    </w:p>
    <w:p w14:paraId="6CAAA123" w14:textId="77777777" w:rsidR="00DD5020" w:rsidRDefault="00DD5020" w:rsidP="00DD5020">
      <w:r>
        <w:t>Samsung presented the document.</w:t>
      </w:r>
    </w:p>
    <w:p w14:paraId="68F4AE5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S6-241477</w:t>
      </w:r>
      <w:r>
        <w:rPr>
          <w:color w:val="993300"/>
          <w:u w:val="single"/>
        </w:rPr>
        <w:t>.</w:t>
      </w:r>
    </w:p>
    <w:p w14:paraId="0DD1AF9B" w14:textId="77777777" w:rsidR="00DD5020" w:rsidRDefault="00DD5020" w:rsidP="00DD5020">
      <w:pPr>
        <w:rPr>
          <w:rFonts w:ascii="Arial" w:hAnsi="Arial" w:cs="Arial"/>
          <w:b/>
          <w:sz w:val="24"/>
        </w:rPr>
      </w:pPr>
      <w:r>
        <w:rPr>
          <w:rFonts w:ascii="Arial" w:hAnsi="Arial" w:cs="Arial"/>
          <w:b/>
          <w:color w:val="0000FF"/>
          <w:sz w:val="24"/>
        </w:rPr>
        <w:t>S6-241477</w:t>
      </w:r>
      <w:r>
        <w:rPr>
          <w:rFonts w:ascii="Arial" w:hAnsi="Arial" w:cs="Arial"/>
          <w:b/>
          <w:color w:val="0000FF"/>
          <w:sz w:val="24"/>
        </w:rPr>
        <w:tab/>
      </w:r>
      <w:r>
        <w:rPr>
          <w:rFonts w:ascii="Arial" w:hAnsi="Arial" w:cs="Arial"/>
          <w:b/>
          <w:sz w:val="24"/>
        </w:rPr>
        <w:t>Pseudo-CR on Enhancements to EDGEAPP to support metaverse services</w:t>
      </w:r>
    </w:p>
    <w:p w14:paraId="404A78E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BEIJING SAMSUNG TELECOM R&amp;D</w:t>
      </w:r>
    </w:p>
    <w:p w14:paraId="040D9E46" w14:textId="77777777" w:rsidR="00DD5020" w:rsidRDefault="00DD5020" w:rsidP="00DD5020">
      <w:pPr>
        <w:rPr>
          <w:color w:val="808080"/>
        </w:rPr>
      </w:pPr>
      <w:r>
        <w:rPr>
          <w:color w:val="808080"/>
        </w:rPr>
        <w:t>(Replaces S6-241203)</w:t>
      </w:r>
    </w:p>
    <w:p w14:paraId="197DA12C" w14:textId="77777777" w:rsidR="00DD5020" w:rsidRDefault="00DD5020" w:rsidP="00DD5020">
      <w:pPr>
        <w:rPr>
          <w:rFonts w:ascii="Arial" w:hAnsi="Arial" w:cs="Arial"/>
          <w:b/>
        </w:rPr>
      </w:pPr>
      <w:r>
        <w:rPr>
          <w:rFonts w:ascii="Arial" w:hAnsi="Arial" w:cs="Arial"/>
          <w:b/>
        </w:rPr>
        <w:t xml:space="preserve">Discussion: </w:t>
      </w:r>
    </w:p>
    <w:p w14:paraId="039CE23D" w14:textId="77777777" w:rsidR="00DD5020" w:rsidRDefault="00DD5020" w:rsidP="00DD5020">
      <w:r>
        <w:t>Samsung presented the document.</w:t>
      </w:r>
    </w:p>
    <w:p w14:paraId="349FFC0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S6-241590</w:t>
      </w:r>
      <w:r>
        <w:rPr>
          <w:color w:val="993300"/>
          <w:u w:val="single"/>
        </w:rPr>
        <w:t>.</w:t>
      </w:r>
    </w:p>
    <w:p w14:paraId="789559E8" w14:textId="77777777" w:rsidR="00DD5020" w:rsidRDefault="00DD5020" w:rsidP="00DD5020">
      <w:pPr>
        <w:rPr>
          <w:rFonts w:ascii="Arial" w:hAnsi="Arial" w:cs="Arial"/>
          <w:b/>
          <w:sz w:val="24"/>
        </w:rPr>
      </w:pPr>
      <w:r>
        <w:rPr>
          <w:rFonts w:ascii="Arial" w:hAnsi="Arial" w:cs="Arial"/>
          <w:b/>
          <w:color w:val="0000FF"/>
          <w:sz w:val="24"/>
        </w:rPr>
        <w:t>S6-241590</w:t>
      </w:r>
      <w:r>
        <w:rPr>
          <w:rFonts w:ascii="Arial" w:hAnsi="Arial" w:cs="Arial"/>
          <w:b/>
          <w:color w:val="0000FF"/>
          <w:sz w:val="24"/>
        </w:rPr>
        <w:tab/>
      </w:r>
      <w:r>
        <w:rPr>
          <w:rFonts w:ascii="Arial" w:hAnsi="Arial" w:cs="Arial"/>
          <w:b/>
          <w:sz w:val="24"/>
        </w:rPr>
        <w:t>Pseudo-CR on Enhancements to EDGEAPP to support metaverse services</w:t>
      </w:r>
    </w:p>
    <w:p w14:paraId="14A71BA9"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BEIJING SAMSUNG TELECOM R&amp;D</w:t>
      </w:r>
    </w:p>
    <w:p w14:paraId="69DCD7F7" w14:textId="77777777" w:rsidR="00DD5020" w:rsidRDefault="00DD5020" w:rsidP="00DD5020">
      <w:pPr>
        <w:rPr>
          <w:color w:val="808080"/>
        </w:rPr>
      </w:pPr>
      <w:r>
        <w:rPr>
          <w:color w:val="808080"/>
        </w:rPr>
        <w:t>(Replaces S6-241477)</w:t>
      </w:r>
    </w:p>
    <w:p w14:paraId="58561A10" w14:textId="77777777" w:rsidR="00DD5020" w:rsidRDefault="00DD5020" w:rsidP="00DD5020">
      <w:pPr>
        <w:rPr>
          <w:rFonts w:ascii="Arial" w:hAnsi="Arial" w:cs="Arial"/>
          <w:b/>
        </w:rPr>
      </w:pPr>
      <w:r>
        <w:rPr>
          <w:rFonts w:ascii="Arial" w:hAnsi="Arial" w:cs="Arial"/>
          <w:b/>
        </w:rPr>
        <w:t xml:space="preserve">Discussion: </w:t>
      </w:r>
    </w:p>
    <w:p w14:paraId="7A32B0E6" w14:textId="77777777" w:rsidR="00DD5020" w:rsidRDefault="00DD5020" w:rsidP="00DD5020">
      <w:r>
        <w:t>Samsung presented the document.</w:t>
      </w:r>
    </w:p>
    <w:p w14:paraId="05B966A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A33117" w14:textId="77777777" w:rsidR="00DD5020" w:rsidRDefault="00DD5020" w:rsidP="00DD5020">
      <w:pPr>
        <w:rPr>
          <w:rFonts w:ascii="Arial" w:hAnsi="Arial" w:cs="Arial"/>
          <w:b/>
          <w:sz w:val="24"/>
        </w:rPr>
      </w:pPr>
      <w:r>
        <w:rPr>
          <w:rFonts w:ascii="Arial" w:hAnsi="Arial" w:cs="Arial"/>
          <w:b/>
          <w:color w:val="0000FF"/>
          <w:sz w:val="24"/>
        </w:rPr>
        <w:t>S6-241072</w:t>
      </w:r>
      <w:r>
        <w:rPr>
          <w:rFonts w:ascii="Arial" w:hAnsi="Arial" w:cs="Arial"/>
          <w:b/>
          <w:color w:val="0000FF"/>
          <w:sz w:val="24"/>
        </w:rPr>
        <w:tab/>
      </w:r>
      <w:r>
        <w:rPr>
          <w:rFonts w:ascii="Arial" w:hAnsi="Arial" w:cs="Arial"/>
          <w:b/>
          <w:sz w:val="24"/>
        </w:rPr>
        <w:t>update solution#2</w:t>
      </w:r>
    </w:p>
    <w:p w14:paraId="739F09D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ZTE Corporation</w:t>
      </w:r>
    </w:p>
    <w:p w14:paraId="37491F59" w14:textId="77777777" w:rsidR="00DD5020" w:rsidRDefault="00DD5020" w:rsidP="00DD5020">
      <w:pPr>
        <w:rPr>
          <w:rFonts w:ascii="Arial" w:hAnsi="Arial" w:cs="Arial"/>
          <w:b/>
        </w:rPr>
      </w:pPr>
      <w:r>
        <w:rPr>
          <w:rFonts w:ascii="Arial" w:hAnsi="Arial" w:cs="Arial"/>
          <w:b/>
        </w:rPr>
        <w:t xml:space="preserve">Abstract: </w:t>
      </w:r>
    </w:p>
    <w:p w14:paraId="0B4473A0" w14:textId="77777777" w:rsidR="00DD5020" w:rsidRDefault="00DD5020" w:rsidP="00DD5020">
      <w:r>
        <w:t>This pCR modify solution #2 : Support for spatial anchor management to support customer premises.</w:t>
      </w:r>
    </w:p>
    <w:p w14:paraId="5C146FE1" w14:textId="77777777" w:rsidR="00DD5020" w:rsidRDefault="00DD5020" w:rsidP="00DD5020">
      <w:pPr>
        <w:rPr>
          <w:rFonts w:ascii="Arial" w:hAnsi="Arial" w:cs="Arial"/>
          <w:b/>
        </w:rPr>
      </w:pPr>
      <w:r>
        <w:rPr>
          <w:rFonts w:ascii="Arial" w:hAnsi="Arial" w:cs="Arial"/>
          <w:b/>
        </w:rPr>
        <w:t xml:space="preserve">Discussion: </w:t>
      </w:r>
    </w:p>
    <w:p w14:paraId="1714F1C4" w14:textId="77777777" w:rsidR="00DD5020" w:rsidRDefault="00DD5020" w:rsidP="00DD5020">
      <w:r>
        <w:t>ZTE presented the document.</w:t>
      </w:r>
    </w:p>
    <w:p w14:paraId="198BBCA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S6-241478</w:t>
      </w:r>
      <w:r>
        <w:rPr>
          <w:color w:val="993300"/>
          <w:u w:val="single"/>
        </w:rPr>
        <w:t>.</w:t>
      </w:r>
    </w:p>
    <w:p w14:paraId="20D215D6" w14:textId="77777777" w:rsidR="00DD5020" w:rsidRDefault="00DD5020" w:rsidP="00DD5020">
      <w:pPr>
        <w:rPr>
          <w:rFonts w:ascii="Arial" w:hAnsi="Arial" w:cs="Arial"/>
          <w:b/>
          <w:sz w:val="24"/>
        </w:rPr>
      </w:pPr>
      <w:r>
        <w:rPr>
          <w:rFonts w:ascii="Arial" w:hAnsi="Arial" w:cs="Arial"/>
          <w:b/>
          <w:color w:val="0000FF"/>
          <w:sz w:val="24"/>
        </w:rPr>
        <w:t>S6-241478</w:t>
      </w:r>
      <w:r>
        <w:rPr>
          <w:rFonts w:ascii="Arial" w:hAnsi="Arial" w:cs="Arial"/>
          <w:b/>
          <w:color w:val="0000FF"/>
          <w:sz w:val="24"/>
        </w:rPr>
        <w:tab/>
      </w:r>
      <w:r>
        <w:rPr>
          <w:rFonts w:ascii="Arial" w:hAnsi="Arial" w:cs="Arial"/>
          <w:b/>
          <w:sz w:val="24"/>
        </w:rPr>
        <w:t>update solution#2</w:t>
      </w:r>
    </w:p>
    <w:p w14:paraId="369C762E"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ZTE Corporation</w:t>
      </w:r>
    </w:p>
    <w:p w14:paraId="2B6E8879" w14:textId="77777777" w:rsidR="00DD5020" w:rsidRDefault="00DD5020" w:rsidP="00DD5020">
      <w:pPr>
        <w:rPr>
          <w:color w:val="808080"/>
        </w:rPr>
      </w:pPr>
      <w:r>
        <w:rPr>
          <w:color w:val="808080"/>
        </w:rPr>
        <w:t>(Replaces S6-241072)</w:t>
      </w:r>
    </w:p>
    <w:p w14:paraId="4A76418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BDB5E2" w14:textId="77777777" w:rsidR="00DD5020" w:rsidRDefault="00DD5020" w:rsidP="00DD5020">
      <w:pPr>
        <w:rPr>
          <w:rFonts w:ascii="Arial" w:hAnsi="Arial" w:cs="Arial"/>
          <w:b/>
          <w:sz w:val="24"/>
        </w:rPr>
      </w:pPr>
      <w:r>
        <w:rPr>
          <w:rFonts w:ascii="Arial" w:hAnsi="Arial" w:cs="Arial"/>
          <w:b/>
          <w:color w:val="0000FF"/>
          <w:sz w:val="24"/>
        </w:rPr>
        <w:t>S6-241184</w:t>
      </w:r>
      <w:r>
        <w:rPr>
          <w:rFonts w:ascii="Arial" w:hAnsi="Arial" w:cs="Arial"/>
          <w:b/>
          <w:color w:val="0000FF"/>
          <w:sz w:val="24"/>
        </w:rPr>
        <w:tab/>
      </w:r>
      <w:r>
        <w:rPr>
          <w:rFonts w:ascii="Arial" w:hAnsi="Arial" w:cs="Arial"/>
          <w:b/>
          <w:sz w:val="24"/>
        </w:rPr>
        <w:t>Pseudo-CR on New solution for Spatial Anchor subscription</w:t>
      </w:r>
    </w:p>
    <w:p w14:paraId="49F77C03"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InterDigital Inc.</w:t>
      </w:r>
    </w:p>
    <w:p w14:paraId="365D61EC" w14:textId="77777777" w:rsidR="00DD5020" w:rsidRDefault="00DD5020" w:rsidP="00DD5020">
      <w:pPr>
        <w:rPr>
          <w:rFonts w:ascii="Arial" w:hAnsi="Arial" w:cs="Arial"/>
          <w:b/>
        </w:rPr>
      </w:pPr>
      <w:r>
        <w:rPr>
          <w:rFonts w:ascii="Arial" w:hAnsi="Arial" w:cs="Arial"/>
          <w:b/>
        </w:rPr>
        <w:t xml:space="preserve">Abstract: </w:t>
      </w:r>
    </w:p>
    <w:p w14:paraId="3782649D" w14:textId="77777777" w:rsidR="00DD5020" w:rsidRDefault="00DD5020" w:rsidP="00DD5020">
      <w:r>
        <w:t>This contribution proposes a solution for addressing the following aspect of  Key Issue #1:</w:t>
      </w:r>
    </w:p>
    <w:p w14:paraId="205AB89F" w14:textId="77777777" w:rsidR="00DD5020" w:rsidRDefault="00DD5020" w:rsidP="00DD5020">
      <w:r>
        <w:t xml:space="preserve">3) </w:t>
      </w:r>
      <w:r>
        <w:tab/>
        <w:t>How can UE(s) within a certain range of spatial anchor be detected?</w:t>
      </w:r>
    </w:p>
    <w:p w14:paraId="53698094" w14:textId="77777777" w:rsidR="00DD5020" w:rsidRDefault="00DD5020" w:rsidP="00DD5020">
      <w:pPr>
        <w:rPr>
          <w:rFonts w:ascii="Arial" w:hAnsi="Arial" w:cs="Arial"/>
          <w:b/>
        </w:rPr>
      </w:pPr>
      <w:r>
        <w:rPr>
          <w:rFonts w:ascii="Arial" w:hAnsi="Arial" w:cs="Arial"/>
          <w:b/>
        </w:rPr>
        <w:t xml:space="preserve">Discussion: </w:t>
      </w:r>
    </w:p>
    <w:p w14:paraId="11769F49" w14:textId="77777777" w:rsidR="00DD5020" w:rsidRDefault="00DD5020" w:rsidP="00DD5020">
      <w:r>
        <w:t>InterDigital presented the document.</w:t>
      </w:r>
    </w:p>
    <w:p w14:paraId="0EC96E1E" w14:textId="77777777" w:rsidR="00DD5020" w:rsidRDefault="00DD5020" w:rsidP="00DD5020">
      <w:r>
        <w:t>Samsung suggested including a use case.</w:t>
      </w:r>
    </w:p>
    <w:p w14:paraId="60922A05" w14:textId="77777777" w:rsidR="00DD5020" w:rsidRDefault="00DD5020" w:rsidP="00DD5020">
      <w:r>
        <w:t>It was also noted that the term "usage" might not be accurate.</w:t>
      </w:r>
    </w:p>
    <w:p w14:paraId="6262F9B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S6-241479</w:t>
      </w:r>
      <w:r>
        <w:rPr>
          <w:color w:val="993300"/>
          <w:u w:val="single"/>
        </w:rPr>
        <w:t>.</w:t>
      </w:r>
    </w:p>
    <w:p w14:paraId="0A1239D9" w14:textId="77777777" w:rsidR="00DD5020" w:rsidRDefault="00DD5020" w:rsidP="00DD5020">
      <w:pPr>
        <w:rPr>
          <w:rFonts w:ascii="Arial" w:hAnsi="Arial" w:cs="Arial"/>
          <w:b/>
          <w:sz w:val="24"/>
        </w:rPr>
      </w:pPr>
      <w:r>
        <w:rPr>
          <w:rFonts w:ascii="Arial" w:hAnsi="Arial" w:cs="Arial"/>
          <w:b/>
          <w:color w:val="0000FF"/>
          <w:sz w:val="24"/>
        </w:rPr>
        <w:t>S6-241479</w:t>
      </w:r>
      <w:r>
        <w:rPr>
          <w:rFonts w:ascii="Arial" w:hAnsi="Arial" w:cs="Arial"/>
          <w:b/>
          <w:color w:val="0000FF"/>
          <w:sz w:val="24"/>
        </w:rPr>
        <w:tab/>
      </w:r>
      <w:r>
        <w:rPr>
          <w:rFonts w:ascii="Arial" w:hAnsi="Arial" w:cs="Arial"/>
          <w:b/>
          <w:sz w:val="24"/>
        </w:rPr>
        <w:t>Pseudo-CR on New solution for Spatial Anchor subscription</w:t>
      </w:r>
    </w:p>
    <w:p w14:paraId="7841E9EF"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InterDigital Inc., Samsung</w:t>
      </w:r>
    </w:p>
    <w:p w14:paraId="13B86732" w14:textId="77777777" w:rsidR="00DD5020" w:rsidRDefault="00DD5020" w:rsidP="00DD5020">
      <w:pPr>
        <w:rPr>
          <w:color w:val="808080"/>
        </w:rPr>
      </w:pPr>
      <w:r>
        <w:rPr>
          <w:color w:val="808080"/>
        </w:rPr>
        <w:t>(Replaces S6-241184)</w:t>
      </w:r>
    </w:p>
    <w:p w14:paraId="245B95E6" w14:textId="77777777" w:rsidR="00DD5020" w:rsidRDefault="00DD5020" w:rsidP="00DD5020">
      <w:pPr>
        <w:rPr>
          <w:rFonts w:ascii="Arial" w:hAnsi="Arial" w:cs="Arial"/>
          <w:b/>
        </w:rPr>
      </w:pPr>
      <w:r>
        <w:rPr>
          <w:rFonts w:ascii="Arial" w:hAnsi="Arial" w:cs="Arial"/>
          <w:b/>
        </w:rPr>
        <w:t xml:space="preserve">Discussion: </w:t>
      </w:r>
    </w:p>
    <w:p w14:paraId="68925CE3" w14:textId="77777777" w:rsidR="00DD5020" w:rsidRDefault="00DD5020" w:rsidP="00DD5020">
      <w:r>
        <w:t>InterDigital presented the document.</w:t>
      </w:r>
    </w:p>
    <w:p w14:paraId="5202637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S6-241617</w:t>
      </w:r>
      <w:r>
        <w:rPr>
          <w:color w:val="993300"/>
          <w:u w:val="single"/>
        </w:rPr>
        <w:t>.</w:t>
      </w:r>
    </w:p>
    <w:p w14:paraId="40AF388E" w14:textId="77777777" w:rsidR="00DD5020" w:rsidRDefault="00DD5020" w:rsidP="00DD5020">
      <w:pPr>
        <w:rPr>
          <w:rFonts w:ascii="Arial" w:hAnsi="Arial" w:cs="Arial"/>
          <w:b/>
          <w:sz w:val="24"/>
        </w:rPr>
      </w:pPr>
      <w:r>
        <w:rPr>
          <w:rFonts w:ascii="Arial" w:hAnsi="Arial" w:cs="Arial"/>
          <w:b/>
          <w:color w:val="0000FF"/>
          <w:sz w:val="24"/>
        </w:rPr>
        <w:t>S6-241617</w:t>
      </w:r>
      <w:r>
        <w:rPr>
          <w:rFonts w:ascii="Arial" w:hAnsi="Arial" w:cs="Arial"/>
          <w:b/>
          <w:color w:val="0000FF"/>
          <w:sz w:val="24"/>
        </w:rPr>
        <w:tab/>
      </w:r>
      <w:r>
        <w:rPr>
          <w:rFonts w:ascii="Arial" w:hAnsi="Arial" w:cs="Arial"/>
          <w:b/>
          <w:sz w:val="24"/>
        </w:rPr>
        <w:t>Pseudo-CR on New solution for Spatial Anchor subscription</w:t>
      </w:r>
    </w:p>
    <w:p w14:paraId="1D197562"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InterDigital Inc., Samsung</w:t>
      </w:r>
    </w:p>
    <w:p w14:paraId="74B8E340" w14:textId="77777777" w:rsidR="00DD5020" w:rsidRDefault="00DD5020" w:rsidP="00DD5020">
      <w:pPr>
        <w:rPr>
          <w:color w:val="808080"/>
        </w:rPr>
      </w:pPr>
      <w:r>
        <w:rPr>
          <w:color w:val="808080"/>
        </w:rPr>
        <w:t>(Replaces S6-241479)</w:t>
      </w:r>
    </w:p>
    <w:p w14:paraId="73F3065B" w14:textId="77777777" w:rsidR="00DD5020" w:rsidRDefault="00DD5020" w:rsidP="00DD5020">
      <w:pPr>
        <w:rPr>
          <w:rFonts w:ascii="Arial" w:hAnsi="Arial" w:cs="Arial"/>
          <w:b/>
        </w:rPr>
      </w:pPr>
      <w:r>
        <w:rPr>
          <w:rFonts w:ascii="Arial" w:hAnsi="Arial" w:cs="Arial"/>
          <w:b/>
        </w:rPr>
        <w:t xml:space="preserve">Discussion: </w:t>
      </w:r>
    </w:p>
    <w:p w14:paraId="4D47D7DB" w14:textId="77777777" w:rsidR="00DD5020" w:rsidRDefault="00DD5020" w:rsidP="00DD5020">
      <w:r>
        <w:t>InterDigital presented the document.</w:t>
      </w:r>
    </w:p>
    <w:p w14:paraId="5830BDB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EA97BA" w14:textId="77777777" w:rsidR="00DD5020" w:rsidRDefault="00DD5020" w:rsidP="00DD5020">
      <w:pPr>
        <w:rPr>
          <w:rFonts w:ascii="Arial" w:hAnsi="Arial" w:cs="Arial"/>
          <w:b/>
          <w:sz w:val="24"/>
        </w:rPr>
      </w:pPr>
      <w:r>
        <w:rPr>
          <w:rFonts w:ascii="Arial" w:hAnsi="Arial" w:cs="Arial"/>
          <w:b/>
          <w:color w:val="0000FF"/>
          <w:sz w:val="24"/>
        </w:rPr>
        <w:t>S6-241187</w:t>
      </w:r>
      <w:r>
        <w:rPr>
          <w:rFonts w:ascii="Arial" w:hAnsi="Arial" w:cs="Arial"/>
          <w:b/>
          <w:color w:val="0000FF"/>
          <w:sz w:val="24"/>
        </w:rPr>
        <w:tab/>
      </w:r>
      <w:r>
        <w:rPr>
          <w:rFonts w:ascii="Arial" w:hAnsi="Arial" w:cs="Arial"/>
          <w:b/>
          <w:sz w:val="24"/>
        </w:rPr>
        <w:t>Pseudo-CR on Solution #1 EN resolution</w:t>
      </w:r>
    </w:p>
    <w:p w14:paraId="22CBA5A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InterDigital Inc.</w:t>
      </w:r>
    </w:p>
    <w:p w14:paraId="799E7411" w14:textId="77777777" w:rsidR="00DD5020" w:rsidRDefault="00DD5020" w:rsidP="00DD5020">
      <w:pPr>
        <w:rPr>
          <w:rFonts w:ascii="Arial" w:hAnsi="Arial" w:cs="Arial"/>
          <w:b/>
        </w:rPr>
      </w:pPr>
      <w:r>
        <w:rPr>
          <w:rFonts w:ascii="Arial" w:hAnsi="Arial" w:cs="Arial"/>
          <w:b/>
        </w:rPr>
        <w:t xml:space="preserve">Abstract: </w:t>
      </w:r>
    </w:p>
    <w:p w14:paraId="4ED7BB2B" w14:textId="77777777" w:rsidR="00DD5020" w:rsidRDefault="00DD5020" w:rsidP="00DD5020">
      <w:r>
        <w:t>This contribution proposes to resolve the following EN in solution #1:</w:t>
      </w:r>
    </w:p>
    <w:p w14:paraId="4534385D" w14:textId="77777777" w:rsidR="00DD5020" w:rsidRDefault="00DD5020" w:rsidP="00DD5020">
      <w:r>
        <w:t>Editor’s Note: It is FFS whether and what spatial anchor requirements may be provided by a VAL client for spatial anchor discovery.</w:t>
      </w:r>
    </w:p>
    <w:p w14:paraId="7F631628" w14:textId="77777777" w:rsidR="00DD5020" w:rsidRDefault="00DD5020" w:rsidP="00DD5020">
      <w:pPr>
        <w:rPr>
          <w:rFonts w:ascii="Arial" w:hAnsi="Arial" w:cs="Arial"/>
          <w:b/>
        </w:rPr>
      </w:pPr>
      <w:r>
        <w:rPr>
          <w:rFonts w:ascii="Arial" w:hAnsi="Arial" w:cs="Arial"/>
          <w:b/>
        </w:rPr>
        <w:t xml:space="preserve">Discussion: </w:t>
      </w:r>
    </w:p>
    <w:p w14:paraId="1755FC96" w14:textId="77777777" w:rsidR="00DD5020" w:rsidRDefault="00DD5020" w:rsidP="00DD5020">
      <w:r>
        <w:t>InterDigital presented the document.</w:t>
      </w:r>
    </w:p>
    <w:p w14:paraId="58C7CA4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S6-241480</w:t>
      </w:r>
      <w:r>
        <w:rPr>
          <w:color w:val="993300"/>
          <w:u w:val="single"/>
        </w:rPr>
        <w:t>.</w:t>
      </w:r>
    </w:p>
    <w:p w14:paraId="03A8D494" w14:textId="77777777" w:rsidR="00DD5020" w:rsidRDefault="00DD5020" w:rsidP="00DD5020">
      <w:pPr>
        <w:rPr>
          <w:rFonts w:ascii="Arial" w:hAnsi="Arial" w:cs="Arial"/>
          <w:b/>
          <w:sz w:val="24"/>
        </w:rPr>
      </w:pPr>
      <w:r>
        <w:rPr>
          <w:rFonts w:ascii="Arial" w:hAnsi="Arial" w:cs="Arial"/>
          <w:b/>
          <w:color w:val="0000FF"/>
          <w:sz w:val="24"/>
        </w:rPr>
        <w:t>S6-241480</w:t>
      </w:r>
      <w:r>
        <w:rPr>
          <w:rFonts w:ascii="Arial" w:hAnsi="Arial" w:cs="Arial"/>
          <w:b/>
          <w:color w:val="0000FF"/>
          <w:sz w:val="24"/>
        </w:rPr>
        <w:tab/>
      </w:r>
      <w:r>
        <w:rPr>
          <w:rFonts w:ascii="Arial" w:hAnsi="Arial" w:cs="Arial"/>
          <w:b/>
          <w:sz w:val="24"/>
        </w:rPr>
        <w:t>Pseudo-CR on Solution #1 EN resolution</w:t>
      </w:r>
    </w:p>
    <w:p w14:paraId="7EEFD4C1"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InterDigital Inc., Samsung</w:t>
      </w:r>
    </w:p>
    <w:p w14:paraId="51C1E9A5" w14:textId="77777777" w:rsidR="00DD5020" w:rsidRDefault="00DD5020" w:rsidP="00DD5020">
      <w:pPr>
        <w:rPr>
          <w:color w:val="808080"/>
        </w:rPr>
      </w:pPr>
      <w:r>
        <w:rPr>
          <w:color w:val="808080"/>
        </w:rPr>
        <w:t>(Replaces S6-241187)</w:t>
      </w:r>
    </w:p>
    <w:p w14:paraId="172D50C3" w14:textId="77777777" w:rsidR="00DD5020" w:rsidRDefault="00DD5020" w:rsidP="00DD5020">
      <w:pPr>
        <w:rPr>
          <w:rFonts w:ascii="Arial" w:hAnsi="Arial" w:cs="Arial"/>
          <w:b/>
        </w:rPr>
      </w:pPr>
      <w:r>
        <w:rPr>
          <w:rFonts w:ascii="Arial" w:hAnsi="Arial" w:cs="Arial"/>
          <w:b/>
        </w:rPr>
        <w:t xml:space="preserve">Discussion: </w:t>
      </w:r>
    </w:p>
    <w:p w14:paraId="407FF8F2" w14:textId="77777777" w:rsidR="00DD5020" w:rsidRDefault="00DD5020" w:rsidP="00DD5020">
      <w:r>
        <w:t>InterDigital presented the document.</w:t>
      </w:r>
    </w:p>
    <w:p w14:paraId="087E26E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A7D864" w14:textId="77777777" w:rsidR="00DD5020" w:rsidRDefault="00DD5020" w:rsidP="00DD5020">
      <w:pPr>
        <w:rPr>
          <w:rFonts w:ascii="Arial" w:hAnsi="Arial" w:cs="Arial"/>
          <w:b/>
          <w:sz w:val="24"/>
        </w:rPr>
      </w:pPr>
      <w:r>
        <w:rPr>
          <w:rFonts w:ascii="Arial" w:hAnsi="Arial" w:cs="Arial"/>
          <w:b/>
          <w:color w:val="0000FF"/>
          <w:sz w:val="24"/>
        </w:rPr>
        <w:t>S6-241286</w:t>
      </w:r>
      <w:r>
        <w:rPr>
          <w:rFonts w:ascii="Arial" w:hAnsi="Arial" w:cs="Arial"/>
          <w:b/>
          <w:color w:val="0000FF"/>
          <w:sz w:val="24"/>
        </w:rPr>
        <w:tab/>
      </w:r>
      <w:r>
        <w:rPr>
          <w:rFonts w:ascii="Arial" w:hAnsi="Arial" w:cs="Arial"/>
          <w:b/>
          <w:sz w:val="24"/>
        </w:rPr>
        <w:t>Addition of New Study Aspects to the Key Issue#1</w:t>
      </w:r>
    </w:p>
    <w:p w14:paraId="4425580F"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67B00838" w14:textId="77777777" w:rsidR="00DD5020" w:rsidRDefault="00DD5020" w:rsidP="00DD5020">
      <w:pPr>
        <w:rPr>
          <w:rFonts w:ascii="Arial" w:hAnsi="Arial" w:cs="Arial"/>
          <w:b/>
        </w:rPr>
      </w:pPr>
      <w:r>
        <w:rPr>
          <w:rFonts w:ascii="Arial" w:hAnsi="Arial" w:cs="Arial"/>
          <w:b/>
        </w:rPr>
        <w:t xml:space="preserve">Abstract: </w:t>
      </w:r>
    </w:p>
    <w:p w14:paraId="67384533" w14:textId="77777777" w:rsidR="00DD5020" w:rsidRDefault="00DD5020" w:rsidP="00DD5020">
      <w:r>
        <w:t>The paper proposes the existing study items is further extended to accommodate the requirements of information delivery associated with spatial anchor services, prioritization of services and spatial anchors, spatial anchor management, and analytics of the spatial anchor(s) for the application providers.</w:t>
      </w:r>
    </w:p>
    <w:p w14:paraId="74C3B534" w14:textId="77777777" w:rsidR="00DD5020" w:rsidRDefault="00DD5020" w:rsidP="00DD5020">
      <w:pPr>
        <w:rPr>
          <w:rFonts w:ascii="Arial" w:hAnsi="Arial" w:cs="Arial"/>
          <w:b/>
        </w:rPr>
      </w:pPr>
      <w:r>
        <w:rPr>
          <w:rFonts w:ascii="Arial" w:hAnsi="Arial" w:cs="Arial"/>
          <w:b/>
        </w:rPr>
        <w:t xml:space="preserve">Discussion: </w:t>
      </w:r>
    </w:p>
    <w:p w14:paraId="130B7984" w14:textId="77777777" w:rsidR="00DD5020" w:rsidRDefault="00DD5020" w:rsidP="00DD5020">
      <w:r>
        <w:t>Ericsson presented the document.</w:t>
      </w:r>
    </w:p>
    <w:p w14:paraId="3A41668A" w14:textId="77777777" w:rsidR="00DD5020" w:rsidRDefault="00DD5020" w:rsidP="00DD5020">
      <w:r>
        <w:t>Lenovo was of the view there was no stage 1 requirement for this proposal.</w:t>
      </w:r>
    </w:p>
    <w:p w14:paraId="7A078EB3" w14:textId="77777777" w:rsidR="00DD5020" w:rsidRDefault="00DD5020" w:rsidP="00DD5020">
      <w:r>
        <w:t>Apple remarked the key issue seemed not to correspond with the solution.</w:t>
      </w:r>
    </w:p>
    <w:p w14:paraId="0EFA6FAD" w14:textId="77777777" w:rsidR="00DD5020" w:rsidRDefault="00DD5020" w:rsidP="00DD5020">
      <w:r>
        <w:t xml:space="preserve">Nokia </w:t>
      </w:r>
      <w:proofErr w:type="spellStart"/>
      <w:r>
        <w:t>suggeste</w:t>
      </w:r>
      <w:proofErr w:type="spellEnd"/>
      <w:r>
        <w:t xml:space="preserve"> </w:t>
      </w:r>
      <w:proofErr w:type="spellStart"/>
      <w:r>
        <w:t>concenctrating</w:t>
      </w:r>
      <w:proofErr w:type="spellEnd"/>
      <w:r>
        <w:t xml:space="preserve"> on management (as opposed to exposure).</w:t>
      </w:r>
    </w:p>
    <w:p w14:paraId="389B030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S6-241481</w:t>
      </w:r>
      <w:r>
        <w:rPr>
          <w:color w:val="993300"/>
          <w:u w:val="single"/>
        </w:rPr>
        <w:t>.</w:t>
      </w:r>
    </w:p>
    <w:p w14:paraId="2DD12DAB" w14:textId="77777777" w:rsidR="00DD5020" w:rsidRDefault="00DD5020" w:rsidP="00DD5020">
      <w:pPr>
        <w:rPr>
          <w:rFonts w:ascii="Arial" w:hAnsi="Arial" w:cs="Arial"/>
          <w:b/>
          <w:sz w:val="24"/>
        </w:rPr>
      </w:pPr>
      <w:r>
        <w:rPr>
          <w:rFonts w:ascii="Arial" w:hAnsi="Arial" w:cs="Arial"/>
          <w:b/>
          <w:color w:val="0000FF"/>
          <w:sz w:val="24"/>
        </w:rPr>
        <w:t>S6-241481</w:t>
      </w:r>
      <w:r>
        <w:rPr>
          <w:rFonts w:ascii="Arial" w:hAnsi="Arial" w:cs="Arial"/>
          <w:b/>
          <w:color w:val="0000FF"/>
          <w:sz w:val="24"/>
        </w:rPr>
        <w:tab/>
      </w:r>
      <w:r>
        <w:rPr>
          <w:rFonts w:ascii="Arial" w:hAnsi="Arial" w:cs="Arial"/>
          <w:b/>
          <w:sz w:val="24"/>
        </w:rPr>
        <w:t>Addition of New Study Aspects to the Key Issue#1</w:t>
      </w:r>
    </w:p>
    <w:p w14:paraId="4CD1BD1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254F9ECE" w14:textId="77777777" w:rsidR="00DD5020" w:rsidRDefault="00DD5020" w:rsidP="00DD5020">
      <w:pPr>
        <w:rPr>
          <w:color w:val="808080"/>
        </w:rPr>
      </w:pPr>
      <w:r>
        <w:rPr>
          <w:color w:val="808080"/>
        </w:rPr>
        <w:t>(Replaces S6-241286)</w:t>
      </w:r>
    </w:p>
    <w:p w14:paraId="7A8C05F2" w14:textId="77777777" w:rsidR="00DD5020" w:rsidRDefault="00DD5020" w:rsidP="00DD5020">
      <w:pPr>
        <w:rPr>
          <w:rFonts w:ascii="Arial" w:hAnsi="Arial" w:cs="Arial"/>
          <w:b/>
        </w:rPr>
      </w:pPr>
      <w:r>
        <w:rPr>
          <w:rFonts w:ascii="Arial" w:hAnsi="Arial" w:cs="Arial"/>
          <w:b/>
        </w:rPr>
        <w:t xml:space="preserve">Discussion: </w:t>
      </w:r>
    </w:p>
    <w:p w14:paraId="68CD0F32" w14:textId="77777777" w:rsidR="00DD5020" w:rsidRDefault="00DD5020" w:rsidP="00DD5020">
      <w:r>
        <w:t>Ericsson presented the document.</w:t>
      </w:r>
    </w:p>
    <w:p w14:paraId="1DCCDBCA" w14:textId="77777777" w:rsidR="00DD5020" w:rsidRDefault="00DD5020" w:rsidP="00DD5020">
      <w:r>
        <w:t>Huawei did not see the need for the (solar system) example.</w:t>
      </w:r>
    </w:p>
    <w:p w14:paraId="57189A1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S6-241561</w:t>
      </w:r>
      <w:r>
        <w:rPr>
          <w:color w:val="993300"/>
          <w:u w:val="single"/>
        </w:rPr>
        <w:t>.</w:t>
      </w:r>
    </w:p>
    <w:p w14:paraId="65DB552A" w14:textId="77777777" w:rsidR="00DD5020" w:rsidRDefault="00DD5020" w:rsidP="00DD5020">
      <w:pPr>
        <w:rPr>
          <w:rFonts w:ascii="Arial" w:hAnsi="Arial" w:cs="Arial"/>
          <w:b/>
          <w:sz w:val="24"/>
        </w:rPr>
      </w:pPr>
      <w:r>
        <w:rPr>
          <w:rFonts w:ascii="Arial" w:hAnsi="Arial" w:cs="Arial"/>
          <w:b/>
          <w:color w:val="0000FF"/>
          <w:sz w:val="24"/>
        </w:rPr>
        <w:t>S6-241561</w:t>
      </w:r>
      <w:r>
        <w:rPr>
          <w:rFonts w:ascii="Arial" w:hAnsi="Arial" w:cs="Arial"/>
          <w:b/>
          <w:color w:val="0000FF"/>
          <w:sz w:val="24"/>
        </w:rPr>
        <w:tab/>
      </w:r>
      <w:r>
        <w:rPr>
          <w:rFonts w:ascii="Arial" w:hAnsi="Arial" w:cs="Arial"/>
          <w:b/>
          <w:sz w:val="24"/>
        </w:rPr>
        <w:t>Addition of New Study Aspects to the Key Issue#1</w:t>
      </w:r>
    </w:p>
    <w:p w14:paraId="2A5F280A"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1F8FE42C" w14:textId="77777777" w:rsidR="00DD5020" w:rsidRDefault="00DD5020" w:rsidP="00DD5020">
      <w:pPr>
        <w:rPr>
          <w:color w:val="808080"/>
        </w:rPr>
      </w:pPr>
      <w:r>
        <w:rPr>
          <w:color w:val="808080"/>
        </w:rPr>
        <w:t>(Replaces S6-241481)</w:t>
      </w:r>
    </w:p>
    <w:p w14:paraId="6E312BF8" w14:textId="77777777" w:rsidR="00DD5020" w:rsidRDefault="00DD5020" w:rsidP="00DD5020">
      <w:pPr>
        <w:rPr>
          <w:rFonts w:ascii="Arial" w:hAnsi="Arial" w:cs="Arial"/>
          <w:b/>
        </w:rPr>
      </w:pPr>
      <w:r>
        <w:rPr>
          <w:rFonts w:ascii="Arial" w:hAnsi="Arial" w:cs="Arial"/>
          <w:b/>
        </w:rPr>
        <w:t xml:space="preserve">Discussion: </w:t>
      </w:r>
    </w:p>
    <w:p w14:paraId="6F70CDF0" w14:textId="77777777" w:rsidR="00DD5020" w:rsidRDefault="00DD5020" w:rsidP="00DD5020">
      <w:r>
        <w:t>Ericsson presented the document.</w:t>
      </w:r>
    </w:p>
    <w:p w14:paraId="5599725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C43AB6" w14:textId="77777777" w:rsidR="00DD5020" w:rsidRDefault="00DD5020" w:rsidP="00DD5020">
      <w:pPr>
        <w:rPr>
          <w:rFonts w:ascii="Arial" w:hAnsi="Arial" w:cs="Arial"/>
          <w:b/>
          <w:sz w:val="24"/>
        </w:rPr>
      </w:pPr>
      <w:r>
        <w:rPr>
          <w:rFonts w:ascii="Arial" w:hAnsi="Arial" w:cs="Arial"/>
          <w:b/>
          <w:color w:val="0000FF"/>
          <w:sz w:val="24"/>
        </w:rPr>
        <w:t>S6-241287</w:t>
      </w:r>
      <w:r>
        <w:rPr>
          <w:rFonts w:ascii="Arial" w:hAnsi="Arial" w:cs="Arial"/>
          <w:b/>
          <w:color w:val="0000FF"/>
          <w:sz w:val="24"/>
        </w:rPr>
        <w:tab/>
      </w:r>
      <w:r>
        <w:rPr>
          <w:rFonts w:ascii="Arial" w:hAnsi="Arial" w:cs="Arial"/>
          <w:b/>
          <w:sz w:val="24"/>
        </w:rPr>
        <w:t>Enhancement to the update solution</w:t>
      </w:r>
    </w:p>
    <w:p w14:paraId="550D406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786D1CB6" w14:textId="77777777" w:rsidR="00DD5020" w:rsidRDefault="00DD5020" w:rsidP="00DD5020">
      <w:pPr>
        <w:rPr>
          <w:rFonts w:ascii="Arial" w:hAnsi="Arial" w:cs="Arial"/>
          <w:b/>
        </w:rPr>
      </w:pPr>
      <w:r>
        <w:rPr>
          <w:rFonts w:ascii="Arial" w:hAnsi="Arial" w:cs="Arial"/>
          <w:b/>
        </w:rPr>
        <w:t xml:space="preserve">Abstract: </w:t>
      </w:r>
    </w:p>
    <w:p w14:paraId="0CF37C23" w14:textId="77777777" w:rsidR="00DD5020" w:rsidRDefault="00DD5020" w:rsidP="00DD5020">
      <w:r>
        <w:t>The existing solution does not support the update of the linked spatial anchor. The VAL server can modify the existing linked spatial anchor, delink the existing spatial anchor, and update the prioritization of the spatial anchor.</w:t>
      </w:r>
    </w:p>
    <w:p w14:paraId="73EE14AB" w14:textId="77777777" w:rsidR="00DD5020" w:rsidRDefault="00DD5020" w:rsidP="00DD5020">
      <w:r>
        <w:t>This pCR proposes a solution to KI#1.</w:t>
      </w:r>
    </w:p>
    <w:p w14:paraId="0F9BC8AE" w14:textId="77777777" w:rsidR="00DD5020" w:rsidRDefault="00DD5020" w:rsidP="00DD5020">
      <w:pPr>
        <w:rPr>
          <w:rFonts w:ascii="Arial" w:hAnsi="Arial" w:cs="Arial"/>
          <w:b/>
        </w:rPr>
      </w:pPr>
      <w:r>
        <w:rPr>
          <w:rFonts w:ascii="Arial" w:hAnsi="Arial" w:cs="Arial"/>
          <w:b/>
        </w:rPr>
        <w:t xml:space="preserve">Discussion: </w:t>
      </w:r>
    </w:p>
    <w:p w14:paraId="666E65B1" w14:textId="77777777" w:rsidR="00DD5020" w:rsidRDefault="00DD5020" w:rsidP="00DD5020">
      <w:r>
        <w:t>Ericsson presented the document.</w:t>
      </w:r>
    </w:p>
    <w:p w14:paraId="34403721" w14:textId="77777777" w:rsidR="00DD5020" w:rsidRDefault="00DD5020" w:rsidP="00DD5020">
      <w:r>
        <w:t>Samsung suggested clarifying the key issue.</w:t>
      </w:r>
    </w:p>
    <w:p w14:paraId="1E8FC22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S6-241484</w:t>
      </w:r>
      <w:r>
        <w:rPr>
          <w:color w:val="993300"/>
          <w:u w:val="single"/>
        </w:rPr>
        <w:t>.</w:t>
      </w:r>
    </w:p>
    <w:p w14:paraId="0C194CB6" w14:textId="77777777" w:rsidR="00DD5020" w:rsidRDefault="00DD5020" w:rsidP="00DD5020">
      <w:pPr>
        <w:rPr>
          <w:rFonts w:ascii="Arial" w:hAnsi="Arial" w:cs="Arial"/>
          <w:b/>
          <w:sz w:val="24"/>
        </w:rPr>
      </w:pPr>
      <w:r>
        <w:rPr>
          <w:rFonts w:ascii="Arial" w:hAnsi="Arial" w:cs="Arial"/>
          <w:b/>
          <w:color w:val="0000FF"/>
          <w:sz w:val="24"/>
        </w:rPr>
        <w:t>S6-241484</w:t>
      </w:r>
      <w:r>
        <w:rPr>
          <w:rFonts w:ascii="Arial" w:hAnsi="Arial" w:cs="Arial"/>
          <w:b/>
          <w:color w:val="0000FF"/>
          <w:sz w:val="24"/>
        </w:rPr>
        <w:tab/>
      </w:r>
      <w:r>
        <w:rPr>
          <w:rFonts w:ascii="Arial" w:hAnsi="Arial" w:cs="Arial"/>
          <w:b/>
          <w:sz w:val="24"/>
        </w:rPr>
        <w:t>Enhancement to the update solution</w:t>
      </w:r>
    </w:p>
    <w:p w14:paraId="41A0881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4692512B" w14:textId="77777777" w:rsidR="00DD5020" w:rsidRDefault="00DD5020" w:rsidP="00DD5020">
      <w:pPr>
        <w:rPr>
          <w:color w:val="808080"/>
        </w:rPr>
      </w:pPr>
      <w:r>
        <w:rPr>
          <w:color w:val="808080"/>
        </w:rPr>
        <w:t>(Replaces S6-241287)</w:t>
      </w:r>
    </w:p>
    <w:p w14:paraId="7640C4E5" w14:textId="77777777" w:rsidR="00DD5020" w:rsidRDefault="00DD5020" w:rsidP="00DD5020">
      <w:pPr>
        <w:rPr>
          <w:rFonts w:ascii="Arial" w:hAnsi="Arial" w:cs="Arial"/>
          <w:b/>
        </w:rPr>
      </w:pPr>
      <w:r>
        <w:rPr>
          <w:rFonts w:ascii="Arial" w:hAnsi="Arial" w:cs="Arial"/>
          <w:b/>
        </w:rPr>
        <w:t xml:space="preserve">Discussion: </w:t>
      </w:r>
    </w:p>
    <w:p w14:paraId="2DCE8313" w14:textId="77777777" w:rsidR="00DD5020" w:rsidRDefault="00DD5020" w:rsidP="00DD5020">
      <w:r>
        <w:t>Ericsson presented the document.</w:t>
      </w:r>
    </w:p>
    <w:p w14:paraId="6687295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S6-241625</w:t>
      </w:r>
      <w:r>
        <w:rPr>
          <w:color w:val="993300"/>
          <w:u w:val="single"/>
        </w:rPr>
        <w:t>.</w:t>
      </w:r>
    </w:p>
    <w:p w14:paraId="6A4B0790" w14:textId="77777777" w:rsidR="00DD5020" w:rsidRDefault="00DD5020" w:rsidP="00DD5020">
      <w:pPr>
        <w:rPr>
          <w:rFonts w:ascii="Arial" w:hAnsi="Arial" w:cs="Arial"/>
          <w:b/>
          <w:sz w:val="24"/>
        </w:rPr>
      </w:pPr>
      <w:r>
        <w:rPr>
          <w:rFonts w:ascii="Arial" w:hAnsi="Arial" w:cs="Arial"/>
          <w:b/>
          <w:color w:val="0000FF"/>
          <w:sz w:val="24"/>
        </w:rPr>
        <w:t>S6-241625</w:t>
      </w:r>
      <w:r>
        <w:rPr>
          <w:rFonts w:ascii="Arial" w:hAnsi="Arial" w:cs="Arial"/>
          <w:b/>
          <w:color w:val="0000FF"/>
          <w:sz w:val="24"/>
        </w:rPr>
        <w:tab/>
      </w:r>
      <w:r>
        <w:rPr>
          <w:rFonts w:ascii="Arial" w:hAnsi="Arial" w:cs="Arial"/>
          <w:b/>
          <w:sz w:val="24"/>
        </w:rPr>
        <w:t>Enhancement to the update solution</w:t>
      </w:r>
    </w:p>
    <w:p w14:paraId="5B6E0849"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2740C4B8" w14:textId="77777777" w:rsidR="00DD5020" w:rsidRDefault="00DD5020" w:rsidP="00DD5020">
      <w:pPr>
        <w:rPr>
          <w:color w:val="808080"/>
        </w:rPr>
      </w:pPr>
      <w:r>
        <w:rPr>
          <w:color w:val="808080"/>
        </w:rPr>
        <w:t>(Replaces S6-241484)</w:t>
      </w:r>
    </w:p>
    <w:p w14:paraId="7AC78568" w14:textId="77777777" w:rsidR="00DD5020" w:rsidRDefault="00DD5020" w:rsidP="00DD5020">
      <w:pPr>
        <w:rPr>
          <w:rFonts w:ascii="Arial" w:hAnsi="Arial" w:cs="Arial"/>
          <w:b/>
        </w:rPr>
      </w:pPr>
      <w:r>
        <w:rPr>
          <w:rFonts w:ascii="Arial" w:hAnsi="Arial" w:cs="Arial"/>
          <w:b/>
        </w:rPr>
        <w:t xml:space="preserve">Discussion: </w:t>
      </w:r>
    </w:p>
    <w:p w14:paraId="5355DA52" w14:textId="77777777" w:rsidR="00DD5020" w:rsidRDefault="00DD5020" w:rsidP="00DD5020">
      <w:r>
        <w:t>Ericsson presented the document.</w:t>
      </w:r>
    </w:p>
    <w:p w14:paraId="1FA5593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5CCCF4" w14:textId="77777777" w:rsidR="00DD5020" w:rsidRDefault="00DD5020" w:rsidP="00DD5020">
      <w:pPr>
        <w:rPr>
          <w:rFonts w:ascii="Arial" w:hAnsi="Arial" w:cs="Arial"/>
          <w:b/>
          <w:sz w:val="24"/>
        </w:rPr>
      </w:pPr>
      <w:r>
        <w:rPr>
          <w:rFonts w:ascii="Arial" w:hAnsi="Arial" w:cs="Arial"/>
          <w:b/>
          <w:color w:val="0000FF"/>
          <w:sz w:val="24"/>
        </w:rPr>
        <w:t>S6-241288</w:t>
      </w:r>
      <w:r>
        <w:rPr>
          <w:rFonts w:ascii="Arial" w:hAnsi="Arial" w:cs="Arial"/>
          <w:b/>
          <w:color w:val="0000FF"/>
          <w:sz w:val="24"/>
        </w:rPr>
        <w:tab/>
      </w:r>
      <w:r>
        <w:rPr>
          <w:rFonts w:ascii="Arial" w:hAnsi="Arial" w:cs="Arial"/>
          <w:b/>
          <w:sz w:val="24"/>
        </w:rPr>
        <w:t>Update to spatial anchor discovery solution</w:t>
      </w:r>
    </w:p>
    <w:p w14:paraId="742F8008"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5D4FB97A" w14:textId="77777777" w:rsidR="00DD5020" w:rsidRDefault="00DD5020" w:rsidP="00DD5020">
      <w:pPr>
        <w:rPr>
          <w:rFonts w:ascii="Arial" w:hAnsi="Arial" w:cs="Arial"/>
          <w:b/>
        </w:rPr>
      </w:pPr>
      <w:r>
        <w:rPr>
          <w:rFonts w:ascii="Arial" w:hAnsi="Arial" w:cs="Arial"/>
          <w:b/>
        </w:rPr>
        <w:t xml:space="preserve">Abstract: </w:t>
      </w:r>
    </w:p>
    <w:p w14:paraId="568B5FDA" w14:textId="77777777" w:rsidR="00DD5020" w:rsidRDefault="00DD5020" w:rsidP="00DD5020">
      <w:r>
        <w:t xml:space="preserve">If we consider the use case of supermarket metaverse, based on the purchase of item(s)(item is identified with a spatial anchor in the metaverse), the supermarket application can provide the list of recommended items for purchase to the user. </w:t>
      </w:r>
    </w:p>
    <w:p w14:paraId="3BE90291" w14:textId="77777777" w:rsidR="00DD5020" w:rsidRDefault="00DD5020" w:rsidP="00DD5020">
      <w:r>
        <w:t>This creates the need to provide the recommended list of other spatial anchors.</w:t>
      </w:r>
    </w:p>
    <w:p w14:paraId="75143C61" w14:textId="77777777" w:rsidR="00DD5020" w:rsidRDefault="00DD5020" w:rsidP="00DD5020">
      <w:pPr>
        <w:rPr>
          <w:rFonts w:ascii="Arial" w:hAnsi="Arial" w:cs="Arial"/>
          <w:b/>
        </w:rPr>
      </w:pPr>
      <w:r>
        <w:rPr>
          <w:rFonts w:ascii="Arial" w:hAnsi="Arial" w:cs="Arial"/>
          <w:b/>
        </w:rPr>
        <w:t xml:space="preserve">Discussion: </w:t>
      </w:r>
    </w:p>
    <w:p w14:paraId="245D4EED" w14:textId="77777777" w:rsidR="00DD5020" w:rsidRDefault="00DD5020" w:rsidP="00DD5020">
      <w:r>
        <w:t>Ericsson presented the document.</w:t>
      </w:r>
    </w:p>
    <w:p w14:paraId="2AA98CFA" w14:textId="77777777" w:rsidR="00DD5020" w:rsidRDefault="00DD5020" w:rsidP="00DD5020">
      <w:r>
        <w:t>Samsung suggested clarifying the key issue.</w:t>
      </w:r>
    </w:p>
    <w:p w14:paraId="4592131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S6-241485</w:t>
      </w:r>
      <w:r>
        <w:rPr>
          <w:color w:val="993300"/>
          <w:u w:val="single"/>
        </w:rPr>
        <w:t>.</w:t>
      </w:r>
    </w:p>
    <w:p w14:paraId="0FF3ED2B" w14:textId="77777777" w:rsidR="00DD5020" w:rsidRDefault="00DD5020" w:rsidP="00DD5020">
      <w:pPr>
        <w:rPr>
          <w:rFonts w:ascii="Arial" w:hAnsi="Arial" w:cs="Arial"/>
          <w:b/>
          <w:sz w:val="24"/>
        </w:rPr>
      </w:pPr>
      <w:r>
        <w:rPr>
          <w:rFonts w:ascii="Arial" w:hAnsi="Arial" w:cs="Arial"/>
          <w:b/>
          <w:color w:val="0000FF"/>
          <w:sz w:val="24"/>
        </w:rPr>
        <w:t>S6-241485</w:t>
      </w:r>
      <w:r>
        <w:rPr>
          <w:rFonts w:ascii="Arial" w:hAnsi="Arial" w:cs="Arial"/>
          <w:b/>
          <w:color w:val="0000FF"/>
          <w:sz w:val="24"/>
        </w:rPr>
        <w:tab/>
      </w:r>
      <w:r>
        <w:rPr>
          <w:rFonts w:ascii="Arial" w:hAnsi="Arial" w:cs="Arial"/>
          <w:b/>
          <w:sz w:val="24"/>
        </w:rPr>
        <w:t>Update to spatial anchor discovery solution</w:t>
      </w:r>
    </w:p>
    <w:p w14:paraId="1BDE55DA"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3B904DC2" w14:textId="77777777" w:rsidR="00DD5020" w:rsidRDefault="00DD5020" w:rsidP="00DD5020">
      <w:pPr>
        <w:rPr>
          <w:color w:val="808080"/>
        </w:rPr>
      </w:pPr>
      <w:r>
        <w:rPr>
          <w:color w:val="808080"/>
        </w:rPr>
        <w:t>(Replaces S6-241288)</w:t>
      </w:r>
    </w:p>
    <w:p w14:paraId="2A03E2D8" w14:textId="77777777" w:rsidR="00DD5020" w:rsidRDefault="00DD5020" w:rsidP="00DD5020">
      <w:pPr>
        <w:rPr>
          <w:rFonts w:ascii="Arial" w:hAnsi="Arial" w:cs="Arial"/>
          <w:b/>
        </w:rPr>
      </w:pPr>
      <w:r>
        <w:rPr>
          <w:rFonts w:ascii="Arial" w:hAnsi="Arial" w:cs="Arial"/>
          <w:b/>
        </w:rPr>
        <w:t xml:space="preserve">Discussion: </w:t>
      </w:r>
    </w:p>
    <w:p w14:paraId="72224A5D" w14:textId="77777777" w:rsidR="00DD5020" w:rsidRDefault="00DD5020" w:rsidP="00DD5020">
      <w:r>
        <w:t>Ericsson presented the document.</w:t>
      </w:r>
    </w:p>
    <w:p w14:paraId="288BC015" w14:textId="77777777" w:rsidR="00DD5020" w:rsidRDefault="00DD5020" w:rsidP="00DD5020">
      <w:r>
        <w:t>Nokia suggested to separate the grouped spatial anchor.</w:t>
      </w:r>
    </w:p>
    <w:p w14:paraId="1454A77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S6-241562</w:t>
      </w:r>
      <w:r>
        <w:rPr>
          <w:color w:val="993300"/>
          <w:u w:val="single"/>
        </w:rPr>
        <w:t>.</w:t>
      </w:r>
    </w:p>
    <w:p w14:paraId="0EAA59A7" w14:textId="77777777" w:rsidR="00DD5020" w:rsidRDefault="00DD5020" w:rsidP="00DD5020">
      <w:pPr>
        <w:rPr>
          <w:rFonts w:ascii="Arial" w:hAnsi="Arial" w:cs="Arial"/>
          <w:b/>
          <w:sz w:val="24"/>
        </w:rPr>
      </w:pPr>
      <w:r>
        <w:rPr>
          <w:rFonts w:ascii="Arial" w:hAnsi="Arial" w:cs="Arial"/>
          <w:b/>
          <w:color w:val="0000FF"/>
          <w:sz w:val="24"/>
        </w:rPr>
        <w:t>S6-241562</w:t>
      </w:r>
      <w:r>
        <w:rPr>
          <w:rFonts w:ascii="Arial" w:hAnsi="Arial" w:cs="Arial"/>
          <w:b/>
          <w:color w:val="0000FF"/>
          <w:sz w:val="24"/>
        </w:rPr>
        <w:tab/>
      </w:r>
      <w:r>
        <w:rPr>
          <w:rFonts w:ascii="Arial" w:hAnsi="Arial" w:cs="Arial"/>
          <w:b/>
          <w:sz w:val="24"/>
        </w:rPr>
        <w:t>Update to spatial anchor discovery solution</w:t>
      </w:r>
    </w:p>
    <w:p w14:paraId="383E1D1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41EE780F" w14:textId="77777777" w:rsidR="00DD5020" w:rsidRDefault="00DD5020" w:rsidP="00DD5020">
      <w:pPr>
        <w:rPr>
          <w:color w:val="808080"/>
        </w:rPr>
      </w:pPr>
      <w:r>
        <w:rPr>
          <w:color w:val="808080"/>
        </w:rPr>
        <w:t>(Replaces S6-241485)</w:t>
      </w:r>
    </w:p>
    <w:p w14:paraId="7480B19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29B50B" w14:textId="77777777" w:rsidR="00DD5020" w:rsidRDefault="00DD5020" w:rsidP="00DD5020">
      <w:pPr>
        <w:rPr>
          <w:rFonts w:ascii="Arial" w:hAnsi="Arial" w:cs="Arial"/>
          <w:b/>
          <w:sz w:val="24"/>
        </w:rPr>
      </w:pPr>
      <w:r>
        <w:rPr>
          <w:rFonts w:ascii="Arial" w:hAnsi="Arial" w:cs="Arial"/>
          <w:b/>
          <w:color w:val="0000FF"/>
          <w:sz w:val="24"/>
        </w:rPr>
        <w:t>S6-241298</w:t>
      </w:r>
      <w:r>
        <w:rPr>
          <w:rFonts w:ascii="Arial" w:hAnsi="Arial" w:cs="Arial"/>
          <w:b/>
          <w:color w:val="0000FF"/>
          <w:sz w:val="24"/>
        </w:rPr>
        <w:tab/>
      </w:r>
      <w:r>
        <w:rPr>
          <w:rFonts w:ascii="Arial" w:hAnsi="Arial" w:cs="Arial"/>
          <w:b/>
          <w:sz w:val="24"/>
        </w:rPr>
        <w:t>Update to the Create Solution</w:t>
      </w:r>
    </w:p>
    <w:p w14:paraId="431309B0"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4C678299" w14:textId="77777777" w:rsidR="00DD5020" w:rsidRDefault="00DD5020" w:rsidP="00DD5020">
      <w:pPr>
        <w:rPr>
          <w:rFonts w:ascii="Arial" w:hAnsi="Arial" w:cs="Arial"/>
          <w:b/>
        </w:rPr>
      </w:pPr>
      <w:r>
        <w:rPr>
          <w:rFonts w:ascii="Arial" w:hAnsi="Arial" w:cs="Arial"/>
          <w:b/>
        </w:rPr>
        <w:t xml:space="preserve">Abstract: </w:t>
      </w:r>
    </w:p>
    <w:p w14:paraId="3A0A035F" w14:textId="77777777" w:rsidR="00DD5020" w:rsidRDefault="00DD5020" w:rsidP="00DD5020">
      <w:r>
        <w:t>The contribution proposes providing the desired quality of service and quality of experience to the user while accessing the spatial anchor services.</w:t>
      </w:r>
    </w:p>
    <w:p w14:paraId="2D301A8C" w14:textId="77777777" w:rsidR="00DD5020" w:rsidRDefault="00DD5020" w:rsidP="00DD5020">
      <w:pPr>
        <w:rPr>
          <w:rFonts w:ascii="Arial" w:hAnsi="Arial" w:cs="Arial"/>
          <w:b/>
        </w:rPr>
      </w:pPr>
      <w:r>
        <w:rPr>
          <w:rFonts w:ascii="Arial" w:hAnsi="Arial" w:cs="Arial"/>
          <w:b/>
        </w:rPr>
        <w:t xml:space="preserve">Discussion: </w:t>
      </w:r>
    </w:p>
    <w:p w14:paraId="297727D4" w14:textId="77777777" w:rsidR="00DD5020" w:rsidRDefault="00DD5020" w:rsidP="00DD5020">
      <w:r>
        <w:t>Ericsson presented the document.</w:t>
      </w:r>
    </w:p>
    <w:p w14:paraId="5B3FC7FB" w14:textId="77777777" w:rsidR="00DD5020" w:rsidRDefault="00DD5020" w:rsidP="00DD5020">
      <w:r>
        <w:t xml:space="preserve">Nokia did not share the view that the QoS needs to be associated with the special anchor. They suggested differentiating between </w:t>
      </w:r>
      <w:proofErr w:type="spellStart"/>
      <w:r>
        <w:t>postiton</w:t>
      </w:r>
      <w:proofErr w:type="spellEnd"/>
      <w:r>
        <w:t xml:space="preserve"> and service information.</w:t>
      </w:r>
    </w:p>
    <w:p w14:paraId="38E7CB77" w14:textId="77777777" w:rsidR="00DD5020" w:rsidRDefault="00DD5020" w:rsidP="00DD5020">
      <w:r>
        <w:t>Lenovo suggested adding rational.</w:t>
      </w:r>
    </w:p>
    <w:p w14:paraId="2F75618F" w14:textId="77777777" w:rsidR="00DD5020" w:rsidRDefault="00DD5020" w:rsidP="00DD5020">
      <w:r>
        <w:t>Convida Wireless suggested qualifying visibility level.</w:t>
      </w:r>
    </w:p>
    <w:p w14:paraId="452C6FC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S6-241482</w:t>
      </w:r>
      <w:r>
        <w:rPr>
          <w:color w:val="993300"/>
          <w:u w:val="single"/>
        </w:rPr>
        <w:t>.</w:t>
      </w:r>
    </w:p>
    <w:p w14:paraId="54CA2F44" w14:textId="77777777" w:rsidR="00DD5020" w:rsidRDefault="00DD5020" w:rsidP="00DD5020">
      <w:pPr>
        <w:rPr>
          <w:rFonts w:ascii="Arial" w:hAnsi="Arial" w:cs="Arial"/>
          <w:b/>
          <w:sz w:val="24"/>
        </w:rPr>
      </w:pPr>
      <w:r>
        <w:rPr>
          <w:rFonts w:ascii="Arial" w:hAnsi="Arial" w:cs="Arial"/>
          <w:b/>
          <w:color w:val="0000FF"/>
          <w:sz w:val="24"/>
        </w:rPr>
        <w:t>S6-241482</w:t>
      </w:r>
      <w:r>
        <w:rPr>
          <w:rFonts w:ascii="Arial" w:hAnsi="Arial" w:cs="Arial"/>
          <w:b/>
          <w:color w:val="0000FF"/>
          <w:sz w:val="24"/>
        </w:rPr>
        <w:tab/>
      </w:r>
      <w:r>
        <w:rPr>
          <w:rFonts w:ascii="Arial" w:hAnsi="Arial" w:cs="Arial"/>
          <w:b/>
          <w:sz w:val="24"/>
        </w:rPr>
        <w:t>Update to the Create Solution</w:t>
      </w:r>
    </w:p>
    <w:p w14:paraId="6B842016"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46CFEAC5" w14:textId="77777777" w:rsidR="00DD5020" w:rsidRDefault="00DD5020" w:rsidP="00DD5020">
      <w:pPr>
        <w:rPr>
          <w:color w:val="808080"/>
        </w:rPr>
      </w:pPr>
      <w:r>
        <w:rPr>
          <w:color w:val="808080"/>
        </w:rPr>
        <w:t>(Replaces S6-241298)</w:t>
      </w:r>
    </w:p>
    <w:p w14:paraId="316E6E4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S6-241623</w:t>
      </w:r>
      <w:r>
        <w:rPr>
          <w:color w:val="993300"/>
          <w:u w:val="single"/>
        </w:rPr>
        <w:t>.</w:t>
      </w:r>
    </w:p>
    <w:p w14:paraId="748A0E35" w14:textId="77777777" w:rsidR="00DD5020" w:rsidRDefault="00DD5020" w:rsidP="00DD5020">
      <w:pPr>
        <w:rPr>
          <w:rFonts w:ascii="Arial" w:hAnsi="Arial" w:cs="Arial"/>
          <w:b/>
          <w:sz w:val="24"/>
        </w:rPr>
      </w:pPr>
      <w:r>
        <w:rPr>
          <w:rFonts w:ascii="Arial" w:hAnsi="Arial" w:cs="Arial"/>
          <w:b/>
          <w:color w:val="0000FF"/>
          <w:sz w:val="24"/>
        </w:rPr>
        <w:t>S6-241623</w:t>
      </w:r>
      <w:r>
        <w:rPr>
          <w:rFonts w:ascii="Arial" w:hAnsi="Arial" w:cs="Arial"/>
          <w:b/>
          <w:color w:val="0000FF"/>
          <w:sz w:val="24"/>
        </w:rPr>
        <w:tab/>
      </w:r>
      <w:r>
        <w:rPr>
          <w:rFonts w:ascii="Arial" w:hAnsi="Arial" w:cs="Arial"/>
          <w:b/>
          <w:sz w:val="24"/>
        </w:rPr>
        <w:t>Update to the Create Solution</w:t>
      </w:r>
    </w:p>
    <w:p w14:paraId="6F4FF4B9"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696C4594" w14:textId="77777777" w:rsidR="00DD5020" w:rsidRDefault="00DD5020" w:rsidP="00DD5020">
      <w:pPr>
        <w:rPr>
          <w:color w:val="808080"/>
        </w:rPr>
      </w:pPr>
      <w:r>
        <w:rPr>
          <w:color w:val="808080"/>
        </w:rPr>
        <w:t>(Replaces S6-241482)</w:t>
      </w:r>
    </w:p>
    <w:p w14:paraId="79B6400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FC2BFF4" w14:textId="77777777" w:rsidR="00DD5020" w:rsidRDefault="00DD5020" w:rsidP="00DD5020">
      <w:pPr>
        <w:rPr>
          <w:rFonts w:ascii="Arial" w:hAnsi="Arial" w:cs="Arial"/>
          <w:b/>
          <w:sz w:val="24"/>
        </w:rPr>
      </w:pPr>
      <w:r>
        <w:rPr>
          <w:rFonts w:ascii="Arial" w:hAnsi="Arial" w:cs="Arial"/>
          <w:b/>
          <w:color w:val="0000FF"/>
          <w:sz w:val="24"/>
        </w:rPr>
        <w:t>S6-241299</w:t>
      </w:r>
      <w:r>
        <w:rPr>
          <w:rFonts w:ascii="Arial" w:hAnsi="Arial" w:cs="Arial"/>
          <w:b/>
          <w:color w:val="0000FF"/>
          <w:sz w:val="24"/>
        </w:rPr>
        <w:tab/>
      </w:r>
      <w:r>
        <w:rPr>
          <w:rFonts w:ascii="Arial" w:hAnsi="Arial" w:cs="Arial"/>
          <w:b/>
          <w:sz w:val="24"/>
        </w:rPr>
        <w:t>Update to the spatial anchor get solution</w:t>
      </w:r>
    </w:p>
    <w:p w14:paraId="4D4AE010"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4C829948" w14:textId="77777777" w:rsidR="00DD5020" w:rsidRDefault="00DD5020" w:rsidP="00DD5020">
      <w:pPr>
        <w:rPr>
          <w:rFonts w:ascii="Arial" w:hAnsi="Arial" w:cs="Arial"/>
          <w:b/>
        </w:rPr>
      </w:pPr>
      <w:r>
        <w:rPr>
          <w:rFonts w:ascii="Arial" w:hAnsi="Arial" w:cs="Arial"/>
          <w:b/>
        </w:rPr>
        <w:t xml:space="preserve">Discussion: </w:t>
      </w:r>
    </w:p>
    <w:p w14:paraId="493F4655" w14:textId="77777777" w:rsidR="00DD5020" w:rsidRDefault="00DD5020" w:rsidP="00DD5020">
      <w:r>
        <w:t>Ericsson presented the document.</w:t>
      </w:r>
    </w:p>
    <w:p w14:paraId="1B7A094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S6-241486</w:t>
      </w:r>
      <w:r>
        <w:rPr>
          <w:color w:val="993300"/>
          <w:u w:val="single"/>
        </w:rPr>
        <w:t>.</w:t>
      </w:r>
    </w:p>
    <w:p w14:paraId="33C330A1" w14:textId="77777777" w:rsidR="00DD5020" w:rsidRDefault="00DD5020" w:rsidP="00DD5020">
      <w:pPr>
        <w:rPr>
          <w:rFonts w:ascii="Arial" w:hAnsi="Arial" w:cs="Arial"/>
          <w:b/>
          <w:sz w:val="24"/>
        </w:rPr>
      </w:pPr>
      <w:r>
        <w:rPr>
          <w:rFonts w:ascii="Arial" w:hAnsi="Arial" w:cs="Arial"/>
          <w:b/>
          <w:color w:val="0000FF"/>
          <w:sz w:val="24"/>
        </w:rPr>
        <w:t>S6-241486</w:t>
      </w:r>
      <w:r>
        <w:rPr>
          <w:rFonts w:ascii="Arial" w:hAnsi="Arial" w:cs="Arial"/>
          <w:b/>
          <w:color w:val="0000FF"/>
          <w:sz w:val="24"/>
        </w:rPr>
        <w:tab/>
      </w:r>
      <w:r>
        <w:rPr>
          <w:rFonts w:ascii="Arial" w:hAnsi="Arial" w:cs="Arial"/>
          <w:b/>
          <w:sz w:val="24"/>
        </w:rPr>
        <w:t>Update to the spatial anchor get solution</w:t>
      </w:r>
    </w:p>
    <w:p w14:paraId="622D54AC"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00162F91" w14:textId="77777777" w:rsidR="00DD5020" w:rsidRDefault="00DD5020" w:rsidP="00DD5020">
      <w:pPr>
        <w:rPr>
          <w:color w:val="808080"/>
        </w:rPr>
      </w:pPr>
      <w:r>
        <w:rPr>
          <w:color w:val="808080"/>
        </w:rPr>
        <w:t>(Replaces S6-241299)</w:t>
      </w:r>
    </w:p>
    <w:p w14:paraId="6E2B826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S6-241624</w:t>
      </w:r>
      <w:r>
        <w:rPr>
          <w:color w:val="993300"/>
          <w:u w:val="single"/>
        </w:rPr>
        <w:t>.</w:t>
      </w:r>
    </w:p>
    <w:p w14:paraId="163764A5" w14:textId="77777777" w:rsidR="00DD5020" w:rsidRDefault="00DD5020" w:rsidP="00DD5020">
      <w:pPr>
        <w:rPr>
          <w:rFonts w:ascii="Arial" w:hAnsi="Arial" w:cs="Arial"/>
          <w:b/>
          <w:sz w:val="24"/>
        </w:rPr>
      </w:pPr>
      <w:r>
        <w:rPr>
          <w:rFonts w:ascii="Arial" w:hAnsi="Arial" w:cs="Arial"/>
          <w:b/>
          <w:color w:val="0000FF"/>
          <w:sz w:val="24"/>
        </w:rPr>
        <w:t>S6-241624</w:t>
      </w:r>
      <w:r>
        <w:rPr>
          <w:rFonts w:ascii="Arial" w:hAnsi="Arial" w:cs="Arial"/>
          <w:b/>
          <w:color w:val="0000FF"/>
          <w:sz w:val="24"/>
        </w:rPr>
        <w:tab/>
      </w:r>
      <w:r>
        <w:rPr>
          <w:rFonts w:ascii="Arial" w:hAnsi="Arial" w:cs="Arial"/>
          <w:b/>
          <w:sz w:val="24"/>
        </w:rPr>
        <w:t>Update to the spatial anchor get solution</w:t>
      </w:r>
    </w:p>
    <w:p w14:paraId="661CD559"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7B319524" w14:textId="77777777" w:rsidR="00DD5020" w:rsidRDefault="00DD5020" w:rsidP="00DD5020">
      <w:pPr>
        <w:rPr>
          <w:color w:val="808080"/>
        </w:rPr>
      </w:pPr>
      <w:r>
        <w:rPr>
          <w:color w:val="808080"/>
        </w:rPr>
        <w:t>(Replaces S6-241486)</w:t>
      </w:r>
    </w:p>
    <w:p w14:paraId="38336FCE" w14:textId="77777777" w:rsidR="00DD5020" w:rsidRDefault="00DD5020" w:rsidP="00DD5020">
      <w:pPr>
        <w:rPr>
          <w:rFonts w:ascii="Arial" w:hAnsi="Arial" w:cs="Arial"/>
          <w:b/>
        </w:rPr>
      </w:pPr>
      <w:r>
        <w:rPr>
          <w:rFonts w:ascii="Arial" w:hAnsi="Arial" w:cs="Arial"/>
          <w:b/>
        </w:rPr>
        <w:t xml:space="preserve">Discussion: </w:t>
      </w:r>
    </w:p>
    <w:p w14:paraId="2854F0B4" w14:textId="77777777" w:rsidR="00DD5020" w:rsidRDefault="00DD5020" w:rsidP="00DD5020">
      <w:r>
        <w:t>Ericsson presented the document.</w:t>
      </w:r>
    </w:p>
    <w:p w14:paraId="5DA2EC1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478811" w14:textId="77777777" w:rsidR="00DD5020" w:rsidRDefault="00DD5020" w:rsidP="00DD5020">
      <w:pPr>
        <w:rPr>
          <w:rFonts w:ascii="Arial" w:hAnsi="Arial" w:cs="Arial"/>
          <w:b/>
          <w:sz w:val="24"/>
        </w:rPr>
      </w:pPr>
      <w:r>
        <w:rPr>
          <w:rFonts w:ascii="Arial" w:hAnsi="Arial" w:cs="Arial"/>
          <w:b/>
          <w:color w:val="0000FF"/>
          <w:sz w:val="24"/>
        </w:rPr>
        <w:t>S6-241289</w:t>
      </w:r>
      <w:r>
        <w:rPr>
          <w:rFonts w:ascii="Arial" w:hAnsi="Arial" w:cs="Arial"/>
          <w:b/>
          <w:color w:val="0000FF"/>
          <w:sz w:val="24"/>
        </w:rPr>
        <w:tab/>
      </w:r>
      <w:r>
        <w:rPr>
          <w:rFonts w:ascii="Arial" w:hAnsi="Arial" w:cs="Arial"/>
          <w:b/>
          <w:sz w:val="24"/>
        </w:rPr>
        <w:t>New solution on the spatial anchor analytics related information</w:t>
      </w:r>
    </w:p>
    <w:p w14:paraId="293BD4FC"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77669518" w14:textId="77777777" w:rsidR="00DD5020" w:rsidRDefault="00DD5020" w:rsidP="00DD5020">
      <w:pPr>
        <w:rPr>
          <w:rFonts w:ascii="Arial" w:hAnsi="Arial" w:cs="Arial"/>
          <w:b/>
        </w:rPr>
      </w:pPr>
      <w:r>
        <w:rPr>
          <w:rFonts w:ascii="Arial" w:hAnsi="Arial" w:cs="Arial"/>
          <w:b/>
        </w:rPr>
        <w:t xml:space="preserve">Abstract: </w:t>
      </w:r>
    </w:p>
    <w:p w14:paraId="3572B9D9" w14:textId="77777777" w:rsidR="00DD5020" w:rsidRDefault="00DD5020" w:rsidP="00DD5020">
      <w:r>
        <w:t>The enabler layer can provide the analytics related to the spatial anchor to the consumers because it has access to the analytics from various sources like 5GS, MMES, regarding various aspects of UE accessing the spatial anchors like mobility, session, QoS, location information, number of users, how many times spatial anchor discovered, accessed, etc.</w:t>
      </w:r>
    </w:p>
    <w:p w14:paraId="0D5084B0" w14:textId="77777777" w:rsidR="00DD5020" w:rsidRDefault="00DD5020" w:rsidP="00DD5020">
      <w:pPr>
        <w:rPr>
          <w:rFonts w:ascii="Arial" w:hAnsi="Arial" w:cs="Arial"/>
          <w:b/>
        </w:rPr>
      </w:pPr>
      <w:r>
        <w:rPr>
          <w:rFonts w:ascii="Arial" w:hAnsi="Arial" w:cs="Arial"/>
          <w:b/>
        </w:rPr>
        <w:t xml:space="preserve">Discussion: </w:t>
      </w:r>
    </w:p>
    <w:p w14:paraId="64FF1905" w14:textId="77777777" w:rsidR="00DD5020" w:rsidRDefault="00DD5020" w:rsidP="00DD5020">
      <w:r>
        <w:t>Ericsson presented the document.</w:t>
      </w:r>
    </w:p>
    <w:p w14:paraId="296FC0CA" w14:textId="77777777" w:rsidR="00DD5020" w:rsidRDefault="00DD5020" w:rsidP="00DD5020">
      <w:r>
        <w:t>Lenovo made the remark that before providing the proposed analytics information it would be necessary to know why the information is given.</w:t>
      </w:r>
    </w:p>
    <w:p w14:paraId="3F43D568" w14:textId="77777777" w:rsidR="00DD5020" w:rsidRDefault="00DD5020" w:rsidP="00DD5020">
      <w:r>
        <w:t>Nokia suggested clarifying where the special anchor is managed (e.g. who can have such information).</w:t>
      </w:r>
    </w:p>
    <w:p w14:paraId="285ED05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S6-241483</w:t>
      </w:r>
      <w:r>
        <w:rPr>
          <w:color w:val="993300"/>
          <w:u w:val="single"/>
        </w:rPr>
        <w:t>.</w:t>
      </w:r>
    </w:p>
    <w:p w14:paraId="586AB5F3" w14:textId="77777777" w:rsidR="00DD5020" w:rsidRDefault="00DD5020" w:rsidP="00DD5020">
      <w:pPr>
        <w:rPr>
          <w:rFonts w:ascii="Arial" w:hAnsi="Arial" w:cs="Arial"/>
          <w:b/>
          <w:sz w:val="24"/>
        </w:rPr>
      </w:pPr>
      <w:r>
        <w:rPr>
          <w:rFonts w:ascii="Arial" w:hAnsi="Arial" w:cs="Arial"/>
          <w:b/>
          <w:color w:val="0000FF"/>
          <w:sz w:val="24"/>
        </w:rPr>
        <w:t>S6-241483</w:t>
      </w:r>
      <w:r>
        <w:rPr>
          <w:rFonts w:ascii="Arial" w:hAnsi="Arial" w:cs="Arial"/>
          <w:b/>
          <w:color w:val="0000FF"/>
          <w:sz w:val="24"/>
        </w:rPr>
        <w:tab/>
      </w:r>
      <w:r>
        <w:rPr>
          <w:rFonts w:ascii="Arial" w:hAnsi="Arial" w:cs="Arial"/>
          <w:b/>
          <w:sz w:val="24"/>
        </w:rPr>
        <w:t>New solution on the spatial anchor analytics related information</w:t>
      </w:r>
    </w:p>
    <w:p w14:paraId="10D31527"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0CDF45E6" w14:textId="77777777" w:rsidR="00DD5020" w:rsidRDefault="00DD5020" w:rsidP="00DD5020">
      <w:pPr>
        <w:rPr>
          <w:color w:val="808080"/>
        </w:rPr>
      </w:pPr>
      <w:r>
        <w:rPr>
          <w:color w:val="808080"/>
        </w:rPr>
        <w:t>(Replaces S6-241289)</w:t>
      </w:r>
    </w:p>
    <w:p w14:paraId="6C893C07" w14:textId="77777777" w:rsidR="00DD5020" w:rsidRDefault="00DD5020" w:rsidP="00DD5020">
      <w:pPr>
        <w:rPr>
          <w:rFonts w:ascii="Arial" w:hAnsi="Arial" w:cs="Arial"/>
          <w:b/>
        </w:rPr>
      </w:pPr>
      <w:r>
        <w:rPr>
          <w:rFonts w:ascii="Arial" w:hAnsi="Arial" w:cs="Arial"/>
          <w:b/>
        </w:rPr>
        <w:t xml:space="preserve">Discussion: </w:t>
      </w:r>
    </w:p>
    <w:p w14:paraId="67D0D093" w14:textId="77777777" w:rsidR="00DD5020" w:rsidRDefault="00DD5020" w:rsidP="00DD5020">
      <w:r>
        <w:t>Ericsson presented the document.</w:t>
      </w:r>
    </w:p>
    <w:p w14:paraId="50DE974E" w14:textId="77777777" w:rsidR="00DD5020" w:rsidRDefault="00DD5020" w:rsidP="00DD5020">
      <w:r>
        <w:t>Samsung asked inclusion of an EN.</w:t>
      </w:r>
    </w:p>
    <w:p w14:paraId="065F678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S6-241657</w:t>
      </w:r>
      <w:r>
        <w:rPr>
          <w:color w:val="993300"/>
          <w:u w:val="single"/>
        </w:rPr>
        <w:t>.</w:t>
      </w:r>
    </w:p>
    <w:p w14:paraId="15125D03" w14:textId="77777777" w:rsidR="00DD5020" w:rsidRDefault="00DD5020" w:rsidP="00DD5020">
      <w:pPr>
        <w:rPr>
          <w:rFonts w:ascii="Arial" w:hAnsi="Arial" w:cs="Arial"/>
          <w:b/>
          <w:sz w:val="24"/>
        </w:rPr>
      </w:pPr>
      <w:r>
        <w:rPr>
          <w:rFonts w:ascii="Arial" w:hAnsi="Arial" w:cs="Arial"/>
          <w:b/>
          <w:color w:val="0000FF"/>
          <w:sz w:val="24"/>
        </w:rPr>
        <w:t>S6-241657</w:t>
      </w:r>
      <w:r>
        <w:rPr>
          <w:rFonts w:ascii="Arial" w:hAnsi="Arial" w:cs="Arial"/>
          <w:b/>
          <w:color w:val="0000FF"/>
          <w:sz w:val="24"/>
        </w:rPr>
        <w:tab/>
      </w:r>
      <w:r>
        <w:rPr>
          <w:rFonts w:ascii="Arial" w:hAnsi="Arial" w:cs="Arial"/>
          <w:b/>
          <w:sz w:val="24"/>
        </w:rPr>
        <w:t>New solution on the spatial anchor analytics related information</w:t>
      </w:r>
    </w:p>
    <w:p w14:paraId="7C8708D0"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636A13C3" w14:textId="77777777" w:rsidR="00DD5020" w:rsidRDefault="00DD5020" w:rsidP="00DD5020">
      <w:pPr>
        <w:rPr>
          <w:color w:val="808080"/>
        </w:rPr>
      </w:pPr>
      <w:r>
        <w:rPr>
          <w:color w:val="808080"/>
        </w:rPr>
        <w:t>(Replaces S6-241483)</w:t>
      </w:r>
    </w:p>
    <w:p w14:paraId="778517F2" w14:textId="77777777" w:rsidR="00DD5020" w:rsidRDefault="00DD5020" w:rsidP="00DD5020">
      <w:pPr>
        <w:rPr>
          <w:rFonts w:ascii="Arial" w:hAnsi="Arial" w:cs="Arial"/>
          <w:b/>
        </w:rPr>
      </w:pPr>
      <w:r>
        <w:rPr>
          <w:rFonts w:ascii="Arial" w:hAnsi="Arial" w:cs="Arial"/>
          <w:b/>
        </w:rPr>
        <w:t xml:space="preserve">Discussion: </w:t>
      </w:r>
    </w:p>
    <w:p w14:paraId="47F4A5A3" w14:textId="77777777" w:rsidR="00DD5020" w:rsidRDefault="00DD5020" w:rsidP="00DD5020">
      <w:r>
        <w:t>Ericsson presented the document.</w:t>
      </w:r>
    </w:p>
    <w:p w14:paraId="0F83287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S6-241665</w:t>
      </w:r>
      <w:r>
        <w:rPr>
          <w:color w:val="993300"/>
          <w:u w:val="single"/>
        </w:rPr>
        <w:t>.</w:t>
      </w:r>
    </w:p>
    <w:p w14:paraId="35B45DA9" w14:textId="77777777" w:rsidR="00DD5020" w:rsidRDefault="00DD5020" w:rsidP="00DD5020">
      <w:pPr>
        <w:rPr>
          <w:rFonts w:ascii="Arial" w:hAnsi="Arial" w:cs="Arial"/>
          <w:b/>
          <w:sz w:val="24"/>
        </w:rPr>
      </w:pPr>
      <w:r>
        <w:rPr>
          <w:rFonts w:ascii="Arial" w:hAnsi="Arial" w:cs="Arial"/>
          <w:b/>
          <w:color w:val="0000FF"/>
          <w:sz w:val="24"/>
        </w:rPr>
        <w:t>S6-241665</w:t>
      </w:r>
      <w:r>
        <w:rPr>
          <w:rFonts w:ascii="Arial" w:hAnsi="Arial" w:cs="Arial"/>
          <w:b/>
          <w:color w:val="0000FF"/>
          <w:sz w:val="24"/>
        </w:rPr>
        <w:tab/>
      </w:r>
      <w:r>
        <w:rPr>
          <w:rFonts w:ascii="Arial" w:hAnsi="Arial" w:cs="Arial"/>
          <w:b/>
          <w:sz w:val="24"/>
        </w:rPr>
        <w:t>New solution on the spatial anchor analytics related information</w:t>
      </w:r>
    </w:p>
    <w:p w14:paraId="6379DC9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551119B2" w14:textId="77777777" w:rsidR="00DD5020" w:rsidRDefault="00DD5020" w:rsidP="00DD5020">
      <w:pPr>
        <w:rPr>
          <w:color w:val="808080"/>
        </w:rPr>
      </w:pPr>
      <w:r>
        <w:rPr>
          <w:color w:val="808080"/>
        </w:rPr>
        <w:t>(Replaces S6-241657)</w:t>
      </w:r>
    </w:p>
    <w:p w14:paraId="0C13B761" w14:textId="77777777" w:rsidR="00DD5020" w:rsidRDefault="00DD5020" w:rsidP="00DD5020">
      <w:pPr>
        <w:rPr>
          <w:rFonts w:ascii="Arial" w:hAnsi="Arial" w:cs="Arial"/>
          <w:b/>
        </w:rPr>
      </w:pPr>
      <w:r>
        <w:rPr>
          <w:rFonts w:ascii="Arial" w:hAnsi="Arial" w:cs="Arial"/>
          <w:b/>
        </w:rPr>
        <w:t xml:space="preserve">Discussion: </w:t>
      </w:r>
    </w:p>
    <w:p w14:paraId="6B6EC56C" w14:textId="77777777" w:rsidR="00DD5020" w:rsidRDefault="00DD5020" w:rsidP="00DD5020">
      <w:r>
        <w:t>Ericsson presented the document.</w:t>
      </w:r>
    </w:p>
    <w:p w14:paraId="1398C17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43989F" w14:textId="77777777" w:rsidR="00DD5020" w:rsidRDefault="00DD5020" w:rsidP="00DD5020">
      <w:pPr>
        <w:rPr>
          <w:rFonts w:ascii="Arial" w:hAnsi="Arial" w:cs="Arial"/>
          <w:b/>
          <w:sz w:val="24"/>
        </w:rPr>
      </w:pPr>
      <w:r>
        <w:rPr>
          <w:rFonts w:ascii="Arial" w:hAnsi="Arial" w:cs="Arial"/>
          <w:b/>
          <w:color w:val="0000FF"/>
          <w:sz w:val="24"/>
        </w:rPr>
        <w:t>S6-241086</w:t>
      </w:r>
      <w:r>
        <w:rPr>
          <w:rFonts w:ascii="Arial" w:hAnsi="Arial" w:cs="Arial"/>
          <w:b/>
          <w:color w:val="0000FF"/>
          <w:sz w:val="24"/>
        </w:rPr>
        <w:tab/>
      </w:r>
      <w:r>
        <w:rPr>
          <w:rFonts w:ascii="Arial" w:hAnsi="Arial" w:cs="Arial"/>
          <w:b/>
          <w:sz w:val="24"/>
        </w:rPr>
        <w:t>KI on User Sensitive Information update</w:t>
      </w:r>
    </w:p>
    <w:p w14:paraId="4A42FF27"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Apple (UK) Limited</w:t>
      </w:r>
    </w:p>
    <w:p w14:paraId="07434A85" w14:textId="77777777" w:rsidR="00DD5020" w:rsidRDefault="00DD5020" w:rsidP="00DD5020">
      <w:pPr>
        <w:rPr>
          <w:rFonts w:ascii="Arial" w:hAnsi="Arial" w:cs="Arial"/>
          <w:b/>
        </w:rPr>
      </w:pPr>
      <w:r>
        <w:rPr>
          <w:rFonts w:ascii="Arial" w:hAnsi="Arial" w:cs="Arial"/>
          <w:b/>
        </w:rPr>
        <w:t xml:space="preserve">Abstract: </w:t>
      </w:r>
    </w:p>
    <w:p w14:paraId="3B8E9181" w14:textId="77777777" w:rsidR="00DD5020" w:rsidRDefault="00DD5020" w:rsidP="00DD5020">
      <w:r>
        <w:t>In SA6#59, S6-240735 was agreed to consider requirements from TS 23.156 related to digital asset management. This contribution proposes to enhance that text, whilst not changing its overall intent.</w:t>
      </w:r>
    </w:p>
    <w:p w14:paraId="6770DCC0" w14:textId="77777777" w:rsidR="00DD5020" w:rsidRDefault="00DD5020" w:rsidP="00DD5020">
      <w:pPr>
        <w:rPr>
          <w:rFonts w:ascii="Arial" w:hAnsi="Arial" w:cs="Arial"/>
          <w:b/>
        </w:rPr>
      </w:pPr>
      <w:r>
        <w:rPr>
          <w:rFonts w:ascii="Arial" w:hAnsi="Arial" w:cs="Arial"/>
          <w:b/>
        </w:rPr>
        <w:t xml:space="preserve">Discussion: </w:t>
      </w:r>
    </w:p>
    <w:p w14:paraId="6FD19840" w14:textId="77777777" w:rsidR="00DD5020" w:rsidRDefault="00DD5020" w:rsidP="00DD5020">
      <w:r>
        <w:t>Apple presented the document.</w:t>
      </w:r>
    </w:p>
    <w:p w14:paraId="56CABBA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8E8908" w14:textId="77777777" w:rsidR="00DD5020" w:rsidRDefault="00DD5020" w:rsidP="00DD5020">
      <w:pPr>
        <w:rPr>
          <w:rFonts w:ascii="Arial" w:hAnsi="Arial" w:cs="Arial"/>
          <w:b/>
          <w:sz w:val="24"/>
        </w:rPr>
      </w:pPr>
      <w:r>
        <w:rPr>
          <w:rFonts w:ascii="Arial" w:hAnsi="Arial" w:cs="Arial"/>
          <w:b/>
          <w:color w:val="0000FF"/>
          <w:sz w:val="24"/>
        </w:rPr>
        <w:t>S6-241124</w:t>
      </w:r>
      <w:r>
        <w:rPr>
          <w:rFonts w:ascii="Arial" w:hAnsi="Arial" w:cs="Arial"/>
          <w:b/>
          <w:color w:val="0000FF"/>
          <w:sz w:val="24"/>
        </w:rPr>
        <w:tab/>
      </w:r>
      <w:r>
        <w:rPr>
          <w:rFonts w:ascii="Arial" w:hAnsi="Arial" w:cs="Arial"/>
          <w:b/>
          <w:sz w:val="24"/>
        </w:rPr>
        <w:t>Discussion on support for legitimate use of digital asset by non-owner verticals</w:t>
      </w:r>
    </w:p>
    <w:p w14:paraId="092BBFB1" w14:textId="77777777" w:rsidR="00DD5020" w:rsidRDefault="00DD5020" w:rsidP="00DD502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Mobile Com. Corporation</w:t>
      </w:r>
    </w:p>
    <w:p w14:paraId="6E659D39" w14:textId="77777777" w:rsidR="00DD5020" w:rsidRDefault="00DD5020" w:rsidP="00DD5020">
      <w:pPr>
        <w:rPr>
          <w:rFonts w:ascii="Arial" w:hAnsi="Arial" w:cs="Arial"/>
          <w:b/>
        </w:rPr>
      </w:pPr>
      <w:r>
        <w:rPr>
          <w:rFonts w:ascii="Arial" w:hAnsi="Arial" w:cs="Arial"/>
          <w:b/>
        </w:rPr>
        <w:t xml:space="preserve">Abstract: </w:t>
      </w:r>
    </w:p>
    <w:p w14:paraId="4B4D8F30" w14:textId="77777777" w:rsidR="00DD5020" w:rsidRDefault="00DD5020" w:rsidP="00DD5020">
      <w:r>
        <w:t>The present paper discusses the support for legitimate use of digital asset by non-owner verticals.</w:t>
      </w:r>
    </w:p>
    <w:p w14:paraId="797B0B76" w14:textId="77777777" w:rsidR="00DD5020" w:rsidRDefault="00DD5020" w:rsidP="00DD5020">
      <w:pPr>
        <w:rPr>
          <w:rFonts w:ascii="Arial" w:hAnsi="Arial" w:cs="Arial"/>
          <w:b/>
        </w:rPr>
      </w:pPr>
      <w:r>
        <w:rPr>
          <w:rFonts w:ascii="Arial" w:hAnsi="Arial" w:cs="Arial"/>
          <w:b/>
        </w:rPr>
        <w:t xml:space="preserve">Discussion: </w:t>
      </w:r>
    </w:p>
    <w:p w14:paraId="0073A4B5" w14:textId="77777777" w:rsidR="00DD5020" w:rsidRDefault="00DD5020" w:rsidP="00DD5020">
      <w:r>
        <w:t>China Mobile presented the document.</w:t>
      </w:r>
    </w:p>
    <w:p w14:paraId="6F826A86" w14:textId="77777777" w:rsidR="00DD5020" w:rsidRDefault="00DD5020" w:rsidP="00DD5020">
      <w:r>
        <w:t>Ericsson did not see the motivation to specify copyrights matters.</w:t>
      </w:r>
    </w:p>
    <w:p w14:paraId="793D8E6A" w14:textId="77777777" w:rsidR="00DD5020" w:rsidRDefault="00DD5020" w:rsidP="00DD5020">
      <w:r>
        <w:t>Samsung was of the view that part of the solution would go under SA3.</w:t>
      </w:r>
    </w:p>
    <w:p w14:paraId="498D67E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D8CCD5" w14:textId="77777777" w:rsidR="00DD5020" w:rsidRDefault="00DD5020" w:rsidP="00DD5020">
      <w:pPr>
        <w:rPr>
          <w:rFonts w:ascii="Arial" w:hAnsi="Arial" w:cs="Arial"/>
          <w:b/>
          <w:sz w:val="24"/>
        </w:rPr>
      </w:pPr>
      <w:r>
        <w:rPr>
          <w:rFonts w:ascii="Arial" w:hAnsi="Arial" w:cs="Arial"/>
          <w:b/>
          <w:color w:val="0000FF"/>
          <w:sz w:val="24"/>
        </w:rPr>
        <w:t>S6-241127</w:t>
      </w:r>
      <w:r>
        <w:rPr>
          <w:rFonts w:ascii="Arial" w:hAnsi="Arial" w:cs="Arial"/>
          <w:b/>
          <w:color w:val="0000FF"/>
          <w:sz w:val="24"/>
        </w:rPr>
        <w:tab/>
      </w:r>
      <w:r>
        <w:rPr>
          <w:rFonts w:ascii="Arial" w:hAnsi="Arial" w:cs="Arial"/>
          <w:b/>
          <w:sz w:val="24"/>
        </w:rPr>
        <w:t>Support for legitimate use of digital asset by non-owner verticals</w:t>
      </w:r>
    </w:p>
    <w:p w14:paraId="2836EA23"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China Mobile Com. Corporation</w:t>
      </w:r>
    </w:p>
    <w:p w14:paraId="5DC103A0" w14:textId="77777777" w:rsidR="00DD5020" w:rsidRDefault="00DD5020" w:rsidP="00DD5020">
      <w:pPr>
        <w:rPr>
          <w:rFonts w:ascii="Arial" w:hAnsi="Arial" w:cs="Arial"/>
          <w:b/>
        </w:rPr>
      </w:pPr>
      <w:r>
        <w:rPr>
          <w:rFonts w:ascii="Arial" w:hAnsi="Arial" w:cs="Arial"/>
          <w:b/>
        </w:rPr>
        <w:t xml:space="preserve">Abstract: </w:t>
      </w:r>
    </w:p>
    <w:p w14:paraId="50B4F2D5" w14:textId="77777777" w:rsidR="00DD5020" w:rsidRDefault="00DD5020" w:rsidP="00DD5020">
      <w:r>
        <w:t>This pCR provides solution to solve the legitimate user of digital assets in KI#2 (Exposure of user sensitive information).</w:t>
      </w:r>
    </w:p>
    <w:p w14:paraId="48D4A9D3" w14:textId="77777777" w:rsidR="00DD5020" w:rsidRDefault="00DD5020" w:rsidP="00DD5020">
      <w:r>
        <w:t>This solution realized the legitimate use of digital assets by non-owner verticals. The reasons for prioritizing addressing the usage across verticals are:</w:t>
      </w:r>
    </w:p>
    <w:p w14:paraId="2183D254" w14:textId="77777777" w:rsidR="00DD5020" w:rsidRDefault="00DD5020" w:rsidP="00DD5020">
      <w:r>
        <w:t xml:space="preserve"> - Many verticals have a high demand to purchase the right to use digital assets with commercial value, because certain digital assets are difficult to produce or the verticals have no right to produce.(e.g. the game company purchases exquisitely-designed avatars to apply into the games).</w:t>
      </w:r>
    </w:p>
    <w:p w14:paraId="5928AFB7" w14:textId="77777777" w:rsidR="00DD5020" w:rsidRDefault="00DD5020" w:rsidP="00DD5020">
      <w:r>
        <w:t xml:space="preserve"> - Individuals have the need to authorize the usage right of digital assets(i.e. avatar) to businesses.( ref. TR 22.856 section 5.24,Singer authorized his avatar to a company as the brand ambassador.)</w:t>
      </w:r>
    </w:p>
    <w:p w14:paraId="08E9D919" w14:textId="77777777" w:rsidR="00DD5020" w:rsidRDefault="00DD5020" w:rsidP="00DD5020">
      <w:r>
        <w:t>Above all, this solution provides usage management services of digital assets to verticals. This includes three key processes:</w:t>
      </w:r>
    </w:p>
    <w:p w14:paraId="0E3A50DA" w14:textId="77777777" w:rsidR="00DD5020" w:rsidRDefault="00DD5020" w:rsidP="00DD5020">
      <w:r>
        <w:t xml:space="preserve"> - create digital asset ownership evidence,</w:t>
      </w:r>
    </w:p>
    <w:p w14:paraId="6E3C7A95" w14:textId="77777777" w:rsidR="00DD5020" w:rsidRDefault="00DD5020" w:rsidP="00DD5020">
      <w:r>
        <w:t xml:space="preserve"> - apply for digital asset usage right and</w:t>
      </w:r>
    </w:p>
    <w:p w14:paraId="21379998" w14:textId="77777777" w:rsidR="00DD5020" w:rsidRDefault="00DD5020" w:rsidP="00DD5020">
      <w:r>
        <w:t xml:space="preserve"> - usage control.</w:t>
      </w:r>
    </w:p>
    <w:p w14:paraId="6D0C329C" w14:textId="77777777" w:rsidR="00DD5020" w:rsidRDefault="00DD5020" w:rsidP="00DD5020">
      <w:pPr>
        <w:rPr>
          <w:rFonts w:ascii="Arial" w:hAnsi="Arial" w:cs="Arial"/>
          <w:b/>
        </w:rPr>
      </w:pPr>
      <w:r>
        <w:rPr>
          <w:rFonts w:ascii="Arial" w:hAnsi="Arial" w:cs="Arial"/>
          <w:b/>
        </w:rPr>
        <w:t xml:space="preserve">Discussion: </w:t>
      </w:r>
    </w:p>
    <w:p w14:paraId="07FE7513" w14:textId="77777777" w:rsidR="00DD5020" w:rsidRDefault="00DD5020" w:rsidP="00DD5020">
      <w:r>
        <w:t>China Mobile presented the document.</w:t>
      </w:r>
    </w:p>
    <w:p w14:paraId="47DE0AAE" w14:textId="77777777" w:rsidR="00DD5020" w:rsidRDefault="00DD5020" w:rsidP="00DD5020">
      <w:r>
        <w:t>InterDigital remarked that lot of the proposal would seem to be related to security which is handled in SA3.</w:t>
      </w:r>
    </w:p>
    <w:p w14:paraId="2C4C9891" w14:textId="77777777" w:rsidR="00DD5020" w:rsidRDefault="00DD5020" w:rsidP="00DD5020">
      <w:r>
        <w:t>Ericsson indicated serious concerns dealing with copyright related topics to be discussed within SA6.</w:t>
      </w:r>
    </w:p>
    <w:p w14:paraId="1185C6F9" w14:textId="77777777" w:rsidR="00DD5020" w:rsidRDefault="00DD5020" w:rsidP="00DD5020">
      <w:r>
        <w:t>Nokia agreed with the view of Ericsson.</w:t>
      </w:r>
    </w:p>
    <w:p w14:paraId="542EFF3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S6-241487</w:t>
      </w:r>
      <w:r>
        <w:rPr>
          <w:color w:val="993300"/>
          <w:u w:val="single"/>
        </w:rPr>
        <w:t>.</w:t>
      </w:r>
    </w:p>
    <w:p w14:paraId="2A00F89B" w14:textId="77777777" w:rsidR="00DD5020" w:rsidRDefault="00DD5020" w:rsidP="00DD5020">
      <w:pPr>
        <w:rPr>
          <w:rFonts w:ascii="Arial" w:hAnsi="Arial" w:cs="Arial"/>
          <w:b/>
          <w:sz w:val="24"/>
        </w:rPr>
      </w:pPr>
      <w:r>
        <w:rPr>
          <w:rFonts w:ascii="Arial" w:hAnsi="Arial" w:cs="Arial"/>
          <w:b/>
          <w:color w:val="0000FF"/>
          <w:sz w:val="24"/>
        </w:rPr>
        <w:t>S6-241487</w:t>
      </w:r>
      <w:r>
        <w:rPr>
          <w:rFonts w:ascii="Arial" w:hAnsi="Arial" w:cs="Arial"/>
          <w:b/>
          <w:color w:val="0000FF"/>
          <w:sz w:val="24"/>
        </w:rPr>
        <w:tab/>
      </w:r>
      <w:r>
        <w:rPr>
          <w:rFonts w:ascii="Arial" w:hAnsi="Arial" w:cs="Arial"/>
          <w:b/>
          <w:sz w:val="24"/>
        </w:rPr>
        <w:t>Support for legitimate use of digital asset by non-owner verticals</w:t>
      </w:r>
    </w:p>
    <w:p w14:paraId="024E2B2D"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China Mobile Com. Corporation</w:t>
      </w:r>
    </w:p>
    <w:p w14:paraId="0BDB2129" w14:textId="77777777" w:rsidR="00DD5020" w:rsidRDefault="00DD5020" w:rsidP="00DD5020">
      <w:pPr>
        <w:rPr>
          <w:color w:val="808080"/>
        </w:rPr>
      </w:pPr>
      <w:r>
        <w:rPr>
          <w:color w:val="808080"/>
        </w:rPr>
        <w:t>(Replaces S6-241127)</w:t>
      </w:r>
    </w:p>
    <w:p w14:paraId="7093E421" w14:textId="77777777" w:rsidR="00DD5020" w:rsidRDefault="00DD5020" w:rsidP="00DD5020">
      <w:pPr>
        <w:rPr>
          <w:rFonts w:ascii="Arial" w:hAnsi="Arial" w:cs="Arial"/>
          <w:b/>
        </w:rPr>
      </w:pPr>
      <w:r>
        <w:rPr>
          <w:rFonts w:ascii="Arial" w:hAnsi="Arial" w:cs="Arial"/>
          <w:b/>
        </w:rPr>
        <w:t xml:space="preserve">Discussion: </w:t>
      </w:r>
    </w:p>
    <w:p w14:paraId="74A3CCB2" w14:textId="77777777" w:rsidR="00DD5020" w:rsidRDefault="00DD5020" w:rsidP="00DD5020">
      <w:r>
        <w:t>China Mobile presented the document.</w:t>
      </w:r>
    </w:p>
    <w:p w14:paraId="4AF0D05C" w14:textId="77777777" w:rsidR="00DD5020" w:rsidRDefault="00DD5020" w:rsidP="00DD5020">
      <w:r>
        <w:t>Samsung pointed out that asset management is significant change of direction and will require more time.</w:t>
      </w:r>
    </w:p>
    <w:p w14:paraId="13763177" w14:textId="77777777" w:rsidR="00DD5020" w:rsidRDefault="00DD5020" w:rsidP="00DD5020">
      <w:r>
        <w:t>Apple suggested including reference to SA3 security solutions.</w:t>
      </w:r>
    </w:p>
    <w:p w14:paraId="3854661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8DE561B" w14:textId="77777777" w:rsidR="00DD5020" w:rsidRDefault="00DD5020" w:rsidP="00DD5020">
      <w:pPr>
        <w:rPr>
          <w:rFonts w:ascii="Arial" w:hAnsi="Arial" w:cs="Arial"/>
          <w:b/>
          <w:sz w:val="24"/>
        </w:rPr>
      </w:pPr>
      <w:r>
        <w:rPr>
          <w:rFonts w:ascii="Arial" w:hAnsi="Arial" w:cs="Arial"/>
          <w:b/>
          <w:color w:val="0000FF"/>
          <w:sz w:val="24"/>
        </w:rPr>
        <w:t>S6-241202</w:t>
      </w:r>
      <w:r>
        <w:rPr>
          <w:rFonts w:ascii="Arial" w:hAnsi="Arial" w:cs="Arial"/>
          <w:b/>
          <w:color w:val="0000FF"/>
          <w:sz w:val="24"/>
        </w:rPr>
        <w:tab/>
      </w:r>
      <w:r>
        <w:rPr>
          <w:rFonts w:ascii="Arial" w:hAnsi="Arial" w:cs="Arial"/>
          <w:b/>
          <w:sz w:val="24"/>
        </w:rPr>
        <w:t>Pseudo-CR on update to KI#3</w:t>
      </w:r>
    </w:p>
    <w:p w14:paraId="249A0F0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BEIJING SAMSUNG TELECOM R&amp;D</w:t>
      </w:r>
    </w:p>
    <w:p w14:paraId="453FEC8B" w14:textId="77777777" w:rsidR="00DD5020" w:rsidRDefault="00DD5020" w:rsidP="00DD5020">
      <w:pPr>
        <w:rPr>
          <w:rFonts w:ascii="Arial" w:hAnsi="Arial" w:cs="Arial"/>
          <w:b/>
        </w:rPr>
      </w:pPr>
      <w:r>
        <w:rPr>
          <w:rFonts w:ascii="Arial" w:hAnsi="Arial" w:cs="Arial"/>
          <w:b/>
        </w:rPr>
        <w:t xml:space="preserve">Abstract: </w:t>
      </w:r>
    </w:p>
    <w:p w14:paraId="40625847" w14:textId="77777777" w:rsidR="00DD5020" w:rsidRDefault="00DD5020" w:rsidP="00DD5020">
      <w:r>
        <w:t>In previous meeting (SA6#59), it was discussed to add a NOTE in the KI to consider non-IMS based metaverse services also in the solution. However, the NOTE is not present in the KI.</w:t>
      </w:r>
    </w:p>
    <w:p w14:paraId="17E17616" w14:textId="77777777" w:rsidR="00DD5020" w:rsidRDefault="00DD5020" w:rsidP="00DD5020">
      <w:pPr>
        <w:rPr>
          <w:rFonts w:ascii="Arial" w:hAnsi="Arial" w:cs="Arial"/>
          <w:b/>
        </w:rPr>
      </w:pPr>
      <w:r>
        <w:rPr>
          <w:rFonts w:ascii="Arial" w:hAnsi="Arial" w:cs="Arial"/>
          <w:b/>
        </w:rPr>
        <w:t xml:space="preserve">Discussion: </w:t>
      </w:r>
    </w:p>
    <w:p w14:paraId="3F7BD8BF" w14:textId="77777777" w:rsidR="00DD5020" w:rsidRDefault="00DD5020" w:rsidP="00DD5020">
      <w:r>
        <w:t>Samsung presented the document.</w:t>
      </w:r>
    </w:p>
    <w:p w14:paraId="0D36FE6B" w14:textId="77777777" w:rsidR="00DD5020" w:rsidRDefault="00DD5020" w:rsidP="00DD5020">
      <w:r>
        <w:t>The only change is to rephrase the note to read as follows:</w:t>
      </w:r>
    </w:p>
    <w:p w14:paraId="11CAF8FC" w14:textId="77777777" w:rsidR="00DD5020" w:rsidRDefault="00DD5020" w:rsidP="00DD5020">
      <w:r>
        <w:t>NOTE:  The study considers non-IMS based metaverse services.</w:t>
      </w:r>
    </w:p>
    <w:p w14:paraId="32BE922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S6-241488</w:t>
      </w:r>
      <w:r>
        <w:rPr>
          <w:color w:val="993300"/>
          <w:u w:val="single"/>
        </w:rPr>
        <w:t>.</w:t>
      </w:r>
    </w:p>
    <w:p w14:paraId="53FA656B" w14:textId="77777777" w:rsidR="00DD5020" w:rsidRDefault="00DD5020" w:rsidP="00DD5020">
      <w:pPr>
        <w:rPr>
          <w:rFonts w:ascii="Arial" w:hAnsi="Arial" w:cs="Arial"/>
          <w:b/>
          <w:sz w:val="24"/>
        </w:rPr>
      </w:pPr>
      <w:r>
        <w:rPr>
          <w:rFonts w:ascii="Arial" w:hAnsi="Arial" w:cs="Arial"/>
          <w:b/>
          <w:color w:val="0000FF"/>
          <w:sz w:val="24"/>
        </w:rPr>
        <w:t>S6-241488</w:t>
      </w:r>
      <w:r>
        <w:rPr>
          <w:rFonts w:ascii="Arial" w:hAnsi="Arial" w:cs="Arial"/>
          <w:b/>
          <w:color w:val="0000FF"/>
          <w:sz w:val="24"/>
        </w:rPr>
        <w:tab/>
      </w:r>
      <w:r>
        <w:rPr>
          <w:rFonts w:ascii="Arial" w:hAnsi="Arial" w:cs="Arial"/>
          <w:b/>
          <w:sz w:val="24"/>
        </w:rPr>
        <w:t>Pseudo-CR on update to KI#3</w:t>
      </w:r>
    </w:p>
    <w:p w14:paraId="4811A5FE"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BEIJING SAMSUNG TELECOM R&amp;D</w:t>
      </w:r>
    </w:p>
    <w:p w14:paraId="6819DF3B" w14:textId="77777777" w:rsidR="00DD5020" w:rsidRDefault="00DD5020" w:rsidP="00DD5020">
      <w:pPr>
        <w:rPr>
          <w:color w:val="808080"/>
        </w:rPr>
      </w:pPr>
      <w:r>
        <w:rPr>
          <w:color w:val="808080"/>
        </w:rPr>
        <w:t>(Replaces S6-241202)</w:t>
      </w:r>
    </w:p>
    <w:p w14:paraId="4395D21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A9BFA1" w14:textId="77777777" w:rsidR="00DD5020" w:rsidRDefault="00DD5020" w:rsidP="00DD5020">
      <w:pPr>
        <w:rPr>
          <w:rFonts w:ascii="Arial" w:hAnsi="Arial" w:cs="Arial"/>
          <w:b/>
          <w:sz w:val="24"/>
        </w:rPr>
      </w:pPr>
      <w:r>
        <w:rPr>
          <w:rFonts w:ascii="Arial" w:hAnsi="Arial" w:cs="Arial"/>
          <w:b/>
          <w:color w:val="0000FF"/>
          <w:sz w:val="24"/>
        </w:rPr>
        <w:t>S6-241069</w:t>
      </w:r>
      <w:r>
        <w:rPr>
          <w:rFonts w:ascii="Arial" w:hAnsi="Arial" w:cs="Arial"/>
          <w:b/>
          <w:color w:val="0000FF"/>
          <w:sz w:val="24"/>
        </w:rPr>
        <w:tab/>
      </w:r>
      <w:r>
        <w:rPr>
          <w:rFonts w:ascii="Arial" w:hAnsi="Arial" w:cs="Arial"/>
          <w:b/>
          <w:sz w:val="24"/>
        </w:rPr>
        <w:t>Solution for avatar profile subscription support</w:t>
      </w:r>
    </w:p>
    <w:p w14:paraId="3C296652"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ZTE Corporation</w:t>
      </w:r>
    </w:p>
    <w:p w14:paraId="1B4721AC" w14:textId="77777777" w:rsidR="00DD5020" w:rsidRDefault="00DD5020" w:rsidP="00DD5020">
      <w:pPr>
        <w:rPr>
          <w:rFonts w:ascii="Arial" w:hAnsi="Arial" w:cs="Arial"/>
          <w:b/>
        </w:rPr>
      </w:pPr>
      <w:r>
        <w:rPr>
          <w:rFonts w:ascii="Arial" w:hAnsi="Arial" w:cs="Arial"/>
          <w:b/>
        </w:rPr>
        <w:t xml:space="preserve">Abstract: </w:t>
      </w:r>
    </w:p>
    <w:p w14:paraId="12E37AB6" w14:textId="77777777" w:rsidR="00DD5020" w:rsidRDefault="00DD5020" w:rsidP="00DD5020">
      <w:r>
        <w:t>This pCR provides solution to KI#3 (Digital avatars support)</w:t>
      </w:r>
    </w:p>
    <w:p w14:paraId="3BE74693" w14:textId="77777777" w:rsidR="00DD5020" w:rsidRDefault="00DD5020" w:rsidP="00DD5020">
      <w:pPr>
        <w:rPr>
          <w:rFonts w:ascii="Arial" w:hAnsi="Arial" w:cs="Arial"/>
          <w:b/>
        </w:rPr>
      </w:pPr>
      <w:r>
        <w:rPr>
          <w:rFonts w:ascii="Arial" w:hAnsi="Arial" w:cs="Arial"/>
          <w:b/>
        </w:rPr>
        <w:t xml:space="preserve">Discussion: </w:t>
      </w:r>
    </w:p>
    <w:p w14:paraId="328B408E" w14:textId="77777777" w:rsidR="00DD5020" w:rsidRDefault="00DD5020" w:rsidP="00DD5020">
      <w:r>
        <w:t>ZTE presented the document.</w:t>
      </w:r>
    </w:p>
    <w:p w14:paraId="2338688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60F77FC" w14:textId="77777777" w:rsidR="00DD5020" w:rsidRDefault="00DD5020" w:rsidP="00DD5020">
      <w:pPr>
        <w:rPr>
          <w:rFonts w:ascii="Arial" w:hAnsi="Arial" w:cs="Arial"/>
          <w:b/>
          <w:sz w:val="24"/>
        </w:rPr>
      </w:pPr>
      <w:r>
        <w:rPr>
          <w:rFonts w:ascii="Arial" w:hAnsi="Arial" w:cs="Arial"/>
          <w:b/>
          <w:color w:val="0000FF"/>
          <w:sz w:val="24"/>
        </w:rPr>
        <w:t>S6-241192</w:t>
      </w:r>
      <w:r>
        <w:rPr>
          <w:rFonts w:ascii="Arial" w:hAnsi="Arial" w:cs="Arial"/>
          <w:b/>
          <w:color w:val="0000FF"/>
          <w:sz w:val="24"/>
        </w:rPr>
        <w:tab/>
      </w:r>
      <w:r>
        <w:rPr>
          <w:rFonts w:ascii="Arial" w:hAnsi="Arial" w:cs="Arial"/>
          <w:b/>
          <w:sz w:val="24"/>
        </w:rPr>
        <w:t>Service enablement layer support of avatars</w:t>
      </w:r>
    </w:p>
    <w:p w14:paraId="5A7AD011" w14:textId="77777777" w:rsidR="00DD5020" w:rsidRDefault="00DD5020" w:rsidP="00DD50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23.700-21 v..</w:t>
      </w:r>
      <w:r>
        <w:rPr>
          <w:i/>
        </w:rPr>
        <w:br/>
      </w:r>
      <w:r>
        <w:rPr>
          <w:i/>
        </w:rPr>
        <w:tab/>
      </w:r>
      <w:r>
        <w:rPr>
          <w:i/>
        </w:rPr>
        <w:tab/>
      </w:r>
      <w:r>
        <w:rPr>
          <w:i/>
        </w:rPr>
        <w:tab/>
      </w:r>
      <w:r>
        <w:rPr>
          <w:i/>
        </w:rPr>
        <w:tab/>
      </w:r>
      <w:r>
        <w:rPr>
          <w:i/>
        </w:rPr>
        <w:tab/>
        <w:t>Source: Convida Wireless LLC</w:t>
      </w:r>
    </w:p>
    <w:p w14:paraId="348D0DFE" w14:textId="77777777" w:rsidR="00DD5020" w:rsidRDefault="00DD5020" w:rsidP="00DD5020">
      <w:pPr>
        <w:rPr>
          <w:rFonts w:ascii="Arial" w:hAnsi="Arial" w:cs="Arial"/>
          <w:b/>
        </w:rPr>
      </w:pPr>
      <w:r>
        <w:rPr>
          <w:rFonts w:ascii="Arial" w:hAnsi="Arial" w:cs="Arial"/>
          <w:b/>
        </w:rPr>
        <w:t xml:space="preserve">Abstract: </w:t>
      </w:r>
    </w:p>
    <w:p w14:paraId="225E9FBE" w14:textId="77777777" w:rsidR="00DD5020" w:rsidRDefault="00DD5020" w:rsidP="00DD5020">
      <w:r>
        <w:t>The present paper discusses 3 observations related to:</w:t>
      </w:r>
    </w:p>
    <w:p w14:paraId="23230707" w14:textId="77777777" w:rsidR="00DD5020" w:rsidRDefault="00DD5020" w:rsidP="00DD5020">
      <w:r>
        <w:t xml:space="preserve"> - Relationship between “Avatar” terminology in various context, e.g. SA4 vs. more generically in 3GPP,</w:t>
      </w:r>
    </w:p>
    <w:p w14:paraId="11D16A91" w14:textId="77777777" w:rsidR="00DD5020" w:rsidRDefault="00DD5020" w:rsidP="00DD5020">
      <w:r>
        <w:t xml:space="preserve"> - Relationship between “Avatar” and “Digital assets”,</w:t>
      </w:r>
    </w:p>
    <w:p w14:paraId="29F1FA0B" w14:textId="77777777" w:rsidR="00DD5020" w:rsidRDefault="00DD5020" w:rsidP="00DD5020">
      <w:r>
        <w:t xml:space="preserve"> - Relationship between “Digital avatars” and “Users”,</w:t>
      </w:r>
    </w:p>
    <w:p w14:paraId="431248C5" w14:textId="77777777" w:rsidR="00DD5020" w:rsidRDefault="00DD5020" w:rsidP="00DD5020">
      <w:r>
        <w:t xml:space="preserve"> - Role of maintaining association context and information and</w:t>
      </w:r>
    </w:p>
    <w:p w14:paraId="2F7E8010" w14:textId="77777777" w:rsidR="00DD5020" w:rsidRDefault="00DD5020" w:rsidP="00DD5020">
      <w:r>
        <w:t xml:space="preserve"> - Requirements for exposure and coordination.</w:t>
      </w:r>
    </w:p>
    <w:p w14:paraId="2303BF21" w14:textId="77777777" w:rsidR="00DD5020" w:rsidRDefault="00DD5020" w:rsidP="00DD5020">
      <w:pPr>
        <w:rPr>
          <w:rFonts w:ascii="Arial" w:hAnsi="Arial" w:cs="Arial"/>
          <w:b/>
        </w:rPr>
      </w:pPr>
      <w:r>
        <w:rPr>
          <w:rFonts w:ascii="Arial" w:hAnsi="Arial" w:cs="Arial"/>
          <w:b/>
        </w:rPr>
        <w:t xml:space="preserve">Discussion: </w:t>
      </w:r>
    </w:p>
    <w:p w14:paraId="61C81C3E" w14:textId="77777777" w:rsidR="00DD5020" w:rsidRDefault="00DD5020" w:rsidP="00DD5020">
      <w:r>
        <w:t>Convida Wireless presented the document.</w:t>
      </w:r>
    </w:p>
    <w:p w14:paraId="54F06CC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894072" w14:textId="77777777" w:rsidR="00DD5020" w:rsidRDefault="00DD5020" w:rsidP="00DD5020">
      <w:pPr>
        <w:rPr>
          <w:rFonts w:ascii="Arial" w:hAnsi="Arial" w:cs="Arial"/>
          <w:b/>
          <w:sz w:val="24"/>
        </w:rPr>
      </w:pPr>
      <w:r>
        <w:rPr>
          <w:rFonts w:ascii="Arial" w:hAnsi="Arial" w:cs="Arial"/>
          <w:b/>
          <w:color w:val="0000FF"/>
          <w:sz w:val="24"/>
        </w:rPr>
        <w:t>S6-241195</w:t>
      </w:r>
      <w:r>
        <w:rPr>
          <w:rFonts w:ascii="Arial" w:hAnsi="Arial" w:cs="Arial"/>
          <w:b/>
          <w:color w:val="0000FF"/>
          <w:sz w:val="24"/>
        </w:rPr>
        <w:tab/>
      </w:r>
      <w:r>
        <w:rPr>
          <w:rFonts w:ascii="Arial" w:hAnsi="Arial" w:cs="Arial"/>
          <w:b/>
          <w:sz w:val="24"/>
        </w:rPr>
        <w:t>Avatar support</w:t>
      </w:r>
    </w:p>
    <w:p w14:paraId="7A7A1374"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Convida Wireless LLC</w:t>
      </w:r>
    </w:p>
    <w:p w14:paraId="38493244" w14:textId="77777777" w:rsidR="00DD5020" w:rsidRDefault="00DD5020" w:rsidP="00DD5020">
      <w:pPr>
        <w:rPr>
          <w:rFonts w:ascii="Arial" w:hAnsi="Arial" w:cs="Arial"/>
          <w:b/>
        </w:rPr>
      </w:pPr>
      <w:r>
        <w:rPr>
          <w:rFonts w:ascii="Arial" w:hAnsi="Arial" w:cs="Arial"/>
          <w:b/>
        </w:rPr>
        <w:t xml:space="preserve">Abstract: </w:t>
      </w:r>
    </w:p>
    <w:p w14:paraId="6B1A2E8C" w14:textId="77777777" w:rsidR="00DD5020" w:rsidRDefault="00DD5020" w:rsidP="00DD5020">
      <w:r>
        <w:t>This contribution provides a solution for KI #3.</w:t>
      </w:r>
    </w:p>
    <w:p w14:paraId="66789483" w14:textId="77777777" w:rsidR="00DD5020" w:rsidRDefault="00DD5020" w:rsidP="00DD5020">
      <w:pPr>
        <w:rPr>
          <w:rFonts w:ascii="Arial" w:hAnsi="Arial" w:cs="Arial"/>
          <w:b/>
        </w:rPr>
      </w:pPr>
      <w:r>
        <w:rPr>
          <w:rFonts w:ascii="Arial" w:hAnsi="Arial" w:cs="Arial"/>
          <w:b/>
        </w:rPr>
        <w:t xml:space="preserve">Discussion: </w:t>
      </w:r>
    </w:p>
    <w:p w14:paraId="3AE655E8" w14:textId="77777777" w:rsidR="00DD5020" w:rsidRDefault="00DD5020" w:rsidP="00DD5020">
      <w:r>
        <w:t>Convida Wireless presented the document.</w:t>
      </w:r>
    </w:p>
    <w:p w14:paraId="317A89D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S6-241507</w:t>
      </w:r>
      <w:r>
        <w:rPr>
          <w:color w:val="993300"/>
          <w:u w:val="single"/>
        </w:rPr>
        <w:t>.</w:t>
      </w:r>
    </w:p>
    <w:p w14:paraId="4506A771" w14:textId="77777777" w:rsidR="00DD5020" w:rsidRDefault="00DD5020" w:rsidP="00DD5020">
      <w:pPr>
        <w:rPr>
          <w:rFonts w:ascii="Arial" w:hAnsi="Arial" w:cs="Arial"/>
          <w:b/>
          <w:sz w:val="24"/>
        </w:rPr>
      </w:pPr>
      <w:r>
        <w:rPr>
          <w:rFonts w:ascii="Arial" w:hAnsi="Arial" w:cs="Arial"/>
          <w:b/>
          <w:color w:val="0000FF"/>
          <w:sz w:val="24"/>
        </w:rPr>
        <w:t>S6-241507</w:t>
      </w:r>
      <w:r>
        <w:rPr>
          <w:rFonts w:ascii="Arial" w:hAnsi="Arial" w:cs="Arial"/>
          <w:b/>
          <w:color w:val="0000FF"/>
          <w:sz w:val="24"/>
        </w:rPr>
        <w:tab/>
      </w:r>
      <w:r>
        <w:rPr>
          <w:rFonts w:ascii="Arial" w:hAnsi="Arial" w:cs="Arial"/>
          <w:b/>
          <w:sz w:val="24"/>
        </w:rPr>
        <w:t>Avatar support</w:t>
      </w:r>
    </w:p>
    <w:p w14:paraId="2B52659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Convida Wireless LLC</w:t>
      </w:r>
    </w:p>
    <w:p w14:paraId="130FBC34" w14:textId="77777777" w:rsidR="00DD5020" w:rsidRDefault="00DD5020" w:rsidP="00DD5020">
      <w:pPr>
        <w:rPr>
          <w:color w:val="808080"/>
        </w:rPr>
      </w:pPr>
      <w:r>
        <w:rPr>
          <w:color w:val="808080"/>
        </w:rPr>
        <w:t>(Replaces S6-241195)</w:t>
      </w:r>
    </w:p>
    <w:p w14:paraId="5DB3DDC5" w14:textId="77777777" w:rsidR="00DD5020" w:rsidRDefault="00DD5020" w:rsidP="00DD5020">
      <w:pPr>
        <w:rPr>
          <w:rFonts w:ascii="Arial" w:hAnsi="Arial" w:cs="Arial"/>
          <w:b/>
        </w:rPr>
      </w:pPr>
      <w:r>
        <w:rPr>
          <w:rFonts w:ascii="Arial" w:hAnsi="Arial" w:cs="Arial"/>
          <w:b/>
        </w:rPr>
        <w:t xml:space="preserve">Discussion: </w:t>
      </w:r>
    </w:p>
    <w:p w14:paraId="584FC853" w14:textId="77777777" w:rsidR="00DD5020" w:rsidRDefault="00DD5020" w:rsidP="00DD5020">
      <w:r>
        <w:t>Convida Wireless presented the document.</w:t>
      </w:r>
    </w:p>
    <w:p w14:paraId="07C4F85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78C3F4" w14:textId="77777777" w:rsidR="00DD5020" w:rsidRDefault="00DD5020" w:rsidP="00DD5020">
      <w:pPr>
        <w:rPr>
          <w:rFonts w:ascii="Arial" w:hAnsi="Arial" w:cs="Arial"/>
          <w:b/>
          <w:sz w:val="24"/>
        </w:rPr>
      </w:pPr>
      <w:r>
        <w:rPr>
          <w:rFonts w:ascii="Arial" w:hAnsi="Arial" w:cs="Arial"/>
          <w:b/>
          <w:color w:val="0000FF"/>
          <w:sz w:val="24"/>
        </w:rPr>
        <w:t>S6-241200</w:t>
      </w:r>
      <w:r>
        <w:rPr>
          <w:rFonts w:ascii="Arial" w:hAnsi="Arial" w:cs="Arial"/>
          <w:b/>
          <w:color w:val="0000FF"/>
          <w:sz w:val="24"/>
        </w:rPr>
        <w:tab/>
      </w:r>
      <w:r>
        <w:rPr>
          <w:rFonts w:ascii="Arial" w:hAnsi="Arial" w:cs="Arial"/>
          <w:b/>
          <w:sz w:val="24"/>
        </w:rPr>
        <w:t>Pseudo-CR on Solution for digital avatar support</w:t>
      </w:r>
    </w:p>
    <w:p w14:paraId="76023C02"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BEIJING SAMSUNG TELECOM R&amp;D</w:t>
      </w:r>
    </w:p>
    <w:p w14:paraId="4EC506CC" w14:textId="77777777" w:rsidR="00DD5020" w:rsidRDefault="00DD5020" w:rsidP="00DD5020">
      <w:pPr>
        <w:rPr>
          <w:rFonts w:ascii="Arial" w:hAnsi="Arial" w:cs="Arial"/>
          <w:b/>
        </w:rPr>
      </w:pPr>
      <w:r>
        <w:rPr>
          <w:rFonts w:ascii="Arial" w:hAnsi="Arial" w:cs="Arial"/>
          <w:b/>
        </w:rPr>
        <w:t xml:space="preserve">Abstract: </w:t>
      </w:r>
    </w:p>
    <w:p w14:paraId="77A29380" w14:textId="77777777" w:rsidR="00DD5020" w:rsidRDefault="00DD5020" w:rsidP="00DD5020">
      <w:r>
        <w:t>This pCR provides solution to KI#3 (Digital avatars support)</w:t>
      </w:r>
    </w:p>
    <w:p w14:paraId="33019C13" w14:textId="77777777" w:rsidR="00DD5020" w:rsidRDefault="00DD5020" w:rsidP="00DD5020">
      <w:pPr>
        <w:rPr>
          <w:rFonts w:ascii="Arial" w:hAnsi="Arial" w:cs="Arial"/>
          <w:b/>
        </w:rPr>
      </w:pPr>
      <w:r>
        <w:rPr>
          <w:rFonts w:ascii="Arial" w:hAnsi="Arial" w:cs="Arial"/>
          <w:b/>
        </w:rPr>
        <w:t xml:space="preserve">Discussion: </w:t>
      </w:r>
    </w:p>
    <w:p w14:paraId="5FCD4111" w14:textId="77777777" w:rsidR="00DD5020" w:rsidRDefault="00DD5020" w:rsidP="00DD5020">
      <w:r>
        <w:t>Samsung presented the document.</w:t>
      </w:r>
    </w:p>
    <w:p w14:paraId="604623E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S6-241506</w:t>
      </w:r>
      <w:r>
        <w:rPr>
          <w:color w:val="993300"/>
          <w:u w:val="single"/>
        </w:rPr>
        <w:t>.</w:t>
      </w:r>
    </w:p>
    <w:p w14:paraId="7DDC6959" w14:textId="77777777" w:rsidR="00DD5020" w:rsidRDefault="00DD5020" w:rsidP="00DD5020">
      <w:pPr>
        <w:rPr>
          <w:rFonts w:ascii="Arial" w:hAnsi="Arial" w:cs="Arial"/>
          <w:b/>
          <w:sz w:val="24"/>
        </w:rPr>
      </w:pPr>
      <w:r>
        <w:rPr>
          <w:rFonts w:ascii="Arial" w:hAnsi="Arial" w:cs="Arial"/>
          <w:b/>
          <w:color w:val="0000FF"/>
          <w:sz w:val="24"/>
        </w:rPr>
        <w:t>S6-241506</w:t>
      </w:r>
      <w:r>
        <w:rPr>
          <w:rFonts w:ascii="Arial" w:hAnsi="Arial" w:cs="Arial"/>
          <w:b/>
          <w:color w:val="0000FF"/>
          <w:sz w:val="24"/>
        </w:rPr>
        <w:tab/>
      </w:r>
      <w:r>
        <w:rPr>
          <w:rFonts w:ascii="Arial" w:hAnsi="Arial" w:cs="Arial"/>
          <w:b/>
          <w:sz w:val="24"/>
        </w:rPr>
        <w:t>Pseudo-CR on Solution for digital avatar support</w:t>
      </w:r>
    </w:p>
    <w:p w14:paraId="0BC2750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Samsung, ZTE</w:t>
      </w:r>
    </w:p>
    <w:p w14:paraId="3E0FF3B1" w14:textId="77777777" w:rsidR="00DD5020" w:rsidRDefault="00DD5020" w:rsidP="00DD5020">
      <w:pPr>
        <w:rPr>
          <w:color w:val="808080"/>
        </w:rPr>
      </w:pPr>
      <w:r>
        <w:rPr>
          <w:color w:val="808080"/>
        </w:rPr>
        <w:t>(Replaces S6-241200)</w:t>
      </w:r>
    </w:p>
    <w:p w14:paraId="0504B3F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S6-241645</w:t>
      </w:r>
      <w:r>
        <w:rPr>
          <w:color w:val="993300"/>
          <w:u w:val="single"/>
        </w:rPr>
        <w:t>.</w:t>
      </w:r>
    </w:p>
    <w:p w14:paraId="20786BA3" w14:textId="77777777" w:rsidR="00DD5020" w:rsidRDefault="00DD5020" w:rsidP="00DD5020">
      <w:pPr>
        <w:rPr>
          <w:rFonts w:ascii="Arial" w:hAnsi="Arial" w:cs="Arial"/>
          <w:b/>
          <w:sz w:val="24"/>
        </w:rPr>
      </w:pPr>
      <w:r>
        <w:rPr>
          <w:rFonts w:ascii="Arial" w:hAnsi="Arial" w:cs="Arial"/>
          <w:b/>
          <w:color w:val="0000FF"/>
          <w:sz w:val="24"/>
        </w:rPr>
        <w:t>S6-241645</w:t>
      </w:r>
      <w:r>
        <w:rPr>
          <w:rFonts w:ascii="Arial" w:hAnsi="Arial" w:cs="Arial"/>
          <w:b/>
          <w:color w:val="0000FF"/>
          <w:sz w:val="24"/>
        </w:rPr>
        <w:tab/>
      </w:r>
      <w:r>
        <w:rPr>
          <w:rFonts w:ascii="Arial" w:hAnsi="Arial" w:cs="Arial"/>
          <w:b/>
          <w:sz w:val="24"/>
        </w:rPr>
        <w:t>Pseudo-CR on Solution for digital avatar support</w:t>
      </w:r>
    </w:p>
    <w:p w14:paraId="46C61771"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Samsung, ZTE</w:t>
      </w:r>
    </w:p>
    <w:p w14:paraId="387E31FA" w14:textId="77777777" w:rsidR="00DD5020" w:rsidRDefault="00DD5020" w:rsidP="00DD5020">
      <w:pPr>
        <w:rPr>
          <w:color w:val="808080"/>
        </w:rPr>
      </w:pPr>
      <w:r>
        <w:rPr>
          <w:color w:val="808080"/>
        </w:rPr>
        <w:t>(Replaces S6-241506)</w:t>
      </w:r>
    </w:p>
    <w:p w14:paraId="5C501B2F" w14:textId="77777777" w:rsidR="00DD5020" w:rsidRDefault="00DD5020" w:rsidP="00DD5020">
      <w:pPr>
        <w:rPr>
          <w:rFonts w:ascii="Arial" w:hAnsi="Arial" w:cs="Arial"/>
          <w:b/>
        </w:rPr>
      </w:pPr>
      <w:r>
        <w:rPr>
          <w:rFonts w:ascii="Arial" w:hAnsi="Arial" w:cs="Arial"/>
          <w:b/>
        </w:rPr>
        <w:t xml:space="preserve">Discussion: </w:t>
      </w:r>
    </w:p>
    <w:p w14:paraId="082FD256" w14:textId="77777777" w:rsidR="00DD5020" w:rsidRDefault="00DD5020" w:rsidP="00DD5020">
      <w:r>
        <w:t>Samsung presented the document.</w:t>
      </w:r>
    </w:p>
    <w:p w14:paraId="2DA4F52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5E8136" w14:textId="77777777" w:rsidR="00DD5020" w:rsidRDefault="00DD5020" w:rsidP="00DD5020">
      <w:pPr>
        <w:rPr>
          <w:rFonts w:ascii="Arial" w:hAnsi="Arial" w:cs="Arial"/>
          <w:b/>
          <w:sz w:val="24"/>
        </w:rPr>
      </w:pPr>
      <w:r>
        <w:rPr>
          <w:rFonts w:ascii="Arial" w:hAnsi="Arial" w:cs="Arial"/>
          <w:b/>
          <w:color w:val="0000FF"/>
          <w:sz w:val="24"/>
        </w:rPr>
        <w:t>S6-241315</w:t>
      </w:r>
      <w:r>
        <w:rPr>
          <w:rFonts w:ascii="Arial" w:hAnsi="Arial" w:cs="Arial"/>
          <w:b/>
          <w:color w:val="0000FF"/>
          <w:sz w:val="24"/>
        </w:rPr>
        <w:tab/>
      </w:r>
      <w:r>
        <w:rPr>
          <w:rFonts w:ascii="Arial" w:hAnsi="Arial" w:cs="Arial"/>
          <w:b/>
          <w:sz w:val="24"/>
        </w:rPr>
        <w:t>SEAL Architecture Option to support Digital Avatars</w:t>
      </w:r>
    </w:p>
    <w:p w14:paraId="408FC17E"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Nokia</w:t>
      </w:r>
    </w:p>
    <w:p w14:paraId="65FEE68C" w14:textId="77777777" w:rsidR="00DD5020" w:rsidRDefault="00DD5020" w:rsidP="00DD5020">
      <w:pPr>
        <w:rPr>
          <w:rFonts w:ascii="Arial" w:hAnsi="Arial" w:cs="Arial"/>
          <w:b/>
        </w:rPr>
      </w:pPr>
      <w:r>
        <w:rPr>
          <w:rFonts w:ascii="Arial" w:hAnsi="Arial" w:cs="Arial"/>
          <w:b/>
        </w:rPr>
        <w:t xml:space="preserve">Abstract: </w:t>
      </w:r>
    </w:p>
    <w:p w14:paraId="7EDF78A6" w14:textId="77777777" w:rsidR="00DD5020" w:rsidRDefault="00DD5020" w:rsidP="00DD5020">
      <w:r>
        <w:t>This contribution provides a proposal for SEAL Architecture Option to support Digital Avatars</w:t>
      </w:r>
    </w:p>
    <w:p w14:paraId="5E2478CE" w14:textId="77777777" w:rsidR="00DD5020" w:rsidRDefault="00DD5020" w:rsidP="00DD5020">
      <w:pPr>
        <w:rPr>
          <w:rFonts w:ascii="Arial" w:hAnsi="Arial" w:cs="Arial"/>
          <w:b/>
        </w:rPr>
      </w:pPr>
      <w:r>
        <w:rPr>
          <w:rFonts w:ascii="Arial" w:hAnsi="Arial" w:cs="Arial"/>
          <w:b/>
        </w:rPr>
        <w:t xml:space="preserve">Discussion: </w:t>
      </w:r>
    </w:p>
    <w:p w14:paraId="383B6475" w14:textId="77777777" w:rsidR="00DD5020" w:rsidRDefault="00DD5020" w:rsidP="00DD5020">
      <w:r>
        <w:t>Nokia presented the document.</w:t>
      </w:r>
    </w:p>
    <w:p w14:paraId="5989AC6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S6-241508</w:t>
      </w:r>
      <w:r>
        <w:rPr>
          <w:color w:val="993300"/>
          <w:u w:val="single"/>
        </w:rPr>
        <w:t>.</w:t>
      </w:r>
    </w:p>
    <w:p w14:paraId="11A6D0D8" w14:textId="77777777" w:rsidR="00DD5020" w:rsidRDefault="00DD5020" w:rsidP="00DD5020">
      <w:pPr>
        <w:rPr>
          <w:rFonts w:ascii="Arial" w:hAnsi="Arial" w:cs="Arial"/>
          <w:b/>
          <w:sz w:val="24"/>
        </w:rPr>
      </w:pPr>
      <w:r>
        <w:rPr>
          <w:rFonts w:ascii="Arial" w:hAnsi="Arial" w:cs="Arial"/>
          <w:b/>
          <w:color w:val="0000FF"/>
          <w:sz w:val="24"/>
        </w:rPr>
        <w:t>S6-241508</w:t>
      </w:r>
      <w:r>
        <w:rPr>
          <w:rFonts w:ascii="Arial" w:hAnsi="Arial" w:cs="Arial"/>
          <w:b/>
          <w:color w:val="0000FF"/>
          <w:sz w:val="24"/>
        </w:rPr>
        <w:tab/>
      </w:r>
      <w:r>
        <w:rPr>
          <w:rFonts w:ascii="Arial" w:hAnsi="Arial" w:cs="Arial"/>
          <w:b/>
          <w:sz w:val="24"/>
        </w:rPr>
        <w:t>SEAL Architecture Option to support Digital Avatars</w:t>
      </w:r>
    </w:p>
    <w:p w14:paraId="47A6AC82"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Nokia</w:t>
      </w:r>
    </w:p>
    <w:p w14:paraId="6034E059" w14:textId="77777777" w:rsidR="00DD5020" w:rsidRDefault="00DD5020" w:rsidP="00DD5020">
      <w:pPr>
        <w:rPr>
          <w:color w:val="808080"/>
        </w:rPr>
      </w:pPr>
      <w:r>
        <w:rPr>
          <w:color w:val="808080"/>
        </w:rPr>
        <w:t>(Replaces S6-241315)</w:t>
      </w:r>
    </w:p>
    <w:p w14:paraId="678FB077" w14:textId="77777777" w:rsidR="00DD5020" w:rsidRDefault="00DD5020" w:rsidP="00DD5020">
      <w:pPr>
        <w:rPr>
          <w:rFonts w:ascii="Arial" w:hAnsi="Arial" w:cs="Arial"/>
          <w:b/>
        </w:rPr>
      </w:pPr>
      <w:r>
        <w:rPr>
          <w:rFonts w:ascii="Arial" w:hAnsi="Arial" w:cs="Arial"/>
          <w:b/>
        </w:rPr>
        <w:t xml:space="preserve">Discussion: </w:t>
      </w:r>
    </w:p>
    <w:p w14:paraId="0E71A1EC" w14:textId="77777777" w:rsidR="00DD5020" w:rsidRDefault="00DD5020" w:rsidP="00DD5020">
      <w:r>
        <w:t>Nokia presented the document.</w:t>
      </w:r>
    </w:p>
    <w:p w14:paraId="385D824C" w14:textId="77777777" w:rsidR="00DD5020" w:rsidRDefault="00DD5020" w:rsidP="00DD5020">
      <w:r>
        <w:t>Ericsson raised concern about the SEAL-AC interface.</w:t>
      </w:r>
    </w:p>
    <w:p w14:paraId="765C73D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S6-241652</w:t>
      </w:r>
      <w:r>
        <w:rPr>
          <w:color w:val="993300"/>
          <w:u w:val="single"/>
        </w:rPr>
        <w:t>.</w:t>
      </w:r>
    </w:p>
    <w:p w14:paraId="53D54EA8" w14:textId="77777777" w:rsidR="00DD5020" w:rsidRDefault="00DD5020" w:rsidP="00DD5020">
      <w:pPr>
        <w:rPr>
          <w:rFonts w:ascii="Arial" w:hAnsi="Arial" w:cs="Arial"/>
          <w:b/>
          <w:sz w:val="24"/>
        </w:rPr>
      </w:pPr>
      <w:r>
        <w:rPr>
          <w:rFonts w:ascii="Arial" w:hAnsi="Arial" w:cs="Arial"/>
          <w:b/>
          <w:color w:val="0000FF"/>
          <w:sz w:val="24"/>
        </w:rPr>
        <w:t>S6-241652</w:t>
      </w:r>
      <w:r>
        <w:rPr>
          <w:rFonts w:ascii="Arial" w:hAnsi="Arial" w:cs="Arial"/>
          <w:b/>
          <w:color w:val="0000FF"/>
          <w:sz w:val="24"/>
        </w:rPr>
        <w:tab/>
      </w:r>
      <w:r>
        <w:rPr>
          <w:rFonts w:ascii="Arial" w:hAnsi="Arial" w:cs="Arial"/>
          <w:b/>
          <w:sz w:val="24"/>
        </w:rPr>
        <w:t>SEAL Architecture Option to support Digital Avatars</w:t>
      </w:r>
    </w:p>
    <w:p w14:paraId="39376291"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Nokia</w:t>
      </w:r>
    </w:p>
    <w:p w14:paraId="1CCD1EDB" w14:textId="77777777" w:rsidR="00DD5020" w:rsidRDefault="00DD5020" w:rsidP="00DD5020">
      <w:pPr>
        <w:rPr>
          <w:color w:val="808080"/>
        </w:rPr>
      </w:pPr>
      <w:r>
        <w:rPr>
          <w:color w:val="808080"/>
        </w:rPr>
        <w:t>(Replaces S6-241508)</w:t>
      </w:r>
    </w:p>
    <w:p w14:paraId="04258AA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S6-241661</w:t>
      </w:r>
      <w:r>
        <w:rPr>
          <w:color w:val="993300"/>
          <w:u w:val="single"/>
        </w:rPr>
        <w:t>.</w:t>
      </w:r>
    </w:p>
    <w:p w14:paraId="2F45135E" w14:textId="77777777" w:rsidR="00DD5020" w:rsidRDefault="00DD5020" w:rsidP="00DD5020">
      <w:pPr>
        <w:rPr>
          <w:rFonts w:ascii="Arial" w:hAnsi="Arial" w:cs="Arial"/>
          <w:b/>
          <w:sz w:val="24"/>
        </w:rPr>
      </w:pPr>
      <w:r>
        <w:rPr>
          <w:rFonts w:ascii="Arial" w:hAnsi="Arial" w:cs="Arial"/>
          <w:b/>
          <w:color w:val="0000FF"/>
          <w:sz w:val="24"/>
        </w:rPr>
        <w:t>S6-241661</w:t>
      </w:r>
      <w:r>
        <w:rPr>
          <w:rFonts w:ascii="Arial" w:hAnsi="Arial" w:cs="Arial"/>
          <w:b/>
          <w:color w:val="0000FF"/>
          <w:sz w:val="24"/>
        </w:rPr>
        <w:tab/>
      </w:r>
      <w:r>
        <w:rPr>
          <w:rFonts w:ascii="Arial" w:hAnsi="Arial" w:cs="Arial"/>
          <w:b/>
          <w:sz w:val="24"/>
        </w:rPr>
        <w:t>SEAL Architecture Option to support Digital Avatars</w:t>
      </w:r>
    </w:p>
    <w:p w14:paraId="0804C9CE"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Nokia</w:t>
      </w:r>
    </w:p>
    <w:p w14:paraId="3ABE9058" w14:textId="77777777" w:rsidR="00DD5020" w:rsidRDefault="00DD5020" w:rsidP="00DD5020">
      <w:pPr>
        <w:rPr>
          <w:color w:val="808080"/>
        </w:rPr>
      </w:pPr>
      <w:r>
        <w:rPr>
          <w:color w:val="808080"/>
        </w:rPr>
        <w:t>(Replaces S6-241652)</w:t>
      </w:r>
    </w:p>
    <w:p w14:paraId="3BB455C3" w14:textId="77777777" w:rsidR="00DD5020" w:rsidRDefault="00DD5020" w:rsidP="00DD5020">
      <w:pPr>
        <w:rPr>
          <w:rFonts w:ascii="Arial" w:hAnsi="Arial" w:cs="Arial"/>
          <w:b/>
        </w:rPr>
      </w:pPr>
      <w:r>
        <w:rPr>
          <w:rFonts w:ascii="Arial" w:hAnsi="Arial" w:cs="Arial"/>
          <w:b/>
        </w:rPr>
        <w:t xml:space="preserve">Discussion: </w:t>
      </w:r>
    </w:p>
    <w:p w14:paraId="104AF2DC" w14:textId="77777777" w:rsidR="00DD5020" w:rsidRDefault="00DD5020" w:rsidP="00DD5020">
      <w:r>
        <w:t>Nokia presented the document.</w:t>
      </w:r>
    </w:p>
    <w:p w14:paraId="26538D4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60C9B1" w14:textId="77777777" w:rsidR="00DD5020" w:rsidRDefault="00DD5020" w:rsidP="00DD5020">
      <w:pPr>
        <w:rPr>
          <w:rFonts w:ascii="Arial" w:hAnsi="Arial" w:cs="Arial"/>
          <w:b/>
          <w:sz w:val="24"/>
        </w:rPr>
      </w:pPr>
      <w:r>
        <w:rPr>
          <w:rFonts w:ascii="Arial" w:hAnsi="Arial" w:cs="Arial"/>
          <w:b/>
          <w:color w:val="0000FF"/>
          <w:sz w:val="24"/>
        </w:rPr>
        <w:t>S6-241316</w:t>
      </w:r>
      <w:r>
        <w:rPr>
          <w:rFonts w:ascii="Arial" w:hAnsi="Arial" w:cs="Arial"/>
          <w:b/>
          <w:color w:val="0000FF"/>
          <w:sz w:val="24"/>
        </w:rPr>
        <w:tab/>
      </w:r>
      <w:r>
        <w:rPr>
          <w:rFonts w:ascii="Arial" w:hAnsi="Arial" w:cs="Arial"/>
          <w:b/>
          <w:sz w:val="24"/>
        </w:rPr>
        <w:t>Solution for KI#3</w:t>
      </w:r>
    </w:p>
    <w:p w14:paraId="12267BC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Nokia</w:t>
      </w:r>
    </w:p>
    <w:p w14:paraId="696700C4" w14:textId="77777777" w:rsidR="00DD5020" w:rsidRDefault="00DD5020" w:rsidP="00DD5020">
      <w:pPr>
        <w:rPr>
          <w:rFonts w:ascii="Arial" w:hAnsi="Arial" w:cs="Arial"/>
          <w:b/>
        </w:rPr>
      </w:pPr>
      <w:r>
        <w:rPr>
          <w:rFonts w:ascii="Arial" w:hAnsi="Arial" w:cs="Arial"/>
          <w:b/>
        </w:rPr>
        <w:t xml:space="preserve">Abstract: </w:t>
      </w:r>
    </w:p>
    <w:p w14:paraId="2F9554FE" w14:textId="77777777" w:rsidR="00DD5020" w:rsidRDefault="00DD5020" w:rsidP="00DD5020">
      <w:r>
        <w:t>This contribution provides a proposal for Solution for KI#3</w:t>
      </w:r>
    </w:p>
    <w:p w14:paraId="0EEA5C6F" w14:textId="77777777" w:rsidR="00DD5020" w:rsidRDefault="00DD5020" w:rsidP="00DD5020">
      <w:pPr>
        <w:rPr>
          <w:rFonts w:ascii="Arial" w:hAnsi="Arial" w:cs="Arial"/>
          <w:b/>
        </w:rPr>
      </w:pPr>
      <w:r>
        <w:rPr>
          <w:rFonts w:ascii="Arial" w:hAnsi="Arial" w:cs="Arial"/>
          <w:b/>
        </w:rPr>
        <w:t xml:space="preserve">Discussion: </w:t>
      </w:r>
    </w:p>
    <w:p w14:paraId="4FE8BEBA" w14:textId="77777777" w:rsidR="00DD5020" w:rsidRDefault="00DD5020" w:rsidP="00DD5020">
      <w:r>
        <w:t>Nokia presented the document.</w:t>
      </w:r>
    </w:p>
    <w:p w14:paraId="2EE9CC7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S6-241509</w:t>
      </w:r>
      <w:r>
        <w:rPr>
          <w:color w:val="993300"/>
          <w:u w:val="single"/>
        </w:rPr>
        <w:t>.</w:t>
      </w:r>
    </w:p>
    <w:p w14:paraId="5A551A50" w14:textId="77777777" w:rsidR="00DD5020" w:rsidRDefault="00DD5020" w:rsidP="00DD5020">
      <w:pPr>
        <w:rPr>
          <w:rFonts w:ascii="Arial" w:hAnsi="Arial" w:cs="Arial"/>
          <w:b/>
          <w:sz w:val="24"/>
        </w:rPr>
      </w:pPr>
      <w:r>
        <w:rPr>
          <w:rFonts w:ascii="Arial" w:hAnsi="Arial" w:cs="Arial"/>
          <w:b/>
          <w:color w:val="0000FF"/>
          <w:sz w:val="24"/>
        </w:rPr>
        <w:t>S6-241509</w:t>
      </w:r>
      <w:r>
        <w:rPr>
          <w:rFonts w:ascii="Arial" w:hAnsi="Arial" w:cs="Arial"/>
          <w:b/>
          <w:color w:val="0000FF"/>
          <w:sz w:val="24"/>
        </w:rPr>
        <w:tab/>
      </w:r>
      <w:r>
        <w:rPr>
          <w:rFonts w:ascii="Arial" w:hAnsi="Arial" w:cs="Arial"/>
          <w:b/>
          <w:sz w:val="24"/>
        </w:rPr>
        <w:t>Solution for KI#3</w:t>
      </w:r>
    </w:p>
    <w:p w14:paraId="0DDF544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Nokia</w:t>
      </w:r>
    </w:p>
    <w:p w14:paraId="4BB183EF" w14:textId="77777777" w:rsidR="00DD5020" w:rsidRDefault="00DD5020" w:rsidP="00DD5020">
      <w:pPr>
        <w:rPr>
          <w:color w:val="808080"/>
        </w:rPr>
      </w:pPr>
      <w:r>
        <w:rPr>
          <w:color w:val="808080"/>
        </w:rPr>
        <w:t>(Replaces S6-241316)</w:t>
      </w:r>
    </w:p>
    <w:p w14:paraId="741F349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S6-241653</w:t>
      </w:r>
      <w:r>
        <w:rPr>
          <w:color w:val="993300"/>
          <w:u w:val="single"/>
        </w:rPr>
        <w:t>.</w:t>
      </w:r>
    </w:p>
    <w:p w14:paraId="6C32BEEE" w14:textId="77777777" w:rsidR="00DD5020" w:rsidRDefault="00DD5020" w:rsidP="00DD5020">
      <w:pPr>
        <w:rPr>
          <w:rFonts w:ascii="Arial" w:hAnsi="Arial" w:cs="Arial"/>
          <w:b/>
          <w:sz w:val="24"/>
        </w:rPr>
      </w:pPr>
      <w:r>
        <w:rPr>
          <w:rFonts w:ascii="Arial" w:hAnsi="Arial" w:cs="Arial"/>
          <w:b/>
          <w:color w:val="0000FF"/>
          <w:sz w:val="24"/>
        </w:rPr>
        <w:t>S6-241653</w:t>
      </w:r>
      <w:r>
        <w:rPr>
          <w:rFonts w:ascii="Arial" w:hAnsi="Arial" w:cs="Arial"/>
          <w:b/>
          <w:color w:val="0000FF"/>
          <w:sz w:val="24"/>
        </w:rPr>
        <w:tab/>
      </w:r>
      <w:r>
        <w:rPr>
          <w:rFonts w:ascii="Arial" w:hAnsi="Arial" w:cs="Arial"/>
          <w:b/>
          <w:sz w:val="24"/>
        </w:rPr>
        <w:t>Solution for KI#3</w:t>
      </w:r>
    </w:p>
    <w:p w14:paraId="71D3A45F"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Nokia</w:t>
      </w:r>
    </w:p>
    <w:p w14:paraId="5F55D0B6" w14:textId="77777777" w:rsidR="00DD5020" w:rsidRDefault="00DD5020" w:rsidP="00DD5020">
      <w:pPr>
        <w:rPr>
          <w:color w:val="808080"/>
        </w:rPr>
      </w:pPr>
      <w:r>
        <w:rPr>
          <w:color w:val="808080"/>
        </w:rPr>
        <w:t>(Replaces S6-241509)</w:t>
      </w:r>
    </w:p>
    <w:p w14:paraId="7A34CE3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S6-241662</w:t>
      </w:r>
      <w:r>
        <w:rPr>
          <w:color w:val="993300"/>
          <w:u w:val="single"/>
        </w:rPr>
        <w:t>.</w:t>
      </w:r>
    </w:p>
    <w:p w14:paraId="56D8676D" w14:textId="77777777" w:rsidR="00DD5020" w:rsidRDefault="00DD5020" w:rsidP="00DD5020">
      <w:pPr>
        <w:rPr>
          <w:rFonts w:ascii="Arial" w:hAnsi="Arial" w:cs="Arial"/>
          <w:b/>
          <w:sz w:val="24"/>
        </w:rPr>
      </w:pPr>
      <w:r>
        <w:rPr>
          <w:rFonts w:ascii="Arial" w:hAnsi="Arial" w:cs="Arial"/>
          <w:b/>
          <w:color w:val="0000FF"/>
          <w:sz w:val="24"/>
        </w:rPr>
        <w:t>S6-241662</w:t>
      </w:r>
      <w:r>
        <w:rPr>
          <w:rFonts w:ascii="Arial" w:hAnsi="Arial" w:cs="Arial"/>
          <w:b/>
          <w:color w:val="0000FF"/>
          <w:sz w:val="24"/>
        </w:rPr>
        <w:tab/>
      </w:r>
      <w:r>
        <w:rPr>
          <w:rFonts w:ascii="Arial" w:hAnsi="Arial" w:cs="Arial"/>
          <w:b/>
          <w:sz w:val="24"/>
        </w:rPr>
        <w:t>Solution for KI#3</w:t>
      </w:r>
    </w:p>
    <w:p w14:paraId="4704B137"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Nokia</w:t>
      </w:r>
    </w:p>
    <w:p w14:paraId="1A0F650C" w14:textId="77777777" w:rsidR="00DD5020" w:rsidRDefault="00DD5020" w:rsidP="00DD5020">
      <w:pPr>
        <w:rPr>
          <w:color w:val="808080"/>
        </w:rPr>
      </w:pPr>
      <w:r>
        <w:rPr>
          <w:color w:val="808080"/>
        </w:rPr>
        <w:t>(Replaces S6-241653)</w:t>
      </w:r>
    </w:p>
    <w:p w14:paraId="5BA43D92" w14:textId="77777777" w:rsidR="00DD5020" w:rsidRDefault="00DD5020" w:rsidP="00DD5020">
      <w:pPr>
        <w:rPr>
          <w:rFonts w:ascii="Arial" w:hAnsi="Arial" w:cs="Arial"/>
          <w:b/>
        </w:rPr>
      </w:pPr>
      <w:r>
        <w:rPr>
          <w:rFonts w:ascii="Arial" w:hAnsi="Arial" w:cs="Arial"/>
          <w:b/>
        </w:rPr>
        <w:t xml:space="preserve">Discussion: </w:t>
      </w:r>
    </w:p>
    <w:p w14:paraId="46DAFD6E" w14:textId="77777777" w:rsidR="00DD5020" w:rsidRDefault="00DD5020" w:rsidP="00DD5020">
      <w:r>
        <w:t>Nokia presented the document.</w:t>
      </w:r>
    </w:p>
    <w:p w14:paraId="5A39344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98A240" w14:textId="77777777" w:rsidR="00DD5020" w:rsidRDefault="00DD5020" w:rsidP="00DD5020">
      <w:pPr>
        <w:rPr>
          <w:rFonts w:ascii="Arial" w:hAnsi="Arial" w:cs="Arial"/>
          <w:b/>
          <w:sz w:val="24"/>
        </w:rPr>
      </w:pPr>
      <w:r>
        <w:rPr>
          <w:rFonts w:ascii="Arial" w:hAnsi="Arial" w:cs="Arial"/>
          <w:b/>
          <w:color w:val="0000FF"/>
          <w:sz w:val="24"/>
        </w:rPr>
        <w:t>S6-241023</w:t>
      </w:r>
      <w:r>
        <w:rPr>
          <w:rFonts w:ascii="Arial" w:hAnsi="Arial" w:cs="Arial"/>
          <w:b/>
          <w:color w:val="0000FF"/>
          <w:sz w:val="24"/>
        </w:rPr>
        <w:tab/>
      </w:r>
      <w:r>
        <w:rPr>
          <w:rFonts w:ascii="Arial" w:hAnsi="Arial" w:cs="Arial"/>
          <w:b/>
          <w:sz w:val="24"/>
        </w:rPr>
        <w:t>Pseudo-CR on Solution for Spatial mapping</w:t>
      </w:r>
    </w:p>
    <w:p w14:paraId="7D954C22"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ETRI</w:t>
      </w:r>
    </w:p>
    <w:p w14:paraId="6396C137" w14:textId="77777777" w:rsidR="00DD5020" w:rsidRDefault="00DD5020" w:rsidP="00DD5020">
      <w:pPr>
        <w:rPr>
          <w:rFonts w:ascii="Arial" w:hAnsi="Arial" w:cs="Arial"/>
          <w:b/>
        </w:rPr>
      </w:pPr>
      <w:r>
        <w:rPr>
          <w:rFonts w:ascii="Arial" w:hAnsi="Arial" w:cs="Arial"/>
          <w:b/>
        </w:rPr>
        <w:t xml:space="preserve">Abstract: </w:t>
      </w:r>
    </w:p>
    <w:p w14:paraId="297F4767" w14:textId="77777777" w:rsidR="00DD5020" w:rsidRDefault="00DD5020" w:rsidP="00DD5020">
      <w:r>
        <w:t>This pCR provides a solution for KI#4: Spatial mapping.</w:t>
      </w:r>
    </w:p>
    <w:p w14:paraId="12E30DE4" w14:textId="77777777" w:rsidR="00DD5020" w:rsidRDefault="00DD5020" w:rsidP="00DD5020">
      <w:pPr>
        <w:rPr>
          <w:rFonts w:ascii="Arial" w:hAnsi="Arial" w:cs="Arial"/>
          <w:b/>
        </w:rPr>
      </w:pPr>
      <w:r>
        <w:rPr>
          <w:rFonts w:ascii="Arial" w:hAnsi="Arial" w:cs="Arial"/>
          <w:b/>
        </w:rPr>
        <w:t xml:space="preserve">Discussion: </w:t>
      </w:r>
    </w:p>
    <w:p w14:paraId="2B98A4A5" w14:textId="77777777" w:rsidR="00DD5020" w:rsidRDefault="00DD5020" w:rsidP="00DD5020">
      <w:r>
        <w:t>ETRI presented the document.</w:t>
      </w:r>
    </w:p>
    <w:p w14:paraId="19F105FE" w14:textId="77777777" w:rsidR="00DD5020" w:rsidRDefault="00DD5020" w:rsidP="00DD5020">
      <w:r>
        <w:t>Lenovo raised the concern about how to receive sensing data.</w:t>
      </w:r>
    </w:p>
    <w:p w14:paraId="4E7F8FA7" w14:textId="77777777" w:rsidR="00DD5020" w:rsidRDefault="00DD5020" w:rsidP="00DD5020">
      <w:r>
        <w:t>Nokia requested to clarification on the elements of the spatial map, which however were not known.</w:t>
      </w:r>
    </w:p>
    <w:p w14:paraId="0EB6E438" w14:textId="77777777" w:rsidR="00DD5020" w:rsidRDefault="00DD5020" w:rsidP="00DD5020">
      <w:r>
        <w:t>Furthermore it should be specified whether the management is done per application or UE.</w:t>
      </w:r>
    </w:p>
    <w:p w14:paraId="195DF710" w14:textId="77777777" w:rsidR="00DD5020" w:rsidRDefault="00DD5020" w:rsidP="00DD5020">
      <w:r>
        <w:t>Furthermore the notion of object should be clarified.</w:t>
      </w:r>
    </w:p>
    <w:p w14:paraId="44DBD590" w14:textId="77777777" w:rsidR="00DD5020" w:rsidRDefault="00DD5020" w:rsidP="00DD5020">
      <w:r>
        <w:t>Huawei noted it was not clear what was meant with spatial mapping.</w:t>
      </w:r>
    </w:p>
    <w:p w14:paraId="409CCA5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S6-241510</w:t>
      </w:r>
      <w:r>
        <w:rPr>
          <w:color w:val="993300"/>
          <w:u w:val="single"/>
        </w:rPr>
        <w:t>.</w:t>
      </w:r>
    </w:p>
    <w:p w14:paraId="5A0BE51E" w14:textId="77777777" w:rsidR="00DD5020" w:rsidRDefault="00DD5020" w:rsidP="00DD5020">
      <w:pPr>
        <w:rPr>
          <w:rFonts w:ascii="Arial" w:hAnsi="Arial" w:cs="Arial"/>
          <w:b/>
          <w:sz w:val="24"/>
        </w:rPr>
      </w:pPr>
      <w:r>
        <w:rPr>
          <w:rFonts w:ascii="Arial" w:hAnsi="Arial" w:cs="Arial"/>
          <w:b/>
          <w:color w:val="0000FF"/>
          <w:sz w:val="24"/>
        </w:rPr>
        <w:t>S6-241510</w:t>
      </w:r>
      <w:r>
        <w:rPr>
          <w:rFonts w:ascii="Arial" w:hAnsi="Arial" w:cs="Arial"/>
          <w:b/>
          <w:color w:val="0000FF"/>
          <w:sz w:val="24"/>
        </w:rPr>
        <w:tab/>
      </w:r>
      <w:r>
        <w:rPr>
          <w:rFonts w:ascii="Arial" w:hAnsi="Arial" w:cs="Arial"/>
          <w:b/>
          <w:sz w:val="24"/>
        </w:rPr>
        <w:t>Pseudo-CR on Solution for Spatial mapping</w:t>
      </w:r>
    </w:p>
    <w:p w14:paraId="1561847F"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ETRI</w:t>
      </w:r>
    </w:p>
    <w:p w14:paraId="5924B262" w14:textId="77777777" w:rsidR="00DD5020" w:rsidRDefault="00DD5020" w:rsidP="00DD5020">
      <w:pPr>
        <w:rPr>
          <w:color w:val="808080"/>
        </w:rPr>
      </w:pPr>
      <w:r>
        <w:rPr>
          <w:color w:val="808080"/>
        </w:rPr>
        <w:t>(Replaces S6-241023)</w:t>
      </w:r>
    </w:p>
    <w:p w14:paraId="6FDC46E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S6-241638</w:t>
      </w:r>
      <w:r>
        <w:rPr>
          <w:color w:val="993300"/>
          <w:u w:val="single"/>
        </w:rPr>
        <w:t>.</w:t>
      </w:r>
    </w:p>
    <w:p w14:paraId="7099A618" w14:textId="77777777" w:rsidR="00DD5020" w:rsidRDefault="00DD5020" w:rsidP="00DD5020">
      <w:pPr>
        <w:rPr>
          <w:rFonts w:ascii="Arial" w:hAnsi="Arial" w:cs="Arial"/>
          <w:b/>
          <w:sz w:val="24"/>
        </w:rPr>
      </w:pPr>
      <w:r>
        <w:rPr>
          <w:rFonts w:ascii="Arial" w:hAnsi="Arial" w:cs="Arial"/>
          <w:b/>
          <w:color w:val="0000FF"/>
          <w:sz w:val="24"/>
        </w:rPr>
        <w:t>S6-241638</w:t>
      </w:r>
      <w:r>
        <w:rPr>
          <w:rFonts w:ascii="Arial" w:hAnsi="Arial" w:cs="Arial"/>
          <w:b/>
          <w:color w:val="0000FF"/>
          <w:sz w:val="24"/>
        </w:rPr>
        <w:tab/>
      </w:r>
      <w:r>
        <w:rPr>
          <w:rFonts w:ascii="Arial" w:hAnsi="Arial" w:cs="Arial"/>
          <w:b/>
          <w:sz w:val="24"/>
        </w:rPr>
        <w:t>Pseudo-CR on Solution for Spatial mapping</w:t>
      </w:r>
    </w:p>
    <w:p w14:paraId="5185E951"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ETRI</w:t>
      </w:r>
    </w:p>
    <w:p w14:paraId="1954B958" w14:textId="77777777" w:rsidR="00DD5020" w:rsidRDefault="00DD5020" w:rsidP="00DD5020">
      <w:pPr>
        <w:rPr>
          <w:color w:val="808080"/>
        </w:rPr>
      </w:pPr>
      <w:r>
        <w:rPr>
          <w:color w:val="808080"/>
        </w:rPr>
        <w:t>(Replaces S6-241510)</w:t>
      </w:r>
    </w:p>
    <w:p w14:paraId="6257348A" w14:textId="77777777" w:rsidR="00DD5020" w:rsidRDefault="00DD5020" w:rsidP="00DD5020">
      <w:pPr>
        <w:rPr>
          <w:rFonts w:ascii="Arial" w:hAnsi="Arial" w:cs="Arial"/>
          <w:b/>
        </w:rPr>
      </w:pPr>
      <w:r>
        <w:rPr>
          <w:rFonts w:ascii="Arial" w:hAnsi="Arial" w:cs="Arial"/>
          <w:b/>
        </w:rPr>
        <w:t xml:space="preserve">Discussion: </w:t>
      </w:r>
    </w:p>
    <w:p w14:paraId="46878E97" w14:textId="77777777" w:rsidR="00DD5020" w:rsidRDefault="00DD5020" w:rsidP="00DD5020">
      <w:r>
        <w:t>ETRI presented the document.</w:t>
      </w:r>
    </w:p>
    <w:p w14:paraId="5976056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B941DE" w14:textId="77777777" w:rsidR="00DD5020" w:rsidRDefault="00DD5020" w:rsidP="00DD5020">
      <w:pPr>
        <w:rPr>
          <w:rFonts w:ascii="Arial" w:hAnsi="Arial" w:cs="Arial"/>
          <w:b/>
          <w:sz w:val="24"/>
        </w:rPr>
      </w:pPr>
      <w:r>
        <w:rPr>
          <w:rFonts w:ascii="Arial" w:hAnsi="Arial" w:cs="Arial"/>
          <w:b/>
          <w:color w:val="0000FF"/>
          <w:sz w:val="24"/>
        </w:rPr>
        <w:t>S6-241199</w:t>
      </w:r>
      <w:r>
        <w:rPr>
          <w:rFonts w:ascii="Arial" w:hAnsi="Arial" w:cs="Arial"/>
          <w:b/>
          <w:color w:val="0000FF"/>
          <w:sz w:val="24"/>
        </w:rPr>
        <w:tab/>
      </w:r>
      <w:r>
        <w:rPr>
          <w:rFonts w:ascii="Arial" w:hAnsi="Arial" w:cs="Arial"/>
          <w:b/>
          <w:sz w:val="24"/>
        </w:rPr>
        <w:t>Pseudo-CR on Solution for Spatial mapping</w:t>
      </w:r>
    </w:p>
    <w:p w14:paraId="21209D2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Convida Wireless LLC</w:t>
      </w:r>
    </w:p>
    <w:p w14:paraId="7B395075" w14:textId="77777777" w:rsidR="00DD5020" w:rsidRDefault="00DD5020" w:rsidP="00DD5020">
      <w:pPr>
        <w:rPr>
          <w:rFonts w:ascii="Arial" w:hAnsi="Arial" w:cs="Arial"/>
          <w:b/>
        </w:rPr>
      </w:pPr>
      <w:r>
        <w:rPr>
          <w:rFonts w:ascii="Arial" w:hAnsi="Arial" w:cs="Arial"/>
          <w:b/>
        </w:rPr>
        <w:t xml:space="preserve">Abstract: </w:t>
      </w:r>
    </w:p>
    <w:p w14:paraId="60D0854C" w14:textId="77777777" w:rsidR="00DD5020" w:rsidRDefault="00DD5020" w:rsidP="00DD5020">
      <w:r>
        <w:t>A spatial map enables associating spatial anchors with one another and with a given area. This enables spatial map based operations such as localization of UEs (and Users) relative to a set of spatial anchors associated with a spatial map.</w:t>
      </w:r>
    </w:p>
    <w:p w14:paraId="3A96AAEC" w14:textId="77777777" w:rsidR="00DD5020" w:rsidRDefault="00DD5020" w:rsidP="00DD5020">
      <w:r>
        <w:t>This contribution defines Mobile Metaverse Enabler procedures to manage spatial maps. Procedures to enable VAL servers and Mobile Metaverse Enabler Clients (MMEC) to create, update, retrieve, delete and subscribe to spatial maps managed by a Mobile Metaverse Enabler Server (MMES).</w:t>
      </w:r>
    </w:p>
    <w:p w14:paraId="4127F24E" w14:textId="77777777" w:rsidR="00DD5020" w:rsidRDefault="00DD5020" w:rsidP="00DD5020">
      <w:pPr>
        <w:rPr>
          <w:rFonts w:ascii="Arial" w:hAnsi="Arial" w:cs="Arial"/>
          <w:b/>
        </w:rPr>
      </w:pPr>
      <w:r>
        <w:rPr>
          <w:rFonts w:ascii="Arial" w:hAnsi="Arial" w:cs="Arial"/>
          <w:b/>
        </w:rPr>
        <w:t xml:space="preserve">Discussion: </w:t>
      </w:r>
    </w:p>
    <w:p w14:paraId="34877A9F" w14:textId="77777777" w:rsidR="00DD5020" w:rsidRDefault="00DD5020" w:rsidP="00DD5020">
      <w:r>
        <w:t>Convida Wireless presented the document.</w:t>
      </w:r>
    </w:p>
    <w:p w14:paraId="4C77E8E6" w14:textId="77777777" w:rsidR="00DD5020" w:rsidRDefault="00DD5020" w:rsidP="00DD5020">
      <w:r>
        <w:t>Lenovo struggled with considering the proposal while it was not clear how the spatial information was created.</w:t>
      </w:r>
    </w:p>
    <w:p w14:paraId="2F2E8FCE" w14:textId="77777777" w:rsidR="00DD5020" w:rsidRDefault="00DD5020" w:rsidP="00DD5020">
      <w:r>
        <w:t>Nokia noted that their comments given in relation to contribution S6-241023, also applied here.</w:t>
      </w:r>
    </w:p>
    <w:p w14:paraId="284F99EB" w14:textId="77777777" w:rsidR="00DD5020" w:rsidRDefault="00DD5020" w:rsidP="00DD5020">
      <w:r>
        <w:t>Nokia further noted that they see spatial map and spatial anchor as different layer information.</w:t>
      </w:r>
    </w:p>
    <w:p w14:paraId="10D09C2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S6-241511</w:t>
      </w:r>
      <w:r>
        <w:rPr>
          <w:color w:val="993300"/>
          <w:u w:val="single"/>
        </w:rPr>
        <w:t>.</w:t>
      </w:r>
    </w:p>
    <w:p w14:paraId="2E04089F" w14:textId="77777777" w:rsidR="00DD5020" w:rsidRDefault="00DD5020" w:rsidP="00DD5020">
      <w:pPr>
        <w:rPr>
          <w:rFonts w:ascii="Arial" w:hAnsi="Arial" w:cs="Arial"/>
          <w:b/>
          <w:sz w:val="24"/>
        </w:rPr>
      </w:pPr>
      <w:r>
        <w:rPr>
          <w:rFonts w:ascii="Arial" w:hAnsi="Arial" w:cs="Arial"/>
          <w:b/>
          <w:color w:val="0000FF"/>
          <w:sz w:val="24"/>
        </w:rPr>
        <w:t>S6-241511</w:t>
      </w:r>
      <w:r>
        <w:rPr>
          <w:rFonts w:ascii="Arial" w:hAnsi="Arial" w:cs="Arial"/>
          <w:b/>
          <w:color w:val="0000FF"/>
          <w:sz w:val="24"/>
        </w:rPr>
        <w:tab/>
      </w:r>
      <w:r>
        <w:rPr>
          <w:rFonts w:ascii="Arial" w:hAnsi="Arial" w:cs="Arial"/>
          <w:b/>
          <w:sz w:val="24"/>
        </w:rPr>
        <w:t>Pseudo-CR on Solution for Spatial mapping</w:t>
      </w:r>
    </w:p>
    <w:p w14:paraId="6BCB7DEC"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Convida Wireless LLC</w:t>
      </w:r>
    </w:p>
    <w:p w14:paraId="78AAAF7B" w14:textId="77777777" w:rsidR="00DD5020" w:rsidRDefault="00DD5020" w:rsidP="00DD5020">
      <w:pPr>
        <w:rPr>
          <w:color w:val="808080"/>
        </w:rPr>
      </w:pPr>
      <w:r>
        <w:rPr>
          <w:color w:val="808080"/>
        </w:rPr>
        <w:t>(Replaces S6-241199)</w:t>
      </w:r>
    </w:p>
    <w:p w14:paraId="471AFF7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1C83759" w14:textId="77777777" w:rsidR="00DD5020" w:rsidRDefault="00DD5020" w:rsidP="00DD5020">
      <w:pPr>
        <w:rPr>
          <w:rFonts w:ascii="Arial" w:hAnsi="Arial" w:cs="Arial"/>
          <w:b/>
          <w:sz w:val="24"/>
        </w:rPr>
      </w:pPr>
      <w:r>
        <w:rPr>
          <w:rFonts w:ascii="Arial" w:hAnsi="Arial" w:cs="Arial"/>
          <w:b/>
          <w:color w:val="0000FF"/>
          <w:sz w:val="24"/>
        </w:rPr>
        <w:t>S6-241197</w:t>
      </w:r>
      <w:r>
        <w:rPr>
          <w:rFonts w:ascii="Arial" w:hAnsi="Arial" w:cs="Arial"/>
          <w:b/>
          <w:color w:val="0000FF"/>
          <w:sz w:val="24"/>
        </w:rPr>
        <w:tab/>
      </w:r>
      <w:r>
        <w:rPr>
          <w:rFonts w:ascii="Arial" w:hAnsi="Arial" w:cs="Arial"/>
          <w:b/>
          <w:sz w:val="24"/>
        </w:rPr>
        <w:t>Metaverse digital representation QoS control</w:t>
      </w:r>
    </w:p>
    <w:p w14:paraId="2900427A"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23.700-21 v0.2.0</w:t>
      </w:r>
      <w:r>
        <w:rPr>
          <w:i/>
        </w:rPr>
        <w:br/>
      </w:r>
      <w:r>
        <w:rPr>
          <w:i/>
        </w:rPr>
        <w:tab/>
      </w:r>
      <w:r>
        <w:rPr>
          <w:i/>
        </w:rPr>
        <w:tab/>
      </w:r>
      <w:r>
        <w:rPr>
          <w:i/>
        </w:rPr>
        <w:tab/>
      </w:r>
      <w:r>
        <w:rPr>
          <w:i/>
        </w:rPr>
        <w:tab/>
      </w:r>
      <w:r>
        <w:rPr>
          <w:i/>
        </w:rPr>
        <w:tab/>
        <w:t>Source: Convida Wireless LLC</w:t>
      </w:r>
    </w:p>
    <w:p w14:paraId="0A030097" w14:textId="77777777" w:rsidR="00DD5020" w:rsidRDefault="00DD5020" w:rsidP="00DD5020">
      <w:pPr>
        <w:rPr>
          <w:rFonts w:ascii="Arial" w:hAnsi="Arial" w:cs="Arial"/>
          <w:b/>
        </w:rPr>
      </w:pPr>
      <w:r>
        <w:rPr>
          <w:rFonts w:ascii="Arial" w:hAnsi="Arial" w:cs="Arial"/>
          <w:b/>
        </w:rPr>
        <w:t xml:space="preserve">Discussion: </w:t>
      </w:r>
    </w:p>
    <w:p w14:paraId="303A5229" w14:textId="77777777" w:rsidR="00DD5020" w:rsidRDefault="00DD5020" w:rsidP="00DD5020">
      <w:r>
        <w:t>Convida Wireless presented the document.</w:t>
      </w:r>
    </w:p>
    <w:p w14:paraId="486EB64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A5485C8" w14:textId="77777777" w:rsidR="00DD5020" w:rsidRDefault="00DD5020" w:rsidP="00DD5020">
      <w:pPr>
        <w:pStyle w:val="Heading3"/>
      </w:pPr>
      <w:bookmarkStart w:id="56" w:name="_Toc164682166"/>
      <w:r>
        <w:t>8.5</w:t>
      </w:r>
      <w:r>
        <w:tab/>
        <w:t>FS_XRApp - Study on Application enabler for XR Services</w:t>
      </w:r>
      <w:bookmarkEnd w:id="56"/>
    </w:p>
    <w:p w14:paraId="779D3361" w14:textId="77777777" w:rsidR="00DD5020" w:rsidRDefault="00DD5020" w:rsidP="00DD5020">
      <w:pPr>
        <w:rPr>
          <w:rFonts w:ascii="Arial" w:hAnsi="Arial" w:cs="Arial"/>
          <w:b/>
          <w:sz w:val="24"/>
        </w:rPr>
      </w:pPr>
      <w:r>
        <w:rPr>
          <w:rFonts w:ascii="Arial" w:hAnsi="Arial" w:cs="Arial"/>
          <w:b/>
          <w:color w:val="0000FF"/>
          <w:sz w:val="24"/>
        </w:rPr>
        <w:t>S6-241109</w:t>
      </w:r>
      <w:r>
        <w:rPr>
          <w:rFonts w:ascii="Arial" w:hAnsi="Arial" w:cs="Arial"/>
          <w:b/>
          <w:color w:val="0000FF"/>
          <w:sz w:val="24"/>
        </w:rPr>
        <w:tab/>
      </w:r>
      <w:r>
        <w:rPr>
          <w:rFonts w:ascii="Arial" w:hAnsi="Arial" w:cs="Arial"/>
          <w:b/>
          <w:sz w:val="24"/>
        </w:rPr>
        <w:t>Application enablement architecture requirements</w:t>
      </w:r>
    </w:p>
    <w:p w14:paraId="64C8F564"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China Mobile Group Device Co.</w:t>
      </w:r>
    </w:p>
    <w:p w14:paraId="0C7ADF90" w14:textId="77777777" w:rsidR="00DD5020" w:rsidRDefault="00DD5020" w:rsidP="00DD5020">
      <w:pPr>
        <w:rPr>
          <w:rFonts w:ascii="Arial" w:hAnsi="Arial" w:cs="Arial"/>
          <w:b/>
        </w:rPr>
      </w:pPr>
      <w:r>
        <w:rPr>
          <w:rFonts w:ascii="Arial" w:hAnsi="Arial" w:cs="Arial"/>
          <w:b/>
        </w:rPr>
        <w:t xml:space="preserve">Abstract: </w:t>
      </w:r>
    </w:p>
    <w:p w14:paraId="60DF4FCF" w14:textId="77777777" w:rsidR="00DD5020" w:rsidRDefault="00DD5020" w:rsidP="00DD5020">
      <w:r>
        <w:t>This contribution proposes text for new application enablement architecture requirements.</w:t>
      </w:r>
    </w:p>
    <w:p w14:paraId="72059063" w14:textId="77777777" w:rsidR="00DD5020" w:rsidRDefault="00DD5020" w:rsidP="00DD5020">
      <w:pPr>
        <w:rPr>
          <w:rFonts w:ascii="Arial" w:hAnsi="Arial" w:cs="Arial"/>
          <w:b/>
        </w:rPr>
      </w:pPr>
      <w:r>
        <w:rPr>
          <w:rFonts w:ascii="Arial" w:hAnsi="Arial" w:cs="Arial"/>
          <w:b/>
        </w:rPr>
        <w:t xml:space="preserve">Discussion: </w:t>
      </w:r>
    </w:p>
    <w:p w14:paraId="5A811E26" w14:textId="77777777" w:rsidR="00DD5020" w:rsidRDefault="00DD5020" w:rsidP="00DD5020">
      <w:r>
        <w:t>China Mobile presented the document.</w:t>
      </w:r>
    </w:p>
    <w:p w14:paraId="266E7F22" w14:textId="77777777" w:rsidR="00DD5020" w:rsidRDefault="00DD5020" w:rsidP="00DD5020">
      <w:r>
        <w:t>Ericsson suggested considering also QoS in the requirement b.</w:t>
      </w:r>
    </w:p>
    <w:p w14:paraId="7810015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S6-241489</w:t>
      </w:r>
      <w:r>
        <w:rPr>
          <w:color w:val="993300"/>
          <w:u w:val="single"/>
        </w:rPr>
        <w:t>.</w:t>
      </w:r>
    </w:p>
    <w:p w14:paraId="19100CBF" w14:textId="77777777" w:rsidR="00DD5020" w:rsidRDefault="00DD5020" w:rsidP="00DD5020">
      <w:pPr>
        <w:rPr>
          <w:rFonts w:ascii="Arial" w:hAnsi="Arial" w:cs="Arial"/>
          <w:b/>
          <w:sz w:val="24"/>
        </w:rPr>
      </w:pPr>
      <w:r>
        <w:rPr>
          <w:rFonts w:ascii="Arial" w:hAnsi="Arial" w:cs="Arial"/>
          <w:b/>
          <w:color w:val="0000FF"/>
          <w:sz w:val="24"/>
        </w:rPr>
        <w:t>S6-241489</w:t>
      </w:r>
      <w:r>
        <w:rPr>
          <w:rFonts w:ascii="Arial" w:hAnsi="Arial" w:cs="Arial"/>
          <w:b/>
          <w:color w:val="0000FF"/>
          <w:sz w:val="24"/>
        </w:rPr>
        <w:tab/>
      </w:r>
      <w:r>
        <w:rPr>
          <w:rFonts w:ascii="Arial" w:hAnsi="Arial" w:cs="Arial"/>
          <w:b/>
          <w:sz w:val="24"/>
        </w:rPr>
        <w:t>Application enablement architecture requirements</w:t>
      </w:r>
    </w:p>
    <w:p w14:paraId="17C5C066"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China Mobile Group Device Co.</w:t>
      </w:r>
    </w:p>
    <w:p w14:paraId="1872C7B3" w14:textId="77777777" w:rsidR="00DD5020" w:rsidRDefault="00DD5020" w:rsidP="00DD5020">
      <w:pPr>
        <w:rPr>
          <w:color w:val="808080"/>
        </w:rPr>
      </w:pPr>
      <w:r>
        <w:rPr>
          <w:color w:val="808080"/>
        </w:rPr>
        <w:t>(Replaces S6-241109)</w:t>
      </w:r>
    </w:p>
    <w:p w14:paraId="0663CBD0" w14:textId="77777777" w:rsidR="00DD5020" w:rsidRDefault="00DD5020" w:rsidP="00DD5020">
      <w:pPr>
        <w:rPr>
          <w:rFonts w:ascii="Arial" w:hAnsi="Arial" w:cs="Arial"/>
          <w:b/>
        </w:rPr>
      </w:pPr>
      <w:r>
        <w:rPr>
          <w:rFonts w:ascii="Arial" w:hAnsi="Arial" w:cs="Arial"/>
          <w:b/>
        </w:rPr>
        <w:t xml:space="preserve">Discussion: </w:t>
      </w:r>
    </w:p>
    <w:p w14:paraId="3D8E9D5D" w14:textId="77777777" w:rsidR="00DD5020" w:rsidRDefault="00DD5020" w:rsidP="00DD5020">
      <w:r>
        <w:t>China Mobile presented the document.</w:t>
      </w:r>
    </w:p>
    <w:p w14:paraId="2337D87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S6-241618</w:t>
      </w:r>
      <w:r>
        <w:rPr>
          <w:color w:val="993300"/>
          <w:u w:val="single"/>
        </w:rPr>
        <w:t>.</w:t>
      </w:r>
    </w:p>
    <w:p w14:paraId="30784BB6" w14:textId="77777777" w:rsidR="00DD5020" w:rsidRDefault="00DD5020" w:rsidP="00DD5020">
      <w:pPr>
        <w:rPr>
          <w:rFonts w:ascii="Arial" w:hAnsi="Arial" w:cs="Arial"/>
          <w:b/>
          <w:sz w:val="24"/>
        </w:rPr>
      </w:pPr>
      <w:r>
        <w:rPr>
          <w:rFonts w:ascii="Arial" w:hAnsi="Arial" w:cs="Arial"/>
          <w:b/>
          <w:color w:val="0000FF"/>
          <w:sz w:val="24"/>
        </w:rPr>
        <w:t>S6-241618</w:t>
      </w:r>
      <w:r>
        <w:rPr>
          <w:rFonts w:ascii="Arial" w:hAnsi="Arial" w:cs="Arial"/>
          <w:b/>
          <w:color w:val="0000FF"/>
          <w:sz w:val="24"/>
        </w:rPr>
        <w:tab/>
      </w:r>
      <w:r>
        <w:rPr>
          <w:rFonts w:ascii="Arial" w:hAnsi="Arial" w:cs="Arial"/>
          <w:b/>
          <w:sz w:val="24"/>
        </w:rPr>
        <w:t>Application enablement architecture requirements</w:t>
      </w:r>
    </w:p>
    <w:p w14:paraId="11FD4FF9"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China Mobile Group Device Co.</w:t>
      </w:r>
    </w:p>
    <w:p w14:paraId="3DF1C88B" w14:textId="77777777" w:rsidR="00DD5020" w:rsidRDefault="00DD5020" w:rsidP="00DD5020">
      <w:pPr>
        <w:rPr>
          <w:color w:val="808080"/>
        </w:rPr>
      </w:pPr>
      <w:r>
        <w:rPr>
          <w:color w:val="808080"/>
        </w:rPr>
        <w:t>(Replaces S6-241489)</w:t>
      </w:r>
    </w:p>
    <w:p w14:paraId="7FA7421A" w14:textId="77777777" w:rsidR="00DD5020" w:rsidRDefault="00DD5020" w:rsidP="00DD5020">
      <w:pPr>
        <w:rPr>
          <w:rFonts w:ascii="Arial" w:hAnsi="Arial" w:cs="Arial"/>
          <w:b/>
        </w:rPr>
      </w:pPr>
      <w:r>
        <w:rPr>
          <w:rFonts w:ascii="Arial" w:hAnsi="Arial" w:cs="Arial"/>
          <w:b/>
        </w:rPr>
        <w:t xml:space="preserve">Discussion: </w:t>
      </w:r>
    </w:p>
    <w:p w14:paraId="4E9FD5D5" w14:textId="77777777" w:rsidR="00DD5020" w:rsidRDefault="00DD5020" w:rsidP="00DD5020">
      <w:r>
        <w:t>China Mobile presented the document.</w:t>
      </w:r>
    </w:p>
    <w:p w14:paraId="64DB25E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4A8488" w14:textId="77777777" w:rsidR="00DD5020" w:rsidRDefault="00DD5020" w:rsidP="00DD5020">
      <w:pPr>
        <w:rPr>
          <w:rFonts w:ascii="Arial" w:hAnsi="Arial" w:cs="Arial"/>
          <w:b/>
          <w:sz w:val="24"/>
        </w:rPr>
      </w:pPr>
      <w:r>
        <w:rPr>
          <w:rFonts w:ascii="Arial" w:hAnsi="Arial" w:cs="Arial"/>
          <w:b/>
          <w:color w:val="0000FF"/>
          <w:sz w:val="24"/>
        </w:rPr>
        <w:t>S6-241118</w:t>
      </w:r>
      <w:r>
        <w:rPr>
          <w:rFonts w:ascii="Arial" w:hAnsi="Arial" w:cs="Arial"/>
          <w:b/>
          <w:color w:val="0000FF"/>
          <w:sz w:val="24"/>
        </w:rPr>
        <w:tab/>
      </w:r>
      <w:r>
        <w:rPr>
          <w:rFonts w:ascii="Arial" w:hAnsi="Arial" w:cs="Arial"/>
          <w:b/>
          <w:sz w:val="24"/>
        </w:rPr>
        <w:t>New KI on Application enablement architecture gap analysis and enhancement</w:t>
      </w:r>
    </w:p>
    <w:p w14:paraId="33CB3F48"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China Mobile (Suzhou) Software</w:t>
      </w:r>
    </w:p>
    <w:p w14:paraId="174779E3" w14:textId="77777777" w:rsidR="00DD5020" w:rsidRDefault="00DD5020" w:rsidP="00DD5020">
      <w:pPr>
        <w:rPr>
          <w:rFonts w:ascii="Arial" w:hAnsi="Arial" w:cs="Arial"/>
          <w:b/>
        </w:rPr>
      </w:pPr>
      <w:r>
        <w:rPr>
          <w:rFonts w:ascii="Arial" w:hAnsi="Arial" w:cs="Arial"/>
          <w:b/>
        </w:rPr>
        <w:t xml:space="preserve">Abstract: </w:t>
      </w:r>
    </w:p>
    <w:p w14:paraId="2C1BACF1" w14:textId="77777777" w:rsidR="00DD5020" w:rsidRDefault="00DD5020" w:rsidP="00DD5020">
      <w:r>
        <w:t xml:space="preserve">It is challenging to </w:t>
      </w:r>
      <w:proofErr w:type="spellStart"/>
      <w:r>
        <w:t>fulfill</w:t>
      </w:r>
      <w:proofErr w:type="spellEnd"/>
      <w:r>
        <w:t xml:space="preserve"> the above use case only based on the SEALDD, therefore it is proposed to study the following open issues:</w:t>
      </w:r>
    </w:p>
    <w:p w14:paraId="3CC66B39" w14:textId="77777777" w:rsidR="00DD5020" w:rsidRDefault="00DD5020" w:rsidP="00DD5020">
      <w:r>
        <w:t>-</w:t>
      </w:r>
      <w:r>
        <w:tab/>
        <w:t xml:space="preserve">Identification of additional gaps that the Application Enablement architecture needs to </w:t>
      </w:r>
      <w:proofErr w:type="spellStart"/>
      <w:r>
        <w:t>fulfill</w:t>
      </w:r>
      <w:proofErr w:type="spellEnd"/>
      <w:r>
        <w:t>.</w:t>
      </w:r>
    </w:p>
    <w:p w14:paraId="230C4319" w14:textId="77777777" w:rsidR="00DD5020" w:rsidRDefault="00DD5020" w:rsidP="00DD5020">
      <w:r>
        <w:t>-</w:t>
      </w:r>
      <w:r>
        <w:tab/>
        <w:t>Whether and how the application enablement architecture could support the direct connection between the UEs.</w:t>
      </w:r>
    </w:p>
    <w:p w14:paraId="2876E44F" w14:textId="77777777" w:rsidR="00DD5020" w:rsidRDefault="00DD5020" w:rsidP="00DD5020">
      <w:r>
        <w:t>-</w:t>
      </w:r>
      <w:r>
        <w:tab/>
        <w:t>Whether and how the application enablement architecture could support the XR service taking advantage of the application enablement capabilities.</w:t>
      </w:r>
    </w:p>
    <w:p w14:paraId="74217673" w14:textId="77777777" w:rsidR="00DD5020" w:rsidRDefault="00DD5020" w:rsidP="00DD5020">
      <w:pPr>
        <w:rPr>
          <w:rFonts w:ascii="Arial" w:hAnsi="Arial" w:cs="Arial"/>
          <w:b/>
        </w:rPr>
      </w:pPr>
      <w:r>
        <w:rPr>
          <w:rFonts w:ascii="Arial" w:hAnsi="Arial" w:cs="Arial"/>
          <w:b/>
        </w:rPr>
        <w:t xml:space="preserve">Discussion: </w:t>
      </w:r>
    </w:p>
    <w:p w14:paraId="42CA0C1E" w14:textId="77777777" w:rsidR="00DD5020" w:rsidRDefault="00DD5020" w:rsidP="00DD5020">
      <w:r>
        <w:t>China Mobile presented the document.</w:t>
      </w:r>
    </w:p>
    <w:p w14:paraId="5C3FBBEE" w14:textId="77777777" w:rsidR="00DD5020" w:rsidRDefault="00DD5020" w:rsidP="00DD5020">
      <w:r>
        <w:t>Ericsson suggested leaving the architecture gaps out of the proposal.</w:t>
      </w:r>
    </w:p>
    <w:p w14:paraId="14197BE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S6-241490</w:t>
      </w:r>
      <w:r>
        <w:rPr>
          <w:color w:val="993300"/>
          <w:u w:val="single"/>
        </w:rPr>
        <w:t>.</w:t>
      </w:r>
    </w:p>
    <w:p w14:paraId="30B3B3C6" w14:textId="77777777" w:rsidR="00DD5020" w:rsidRDefault="00DD5020" w:rsidP="00DD5020">
      <w:pPr>
        <w:rPr>
          <w:rFonts w:ascii="Arial" w:hAnsi="Arial" w:cs="Arial"/>
          <w:b/>
          <w:sz w:val="24"/>
        </w:rPr>
      </w:pPr>
      <w:r>
        <w:rPr>
          <w:rFonts w:ascii="Arial" w:hAnsi="Arial" w:cs="Arial"/>
          <w:b/>
          <w:color w:val="0000FF"/>
          <w:sz w:val="24"/>
        </w:rPr>
        <w:t>S6-241490</w:t>
      </w:r>
      <w:r>
        <w:rPr>
          <w:rFonts w:ascii="Arial" w:hAnsi="Arial" w:cs="Arial"/>
          <w:b/>
          <w:color w:val="0000FF"/>
          <w:sz w:val="24"/>
        </w:rPr>
        <w:tab/>
      </w:r>
      <w:r>
        <w:rPr>
          <w:rFonts w:ascii="Arial" w:hAnsi="Arial" w:cs="Arial"/>
          <w:b/>
          <w:sz w:val="24"/>
        </w:rPr>
        <w:t>New KI on Application enablement architecture gap analysis and enhancement</w:t>
      </w:r>
    </w:p>
    <w:p w14:paraId="79047EC1"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China Mobile (Suzhou) Software</w:t>
      </w:r>
    </w:p>
    <w:p w14:paraId="3C7FAB6C" w14:textId="77777777" w:rsidR="00DD5020" w:rsidRDefault="00DD5020" w:rsidP="00DD5020">
      <w:pPr>
        <w:rPr>
          <w:color w:val="808080"/>
        </w:rPr>
      </w:pPr>
      <w:r>
        <w:rPr>
          <w:color w:val="808080"/>
        </w:rPr>
        <w:t>(Replaces S6-241118)</w:t>
      </w:r>
    </w:p>
    <w:p w14:paraId="08E02B13" w14:textId="77777777" w:rsidR="00DD5020" w:rsidRDefault="00DD5020" w:rsidP="00DD5020">
      <w:pPr>
        <w:rPr>
          <w:rFonts w:ascii="Arial" w:hAnsi="Arial" w:cs="Arial"/>
          <w:b/>
        </w:rPr>
      </w:pPr>
      <w:r>
        <w:rPr>
          <w:rFonts w:ascii="Arial" w:hAnsi="Arial" w:cs="Arial"/>
          <w:b/>
        </w:rPr>
        <w:t xml:space="preserve">Discussion: </w:t>
      </w:r>
    </w:p>
    <w:p w14:paraId="1AE12D67" w14:textId="77777777" w:rsidR="00DD5020" w:rsidRDefault="00DD5020" w:rsidP="00DD5020">
      <w:r>
        <w:t>China Mobile presented the document.</w:t>
      </w:r>
    </w:p>
    <w:p w14:paraId="4B97966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726416" w14:textId="77777777" w:rsidR="00DD5020" w:rsidRDefault="00DD5020" w:rsidP="00DD5020">
      <w:pPr>
        <w:rPr>
          <w:rFonts w:ascii="Arial" w:hAnsi="Arial" w:cs="Arial"/>
          <w:b/>
          <w:sz w:val="24"/>
        </w:rPr>
      </w:pPr>
      <w:r>
        <w:rPr>
          <w:rFonts w:ascii="Arial" w:hAnsi="Arial" w:cs="Arial"/>
          <w:b/>
          <w:color w:val="0000FF"/>
          <w:sz w:val="24"/>
        </w:rPr>
        <w:t>S6-241119</w:t>
      </w:r>
      <w:r>
        <w:rPr>
          <w:rFonts w:ascii="Arial" w:hAnsi="Arial" w:cs="Arial"/>
          <w:b/>
          <w:color w:val="0000FF"/>
          <w:sz w:val="24"/>
        </w:rPr>
        <w:tab/>
      </w:r>
      <w:r>
        <w:rPr>
          <w:rFonts w:ascii="Arial" w:hAnsi="Arial" w:cs="Arial"/>
          <w:b/>
          <w:sz w:val="24"/>
        </w:rPr>
        <w:t>New KI on support the tethered UE</w:t>
      </w:r>
    </w:p>
    <w:p w14:paraId="6C7651F8"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China Mobile (Suzhou) Software, ZTE</w:t>
      </w:r>
    </w:p>
    <w:p w14:paraId="123376DB" w14:textId="77777777" w:rsidR="00DD5020" w:rsidRDefault="00DD5020" w:rsidP="00DD5020">
      <w:pPr>
        <w:rPr>
          <w:rFonts w:ascii="Arial" w:hAnsi="Arial" w:cs="Arial"/>
          <w:b/>
        </w:rPr>
      </w:pPr>
      <w:r>
        <w:rPr>
          <w:rFonts w:ascii="Arial" w:hAnsi="Arial" w:cs="Arial"/>
          <w:b/>
        </w:rPr>
        <w:t xml:space="preserve">Abstract: </w:t>
      </w:r>
    </w:p>
    <w:p w14:paraId="5B63686E" w14:textId="77777777" w:rsidR="00DD5020" w:rsidRDefault="00DD5020" w:rsidP="00DD5020">
      <w:r>
        <w:t>This contribution proposes a new KI on support the tethered UE.</w:t>
      </w:r>
    </w:p>
    <w:p w14:paraId="0FAA18A2" w14:textId="77777777" w:rsidR="00DD5020" w:rsidRDefault="00DD5020" w:rsidP="00DD5020">
      <w:pPr>
        <w:rPr>
          <w:rFonts w:ascii="Arial" w:hAnsi="Arial" w:cs="Arial"/>
          <w:b/>
        </w:rPr>
      </w:pPr>
      <w:r>
        <w:rPr>
          <w:rFonts w:ascii="Arial" w:hAnsi="Arial" w:cs="Arial"/>
          <w:b/>
        </w:rPr>
        <w:t xml:space="preserve">Discussion: </w:t>
      </w:r>
    </w:p>
    <w:p w14:paraId="0B7FBC12" w14:textId="77777777" w:rsidR="00DD5020" w:rsidRDefault="00DD5020" w:rsidP="00DD5020">
      <w:r>
        <w:t>China Mobile presented the document.</w:t>
      </w:r>
    </w:p>
    <w:p w14:paraId="3E5EC160" w14:textId="77777777" w:rsidR="00DD5020" w:rsidRDefault="00DD5020" w:rsidP="00DD5020">
      <w:r>
        <w:t>Lenovo supported the proposal with some minor further modifications.</w:t>
      </w:r>
    </w:p>
    <w:p w14:paraId="542D5A9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S6-241491</w:t>
      </w:r>
      <w:r>
        <w:rPr>
          <w:color w:val="993300"/>
          <w:u w:val="single"/>
        </w:rPr>
        <w:t>.</w:t>
      </w:r>
    </w:p>
    <w:p w14:paraId="6AFA1199" w14:textId="77777777" w:rsidR="00DD5020" w:rsidRDefault="00DD5020" w:rsidP="00DD5020">
      <w:pPr>
        <w:rPr>
          <w:rFonts w:ascii="Arial" w:hAnsi="Arial" w:cs="Arial"/>
          <w:b/>
          <w:sz w:val="24"/>
        </w:rPr>
      </w:pPr>
      <w:r>
        <w:rPr>
          <w:rFonts w:ascii="Arial" w:hAnsi="Arial" w:cs="Arial"/>
          <w:b/>
          <w:color w:val="0000FF"/>
          <w:sz w:val="24"/>
        </w:rPr>
        <w:t>S6-241491</w:t>
      </w:r>
      <w:r>
        <w:rPr>
          <w:rFonts w:ascii="Arial" w:hAnsi="Arial" w:cs="Arial"/>
          <w:b/>
          <w:color w:val="0000FF"/>
          <w:sz w:val="24"/>
        </w:rPr>
        <w:tab/>
      </w:r>
      <w:r>
        <w:rPr>
          <w:rFonts w:ascii="Arial" w:hAnsi="Arial" w:cs="Arial"/>
          <w:b/>
          <w:sz w:val="24"/>
        </w:rPr>
        <w:t>New KI on support the tethered UE</w:t>
      </w:r>
    </w:p>
    <w:p w14:paraId="16820F40"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China Mobile, ZTE, Lenovo, Samsung</w:t>
      </w:r>
    </w:p>
    <w:p w14:paraId="168FB6AF" w14:textId="77777777" w:rsidR="00DD5020" w:rsidRDefault="00DD5020" w:rsidP="00DD5020">
      <w:pPr>
        <w:rPr>
          <w:color w:val="808080"/>
        </w:rPr>
      </w:pPr>
      <w:r>
        <w:rPr>
          <w:color w:val="808080"/>
        </w:rPr>
        <w:t>(Replaces S6-241119)</w:t>
      </w:r>
    </w:p>
    <w:p w14:paraId="22602667" w14:textId="77777777" w:rsidR="00DD5020" w:rsidRDefault="00DD5020" w:rsidP="00DD5020">
      <w:pPr>
        <w:rPr>
          <w:rFonts w:ascii="Arial" w:hAnsi="Arial" w:cs="Arial"/>
          <w:b/>
        </w:rPr>
      </w:pPr>
      <w:r>
        <w:rPr>
          <w:rFonts w:ascii="Arial" w:hAnsi="Arial" w:cs="Arial"/>
          <w:b/>
        </w:rPr>
        <w:t xml:space="preserve">Discussion: </w:t>
      </w:r>
    </w:p>
    <w:p w14:paraId="5DADF430" w14:textId="77777777" w:rsidR="00DD5020" w:rsidRDefault="00DD5020" w:rsidP="00DD5020">
      <w:r>
        <w:t>China Mobile presented the document.</w:t>
      </w:r>
    </w:p>
    <w:p w14:paraId="757DCD2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34F4DC" w14:textId="77777777" w:rsidR="00DD5020" w:rsidRDefault="00DD5020" w:rsidP="00DD5020">
      <w:pPr>
        <w:rPr>
          <w:rFonts w:ascii="Arial" w:hAnsi="Arial" w:cs="Arial"/>
          <w:b/>
          <w:sz w:val="24"/>
        </w:rPr>
      </w:pPr>
      <w:r>
        <w:rPr>
          <w:rFonts w:ascii="Arial" w:hAnsi="Arial" w:cs="Arial"/>
          <w:b/>
          <w:color w:val="0000FF"/>
          <w:sz w:val="24"/>
        </w:rPr>
        <w:t>S6-241120</w:t>
      </w:r>
      <w:r>
        <w:rPr>
          <w:rFonts w:ascii="Arial" w:hAnsi="Arial" w:cs="Arial"/>
          <w:b/>
          <w:color w:val="0000FF"/>
          <w:sz w:val="24"/>
        </w:rPr>
        <w:tab/>
      </w:r>
      <w:r>
        <w:rPr>
          <w:rFonts w:ascii="Arial" w:hAnsi="Arial" w:cs="Arial"/>
          <w:b/>
          <w:sz w:val="24"/>
        </w:rPr>
        <w:t>New KI on support the multi-modal service continuity</w:t>
      </w:r>
    </w:p>
    <w:p w14:paraId="68A2A111"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China Mobile (Suzhou) Software</w:t>
      </w:r>
    </w:p>
    <w:p w14:paraId="420A00D6" w14:textId="77777777" w:rsidR="00DD5020" w:rsidRDefault="00DD5020" w:rsidP="00DD5020">
      <w:pPr>
        <w:rPr>
          <w:rFonts w:ascii="Arial" w:hAnsi="Arial" w:cs="Arial"/>
          <w:b/>
        </w:rPr>
      </w:pPr>
      <w:r>
        <w:rPr>
          <w:rFonts w:ascii="Arial" w:hAnsi="Arial" w:cs="Arial"/>
          <w:b/>
        </w:rPr>
        <w:t xml:space="preserve">Abstract: </w:t>
      </w:r>
    </w:p>
    <w:p w14:paraId="14CEEEA8" w14:textId="77777777" w:rsidR="00DD5020" w:rsidRDefault="00DD5020" w:rsidP="00DD5020">
      <w:r>
        <w:t>This contribution proposes to update Key issue #2 to study the support of service continuity for Multi-Modal flows.</w:t>
      </w:r>
    </w:p>
    <w:p w14:paraId="61A65F7F" w14:textId="77777777" w:rsidR="00DD5020" w:rsidRDefault="00DD5020" w:rsidP="00DD5020">
      <w:pPr>
        <w:rPr>
          <w:rFonts w:ascii="Arial" w:hAnsi="Arial" w:cs="Arial"/>
          <w:b/>
        </w:rPr>
      </w:pPr>
      <w:r>
        <w:rPr>
          <w:rFonts w:ascii="Arial" w:hAnsi="Arial" w:cs="Arial"/>
          <w:b/>
        </w:rPr>
        <w:t xml:space="preserve">Discussion: </w:t>
      </w:r>
    </w:p>
    <w:p w14:paraId="46AA7B61" w14:textId="77777777" w:rsidR="00DD5020" w:rsidRDefault="00DD5020" w:rsidP="00DD5020">
      <w:r>
        <w:t>China Mobile presented the document.</w:t>
      </w:r>
    </w:p>
    <w:p w14:paraId="154C15D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2EE1479" w14:textId="77777777" w:rsidR="00DD5020" w:rsidRDefault="00DD5020" w:rsidP="00DD5020">
      <w:pPr>
        <w:rPr>
          <w:rFonts w:ascii="Arial" w:hAnsi="Arial" w:cs="Arial"/>
          <w:b/>
          <w:sz w:val="24"/>
        </w:rPr>
      </w:pPr>
      <w:r>
        <w:rPr>
          <w:rFonts w:ascii="Arial" w:hAnsi="Arial" w:cs="Arial"/>
          <w:b/>
          <w:color w:val="0000FF"/>
          <w:sz w:val="24"/>
        </w:rPr>
        <w:t>S6-241492</w:t>
      </w:r>
      <w:r>
        <w:rPr>
          <w:rFonts w:ascii="Arial" w:hAnsi="Arial" w:cs="Arial"/>
          <w:b/>
          <w:color w:val="0000FF"/>
          <w:sz w:val="24"/>
        </w:rPr>
        <w:tab/>
      </w:r>
      <w:r>
        <w:rPr>
          <w:rFonts w:ascii="Arial" w:hAnsi="Arial" w:cs="Arial"/>
          <w:b/>
          <w:sz w:val="24"/>
        </w:rPr>
        <w:t>New KI on support the multi-modal service continuity</w:t>
      </w:r>
    </w:p>
    <w:p w14:paraId="2294311D"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China Mobile (Suzhou) Software</w:t>
      </w:r>
    </w:p>
    <w:p w14:paraId="2A2CE021" w14:textId="77777777" w:rsidR="00DD5020" w:rsidRDefault="00DD5020" w:rsidP="00DD5020">
      <w:pPr>
        <w:rPr>
          <w:rFonts w:ascii="Arial" w:hAnsi="Arial" w:cs="Arial"/>
          <w:b/>
        </w:rPr>
      </w:pPr>
      <w:r>
        <w:rPr>
          <w:rFonts w:ascii="Arial" w:hAnsi="Arial" w:cs="Arial"/>
          <w:b/>
        </w:rPr>
        <w:t xml:space="preserve">Discussion: </w:t>
      </w:r>
    </w:p>
    <w:p w14:paraId="169F2D7B" w14:textId="77777777" w:rsidR="00DD5020" w:rsidRDefault="00DD5020" w:rsidP="00DD5020">
      <w:r>
        <w:t>Initially reserved as revision of S6-241120.</w:t>
      </w:r>
    </w:p>
    <w:p w14:paraId="73A072D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6293EB" w14:textId="77777777" w:rsidR="00DD5020" w:rsidRDefault="00DD5020" w:rsidP="00DD5020">
      <w:pPr>
        <w:rPr>
          <w:rFonts w:ascii="Arial" w:hAnsi="Arial" w:cs="Arial"/>
          <w:b/>
          <w:sz w:val="24"/>
        </w:rPr>
      </w:pPr>
      <w:r>
        <w:rPr>
          <w:rFonts w:ascii="Arial" w:hAnsi="Arial" w:cs="Arial"/>
          <w:b/>
          <w:color w:val="0000FF"/>
          <w:sz w:val="24"/>
        </w:rPr>
        <w:t>S6-241153</w:t>
      </w:r>
      <w:r>
        <w:rPr>
          <w:rFonts w:ascii="Arial" w:hAnsi="Arial" w:cs="Arial"/>
          <w:b/>
          <w:color w:val="0000FF"/>
          <w:sz w:val="24"/>
        </w:rPr>
        <w:tab/>
      </w:r>
      <w:r>
        <w:rPr>
          <w:rFonts w:ascii="Arial" w:hAnsi="Arial" w:cs="Arial"/>
          <w:b/>
          <w:sz w:val="24"/>
        </w:rPr>
        <w:t>Discussion on XR application server deployment enhancement</w:t>
      </w:r>
    </w:p>
    <w:p w14:paraId="79D19B46" w14:textId="77777777" w:rsidR="00DD5020" w:rsidRDefault="00DD5020" w:rsidP="00DD50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23.700-23 v..</w:t>
      </w:r>
      <w:r>
        <w:rPr>
          <w:i/>
        </w:rPr>
        <w:br/>
      </w:r>
      <w:r>
        <w:rPr>
          <w:i/>
        </w:rPr>
        <w:tab/>
      </w:r>
      <w:r>
        <w:rPr>
          <w:i/>
        </w:rPr>
        <w:tab/>
      </w:r>
      <w:r>
        <w:rPr>
          <w:i/>
        </w:rPr>
        <w:tab/>
      </w:r>
      <w:r>
        <w:rPr>
          <w:i/>
        </w:rPr>
        <w:tab/>
      </w:r>
      <w:r>
        <w:rPr>
          <w:i/>
        </w:rPr>
        <w:tab/>
        <w:t>Source: Huawei, Hisilicon</w:t>
      </w:r>
    </w:p>
    <w:p w14:paraId="793EC4D6" w14:textId="77777777" w:rsidR="00DD5020" w:rsidRDefault="00DD5020" w:rsidP="00DD5020">
      <w:pPr>
        <w:rPr>
          <w:rFonts w:ascii="Arial" w:hAnsi="Arial" w:cs="Arial"/>
          <w:b/>
        </w:rPr>
      </w:pPr>
      <w:r>
        <w:rPr>
          <w:rFonts w:ascii="Arial" w:hAnsi="Arial" w:cs="Arial"/>
          <w:b/>
        </w:rPr>
        <w:t xml:space="preserve">Abstract: </w:t>
      </w:r>
    </w:p>
    <w:p w14:paraId="7812420C" w14:textId="77777777" w:rsidR="00DD5020" w:rsidRDefault="00DD5020" w:rsidP="00DD5020">
      <w:r>
        <w:t>The present contribution discusses XR application server deployment enhancement.</w:t>
      </w:r>
    </w:p>
    <w:p w14:paraId="6F7CAD62" w14:textId="77777777" w:rsidR="00DD5020" w:rsidRDefault="00DD5020" w:rsidP="00DD5020">
      <w:pPr>
        <w:rPr>
          <w:rFonts w:ascii="Arial" w:hAnsi="Arial" w:cs="Arial"/>
          <w:b/>
        </w:rPr>
      </w:pPr>
      <w:r>
        <w:rPr>
          <w:rFonts w:ascii="Arial" w:hAnsi="Arial" w:cs="Arial"/>
          <w:b/>
        </w:rPr>
        <w:t xml:space="preserve">Discussion: </w:t>
      </w:r>
    </w:p>
    <w:p w14:paraId="1D147F84" w14:textId="77777777" w:rsidR="00DD5020" w:rsidRDefault="00DD5020" w:rsidP="00DD5020">
      <w:r>
        <w:t>Huawei presented the document.</w:t>
      </w:r>
    </w:p>
    <w:p w14:paraId="366CA89F" w14:textId="77777777" w:rsidR="00DD5020" w:rsidRDefault="00DD5020" w:rsidP="00DD5020">
      <w:r>
        <w:t>Vodafone was of the view that the paper should also discuss the session management function.</w:t>
      </w:r>
    </w:p>
    <w:p w14:paraId="018DA20C" w14:textId="77777777" w:rsidR="00DD5020" w:rsidRDefault="00DD5020" w:rsidP="00DD5020">
      <w:r>
        <w:t>Ericsson suggested that companies interested in this topic should raise it in SA2.</w:t>
      </w:r>
    </w:p>
    <w:p w14:paraId="318E685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46DF54" w14:textId="77777777" w:rsidR="00DD5020" w:rsidRDefault="00DD5020" w:rsidP="00DD5020">
      <w:pPr>
        <w:rPr>
          <w:rFonts w:ascii="Arial" w:hAnsi="Arial" w:cs="Arial"/>
          <w:b/>
          <w:sz w:val="24"/>
        </w:rPr>
      </w:pPr>
      <w:r>
        <w:rPr>
          <w:rFonts w:ascii="Arial" w:hAnsi="Arial" w:cs="Arial"/>
          <w:b/>
          <w:color w:val="0000FF"/>
          <w:sz w:val="24"/>
        </w:rPr>
        <w:t>S6-241152</w:t>
      </w:r>
      <w:r>
        <w:rPr>
          <w:rFonts w:ascii="Arial" w:hAnsi="Arial" w:cs="Arial"/>
          <w:b/>
          <w:color w:val="0000FF"/>
          <w:sz w:val="24"/>
        </w:rPr>
        <w:tab/>
      </w:r>
      <w:r>
        <w:rPr>
          <w:rFonts w:ascii="Arial" w:hAnsi="Arial" w:cs="Arial"/>
          <w:b/>
          <w:sz w:val="24"/>
        </w:rPr>
        <w:t>Key Issue on XR application server deployment enhancement</w:t>
      </w:r>
    </w:p>
    <w:p w14:paraId="1CF25E31"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Huawei, Hisilicon</w:t>
      </w:r>
    </w:p>
    <w:p w14:paraId="1914304E" w14:textId="77777777" w:rsidR="00DD5020" w:rsidRDefault="00DD5020" w:rsidP="00DD5020">
      <w:pPr>
        <w:rPr>
          <w:rFonts w:ascii="Arial" w:hAnsi="Arial" w:cs="Arial"/>
          <w:b/>
        </w:rPr>
      </w:pPr>
      <w:r>
        <w:rPr>
          <w:rFonts w:ascii="Arial" w:hAnsi="Arial" w:cs="Arial"/>
          <w:b/>
        </w:rPr>
        <w:t xml:space="preserve">Abstract: </w:t>
      </w:r>
    </w:p>
    <w:p w14:paraId="368DE426" w14:textId="77777777" w:rsidR="00DD5020" w:rsidRDefault="00DD5020" w:rsidP="00DD5020">
      <w:r>
        <w:t>This paper proposes a new key issue deployment for enhancement of XR application.</w:t>
      </w:r>
    </w:p>
    <w:p w14:paraId="7C76480A" w14:textId="77777777" w:rsidR="00DD5020" w:rsidRDefault="00DD5020" w:rsidP="00DD5020">
      <w:pPr>
        <w:rPr>
          <w:rFonts w:ascii="Arial" w:hAnsi="Arial" w:cs="Arial"/>
          <w:b/>
        </w:rPr>
      </w:pPr>
      <w:r>
        <w:rPr>
          <w:rFonts w:ascii="Arial" w:hAnsi="Arial" w:cs="Arial"/>
          <w:b/>
        </w:rPr>
        <w:t xml:space="preserve">Discussion: </w:t>
      </w:r>
    </w:p>
    <w:p w14:paraId="60B69759" w14:textId="77777777" w:rsidR="00DD5020" w:rsidRDefault="00DD5020" w:rsidP="00DD5020">
      <w:r>
        <w:t>Huawei presented the document.</w:t>
      </w:r>
    </w:p>
    <w:p w14:paraId="57D92AF1" w14:textId="77777777" w:rsidR="00DD5020" w:rsidRDefault="00DD5020" w:rsidP="00DD5020">
      <w:r>
        <w:t>Lenovo suggested to distinguish what has been completed in SA2.</w:t>
      </w:r>
    </w:p>
    <w:p w14:paraId="415131D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S6-241493</w:t>
      </w:r>
      <w:r>
        <w:rPr>
          <w:color w:val="993300"/>
          <w:u w:val="single"/>
        </w:rPr>
        <w:t>.</w:t>
      </w:r>
    </w:p>
    <w:p w14:paraId="62F1300F" w14:textId="77777777" w:rsidR="00DD5020" w:rsidRDefault="00DD5020" w:rsidP="00DD5020">
      <w:pPr>
        <w:rPr>
          <w:rFonts w:ascii="Arial" w:hAnsi="Arial" w:cs="Arial"/>
          <w:b/>
          <w:sz w:val="24"/>
        </w:rPr>
      </w:pPr>
      <w:r>
        <w:rPr>
          <w:rFonts w:ascii="Arial" w:hAnsi="Arial" w:cs="Arial"/>
          <w:b/>
          <w:color w:val="0000FF"/>
          <w:sz w:val="24"/>
        </w:rPr>
        <w:t>S6-241493</w:t>
      </w:r>
      <w:r>
        <w:rPr>
          <w:rFonts w:ascii="Arial" w:hAnsi="Arial" w:cs="Arial"/>
          <w:b/>
          <w:color w:val="0000FF"/>
          <w:sz w:val="24"/>
        </w:rPr>
        <w:tab/>
      </w:r>
      <w:r>
        <w:rPr>
          <w:rFonts w:ascii="Arial" w:hAnsi="Arial" w:cs="Arial"/>
          <w:b/>
          <w:sz w:val="24"/>
        </w:rPr>
        <w:t>Key Issue on XR application server deployment enhancement</w:t>
      </w:r>
    </w:p>
    <w:p w14:paraId="59CDA96E"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Huawei, Hisilicon</w:t>
      </w:r>
    </w:p>
    <w:p w14:paraId="41E9D613" w14:textId="77777777" w:rsidR="00DD5020" w:rsidRDefault="00DD5020" w:rsidP="00DD5020">
      <w:pPr>
        <w:rPr>
          <w:color w:val="808080"/>
        </w:rPr>
      </w:pPr>
      <w:r>
        <w:rPr>
          <w:color w:val="808080"/>
        </w:rPr>
        <w:t>(Replaces S6-241152)</w:t>
      </w:r>
    </w:p>
    <w:p w14:paraId="42C66D12" w14:textId="77777777" w:rsidR="00DD5020" w:rsidRDefault="00DD5020" w:rsidP="00DD5020">
      <w:pPr>
        <w:rPr>
          <w:rFonts w:ascii="Arial" w:hAnsi="Arial" w:cs="Arial"/>
          <w:b/>
        </w:rPr>
      </w:pPr>
      <w:r>
        <w:rPr>
          <w:rFonts w:ascii="Arial" w:hAnsi="Arial" w:cs="Arial"/>
          <w:b/>
        </w:rPr>
        <w:t xml:space="preserve">Discussion: </w:t>
      </w:r>
    </w:p>
    <w:p w14:paraId="51532108" w14:textId="77777777" w:rsidR="00DD5020" w:rsidRDefault="00DD5020" w:rsidP="00DD5020">
      <w:r>
        <w:t>Huawei presented the document.</w:t>
      </w:r>
    </w:p>
    <w:p w14:paraId="7D27136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S6-241619</w:t>
      </w:r>
      <w:r>
        <w:rPr>
          <w:color w:val="993300"/>
          <w:u w:val="single"/>
        </w:rPr>
        <w:t>.</w:t>
      </w:r>
    </w:p>
    <w:p w14:paraId="5F208560" w14:textId="77777777" w:rsidR="00DD5020" w:rsidRDefault="00DD5020" w:rsidP="00DD5020">
      <w:pPr>
        <w:rPr>
          <w:rFonts w:ascii="Arial" w:hAnsi="Arial" w:cs="Arial"/>
          <w:b/>
          <w:sz w:val="24"/>
        </w:rPr>
      </w:pPr>
      <w:r>
        <w:rPr>
          <w:rFonts w:ascii="Arial" w:hAnsi="Arial" w:cs="Arial"/>
          <w:b/>
          <w:color w:val="0000FF"/>
          <w:sz w:val="24"/>
        </w:rPr>
        <w:t>S6-241619</w:t>
      </w:r>
      <w:r>
        <w:rPr>
          <w:rFonts w:ascii="Arial" w:hAnsi="Arial" w:cs="Arial"/>
          <w:b/>
          <w:color w:val="0000FF"/>
          <w:sz w:val="24"/>
        </w:rPr>
        <w:tab/>
      </w:r>
      <w:r>
        <w:rPr>
          <w:rFonts w:ascii="Arial" w:hAnsi="Arial" w:cs="Arial"/>
          <w:b/>
          <w:sz w:val="24"/>
        </w:rPr>
        <w:t>Key Issue on XR application server deployment enhancement</w:t>
      </w:r>
    </w:p>
    <w:p w14:paraId="7DA992CE"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Huawei, Hisilicon</w:t>
      </w:r>
    </w:p>
    <w:p w14:paraId="6D71EE5B" w14:textId="77777777" w:rsidR="00DD5020" w:rsidRDefault="00DD5020" w:rsidP="00DD5020">
      <w:pPr>
        <w:rPr>
          <w:color w:val="808080"/>
        </w:rPr>
      </w:pPr>
      <w:r>
        <w:rPr>
          <w:color w:val="808080"/>
        </w:rPr>
        <w:t>(Replaces S6-241493)</w:t>
      </w:r>
    </w:p>
    <w:p w14:paraId="46D20D4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S6-241654</w:t>
      </w:r>
      <w:r>
        <w:rPr>
          <w:color w:val="993300"/>
          <w:u w:val="single"/>
        </w:rPr>
        <w:t>.</w:t>
      </w:r>
    </w:p>
    <w:p w14:paraId="035405C8" w14:textId="77777777" w:rsidR="00DD5020" w:rsidRDefault="00DD5020" w:rsidP="00DD5020">
      <w:pPr>
        <w:rPr>
          <w:rFonts w:ascii="Arial" w:hAnsi="Arial" w:cs="Arial"/>
          <w:b/>
          <w:sz w:val="24"/>
        </w:rPr>
      </w:pPr>
      <w:r>
        <w:rPr>
          <w:rFonts w:ascii="Arial" w:hAnsi="Arial" w:cs="Arial"/>
          <w:b/>
          <w:color w:val="0000FF"/>
          <w:sz w:val="24"/>
        </w:rPr>
        <w:t>S6-241654</w:t>
      </w:r>
      <w:r>
        <w:rPr>
          <w:rFonts w:ascii="Arial" w:hAnsi="Arial" w:cs="Arial"/>
          <w:b/>
          <w:color w:val="0000FF"/>
          <w:sz w:val="24"/>
        </w:rPr>
        <w:tab/>
      </w:r>
      <w:r>
        <w:rPr>
          <w:rFonts w:ascii="Arial" w:hAnsi="Arial" w:cs="Arial"/>
          <w:b/>
          <w:sz w:val="24"/>
        </w:rPr>
        <w:t>Key Issue on XR application server deployment enhancement</w:t>
      </w:r>
    </w:p>
    <w:p w14:paraId="496E8AD8"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Huawei, Hisilicon</w:t>
      </w:r>
    </w:p>
    <w:p w14:paraId="30D15B5C" w14:textId="77777777" w:rsidR="00DD5020" w:rsidRDefault="00DD5020" w:rsidP="00DD5020">
      <w:pPr>
        <w:rPr>
          <w:color w:val="808080"/>
        </w:rPr>
      </w:pPr>
      <w:r>
        <w:rPr>
          <w:color w:val="808080"/>
        </w:rPr>
        <w:t>(Replaces S6-241619)</w:t>
      </w:r>
    </w:p>
    <w:p w14:paraId="6AAAAF90" w14:textId="77777777" w:rsidR="00DD5020" w:rsidRDefault="00DD5020" w:rsidP="00DD5020">
      <w:pPr>
        <w:rPr>
          <w:rFonts w:ascii="Arial" w:hAnsi="Arial" w:cs="Arial"/>
          <w:b/>
        </w:rPr>
      </w:pPr>
      <w:r>
        <w:rPr>
          <w:rFonts w:ascii="Arial" w:hAnsi="Arial" w:cs="Arial"/>
          <w:b/>
        </w:rPr>
        <w:t xml:space="preserve">Discussion: </w:t>
      </w:r>
    </w:p>
    <w:p w14:paraId="311E0AAB" w14:textId="77777777" w:rsidR="00DD5020" w:rsidRDefault="00DD5020" w:rsidP="00DD5020">
      <w:r>
        <w:t>Huawei presented the document.</w:t>
      </w:r>
    </w:p>
    <w:p w14:paraId="688C166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44C79C" w14:textId="77777777" w:rsidR="00DD5020" w:rsidRDefault="00DD5020" w:rsidP="00DD5020">
      <w:pPr>
        <w:rPr>
          <w:rFonts w:ascii="Arial" w:hAnsi="Arial" w:cs="Arial"/>
          <w:b/>
          <w:sz w:val="24"/>
        </w:rPr>
      </w:pPr>
      <w:r>
        <w:rPr>
          <w:rFonts w:ascii="Arial" w:hAnsi="Arial" w:cs="Arial"/>
          <w:b/>
          <w:color w:val="0000FF"/>
          <w:sz w:val="24"/>
        </w:rPr>
        <w:t>S6-241251</w:t>
      </w:r>
      <w:r>
        <w:rPr>
          <w:rFonts w:ascii="Arial" w:hAnsi="Arial" w:cs="Arial"/>
          <w:b/>
          <w:color w:val="0000FF"/>
          <w:sz w:val="24"/>
        </w:rPr>
        <w:tab/>
      </w:r>
      <w:r>
        <w:rPr>
          <w:rFonts w:ascii="Arial" w:hAnsi="Arial" w:cs="Arial"/>
          <w:b/>
          <w:sz w:val="24"/>
        </w:rPr>
        <w:t>Discussion on multiple flow sync for multi-modal XR application</w:t>
      </w:r>
    </w:p>
    <w:p w14:paraId="26AA831D" w14:textId="77777777" w:rsidR="00DD5020" w:rsidRDefault="00DD5020" w:rsidP="00DD50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674C866" w14:textId="77777777" w:rsidR="00DD5020" w:rsidRDefault="00DD5020" w:rsidP="00DD5020">
      <w:pPr>
        <w:rPr>
          <w:rFonts w:ascii="Arial" w:hAnsi="Arial" w:cs="Arial"/>
          <w:b/>
        </w:rPr>
      </w:pPr>
      <w:r>
        <w:rPr>
          <w:rFonts w:ascii="Arial" w:hAnsi="Arial" w:cs="Arial"/>
          <w:b/>
        </w:rPr>
        <w:t xml:space="preserve">Abstract: </w:t>
      </w:r>
    </w:p>
    <w:p w14:paraId="7938DB3A" w14:textId="77777777" w:rsidR="00DD5020" w:rsidRDefault="00DD5020" w:rsidP="00DD5020">
      <w:r>
        <w:t>The present contribution discusses the multi-flow sync for multi-modal XR application.</w:t>
      </w:r>
    </w:p>
    <w:p w14:paraId="153F28C0" w14:textId="77777777" w:rsidR="00DD5020" w:rsidRDefault="00DD5020" w:rsidP="00DD5020">
      <w:pPr>
        <w:rPr>
          <w:rFonts w:ascii="Arial" w:hAnsi="Arial" w:cs="Arial"/>
          <w:b/>
        </w:rPr>
      </w:pPr>
      <w:r>
        <w:rPr>
          <w:rFonts w:ascii="Arial" w:hAnsi="Arial" w:cs="Arial"/>
          <w:b/>
        </w:rPr>
        <w:t xml:space="preserve">Discussion: </w:t>
      </w:r>
    </w:p>
    <w:p w14:paraId="330AF7C9" w14:textId="77777777" w:rsidR="00DD5020" w:rsidRDefault="00DD5020" w:rsidP="00DD5020">
      <w:r>
        <w:t>Huawei presented the document.</w:t>
      </w:r>
    </w:p>
    <w:p w14:paraId="46D0B00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FE3730" w14:textId="77777777" w:rsidR="00DD5020" w:rsidRDefault="00DD5020" w:rsidP="00DD5020">
      <w:pPr>
        <w:rPr>
          <w:rFonts w:ascii="Arial" w:hAnsi="Arial" w:cs="Arial"/>
          <w:b/>
          <w:sz w:val="24"/>
        </w:rPr>
      </w:pPr>
      <w:r>
        <w:rPr>
          <w:rFonts w:ascii="Arial" w:hAnsi="Arial" w:cs="Arial"/>
          <w:b/>
          <w:color w:val="0000FF"/>
          <w:sz w:val="24"/>
        </w:rPr>
        <w:t>S6-241250</w:t>
      </w:r>
      <w:r>
        <w:rPr>
          <w:rFonts w:ascii="Arial" w:hAnsi="Arial" w:cs="Arial"/>
          <w:b/>
          <w:color w:val="0000FF"/>
          <w:sz w:val="24"/>
        </w:rPr>
        <w:tab/>
      </w:r>
      <w:r>
        <w:rPr>
          <w:rFonts w:ascii="Arial" w:hAnsi="Arial" w:cs="Arial"/>
          <w:b/>
          <w:sz w:val="24"/>
        </w:rPr>
        <w:t>Multiple flow sync for multi-modal XR application</w:t>
      </w:r>
    </w:p>
    <w:p w14:paraId="09981830"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Huawei, Hisilicon</w:t>
      </w:r>
    </w:p>
    <w:p w14:paraId="2AE4A48F" w14:textId="77777777" w:rsidR="00DD5020" w:rsidRDefault="00DD5020" w:rsidP="00DD5020">
      <w:pPr>
        <w:rPr>
          <w:rFonts w:ascii="Arial" w:hAnsi="Arial" w:cs="Arial"/>
          <w:b/>
        </w:rPr>
      </w:pPr>
      <w:r>
        <w:rPr>
          <w:rFonts w:ascii="Arial" w:hAnsi="Arial" w:cs="Arial"/>
          <w:b/>
        </w:rPr>
        <w:t xml:space="preserve">Abstract: </w:t>
      </w:r>
    </w:p>
    <w:p w14:paraId="2089C17E" w14:textId="77777777" w:rsidR="00DD5020" w:rsidRDefault="00DD5020" w:rsidP="00DD5020">
      <w:r>
        <w:t>This paper proposes a solution for KI#2 to solve how the SEALDD layer to assist the multi-modal XR application to achieve multi-flow synchronization.</w:t>
      </w:r>
    </w:p>
    <w:p w14:paraId="5FD0B372" w14:textId="77777777" w:rsidR="00DD5020" w:rsidRDefault="00DD5020" w:rsidP="00DD5020">
      <w:pPr>
        <w:rPr>
          <w:rFonts w:ascii="Arial" w:hAnsi="Arial" w:cs="Arial"/>
          <w:b/>
        </w:rPr>
      </w:pPr>
      <w:r>
        <w:rPr>
          <w:rFonts w:ascii="Arial" w:hAnsi="Arial" w:cs="Arial"/>
          <w:b/>
        </w:rPr>
        <w:t xml:space="preserve">Discussion: </w:t>
      </w:r>
    </w:p>
    <w:p w14:paraId="648110DA" w14:textId="77777777" w:rsidR="00DD5020" w:rsidRDefault="00DD5020" w:rsidP="00DD5020">
      <w:r>
        <w:t>Huawei presented the document.</w:t>
      </w:r>
    </w:p>
    <w:p w14:paraId="46705F60" w14:textId="77777777" w:rsidR="00DD5020" w:rsidRDefault="00DD5020" w:rsidP="00DD5020">
      <w:r>
        <w:t>Ericsson suggested clarifying whether the measurement was for uplink, downlink or both.</w:t>
      </w:r>
    </w:p>
    <w:p w14:paraId="6007BA18" w14:textId="77777777" w:rsidR="00DD5020" w:rsidRDefault="00DD5020" w:rsidP="00DD5020">
      <w:r>
        <w:t>China Mobile suggested clarifying the synchronisation threshold.</w:t>
      </w:r>
    </w:p>
    <w:p w14:paraId="237B0AD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S6-241494</w:t>
      </w:r>
      <w:r>
        <w:rPr>
          <w:color w:val="993300"/>
          <w:u w:val="single"/>
        </w:rPr>
        <w:t>.</w:t>
      </w:r>
    </w:p>
    <w:p w14:paraId="425C28C2" w14:textId="77777777" w:rsidR="00DD5020" w:rsidRDefault="00DD5020" w:rsidP="00DD5020">
      <w:pPr>
        <w:rPr>
          <w:rFonts w:ascii="Arial" w:hAnsi="Arial" w:cs="Arial"/>
          <w:b/>
          <w:sz w:val="24"/>
        </w:rPr>
      </w:pPr>
      <w:r>
        <w:rPr>
          <w:rFonts w:ascii="Arial" w:hAnsi="Arial" w:cs="Arial"/>
          <w:b/>
          <w:color w:val="0000FF"/>
          <w:sz w:val="24"/>
        </w:rPr>
        <w:t>S6-241494</w:t>
      </w:r>
      <w:r>
        <w:rPr>
          <w:rFonts w:ascii="Arial" w:hAnsi="Arial" w:cs="Arial"/>
          <w:b/>
          <w:color w:val="0000FF"/>
          <w:sz w:val="24"/>
        </w:rPr>
        <w:tab/>
      </w:r>
      <w:r>
        <w:rPr>
          <w:rFonts w:ascii="Arial" w:hAnsi="Arial" w:cs="Arial"/>
          <w:b/>
          <w:sz w:val="24"/>
        </w:rPr>
        <w:t>Multiple flow sync for multi-modal XR application</w:t>
      </w:r>
    </w:p>
    <w:p w14:paraId="649472F7"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Huawei, Hisilicon</w:t>
      </w:r>
    </w:p>
    <w:p w14:paraId="2E0B5B6D" w14:textId="77777777" w:rsidR="00DD5020" w:rsidRDefault="00DD5020" w:rsidP="00DD5020">
      <w:pPr>
        <w:rPr>
          <w:color w:val="808080"/>
        </w:rPr>
      </w:pPr>
      <w:r>
        <w:rPr>
          <w:color w:val="808080"/>
        </w:rPr>
        <w:t>(Replaces S6-241250)</w:t>
      </w:r>
    </w:p>
    <w:p w14:paraId="04BF3B72" w14:textId="77777777" w:rsidR="00DD5020" w:rsidRDefault="00DD5020" w:rsidP="00DD5020">
      <w:pPr>
        <w:rPr>
          <w:rFonts w:ascii="Arial" w:hAnsi="Arial" w:cs="Arial"/>
          <w:b/>
        </w:rPr>
      </w:pPr>
      <w:r>
        <w:rPr>
          <w:rFonts w:ascii="Arial" w:hAnsi="Arial" w:cs="Arial"/>
          <w:b/>
        </w:rPr>
        <w:t xml:space="preserve">Discussion: </w:t>
      </w:r>
    </w:p>
    <w:p w14:paraId="37582589" w14:textId="77777777" w:rsidR="00DD5020" w:rsidRDefault="00DD5020" w:rsidP="00DD5020">
      <w:r>
        <w:t>Huawei presented the document.</w:t>
      </w:r>
    </w:p>
    <w:p w14:paraId="4BA4B72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146BAE" w14:textId="77777777" w:rsidR="00DD5020" w:rsidRDefault="00DD5020" w:rsidP="00DD5020">
      <w:pPr>
        <w:rPr>
          <w:rFonts w:ascii="Arial" w:hAnsi="Arial" w:cs="Arial"/>
          <w:b/>
          <w:sz w:val="24"/>
        </w:rPr>
      </w:pPr>
      <w:r>
        <w:rPr>
          <w:rFonts w:ascii="Arial" w:hAnsi="Arial" w:cs="Arial"/>
          <w:b/>
          <w:color w:val="0000FF"/>
          <w:sz w:val="24"/>
        </w:rPr>
        <w:t>S6-241252</w:t>
      </w:r>
      <w:r>
        <w:rPr>
          <w:rFonts w:ascii="Arial" w:hAnsi="Arial" w:cs="Arial"/>
          <w:b/>
          <w:color w:val="0000FF"/>
          <w:sz w:val="24"/>
        </w:rPr>
        <w:tab/>
      </w:r>
      <w:r>
        <w:rPr>
          <w:rFonts w:ascii="Arial" w:hAnsi="Arial" w:cs="Arial"/>
          <w:b/>
          <w:sz w:val="24"/>
        </w:rPr>
        <w:t>E2E KPI optimization for XR application</w:t>
      </w:r>
    </w:p>
    <w:p w14:paraId="6F73B15F"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Huawei, Hisilicon</w:t>
      </w:r>
    </w:p>
    <w:p w14:paraId="44688E6F" w14:textId="77777777" w:rsidR="00DD5020" w:rsidRDefault="00DD5020" w:rsidP="00DD5020">
      <w:pPr>
        <w:rPr>
          <w:rFonts w:ascii="Arial" w:hAnsi="Arial" w:cs="Arial"/>
          <w:b/>
        </w:rPr>
      </w:pPr>
      <w:r>
        <w:rPr>
          <w:rFonts w:ascii="Arial" w:hAnsi="Arial" w:cs="Arial"/>
          <w:b/>
        </w:rPr>
        <w:t xml:space="preserve">Abstract: </w:t>
      </w:r>
    </w:p>
    <w:p w14:paraId="7A2D1B27" w14:textId="77777777" w:rsidR="00DD5020" w:rsidRDefault="00DD5020" w:rsidP="00DD5020">
      <w:r>
        <w:t>This paper proposes a new key issue on end-to-end (E2E) KPI optimization for XR service.</w:t>
      </w:r>
    </w:p>
    <w:p w14:paraId="2F779769" w14:textId="77777777" w:rsidR="00DD5020" w:rsidRDefault="00DD5020" w:rsidP="00DD5020">
      <w:pPr>
        <w:rPr>
          <w:rFonts w:ascii="Arial" w:hAnsi="Arial" w:cs="Arial"/>
          <w:b/>
        </w:rPr>
      </w:pPr>
      <w:r>
        <w:rPr>
          <w:rFonts w:ascii="Arial" w:hAnsi="Arial" w:cs="Arial"/>
          <w:b/>
        </w:rPr>
        <w:t xml:space="preserve">Discussion: </w:t>
      </w:r>
    </w:p>
    <w:p w14:paraId="19F874E2" w14:textId="77777777" w:rsidR="00DD5020" w:rsidRDefault="00DD5020" w:rsidP="00DD5020">
      <w:r>
        <w:t>Huawei presented the document.</w:t>
      </w:r>
    </w:p>
    <w:p w14:paraId="6BA8BE7E" w14:textId="77777777" w:rsidR="00DD5020" w:rsidRDefault="00DD5020" w:rsidP="00DD5020">
      <w:r>
        <w:t>Ericsson suggested updating bullet two in the key issue list instead of adding a note.</w:t>
      </w:r>
    </w:p>
    <w:p w14:paraId="43A0D10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S6-241495</w:t>
      </w:r>
      <w:r>
        <w:rPr>
          <w:color w:val="993300"/>
          <w:u w:val="single"/>
        </w:rPr>
        <w:t>.</w:t>
      </w:r>
    </w:p>
    <w:p w14:paraId="0B809B25" w14:textId="77777777" w:rsidR="00DD5020" w:rsidRDefault="00DD5020" w:rsidP="00DD5020">
      <w:pPr>
        <w:rPr>
          <w:rFonts w:ascii="Arial" w:hAnsi="Arial" w:cs="Arial"/>
          <w:b/>
          <w:sz w:val="24"/>
        </w:rPr>
      </w:pPr>
      <w:r>
        <w:rPr>
          <w:rFonts w:ascii="Arial" w:hAnsi="Arial" w:cs="Arial"/>
          <w:b/>
          <w:color w:val="0000FF"/>
          <w:sz w:val="24"/>
        </w:rPr>
        <w:t>S6-241495</w:t>
      </w:r>
      <w:r>
        <w:rPr>
          <w:rFonts w:ascii="Arial" w:hAnsi="Arial" w:cs="Arial"/>
          <w:b/>
          <w:color w:val="0000FF"/>
          <w:sz w:val="24"/>
        </w:rPr>
        <w:tab/>
      </w:r>
      <w:r>
        <w:rPr>
          <w:rFonts w:ascii="Arial" w:hAnsi="Arial" w:cs="Arial"/>
          <w:b/>
          <w:sz w:val="24"/>
        </w:rPr>
        <w:t>E2E KPI optimization for XR application</w:t>
      </w:r>
    </w:p>
    <w:p w14:paraId="5FCC8F7D"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Huawei, Hisilicon</w:t>
      </w:r>
    </w:p>
    <w:p w14:paraId="45A99F54" w14:textId="77777777" w:rsidR="00DD5020" w:rsidRDefault="00DD5020" w:rsidP="00DD5020">
      <w:pPr>
        <w:rPr>
          <w:color w:val="808080"/>
        </w:rPr>
      </w:pPr>
      <w:r>
        <w:rPr>
          <w:color w:val="808080"/>
        </w:rPr>
        <w:t>(Replaces S6-241252)</w:t>
      </w:r>
    </w:p>
    <w:p w14:paraId="17522918" w14:textId="77777777" w:rsidR="00DD5020" w:rsidRDefault="00DD5020" w:rsidP="00DD5020">
      <w:pPr>
        <w:rPr>
          <w:rFonts w:ascii="Arial" w:hAnsi="Arial" w:cs="Arial"/>
          <w:b/>
        </w:rPr>
      </w:pPr>
      <w:r>
        <w:rPr>
          <w:rFonts w:ascii="Arial" w:hAnsi="Arial" w:cs="Arial"/>
          <w:b/>
        </w:rPr>
        <w:t xml:space="preserve">Discussion: </w:t>
      </w:r>
    </w:p>
    <w:p w14:paraId="45FF2D73" w14:textId="77777777" w:rsidR="00DD5020" w:rsidRDefault="00DD5020" w:rsidP="00DD5020">
      <w:r>
        <w:t>Huawei presented the document.</w:t>
      </w:r>
    </w:p>
    <w:p w14:paraId="697F634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116899" w14:textId="77777777" w:rsidR="00DD5020" w:rsidRDefault="00DD5020" w:rsidP="00DD5020">
      <w:pPr>
        <w:rPr>
          <w:rFonts w:ascii="Arial" w:hAnsi="Arial" w:cs="Arial"/>
          <w:b/>
          <w:sz w:val="24"/>
        </w:rPr>
      </w:pPr>
      <w:r>
        <w:rPr>
          <w:rFonts w:ascii="Arial" w:hAnsi="Arial" w:cs="Arial"/>
          <w:b/>
          <w:color w:val="0000FF"/>
          <w:sz w:val="24"/>
        </w:rPr>
        <w:t>S6-241253</w:t>
      </w:r>
      <w:r>
        <w:rPr>
          <w:rFonts w:ascii="Arial" w:hAnsi="Arial" w:cs="Arial"/>
          <w:b/>
          <w:color w:val="0000FF"/>
          <w:sz w:val="24"/>
        </w:rPr>
        <w:tab/>
      </w:r>
      <w:r>
        <w:rPr>
          <w:rFonts w:ascii="Arial" w:hAnsi="Arial" w:cs="Arial"/>
          <w:b/>
          <w:sz w:val="24"/>
        </w:rPr>
        <w:t>EAS instantiation enhancement to satisfy E2E KPI requirements for XR application</w:t>
      </w:r>
    </w:p>
    <w:p w14:paraId="51E69770"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Huawei, Hisilicon</w:t>
      </w:r>
    </w:p>
    <w:p w14:paraId="164C8612" w14:textId="77777777" w:rsidR="00DD5020" w:rsidRDefault="00DD5020" w:rsidP="00DD5020">
      <w:pPr>
        <w:rPr>
          <w:rFonts w:ascii="Arial" w:hAnsi="Arial" w:cs="Arial"/>
          <w:b/>
        </w:rPr>
      </w:pPr>
      <w:r>
        <w:rPr>
          <w:rFonts w:ascii="Arial" w:hAnsi="Arial" w:cs="Arial"/>
          <w:b/>
        </w:rPr>
        <w:t xml:space="preserve">Abstract: </w:t>
      </w:r>
    </w:p>
    <w:p w14:paraId="10C026FA" w14:textId="77777777" w:rsidR="00DD5020" w:rsidRDefault="00DD5020" w:rsidP="00DD5020">
      <w:r>
        <w:t xml:space="preserve">This paper proposes a solution for new key issue in S6-241252, to </w:t>
      </w:r>
      <w:proofErr w:type="spellStart"/>
      <w:r>
        <w:t>satifsy</w:t>
      </w:r>
      <w:proofErr w:type="spellEnd"/>
      <w:r>
        <w:t xml:space="preserve"> E2E KPI requirements for XR application by the EAS instantiation enhancement mechanism.</w:t>
      </w:r>
    </w:p>
    <w:p w14:paraId="36A3EE68" w14:textId="77777777" w:rsidR="00DD5020" w:rsidRDefault="00DD5020" w:rsidP="00DD5020">
      <w:pPr>
        <w:rPr>
          <w:rFonts w:ascii="Arial" w:hAnsi="Arial" w:cs="Arial"/>
          <w:b/>
        </w:rPr>
      </w:pPr>
      <w:r>
        <w:rPr>
          <w:rFonts w:ascii="Arial" w:hAnsi="Arial" w:cs="Arial"/>
          <w:b/>
        </w:rPr>
        <w:t xml:space="preserve">Discussion: </w:t>
      </w:r>
    </w:p>
    <w:p w14:paraId="49FDDE5A" w14:textId="77777777" w:rsidR="00DD5020" w:rsidRDefault="00DD5020" w:rsidP="00DD5020">
      <w:r>
        <w:t>Huawei presented the document.</w:t>
      </w:r>
    </w:p>
    <w:p w14:paraId="2B4802FB" w14:textId="77777777" w:rsidR="00DD5020" w:rsidRDefault="00DD5020" w:rsidP="00DD5020">
      <w:r>
        <w:t>China Mobile suggested clarifying step 3.</w:t>
      </w:r>
    </w:p>
    <w:p w14:paraId="04A71A5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S6-241496</w:t>
      </w:r>
      <w:r>
        <w:rPr>
          <w:color w:val="993300"/>
          <w:u w:val="single"/>
        </w:rPr>
        <w:t>.</w:t>
      </w:r>
    </w:p>
    <w:p w14:paraId="19A98C0A" w14:textId="77777777" w:rsidR="00DD5020" w:rsidRDefault="00DD5020" w:rsidP="00DD5020">
      <w:pPr>
        <w:rPr>
          <w:rFonts w:ascii="Arial" w:hAnsi="Arial" w:cs="Arial"/>
          <w:b/>
          <w:sz w:val="24"/>
        </w:rPr>
      </w:pPr>
      <w:r>
        <w:rPr>
          <w:rFonts w:ascii="Arial" w:hAnsi="Arial" w:cs="Arial"/>
          <w:b/>
          <w:color w:val="0000FF"/>
          <w:sz w:val="24"/>
        </w:rPr>
        <w:t>S6-241496</w:t>
      </w:r>
      <w:r>
        <w:rPr>
          <w:rFonts w:ascii="Arial" w:hAnsi="Arial" w:cs="Arial"/>
          <w:b/>
          <w:color w:val="0000FF"/>
          <w:sz w:val="24"/>
        </w:rPr>
        <w:tab/>
      </w:r>
      <w:r>
        <w:rPr>
          <w:rFonts w:ascii="Arial" w:hAnsi="Arial" w:cs="Arial"/>
          <w:b/>
          <w:sz w:val="24"/>
        </w:rPr>
        <w:t>EAS instantiation enhancement to satisfy E2E KPI requirements for XR application</w:t>
      </w:r>
    </w:p>
    <w:p w14:paraId="186E23B7"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Huawei, Hisilicon</w:t>
      </w:r>
    </w:p>
    <w:p w14:paraId="545CF347" w14:textId="77777777" w:rsidR="00DD5020" w:rsidRDefault="00DD5020" w:rsidP="00DD5020">
      <w:pPr>
        <w:rPr>
          <w:color w:val="808080"/>
        </w:rPr>
      </w:pPr>
      <w:r>
        <w:rPr>
          <w:color w:val="808080"/>
        </w:rPr>
        <w:t>(Replaces S6-241253)</w:t>
      </w:r>
    </w:p>
    <w:p w14:paraId="0CEDD5C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S6-241640</w:t>
      </w:r>
      <w:r>
        <w:rPr>
          <w:color w:val="993300"/>
          <w:u w:val="single"/>
        </w:rPr>
        <w:t>.</w:t>
      </w:r>
    </w:p>
    <w:p w14:paraId="1B2F8EE9" w14:textId="77777777" w:rsidR="00DD5020" w:rsidRDefault="00DD5020" w:rsidP="00DD5020">
      <w:pPr>
        <w:rPr>
          <w:rFonts w:ascii="Arial" w:hAnsi="Arial" w:cs="Arial"/>
          <w:b/>
          <w:sz w:val="24"/>
        </w:rPr>
      </w:pPr>
      <w:r>
        <w:rPr>
          <w:rFonts w:ascii="Arial" w:hAnsi="Arial" w:cs="Arial"/>
          <w:b/>
          <w:color w:val="0000FF"/>
          <w:sz w:val="24"/>
        </w:rPr>
        <w:t>S6-241640</w:t>
      </w:r>
      <w:r>
        <w:rPr>
          <w:rFonts w:ascii="Arial" w:hAnsi="Arial" w:cs="Arial"/>
          <w:b/>
          <w:color w:val="0000FF"/>
          <w:sz w:val="24"/>
        </w:rPr>
        <w:tab/>
      </w:r>
      <w:r>
        <w:rPr>
          <w:rFonts w:ascii="Arial" w:hAnsi="Arial" w:cs="Arial"/>
          <w:b/>
          <w:sz w:val="24"/>
        </w:rPr>
        <w:t>EAS instantiation enhancement to satisfy E2E KPI requirements for XR application</w:t>
      </w:r>
    </w:p>
    <w:p w14:paraId="0A8A4309"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Huawei, Hisilicon</w:t>
      </w:r>
    </w:p>
    <w:p w14:paraId="753A6132" w14:textId="77777777" w:rsidR="00DD5020" w:rsidRDefault="00DD5020" w:rsidP="00DD5020">
      <w:pPr>
        <w:rPr>
          <w:color w:val="808080"/>
        </w:rPr>
      </w:pPr>
      <w:r>
        <w:rPr>
          <w:color w:val="808080"/>
        </w:rPr>
        <w:t>(Replaces S6-241496)</w:t>
      </w:r>
    </w:p>
    <w:p w14:paraId="5BAFAC74" w14:textId="77777777" w:rsidR="00DD5020" w:rsidRDefault="00DD5020" w:rsidP="00DD5020">
      <w:pPr>
        <w:rPr>
          <w:rFonts w:ascii="Arial" w:hAnsi="Arial" w:cs="Arial"/>
          <w:b/>
        </w:rPr>
      </w:pPr>
      <w:r>
        <w:rPr>
          <w:rFonts w:ascii="Arial" w:hAnsi="Arial" w:cs="Arial"/>
          <w:b/>
        </w:rPr>
        <w:t xml:space="preserve">Discussion: </w:t>
      </w:r>
    </w:p>
    <w:p w14:paraId="7D77D08D" w14:textId="77777777" w:rsidR="00DD5020" w:rsidRDefault="00DD5020" w:rsidP="00DD5020">
      <w:r>
        <w:t>Huawei presented the document.</w:t>
      </w:r>
    </w:p>
    <w:p w14:paraId="7888BF6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24FC3D" w14:textId="77777777" w:rsidR="00DD5020" w:rsidRDefault="00DD5020" w:rsidP="00DD5020">
      <w:pPr>
        <w:rPr>
          <w:rFonts w:ascii="Arial" w:hAnsi="Arial" w:cs="Arial"/>
          <w:b/>
          <w:sz w:val="24"/>
        </w:rPr>
      </w:pPr>
      <w:r>
        <w:rPr>
          <w:rFonts w:ascii="Arial" w:hAnsi="Arial" w:cs="Arial"/>
          <w:b/>
          <w:color w:val="0000FF"/>
          <w:sz w:val="24"/>
        </w:rPr>
        <w:t>S6-241188</w:t>
      </w:r>
      <w:r>
        <w:rPr>
          <w:rFonts w:ascii="Arial" w:hAnsi="Arial" w:cs="Arial"/>
          <w:b/>
          <w:color w:val="0000FF"/>
          <w:sz w:val="24"/>
        </w:rPr>
        <w:tab/>
      </w:r>
      <w:r>
        <w:rPr>
          <w:rFonts w:ascii="Arial" w:hAnsi="Arial" w:cs="Arial"/>
          <w:b/>
          <w:sz w:val="24"/>
        </w:rPr>
        <w:t>Multi Modal App Transfer</w:t>
      </w:r>
    </w:p>
    <w:p w14:paraId="72ED6DD3"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v0.1.0</w:t>
      </w:r>
      <w:r>
        <w:rPr>
          <w:i/>
        </w:rPr>
        <w:br/>
      </w:r>
      <w:r>
        <w:rPr>
          <w:i/>
        </w:rPr>
        <w:tab/>
      </w:r>
      <w:r>
        <w:rPr>
          <w:i/>
        </w:rPr>
        <w:tab/>
      </w:r>
      <w:r>
        <w:rPr>
          <w:i/>
        </w:rPr>
        <w:tab/>
      </w:r>
      <w:r>
        <w:rPr>
          <w:i/>
        </w:rPr>
        <w:tab/>
      </w:r>
      <w:r>
        <w:rPr>
          <w:i/>
        </w:rPr>
        <w:tab/>
        <w:t>Source: Convida Wireless LLC</w:t>
      </w:r>
    </w:p>
    <w:p w14:paraId="199B244D" w14:textId="77777777" w:rsidR="00DD5020" w:rsidRDefault="00DD5020" w:rsidP="00DD5020">
      <w:pPr>
        <w:rPr>
          <w:rFonts w:ascii="Arial" w:hAnsi="Arial" w:cs="Arial"/>
          <w:b/>
        </w:rPr>
      </w:pPr>
      <w:r>
        <w:rPr>
          <w:rFonts w:ascii="Arial" w:hAnsi="Arial" w:cs="Arial"/>
          <w:b/>
        </w:rPr>
        <w:t xml:space="preserve">Abstract: </w:t>
      </w:r>
    </w:p>
    <w:p w14:paraId="6FCC6022" w14:textId="77777777" w:rsidR="00DD5020" w:rsidRDefault="00DD5020" w:rsidP="00DD5020">
      <w:r>
        <w:t>This contribution provides a multi-modal application transfer architecture enhancement for SEALDD for                     KI #2 - E2E Multi-Modal Communication Flows.</w:t>
      </w:r>
    </w:p>
    <w:p w14:paraId="0E90E11B" w14:textId="77777777" w:rsidR="00DD5020" w:rsidRDefault="00DD5020" w:rsidP="00DD5020">
      <w:pPr>
        <w:rPr>
          <w:rFonts w:ascii="Arial" w:hAnsi="Arial" w:cs="Arial"/>
          <w:b/>
        </w:rPr>
      </w:pPr>
      <w:r>
        <w:rPr>
          <w:rFonts w:ascii="Arial" w:hAnsi="Arial" w:cs="Arial"/>
          <w:b/>
        </w:rPr>
        <w:t xml:space="preserve">Discussion: </w:t>
      </w:r>
    </w:p>
    <w:p w14:paraId="671879E2" w14:textId="77777777" w:rsidR="00DD5020" w:rsidRDefault="00DD5020" w:rsidP="00DD5020">
      <w:r>
        <w:t>Convida Wireless presented the document.</w:t>
      </w:r>
    </w:p>
    <w:p w14:paraId="3108D255" w14:textId="77777777" w:rsidR="00DD5020" w:rsidRDefault="00DD5020" w:rsidP="00DD5020">
      <w:r>
        <w:t>Huawei suggested placing the proposed text as a solution (not architecture).</w:t>
      </w:r>
    </w:p>
    <w:p w14:paraId="3A79CAB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S6-241497</w:t>
      </w:r>
      <w:r>
        <w:rPr>
          <w:color w:val="993300"/>
          <w:u w:val="single"/>
        </w:rPr>
        <w:t>.</w:t>
      </w:r>
    </w:p>
    <w:p w14:paraId="6D61AA89" w14:textId="77777777" w:rsidR="00DD5020" w:rsidRDefault="00DD5020" w:rsidP="00DD5020">
      <w:pPr>
        <w:rPr>
          <w:rFonts w:ascii="Arial" w:hAnsi="Arial" w:cs="Arial"/>
          <w:b/>
          <w:sz w:val="24"/>
        </w:rPr>
      </w:pPr>
      <w:r>
        <w:rPr>
          <w:rFonts w:ascii="Arial" w:hAnsi="Arial" w:cs="Arial"/>
          <w:b/>
          <w:color w:val="0000FF"/>
          <w:sz w:val="24"/>
        </w:rPr>
        <w:t>S6-241497</w:t>
      </w:r>
      <w:r>
        <w:rPr>
          <w:rFonts w:ascii="Arial" w:hAnsi="Arial" w:cs="Arial"/>
          <w:b/>
          <w:color w:val="0000FF"/>
          <w:sz w:val="24"/>
        </w:rPr>
        <w:tab/>
      </w:r>
      <w:r>
        <w:rPr>
          <w:rFonts w:ascii="Arial" w:hAnsi="Arial" w:cs="Arial"/>
          <w:b/>
          <w:sz w:val="24"/>
        </w:rPr>
        <w:t>Multi Modal App Transfer</w:t>
      </w:r>
    </w:p>
    <w:p w14:paraId="56D8397D"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v0.1.0</w:t>
      </w:r>
      <w:r>
        <w:rPr>
          <w:i/>
        </w:rPr>
        <w:br/>
      </w:r>
      <w:r>
        <w:rPr>
          <w:i/>
        </w:rPr>
        <w:tab/>
      </w:r>
      <w:r>
        <w:rPr>
          <w:i/>
        </w:rPr>
        <w:tab/>
      </w:r>
      <w:r>
        <w:rPr>
          <w:i/>
        </w:rPr>
        <w:tab/>
      </w:r>
      <w:r>
        <w:rPr>
          <w:i/>
        </w:rPr>
        <w:tab/>
      </w:r>
      <w:r>
        <w:rPr>
          <w:i/>
        </w:rPr>
        <w:tab/>
        <w:t>Source: Convida Wireless, LLC, Ericsson</w:t>
      </w:r>
    </w:p>
    <w:p w14:paraId="402243A8" w14:textId="77777777" w:rsidR="00DD5020" w:rsidRDefault="00DD5020" w:rsidP="00DD5020">
      <w:pPr>
        <w:rPr>
          <w:color w:val="808080"/>
        </w:rPr>
      </w:pPr>
      <w:r>
        <w:rPr>
          <w:color w:val="808080"/>
        </w:rPr>
        <w:t>(Replaces S6-241188)</w:t>
      </w:r>
    </w:p>
    <w:p w14:paraId="7D8A564D" w14:textId="77777777" w:rsidR="00DD5020" w:rsidRDefault="00DD5020" w:rsidP="00DD5020">
      <w:pPr>
        <w:rPr>
          <w:rFonts w:ascii="Arial" w:hAnsi="Arial" w:cs="Arial"/>
          <w:b/>
        </w:rPr>
      </w:pPr>
      <w:r>
        <w:rPr>
          <w:rFonts w:ascii="Arial" w:hAnsi="Arial" w:cs="Arial"/>
          <w:b/>
        </w:rPr>
        <w:t xml:space="preserve">Discussion: </w:t>
      </w:r>
    </w:p>
    <w:p w14:paraId="3F1DB2BF" w14:textId="77777777" w:rsidR="00DD5020" w:rsidRDefault="00DD5020" w:rsidP="00DD5020">
      <w:r>
        <w:t>Convida Wireless presented the document.</w:t>
      </w:r>
    </w:p>
    <w:p w14:paraId="715F1D1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EB8458" w14:textId="77777777" w:rsidR="00DD5020" w:rsidRDefault="00DD5020" w:rsidP="00DD5020">
      <w:pPr>
        <w:rPr>
          <w:rFonts w:ascii="Arial" w:hAnsi="Arial" w:cs="Arial"/>
          <w:b/>
          <w:sz w:val="24"/>
        </w:rPr>
      </w:pPr>
      <w:r>
        <w:rPr>
          <w:rFonts w:ascii="Arial" w:hAnsi="Arial" w:cs="Arial"/>
          <w:b/>
          <w:color w:val="0000FF"/>
          <w:sz w:val="24"/>
        </w:rPr>
        <w:t>S6-241190</w:t>
      </w:r>
      <w:r>
        <w:rPr>
          <w:rFonts w:ascii="Arial" w:hAnsi="Arial" w:cs="Arial"/>
          <w:b/>
          <w:color w:val="0000FF"/>
          <w:sz w:val="24"/>
        </w:rPr>
        <w:tab/>
      </w:r>
      <w:r>
        <w:rPr>
          <w:rFonts w:ascii="Arial" w:hAnsi="Arial" w:cs="Arial"/>
          <w:b/>
          <w:sz w:val="24"/>
        </w:rPr>
        <w:t>Multi Modal SEALDD policy config</w:t>
      </w:r>
    </w:p>
    <w:p w14:paraId="2E411C61"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v0.1.0</w:t>
      </w:r>
      <w:r>
        <w:rPr>
          <w:i/>
        </w:rPr>
        <w:br/>
      </w:r>
      <w:r>
        <w:rPr>
          <w:i/>
        </w:rPr>
        <w:tab/>
      </w:r>
      <w:r>
        <w:rPr>
          <w:i/>
        </w:rPr>
        <w:tab/>
      </w:r>
      <w:r>
        <w:rPr>
          <w:i/>
        </w:rPr>
        <w:tab/>
      </w:r>
      <w:r>
        <w:rPr>
          <w:i/>
        </w:rPr>
        <w:tab/>
      </w:r>
      <w:r>
        <w:rPr>
          <w:i/>
        </w:rPr>
        <w:tab/>
        <w:t>Source: Convida Wireless LLC</w:t>
      </w:r>
    </w:p>
    <w:p w14:paraId="12EA8B1C" w14:textId="77777777" w:rsidR="00DD5020" w:rsidRDefault="00DD5020" w:rsidP="00DD5020">
      <w:pPr>
        <w:rPr>
          <w:rFonts w:ascii="Arial" w:hAnsi="Arial" w:cs="Arial"/>
          <w:b/>
        </w:rPr>
      </w:pPr>
      <w:r>
        <w:rPr>
          <w:rFonts w:ascii="Arial" w:hAnsi="Arial" w:cs="Arial"/>
          <w:b/>
        </w:rPr>
        <w:t xml:space="preserve">Abstract: </w:t>
      </w:r>
    </w:p>
    <w:p w14:paraId="4AE76ACB" w14:textId="77777777" w:rsidR="00DD5020" w:rsidRDefault="00DD5020" w:rsidP="00DD5020">
      <w:r>
        <w:t>This contribution provides a solution for KI #2 - E2E Multi-Modal Communication Flows.</w:t>
      </w:r>
    </w:p>
    <w:p w14:paraId="2AF8BB60" w14:textId="77777777" w:rsidR="00DD5020" w:rsidRDefault="00DD5020" w:rsidP="00DD5020">
      <w:pPr>
        <w:rPr>
          <w:rFonts w:ascii="Arial" w:hAnsi="Arial" w:cs="Arial"/>
          <w:b/>
        </w:rPr>
      </w:pPr>
      <w:r>
        <w:rPr>
          <w:rFonts w:ascii="Arial" w:hAnsi="Arial" w:cs="Arial"/>
          <w:b/>
        </w:rPr>
        <w:t xml:space="preserve">Discussion: </w:t>
      </w:r>
    </w:p>
    <w:p w14:paraId="23390C3F" w14:textId="77777777" w:rsidR="00DD5020" w:rsidRDefault="00DD5020" w:rsidP="00DD5020">
      <w:r>
        <w:t>Convida Wireless presented the document.</w:t>
      </w:r>
    </w:p>
    <w:p w14:paraId="5E979378" w14:textId="77777777" w:rsidR="00DD5020" w:rsidRDefault="00DD5020" w:rsidP="00DD5020">
      <w:r>
        <w:t>China Mobile suggested clarifying the burst policy.</w:t>
      </w:r>
    </w:p>
    <w:p w14:paraId="7801407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S6-241498</w:t>
      </w:r>
      <w:r>
        <w:rPr>
          <w:color w:val="993300"/>
          <w:u w:val="single"/>
        </w:rPr>
        <w:t>.</w:t>
      </w:r>
    </w:p>
    <w:p w14:paraId="63137903" w14:textId="77777777" w:rsidR="00DD5020" w:rsidRDefault="00DD5020" w:rsidP="00DD5020">
      <w:pPr>
        <w:rPr>
          <w:rFonts w:ascii="Arial" w:hAnsi="Arial" w:cs="Arial"/>
          <w:b/>
          <w:sz w:val="24"/>
        </w:rPr>
      </w:pPr>
      <w:r>
        <w:rPr>
          <w:rFonts w:ascii="Arial" w:hAnsi="Arial" w:cs="Arial"/>
          <w:b/>
          <w:color w:val="0000FF"/>
          <w:sz w:val="24"/>
        </w:rPr>
        <w:t>S6-241498</w:t>
      </w:r>
      <w:r>
        <w:rPr>
          <w:rFonts w:ascii="Arial" w:hAnsi="Arial" w:cs="Arial"/>
          <w:b/>
          <w:color w:val="0000FF"/>
          <w:sz w:val="24"/>
        </w:rPr>
        <w:tab/>
      </w:r>
      <w:r>
        <w:rPr>
          <w:rFonts w:ascii="Arial" w:hAnsi="Arial" w:cs="Arial"/>
          <w:b/>
          <w:sz w:val="24"/>
        </w:rPr>
        <w:t>Multi Modal SEALDD policy config</w:t>
      </w:r>
    </w:p>
    <w:p w14:paraId="7D16491E"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v0.1.0</w:t>
      </w:r>
      <w:r>
        <w:rPr>
          <w:i/>
        </w:rPr>
        <w:br/>
      </w:r>
      <w:r>
        <w:rPr>
          <w:i/>
        </w:rPr>
        <w:tab/>
      </w:r>
      <w:r>
        <w:rPr>
          <w:i/>
        </w:rPr>
        <w:tab/>
      </w:r>
      <w:r>
        <w:rPr>
          <w:i/>
        </w:rPr>
        <w:tab/>
      </w:r>
      <w:r>
        <w:rPr>
          <w:i/>
        </w:rPr>
        <w:tab/>
      </w:r>
      <w:r>
        <w:rPr>
          <w:i/>
        </w:rPr>
        <w:tab/>
        <w:t>Source: Convida Wireless LLC</w:t>
      </w:r>
    </w:p>
    <w:p w14:paraId="5B000CB7" w14:textId="77777777" w:rsidR="00DD5020" w:rsidRDefault="00DD5020" w:rsidP="00DD5020">
      <w:pPr>
        <w:rPr>
          <w:color w:val="808080"/>
        </w:rPr>
      </w:pPr>
      <w:r>
        <w:rPr>
          <w:color w:val="808080"/>
        </w:rPr>
        <w:t>(Replaces S6-241190)</w:t>
      </w:r>
    </w:p>
    <w:p w14:paraId="2BF4BC65" w14:textId="77777777" w:rsidR="00DD5020" w:rsidRDefault="00DD5020" w:rsidP="00DD5020">
      <w:pPr>
        <w:rPr>
          <w:rFonts w:ascii="Arial" w:hAnsi="Arial" w:cs="Arial"/>
          <w:b/>
        </w:rPr>
      </w:pPr>
      <w:r>
        <w:rPr>
          <w:rFonts w:ascii="Arial" w:hAnsi="Arial" w:cs="Arial"/>
          <w:b/>
        </w:rPr>
        <w:t xml:space="preserve">Discussion: </w:t>
      </w:r>
    </w:p>
    <w:p w14:paraId="66EC4874" w14:textId="77777777" w:rsidR="00DD5020" w:rsidRDefault="00DD5020" w:rsidP="00DD5020">
      <w:r>
        <w:t>Convida Wireless presented the document.</w:t>
      </w:r>
    </w:p>
    <w:p w14:paraId="11A47B3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177DC3" w14:textId="77777777" w:rsidR="00DD5020" w:rsidRDefault="00DD5020" w:rsidP="00DD5020">
      <w:pPr>
        <w:rPr>
          <w:rFonts w:ascii="Arial" w:hAnsi="Arial" w:cs="Arial"/>
          <w:b/>
          <w:sz w:val="24"/>
        </w:rPr>
      </w:pPr>
      <w:r>
        <w:rPr>
          <w:rFonts w:ascii="Arial" w:hAnsi="Arial" w:cs="Arial"/>
          <w:b/>
          <w:color w:val="0000FF"/>
          <w:sz w:val="24"/>
        </w:rPr>
        <w:t>S6-241191</w:t>
      </w:r>
      <w:r>
        <w:rPr>
          <w:rFonts w:ascii="Arial" w:hAnsi="Arial" w:cs="Arial"/>
          <w:b/>
          <w:color w:val="0000FF"/>
          <w:sz w:val="24"/>
        </w:rPr>
        <w:tab/>
      </w:r>
      <w:r>
        <w:rPr>
          <w:rFonts w:ascii="Arial" w:hAnsi="Arial" w:cs="Arial"/>
          <w:b/>
          <w:sz w:val="24"/>
        </w:rPr>
        <w:t>Policy based Multi Modal SEALDD flow establishment</w:t>
      </w:r>
    </w:p>
    <w:p w14:paraId="1640960E"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v0.1.0</w:t>
      </w:r>
      <w:r>
        <w:rPr>
          <w:i/>
        </w:rPr>
        <w:br/>
      </w:r>
      <w:r>
        <w:rPr>
          <w:i/>
        </w:rPr>
        <w:tab/>
      </w:r>
      <w:r>
        <w:rPr>
          <w:i/>
        </w:rPr>
        <w:tab/>
      </w:r>
      <w:r>
        <w:rPr>
          <w:i/>
        </w:rPr>
        <w:tab/>
      </w:r>
      <w:r>
        <w:rPr>
          <w:i/>
        </w:rPr>
        <w:tab/>
      </w:r>
      <w:r>
        <w:rPr>
          <w:i/>
        </w:rPr>
        <w:tab/>
        <w:t>Source: Convida Wireless LLC</w:t>
      </w:r>
    </w:p>
    <w:p w14:paraId="46C9666F" w14:textId="77777777" w:rsidR="00DD5020" w:rsidRDefault="00DD5020" w:rsidP="00DD5020">
      <w:pPr>
        <w:rPr>
          <w:color w:val="808080"/>
        </w:rPr>
      </w:pPr>
      <w:r>
        <w:rPr>
          <w:color w:val="808080"/>
        </w:rPr>
        <w:t>(Replaces S6-240707)</w:t>
      </w:r>
    </w:p>
    <w:p w14:paraId="376B97E0" w14:textId="77777777" w:rsidR="00DD5020" w:rsidRDefault="00DD5020" w:rsidP="00DD5020">
      <w:pPr>
        <w:rPr>
          <w:rFonts w:ascii="Arial" w:hAnsi="Arial" w:cs="Arial"/>
          <w:b/>
        </w:rPr>
      </w:pPr>
      <w:r>
        <w:rPr>
          <w:rFonts w:ascii="Arial" w:hAnsi="Arial" w:cs="Arial"/>
          <w:b/>
        </w:rPr>
        <w:t xml:space="preserve">Abstract: </w:t>
      </w:r>
    </w:p>
    <w:p w14:paraId="35AE4744" w14:textId="77777777" w:rsidR="00DD5020" w:rsidRDefault="00DD5020" w:rsidP="00DD5020">
      <w:r>
        <w:t>This contribution provides a solution for KI #2 - E2E Multi-Modal Communication Flows.</w:t>
      </w:r>
    </w:p>
    <w:p w14:paraId="79F0BBD7" w14:textId="77777777" w:rsidR="00DD5020" w:rsidRDefault="00DD5020" w:rsidP="00DD5020">
      <w:pPr>
        <w:rPr>
          <w:rFonts w:ascii="Arial" w:hAnsi="Arial" w:cs="Arial"/>
          <w:b/>
        </w:rPr>
      </w:pPr>
      <w:r>
        <w:rPr>
          <w:rFonts w:ascii="Arial" w:hAnsi="Arial" w:cs="Arial"/>
          <w:b/>
        </w:rPr>
        <w:t xml:space="preserve">Discussion: </w:t>
      </w:r>
    </w:p>
    <w:p w14:paraId="23631387" w14:textId="77777777" w:rsidR="00DD5020" w:rsidRDefault="00DD5020" w:rsidP="00DD5020">
      <w:r>
        <w:t>Convida Wireless presented the document.</w:t>
      </w:r>
    </w:p>
    <w:p w14:paraId="2AF0F597" w14:textId="77777777" w:rsidR="00DD5020" w:rsidRDefault="00DD5020" w:rsidP="00DD5020">
      <w:r>
        <w:t>China Mobile suggested clarifying the multi modal policy.</w:t>
      </w:r>
    </w:p>
    <w:p w14:paraId="790A69A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S6-241499</w:t>
      </w:r>
      <w:r>
        <w:rPr>
          <w:color w:val="993300"/>
          <w:u w:val="single"/>
        </w:rPr>
        <w:t>.</w:t>
      </w:r>
    </w:p>
    <w:p w14:paraId="1F836C81" w14:textId="77777777" w:rsidR="00DD5020" w:rsidRDefault="00DD5020" w:rsidP="00DD5020">
      <w:pPr>
        <w:rPr>
          <w:rFonts w:ascii="Arial" w:hAnsi="Arial" w:cs="Arial"/>
          <w:b/>
          <w:sz w:val="24"/>
        </w:rPr>
      </w:pPr>
      <w:r>
        <w:rPr>
          <w:rFonts w:ascii="Arial" w:hAnsi="Arial" w:cs="Arial"/>
          <w:b/>
          <w:color w:val="0000FF"/>
          <w:sz w:val="24"/>
        </w:rPr>
        <w:t>S6-241499</w:t>
      </w:r>
      <w:r>
        <w:rPr>
          <w:rFonts w:ascii="Arial" w:hAnsi="Arial" w:cs="Arial"/>
          <w:b/>
          <w:color w:val="0000FF"/>
          <w:sz w:val="24"/>
        </w:rPr>
        <w:tab/>
      </w:r>
      <w:r>
        <w:rPr>
          <w:rFonts w:ascii="Arial" w:hAnsi="Arial" w:cs="Arial"/>
          <w:b/>
          <w:sz w:val="24"/>
        </w:rPr>
        <w:t>Policy based Multi Modal SEALDD flow establishment</w:t>
      </w:r>
    </w:p>
    <w:p w14:paraId="0FE6660F"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v0.1.0</w:t>
      </w:r>
      <w:r>
        <w:rPr>
          <w:i/>
        </w:rPr>
        <w:br/>
      </w:r>
      <w:r>
        <w:rPr>
          <w:i/>
        </w:rPr>
        <w:tab/>
      </w:r>
      <w:r>
        <w:rPr>
          <w:i/>
        </w:rPr>
        <w:tab/>
      </w:r>
      <w:r>
        <w:rPr>
          <w:i/>
        </w:rPr>
        <w:tab/>
      </w:r>
      <w:r>
        <w:rPr>
          <w:i/>
        </w:rPr>
        <w:tab/>
      </w:r>
      <w:r>
        <w:rPr>
          <w:i/>
        </w:rPr>
        <w:tab/>
        <w:t>Source: Convida Wireless LLC</w:t>
      </w:r>
    </w:p>
    <w:p w14:paraId="14E61515" w14:textId="77777777" w:rsidR="00DD5020" w:rsidRDefault="00DD5020" w:rsidP="00DD5020">
      <w:pPr>
        <w:rPr>
          <w:color w:val="808080"/>
        </w:rPr>
      </w:pPr>
      <w:r>
        <w:rPr>
          <w:color w:val="808080"/>
        </w:rPr>
        <w:t>(Replaces S6-241191)</w:t>
      </w:r>
    </w:p>
    <w:p w14:paraId="59C392FB" w14:textId="77777777" w:rsidR="00DD5020" w:rsidRDefault="00DD5020" w:rsidP="00DD5020">
      <w:pPr>
        <w:rPr>
          <w:rFonts w:ascii="Arial" w:hAnsi="Arial" w:cs="Arial"/>
          <w:b/>
        </w:rPr>
      </w:pPr>
      <w:r>
        <w:rPr>
          <w:rFonts w:ascii="Arial" w:hAnsi="Arial" w:cs="Arial"/>
          <w:b/>
        </w:rPr>
        <w:t xml:space="preserve">Discussion: </w:t>
      </w:r>
    </w:p>
    <w:p w14:paraId="3EEA848B" w14:textId="77777777" w:rsidR="00DD5020" w:rsidRDefault="00DD5020" w:rsidP="00DD5020">
      <w:r>
        <w:t>Convida Wireless presented the document.</w:t>
      </w:r>
    </w:p>
    <w:p w14:paraId="45EBAEC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9CB971" w14:textId="77777777" w:rsidR="00DD5020" w:rsidRDefault="00DD5020" w:rsidP="00DD5020">
      <w:pPr>
        <w:rPr>
          <w:rFonts w:ascii="Arial" w:hAnsi="Arial" w:cs="Arial"/>
          <w:b/>
          <w:sz w:val="24"/>
        </w:rPr>
      </w:pPr>
      <w:r>
        <w:rPr>
          <w:rFonts w:ascii="Arial" w:hAnsi="Arial" w:cs="Arial"/>
          <w:b/>
          <w:color w:val="0000FF"/>
          <w:sz w:val="24"/>
        </w:rPr>
        <w:t>S6-241121</w:t>
      </w:r>
      <w:r>
        <w:rPr>
          <w:rFonts w:ascii="Arial" w:hAnsi="Arial" w:cs="Arial"/>
          <w:b/>
          <w:color w:val="0000FF"/>
          <w:sz w:val="24"/>
        </w:rPr>
        <w:tab/>
      </w:r>
      <w:r>
        <w:rPr>
          <w:rFonts w:ascii="Arial" w:hAnsi="Arial" w:cs="Arial"/>
          <w:b/>
          <w:sz w:val="24"/>
        </w:rPr>
        <w:t>Sol for KI#1 &amp; KI#2 multi-modal flows alignment</w:t>
      </w:r>
    </w:p>
    <w:p w14:paraId="00832A40"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China Mobile (Suzhou) Software</w:t>
      </w:r>
    </w:p>
    <w:p w14:paraId="42F89904" w14:textId="77777777" w:rsidR="00DD5020" w:rsidRDefault="00DD5020" w:rsidP="00DD5020">
      <w:pPr>
        <w:rPr>
          <w:rFonts w:ascii="Arial" w:hAnsi="Arial" w:cs="Arial"/>
          <w:b/>
        </w:rPr>
      </w:pPr>
      <w:r>
        <w:rPr>
          <w:rFonts w:ascii="Arial" w:hAnsi="Arial" w:cs="Arial"/>
          <w:b/>
        </w:rPr>
        <w:t xml:space="preserve">Abstract: </w:t>
      </w:r>
    </w:p>
    <w:p w14:paraId="5612F808" w14:textId="77777777" w:rsidR="00DD5020" w:rsidRDefault="00DD5020" w:rsidP="00DD5020">
      <w:r>
        <w:t>This paper proposes solution for KI#1 &amp; KI#2 by proposing multi-modal flows alignment and monitoring.</w:t>
      </w:r>
    </w:p>
    <w:p w14:paraId="30C23E72" w14:textId="77777777" w:rsidR="00DD5020" w:rsidRDefault="00DD5020" w:rsidP="00DD5020">
      <w:pPr>
        <w:rPr>
          <w:rFonts w:ascii="Arial" w:hAnsi="Arial" w:cs="Arial"/>
          <w:b/>
        </w:rPr>
      </w:pPr>
      <w:r>
        <w:rPr>
          <w:rFonts w:ascii="Arial" w:hAnsi="Arial" w:cs="Arial"/>
          <w:b/>
        </w:rPr>
        <w:t xml:space="preserve">Discussion: </w:t>
      </w:r>
    </w:p>
    <w:p w14:paraId="26E278B4" w14:textId="77777777" w:rsidR="00DD5020" w:rsidRDefault="00DD5020" w:rsidP="00DD5020">
      <w:r>
        <w:t>China Mobile presented the document.</w:t>
      </w:r>
    </w:p>
    <w:p w14:paraId="593D4A5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S6-241500</w:t>
      </w:r>
      <w:r>
        <w:rPr>
          <w:color w:val="993300"/>
          <w:u w:val="single"/>
        </w:rPr>
        <w:t>.</w:t>
      </w:r>
    </w:p>
    <w:p w14:paraId="1F59A0E2" w14:textId="77777777" w:rsidR="00DD5020" w:rsidRDefault="00DD5020" w:rsidP="00DD5020">
      <w:pPr>
        <w:rPr>
          <w:rFonts w:ascii="Arial" w:hAnsi="Arial" w:cs="Arial"/>
          <w:b/>
          <w:sz w:val="24"/>
        </w:rPr>
      </w:pPr>
      <w:r>
        <w:rPr>
          <w:rFonts w:ascii="Arial" w:hAnsi="Arial" w:cs="Arial"/>
          <w:b/>
          <w:color w:val="0000FF"/>
          <w:sz w:val="24"/>
        </w:rPr>
        <w:t>S6-241500</w:t>
      </w:r>
      <w:r>
        <w:rPr>
          <w:rFonts w:ascii="Arial" w:hAnsi="Arial" w:cs="Arial"/>
          <w:b/>
          <w:color w:val="0000FF"/>
          <w:sz w:val="24"/>
        </w:rPr>
        <w:tab/>
      </w:r>
      <w:r>
        <w:rPr>
          <w:rFonts w:ascii="Arial" w:hAnsi="Arial" w:cs="Arial"/>
          <w:b/>
          <w:sz w:val="24"/>
        </w:rPr>
        <w:t>Sol for KI#1 &amp; KI#2 multi-modal flows alignment</w:t>
      </w:r>
    </w:p>
    <w:p w14:paraId="4C7DB732"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China Mobile (Suzhou) Software</w:t>
      </w:r>
    </w:p>
    <w:p w14:paraId="0DE9E2BE" w14:textId="77777777" w:rsidR="00DD5020" w:rsidRDefault="00DD5020" w:rsidP="00DD5020">
      <w:pPr>
        <w:rPr>
          <w:color w:val="808080"/>
        </w:rPr>
      </w:pPr>
      <w:r>
        <w:rPr>
          <w:color w:val="808080"/>
        </w:rPr>
        <w:t>(Replaces S6-241121)</w:t>
      </w:r>
    </w:p>
    <w:p w14:paraId="60AC43E0" w14:textId="77777777" w:rsidR="00DD5020" w:rsidRDefault="00DD5020" w:rsidP="00DD5020">
      <w:pPr>
        <w:rPr>
          <w:rFonts w:ascii="Arial" w:hAnsi="Arial" w:cs="Arial"/>
          <w:b/>
        </w:rPr>
      </w:pPr>
      <w:r>
        <w:rPr>
          <w:rFonts w:ascii="Arial" w:hAnsi="Arial" w:cs="Arial"/>
          <w:b/>
        </w:rPr>
        <w:t xml:space="preserve">Discussion: </w:t>
      </w:r>
    </w:p>
    <w:p w14:paraId="4BB4D2B3" w14:textId="77777777" w:rsidR="00DD5020" w:rsidRDefault="00DD5020" w:rsidP="00DD5020">
      <w:r>
        <w:t>China Mobile presented the document.</w:t>
      </w:r>
    </w:p>
    <w:p w14:paraId="7303ED3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AFA500" w14:textId="77777777" w:rsidR="00DD5020" w:rsidRDefault="00DD5020" w:rsidP="00DD5020">
      <w:pPr>
        <w:rPr>
          <w:rFonts w:ascii="Arial" w:hAnsi="Arial" w:cs="Arial"/>
          <w:b/>
          <w:sz w:val="24"/>
        </w:rPr>
      </w:pPr>
      <w:r>
        <w:rPr>
          <w:rFonts w:ascii="Arial" w:hAnsi="Arial" w:cs="Arial"/>
          <w:b/>
          <w:color w:val="0000FF"/>
          <w:sz w:val="24"/>
        </w:rPr>
        <w:t>S6-241223</w:t>
      </w:r>
      <w:r>
        <w:rPr>
          <w:rFonts w:ascii="Arial" w:hAnsi="Arial" w:cs="Arial"/>
          <w:b/>
          <w:color w:val="0000FF"/>
          <w:sz w:val="24"/>
        </w:rPr>
        <w:tab/>
      </w:r>
      <w:r>
        <w:rPr>
          <w:rFonts w:ascii="Arial" w:hAnsi="Arial" w:cs="Arial"/>
          <w:b/>
          <w:sz w:val="24"/>
        </w:rPr>
        <w:t>Support multi-modal service identifier in SEALDD</w:t>
      </w:r>
    </w:p>
    <w:p w14:paraId="0559EB5D"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Ericsson</w:t>
      </w:r>
    </w:p>
    <w:p w14:paraId="65A6F3B9" w14:textId="77777777" w:rsidR="00DD5020" w:rsidRDefault="00DD5020" w:rsidP="00DD5020">
      <w:pPr>
        <w:rPr>
          <w:color w:val="808080"/>
        </w:rPr>
      </w:pPr>
      <w:r>
        <w:rPr>
          <w:color w:val="808080"/>
        </w:rPr>
        <w:t>(Replaces S6-240199)</w:t>
      </w:r>
    </w:p>
    <w:p w14:paraId="50E0EF1A" w14:textId="77777777" w:rsidR="00DD5020" w:rsidRDefault="00DD5020" w:rsidP="00DD5020">
      <w:pPr>
        <w:rPr>
          <w:rFonts w:ascii="Arial" w:hAnsi="Arial" w:cs="Arial"/>
          <w:b/>
        </w:rPr>
      </w:pPr>
      <w:r>
        <w:rPr>
          <w:rFonts w:ascii="Arial" w:hAnsi="Arial" w:cs="Arial"/>
          <w:b/>
        </w:rPr>
        <w:t xml:space="preserve">Abstract: </w:t>
      </w:r>
    </w:p>
    <w:p w14:paraId="60418BB0" w14:textId="77777777" w:rsidR="00DD5020" w:rsidRDefault="00DD5020" w:rsidP="00DD5020">
      <w:r>
        <w:t>The XR traffic has Multi-Modal nature that requires the improvement in the existing SEAL Data Delivery service to support the multi-modal indication for the SEALDD enabled data transmission quality of service measurement.</w:t>
      </w:r>
    </w:p>
    <w:p w14:paraId="4D98D792" w14:textId="77777777" w:rsidR="00DD5020" w:rsidRDefault="00DD5020" w:rsidP="00DD5020">
      <w:r>
        <w:t>This pCR proposes a solution to address multi-modal service for XR traffic, which simplifies VAL server handling.</w:t>
      </w:r>
    </w:p>
    <w:p w14:paraId="7B92E6CF" w14:textId="77777777" w:rsidR="00DD5020" w:rsidRDefault="00DD5020" w:rsidP="00DD5020">
      <w:pPr>
        <w:rPr>
          <w:rFonts w:ascii="Arial" w:hAnsi="Arial" w:cs="Arial"/>
          <w:b/>
        </w:rPr>
      </w:pPr>
      <w:r>
        <w:rPr>
          <w:rFonts w:ascii="Arial" w:hAnsi="Arial" w:cs="Arial"/>
          <w:b/>
        </w:rPr>
        <w:t xml:space="preserve">Discussion: </w:t>
      </w:r>
    </w:p>
    <w:p w14:paraId="4DAD8D2F" w14:textId="77777777" w:rsidR="00DD5020" w:rsidRDefault="00DD5020" w:rsidP="00DD5020">
      <w:r>
        <w:t>Ericsson presented the document.</w:t>
      </w:r>
    </w:p>
    <w:p w14:paraId="160E12D4" w14:textId="77777777" w:rsidR="00DD5020" w:rsidRDefault="00DD5020" w:rsidP="00DD5020">
      <w:r>
        <w:t xml:space="preserve">Nokia suggested clarifying the </w:t>
      </w:r>
      <w:proofErr w:type="spellStart"/>
      <w:r>
        <w:t>mutimodal</w:t>
      </w:r>
      <w:proofErr w:type="spellEnd"/>
      <w:r>
        <w:t xml:space="preserve"> service identifier.</w:t>
      </w:r>
    </w:p>
    <w:p w14:paraId="34F4FED2" w14:textId="77777777" w:rsidR="00DD5020" w:rsidRDefault="00DD5020" w:rsidP="00DD5020">
      <w:r>
        <w:t xml:space="preserve">China Mobile had some doubts about the statement "..the VAL Service ID is </w:t>
      </w:r>
      <w:proofErr w:type="spellStart"/>
      <w:r>
        <w:t>eqviavalent</w:t>
      </w:r>
      <w:proofErr w:type="spellEnd"/>
      <w:r>
        <w:t xml:space="preserve"> to the Multi-Modal Service Identifier.."</w:t>
      </w:r>
    </w:p>
    <w:p w14:paraId="35E093C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S6-241501</w:t>
      </w:r>
      <w:r>
        <w:rPr>
          <w:color w:val="993300"/>
          <w:u w:val="single"/>
        </w:rPr>
        <w:t>.</w:t>
      </w:r>
    </w:p>
    <w:p w14:paraId="0392432A" w14:textId="77777777" w:rsidR="00DD5020" w:rsidRDefault="00DD5020" w:rsidP="00DD5020">
      <w:pPr>
        <w:rPr>
          <w:rFonts w:ascii="Arial" w:hAnsi="Arial" w:cs="Arial"/>
          <w:b/>
          <w:sz w:val="24"/>
        </w:rPr>
      </w:pPr>
      <w:r>
        <w:rPr>
          <w:rFonts w:ascii="Arial" w:hAnsi="Arial" w:cs="Arial"/>
          <w:b/>
          <w:color w:val="0000FF"/>
          <w:sz w:val="24"/>
        </w:rPr>
        <w:t>S6-241501</w:t>
      </w:r>
      <w:r>
        <w:rPr>
          <w:rFonts w:ascii="Arial" w:hAnsi="Arial" w:cs="Arial"/>
          <w:b/>
          <w:color w:val="0000FF"/>
          <w:sz w:val="24"/>
        </w:rPr>
        <w:tab/>
      </w:r>
      <w:r>
        <w:rPr>
          <w:rFonts w:ascii="Arial" w:hAnsi="Arial" w:cs="Arial"/>
          <w:b/>
          <w:sz w:val="24"/>
        </w:rPr>
        <w:t>Support multi-modal service identifier in SEALDD</w:t>
      </w:r>
    </w:p>
    <w:p w14:paraId="1D275E21"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Ericsson</w:t>
      </w:r>
    </w:p>
    <w:p w14:paraId="0A52D07D" w14:textId="77777777" w:rsidR="00DD5020" w:rsidRDefault="00DD5020" w:rsidP="00DD5020">
      <w:pPr>
        <w:rPr>
          <w:color w:val="808080"/>
        </w:rPr>
      </w:pPr>
      <w:r>
        <w:rPr>
          <w:color w:val="808080"/>
        </w:rPr>
        <w:t>(Replaces S6-241223)</w:t>
      </w:r>
    </w:p>
    <w:p w14:paraId="2614FD3D" w14:textId="77777777" w:rsidR="00DD5020" w:rsidRDefault="00DD5020" w:rsidP="00DD5020">
      <w:pPr>
        <w:rPr>
          <w:rFonts w:ascii="Arial" w:hAnsi="Arial" w:cs="Arial"/>
          <w:b/>
        </w:rPr>
      </w:pPr>
      <w:r>
        <w:rPr>
          <w:rFonts w:ascii="Arial" w:hAnsi="Arial" w:cs="Arial"/>
          <w:b/>
        </w:rPr>
        <w:t xml:space="preserve">Discussion: </w:t>
      </w:r>
    </w:p>
    <w:p w14:paraId="0E43DEFC" w14:textId="77777777" w:rsidR="00DD5020" w:rsidRDefault="00DD5020" w:rsidP="00DD5020">
      <w:r>
        <w:t>Ericsson presented the document.</w:t>
      </w:r>
    </w:p>
    <w:p w14:paraId="5CCE2A82" w14:textId="77777777" w:rsidR="00DD5020" w:rsidRDefault="00DD5020" w:rsidP="00DD5020">
      <w:r>
        <w:t xml:space="preserve">Huawei suggested modification to the NOTE 3 The way for the </w:t>
      </w:r>
      <w:proofErr w:type="spellStart"/>
      <w:r>
        <w:t>mulple</w:t>
      </w:r>
      <w:proofErr w:type="spellEnd"/>
      <w:r>
        <w:t xml:space="preserve"> flows configuration…</w:t>
      </w:r>
    </w:p>
    <w:p w14:paraId="6C41A99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S6-241563</w:t>
      </w:r>
      <w:r>
        <w:rPr>
          <w:color w:val="993300"/>
          <w:u w:val="single"/>
        </w:rPr>
        <w:t>.</w:t>
      </w:r>
    </w:p>
    <w:p w14:paraId="2E1338E8" w14:textId="77777777" w:rsidR="00DD5020" w:rsidRDefault="00DD5020" w:rsidP="00DD5020">
      <w:pPr>
        <w:rPr>
          <w:rFonts w:ascii="Arial" w:hAnsi="Arial" w:cs="Arial"/>
          <w:b/>
          <w:sz w:val="24"/>
        </w:rPr>
      </w:pPr>
      <w:r>
        <w:rPr>
          <w:rFonts w:ascii="Arial" w:hAnsi="Arial" w:cs="Arial"/>
          <w:b/>
          <w:color w:val="0000FF"/>
          <w:sz w:val="24"/>
        </w:rPr>
        <w:t>S6-241563</w:t>
      </w:r>
      <w:r>
        <w:rPr>
          <w:rFonts w:ascii="Arial" w:hAnsi="Arial" w:cs="Arial"/>
          <w:b/>
          <w:color w:val="0000FF"/>
          <w:sz w:val="24"/>
        </w:rPr>
        <w:tab/>
      </w:r>
      <w:r>
        <w:rPr>
          <w:rFonts w:ascii="Arial" w:hAnsi="Arial" w:cs="Arial"/>
          <w:b/>
          <w:sz w:val="24"/>
        </w:rPr>
        <w:t>Support multi-modal service identifier in SEALDD</w:t>
      </w:r>
    </w:p>
    <w:p w14:paraId="327AE14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Ericsson</w:t>
      </w:r>
    </w:p>
    <w:p w14:paraId="2F21B8E3" w14:textId="77777777" w:rsidR="00DD5020" w:rsidRDefault="00DD5020" w:rsidP="00DD5020">
      <w:pPr>
        <w:rPr>
          <w:color w:val="808080"/>
        </w:rPr>
      </w:pPr>
      <w:r>
        <w:rPr>
          <w:color w:val="808080"/>
        </w:rPr>
        <w:t>(Replaces S6-241501)</w:t>
      </w:r>
    </w:p>
    <w:p w14:paraId="3BBEB09C" w14:textId="77777777" w:rsidR="00DD5020" w:rsidRDefault="00DD5020" w:rsidP="00DD5020">
      <w:pPr>
        <w:rPr>
          <w:rFonts w:ascii="Arial" w:hAnsi="Arial" w:cs="Arial"/>
          <w:b/>
        </w:rPr>
      </w:pPr>
      <w:r>
        <w:rPr>
          <w:rFonts w:ascii="Arial" w:hAnsi="Arial" w:cs="Arial"/>
          <w:b/>
        </w:rPr>
        <w:t xml:space="preserve">Discussion: </w:t>
      </w:r>
    </w:p>
    <w:p w14:paraId="1D8A29D7" w14:textId="77777777" w:rsidR="00DD5020" w:rsidRDefault="00DD5020" w:rsidP="00DD5020">
      <w:r>
        <w:t>Ericsson presented the document.</w:t>
      </w:r>
    </w:p>
    <w:p w14:paraId="5873D66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F5EBB6" w14:textId="77777777" w:rsidR="00DD5020" w:rsidRDefault="00DD5020" w:rsidP="00DD5020">
      <w:pPr>
        <w:rPr>
          <w:rFonts w:ascii="Arial" w:hAnsi="Arial" w:cs="Arial"/>
          <w:b/>
          <w:sz w:val="24"/>
        </w:rPr>
      </w:pPr>
      <w:r>
        <w:rPr>
          <w:rFonts w:ascii="Arial" w:hAnsi="Arial" w:cs="Arial"/>
          <w:b/>
          <w:color w:val="0000FF"/>
          <w:sz w:val="24"/>
        </w:rPr>
        <w:t>S6-241224</w:t>
      </w:r>
      <w:r>
        <w:rPr>
          <w:rFonts w:ascii="Arial" w:hAnsi="Arial" w:cs="Arial"/>
          <w:b/>
          <w:color w:val="0000FF"/>
          <w:sz w:val="24"/>
        </w:rPr>
        <w:tab/>
      </w:r>
      <w:r>
        <w:rPr>
          <w:rFonts w:ascii="Arial" w:hAnsi="Arial" w:cs="Arial"/>
          <w:b/>
          <w:sz w:val="24"/>
        </w:rPr>
        <w:t>Support multi-modal QoS measurement and exposure in SEALDD</w:t>
      </w:r>
    </w:p>
    <w:p w14:paraId="6B60965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Ericsson</w:t>
      </w:r>
    </w:p>
    <w:p w14:paraId="73742666" w14:textId="77777777" w:rsidR="00DD5020" w:rsidRDefault="00DD5020" w:rsidP="00DD5020">
      <w:pPr>
        <w:rPr>
          <w:color w:val="808080"/>
        </w:rPr>
      </w:pPr>
      <w:r>
        <w:rPr>
          <w:color w:val="808080"/>
        </w:rPr>
        <w:t>(Replaces S6-240200)</w:t>
      </w:r>
    </w:p>
    <w:p w14:paraId="49F20A12" w14:textId="77777777" w:rsidR="00DD5020" w:rsidRDefault="00DD5020" w:rsidP="00DD5020">
      <w:pPr>
        <w:rPr>
          <w:rFonts w:ascii="Arial" w:hAnsi="Arial" w:cs="Arial"/>
          <w:b/>
        </w:rPr>
      </w:pPr>
      <w:r>
        <w:rPr>
          <w:rFonts w:ascii="Arial" w:hAnsi="Arial" w:cs="Arial"/>
          <w:b/>
        </w:rPr>
        <w:t xml:space="preserve">Abstract: </w:t>
      </w:r>
    </w:p>
    <w:p w14:paraId="6579277C" w14:textId="77777777" w:rsidR="00DD5020" w:rsidRDefault="00DD5020" w:rsidP="00DD5020">
      <w:r>
        <w:t>This pCR proposes a solution to address multi-modal service for XR traffic, which enables QoS measurement in XR scenario.</w:t>
      </w:r>
    </w:p>
    <w:p w14:paraId="73EC9CCE" w14:textId="77777777" w:rsidR="00DD5020" w:rsidRDefault="00DD5020" w:rsidP="00DD5020">
      <w:pPr>
        <w:rPr>
          <w:rFonts w:ascii="Arial" w:hAnsi="Arial" w:cs="Arial"/>
          <w:b/>
        </w:rPr>
      </w:pPr>
      <w:r>
        <w:rPr>
          <w:rFonts w:ascii="Arial" w:hAnsi="Arial" w:cs="Arial"/>
          <w:b/>
        </w:rPr>
        <w:t xml:space="preserve">Discussion: </w:t>
      </w:r>
    </w:p>
    <w:p w14:paraId="57488618" w14:textId="77777777" w:rsidR="00DD5020" w:rsidRDefault="00DD5020" w:rsidP="00DD5020">
      <w:r>
        <w:t>Ericsson presented the document.</w:t>
      </w:r>
    </w:p>
    <w:p w14:paraId="144D18E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S6-241502</w:t>
      </w:r>
      <w:r>
        <w:rPr>
          <w:color w:val="993300"/>
          <w:u w:val="single"/>
        </w:rPr>
        <w:t>.</w:t>
      </w:r>
    </w:p>
    <w:p w14:paraId="6CC1ACCF" w14:textId="77777777" w:rsidR="00DD5020" w:rsidRDefault="00DD5020" w:rsidP="00DD5020">
      <w:pPr>
        <w:rPr>
          <w:rFonts w:ascii="Arial" w:hAnsi="Arial" w:cs="Arial"/>
          <w:b/>
          <w:sz w:val="24"/>
        </w:rPr>
      </w:pPr>
      <w:r>
        <w:rPr>
          <w:rFonts w:ascii="Arial" w:hAnsi="Arial" w:cs="Arial"/>
          <w:b/>
          <w:color w:val="0000FF"/>
          <w:sz w:val="24"/>
        </w:rPr>
        <w:t>S6-241502</w:t>
      </w:r>
      <w:r>
        <w:rPr>
          <w:rFonts w:ascii="Arial" w:hAnsi="Arial" w:cs="Arial"/>
          <w:b/>
          <w:color w:val="0000FF"/>
          <w:sz w:val="24"/>
        </w:rPr>
        <w:tab/>
      </w:r>
      <w:r>
        <w:rPr>
          <w:rFonts w:ascii="Arial" w:hAnsi="Arial" w:cs="Arial"/>
          <w:b/>
          <w:sz w:val="24"/>
        </w:rPr>
        <w:t>Support multi-modal QoS measurement and exposure in SEALDD</w:t>
      </w:r>
    </w:p>
    <w:p w14:paraId="5D0F7F4D"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Ericsson</w:t>
      </w:r>
    </w:p>
    <w:p w14:paraId="3693A1C9" w14:textId="77777777" w:rsidR="00DD5020" w:rsidRDefault="00DD5020" w:rsidP="00DD5020">
      <w:pPr>
        <w:rPr>
          <w:color w:val="808080"/>
        </w:rPr>
      </w:pPr>
      <w:r>
        <w:rPr>
          <w:color w:val="808080"/>
        </w:rPr>
        <w:t>(Replaces S6-241224)</w:t>
      </w:r>
    </w:p>
    <w:p w14:paraId="58B27CAD" w14:textId="77777777" w:rsidR="00DD5020" w:rsidRDefault="00DD5020" w:rsidP="00DD5020">
      <w:pPr>
        <w:rPr>
          <w:rFonts w:ascii="Arial" w:hAnsi="Arial" w:cs="Arial"/>
          <w:b/>
        </w:rPr>
      </w:pPr>
      <w:r>
        <w:rPr>
          <w:rFonts w:ascii="Arial" w:hAnsi="Arial" w:cs="Arial"/>
          <w:b/>
        </w:rPr>
        <w:t xml:space="preserve">Discussion: </w:t>
      </w:r>
    </w:p>
    <w:p w14:paraId="5265DED3" w14:textId="77777777" w:rsidR="00DD5020" w:rsidRDefault="00DD5020" w:rsidP="00DD5020">
      <w:r>
        <w:t>Ericsson presented the document.</w:t>
      </w:r>
    </w:p>
    <w:p w14:paraId="292226A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S6-241564</w:t>
      </w:r>
      <w:r>
        <w:rPr>
          <w:color w:val="993300"/>
          <w:u w:val="single"/>
        </w:rPr>
        <w:t>.</w:t>
      </w:r>
    </w:p>
    <w:p w14:paraId="1E31EB5A" w14:textId="77777777" w:rsidR="00DD5020" w:rsidRDefault="00DD5020" w:rsidP="00DD5020">
      <w:pPr>
        <w:rPr>
          <w:rFonts w:ascii="Arial" w:hAnsi="Arial" w:cs="Arial"/>
          <w:b/>
          <w:sz w:val="24"/>
        </w:rPr>
      </w:pPr>
      <w:r>
        <w:rPr>
          <w:rFonts w:ascii="Arial" w:hAnsi="Arial" w:cs="Arial"/>
          <w:b/>
          <w:color w:val="0000FF"/>
          <w:sz w:val="24"/>
        </w:rPr>
        <w:t>S6-241564</w:t>
      </w:r>
      <w:r>
        <w:rPr>
          <w:rFonts w:ascii="Arial" w:hAnsi="Arial" w:cs="Arial"/>
          <w:b/>
          <w:color w:val="0000FF"/>
          <w:sz w:val="24"/>
        </w:rPr>
        <w:tab/>
      </w:r>
      <w:r>
        <w:rPr>
          <w:rFonts w:ascii="Arial" w:hAnsi="Arial" w:cs="Arial"/>
          <w:b/>
          <w:sz w:val="24"/>
        </w:rPr>
        <w:t>Support multi-modal QoS measurement and exposure in SEALDD</w:t>
      </w:r>
    </w:p>
    <w:p w14:paraId="7C1E99E2"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Ericsson</w:t>
      </w:r>
    </w:p>
    <w:p w14:paraId="3D026A2A" w14:textId="77777777" w:rsidR="00DD5020" w:rsidRDefault="00DD5020" w:rsidP="00DD5020">
      <w:pPr>
        <w:rPr>
          <w:color w:val="808080"/>
        </w:rPr>
      </w:pPr>
      <w:r>
        <w:rPr>
          <w:color w:val="808080"/>
        </w:rPr>
        <w:t>(Replaces S6-241502)</w:t>
      </w:r>
    </w:p>
    <w:p w14:paraId="20AF98DD" w14:textId="77777777" w:rsidR="00DD5020" w:rsidRDefault="00DD5020" w:rsidP="00DD5020">
      <w:pPr>
        <w:rPr>
          <w:rFonts w:ascii="Arial" w:hAnsi="Arial" w:cs="Arial"/>
          <w:b/>
        </w:rPr>
      </w:pPr>
      <w:r>
        <w:rPr>
          <w:rFonts w:ascii="Arial" w:hAnsi="Arial" w:cs="Arial"/>
          <w:b/>
        </w:rPr>
        <w:t xml:space="preserve">Discussion: </w:t>
      </w:r>
    </w:p>
    <w:p w14:paraId="0B881454" w14:textId="77777777" w:rsidR="00DD5020" w:rsidRDefault="00DD5020" w:rsidP="00DD5020">
      <w:r>
        <w:t>Ericsson presented the document.</w:t>
      </w:r>
    </w:p>
    <w:p w14:paraId="7E809D4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1E8091" w14:textId="77777777" w:rsidR="00DD5020" w:rsidRDefault="00DD5020" w:rsidP="00DD5020">
      <w:pPr>
        <w:rPr>
          <w:rFonts w:ascii="Arial" w:hAnsi="Arial" w:cs="Arial"/>
          <w:b/>
          <w:sz w:val="24"/>
        </w:rPr>
      </w:pPr>
      <w:r>
        <w:rPr>
          <w:rFonts w:ascii="Arial" w:hAnsi="Arial" w:cs="Arial"/>
          <w:b/>
          <w:color w:val="0000FF"/>
          <w:sz w:val="24"/>
        </w:rPr>
        <w:t>S6-241280</w:t>
      </w:r>
      <w:r>
        <w:rPr>
          <w:rFonts w:ascii="Arial" w:hAnsi="Arial" w:cs="Arial"/>
          <w:b/>
          <w:color w:val="0000FF"/>
          <w:sz w:val="24"/>
        </w:rPr>
        <w:tab/>
      </w:r>
      <w:r>
        <w:rPr>
          <w:rFonts w:ascii="Arial" w:hAnsi="Arial" w:cs="Arial"/>
          <w:b/>
          <w:sz w:val="24"/>
        </w:rPr>
        <w:t>Support multi-modal service in SEALDD</w:t>
      </w:r>
    </w:p>
    <w:p w14:paraId="5836F126"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Ericsson</w:t>
      </w:r>
    </w:p>
    <w:p w14:paraId="4ECE1AAB" w14:textId="77777777" w:rsidR="00DD5020" w:rsidRDefault="00DD5020" w:rsidP="00DD5020">
      <w:pPr>
        <w:rPr>
          <w:color w:val="808080"/>
        </w:rPr>
      </w:pPr>
      <w:r>
        <w:rPr>
          <w:color w:val="808080"/>
        </w:rPr>
        <w:t>(Replaces S6-240705)</w:t>
      </w:r>
    </w:p>
    <w:p w14:paraId="53E1E01F" w14:textId="77777777" w:rsidR="00DD5020" w:rsidRDefault="00DD5020" w:rsidP="00DD5020">
      <w:pPr>
        <w:rPr>
          <w:rFonts w:ascii="Arial" w:hAnsi="Arial" w:cs="Arial"/>
          <w:b/>
        </w:rPr>
      </w:pPr>
      <w:r>
        <w:rPr>
          <w:rFonts w:ascii="Arial" w:hAnsi="Arial" w:cs="Arial"/>
          <w:b/>
        </w:rPr>
        <w:t xml:space="preserve">Abstract: </w:t>
      </w:r>
    </w:p>
    <w:p w14:paraId="1B5FE27A" w14:textId="77777777" w:rsidR="00DD5020" w:rsidRDefault="00DD5020" w:rsidP="00DD5020">
      <w:r>
        <w:t>The XR traffic has Multi-Modal nature that requires the improvement in the existing SEAL Data Delivery service to support the multi-modal handling for the SEALDD enabled data transmission quality measurement.</w:t>
      </w:r>
    </w:p>
    <w:p w14:paraId="4880144C" w14:textId="77777777" w:rsidR="00DD5020" w:rsidRDefault="00DD5020" w:rsidP="00DD5020">
      <w:pPr>
        <w:rPr>
          <w:rFonts w:ascii="Arial" w:hAnsi="Arial" w:cs="Arial"/>
          <w:b/>
        </w:rPr>
      </w:pPr>
      <w:r>
        <w:rPr>
          <w:rFonts w:ascii="Arial" w:hAnsi="Arial" w:cs="Arial"/>
          <w:b/>
        </w:rPr>
        <w:t xml:space="preserve">Discussion: </w:t>
      </w:r>
    </w:p>
    <w:p w14:paraId="7497875D" w14:textId="77777777" w:rsidR="00DD5020" w:rsidRDefault="00DD5020" w:rsidP="00DD5020">
      <w:r>
        <w:t>Ericsson presented the document.</w:t>
      </w:r>
    </w:p>
    <w:p w14:paraId="7431003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S6-241503</w:t>
      </w:r>
      <w:r>
        <w:rPr>
          <w:color w:val="993300"/>
          <w:u w:val="single"/>
        </w:rPr>
        <w:t>.</w:t>
      </w:r>
    </w:p>
    <w:p w14:paraId="16E2C49B" w14:textId="77777777" w:rsidR="00DD5020" w:rsidRDefault="00DD5020" w:rsidP="00DD5020">
      <w:pPr>
        <w:rPr>
          <w:rFonts w:ascii="Arial" w:hAnsi="Arial" w:cs="Arial"/>
          <w:b/>
          <w:sz w:val="24"/>
        </w:rPr>
      </w:pPr>
      <w:r>
        <w:rPr>
          <w:rFonts w:ascii="Arial" w:hAnsi="Arial" w:cs="Arial"/>
          <w:b/>
          <w:color w:val="0000FF"/>
          <w:sz w:val="24"/>
        </w:rPr>
        <w:t>S6-241503</w:t>
      </w:r>
      <w:r>
        <w:rPr>
          <w:rFonts w:ascii="Arial" w:hAnsi="Arial" w:cs="Arial"/>
          <w:b/>
          <w:color w:val="0000FF"/>
          <w:sz w:val="24"/>
        </w:rPr>
        <w:tab/>
      </w:r>
      <w:r>
        <w:rPr>
          <w:rFonts w:ascii="Arial" w:hAnsi="Arial" w:cs="Arial"/>
          <w:b/>
          <w:sz w:val="24"/>
        </w:rPr>
        <w:t>Support multi-modal service in SEALDD</w:t>
      </w:r>
    </w:p>
    <w:p w14:paraId="149D3AD0"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Ericsson</w:t>
      </w:r>
    </w:p>
    <w:p w14:paraId="6EE6027E" w14:textId="77777777" w:rsidR="00DD5020" w:rsidRDefault="00DD5020" w:rsidP="00DD5020">
      <w:pPr>
        <w:rPr>
          <w:color w:val="808080"/>
        </w:rPr>
      </w:pPr>
      <w:r>
        <w:rPr>
          <w:color w:val="808080"/>
        </w:rPr>
        <w:t>(Replaces S6-241280)</w:t>
      </w:r>
    </w:p>
    <w:p w14:paraId="08FAA02D" w14:textId="77777777" w:rsidR="00DD5020" w:rsidRDefault="00DD5020" w:rsidP="00DD5020">
      <w:pPr>
        <w:rPr>
          <w:rFonts w:ascii="Arial" w:hAnsi="Arial" w:cs="Arial"/>
          <w:b/>
        </w:rPr>
      </w:pPr>
      <w:r>
        <w:rPr>
          <w:rFonts w:ascii="Arial" w:hAnsi="Arial" w:cs="Arial"/>
          <w:b/>
        </w:rPr>
        <w:t xml:space="preserve">Discussion: </w:t>
      </w:r>
    </w:p>
    <w:p w14:paraId="11DF9054" w14:textId="77777777" w:rsidR="00DD5020" w:rsidRDefault="00DD5020" w:rsidP="00DD5020">
      <w:r>
        <w:t>Ericsson presented the document.</w:t>
      </w:r>
    </w:p>
    <w:p w14:paraId="48B09FE9" w14:textId="77777777" w:rsidR="00DD5020" w:rsidRDefault="00DD5020" w:rsidP="00DD5020">
      <w:r>
        <w:t>Only changes are</w:t>
      </w:r>
    </w:p>
    <w:p w14:paraId="3AF38CBB" w14:textId="77777777" w:rsidR="00DD5020" w:rsidRDefault="00DD5020" w:rsidP="00DD5020">
      <w:r>
        <w:t xml:space="preserve"> - replacing (e.g. drop, re-transmit) with (e.g. drop) and </w:t>
      </w:r>
    </w:p>
    <w:p w14:paraId="2C6AA8AB" w14:textId="77777777" w:rsidR="00DD5020" w:rsidRDefault="00DD5020" w:rsidP="00DD5020">
      <w:r>
        <w:t xml:space="preserve"> - deleting the proposed added clause 7.x.2.3.</w:t>
      </w:r>
    </w:p>
    <w:p w14:paraId="12D56D9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S6-241565</w:t>
      </w:r>
      <w:r>
        <w:rPr>
          <w:color w:val="993300"/>
          <w:u w:val="single"/>
        </w:rPr>
        <w:t>.</w:t>
      </w:r>
    </w:p>
    <w:p w14:paraId="20D9AF38" w14:textId="77777777" w:rsidR="00DD5020" w:rsidRDefault="00DD5020" w:rsidP="00DD5020">
      <w:pPr>
        <w:rPr>
          <w:rFonts w:ascii="Arial" w:hAnsi="Arial" w:cs="Arial"/>
          <w:b/>
          <w:sz w:val="24"/>
        </w:rPr>
      </w:pPr>
      <w:r>
        <w:rPr>
          <w:rFonts w:ascii="Arial" w:hAnsi="Arial" w:cs="Arial"/>
          <w:b/>
          <w:color w:val="0000FF"/>
          <w:sz w:val="24"/>
        </w:rPr>
        <w:t>S6-241565</w:t>
      </w:r>
      <w:r>
        <w:rPr>
          <w:rFonts w:ascii="Arial" w:hAnsi="Arial" w:cs="Arial"/>
          <w:b/>
          <w:color w:val="0000FF"/>
          <w:sz w:val="24"/>
        </w:rPr>
        <w:tab/>
      </w:r>
      <w:r>
        <w:rPr>
          <w:rFonts w:ascii="Arial" w:hAnsi="Arial" w:cs="Arial"/>
          <w:b/>
          <w:sz w:val="24"/>
        </w:rPr>
        <w:t>Support multi-modal service in SEALDD</w:t>
      </w:r>
    </w:p>
    <w:p w14:paraId="5A23B2C3"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Ericsson</w:t>
      </w:r>
    </w:p>
    <w:p w14:paraId="268DBE41" w14:textId="77777777" w:rsidR="00DD5020" w:rsidRDefault="00DD5020" w:rsidP="00DD5020">
      <w:pPr>
        <w:rPr>
          <w:color w:val="808080"/>
        </w:rPr>
      </w:pPr>
      <w:r>
        <w:rPr>
          <w:color w:val="808080"/>
        </w:rPr>
        <w:t>(Replaces S6-241503)</w:t>
      </w:r>
    </w:p>
    <w:p w14:paraId="26C88E2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02D731" w14:textId="77777777" w:rsidR="00DD5020" w:rsidRDefault="00DD5020" w:rsidP="00DD5020">
      <w:pPr>
        <w:rPr>
          <w:rFonts w:ascii="Arial" w:hAnsi="Arial" w:cs="Arial"/>
          <w:b/>
          <w:sz w:val="24"/>
        </w:rPr>
      </w:pPr>
      <w:r>
        <w:rPr>
          <w:rFonts w:ascii="Arial" w:hAnsi="Arial" w:cs="Arial"/>
          <w:b/>
          <w:color w:val="0000FF"/>
          <w:sz w:val="24"/>
        </w:rPr>
        <w:t>S6-241111</w:t>
      </w:r>
      <w:r>
        <w:rPr>
          <w:rFonts w:ascii="Arial" w:hAnsi="Arial" w:cs="Arial"/>
          <w:b/>
          <w:color w:val="0000FF"/>
          <w:sz w:val="24"/>
        </w:rPr>
        <w:tab/>
      </w:r>
      <w:r>
        <w:rPr>
          <w:rFonts w:ascii="Arial" w:hAnsi="Arial" w:cs="Arial"/>
          <w:b/>
          <w:sz w:val="24"/>
        </w:rPr>
        <w:t>Update of Functional Elements</w:t>
      </w:r>
    </w:p>
    <w:p w14:paraId="43066F42"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China Mobile Group Device Co.</w:t>
      </w:r>
    </w:p>
    <w:p w14:paraId="68E70593" w14:textId="77777777" w:rsidR="00DD5020" w:rsidRDefault="00DD5020" w:rsidP="00DD5020">
      <w:pPr>
        <w:rPr>
          <w:rFonts w:ascii="Arial" w:hAnsi="Arial" w:cs="Arial"/>
          <w:b/>
        </w:rPr>
      </w:pPr>
      <w:r>
        <w:rPr>
          <w:rFonts w:ascii="Arial" w:hAnsi="Arial" w:cs="Arial"/>
          <w:b/>
        </w:rPr>
        <w:t xml:space="preserve">Abstract: </w:t>
      </w:r>
    </w:p>
    <w:p w14:paraId="01CDC700" w14:textId="77777777" w:rsidR="00DD5020" w:rsidRDefault="00DD5020" w:rsidP="00DD5020">
      <w:r>
        <w:t>This contribution proposes text for new application enablement architecture functional elements.</w:t>
      </w:r>
    </w:p>
    <w:p w14:paraId="4E58025F" w14:textId="77777777" w:rsidR="00DD5020" w:rsidRDefault="00DD5020" w:rsidP="00DD5020">
      <w:pPr>
        <w:rPr>
          <w:rFonts w:ascii="Arial" w:hAnsi="Arial" w:cs="Arial"/>
          <w:b/>
        </w:rPr>
      </w:pPr>
      <w:r>
        <w:rPr>
          <w:rFonts w:ascii="Arial" w:hAnsi="Arial" w:cs="Arial"/>
          <w:b/>
        </w:rPr>
        <w:t xml:space="preserve">Discussion: </w:t>
      </w:r>
    </w:p>
    <w:p w14:paraId="215FD946" w14:textId="77777777" w:rsidR="00DD5020" w:rsidRDefault="00DD5020" w:rsidP="00DD5020">
      <w:r>
        <w:t>China Mobile presented the document.</w:t>
      </w:r>
    </w:p>
    <w:p w14:paraId="751F05F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S6-241504</w:t>
      </w:r>
      <w:r>
        <w:rPr>
          <w:color w:val="993300"/>
          <w:u w:val="single"/>
        </w:rPr>
        <w:t>.</w:t>
      </w:r>
    </w:p>
    <w:p w14:paraId="423546D3" w14:textId="77777777" w:rsidR="00DD5020" w:rsidRDefault="00DD5020" w:rsidP="00DD5020">
      <w:pPr>
        <w:rPr>
          <w:rFonts w:ascii="Arial" w:hAnsi="Arial" w:cs="Arial"/>
          <w:b/>
          <w:sz w:val="24"/>
        </w:rPr>
      </w:pPr>
      <w:r>
        <w:rPr>
          <w:rFonts w:ascii="Arial" w:hAnsi="Arial" w:cs="Arial"/>
          <w:b/>
          <w:color w:val="0000FF"/>
          <w:sz w:val="24"/>
        </w:rPr>
        <w:t>S6-241504</w:t>
      </w:r>
      <w:r>
        <w:rPr>
          <w:rFonts w:ascii="Arial" w:hAnsi="Arial" w:cs="Arial"/>
          <w:b/>
          <w:color w:val="0000FF"/>
          <w:sz w:val="24"/>
        </w:rPr>
        <w:tab/>
      </w:r>
      <w:r>
        <w:rPr>
          <w:rFonts w:ascii="Arial" w:hAnsi="Arial" w:cs="Arial"/>
          <w:b/>
          <w:sz w:val="24"/>
        </w:rPr>
        <w:t>Update of Functional Elements</w:t>
      </w:r>
    </w:p>
    <w:p w14:paraId="10EAE200"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China Mobile Group Device Co.</w:t>
      </w:r>
    </w:p>
    <w:p w14:paraId="1DECC935" w14:textId="77777777" w:rsidR="00DD5020" w:rsidRDefault="00DD5020" w:rsidP="00DD5020">
      <w:pPr>
        <w:rPr>
          <w:color w:val="808080"/>
        </w:rPr>
      </w:pPr>
      <w:r>
        <w:rPr>
          <w:color w:val="808080"/>
        </w:rPr>
        <w:t>(Replaces S6-241111)</w:t>
      </w:r>
    </w:p>
    <w:p w14:paraId="1FEFBA5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CD5FE5" w14:textId="77777777" w:rsidR="00DD5020" w:rsidRDefault="00DD5020" w:rsidP="00DD5020">
      <w:pPr>
        <w:rPr>
          <w:rFonts w:ascii="Arial" w:hAnsi="Arial" w:cs="Arial"/>
          <w:b/>
          <w:sz w:val="24"/>
        </w:rPr>
      </w:pPr>
      <w:r>
        <w:rPr>
          <w:rFonts w:ascii="Arial" w:hAnsi="Arial" w:cs="Arial"/>
          <w:b/>
          <w:color w:val="0000FF"/>
          <w:sz w:val="24"/>
        </w:rPr>
        <w:t>S6-241110</w:t>
      </w:r>
      <w:r>
        <w:rPr>
          <w:rFonts w:ascii="Arial" w:hAnsi="Arial" w:cs="Arial"/>
          <w:b/>
          <w:color w:val="0000FF"/>
          <w:sz w:val="24"/>
        </w:rPr>
        <w:tab/>
      </w:r>
      <w:r>
        <w:rPr>
          <w:rFonts w:ascii="Arial" w:hAnsi="Arial" w:cs="Arial"/>
          <w:b/>
          <w:sz w:val="24"/>
        </w:rPr>
        <w:t>Solution of Coordination between direct UE links and network based links for ARVR services</w:t>
      </w:r>
    </w:p>
    <w:p w14:paraId="43E4B36D"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China Mobile Group Device Co.</w:t>
      </w:r>
    </w:p>
    <w:p w14:paraId="37C43144" w14:textId="77777777" w:rsidR="00DD5020" w:rsidRDefault="00DD5020" w:rsidP="00DD5020">
      <w:pPr>
        <w:rPr>
          <w:rFonts w:ascii="Arial" w:hAnsi="Arial" w:cs="Arial"/>
          <w:b/>
        </w:rPr>
      </w:pPr>
      <w:r>
        <w:rPr>
          <w:rFonts w:ascii="Arial" w:hAnsi="Arial" w:cs="Arial"/>
          <w:b/>
        </w:rPr>
        <w:t xml:space="preserve">Abstract: </w:t>
      </w:r>
    </w:p>
    <w:p w14:paraId="7CA2E148" w14:textId="77777777" w:rsidR="00DD5020" w:rsidRDefault="00DD5020" w:rsidP="00DD5020">
      <w:r>
        <w:t>This contribution proposes text for solution of Coordination between direct UE links and network based links for ARVR services.</w:t>
      </w:r>
    </w:p>
    <w:p w14:paraId="0FA9705C" w14:textId="77777777" w:rsidR="00DD5020" w:rsidRDefault="00DD5020" w:rsidP="00DD5020">
      <w:pPr>
        <w:rPr>
          <w:rFonts w:ascii="Arial" w:hAnsi="Arial" w:cs="Arial"/>
          <w:b/>
        </w:rPr>
      </w:pPr>
      <w:r>
        <w:rPr>
          <w:rFonts w:ascii="Arial" w:hAnsi="Arial" w:cs="Arial"/>
          <w:b/>
        </w:rPr>
        <w:t xml:space="preserve">Discussion: </w:t>
      </w:r>
    </w:p>
    <w:p w14:paraId="72482DCB" w14:textId="77777777" w:rsidR="00DD5020" w:rsidRDefault="00DD5020" w:rsidP="00DD5020">
      <w:r>
        <w:t>This contribution proposes text for new application enablement architecture functional elements.</w:t>
      </w:r>
    </w:p>
    <w:p w14:paraId="5611C3A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S6-241505</w:t>
      </w:r>
      <w:r>
        <w:rPr>
          <w:color w:val="993300"/>
          <w:u w:val="single"/>
        </w:rPr>
        <w:t>.</w:t>
      </w:r>
    </w:p>
    <w:p w14:paraId="028C924D" w14:textId="77777777" w:rsidR="00DD5020" w:rsidRDefault="00DD5020" w:rsidP="00DD5020">
      <w:pPr>
        <w:rPr>
          <w:rFonts w:ascii="Arial" w:hAnsi="Arial" w:cs="Arial"/>
          <w:b/>
          <w:sz w:val="24"/>
        </w:rPr>
      </w:pPr>
      <w:r>
        <w:rPr>
          <w:rFonts w:ascii="Arial" w:hAnsi="Arial" w:cs="Arial"/>
          <w:b/>
          <w:color w:val="0000FF"/>
          <w:sz w:val="24"/>
        </w:rPr>
        <w:t>S6-241505</w:t>
      </w:r>
      <w:r>
        <w:rPr>
          <w:rFonts w:ascii="Arial" w:hAnsi="Arial" w:cs="Arial"/>
          <w:b/>
          <w:color w:val="0000FF"/>
          <w:sz w:val="24"/>
        </w:rPr>
        <w:tab/>
      </w:r>
      <w:r>
        <w:rPr>
          <w:rFonts w:ascii="Arial" w:hAnsi="Arial" w:cs="Arial"/>
          <w:b/>
          <w:sz w:val="24"/>
        </w:rPr>
        <w:t>Solution of Coordination between direct UE links and network based links for ARVR services</w:t>
      </w:r>
    </w:p>
    <w:p w14:paraId="65D54E44"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23.700-23 v0.2.0</w:t>
      </w:r>
      <w:r>
        <w:rPr>
          <w:i/>
        </w:rPr>
        <w:br/>
      </w:r>
      <w:r>
        <w:rPr>
          <w:i/>
        </w:rPr>
        <w:tab/>
      </w:r>
      <w:r>
        <w:rPr>
          <w:i/>
        </w:rPr>
        <w:tab/>
      </w:r>
      <w:r>
        <w:rPr>
          <w:i/>
        </w:rPr>
        <w:tab/>
      </w:r>
      <w:r>
        <w:rPr>
          <w:i/>
        </w:rPr>
        <w:tab/>
      </w:r>
      <w:r>
        <w:rPr>
          <w:i/>
        </w:rPr>
        <w:tab/>
        <w:t>Source: China Mobile Group Device Co.</w:t>
      </w:r>
    </w:p>
    <w:p w14:paraId="43286CAF" w14:textId="77777777" w:rsidR="00DD5020" w:rsidRDefault="00DD5020" w:rsidP="00DD5020">
      <w:pPr>
        <w:rPr>
          <w:color w:val="808080"/>
        </w:rPr>
      </w:pPr>
      <w:r>
        <w:rPr>
          <w:color w:val="808080"/>
        </w:rPr>
        <w:t>(Replaces S6-241110)</w:t>
      </w:r>
    </w:p>
    <w:p w14:paraId="00DE483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857398" w14:textId="77777777" w:rsidR="00DD5020" w:rsidRDefault="00DD5020" w:rsidP="00DD5020">
      <w:pPr>
        <w:rPr>
          <w:rFonts w:ascii="Arial" w:hAnsi="Arial" w:cs="Arial"/>
          <w:b/>
          <w:sz w:val="24"/>
        </w:rPr>
      </w:pPr>
      <w:r>
        <w:rPr>
          <w:rFonts w:ascii="Arial" w:hAnsi="Arial" w:cs="Arial"/>
          <w:b/>
          <w:color w:val="0000FF"/>
          <w:sz w:val="24"/>
        </w:rPr>
        <w:t>S6-241122</w:t>
      </w:r>
      <w:r>
        <w:rPr>
          <w:rFonts w:ascii="Arial" w:hAnsi="Arial" w:cs="Arial"/>
          <w:b/>
          <w:color w:val="0000FF"/>
          <w:sz w:val="24"/>
        </w:rPr>
        <w:tab/>
      </w:r>
      <w:r>
        <w:rPr>
          <w:rFonts w:ascii="Arial" w:hAnsi="Arial" w:cs="Arial"/>
          <w:b/>
          <w:sz w:val="24"/>
        </w:rPr>
        <w:t>TU estimation update</w:t>
      </w:r>
    </w:p>
    <w:p w14:paraId="1CB0739A" w14:textId="77777777" w:rsidR="00DD5020" w:rsidRDefault="00DD5020" w:rsidP="00DD50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23.700-23 v..</w:t>
      </w:r>
      <w:r>
        <w:rPr>
          <w:i/>
        </w:rPr>
        <w:br/>
      </w:r>
      <w:r>
        <w:rPr>
          <w:i/>
        </w:rPr>
        <w:tab/>
      </w:r>
      <w:r>
        <w:rPr>
          <w:i/>
        </w:rPr>
        <w:tab/>
      </w:r>
      <w:r>
        <w:rPr>
          <w:i/>
        </w:rPr>
        <w:tab/>
      </w:r>
      <w:r>
        <w:rPr>
          <w:i/>
        </w:rPr>
        <w:tab/>
      </w:r>
      <w:r>
        <w:rPr>
          <w:i/>
        </w:rPr>
        <w:tab/>
        <w:t>Source: China Mobile (Suzhou) Software</w:t>
      </w:r>
    </w:p>
    <w:p w14:paraId="384F90AB" w14:textId="77777777" w:rsidR="00DD5020" w:rsidRDefault="00DD5020" w:rsidP="00DD5020">
      <w:pPr>
        <w:rPr>
          <w:rFonts w:ascii="Arial" w:hAnsi="Arial" w:cs="Arial"/>
          <w:b/>
        </w:rPr>
      </w:pPr>
      <w:r>
        <w:rPr>
          <w:rFonts w:ascii="Arial" w:hAnsi="Arial" w:cs="Arial"/>
          <w:b/>
        </w:rPr>
        <w:t xml:space="preserve">Abstract: </w:t>
      </w:r>
    </w:p>
    <w:p w14:paraId="5F6DD306" w14:textId="77777777" w:rsidR="00DD5020" w:rsidRDefault="00DD5020" w:rsidP="00DD5020">
      <w:r>
        <w:t>Time Unit (TU) estimation update</w:t>
      </w:r>
    </w:p>
    <w:p w14:paraId="13458465" w14:textId="77777777" w:rsidR="00DD5020" w:rsidRDefault="00DD5020" w:rsidP="00DD5020">
      <w:pPr>
        <w:rPr>
          <w:rFonts w:ascii="Arial" w:hAnsi="Arial" w:cs="Arial"/>
          <w:b/>
        </w:rPr>
      </w:pPr>
      <w:r>
        <w:rPr>
          <w:rFonts w:ascii="Arial" w:hAnsi="Arial" w:cs="Arial"/>
          <w:b/>
        </w:rPr>
        <w:t xml:space="preserve">Discussion: </w:t>
      </w:r>
    </w:p>
    <w:p w14:paraId="6CF4C9CA" w14:textId="77777777" w:rsidR="00DD5020" w:rsidRDefault="00DD5020" w:rsidP="00DD5020">
      <w:r>
        <w:t>China Mobile presented the document.</w:t>
      </w:r>
    </w:p>
    <w:p w14:paraId="05EE45F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FDF642" w14:textId="77777777" w:rsidR="00DD5020" w:rsidRDefault="00DD5020" w:rsidP="00DD5020">
      <w:pPr>
        <w:pStyle w:val="Heading3"/>
      </w:pPr>
      <w:bookmarkStart w:id="57" w:name="_Toc164682167"/>
      <w:r>
        <w:t>8.6</w:t>
      </w:r>
      <w:r>
        <w:tab/>
        <w:t>FS_5GSAT_Ph3_App - Study on application enablement for Satellite access enabled 5G Services</w:t>
      </w:r>
      <w:bookmarkEnd w:id="57"/>
    </w:p>
    <w:p w14:paraId="49DD154C" w14:textId="77777777" w:rsidR="00DD5020" w:rsidRDefault="00DD5020" w:rsidP="00DD5020">
      <w:pPr>
        <w:rPr>
          <w:rFonts w:ascii="Arial" w:hAnsi="Arial" w:cs="Arial"/>
          <w:b/>
          <w:sz w:val="24"/>
        </w:rPr>
      </w:pPr>
      <w:r>
        <w:rPr>
          <w:rFonts w:ascii="Arial" w:hAnsi="Arial" w:cs="Arial"/>
          <w:b/>
          <w:color w:val="0000FF"/>
          <w:sz w:val="24"/>
        </w:rPr>
        <w:t>S6-241099</w:t>
      </w:r>
      <w:r>
        <w:rPr>
          <w:rFonts w:ascii="Arial" w:hAnsi="Arial" w:cs="Arial"/>
          <w:b/>
          <w:color w:val="0000FF"/>
          <w:sz w:val="24"/>
        </w:rPr>
        <w:tab/>
      </w:r>
      <w:r>
        <w:rPr>
          <w:rFonts w:ascii="Arial" w:hAnsi="Arial" w:cs="Arial"/>
          <w:b/>
          <w:sz w:val="24"/>
        </w:rPr>
        <w:t>Pseudo-CR on updating key issue 4 for MC services</w:t>
      </w:r>
    </w:p>
    <w:p w14:paraId="4186DDD9"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Ericsson</w:t>
      </w:r>
    </w:p>
    <w:p w14:paraId="6DF9B47B" w14:textId="77777777" w:rsidR="00DD5020" w:rsidRDefault="00DD5020" w:rsidP="00DD5020">
      <w:pPr>
        <w:rPr>
          <w:rFonts w:ascii="Arial" w:hAnsi="Arial" w:cs="Arial"/>
          <w:b/>
        </w:rPr>
      </w:pPr>
      <w:r>
        <w:rPr>
          <w:rFonts w:ascii="Arial" w:hAnsi="Arial" w:cs="Arial"/>
          <w:b/>
        </w:rPr>
        <w:t xml:space="preserve">Abstract: </w:t>
      </w:r>
    </w:p>
    <w:p w14:paraId="1F8DCD0B" w14:textId="77777777" w:rsidR="00DD5020" w:rsidRDefault="00DD5020" w:rsidP="00DD5020">
      <w:r>
        <w:t>This pCR updates key issue 4 to include UE-satellite-UE communication, as it is included in the study objectives. Furthermore, this pCR studies the different satellite systems when deploying MC services.</w:t>
      </w:r>
    </w:p>
    <w:p w14:paraId="1DFFEA4D" w14:textId="77777777" w:rsidR="00DD5020" w:rsidRDefault="00DD5020" w:rsidP="00DD5020">
      <w:pPr>
        <w:rPr>
          <w:rFonts w:ascii="Arial" w:hAnsi="Arial" w:cs="Arial"/>
          <w:b/>
        </w:rPr>
      </w:pPr>
      <w:r>
        <w:rPr>
          <w:rFonts w:ascii="Arial" w:hAnsi="Arial" w:cs="Arial"/>
          <w:b/>
        </w:rPr>
        <w:t xml:space="preserve">Discussion: </w:t>
      </w:r>
    </w:p>
    <w:p w14:paraId="7DCC5480" w14:textId="77777777" w:rsidR="00DD5020" w:rsidRDefault="00DD5020" w:rsidP="00DD5020">
      <w:r>
        <w:t>Ericsson presented the document.</w:t>
      </w:r>
    </w:p>
    <w:p w14:paraId="22D2AC1C" w14:textId="77777777" w:rsidR="00DD5020" w:rsidRDefault="00DD5020" w:rsidP="00DD5020">
      <w:r>
        <w:t>Samsung suggested adding further details for the open issues.</w:t>
      </w:r>
    </w:p>
    <w:p w14:paraId="0721808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S6-241410</w:t>
      </w:r>
      <w:r>
        <w:rPr>
          <w:color w:val="993300"/>
          <w:u w:val="single"/>
        </w:rPr>
        <w:t>.</w:t>
      </w:r>
    </w:p>
    <w:p w14:paraId="2B4C39B2" w14:textId="77777777" w:rsidR="00DD5020" w:rsidRDefault="00DD5020" w:rsidP="00DD5020">
      <w:pPr>
        <w:rPr>
          <w:rFonts w:ascii="Arial" w:hAnsi="Arial" w:cs="Arial"/>
          <w:b/>
          <w:sz w:val="24"/>
        </w:rPr>
      </w:pPr>
      <w:r>
        <w:rPr>
          <w:rFonts w:ascii="Arial" w:hAnsi="Arial" w:cs="Arial"/>
          <w:b/>
          <w:color w:val="0000FF"/>
          <w:sz w:val="24"/>
        </w:rPr>
        <w:t>S6-241410</w:t>
      </w:r>
      <w:r>
        <w:rPr>
          <w:rFonts w:ascii="Arial" w:hAnsi="Arial" w:cs="Arial"/>
          <w:b/>
          <w:color w:val="0000FF"/>
          <w:sz w:val="24"/>
        </w:rPr>
        <w:tab/>
      </w:r>
      <w:r>
        <w:rPr>
          <w:rFonts w:ascii="Arial" w:hAnsi="Arial" w:cs="Arial"/>
          <w:b/>
          <w:sz w:val="24"/>
        </w:rPr>
        <w:t>Pseudo-CR on updating key issue 4 for MC services</w:t>
      </w:r>
    </w:p>
    <w:p w14:paraId="264E312A"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Ericsson</w:t>
      </w:r>
    </w:p>
    <w:p w14:paraId="20C0E762" w14:textId="77777777" w:rsidR="00DD5020" w:rsidRDefault="00DD5020" w:rsidP="00DD5020">
      <w:pPr>
        <w:rPr>
          <w:color w:val="808080"/>
        </w:rPr>
      </w:pPr>
      <w:r>
        <w:rPr>
          <w:color w:val="808080"/>
        </w:rPr>
        <w:t>(Replaces S6-241099)</w:t>
      </w:r>
    </w:p>
    <w:p w14:paraId="23796D4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S6-241588</w:t>
      </w:r>
      <w:r>
        <w:rPr>
          <w:color w:val="993300"/>
          <w:u w:val="single"/>
        </w:rPr>
        <w:t>.</w:t>
      </w:r>
    </w:p>
    <w:p w14:paraId="0460F124" w14:textId="77777777" w:rsidR="00DD5020" w:rsidRDefault="00DD5020" w:rsidP="00DD5020">
      <w:pPr>
        <w:rPr>
          <w:rFonts w:ascii="Arial" w:hAnsi="Arial" w:cs="Arial"/>
          <w:b/>
          <w:sz w:val="24"/>
        </w:rPr>
      </w:pPr>
      <w:r>
        <w:rPr>
          <w:rFonts w:ascii="Arial" w:hAnsi="Arial" w:cs="Arial"/>
          <w:b/>
          <w:color w:val="0000FF"/>
          <w:sz w:val="24"/>
        </w:rPr>
        <w:t>S6-241588</w:t>
      </w:r>
      <w:r>
        <w:rPr>
          <w:rFonts w:ascii="Arial" w:hAnsi="Arial" w:cs="Arial"/>
          <w:b/>
          <w:color w:val="0000FF"/>
          <w:sz w:val="24"/>
        </w:rPr>
        <w:tab/>
      </w:r>
      <w:r>
        <w:rPr>
          <w:rFonts w:ascii="Arial" w:hAnsi="Arial" w:cs="Arial"/>
          <w:b/>
          <w:sz w:val="24"/>
        </w:rPr>
        <w:t>Pseudo-CR on updating key issue 4 for MC services</w:t>
      </w:r>
    </w:p>
    <w:p w14:paraId="160FB119"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Ericsson</w:t>
      </w:r>
    </w:p>
    <w:p w14:paraId="7309B657" w14:textId="77777777" w:rsidR="00DD5020" w:rsidRDefault="00DD5020" w:rsidP="00DD5020">
      <w:pPr>
        <w:rPr>
          <w:color w:val="808080"/>
        </w:rPr>
      </w:pPr>
      <w:r>
        <w:rPr>
          <w:color w:val="808080"/>
        </w:rPr>
        <w:t>(Replaces S6-241410)</w:t>
      </w:r>
    </w:p>
    <w:p w14:paraId="56A5128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5C4A6AD" w14:textId="77777777" w:rsidR="00DD5020" w:rsidRDefault="00DD5020" w:rsidP="00DD5020">
      <w:pPr>
        <w:rPr>
          <w:rFonts w:ascii="Arial" w:hAnsi="Arial" w:cs="Arial"/>
          <w:b/>
          <w:sz w:val="24"/>
        </w:rPr>
      </w:pPr>
      <w:r>
        <w:rPr>
          <w:rFonts w:ascii="Arial" w:hAnsi="Arial" w:cs="Arial"/>
          <w:b/>
          <w:color w:val="0000FF"/>
          <w:sz w:val="24"/>
        </w:rPr>
        <w:t>S6-241275</w:t>
      </w:r>
      <w:r>
        <w:rPr>
          <w:rFonts w:ascii="Arial" w:hAnsi="Arial" w:cs="Arial"/>
          <w:b/>
          <w:color w:val="0000FF"/>
          <w:sz w:val="24"/>
        </w:rPr>
        <w:tab/>
      </w:r>
      <w:r>
        <w:rPr>
          <w:rFonts w:ascii="Arial" w:hAnsi="Arial" w:cs="Arial"/>
          <w:b/>
          <w:sz w:val="24"/>
        </w:rPr>
        <w:t>Application service continuity with satellite consideration</w:t>
      </w:r>
    </w:p>
    <w:p w14:paraId="343B0853" w14:textId="77777777" w:rsidR="00DD5020" w:rsidRDefault="00DD5020" w:rsidP="00DD50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23.700-01 v..</w:t>
      </w:r>
      <w:r>
        <w:rPr>
          <w:i/>
        </w:rPr>
        <w:br/>
      </w:r>
      <w:r>
        <w:rPr>
          <w:i/>
        </w:rPr>
        <w:tab/>
      </w:r>
      <w:r>
        <w:rPr>
          <w:i/>
        </w:rPr>
        <w:tab/>
      </w:r>
      <w:r>
        <w:rPr>
          <w:i/>
        </w:rPr>
        <w:tab/>
      </w:r>
      <w:r>
        <w:rPr>
          <w:i/>
        </w:rPr>
        <w:tab/>
      </w:r>
      <w:r>
        <w:rPr>
          <w:i/>
        </w:rPr>
        <w:tab/>
        <w:t>Source: Ericsson</w:t>
      </w:r>
    </w:p>
    <w:p w14:paraId="57BB2AF2" w14:textId="77777777" w:rsidR="00DD5020" w:rsidRDefault="00DD5020" w:rsidP="00DD5020">
      <w:pPr>
        <w:rPr>
          <w:rFonts w:ascii="Arial" w:hAnsi="Arial" w:cs="Arial"/>
          <w:b/>
        </w:rPr>
      </w:pPr>
      <w:r>
        <w:rPr>
          <w:rFonts w:ascii="Arial" w:hAnsi="Arial" w:cs="Arial"/>
          <w:b/>
        </w:rPr>
        <w:t xml:space="preserve">Discussion: </w:t>
      </w:r>
    </w:p>
    <w:p w14:paraId="426B7B1A" w14:textId="77777777" w:rsidR="00DD5020" w:rsidRDefault="00DD5020" w:rsidP="00DD5020">
      <w:r>
        <w:t>Ericsson presented the document.</w:t>
      </w:r>
    </w:p>
    <w:p w14:paraId="305E719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383281" w14:textId="77777777" w:rsidR="00DD5020" w:rsidRDefault="00DD5020" w:rsidP="00DD5020">
      <w:pPr>
        <w:rPr>
          <w:rFonts w:ascii="Arial" w:hAnsi="Arial" w:cs="Arial"/>
          <w:b/>
          <w:sz w:val="24"/>
        </w:rPr>
      </w:pPr>
      <w:r>
        <w:rPr>
          <w:rFonts w:ascii="Arial" w:hAnsi="Arial" w:cs="Arial"/>
          <w:b/>
          <w:color w:val="0000FF"/>
          <w:sz w:val="24"/>
        </w:rPr>
        <w:t>S6-241276</w:t>
      </w:r>
      <w:r>
        <w:rPr>
          <w:rFonts w:ascii="Arial" w:hAnsi="Arial" w:cs="Arial"/>
          <w:b/>
          <w:color w:val="0000FF"/>
          <w:sz w:val="24"/>
        </w:rPr>
        <w:tab/>
      </w:r>
      <w:r>
        <w:rPr>
          <w:rFonts w:ascii="Arial" w:hAnsi="Arial" w:cs="Arial"/>
          <w:b/>
          <w:sz w:val="24"/>
        </w:rPr>
        <w:t>KI update with service continuity</w:t>
      </w:r>
    </w:p>
    <w:p w14:paraId="30F63C61"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Ericsson</w:t>
      </w:r>
    </w:p>
    <w:p w14:paraId="717733F2" w14:textId="77777777" w:rsidR="00DD5020" w:rsidRDefault="00DD5020" w:rsidP="00DD5020">
      <w:pPr>
        <w:rPr>
          <w:rFonts w:ascii="Arial" w:hAnsi="Arial" w:cs="Arial"/>
          <w:b/>
        </w:rPr>
      </w:pPr>
      <w:r>
        <w:rPr>
          <w:rFonts w:ascii="Arial" w:hAnsi="Arial" w:cs="Arial"/>
          <w:b/>
        </w:rPr>
        <w:t xml:space="preserve">Abstract: </w:t>
      </w:r>
    </w:p>
    <w:p w14:paraId="0510BB89" w14:textId="77777777" w:rsidR="00DD5020" w:rsidRDefault="00DD5020" w:rsidP="00DD5020">
      <w:r>
        <w:t>According to the discussion paper, the service continuity needs to be studied.</w:t>
      </w:r>
    </w:p>
    <w:p w14:paraId="6DF72A8B" w14:textId="77777777" w:rsidR="00DD5020" w:rsidRDefault="00DD5020" w:rsidP="00DD5020">
      <w:pPr>
        <w:rPr>
          <w:rFonts w:ascii="Arial" w:hAnsi="Arial" w:cs="Arial"/>
          <w:b/>
        </w:rPr>
      </w:pPr>
      <w:r>
        <w:rPr>
          <w:rFonts w:ascii="Arial" w:hAnsi="Arial" w:cs="Arial"/>
          <w:b/>
        </w:rPr>
        <w:t xml:space="preserve">Discussion: </w:t>
      </w:r>
    </w:p>
    <w:p w14:paraId="3E28040B" w14:textId="77777777" w:rsidR="00DD5020" w:rsidRDefault="00DD5020" w:rsidP="00DD5020">
      <w:r>
        <w:t>Ericsson presented the document.</w:t>
      </w:r>
    </w:p>
    <w:p w14:paraId="202FE30E" w14:textId="77777777" w:rsidR="00DD5020" w:rsidRDefault="00DD5020" w:rsidP="00DD5020">
      <w:r>
        <w:t>Huawei suggested to include improved justification.</w:t>
      </w:r>
    </w:p>
    <w:p w14:paraId="6826476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S6-241411</w:t>
      </w:r>
      <w:r>
        <w:rPr>
          <w:color w:val="993300"/>
          <w:u w:val="single"/>
        </w:rPr>
        <w:t>.</w:t>
      </w:r>
    </w:p>
    <w:p w14:paraId="1F8D5664" w14:textId="77777777" w:rsidR="00DD5020" w:rsidRDefault="00DD5020" w:rsidP="00DD5020">
      <w:pPr>
        <w:rPr>
          <w:rFonts w:ascii="Arial" w:hAnsi="Arial" w:cs="Arial"/>
          <w:b/>
          <w:sz w:val="24"/>
        </w:rPr>
      </w:pPr>
      <w:r>
        <w:rPr>
          <w:rFonts w:ascii="Arial" w:hAnsi="Arial" w:cs="Arial"/>
          <w:b/>
          <w:color w:val="0000FF"/>
          <w:sz w:val="24"/>
        </w:rPr>
        <w:t>S6-241411</w:t>
      </w:r>
      <w:r>
        <w:rPr>
          <w:rFonts w:ascii="Arial" w:hAnsi="Arial" w:cs="Arial"/>
          <w:b/>
          <w:color w:val="0000FF"/>
          <w:sz w:val="24"/>
        </w:rPr>
        <w:tab/>
      </w:r>
      <w:r>
        <w:rPr>
          <w:rFonts w:ascii="Arial" w:hAnsi="Arial" w:cs="Arial"/>
          <w:b/>
          <w:sz w:val="24"/>
        </w:rPr>
        <w:t>KI update with service continuity</w:t>
      </w:r>
    </w:p>
    <w:p w14:paraId="0C38015D"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Ericsson</w:t>
      </w:r>
    </w:p>
    <w:p w14:paraId="5B9907C1" w14:textId="77777777" w:rsidR="00DD5020" w:rsidRDefault="00DD5020" w:rsidP="00DD5020">
      <w:pPr>
        <w:rPr>
          <w:color w:val="808080"/>
        </w:rPr>
      </w:pPr>
      <w:r>
        <w:rPr>
          <w:color w:val="808080"/>
        </w:rPr>
        <w:t>(Replaces S6-241276)</w:t>
      </w:r>
    </w:p>
    <w:p w14:paraId="18CB4F15" w14:textId="77777777" w:rsidR="00DD5020" w:rsidRDefault="00DD5020" w:rsidP="00DD5020">
      <w:pPr>
        <w:rPr>
          <w:rFonts w:ascii="Arial" w:hAnsi="Arial" w:cs="Arial"/>
          <w:b/>
        </w:rPr>
      </w:pPr>
      <w:r>
        <w:rPr>
          <w:rFonts w:ascii="Arial" w:hAnsi="Arial" w:cs="Arial"/>
          <w:b/>
        </w:rPr>
        <w:t xml:space="preserve">Discussion: </w:t>
      </w:r>
    </w:p>
    <w:p w14:paraId="4AA5958C" w14:textId="77777777" w:rsidR="00DD5020" w:rsidRDefault="00DD5020" w:rsidP="00DD5020">
      <w:r>
        <w:t>Ericsson presented the document.</w:t>
      </w:r>
    </w:p>
    <w:p w14:paraId="4D66E92F" w14:textId="77777777" w:rsidR="00DD5020" w:rsidRDefault="00DD5020" w:rsidP="00DD5020">
      <w:r>
        <w:t>Huawei raised concerns with bullet 3) in clause 4.2.2.</w:t>
      </w:r>
    </w:p>
    <w:p w14:paraId="000C9B4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S6-241591</w:t>
      </w:r>
      <w:r>
        <w:rPr>
          <w:color w:val="993300"/>
          <w:u w:val="single"/>
        </w:rPr>
        <w:t>.</w:t>
      </w:r>
    </w:p>
    <w:p w14:paraId="7EAE89AC" w14:textId="77777777" w:rsidR="00DD5020" w:rsidRDefault="00DD5020" w:rsidP="00DD5020">
      <w:pPr>
        <w:rPr>
          <w:rFonts w:ascii="Arial" w:hAnsi="Arial" w:cs="Arial"/>
          <w:b/>
          <w:sz w:val="24"/>
        </w:rPr>
      </w:pPr>
      <w:r>
        <w:rPr>
          <w:rFonts w:ascii="Arial" w:hAnsi="Arial" w:cs="Arial"/>
          <w:b/>
          <w:color w:val="0000FF"/>
          <w:sz w:val="24"/>
        </w:rPr>
        <w:t>S6-241591</w:t>
      </w:r>
      <w:r>
        <w:rPr>
          <w:rFonts w:ascii="Arial" w:hAnsi="Arial" w:cs="Arial"/>
          <w:b/>
          <w:color w:val="0000FF"/>
          <w:sz w:val="24"/>
        </w:rPr>
        <w:tab/>
      </w:r>
      <w:r>
        <w:rPr>
          <w:rFonts w:ascii="Arial" w:hAnsi="Arial" w:cs="Arial"/>
          <w:b/>
          <w:sz w:val="24"/>
        </w:rPr>
        <w:t>KI update with service continuity</w:t>
      </w:r>
    </w:p>
    <w:p w14:paraId="08E48E3D"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Ericsson</w:t>
      </w:r>
    </w:p>
    <w:p w14:paraId="433179ED" w14:textId="77777777" w:rsidR="00DD5020" w:rsidRDefault="00DD5020" w:rsidP="00DD5020">
      <w:pPr>
        <w:rPr>
          <w:color w:val="808080"/>
        </w:rPr>
      </w:pPr>
      <w:r>
        <w:rPr>
          <w:color w:val="808080"/>
        </w:rPr>
        <w:t>(Replaces S6-241411)</w:t>
      </w:r>
    </w:p>
    <w:p w14:paraId="5C1F42AD" w14:textId="77777777" w:rsidR="00DD5020" w:rsidRDefault="00DD5020" w:rsidP="00DD5020">
      <w:pPr>
        <w:rPr>
          <w:rFonts w:ascii="Arial" w:hAnsi="Arial" w:cs="Arial"/>
          <w:b/>
        </w:rPr>
      </w:pPr>
      <w:r>
        <w:rPr>
          <w:rFonts w:ascii="Arial" w:hAnsi="Arial" w:cs="Arial"/>
          <w:b/>
        </w:rPr>
        <w:t xml:space="preserve">Discussion: </w:t>
      </w:r>
    </w:p>
    <w:p w14:paraId="364DCEED" w14:textId="77777777" w:rsidR="00DD5020" w:rsidRDefault="00DD5020" w:rsidP="00DD5020">
      <w:r>
        <w:t>Ericsson presented the document.</w:t>
      </w:r>
    </w:p>
    <w:p w14:paraId="6208190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B55E49" w14:textId="77777777" w:rsidR="00DD5020" w:rsidRDefault="00DD5020" w:rsidP="00DD5020">
      <w:pPr>
        <w:rPr>
          <w:rFonts w:ascii="Arial" w:hAnsi="Arial" w:cs="Arial"/>
          <w:b/>
          <w:sz w:val="24"/>
        </w:rPr>
      </w:pPr>
      <w:r>
        <w:rPr>
          <w:rFonts w:ascii="Arial" w:hAnsi="Arial" w:cs="Arial"/>
          <w:b/>
          <w:color w:val="0000FF"/>
          <w:sz w:val="24"/>
        </w:rPr>
        <w:t>S6-241097</w:t>
      </w:r>
      <w:r>
        <w:rPr>
          <w:rFonts w:ascii="Arial" w:hAnsi="Arial" w:cs="Arial"/>
          <w:b/>
          <w:color w:val="0000FF"/>
          <w:sz w:val="24"/>
        </w:rPr>
        <w:tab/>
      </w:r>
      <w:r>
        <w:rPr>
          <w:rFonts w:ascii="Arial" w:hAnsi="Arial" w:cs="Arial"/>
          <w:b/>
          <w:sz w:val="24"/>
        </w:rPr>
        <w:t>Pseudo-CR KI on characteristics of different satellite systems</w:t>
      </w:r>
    </w:p>
    <w:p w14:paraId="27EF0591"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Ericsson</w:t>
      </w:r>
    </w:p>
    <w:p w14:paraId="17B546A6" w14:textId="77777777" w:rsidR="00DD5020" w:rsidRDefault="00DD5020" w:rsidP="00DD5020">
      <w:pPr>
        <w:rPr>
          <w:rFonts w:ascii="Arial" w:hAnsi="Arial" w:cs="Arial"/>
          <w:b/>
        </w:rPr>
      </w:pPr>
      <w:r>
        <w:rPr>
          <w:rFonts w:ascii="Arial" w:hAnsi="Arial" w:cs="Arial"/>
          <w:b/>
        </w:rPr>
        <w:t xml:space="preserve">Abstract: </w:t>
      </w:r>
    </w:p>
    <w:p w14:paraId="2063FFE9" w14:textId="77777777" w:rsidR="00DD5020" w:rsidRDefault="00DD5020" w:rsidP="00DD5020">
      <w:r>
        <w:t>This pCR introduces a new key issue related to the characteristics of different satellite systems. When deploying a service over Non-terrestrial networks, the characteristics of the different satellite systems, e.g., delay, need to be considered, especially when deploying delay sensitive services, e.g., MC services.</w:t>
      </w:r>
    </w:p>
    <w:p w14:paraId="375D4A90" w14:textId="77777777" w:rsidR="00DD5020" w:rsidRDefault="00DD5020" w:rsidP="00DD5020">
      <w:pPr>
        <w:rPr>
          <w:rFonts w:ascii="Arial" w:hAnsi="Arial" w:cs="Arial"/>
          <w:b/>
        </w:rPr>
      </w:pPr>
      <w:r>
        <w:rPr>
          <w:rFonts w:ascii="Arial" w:hAnsi="Arial" w:cs="Arial"/>
          <w:b/>
        </w:rPr>
        <w:t xml:space="preserve">Discussion: </w:t>
      </w:r>
    </w:p>
    <w:p w14:paraId="110243A4" w14:textId="77777777" w:rsidR="00DD5020" w:rsidRDefault="00DD5020" w:rsidP="00DD5020">
      <w:r>
        <w:t>Ericsson presented the document.</w:t>
      </w:r>
    </w:p>
    <w:p w14:paraId="1EE9AF7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S6-241412</w:t>
      </w:r>
      <w:r>
        <w:rPr>
          <w:color w:val="993300"/>
          <w:u w:val="single"/>
        </w:rPr>
        <w:t>.</w:t>
      </w:r>
    </w:p>
    <w:p w14:paraId="05FC32C2" w14:textId="77777777" w:rsidR="00DD5020" w:rsidRDefault="00DD5020" w:rsidP="00DD5020">
      <w:pPr>
        <w:rPr>
          <w:rFonts w:ascii="Arial" w:hAnsi="Arial" w:cs="Arial"/>
          <w:b/>
          <w:sz w:val="24"/>
        </w:rPr>
      </w:pPr>
      <w:r>
        <w:rPr>
          <w:rFonts w:ascii="Arial" w:hAnsi="Arial" w:cs="Arial"/>
          <w:b/>
          <w:color w:val="0000FF"/>
          <w:sz w:val="24"/>
        </w:rPr>
        <w:t>S6-241412</w:t>
      </w:r>
      <w:r>
        <w:rPr>
          <w:rFonts w:ascii="Arial" w:hAnsi="Arial" w:cs="Arial"/>
          <w:b/>
          <w:color w:val="0000FF"/>
          <w:sz w:val="24"/>
        </w:rPr>
        <w:tab/>
      </w:r>
      <w:r>
        <w:rPr>
          <w:rFonts w:ascii="Arial" w:hAnsi="Arial" w:cs="Arial"/>
          <w:b/>
          <w:sz w:val="24"/>
        </w:rPr>
        <w:t>Pseudo-CR KI on characteristics of different satellite systems</w:t>
      </w:r>
    </w:p>
    <w:p w14:paraId="3733F280"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Ericsson</w:t>
      </w:r>
    </w:p>
    <w:p w14:paraId="5EEAF0EA" w14:textId="77777777" w:rsidR="00DD5020" w:rsidRDefault="00DD5020" w:rsidP="00DD5020">
      <w:pPr>
        <w:rPr>
          <w:color w:val="808080"/>
        </w:rPr>
      </w:pPr>
      <w:r>
        <w:rPr>
          <w:color w:val="808080"/>
        </w:rPr>
        <w:t>(Replaces S6-241097)</w:t>
      </w:r>
    </w:p>
    <w:p w14:paraId="762927B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E63243" w14:textId="77777777" w:rsidR="00DD5020" w:rsidRDefault="00DD5020" w:rsidP="00DD5020">
      <w:pPr>
        <w:rPr>
          <w:rFonts w:ascii="Arial" w:hAnsi="Arial" w:cs="Arial"/>
          <w:b/>
          <w:sz w:val="24"/>
        </w:rPr>
      </w:pPr>
      <w:r>
        <w:rPr>
          <w:rFonts w:ascii="Arial" w:hAnsi="Arial" w:cs="Arial"/>
          <w:b/>
          <w:color w:val="0000FF"/>
          <w:sz w:val="24"/>
        </w:rPr>
        <w:t>S6-241133</w:t>
      </w:r>
      <w:r>
        <w:rPr>
          <w:rFonts w:ascii="Arial" w:hAnsi="Arial" w:cs="Arial"/>
          <w:b/>
          <w:color w:val="0000FF"/>
          <w:sz w:val="24"/>
        </w:rPr>
        <w:tab/>
      </w:r>
      <w:r>
        <w:rPr>
          <w:rFonts w:ascii="Arial" w:hAnsi="Arial" w:cs="Arial"/>
          <w:b/>
          <w:sz w:val="24"/>
        </w:rPr>
        <w:t>pCR on new key issue on support of Store and Forward Satellite operation</w:t>
      </w:r>
    </w:p>
    <w:p w14:paraId="5122FB99"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CATT</w:t>
      </w:r>
    </w:p>
    <w:p w14:paraId="461AEC75" w14:textId="77777777" w:rsidR="00DD5020" w:rsidRDefault="00DD5020" w:rsidP="00DD5020">
      <w:pPr>
        <w:rPr>
          <w:rFonts w:ascii="Arial" w:hAnsi="Arial" w:cs="Arial"/>
          <w:b/>
        </w:rPr>
      </w:pPr>
      <w:r>
        <w:rPr>
          <w:rFonts w:ascii="Arial" w:hAnsi="Arial" w:cs="Arial"/>
          <w:b/>
        </w:rPr>
        <w:t xml:space="preserve">Abstract: </w:t>
      </w:r>
    </w:p>
    <w:p w14:paraId="11EE101C" w14:textId="77777777" w:rsidR="00DD5020" w:rsidRDefault="00DD5020" w:rsidP="00DD5020">
      <w:r>
        <w:t>This contribution provides a new key issue to support the Store and Forward Satellite operation in the application enabled layer.</w:t>
      </w:r>
    </w:p>
    <w:p w14:paraId="74ECC036" w14:textId="77777777" w:rsidR="00DD5020" w:rsidRDefault="00DD5020" w:rsidP="00DD5020">
      <w:pPr>
        <w:rPr>
          <w:rFonts w:ascii="Arial" w:hAnsi="Arial" w:cs="Arial"/>
          <w:b/>
        </w:rPr>
      </w:pPr>
      <w:r>
        <w:rPr>
          <w:rFonts w:ascii="Arial" w:hAnsi="Arial" w:cs="Arial"/>
          <w:b/>
        </w:rPr>
        <w:t xml:space="preserve">Discussion: </w:t>
      </w:r>
    </w:p>
    <w:p w14:paraId="3996C0BE" w14:textId="77777777" w:rsidR="00DD5020" w:rsidRDefault="00DD5020" w:rsidP="00DD5020">
      <w:r>
        <w:t>CATT presented the document.</w:t>
      </w:r>
    </w:p>
    <w:p w14:paraId="676D0CDE" w14:textId="77777777" w:rsidR="00DD5020" w:rsidRDefault="00DD5020" w:rsidP="00DD5020">
      <w:r>
        <w:t>Huawei suggested clarifying the term "Satellite operation information".</w:t>
      </w:r>
    </w:p>
    <w:p w14:paraId="5D93844D" w14:textId="77777777" w:rsidR="00DD5020" w:rsidRDefault="00DD5020" w:rsidP="00DD5020">
      <w:r>
        <w:t>Ericsson was of the view that the open issues were too solution oriented.</w:t>
      </w:r>
    </w:p>
    <w:p w14:paraId="7F476E23" w14:textId="77777777" w:rsidR="00DD5020" w:rsidRDefault="00DD5020" w:rsidP="00DD5020">
      <w:r>
        <w:t>It was remarked that another paper related to "Store and Forward" is available as S6-241291.</w:t>
      </w:r>
    </w:p>
    <w:p w14:paraId="725931B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2D4529A" w14:textId="77777777" w:rsidR="00DD5020" w:rsidRDefault="00DD5020" w:rsidP="00DD5020">
      <w:pPr>
        <w:rPr>
          <w:rFonts w:ascii="Arial" w:hAnsi="Arial" w:cs="Arial"/>
          <w:b/>
          <w:sz w:val="24"/>
        </w:rPr>
      </w:pPr>
      <w:r>
        <w:rPr>
          <w:rFonts w:ascii="Arial" w:hAnsi="Arial" w:cs="Arial"/>
          <w:b/>
          <w:color w:val="0000FF"/>
          <w:sz w:val="24"/>
        </w:rPr>
        <w:t>S6-241134</w:t>
      </w:r>
      <w:r>
        <w:rPr>
          <w:rFonts w:ascii="Arial" w:hAnsi="Arial" w:cs="Arial"/>
          <w:b/>
          <w:color w:val="0000FF"/>
          <w:sz w:val="24"/>
        </w:rPr>
        <w:tab/>
      </w:r>
      <w:r>
        <w:rPr>
          <w:rFonts w:ascii="Arial" w:hAnsi="Arial" w:cs="Arial"/>
          <w:b/>
          <w:sz w:val="24"/>
        </w:rPr>
        <w:t>pCR on new key issue on support of UE-Satellite-UE communication for IMS services</w:t>
      </w:r>
    </w:p>
    <w:p w14:paraId="0671CF2A"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CATT</w:t>
      </w:r>
    </w:p>
    <w:p w14:paraId="57254357" w14:textId="77777777" w:rsidR="00DD5020" w:rsidRDefault="00DD5020" w:rsidP="00DD5020">
      <w:pPr>
        <w:rPr>
          <w:rFonts w:ascii="Arial" w:hAnsi="Arial" w:cs="Arial"/>
          <w:b/>
        </w:rPr>
      </w:pPr>
      <w:r>
        <w:rPr>
          <w:rFonts w:ascii="Arial" w:hAnsi="Arial" w:cs="Arial"/>
          <w:b/>
        </w:rPr>
        <w:t xml:space="preserve">Abstract: </w:t>
      </w:r>
    </w:p>
    <w:p w14:paraId="4B954C94" w14:textId="77777777" w:rsidR="00DD5020" w:rsidRDefault="00DD5020" w:rsidP="00DD5020">
      <w:r>
        <w:t>This contribution provides a new key issue to support the UE-Satellite-UE communication for IMS services in the application enabled layer.</w:t>
      </w:r>
    </w:p>
    <w:p w14:paraId="39A799CA" w14:textId="77777777" w:rsidR="00DD5020" w:rsidRDefault="00DD5020" w:rsidP="00DD5020">
      <w:pPr>
        <w:rPr>
          <w:rFonts w:ascii="Arial" w:hAnsi="Arial" w:cs="Arial"/>
          <w:b/>
        </w:rPr>
      </w:pPr>
      <w:r>
        <w:rPr>
          <w:rFonts w:ascii="Arial" w:hAnsi="Arial" w:cs="Arial"/>
          <w:b/>
        </w:rPr>
        <w:t xml:space="preserve">Discussion: </w:t>
      </w:r>
    </w:p>
    <w:p w14:paraId="6DC3B3EB" w14:textId="77777777" w:rsidR="00DD5020" w:rsidRDefault="00DD5020" w:rsidP="00DD5020">
      <w:r>
        <w:t>CATT presented the document.</w:t>
      </w:r>
    </w:p>
    <w:p w14:paraId="07DA40E6" w14:textId="77777777" w:rsidR="00DD5020" w:rsidRDefault="00DD5020" w:rsidP="00DD5020">
      <w:r>
        <w:t>Ericsson did not see the role of SA6 for the fourth bullet.</w:t>
      </w:r>
    </w:p>
    <w:p w14:paraId="5AF87B37" w14:textId="77777777" w:rsidR="00DD5020" w:rsidRDefault="00DD5020" w:rsidP="00DD5020">
      <w:r>
        <w:t>Samsung indicated various points of concern, they did not e.g. understand the second bullet.</w:t>
      </w:r>
    </w:p>
    <w:p w14:paraId="099BC7A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S6-241414</w:t>
      </w:r>
      <w:r>
        <w:rPr>
          <w:color w:val="993300"/>
          <w:u w:val="single"/>
        </w:rPr>
        <w:t>.</w:t>
      </w:r>
    </w:p>
    <w:p w14:paraId="3846D68A" w14:textId="77777777" w:rsidR="00DD5020" w:rsidRDefault="00DD5020" w:rsidP="00DD5020">
      <w:pPr>
        <w:rPr>
          <w:rFonts w:ascii="Arial" w:hAnsi="Arial" w:cs="Arial"/>
          <w:b/>
          <w:sz w:val="24"/>
        </w:rPr>
      </w:pPr>
      <w:r>
        <w:rPr>
          <w:rFonts w:ascii="Arial" w:hAnsi="Arial" w:cs="Arial"/>
          <w:b/>
          <w:color w:val="0000FF"/>
          <w:sz w:val="24"/>
        </w:rPr>
        <w:t>S6-241414</w:t>
      </w:r>
      <w:r>
        <w:rPr>
          <w:rFonts w:ascii="Arial" w:hAnsi="Arial" w:cs="Arial"/>
          <w:b/>
          <w:color w:val="0000FF"/>
          <w:sz w:val="24"/>
        </w:rPr>
        <w:tab/>
      </w:r>
      <w:r>
        <w:rPr>
          <w:rFonts w:ascii="Arial" w:hAnsi="Arial" w:cs="Arial"/>
          <w:b/>
          <w:sz w:val="24"/>
        </w:rPr>
        <w:t>pCR on new key issue on support of UE-Satellite-UE communication for IMS services</w:t>
      </w:r>
    </w:p>
    <w:p w14:paraId="10A13E8F"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CATT</w:t>
      </w:r>
    </w:p>
    <w:p w14:paraId="14E99FEF" w14:textId="77777777" w:rsidR="00DD5020" w:rsidRDefault="00DD5020" w:rsidP="00DD5020">
      <w:pPr>
        <w:rPr>
          <w:color w:val="808080"/>
        </w:rPr>
      </w:pPr>
      <w:r>
        <w:rPr>
          <w:color w:val="808080"/>
        </w:rPr>
        <w:t>(Replaces S6-241134)</w:t>
      </w:r>
    </w:p>
    <w:p w14:paraId="61A95F33" w14:textId="77777777" w:rsidR="00DD5020" w:rsidRDefault="00DD5020" w:rsidP="00DD5020">
      <w:pPr>
        <w:rPr>
          <w:rFonts w:ascii="Arial" w:hAnsi="Arial" w:cs="Arial"/>
          <w:b/>
        </w:rPr>
      </w:pPr>
      <w:r>
        <w:rPr>
          <w:rFonts w:ascii="Arial" w:hAnsi="Arial" w:cs="Arial"/>
          <w:b/>
        </w:rPr>
        <w:t xml:space="preserve">Discussion: </w:t>
      </w:r>
    </w:p>
    <w:p w14:paraId="39B61D64" w14:textId="77777777" w:rsidR="00DD5020" w:rsidRDefault="00DD5020" w:rsidP="00DD5020">
      <w:r>
        <w:t>CATT presented the document.</w:t>
      </w:r>
    </w:p>
    <w:p w14:paraId="1A925474" w14:textId="77777777" w:rsidR="00DD5020" w:rsidRDefault="00DD5020" w:rsidP="00DD5020">
      <w:r>
        <w:t>Huawei raised concerns with bullets 2) and 3) in clause 4.x.2, and suggested postponing the contribution.</w:t>
      </w:r>
    </w:p>
    <w:p w14:paraId="7ABEB8C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S6-241592</w:t>
      </w:r>
      <w:r>
        <w:rPr>
          <w:color w:val="993300"/>
          <w:u w:val="single"/>
        </w:rPr>
        <w:t>.</w:t>
      </w:r>
    </w:p>
    <w:p w14:paraId="01C3DE46" w14:textId="77777777" w:rsidR="00DD5020" w:rsidRDefault="00DD5020" w:rsidP="00DD5020">
      <w:pPr>
        <w:rPr>
          <w:rFonts w:ascii="Arial" w:hAnsi="Arial" w:cs="Arial"/>
          <w:b/>
          <w:sz w:val="24"/>
        </w:rPr>
      </w:pPr>
      <w:r>
        <w:rPr>
          <w:rFonts w:ascii="Arial" w:hAnsi="Arial" w:cs="Arial"/>
          <w:b/>
          <w:color w:val="0000FF"/>
          <w:sz w:val="24"/>
        </w:rPr>
        <w:t>S6-241592</w:t>
      </w:r>
      <w:r>
        <w:rPr>
          <w:rFonts w:ascii="Arial" w:hAnsi="Arial" w:cs="Arial"/>
          <w:b/>
          <w:color w:val="0000FF"/>
          <w:sz w:val="24"/>
        </w:rPr>
        <w:tab/>
      </w:r>
      <w:r>
        <w:rPr>
          <w:rFonts w:ascii="Arial" w:hAnsi="Arial" w:cs="Arial"/>
          <w:b/>
          <w:sz w:val="24"/>
        </w:rPr>
        <w:t>pCR on new key issue on support of UE-Satellite-UE communication for IMS services</w:t>
      </w:r>
    </w:p>
    <w:p w14:paraId="5232E298"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CATT</w:t>
      </w:r>
    </w:p>
    <w:p w14:paraId="052BBFC9" w14:textId="77777777" w:rsidR="00DD5020" w:rsidRDefault="00DD5020" w:rsidP="00DD5020">
      <w:pPr>
        <w:rPr>
          <w:color w:val="808080"/>
        </w:rPr>
      </w:pPr>
      <w:r>
        <w:rPr>
          <w:color w:val="808080"/>
        </w:rPr>
        <w:t>(Replaces S6-241414)</w:t>
      </w:r>
    </w:p>
    <w:p w14:paraId="7A692EF9" w14:textId="77777777" w:rsidR="00DD5020" w:rsidRDefault="00DD5020" w:rsidP="00DD5020">
      <w:pPr>
        <w:rPr>
          <w:rFonts w:ascii="Arial" w:hAnsi="Arial" w:cs="Arial"/>
          <w:b/>
        </w:rPr>
      </w:pPr>
      <w:r>
        <w:rPr>
          <w:rFonts w:ascii="Arial" w:hAnsi="Arial" w:cs="Arial"/>
          <w:b/>
        </w:rPr>
        <w:t xml:space="preserve">Discussion: </w:t>
      </w:r>
    </w:p>
    <w:p w14:paraId="303C0610" w14:textId="77777777" w:rsidR="00DD5020" w:rsidRDefault="00DD5020" w:rsidP="00DD5020">
      <w:r>
        <w:t>CATT presented the document.</w:t>
      </w:r>
    </w:p>
    <w:p w14:paraId="09C1542E" w14:textId="77777777" w:rsidR="00DD5020" w:rsidRDefault="00DD5020" w:rsidP="00DD5020">
      <w:r>
        <w:t>Only change replacing (except MC)</w:t>
      </w:r>
    </w:p>
    <w:p w14:paraId="58C71D4F" w14:textId="77777777" w:rsidR="00DD5020" w:rsidRDefault="00DD5020" w:rsidP="00DD5020">
      <w:r>
        <w:t xml:space="preserve">with (i.e. </w:t>
      </w:r>
      <w:proofErr w:type="spellStart"/>
      <w:r>
        <w:t>eMMTEL_App</w:t>
      </w:r>
      <w:proofErr w:type="spellEnd"/>
      <w:r>
        <w:t>)</w:t>
      </w:r>
    </w:p>
    <w:p w14:paraId="69BC4D2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S6-241646</w:t>
      </w:r>
      <w:r>
        <w:rPr>
          <w:color w:val="993300"/>
          <w:u w:val="single"/>
        </w:rPr>
        <w:t>.</w:t>
      </w:r>
    </w:p>
    <w:p w14:paraId="77E952EB" w14:textId="77777777" w:rsidR="00DD5020" w:rsidRDefault="00DD5020" w:rsidP="00DD5020">
      <w:pPr>
        <w:rPr>
          <w:rFonts w:ascii="Arial" w:hAnsi="Arial" w:cs="Arial"/>
          <w:b/>
          <w:sz w:val="24"/>
        </w:rPr>
      </w:pPr>
      <w:r>
        <w:rPr>
          <w:rFonts w:ascii="Arial" w:hAnsi="Arial" w:cs="Arial"/>
          <w:b/>
          <w:color w:val="0000FF"/>
          <w:sz w:val="24"/>
        </w:rPr>
        <w:t>S6-241646</w:t>
      </w:r>
      <w:r>
        <w:rPr>
          <w:rFonts w:ascii="Arial" w:hAnsi="Arial" w:cs="Arial"/>
          <w:b/>
          <w:color w:val="0000FF"/>
          <w:sz w:val="24"/>
        </w:rPr>
        <w:tab/>
      </w:r>
      <w:r>
        <w:rPr>
          <w:rFonts w:ascii="Arial" w:hAnsi="Arial" w:cs="Arial"/>
          <w:b/>
          <w:sz w:val="24"/>
        </w:rPr>
        <w:t>pCR on new key issue on support of UE-Satellite-UE communication for IMS services</w:t>
      </w:r>
    </w:p>
    <w:p w14:paraId="4D1EFB94"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CATT</w:t>
      </w:r>
    </w:p>
    <w:p w14:paraId="38A6407F" w14:textId="77777777" w:rsidR="00DD5020" w:rsidRDefault="00DD5020" w:rsidP="00DD5020">
      <w:pPr>
        <w:rPr>
          <w:color w:val="808080"/>
        </w:rPr>
      </w:pPr>
      <w:r>
        <w:rPr>
          <w:color w:val="808080"/>
        </w:rPr>
        <w:t>(Replaces S6-241592)</w:t>
      </w:r>
    </w:p>
    <w:p w14:paraId="5D0518E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997524" w14:textId="77777777" w:rsidR="00DD5020" w:rsidRDefault="00DD5020" w:rsidP="00DD5020">
      <w:pPr>
        <w:rPr>
          <w:rFonts w:ascii="Arial" w:hAnsi="Arial" w:cs="Arial"/>
          <w:b/>
          <w:sz w:val="24"/>
        </w:rPr>
      </w:pPr>
      <w:r>
        <w:rPr>
          <w:rFonts w:ascii="Arial" w:hAnsi="Arial" w:cs="Arial"/>
          <w:b/>
          <w:color w:val="0000FF"/>
          <w:sz w:val="24"/>
        </w:rPr>
        <w:t>S6-241282</w:t>
      </w:r>
      <w:r>
        <w:rPr>
          <w:rFonts w:ascii="Arial" w:hAnsi="Arial" w:cs="Arial"/>
          <w:b/>
          <w:color w:val="0000FF"/>
          <w:sz w:val="24"/>
        </w:rPr>
        <w:tab/>
      </w:r>
      <w:r>
        <w:rPr>
          <w:rFonts w:ascii="Arial" w:hAnsi="Arial" w:cs="Arial"/>
          <w:b/>
          <w:sz w:val="24"/>
        </w:rPr>
        <w:t>New Key Issue on Integrating UAVs with Satellite</w:t>
      </w:r>
    </w:p>
    <w:p w14:paraId="452FBF6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TNO</w:t>
      </w:r>
    </w:p>
    <w:p w14:paraId="53CE4CF3" w14:textId="77777777" w:rsidR="00DD5020" w:rsidRDefault="00DD5020" w:rsidP="00DD5020">
      <w:pPr>
        <w:rPr>
          <w:rFonts w:ascii="Arial" w:hAnsi="Arial" w:cs="Arial"/>
          <w:b/>
        </w:rPr>
      </w:pPr>
      <w:r>
        <w:rPr>
          <w:rFonts w:ascii="Arial" w:hAnsi="Arial" w:cs="Arial"/>
          <w:b/>
        </w:rPr>
        <w:t xml:space="preserve">Abstract: </w:t>
      </w:r>
    </w:p>
    <w:p w14:paraId="2C6AD627" w14:textId="77777777" w:rsidR="00DD5020" w:rsidRDefault="00DD5020" w:rsidP="00DD5020">
      <w:r>
        <w:t>This contribution proposes a new KI on integrating UAVs with Satellite</w:t>
      </w:r>
    </w:p>
    <w:p w14:paraId="19A661C6" w14:textId="77777777" w:rsidR="00DD5020" w:rsidRDefault="00DD5020" w:rsidP="00DD5020">
      <w:pPr>
        <w:rPr>
          <w:rFonts w:ascii="Arial" w:hAnsi="Arial" w:cs="Arial"/>
          <w:b/>
        </w:rPr>
      </w:pPr>
      <w:r>
        <w:rPr>
          <w:rFonts w:ascii="Arial" w:hAnsi="Arial" w:cs="Arial"/>
          <w:b/>
        </w:rPr>
        <w:t xml:space="preserve">Discussion: </w:t>
      </w:r>
    </w:p>
    <w:p w14:paraId="1F01A6F9" w14:textId="77777777" w:rsidR="00DD5020" w:rsidRDefault="00DD5020" w:rsidP="00DD5020">
      <w:r>
        <w:t>TNO presented the document.</w:t>
      </w:r>
    </w:p>
    <w:p w14:paraId="1D6F6138" w14:textId="77777777" w:rsidR="00DD5020" w:rsidRDefault="00DD5020" w:rsidP="00DD5020">
      <w:r>
        <w:t xml:space="preserve">Ericsson suggested reformulation of the open issues and proposed concentrating on UAV </w:t>
      </w:r>
      <w:proofErr w:type="spellStart"/>
      <w:r>
        <w:t>specifici</w:t>
      </w:r>
      <w:proofErr w:type="spellEnd"/>
      <w:r>
        <w:t xml:space="preserve"> procedures.</w:t>
      </w:r>
    </w:p>
    <w:p w14:paraId="54F1751D" w14:textId="77777777" w:rsidR="00DD5020" w:rsidRDefault="00DD5020" w:rsidP="00DD5020">
      <w:r>
        <w:t>Nokia suggested clarifying the SA2 dependency.</w:t>
      </w:r>
    </w:p>
    <w:p w14:paraId="4E26B63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S6-241548</w:t>
      </w:r>
      <w:r>
        <w:rPr>
          <w:color w:val="993300"/>
          <w:u w:val="single"/>
        </w:rPr>
        <w:t>.</w:t>
      </w:r>
    </w:p>
    <w:p w14:paraId="3E2976A2" w14:textId="77777777" w:rsidR="00DD5020" w:rsidRDefault="00DD5020" w:rsidP="00DD5020">
      <w:pPr>
        <w:rPr>
          <w:rFonts w:ascii="Arial" w:hAnsi="Arial" w:cs="Arial"/>
          <w:b/>
          <w:sz w:val="24"/>
        </w:rPr>
      </w:pPr>
      <w:r>
        <w:rPr>
          <w:rFonts w:ascii="Arial" w:hAnsi="Arial" w:cs="Arial"/>
          <w:b/>
          <w:color w:val="0000FF"/>
          <w:sz w:val="24"/>
        </w:rPr>
        <w:t>S6-241548</w:t>
      </w:r>
      <w:r>
        <w:rPr>
          <w:rFonts w:ascii="Arial" w:hAnsi="Arial" w:cs="Arial"/>
          <w:b/>
          <w:color w:val="0000FF"/>
          <w:sz w:val="24"/>
        </w:rPr>
        <w:tab/>
      </w:r>
      <w:r>
        <w:rPr>
          <w:rFonts w:ascii="Arial" w:hAnsi="Arial" w:cs="Arial"/>
          <w:b/>
          <w:sz w:val="24"/>
        </w:rPr>
        <w:t>New Key Issue on Integrating UAVs with Satellite</w:t>
      </w:r>
    </w:p>
    <w:p w14:paraId="57B8FB18"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TNO</w:t>
      </w:r>
    </w:p>
    <w:p w14:paraId="6E85A42E" w14:textId="77777777" w:rsidR="00DD5020" w:rsidRDefault="00DD5020" w:rsidP="00DD5020">
      <w:pPr>
        <w:rPr>
          <w:color w:val="808080"/>
        </w:rPr>
      </w:pPr>
      <w:r>
        <w:rPr>
          <w:color w:val="808080"/>
        </w:rPr>
        <w:t>(Replaces S6-241282)</w:t>
      </w:r>
    </w:p>
    <w:p w14:paraId="17F85819" w14:textId="77777777" w:rsidR="00DD5020" w:rsidRDefault="00DD5020" w:rsidP="00DD5020">
      <w:pPr>
        <w:rPr>
          <w:rFonts w:ascii="Arial" w:hAnsi="Arial" w:cs="Arial"/>
          <w:b/>
        </w:rPr>
      </w:pPr>
      <w:r>
        <w:rPr>
          <w:rFonts w:ascii="Arial" w:hAnsi="Arial" w:cs="Arial"/>
          <w:b/>
        </w:rPr>
        <w:t xml:space="preserve">Discussion: </w:t>
      </w:r>
    </w:p>
    <w:p w14:paraId="2D587367" w14:textId="77777777" w:rsidR="00DD5020" w:rsidRDefault="00DD5020" w:rsidP="00DD5020">
      <w:r>
        <w:t>TNO presented the document.</w:t>
      </w:r>
    </w:p>
    <w:p w14:paraId="354FF25D" w14:textId="77777777" w:rsidR="00DD5020" w:rsidRDefault="00DD5020" w:rsidP="00DD5020">
      <w:r>
        <w:t>Huawei suggested deleting 1st paragraph of clause 4.x.2 " and whether and how the corresponding discovery, service provisioning and service continuity are impacted".</w:t>
      </w:r>
    </w:p>
    <w:p w14:paraId="57119940" w14:textId="77777777" w:rsidR="00DD5020" w:rsidRDefault="00DD5020" w:rsidP="00DD5020">
      <w:r>
        <w:t>Furthermore they had concerns with the "switching C2 communication".</w:t>
      </w:r>
    </w:p>
    <w:p w14:paraId="5931005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7E61BFC" w14:textId="77777777" w:rsidR="00DD5020" w:rsidRDefault="00DD5020" w:rsidP="00DD5020">
      <w:pPr>
        <w:rPr>
          <w:rFonts w:ascii="Arial" w:hAnsi="Arial" w:cs="Arial"/>
          <w:b/>
          <w:sz w:val="24"/>
        </w:rPr>
      </w:pPr>
      <w:r>
        <w:rPr>
          <w:rFonts w:ascii="Arial" w:hAnsi="Arial" w:cs="Arial"/>
          <w:b/>
          <w:color w:val="0000FF"/>
          <w:sz w:val="24"/>
        </w:rPr>
        <w:t>S6-241593</w:t>
      </w:r>
      <w:r>
        <w:rPr>
          <w:rFonts w:ascii="Arial" w:hAnsi="Arial" w:cs="Arial"/>
          <w:b/>
          <w:color w:val="0000FF"/>
          <w:sz w:val="24"/>
        </w:rPr>
        <w:tab/>
      </w:r>
      <w:r>
        <w:rPr>
          <w:rFonts w:ascii="Arial" w:hAnsi="Arial" w:cs="Arial"/>
          <w:b/>
          <w:sz w:val="24"/>
        </w:rPr>
        <w:t>New Key Issue on Integrating UAVs with Satellite</w:t>
      </w:r>
    </w:p>
    <w:p w14:paraId="61CC765A"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TNO</w:t>
      </w:r>
    </w:p>
    <w:p w14:paraId="7BE5326F" w14:textId="77777777" w:rsidR="00DD5020" w:rsidRDefault="00DD5020" w:rsidP="00DD5020">
      <w:pPr>
        <w:rPr>
          <w:rFonts w:ascii="Arial" w:hAnsi="Arial" w:cs="Arial"/>
          <w:b/>
        </w:rPr>
      </w:pPr>
      <w:r>
        <w:rPr>
          <w:rFonts w:ascii="Arial" w:hAnsi="Arial" w:cs="Arial"/>
          <w:b/>
        </w:rPr>
        <w:t xml:space="preserve">Discussion: </w:t>
      </w:r>
    </w:p>
    <w:p w14:paraId="22CCC111" w14:textId="77777777" w:rsidR="00DD5020" w:rsidRDefault="00DD5020" w:rsidP="00DD5020">
      <w:r>
        <w:t>Initially reserved as revision of S6-241548.</w:t>
      </w:r>
    </w:p>
    <w:p w14:paraId="24175CA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F4A4457" w14:textId="77777777" w:rsidR="00DD5020" w:rsidRDefault="00DD5020" w:rsidP="00DD5020">
      <w:pPr>
        <w:rPr>
          <w:rFonts w:ascii="Arial" w:hAnsi="Arial" w:cs="Arial"/>
          <w:b/>
          <w:sz w:val="24"/>
        </w:rPr>
      </w:pPr>
      <w:r>
        <w:rPr>
          <w:rFonts w:ascii="Arial" w:hAnsi="Arial" w:cs="Arial"/>
          <w:b/>
          <w:color w:val="0000FF"/>
          <w:sz w:val="24"/>
        </w:rPr>
        <w:t>S6-241291</w:t>
      </w:r>
      <w:r>
        <w:rPr>
          <w:rFonts w:ascii="Arial" w:hAnsi="Arial" w:cs="Arial"/>
          <w:b/>
          <w:color w:val="0000FF"/>
          <w:sz w:val="24"/>
        </w:rPr>
        <w:tab/>
      </w:r>
      <w:r>
        <w:rPr>
          <w:rFonts w:ascii="Arial" w:hAnsi="Arial" w:cs="Arial"/>
          <w:b/>
          <w:sz w:val="24"/>
        </w:rPr>
        <w:t>Pseudo-CR on AF leveraging S&amp;F events information</w:t>
      </w:r>
    </w:p>
    <w:p w14:paraId="4F2C96FF"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Samsung</w:t>
      </w:r>
    </w:p>
    <w:p w14:paraId="7CA982DC" w14:textId="77777777" w:rsidR="00DD5020" w:rsidRDefault="00DD5020" w:rsidP="00DD5020">
      <w:pPr>
        <w:rPr>
          <w:rFonts w:ascii="Arial" w:hAnsi="Arial" w:cs="Arial"/>
          <w:b/>
        </w:rPr>
      </w:pPr>
      <w:r>
        <w:rPr>
          <w:rFonts w:ascii="Arial" w:hAnsi="Arial" w:cs="Arial"/>
          <w:b/>
        </w:rPr>
        <w:t xml:space="preserve">Abstract: </w:t>
      </w:r>
    </w:p>
    <w:p w14:paraId="0E0E240B" w14:textId="77777777" w:rsidR="00DD5020" w:rsidRDefault="00DD5020" w:rsidP="00DD5020">
      <w:r>
        <w:t>This pCR proposes new KI on leveraging Store and Forward (S&amp;F) Satellite operation events information at the application enablement layer.</w:t>
      </w:r>
    </w:p>
    <w:p w14:paraId="4F895FAF" w14:textId="77777777" w:rsidR="00DD5020" w:rsidRDefault="00DD5020" w:rsidP="00DD5020">
      <w:pPr>
        <w:rPr>
          <w:rFonts w:ascii="Arial" w:hAnsi="Arial" w:cs="Arial"/>
          <w:b/>
        </w:rPr>
      </w:pPr>
      <w:r>
        <w:rPr>
          <w:rFonts w:ascii="Arial" w:hAnsi="Arial" w:cs="Arial"/>
          <w:b/>
        </w:rPr>
        <w:t xml:space="preserve">Discussion: </w:t>
      </w:r>
    </w:p>
    <w:p w14:paraId="6428A46C" w14:textId="77777777" w:rsidR="00DD5020" w:rsidRDefault="00DD5020" w:rsidP="00DD5020">
      <w:r>
        <w:t>Samsung presented the document.</w:t>
      </w:r>
    </w:p>
    <w:p w14:paraId="0638BA00" w14:textId="77777777" w:rsidR="00DD5020" w:rsidRDefault="00DD5020" w:rsidP="00DD5020">
      <w:r>
        <w:t xml:space="preserve">Ericsson remarked that they had a preference for the present proposal as opposed to the proposal in S6-241291 as it was more general. </w:t>
      </w:r>
    </w:p>
    <w:p w14:paraId="494441A7" w14:textId="77777777" w:rsidR="00DD5020" w:rsidRDefault="00DD5020" w:rsidP="00DD5020">
      <w:r>
        <w:t>It was also suggested to reflect the SA2 dependency.</w:t>
      </w:r>
    </w:p>
    <w:p w14:paraId="5A97919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S6-241413</w:t>
      </w:r>
      <w:r>
        <w:rPr>
          <w:color w:val="993300"/>
          <w:u w:val="single"/>
        </w:rPr>
        <w:t>.</w:t>
      </w:r>
    </w:p>
    <w:p w14:paraId="03B9133E" w14:textId="77777777" w:rsidR="00DD5020" w:rsidRDefault="00DD5020" w:rsidP="00DD5020">
      <w:pPr>
        <w:rPr>
          <w:rFonts w:ascii="Arial" w:hAnsi="Arial" w:cs="Arial"/>
          <w:b/>
          <w:sz w:val="24"/>
        </w:rPr>
      </w:pPr>
      <w:r>
        <w:rPr>
          <w:rFonts w:ascii="Arial" w:hAnsi="Arial" w:cs="Arial"/>
          <w:b/>
          <w:color w:val="0000FF"/>
          <w:sz w:val="24"/>
        </w:rPr>
        <w:t>S6-241413</w:t>
      </w:r>
      <w:r>
        <w:rPr>
          <w:rFonts w:ascii="Arial" w:hAnsi="Arial" w:cs="Arial"/>
          <w:b/>
          <w:color w:val="0000FF"/>
          <w:sz w:val="24"/>
        </w:rPr>
        <w:tab/>
      </w:r>
      <w:r>
        <w:rPr>
          <w:rFonts w:ascii="Arial" w:hAnsi="Arial" w:cs="Arial"/>
          <w:b/>
          <w:sz w:val="24"/>
        </w:rPr>
        <w:t>Pseudo-CR on AF leveraging S&amp;F events information</w:t>
      </w:r>
    </w:p>
    <w:p w14:paraId="6E23ECA4"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Samsung, CATT</w:t>
      </w:r>
    </w:p>
    <w:p w14:paraId="733A357A" w14:textId="77777777" w:rsidR="00DD5020" w:rsidRDefault="00DD5020" w:rsidP="00DD5020">
      <w:pPr>
        <w:rPr>
          <w:color w:val="808080"/>
        </w:rPr>
      </w:pPr>
      <w:r>
        <w:rPr>
          <w:color w:val="808080"/>
        </w:rPr>
        <w:t>(Replaces S6-241291)</w:t>
      </w:r>
    </w:p>
    <w:p w14:paraId="1B228AB9" w14:textId="77777777" w:rsidR="00DD5020" w:rsidRDefault="00DD5020" w:rsidP="00DD5020">
      <w:pPr>
        <w:rPr>
          <w:rFonts w:ascii="Arial" w:hAnsi="Arial" w:cs="Arial"/>
          <w:b/>
        </w:rPr>
      </w:pPr>
      <w:r>
        <w:rPr>
          <w:rFonts w:ascii="Arial" w:hAnsi="Arial" w:cs="Arial"/>
          <w:b/>
        </w:rPr>
        <w:t xml:space="preserve">Discussion: </w:t>
      </w:r>
    </w:p>
    <w:p w14:paraId="1730A95C" w14:textId="77777777" w:rsidR="00DD5020" w:rsidRDefault="00DD5020" w:rsidP="00DD5020">
      <w:r>
        <w:t>Samsung presented the document.</w:t>
      </w:r>
    </w:p>
    <w:p w14:paraId="40DDF33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S6-241620</w:t>
      </w:r>
      <w:r>
        <w:rPr>
          <w:color w:val="993300"/>
          <w:u w:val="single"/>
        </w:rPr>
        <w:t>.</w:t>
      </w:r>
    </w:p>
    <w:p w14:paraId="1DC8085B" w14:textId="77777777" w:rsidR="00DD5020" w:rsidRDefault="00DD5020" w:rsidP="00DD5020">
      <w:pPr>
        <w:rPr>
          <w:rFonts w:ascii="Arial" w:hAnsi="Arial" w:cs="Arial"/>
          <w:b/>
          <w:sz w:val="24"/>
        </w:rPr>
      </w:pPr>
      <w:r>
        <w:rPr>
          <w:rFonts w:ascii="Arial" w:hAnsi="Arial" w:cs="Arial"/>
          <w:b/>
          <w:color w:val="0000FF"/>
          <w:sz w:val="24"/>
        </w:rPr>
        <w:t>S6-241620</w:t>
      </w:r>
      <w:r>
        <w:rPr>
          <w:rFonts w:ascii="Arial" w:hAnsi="Arial" w:cs="Arial"/>
          <w:b/>
          <w:color w:val="0000FF"/>
          <w:sz w:val="24"/>
        </w:rPr>
        <w:tab/>
      </w:r>
      <w:r>
        <w:rPr>
          <w:rFonts w:ascii="Arial" w:hAnsi="Arial" w:cs="Arial"/>
          <w:b/>
          <w:sz w:val="24"/>
        </w:rPr>
        <w:t>Pseudo-CR on AF leveraging S&amp;F events information</w:t>
      </w:r>
    </w:p>
    <w:p w14:paraId="1DF5453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Samsung, CATT</w:t>
      </w:r>
    </w:p>
    <w:p w14:paraId="656CB3EE" w14:textId="77777777" w:rsidR="00DD5020" w:rsidRDefault="00DD5020" w:rsidP="00DD5020">
      <w:pPr>
        <w:rPr>
          <w:color w:val="808080"/>
        </w:rPr>
      </w:pPr>
      <w:r>
        <w:rPr>
          <w:color w:val="808080"/>
        </w:rPr>
        <w:t>(Replaces S6-241413)</w:t>
      </w:r>
    </w:p>
    <w:p w14:paraId="163F9BB6" w14:textId="77777777" w:rsidR="00DD5020" w:rsidRDefault="00DD5020" w:rsidP="00DD5020">
      <w:pPr>
        <w:rPr>
          <w:rFonts w:ascii="Arial" w:hAnsi="Arial" w:cs="Arial"/>
          <w:b/>
        </w:rPr>
      </w:pPr>
      <w:r>
        <w:rPr>
          <w:rFonts w:ascii="Arial" w:hAnsi="Arial" w:cs="Arial"/>
          <w:b/>
        </w:rPr>
        <w:t xml:space="preserve">Discussion: </w:t>
      </w:r>
    </w:p>
    <w:p w14:paraId="21455E53" w14:textId="77777777" w:rsidR="00DD5020" w:rsidRDefault="00DD5020" w:rsidP="00DD5020">
      <w:r>
        <w:t>Samsung presented the document.</w:t>
      </w:r>
    </w:p>
    <w:p w14:paraId="7D405B6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FEB883" w14:textId="77777777" w:rsidR="00DD5020" w:rsidRDefault="00DD5020" w:rsidP="00DD5020">
      <w:pPr>
        <w:rPr>
          <w:rFonts w:ascii="Arial" w:hAnsi="Arial" w:cs="Arial"/>
          <w:b/>
          <w:sz w:val="24"/>
        </w:rPr>
      </w:pPr>
      <w:r>
        <w:rPr>
          <w:rFonts w:ascii="Arial" w:hAnsi="Arial" w:cs="Arial"/>
          <w:b/>
          <w:color w:val="0000FF"/>
          <w:sz w:val="24"/>
        </w:rPr>
        <w:t>S6-241210</w:t>
      </w:r>
      <w:r>
        <w:rPr>
          <w:rFonts w:ascii="Arial" w:hAnsi="Arial" w:cs="Arial"/>
          <w:b/>
          <w:color w:val="0000FF"/>
          <w:sz w:val="24"/>
        </w:rPr>
        <w:tab/>
      </w:r>
      <w:r>
        <w:rPr>
          <w:rFonts w:ascii="Arial" w:hAnsi="Arial" w:cs="Arial"/>
          <w:b/>
          <w:sz w:val="24"/>
        </w:rPr>
        <w:t>Solution for Key Issue # 5: EAS on board satellite discovery and service provisioning</w:t>
      </w:r>
    </w:p>
    <w:p w14:paraId="4EF94172"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KPN N.V.</w:t>
      </w:r>
    </w:p>
    <w:p w14:paraId="4B5093AC" w14:textId="77777777" w:rsidR="00DD5020" w:rsidRDefault="00DD5020" w:rsidP="00DD5020">
      <w:pPr>
        <w:rPr>
          <w:rFonts w:ascii="Arial" w:hAnsi="Arial" w:cs="Arial"/>
          <w:b/>
        </w:rPr>
      </w:pPr>
      <w:r>
        <w:rPr>
          <w:rFonts w:ascii="Arial" w:hAnsi="Arial" w:cs="Arial"/>
          <w:b/>
        </w:rPr>
        <w:t xml:space="preserve">Abstract: </w:t>
      </w:r>
    </w:p>
    <w:p w14:paraId="6D3DFE7B" w14:textId="77777777" w:rsidR="00DD5020" w:rsidRDefault="00DD5020" w:rsidP="00DD5020">
      <w:r>
        <w:t>This contribution addresses the discovery and service provisioning aspect of Edge on board NGSO satellite.</w:t>
      </w:r>
    </w:p>
    <w:p w14:paraId="7E589C15" w14:textId="77777777" w:rsidR="00DD5020" w:rsidRDefault="00DD5020" w:rsidP="00DD5020">
      <w:pPr>
        <w:rPr>
          <w:rFonts w:ascii="Arial" w:hAnsi="Arial" w:cs="Arial"/>
          <w:b/>
        </w:rPr>
      </w:pPr>
      <w:r>
        <w:rPr>
          <w:rFonts w:ascii="Arial" w:hAnsi="Arial" w:cs="Arial"/>
          <w:b/>
        </w:rPr>
        <w:t xml:space="preserve">Discussion: </w:t>
      </w:r>
    </w:p>
    <w:p w14:paraId="2868C4F2" w14:textId="77777777" w:rsidR="00DD5020" w:rsidRDefault="00DD5020" w:rsidP="00DD5020">
      <w:r>
        <w:t>KPN presented the document.</w:t>
      </w:r>
    </w:p>
    <w:p w14:paraId="5658405E" w14:textId="77777777" w:rsidR="00DD5020" w:rsidRDefault="00DD5020" w:rsidP="00DD5020">
      <w:r>
        <w:t>Huawei and China Mobile indicated concern about the "Expected trajectory Id" and "Trajectory Id" IE.</w:t>
      </w:r>
    </w:p>
    <w:p w14:paraId="12AA48C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S6-241415</w:t>
      </w:r>
      <w:r>
        <w:rPr>
          <w:color w:val="993300"/>
          <w:u w:val="single"/>
        </w:rPr>
        <w:t>.</w:t>
      </w:r>
    </w:p>
    <w:p w14:paraId="29B743C7" w14:textId="77777777" w:rsidR="00DD5020" w:rsidRDefault="00DD5020" w:rsidP="00DD5020">
      <w:pPr>
        <w:rPr>
          <w:rFonts w:ascii="Arial" w:hAnsi="Arial" w:cs="Arial"/>
          <w:b/>
          <w:sz w:val="24"/>
        </w:rPr>
      </w:pPr>
      <w:r>
        <w:rPr>
          <w:rFonts w:ascii="Arial" w:hAnsi="Arial" w:cs="Arial"/>
          <w:b/>
          <w:color w:val="0000FF"/>
          <w:sz w:val="24"/>
        </w:rPr>
        <w:t>S6-241415</w:t>
      </w:r>
      <w:r>
        <w:rPr>
          <w:rFonts w:ascii="Arial" w:hAnsi="Arial" w:cs="Arial"/>
          <w:b/>
          <w:color w:val="0000FF"/>
          <w:sz w:val="24"/>
        </w:rPr>
        <w:tab/>
      </w:r>
      <w:r>
        <w:rPr>
          <w:rFonts w:ascii="Arial" w:hAnsi="Arial" w:cs="Arial"/>
          <w:b/>
          <w:sz w:val="24"/>
        </w:rPr>
        <w:t>Solution for Key Issue # 5: EAS on board satellite discovery and service provisioning</w:t>
      </w:r>
    </w:p>
    <w:p w14:paraId="76AFED53"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KPN N.V.</w:t>
      </w:r>
    </w:p>
    <w:p w14:paraId="563086A8" w14:textId="77777777" w:rsidR="00DD5020" w:rsidRDefault="00DD5020" w:rsidP="00DD5020">
      <w:pPr>
        <w:rPr>
          <w:color w:val="808080"/>
        </w:rPr>
      </w:pPr>
      <w:r>
        <w:rPr>
          <w:color w:val="808080"/>
        </w:rPr>
        <w:t>(Replaces S6-241210)</w:t>
      </w:r>
    </w:p>
    <w:p w14:paraId="1EAABE77" w14:textId="77777777" w:rsidR="00DD5020" w:rsidRDefault="00DD5020" w:rsidP="00DD5020">
      <w:pPr>
        <w:rPr>
          <w:rFonts w:ascii="Arial" w:hAnsi="Arial" w:cs="Arial"/>
          <w:b/>
        </w:rPr>
      </w:pPr>
      <w:r>
        <w:rPr>
          <w:rFonts w:ascii="Arial" w:hAnsi="Arial" w:cs="Arial"/>
          <w:b/>
        </w:rPr>
        <w:t xml:space="preserve">Discussion: </w:t>
      </w:r>
    </w:p>
    <w:p w14:paraId="17599022" w14:textId="77777777" w:rsidR="00DD5020" w:rsidRDefault="00DD5020" w:rsidP="00DD5020">
      <w:r>
        <w:t>KPN presented the document.</w:t>
      </w:r>
    </w:p>
    <w:p w14:paraId="61FB24F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S6-241594</w:t>
      </w:r>
      <w:r>
        <w:rPr>
          <w:color w:val="993300"/>
          <w:u w:val="single"/>
        </w:rPr>
        <w:t>.</w:t>
      </w:r>
    </w:p>
    <w:p w14:paraId="7AC615E8" w14:textId="77777777" w:rsidR="00DD5020" w:rsidRDefault="00DD5020" w:rsidP="00DD5020">
      <w:pPr>
        <w:rPr>
          <w:rFonts w:ascii="Arial" w:hAnsi="Arial" w:cs="Arial"/>
          <w:b/>
          <w:sz w:val="24"/>
        </w:rPr>
      </w:pPr>
      <w:r>
        <w:rPr>
          <w:rFonts w:ascii="Arial" w:hAnsi="Arial" w:cs="Arial"/>
          <w:b/>
          <w:color w:val="0000FF"/>
          <w:sz w:val="24"/>
        </w:rPr>
        <w:t>S6-241594</w:t>
      </w:r>
      <w:r>
        <w:rPr>
          <w:rFonts w:ascii="Arial" w:hAnsi="Arial" w:cs="Arial"/>
          <w:b/>
          <w:color w:val="0000FF"/>
          <w:sz w:val="24"/>
        </w:rPr>
        <w:tab/>
      </w:r>
      <w:r>
        <w:rPr>
          <w:rFonts w:ascii="Arial" w:hAnsi="Arial" w:cs="Arial"/>
          <w:b/>
          <w:sz w:val="24"/>
        </w:rPr>
        <w:t>Solution for Key Issue # 5: EAS on board satellite discovery and service provisioning</w:t>
      </w:r>
    </w:p>
    <w:p w14:paraId="1C4360FE"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KPN N.V.</w:t>
      </w:r>
    </w:p>
    <w:p w14:paraId="5FEC9F8D" w14:textId="77777777" w:rsidR="00DD5020" w:rsidRDefault="00DD5020" w:rsidP="00DD5020">
      <w:pPr>
        <w:rPr>
          <w:color w:val="808080"/>
        </w:rPr>
      </w:pPr>
      <w:r>
        <w:rPr>
          <w:color w:val="808080"/>
        </w:rPr>
        <w:t>(Replaces S6-241415)</w:t>
      </w:r>
    </w:p>
    <w:p w14:paraId="13B1D5A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S6-241655</w:t>
      </w:r>
      <w:r>
        <w:rPr>
          <w:color w:val="993300"/>
          <w:u w:val="single"/>
        </w:rPr>
        <w:t>.</w:t>
      </w:r>
    </w:p>
    <w:p w14:paraId="285EB4C0" w14:textId="77777777" w:rsidR="00DD5020" w:rsidRDefault="00DD5020" w:rsidP="00DD5020">
      <w:pPr>
        <w:rPr>
          <w:rFonts w:ascii="Arial" w:hAnsi="Arial" w:cs="Arial"/>
          <w:b/>
          <w:sz w:val="24"/>
        </w:rPr>
      </w:pPr>
      <w:r>
        <w:rPr>
          <w:rFonts w:ascii="Arial" w:hAnsi="Arial" w:cs="Arial"/>
          <w:b/>
          <w:color w:val="0000FF"/>
          <w:sz w:val="24"/>
        </w:rPr>
        <w:t>S6-241655</w:t>
      </w:r>
      <w:r>
        <w:rPr>
          <w:rFonts w:ascii="Arial" w:hAnsi="Arial" w:cs="Arial"/>
          <w:b/>
          <w:color w:val="0000FF"/>
          <w:sz w:val="24"/>
        </w:rPr>
        <w:tab/>
      </w:r>
      <w:r>
        <w:rPr>
          <w:rFonts w:ascii="Arial" w:hAnsi="Arial" w:cs="Arial"/>
          <w:b/>
          <w:sz w:val="24"/>
        </w:rPr>
        <w:t>Solution for Key Issue # 5: EAS on board satellite discovery and service provisioning</w:t>
      </w:r>
    </w:p>
    <w:p w14:paraId="5448E2FF"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KPN N.V.</w:t>
      </w:r>
    </w:p>
    <w:p w14:paraId="0B3921CA" w14:textId="77777777" w:rsidR="00DD5020" w:rsidRDefault="00DD5020" w:rsidP="00DD5020">
      <w:pPr>
        <w:rPr>
          <w:color w:val="808080"/>
        </w:rPr>
      </w:pPr>
      <w:r>
        <w:rPr>
          <w:color w:val="808080"/>
        </w:rPr>
        <w:t>(Replaces S6-241594)</w:t>
      </w:r>
    </w:p>
    <w:p w14:paraId="29D1EAFF" w14:textId="77777777" w:rsidR="00DD5020" w:rsidRDefault="00DD5020" w:rsidP="00DD5020">
      <w:pPr>
        <w:rPr>
          <w:rFonts w:ascii="Arial" w:hAnsi="Arial" w:cs="Arial"/>
          <w:b/>
        </w:rPr>
      </w:pPr>
      <w:r>
        <w:rPr>
          <w:rFonts w:ascii="Arial" w:hAnsi="Arial" w:cs="Arial"/>
          <w:b/>
        </w:rPr>
        <w:t xml:space="preserve">Discussion: </w:t>
      </w:r>
    </w:p>
    <w:p w14:paraId="7530FD58" w14:textId="77777777" w:rsidR="00DD5020" w:rsidRDefault="00DD5020" w:rsidP="00DD5020">
      <w:r>
        <w:t>KPN presented the document.</w:t>
      </w:r>
    </w:p>
    <w:p w14:paraId="73740876" w14:textId="77777777" w:rsidR="00DD5020" w:rsidRDefault="00DD5020" w:rsidP="00DD5020">
      <w:r>
        <w:t>Rapporteur will apply correct styles when implementing the pCR.</w:t>
      </w:r>
    </w:p>
    <w:p w14:paraId="45757B7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0F8EE1" w14:textId="77777777" w:rsidR="00DD5020" w:rsidRDefault="00DD5020" w:rsidP="00DD5020">
      <w:pPr>
        <w:rPr>
          <w:rFonts w:ascii="Arial" w:hAnsi="Arial" w:cs="Arial"/>
          <w:b/>
          <w:sz w:val="24"/>
        </w:rPr>
      </w:pPr>
      <w:r>
        <w:rPr>
          <w:rFonts w:ascii="Arial" w:hAnsi="Arial" w:cs="Arial"/>
          <w:b/>
          <w:color w:val="0000FF"/>
          <w:sz w:val="24"/>
        </w:rPr>
        <w:t>S6-241277</w:t>
      </w:r>
      <w:r>
        <w:rPr>
          <w:rFonts w:ascii="Arial" w:hAnsi="Arial" w:cs="Arial"/>
          <w:b/>
          <w:color w:val="0000FF"/>
          <w:sz w:val="24"/>
        </w:rPr>
        <w:tab/>
      </w:r>
      <w:r>
        <w:rPr>
          <w:rFonts w:ascii="Arial" w:hAnsi="Arial" w:cs="Arial"/>
          <w:b/>
          <w:sz w:val="24"/>
        </w:rPr>
        <w:t>Satellite edge computing</w:t>
      </w:r>
    </w:p>
    <w:p w14:paraId="3AE91C1D"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Ericsson</w:t>
      </w:r>
    </w:p>
    <w:p w14:paraId="1BE85E3A" w14:textId="77777777" w:rsidR="00DD5020" w:rsidRDefault="00DD5020" w:rsidP="00DD5020">
      <w:pPr>
        <w:rPr>
          <w:rFonts w:ascii="Arial" w:hAnsi="Arial" w:cs="Arial"/>
          <w:b/>
        </w:rPr>
      </w:pPr>
      <w:r>
        <w:rPr>
          <w:rFonts w:ascii="Arial" w:hAnsi="Arial" w:cs="Arial"/>
          <w:b/>
        </w:rPr>
        <w:t xml:space="preserve">Abstract: </w:t>
      </w:r>
    </w:p>
    <w:p w14:paraId="3C739ACE" w14:textId="77777777" w:rsidR="00DD5020" w:rsidRDefault="00DD5020" w:rsidP="00DD5020">
      <w:r>
        <w:t>This pCR provides an update for solution#1.</w:t>
      </w:r>
    </w:p>
    <w:p w14:paraId="3A06B278" w14:textId="77777777" w:rsidR="00DD5020" w:rsidRDefault="00DD5020" w:rsidP="00DD5020">
      <w:pPr>
        <w:rPr>
          <w:rFonts w:ascii="Arial" w:hAnsi="Arial" w:cs="Arial"/>
          <w:b/>
        </w:rPr>
      </w:pPr>
      <w:r>
        <w:rPr>
          <w:rFonts w:ascii="Arial" w:hAnsi="Arial" w:cs="Arial"/>
          <w:b/>
        </w:rPr>
        <w:t xml:space="preserve">Discussion: </w:t>
      </w:r>
    </w:p>
    <w:p w14:paraId="2DF97312" w14:textId="77777777" w:rsidR="00DD5020" w:rsidRDefault="00DD5020" w:rsidP="00DD5020">
      <w:r>
        <w:t>Ericsson presented the document.</w:t>
      </w:r>
    </w:p>
    <w:p w14:paraId="55C04C55" w14:textId="77777777" w:rsidR="00DD5020" w:rsidRDefault="00DD5020" w:rsidP="00DD5020">
      <w:r>
        <w:t xml:space="preserve">Huawei made several comments </w:t>
      </w:r>
      <w:proofErr w:type="spellStart"/>
      <w:r>
        <w:t>a.o.</w:t>
      </w:r>
      <w:proofErr w:type="spellEnd"/>
      <w:r>
        <w:t xml:space="preserve"> why the "minimum elevation angle" was needed.</w:t>
      </w:r>
    </w:p>
    <w:p w14:paraId="4D3D4E11" w14:textId="77777777" w:rsidR="00DD5020" w:rsidRDefault="00DD5020" w:rsidP="00DD5020">
      <w:r>
        <w:t>KPN was of the view that the Satellite ID was beneficial for SA6.</w:t>
      </w:r>
    </w:p>
    <w:p w14:paraId="43E8BF50" w14:textId="77777777" w:rsidR="00DD5020" w:rsidRDefault="00DD5020" w:rsidP="00DD5020">
      <w:r>
        <w:t>Samsung suggested removing clause 7.2.1.1.4 as it was without content.</w:t>
      </w:r>
    </w:p>
    <w:p w14:paraId="5300316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S6-241416</w:t>
      </w:r>
      <w:r>
        <w:rPr>
          <w:color w:val="993300"/>
          <w:u w:val="single"/>
        </w:rPr>
        <w:t>.</w:t>
      </w:r>
    </w:p>
    <w:p w14:paraId="49755334" w14:textId="77777777" w:rsidR="00DD5020" w:rsidRDefault="00DD5020" w:rsidP="00DD5020">
      <w:pPr>
        <w:rPr>
          <w:rFonts w:ascii="Arial" w:hAnsi="Arial" w:cs="Arial"/>
          <w:b/>
          <w:sz w:val="24"/>
        </w:rPr>
      </w:pPr>
      <w:r>
        <w:rPr>
          <w:rFonts w:ascii="Arial" w:hAnsi="Arial" w:cs="Arial"/>
          <w:b/>
          <w:color w:val="0000FF"/>
          <w:sz w:val="24"/>
        </w:rPr>
        <w:t>S6-241416</w:t>
      </w:r>
      <w:r>
        <w:rPr>
          <w:rFonts w:ascii="Arial" w:hAnsi="Arial" w:cs="Arial"/>
          <w:b/>
          <w:color w:val="0000FF"/>
          <w:sz w:val="24"/>
        </w:rPr>
        <w:tab/>
      </w:r>
      <w:r>
        <w:rPr>
          <w:rFonts w:ascii="Arial" w:hAnsi="Arial" w:cs="Arial"/>
          <w:b/>
          <w:sz w:val="24"/>
        </w:rPr>
        <w:t>Satellite edge computing</w:t>
      </w:r>
    </w:p>
    <w:p w14:paraId="3505D09A"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Ericsson</w:t>
      </w:r>
    </w:p>
    <w:p w14:paraId="3B206E33" w14:textId="77777777" w:rsidR="00DD5020" w:rsidRDefault="00DD5020" w:rsidP="00DD5020">
      <w:pPr>
        <w:rPr>
          <w:color w:val="808080"/>
        </w:rPr>
      </w:pPr>
      <w:r>
        <w:rPr>
          <w:color w:val="808080"/>
        </w:rPr>
        <w:t>(Replaces S6-241277)</w:t>
      </w:r>
    </w:p>
    <w:p w14:paraId="66307497" w14:textId="77777777" w:rsidR="00DD5020" w:rsidRDefault="00DD5020" w:rsidP="00DD5020">
      <w:pPr>
        <w:rPr>
          <w:rFonts w:ascii="Arial" w:hAnsi="Arial" w:cs="Arial"/>
          <w:b/>
        </w:rPr>
      </w:pPr>
      <w:r>
        <w:rPr>
          <w:rFonts w:ascii="Arial" w:hAnsi="Arial" w:cs="Arial"/>
          <w:b/>
        </w:rPr>
        <w:t xml:space="preserve">Discussion: </w:t>
      </w:r>
    </w:p>
    <w:p w14:paraId="6BF5AB6E" w14:textId="77777777" w:rsidR="00DD5020" w:rsidRDefault="00DD5020" w:rsidP="00DD5020">
      <w:r>
        <w:t>Ericsson presented the document.</w:t>
      </w:r>
    </w:p>
    <w:p w14:paraId="4ABE8E5A" w14:textId="77777777" w:rsidR="00DD5020" w:rsidRDefault="00DD5020" w:rsidP="00DD5020">
      <w:r>
        <w:t>Huawei maintained their comment related to why the "minimum elevation angle" was needed.</w:t>
      </w:r>
    </w:p>
    <w:p w14:paraId="0B67E20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S6-241595</w:t>
      </w:r>
      <w:r>
        <w:rPr>
          <w:color w:val="993300"/>
          <w:u w:val="single"/>
        </w:rPr>
        <w:t>.</w:t>
      </w:r>
    </w:p>
    <w:p w14:paraId="2B57A78C" w14:textId="77777777" w:rsidR="00DD5020" w:rsidRDefault="00DD5020" w:rsidP="00DD5020">
      <w:pPr>
        <w:rPr>
          <w:rFonts w:ascii="Arial" w:hAnsi="Arial" w:cs="Arial"/>
          <w:b/>
          <w:sz w:val="24"/>
        </w:rPr>
      </w:pPr>
      <w:r>
        <w:rPr>
          <w:rFonts w:ascii="Arial" w:hAnsi="Arial" w:cs="Arial"/>
          <w:b/>
          <w:color w:val="0000FF"/>
          <w:sz w:val="24"/>
        </w:rPr>
        <w:t>S6-241595</w:t>
      </w:r>
      <w:r>
        <w:rPr>
          <w:rFonts w:ascii="Arial" w:hAnsi="Arial" w:cs="Arial"/>
          <w:b/>
          <w:color w:val="0000FF"/>
          <w:sz w:val="24"/>
        </w:rPr>
        <w:tab/>
      </w:r>
      <w:r>
        <w:rPr>
          <w:rFonts w:ascii="Arial" w:hAnsi="Arial" w:cs="Arial"/>
          <w:b/>
          <w:sz w:val="24"/>
        </w:rPr>
        <w:t>Satellite edge computing</w:t>
      </w:r>
    </w:p>
    <w:p w14:paraId="5CC380BF"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Ericsson</w:t>
      </w:r>
    </w:p>
    <w:p w14:paraId="532F05E3" w14:textId="77777777" w:rsidR="00DD5020" w:rsidRDefault="00DD5020" w:rsidP="00DD5020">
      <w:pPr>
        <w:rPr>
          <w:color w:val="808080"/>
        </w:rPr>
      </w:pPr>
      <w:r>
        <w:rPr>
          <w:color w:val="808080"/>
        </w:rPr>
        <w:t>(Replaces S6-241416)</w:t>
      </w:r>
    </w:p>
    <w:p w14:paraId="4E01C1E3" w14:textId="77777777" w:rsidR="00DD5020" w:rsidRDefault="00DD5020" w:rsidP="00DD5020">
      <w:pPr>
        <w:rPr>
          <w:rFonts w:ascii="Arial" w:hAnsi="Arial" w:cs="Arial"/>
          <w:b/>
        </w:rPr>
      </w:pPr>
      <w:r>
        <w:rPr>
          <w:rFonts w:ascii="Arial" w:hAnsi="Arial" w:cs="Arial"/>
          <w:b/>
        </w:rPr>
        <w:t xml:space="preserve">Discussion: </w:t>
      </w:r>
    </w:p>
    <w:p w14:paraId="3477F4F0" w14:textId="77777777" w:rsidR="00DD5020" w:rsidRDefault="00DD5020" w:rsidP="00DD5020">
      <w:r>
        <w:t>Ericsson presented the document.</w:t>
      </w:r>
    </w:p>
    <w:p w14:paraId="78FC5BF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624A6A" w14:textId="77777777" w:rsidR="00DD5020" w:rsidRDefault="00DD5020" w:rsidP="00DD5020">
      <w:pPr>
        <w:rPr>
          <w:rFonts w:ascii="Arial" w:hAnsi="Arial" w:cs="Arial"/>
          <w:b/>
          <w:sz w:val="24"/>
        </w:rPr>
      </w:pPr>
      <w:r>
        <w:rPr>
          <w:rFonts w:ascii="Arial" w:hAnsi="Arial" w:cs="Arial"/>
          <w:b/>
          <w:color w:val="0000FF"/>
          <w:sz w:val="24"/>
        </w:rPr>
        <w:t>S6-241101</w:t>
      </w:r>
      <w:r>
        <w:rPr>
          <w:rFonts w:ascii="Arial" w:hAnsi="Arial" w:cs="Arial"/>
          <w:b/>
          <w:color w:val="0000FF"/>
          <w:sz w:val="24"/>
        </w:rPr>
        <w:tab/>
      </w:r>
      <w:r>
        <w:rPr>
          <w:rFonts w:ascii="Arial" w:hAnsi="Arial" w:cs="Arial"/>
          <w:b/>
          <w:sz w:val="24"/>
        </w:rPr>
        <w:t>Pseudo-CR on solution related to characteristics of different satellite systems</w:t>
      </w:r>
    </w:p>
    <w:p w14:paraId="49CD72E3"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Ericsson</w:t>
      </w:r>
    </w:p>
    <w:p w14:paraId="69BD5903" w14:textId="77777777" w:rsidR="00DD5020" w:rsidRDefault="00DD5020" w:rsidP="00DD5020">
      <w:pPr>
        <w:rPr>
          <w:rFonts w:ascii="Arial" w:hAnsi="Arial" w:cs="Arial"/>
          <w:b/>
        </w:rPr>
      </w:pPr>
      <w:r>
        <w:rPr>
          <w:rFonts w:ascii="Arial" w:hAnsi="Arial" w:cs="Arial"/>
          <w:b/>
        </w:rPr>
        <w:t xml:space="preserve">Abstract: </w:t>
      </w:r>
    </w:p>
    <w:p w14:paraId="200CAD2C" w14:textId="77777777" w:rsidR="00DD5020" w:rsidRDefault="00DD5020" w:rsidP="00DD5020">
      <w:r>
        <w:t>This pCR provides a solution mapped the key issue related to the characteristics of the different satellite systems. This solution provides a brief overview of the characteristics of the different satellite systems for supporting services. These details play a significant role especially when deploying delay sensitive services, e.g., MC services.</w:t>
      </w:r>
    </w:p>
    <w:p w14:paraId="215C25BC" w14:textId="77777777" w:rsidR="00DD5020" w:rsidRDefault="00DD5020" w:rsidP="00DD5020">
      <w:pPr>
        <w:rPr>
          <w:rFonts w:ascii="Arial" w:hAnsi="Arial" w:cs="Arial"/>
          <w:b/>
        </w:rPr>
      </w:pPr>
      <w:r>
        <w:rPr>
          <w:rFonts w:ascii="Arial" w:hAnsi="Arial" w:cs="Arial"/>
          <w:b/>
        </w:rPr>
        <w:t xml:space="preserve">Discussion: </w:t>
      </w:r>
    </w:p>
    <w:p w14:paraId="67207257" w14:textId="77777777" w:rsidR="00DD5020" w:rsidRDefault="00DD5020" w:rsidP="00DD5020">
      <w:r>
        <w:t>Ericsson presented the document.</w:t>
      </w:r>
    </w:p>
    <w:p w14:paraId="62CF53A9" w14:textId="77777777" w:rsidR="00DD5020" w:rsidRDefault="00DD5020" w:rsidP="00DD5020">
      <w:r>
        <w:t>Huawei suggested moving the proposed text in to an Annex.</w:t>
      </w:r>
    </w:p>
    <w:p w14:paraId="46C9755A" w14:textId="77777777" w:rsidR="00DD5020" w:rsidRDefault="00DD5020" w:rsidP="00DD5020">
      <w:r>
        <w:t>Samsung agreed with the view of Huawei.</w:t>
      </w:r>
    </w:p>
    <w:p w14:paraId="39A7DA4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S6-241417</w:t>
      </w:r>
      <w:r>
        <w:rPr>
          <w:color w:val="993300"/>
          <w:u w:val="single"/>
        </w:rPr>
        <w:t>.</w:t>
      </w:r>
    </w:p>
    <w:p w14:paraId="776ECFA7" w14:textId="77777777" w:rsidR="00DD5020" w:rsidRDefault="00DD5020" w:rsidP="00DD5020">
      <w:pPr>
        <w:rPr>
          <w:rFonts w:ascii="Arial" w:hAnsi="Arial" w:cs="Arial"/>
          <w:b/>
          <w:sz w:val="24"/>
        </w:rPr>
      </w:pPr>
      <w:r>
        <w:rPr>
          <w:rFonts w:ascii="Arial" w:hAnsi="Arial" w:cs="Arial"/>
          <w:b/>
          <w:color w:val="0000FF"/>
          <w:sz w:val="24"/>
        </w:rPr>
        <w:t>S6-241417</w:t>
      </w:r>
      <w:r>
        <w:rPr>
          <w:rFonts w:ascii="Arial" w:hAnsi="Arial" w:cs="Arial"/>
          <w:b/>
          <w:color w:val="0000FF"/>
          <w:sz w:val="24"/>
        </w:rPr>
        <w:tab/>
      </w:r>
      <w:r>
        <w:rPr>
          <w:rFonts w:ascii="Arial" w:hAnsi="Arial" w:cs="Arial"/>
          <w:b/>
          <w:sz w:val="24"/>
        </w:rPr>
        <w:t>Pseudo-CR on solution related to characteristics of different satellite systems</w:t>
      </w:r>
    </w:p>
    <w:p w14:paraId="71213A64"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Ericsson</w:t>
      </w:r>
    </w:p>
    <w:p w14:paraId="22CA10EE" w14:textId="77777777" w:rsidR="00DD5020" w:rsidRDefault="00DD5020" w:rsidP="00DD5020">
      <w:pPr>
        <w:rPr>
          <w:color w:val="808080"/>
        </w:rPr>
      </w:pPr>
      <w:r>
        <w:rPr>
          <w:color w:val="808080"/>
        </w:rPr>
        <w:t>(Replaces S6-241101)</w:t>
      </w:r>
    </w:p>
    <w:p w14:paraId="3CF8450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7C7A08" w14:textId="77777777" w:rsidR="00DD5020" w:rsidRDefault="00DD5020" w:rsidP="00DD5020">
      <w:pPr>
        <w:rPr>
          <w:rFonts w:ascii="Arial" w:hAnsi="Arial" w:cs="Arial"/>
          <w:b/>
          <w:sz w:val="24"/>
        </w:rPr>
      </w:pPr>
      <w:r>
        <w:rPr>
          <w:rFonts w:ascii="Arial" w:hAnsi="Arial" w:cs="Arial"/>
          <w:b/>
          <w:color w:val="0000FF"/>
          <w:sz w:val="24"/>
        </w:rPr>
        <w:t>S6-241103</w:t>
      </w:r>
      <w:r>
        <w:rPr>
          <w:rFonts w:ascii="Arial" w:hAnsi="Arial" w:cs="Arial"/>
          <w:b/>
          <w:color w:val="0000FF"/>
          <w:sz w:val="24"/>
        </w:rPr>
        <w:tab/>
      </w:r>
      <w:r>
        <w:rPr>
          <w:rFonts w:ascii="Arial" w:hAnsi="Arial" w:cs="Arial"/>
          <w:b/>
          <w:sz w:val="24"/>
        </w:rPr>
        <w:t>Pseudo-CR on deployment scenarios for MC services over non-terrestrial network</w:t>
      </w:r>
    </w:p>
    <w:p w14:paraId="116234A4"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Ericsson</w:t>
      </w:r>
    </w:p>
    <w:p w14:paraId="7F8A1FBC" w14:textId="77777777" w:rsidR="00DD5020" w:rsidRDefault="00DD5020" w:rsidP="00DD5020">
      <w:pPr>
        <w:rPr>
          <w:rFonts w:ascii="Arial" w:hAnsi="Arial" w:cs="Arial"/>
          <w:b/>
        </w:rPr>
      </w:pPr>
      <w:r>
        <w:rPr>
          <w:rFonts w:ascii="Arial" w:hAnsi="Arial" w:cs="Arial"/>
          <w:b/>
        </w:rPr>
        <w:t xml:space="preserve">Abstract: </w:t>
      </w:r>
    </w:p>
    <w:p w14:paraId="70F07D49" w14:textId="77777777" w:rsidR="00DD5020" w:rsidRDefault="00DD5020" w:rsidP="00DD5020">
      <w:r>
        <w:t>This pCR provides a solution mapped to KI#4 related to MC services over satellite access. This pCR describes the different deployment options available for MC services support over non-terrestrial network.</w:t>
      </w:r>
    </w:p>
    <w:p w14:paraId="55033B73" w14:textId="77777777" w:rsidR="00DD5020" w:rsidRDefault="00DD5020" w:rsidP="00DD5020">
      <w:pPr>
        <w:rPr>
          <w:rFonts w:ascii="Arial" w:hAnsi="Arial" w:cs="Arial"/>
          <w:b/>
        </w:rPr>
      </w:pPr>
      <w:r>
        <w:rPr>
          <w:rFonts w:ascii="Arial" w:hAnsi="Arial" w:cs="Arial"/>
          <w:b/>
        </w:rPr>
        <w:t xml:space="preserve">Discussion: </w:t>
      </w:r>
    </w:p>
    <w:p w14:paraId="780C9433" w14:textId="77777777" w:rsidR="00DD5020" w:rsidRDefault="00DD5020" w:rsidP="00DD5020">
      <w:r>
        <w:t>Ericsson presented the document.</w:t>
      </w:r>
    </w:p>
    <w:p w14:paraId="159E582C" w14:textId="77777777" w:rsidR="00DD5020" w:rsidRDefault="00DD5020" w:rsidP="00DD5020">
      <w:r>
        <w:t>TNO suggested placing the proposed text as an informative annex as possible topologies.</w:t>
      </w:r>
    </w:p>
    <w:p w14:paraId="76A95C55" w14:textId="77777777" w:rsidR="00DD5020" w:rsidRDefault="00DD5020" w:rsidP="00DD5020">
      <w:r>
        <w:t>Samsung was of the view that placing the proposed text under clause 8 "Deployment scenarios" might be another option.</w:t>
      </w:r>
    </w:p>
    <w:p w14:paraId="5A482C9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S6-241418</w:t>
      </w:r>
      <w:r>
        <w:rPr>
          <w:color w:val="993300"/>
          <w:u w:val="single"/>
        </w:rPr>
        <w:t>.</w:t>
      </w:r>
    </w:p>
    <w:p w14:paraId="1DE3F660" w14:textId="77777777" w:rsidR="00DD5020" w:rsidRDefault="00DD5020" w:rsidP="00DD5020">
      <w:pPr>
        <w:rPr>
          <w:rFonts w:ascii="Arial" w:hAnsi="Arial" w:cs="Arial"/>
          <w:b/>
          <w:sz w:val="24"/>
        </w:rPr>
      </w:pPr>
      <w:r>
        <w:rPr>
          <w:rFonts w:ascii="Arial" w:hAnsi="Arial" w:cs="Arial"/>
          <w:b/>
          <w:color w:val="0000FF"/>
          <w:sz w:val="24"/>
        </w:rPr>
        <w:t>S6-241418</w:t>
      </w:r>
      <w:r>
        <w:rPr>
          <w:rFonts w:ascii="Arial" w:hAnsi="Arial" w:cs="Arial"/>
          <w:b/>
          <w:color w:val="0000FF"/>
          <w:sz w:val="24"/>
        </w:rPr>
        <w:tab/>
      </w:r>
      <w:r>
        <w:rPr>
          <w:rFonts w:ascii="Arial" w:hAnsi="Arial" w:cs="Arial"/>
          <w:b/>
          <w:sz w:val="24"/>
        </w:rPr>
        <w:t>Pseudo-CR on deployment scenarios for MC services over non-terrestrial network</w:t>
      </w:r>
    </w:p>
    <w:p w14:paraId="4D6F7FF7"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Ericsson</w:t>
      </w:r>
    </w:p>
    <w:p w14:paraId="498CFE52" w14:textId="77777777" w:rsidR="00DD5020" w:rsidRDefault="00DD5020" w:rsidP="00DD5020">
      <w:pPr>
        <w:rPr>
          <w:color w:val="808080"/>
        </w:rPr>
      </w:pPr>
      <w:r>
        <w:rPr>
          <w:color w:val="808080"/>
        </w:rPr>
        <w:t>(Replaces S6-241103)</w:t>
      </w:r>
    </w:p>
    <w:p w14:paraId="4105769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S6-241587</w:t>
      </w:r>
      <w:r>
        <w:rPr>
          <w:color w:val="993300"/>
          <w:u w:val="single"/>
        </w:rPr>
        <w:t>.</w:t>
      </w:r>
    </w:p>
    <w:p w14:paraId="09A360CA" w14:textId="77777777" w:rsidR="00DD5020" w:rsidRDefault="00DD5020" w:rsidP="00DD5020">
      <w:pPr>
        <w:rPr>
          <w:rFonts w:ascii="Arial" w:hAnsi="Arial" w:cs="Arial"/>
          <w:b/>
          <w:sz w:val="24"/>
        </w:rPr>
      </w:pPr>
      <w:r>
        <w:rPr>
          <w:rFonts w:ascii="Arial" w:hAnsi="Arial" w:cs="Arial"/>
          <w:b/>
          <w:color w:val="0000FF"/>
          <w:sz w:val="24"/>
        </w:rPr>
        <w:t>S6-241587</w:t>
      </w:r>
      <w:r>
        <w:rPr>
          <w:rFonts w:ascii="Arial" w:hAnsi="Arial" w:cs="Arial"/>
          <w:b/>
          <w:color w:val="0000FF"/>
          <w:sz w:val="24"/>
        </w:rPr>
        <w:tab/>
      </w:r>
      <w:r>
        <w:rPr>
          <w:rFonts w:ascii="Arial" w:hAnsi="Arial" w:cs="Arial"/>
          <w:b/>
          <w:sz w:val="24"/>
        </w:rPr>
        <w:t>Pseudo-CR on deployment scenarios for MC services over non-terrestrial network</w:t>
      </w:r>
    </w:p>
    <w:p w14:paraId="5BC4E85E"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Ericsson</w:t>
      </w:r>
    </w:p>
    <w:p w14:paraId="2C1346D3" w14:textId="77777777" w:rsidR="00DD5020" w:rsidRDefault="00DD5020" w:rsidP="00DD5020">
      <w:pPr>
        <w:rPr>
          <w:color w:val="808080"/>
        </w:rPr>
      </w:pPr>
      <w:r>
        <w:rPr>
          <w:color w:val="808080"/>
        </w:rPr>
        <w:t>(Replaces S6-241418)</w:t>
      </w:r>
    </w:p>
    <w:p w14:paraId="7A90DCF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27A31DF" w14:textId="77777777" w:rsidR="00DD5020" w:rsidRDefault="00DD5020" w:rsidP="00DD5020">
      <w:pPr>
        <w:rPr>
          <w:rFonts w:ascii="Arial" w:hAnsi="Arial" w:cs="Arial"/>
          <w:b/>
          <w:sz w:val="24"/>
        </w:rPr>
      </w:pPr>
      <w:r>
        <w:rPr>
          <w:rFonts w:ascii="Arial" w:hAnsi="Arial" w:cs="Arial"/>
          <w:b/>
          <w:color w:val="0000FF"/>
          <w:sz w:val="24"/>
        </w:rPr>
        <w:t>S6-241123</w:t>
      </w:r>
      <w:r>
        <w:rPr>
          <w:rFonts w:ascii="Arial" w:hAnsi="Arial" w:cs="Arial"/>
          <w:b/>
          <w:color w:val="0000FF"/>
          <w:sz w:val="24"/>
        </w:rPr>
        <w:tab/>
      </w:r>
      <w:r>
        <w:rPr>
          <w:rFonts w:ascii="Arial" w:hAnsi="Arial" w:cs="Arial"/>
          <w:b/>
          <w:sz w:val="24"/>
        </w:rPr>
        <w:t>Sol for KI#5 Enhancement for on board EES(s) and service provisioning</w:t>
      </w:r>
    </w:p>
    <w:p w14:paraId="44D803C4"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China Mobile (Suzhou) Software</w:t>
      </w:r>
    </w:p>
    <w:p w14:paraId="2E15422F" w14:textId="77777777" w:rsidR="00DD5020" w:rsidRDefault="00DD5020" w:rsidP="00DD5020">
      <w:pPr>
        <w:rPr>
          <w:rFonts w:ascii="Arial" w:hAnsi="Arial" w:cs="Arial"/>
          <w:b/>
        </w:rPr>
      </w:pPr>
      <w:r>
        <w:rPr>
          <w:rFonts w:ascii="Arial" w:hAnsi="Arial" w:cs="Arial"/>
          <w:b/>
        </w:rPr>
        <w:t xml:space="preserve">Abstract: </w:t>
      </w:r>
    </w:p>
    <w:p w14:paraId="0098BF99" w14:textId="77777777" w:rsidR="00DD5020" w:rsidRDefault="00DD5020" w:rsidP="00DD5020">
      <w:r>
        <w:t>New Sol for KI#5: Enhancement for on board EES(s) and service provisioning</w:t>
      </w:r>
    </w:p>
    <w:p w14:paraId="7EFAFEBC" w14:textId="77777777" w:rsidR="00DD5020" w:rsidRDefault="00DD5020" w:rsidP="00DD5020">
      <w:pPr>
        <w:rPr>
          <w:rFonts w:ascii="Arial" w:hAnsi="Arial" w:cs="Arial"/>
          <w:b/>
        </w:rPr>
      </w:pPr>
      <w:r>
        <w:rPr>
          <w:rFonts w:ascii="Arial" w:hAnsi="Arial" w:cs="Arial"/>
          <w:b/>
        </w:rPr>
        <w:t xml:space="preserve">Discussion: </w:t>
      </w:r>
    </w:p>
    <w:p w14:paraId="7E0B6E4D" w14:textId="77777777" w:rsidR="00DD5020" w:rsidRDefault="00DD5020" w:rsidP="00DD5020">
      <w:r>
        <w:t>China Mobile presented the document.</w:t>
      </w:r>
    </w:p>
    <w:p w14:paraId="17937D08" w14:textId="77777777" w:rsidR="00DD5020" w:rsidRDefault="00DD5020" w:rsidP="00DD5020">
      <w:r>
        <w:t>KPN was of the view that "Satellite assistant information" corresponded to the trajectory information in their contribution.</w:t>
      </w:r>
    </w:p>
    <w:p w14:paraId="10305588" w14:textId="77777777" w:rsidR="00DD5020" w:rsidRDefault="00DD5020" w:rsidP="00DD5020">
      <w:r>
        <w:t xml:space="preserve">Samsung made a remark that some of the proposed </w:t>
      </w:r>
      <w:proofErr w:type="spellStart"/>
      <w:r>
        <w:t>Ies</w:t>
      </w:r>
      <w:proofErr w:type="spellEnd"/>
      <w:r>
        <w:t xml:space="preserve"> can be mapped to existing IEs.</w:t>
      </w:r>
    </w:p>
    <w:p w14:paraId="294DE9A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S6-241419</w:t>
      </w:r>
      <w:r>
        <w:rPr>
          <w:color w:val="993300"/>
          <w:u w:val="single"/>
        </w:rPr>
        <w:t>.</w:t>
      </w:r>
    </w:p>
    <w:p w14:paraId="2D0A25DB" w14:textId="77777777" w:rsidR="00DD5020" w:rsidRDefault="00DD5020" w:rsidP="00DD5020">
      <w:pPr>
        <w:rPr>
          <w:rFonts w:ascii="Arial" w:hAnsi="Arial" w:cs="Arial"/>
          <w:b/>
          <w:sz w:val="24"/>
        </w:rPr>
      </w:pPr>
      <w:r>
        <w:rPr>
          <w:rFonts w:ascii="Arial" w:hAnsi="Arial" w:cs="Arial"/>
          <w:b/>
          <w:color w:val="0000FF"/>
          <w:sz w:val="24"/>
        </w:rPr>
        <w:t>S6-241419</w:t>
      </w:r>
      <w:r>
        <w:rPr>
          <w:rFonts w:ascii="Arial" w:hAnsi="Arial" w:cs="Arial"/>
          <w:b/>
          <w:color w:val="0000FF"/>
          <w:sz w:val="24"/>
        </w:rPr>
        <w:tab/>
      </w:r>
      <w:r>
        <w:rPr>
          <w:rFonts w:ascii="Arial" w:hAnsi="Arial" w:cs="Arial"/>
          <w:b/>
          <w:sz w:val="24"/>
        </w:rPr>
        <w:t>Sol for KI#5 Enhancement for on board EES(s) and service provisioning</w:t>
      </w:r>
    </w:p>
    <w:p w14:paraId="795B0923"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China Mobile (Suzhou) Software</w:t>
      </w:r>
    </w:p>
    <w:p w14:paraId="347A87F7" w14:textId="77777777" w:rsidR="00DD5020" w:rsidRDefault="00DD5020" w:rsidP="00DD5020">
      <w:pPr>
        <w:rPr>
          <w:color w:val="808080"/>
        </w:rPr>
      </w:pPr>
      <w:r>
        <w:rPr>
          <w:color w:val="808080"/>
        </w:rPr>
        <w:t>(Replaces S6-241123)</w:t>
      </w:r>
    </w:p>
    <w:p w14:paraId="5BBED922" w14:textId="77777777" w:rsidR="00DD5020" w:rsidRDefault="00DD5020" w:rsidP="00DD5020">
      <w:pPr>
        <w:rPr>
          <w:rFonts w:ascii="Arial" w:hAnsi="Arial" w:cs="Arial"/>
          <w:b/>
        </w:rPr>
      </w:pPr>
      <w:r>
        <w:rPr>
          <w:rFonts w:ascii="Arial" w:hAnsi="Arial" w:cs="Arial"/>
          <w:b/>
        </w:rPr>
        <w:t xml:space="preserve">Discussion: </w:t>
      </w:r>
    </w:p>
    <w:p w14:paraId="439CD55A" w14:textId="77777777" w:rsidR="00DD5020" w:rsidRDefault="00DD5020" w:rsidP="00DD5020">
      <w:r>
        <w:t>China Mobile presented the document.</w:t>
      </w:r>
    </w:p>
    <w:p w14:paraId="72B1BC0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874CAF" w14:textId="77777777" w:rsidR="00DD5020" w:rsidRDefault="00DD5020" w:rsidP="00DD5020">
      <w:pPr>
        <w:rPr>
          <w:rFonts w:ascii="Arial" w:hAnsi="Arial" w:cs="Arial"/>
          <w:b/>
          <w:sz w:val="24"/>
        </w:rPr>
      </w:pPr>
      <w:r>
        <w:rPr>
          <w:rFonts w:ascii="Arial" w:hAnsi="Arial" w:cs="Arial"/>
          <w:b/>
          <w:color w:val="0000FF"/>
          <w:sz w:val="24"/>
        </w:rPr>
        <w:t>S6-241135</w:t>
      </w:r>
      <w:r>
        <w:rPr>
          <w:rFonts w:ascii="Arial" w:hAnsi="Arial" w:cs="Arial"/>
          <w:b/>
          <w:color w:val="0000FF"/>
          <w:sz w:val="24"/>
        </w:rPr>
        <w:tab/>
      </w:r>
      <w:r>
        <w:rPr>
          <w:rFonts w:ascii="Arial" w:hAnsi="Arial" w:cs="Arial"/>
          <w:b/>
          <w:sz w:val="24"/>
        </w:rPr>
        <w:t>pCR on new solution for KI#1 to support services over satellite access</w:t>
      </w:r>
    </w:p>
    <w:p w14:paraId="0C959E09"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CATT</w:t>
      </w:r>
    </w:p>
    <w:p w14:paraId="62DC652E" w14:textId="77777777" w:rsidR="00DD5020" w:rsidRDefault="00DD5020" w:rsidP="00DD5020">
      <w:pPr>
        <w:rPr>
          <w:rFonts w:ascii="Arial" w:hAnsi="Arial" w:cs="Arial"/>
          <w:b/>
        </w:rPr>
      </w:pPr>
      <w:r>
        <w:rPr>
          <w:rFonts w:ascii="Arial" w:hAnsi="Arial" w:cs="Arial"/>
          <w:b/>
        </w:rPr>
        <w:t xml:space="preserve">Abstract: </w:t>
      </w:r>
    </w:p>
    <w:p w14:paraId="3C229278" w14:textId="77777777" w:rsidR="00DD5020" w:rsidRDefault="00DD5020" w:rsidP="00DD5020">
      <w:r>
        <w:t>This contribution provides a new solution for KI#1 to support services over satellite access.</w:t>
      </w:r>
    </w:p>
    <w:p w14:paraId="1559C9A2" w14:textId="77777777" w:rsidR="00DD5020" w:rsidRDefault="00DD5020" w:rsidP="00DD5020">
      <w:pPr>
        <w:rPr>
          <w:rFonts w:ascii="Arial" w:hAnsi="Arial" w:cs="Arial"/>
          <w:b/>
        </w:rPr>
      </w:pPr>
      <w:r>
        <w:rPr>
          <w:rFonts w:ascii="Arial" w:hAnsi="Arial" w:cs="Arial"/>
          <w:b/>
        </w:rPr>
        <w:t xml:space="preserve">Discussion: </w:t>
      </w:r>
    </w:p>
    <w:p w14:paraId="3098FCA2" w14:textId="77777777" w:rsidR="00DD5020" w:rsidRDefault="00DD5020" w:rsidP="00DD5020">
      <w:r>
        <w:t>CATT presented the document.</w:t>
      </w:r>
    </w:p>
    <w:p w14:paraId="78208FD7" w14:textId="77777777" w:rsidR="00DD5020" w:rsidRDefault="00DD5020" w:rsidP="00DD5020">
      <w:r>
        <w:t>Ericsson raised strong concerns against the proposal.</w:t>
      </w:r>
    </w:p>
    <w:p w14:paraId="143B25C4" w14:textId="77777777" w:rsidR="00DD5020" w:rsidRDefault="00DD5020" w:rsidP="00DD5020">
      <w:r>
        <w:t>Huawei raised concern about the UE selecting the services.</w:t>
      </w:r>
    </w:p>
    <w:p w14:paraId="3C24910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1DC24DC" w14:textId="77777777" w:rsidR="00DD5020" w:rsidRDefault="00DD5020" w:rsidP="00DD5020">
      <w:pPr>
        <w:rPr>
          <w:rFonts w:ascii="Arial" w:hAnsi="Arial" w:cs="Arial"/>
          <w:b/>
          <w:sz w:val="24"/>
        </w:rPr>
      </w:pPr>
      <w:r>
        <w:rPr>
          <w:rFonts w:ascii="Arial" w:hAnsi="Arial" w:cs="Arial"/>
          <w:b/>
          <w:color w:val="0000FF"/>
          <w:sz w:val="24"/>
        </w:rPr>
        <w:t>S6-241136</w:t>
      </w:r>
      <w:r>
        <w:rPr>
          <w:rFonts w:ascii="Arial" w:hAnsi="Arial" w:cs="Arial"/>
          <w:b/>
          <w:color w:val="0000FF"/>
          <w:sz w:val="24"/>
        </w:rPr>
        <w:tab/>
      </w:r>
      <w:r>
        <w:rPr>
          <w:rFonts w:ascii="Arial" w:hAnsi="Arial" w:cs="Arial"/>
          <w:b/>
          <w:sz w:val="24"/>
        </w:rPr>
        <w:t>pCR on new solution for KI#3 to support discontinuous coverage for satellite access</w:t>
      </w:r>
    </w:p>
    <w:p w14:paraId="557F0707"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CATT</w:t>
      </w:r>
    </w:p>
    <w:p w14:paraId="053D8218" w14:textId="77777777" w:rsidR="00DD5020" w:rsidRDefault="00DD5020" w:rsidP="00DD5020">
      <w:pPr>
        <w:rPr>
          <w:rFonts w:ascii="Arial" w:hAnsi="Arial" w:cs="Arial"/>
          <w:b/>
        </w:rPr>
      </w:pPr>
      <w:r>
        <w:rPr>
          <w:rFonts w:ascii="Arial" w:hAnsi="Arial" w:cs="Arial"/>
          <w:b/>
        </w:rPr>
        <w:t xml:space="preserve">Abstract: </w:t>
      </w:r>
    </w:p>
    <w:p w14:paraId="23B49170" w14:textId="77777777" w:rsidR="00DD5020" w:rsidRDefault="00DD5020" w:rsidP="00DD5020">
      <w:r>
        <w:t>This contribution provides a new solution for KI#3 to support the discontinuous coverage for satellite access.</w:t>
      </w:r>
    </w:p>
    <w:p w14:paraId="613C2A6F" w14:textId="77777777" w:rsidR="00DD5020" w:rsidRDefault="00DD5020" w:rsidP="00DD5020">
      <w:pPr>
        <w:rPr>
          <w:rFonts w:ascii="Arial" w:hAnsi="Arial" w:cs="Arial"/>
          <w:b/>
        </w:rPr>
      </w:pPr>
      <w:r>
        <w:rPr>
          <w:rFonts w:ascii="Arial" w:hAnsi="Arial" w:cs="Arial"/>
          <w:b/>
        </w:rPr>
        <w:t xml:space="preserve">Discussion: </w:t>
      </w:r>
    </w:p>
    <w:p w14:paraId="5C34DFBB" w14:textId="77777777" w:rsidR="00DD5020" w:rsidRDefault="00DD5020" w:rsidP="00DD5020">
      <w:r>
        <w:t>CATT presented the document.</w:t>
      </w:r>
    </w:p>
    <w:p w14:paraId="7377E8FD" w14:textId="77777777" w:rsidR="00DD5020" w:rsidRDefault="00DD5020" w:rsidP="00DD5020">
      <w:r>
        <w:t>Samsung did not think there was a need for a satellite registration to the SEAL server.</w:t>
      </w:r>
    </w:p>
    <w:p w14:paraId="5A322CD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S6-241455</w:t>
      </w:r>
      <w:r>
        <w:rPr>
          <w:color w:val="993300"/>
          <w:u w:val="single"/>
        </w:rPr>
        <w:t>.</w:t>
      </w:r>
    </w:p>
    <w:p w14:paraId="51F01D55" w14:textId="77777777" w:rsidR="00DD5020" w:rsidRDefault="00DD5020" w:rsidP="00DD5020">
      <w:pPr>
        <w:rPr>
          <w:rFonts w:ascii="Arial" w:hAnsi="Arial" w:cs="Arial"/>
          <w:b/>
          <w:sz w:val="24"/>
        </w:rPr>
      </w:pPr>
      <w:r>
        <w:rPr>
          <w:rFonts w:ascii="Arial" w:hAnsi="Arial" w:cs="Arial"/>
          <w:b/>
          <w:color w:val="0000FF"/>
          <w:sz w:val="24"/>
        </w:rPr>
        <w:t>S6-241455</w:t>
      </w:r>
      <w:r>
        <w:rPr>
          <w:rFonts w:ascii="Arial" w:hAnsi="Arial" w:cs="Arial"/>
          <w:b/>
          <w:color w:val="0000FF"/>
          <w:sz w:val="24"/>
        </w:rPr>
        <w:tab/>
      </w:r>
      <w:r>
        <w:rPr>
          <w:rFonts w:ascii="Arial" w:hAnsi="Arial" w:cs="Arial"/>
          <w:b/>
          <w:sz w:val="24"/>
        </w:rPr>
        <w:t>pCR on new solution for KI#3 to support discontinuous coverage for satellite access</w:t>
      </w:r>
    </w:p>
    <w:p w14:paraId="03A23A2C"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CATT</w:t>
      </w:r>
    </w:p>
    <w:p w14:paraId="019E59DE" w14:textId="77777777" w:rsidR="00DD5020" w:rsidRDefault="00DD5020" w:rsidP="00DD5020">
      <w:pPr>
        <w:rPr>
          <w:color w:val="808080"/>
        </w:rPr>
      </w:pPr>
      <w:r>
        <w:rPr>
          <w:color w:val="808080"/>
        </w:rPr>
        <w:t>(Replaces S6-241136)</w:t>
      </w:r>
    </w:p>
    <w:p w14:paraId="32EA4FBF" w14:textId="77777777" w:rsidR="00DD5020" w:rsidRDefault="00DD5020" w:rsidP="00DD5020">
      <w:pPr>
        <w:rPr>
          <w:rFonts w:ascii="Arial" w:hAnsi="Arial" w:cs="Arial"/>
          <w:b/>
        </w:rPr>
      </w:pPr>
      <w:r>
        <w:rPr>
          <w:rFonts w:ascii="Arial" w:hAnsi="Arial" w:cs="Arial"/>
          <w:b/>
        </w:rPr>
        <w:t xml:space="preserve">Discussion: </w:t>
      </w:r>
    </w:p>
    <w:p w14:paraId="620231C5" w14:textId="77777777" w:rsidR="00DD5020" w:rsidRDefault="00DD5020" w:rsidP="00DD5020">
      <w:r>
        <w:t>CATT presented the document.</w:t>
      </w:r>
    </w:p>
    <w:p w14:paraId="093C40A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S6-241596</w:t>
      </w:r>
      <w:r>
        <w:rPr>
          <w:color w:val="993300"/>
          <w:u w:val="single"/>
        </w:rPr>
        <w:t>.</w:t>
      </w:r>
    </w:p>
    <w:p w14:paraId="6789F06E" w14:textId="77777777" w:rsidR="00DD5020" w:rsidRDefault="00DD5020" w:rsidP="00DD5020">
      <w:pPr>
        <w:rPr>
          <w:rFonts w:ascii="Arial" w:hAnsi="Arial" w:cs="Arial"/>
          <w:b/>
          <w:sz w:val="24"/>
        </w:rPr>
      </w:pPr>
      <w:r>
        <w:rPr>
          <w:rFonts w:ascii="Arial" w:hAnsi="Arial" w:cs="Arial"/>
          <w:b/>
          <w:color w:val="0000FF"/>
          <w:sz w:val="24"/>
        </w:rPr>
        <w:t>S6-241596</w:t>
      </w:r>
      <w:r>
        <w:rPr>
          <w:rFonts w:ascii="Arial" w:hAnsi="Arial" w:cs="Arial"/>
          <w:b/>
          <w:color w:val="0000FF"/>
          <w:sz w:val="24"/>
        </w:rPr>
        <w:tab/>
      </w:r>
      <w:r>
        <w:rPr>
          <w:rFonts w:ascii="Arial" w:hAnsi="Arial" w:cs="Arial"/>
          <w:b/>
          <w:sz w:val="24"/>
        </w:rPr>
        <w:t>pCR on new solution for KI#3 to support discontinuous coverage for satellite access</w:t>
      </w:r>
    </w:p>
    <w:p w14:paraId="31D9A60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CATT</w:t>
      </w:r>
    </w:p>
    <w:p w14:paraId="05C2E38A" w14:textId="77777777" w:rsidR="00DD5020" w:rsidRDefault="00DD5020" w:rsidP="00DD5020">
      <w:pPr>
        <w:rPr>
          <w:color w:val="808080"/>
        </w:rPr>
      </w:pPr>
      <w:r>
        <w:rPr>
          <w:color w:val="808080"/>
        </w:rPr>
        <w:t>(Replaces S6-241455)</w:t>
      </w:r>
    </w:p>
    <w:p w14:paraId="209FD0D1" w14:textId="77777777" w:rsidR="00DD5020" w:rsidRDefault="00DD5020" w:rsidP="00DD5020">
      <w:pPr>
        <w:rPr>
          <w:rFonts w:ascii="Arial" w:hAnsi="Arial" w:cs="Arial"/>
          <w:b/>
        </w:rPr>
      </w:pPr>
      <w:r>
        <w:rPr>
          <w:rFonts w:ascii="Arial" w:hAnsi="Arial" w:cs="Arial"/>
          <w:b/>
        </w:rPr>
        <w:t xml:space="preserve">Discussion: </w:t>
      </w:r>
    </w:p>
    <w:p w14:paraId="2E1AB7CC" w14:textId="77777777" w:rsidR="00DD5020" w:rsidRDefault="00DD5020" w:rsidP="00DD5020">
      <w:r>
        <w:t>CATT presented the document.</w:t>
      </w:r>
    </w:p>
    <w:p w14:paraId="5209C6B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19C18F" w14:textId="77777777" w:rsidR="00DD5020" w:rsidRDefault="00DD5020" w:rsidP="00DD5020">
      <w:pPr>
        <w:rPr>
          <w:rFonts w:ascii="Arial" w:hAnsi="Arial" w:cs="Arial"/>
          <w:b/>
          <w:sz w:val="24"/>
        </w:rPr>
      </w:pPr>
      <w:r>
        <w:rPr>
          <w:rFonts w:ascii="Arial" w:hAnsi="Arial" w:cs="Arial"/>
          <w:b/>
          <w:color w:val="0000FF"/>
          <w:sz w:val="24"/>
        </w:rPr>
        <w:t>S6-241292</w:t>
      </w:r>
      <w:r>
        <w:rPr>
          <w:rFonts w:ascii="Arial" w:hAnsi="Arial" w:cs="Arial"/>
          <w:b/>
          <w:color w:val="0000FF"/>
          <w:sz w:val="24"/>
        </w:rPr>
        <w:tab/>
      </w:r>
      <w:r>
        <w:rPr>
          <w:rFonts w:ascii="Arial" w:hAnsi="Arial" w:cs="Arial"/>
          <w:b/>
          <w:sz w:val="24"/>
        </w:rPr>
        <w:t>Pseudo-CR on impacts to MC services group communication</w:t>
      </w:r>
    </w:p>
    <w:p w14:paraId="63236BAE"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Samsung</w:t>
      </w:r>
    </w:p>
    <w:p w14:paraId="60E6DF28" w14:textId="77777777" w:rsidR="00DD5020" w:rsidRDefault="00DD5020" w:rsidP="00DD5020">
      <w:pPr>
        <w:rPr>
          <w:rFonts w:ascii="Arial" w:hAnsi="Arial" w:cs="Arial"/>
          <w:b/>
        </w:rPr>
      </w:pPr>
      <w:r>
        <w:rPr>
          <w:rFonts w:ascii="Arial" w:hAnsi="Arial" w:cs="Arial"/>
          <w:b/>
        </w:rPr>
        <w:t xml:space="preserve">Abstract: </w:t>
      </w:r>
    </w:p>
    <w:p w14:paraId="140BDF6B" w14:textId="77777777" w:rsidR="00DD5020" w:rsidRDefault="00DD5020" w:rsidP="00DD5020">
      <w:r>
        <w:t xml:space="preserve">This pCR proposes a solution </w:t>
      </w:r>
      <w:proofErr w:type="spellStart"/>
      <w:r>
        <w:t>analyzing</w:t>
      </w:r>
      <w:proofErr w:type="spellEnd"/>
      <w:r>
        <w:t xml:space="preserve"> the impacts to MC services group communication due to satellite access support.</w:t>
      </w:r>
    </w:p>
    <w:p w14:paraId="2686D634" w14:textId="77777777" w:rsidR="00DD5020" w:rsidRDefault="00DD5020" w:rsidP="00DD5020">
      <w:pPr>
        <w:rPr>
          <w:rFonts w:ascii="Arial" w:hAnsi="Arial" w:cs="Arial"/>
          <w:b/>
        </w:rPr>
      </w:pPr>
      <w:r>
        <w:rPr>
          <w:rFonts w:ascii="Arial" w:hAnsi="Arial" w:cs="Arial"/>
          <w:b/>
        </w:rPr>
        <w:t xml:space="preserve">Discussion: </w:t>
      </w:r>
    </w:p>
    <w:p w14:paraId="1DD44390" w14:textId="77777777" w:rsidR="00DD5020" w:rsidRDefault="00DD5020" w:rsidP="00DD5020">
      <w:r>
        <w:t>Samsung presented the document.</w:t>
      </w:r>
    </w:p>
    <w:p w14:paraId="7330A767" w14:textId="77777777" w:rsidR="00DD5020" w:rsidRDefault="00DD5020" w:rsidP="00DD5020">
      <w:r>
        <w:t>Ericsson was of the view that e.g. there was no need to specify preferred RAT type.</w:t>
      </w:r>
    </w:p>
    <w:p w14:paraId="2C930E2F" w14:textId="77777777" w:rsidR="00DD5020" w:rsidRDefault="00DD5020" w:rsidP="00DD5020">
      <w:r>
        <w:t>Deutsche Telekom was of the view that the RAT type would be in the purview of SA6.</w:t>
      </w:r>
    </w:p>
    <w:p w14:paraId="2093ECFB" w14:textId="77777777" w:rsidR="00DD5020" w:rsidRDefault="00DD5020" w:rsidP="00DD5020">
      <w:r>
        <w:t>Nokia remarked that the enabler layer should not be involved in the RAT type selection.</w:t>
      </w:r>
    </w:p>
    <w:p w14:paraId="65F70CB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S6-241456</w:t>
      </w:r>
      <w:r>
        <w:rPr>
          <w:color w:val="993300"/>
          <w:u w:val="single"/>
        </w:rPr>
        <w:t>.</w:t>
      </w:r>
    </w:p>
    <w:p w14:paraId="51B060F0" w14:textId="77777777" w:rsidR="00DD5020" w:rsidRDefault="00DD5020" w:rsidP="00DD5020">
      <w:pPr>
        <w:rPr>
          <w:rFonts w:ascii="Arial" w:hAnsi="Arial" w:cs="Arial"/>
          <w:b/>
          <w:sz w:val="24"/>
        </w:rPr>
      </w:pPr>
      <w:r>
        <w:rPr>
          <w:rFonts w:ascii="Arial" w:hAnsi="Arial" w:cs="Arial"/>
          <w:b/>
          <w:color w:val="0000FF"/>
          <w:sz w:val="24"/>
        </w:rPr>
        <w:t>S6-241456</w:t>
      </w:r>
      <w:r>
        <w:rPr>
          <w:rFonts w:ascii="Arial" w:hAnsi="Arial" w:cs="Arial"/>
          <w:b/>
          <w:color w:val="0000FF"/>
          <w:sz w:val="24"/>
        </w:rPr>
        <w:tab/>
      </w:r>
      <w:r>
        <w:rPr>
          <w:rFonts w:ascii="Arial" w:hAnsi="Arial" w:cs="Arial"/>
          <w:b/>
          <w:sz w:val="24"/>
        </w:rPr>
        <w:t>Pseudo-CR on impacts to MC services group communication</w:t>
      </w:r>
    </w:p>
    <w:p w14:paraId="7683AC74"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Samsung, Ericsson</w:t>
      </w:r>
    </w:p>
    <w:p w14:paraId="347BD31B" w14:textId="77777777" w:rsidR="00DD5020" w:rsidRDefault="00DD5020" w:rsidP="00DD5020">
      <w:pPr>
        <w:rPr>
          <w:color w:val="808080"/>
        </w:rPr>
      </w:pPr>
      <w:r>
        <w:rPr>
          <w:color w:val="808080"/>
        </w:rPr>
        <w:t>(Replaces S6-241292)</w:t>
      </w:r>
    </w:p>
    <w:p w14:paraId="0D5E7B1E" w14:textId="77777777" w:rsidR="00DD5020" w:rsidRDefault="00DD5020" w:rsidP="00DD5020">
      <w:pPr>
        <w:rPr>
          <w:rFonts w:ascii="Arial" w:hAnsi="Arial" w:cs="Arial"/>
          <w:b/>
        </w:rPr>
      </w:pPr>
      <w:r>
        <w:rPr>
          <w:rFonts w:ascii="Arial" w:hAnsi="Arial" w:cs="Arial"/>
          <w:b/>
        </w:rPr>
        <w:t xml:space="preserve">Discussion: </w:t>
      </w:r>
    </w:p>
    <w:p w14:paraId="7CA5EC3C" w14:textId="77777777" w:rsidR="00DD5020" w:rsidRDefault="00DD5020" w:rsidP="00DD5020">
      <w:r>
        <w:t>Samsung presented the document.</w:t>
      </w:r>
    </w:p>
    <w:p w14:paraId="0464BECC" w14:textId="77777777" w:rsidR="00DD5020" w:rsidRDefault="00DD5020" w:rsidP="00DD5020">
      <w:r>
        <w:t>The only change is to remove reference to NOTES in the table.</w:t>
      </w:r>
    </w:p>
    <w:p w14:paraId="27F85B7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S6-241658</w:t>
      </w:r>
      <w:r>
        <w:rPr>
          <w:color w:val="993300"/>
          <w:u w:val="single"/>
        </w:rPr>
        <w:t>.</w:t>
      </w:r>
    </w:p>
    <w:p w14:paraId="7DD9EFBE" w14:textId="77777777" w:rsidR="00DD5020" w:rsidRDefault="00DD5020" w:rsidP="00DD5020">
      <w:pPr>
        <w:rPr>
          <w:rFonts w:ascii="Arial" w:hAnsi="Arial" w:cs="Arial"/>
          <w:b/>
          <w:sz w:val="24"/>
        </w:rPr>
      </w:pPr>
      <w:r>
        <w:rPr>
          <w:rFonts w:ascii="Arial" w:hAnsi="Arial" w:cs="Arial"/>
          <w:b/>
          <w:color w:val="0000FF"/>
          <w:sz w:val="24"/>
        </w:rPr>
        <w:t>S6-241658</w:t>
      </w:r>
      <w:r>
        <w:rPr>
          <w:rFonts w:ascii="Arial" w:hAnsi="Arial" w:cs="Arial"/>
          <w:b/>
          <w:color w:val="0000FF"/>
          <w:sz w:val="24"/>
        </w:rPr>
        <w:tab/>
      </w:r>
      <w:r>
        <w:rPr>
          <w:rFonts w:ascii="Arial" w:hAnsi="Arial" w:cs="Arial"/>
          <w:b/>
          <w:sz w:val="24"/>
        </w:rPr>
        <w:t>Pseudo-CR on impacts to MC services group communication</w:t>
      </w:r>
    </w:p>
    <w:p w14:paraId="2CCF5478"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Samsung, Ericsson</w:t>
      </w:r>
    </w:p>
    <w:p w14:paraId="28E85098" w14:textId="77777777" w:rsidR="00DD5020" w:rsidRDefault="00DD5020" w:rsidP="00DD5020">
      <w:pPr>
        <w:rPr>
          <w:color w:val="808080"/>
        </w:rPr>
      </w:pPr>
      <w:r>
        <w:rPr>
          <w:color w:val="808080"/>
        </w:rPr>
        <w:t>(Replaces S6-241456)</w:t>
      </w:r>
    </w:p>
    <w:p w14:paraId="7368984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A5E8EE" w14:textId="77777777" w:rsidR="00DD5020" w:rsidRDefault="00DD5020" w:rsidP="00DD5020">
      <w:pPr>
        <w:rPr>
          <w:rFonts w:ascii="Arial" w:hAnsi="Arial" w:cs="Arial"/>
          <w:b/>
          <w:sz w:val="24"/>
        </w:rPr>
      </w:pPr>
      <w:r>
        <w:rPr>
          <w:rFonts w:ascii="Arial" w:hAnsi="Arial" w:cs="Arial"/>
          <w:b/>
          <w:color w:val="0000FF"/>
          <w:sz w:val="24"/>
        </w:rPr>
        <w:t>S6-241281</w:t>
      </w:r>
      <w:r>
        <w:rPr>
          <w:rFonts w:ascii="Arial" w:hAnsi="Arial" w:cs="Arial"/>
          <w:b/>
          <w:color w:val="0000FF"/>
          <w:sz w:val="24"/>
        </w:rPr>
        <w:tab/>
      </w:r>
      <w:r>
        <w:rPr>
          <w:rFonts w:ascii="Arial" w:hAnsi="Arial" w:cs="Arial"/>
          <w:b/>
          <w:sz w:val="24"/>
        </w:rPr>
        <w:t>New Key Issue on Integrating UAVs with Satellite</w:t>
      </w:r>
    </w:p>
    <w:p w14:paraId="0DE5BAEC"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23.700-01 v0.2.0</w:t>
      </w:r>
      <w:r>
        <w:rPr>
          <w:i/>
        </w:rPr>
        <w:br/>
      </w:r>
      <w:r>
        <w:rPr>
          <w:i/>
        </w:rPr>
        <w:tab/>
      </w:r>
      <w:r>
        <w:rPr>
          <w:i/>
        </w:rPr>
        <w:tab/>
      </w:r>
      <w:r>
        <w:rPr>
          <w:i/>
        </w:rPr>
        <w:tab/>
      </w:r>
      <w:r>
        <w:rPr>
          <w:i/>
        </w:rPr>
        <w:tab/>
      </w:r>
      <w:r>
        <w:rPr>
          <w:i/>
        </w:rPr>
        <w:tab/>
        <w:t>Source: TNO</w:t>
      </w:r>
    </w:p>
    <w:p w14:paraId="414095A6" w14:textId="77777777" w:rsidR="00DD5020" w:rsidRDefault="00DD5020" w:rsidP="00DD5020">
      <w:pPr>
        <w:rPr>
          <w:rFonts w:ascii="Arial" w:hAnsi="Arial" w:cs="Arial"/>
          <w:b/>
        </w:rPr>
      </w:pPr>
      <w:r>
        <w:rPr>
          <w:rFonts w:ascii="Arial" w:hAnsi="Arial" w:cs="Arial"/>
          <w:b/>
        </w:rPr>
        <w:t xml:space="preserve">Discussion: </w:t>
      </w:r>
    </w:p>
    <w:p w14:paraId="65B9D7B2" w14:textId="77777777" w:rsidR="00DD5020" w:rsidRDefault="00DD5020" w:rsidP="00DD5020">
      <w:r>
        <w:t>Document never made available.</w:t>
      </w:r>
    </w:p>
    <w:p w14:paraId="2594B21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7FE6F4" w14:textId="77777777" w:rsidR="00DD5020" w:rsidRDefault="00DD5020" w:rsidP="00DD5020">
      <w:pPr>
        <w:pStyle w:val="Heading3"/>
      </w:pPr>
      <w:bookmarkStart w:id="58" w:name="_Toc164682168"/>
      <w:r>
        <w:t>8.7</w:t>
      </w:r>
      <w:r>
        <w:tab/>
        <w:t>FS_CAPIF_Ph3 - Study on enhancements to CAPIF Phase 3</w:t>
      </w:r>
      <w:bookmarkEnd w:id="58"/>
    </w:p>
    <w:p w14:paraId="49CC01FF" w14:textId="77777777" w:rsidR="00DD5020" w:rsidRDefault="00DD5020" w:rsidP="00DD5020">
      <w:pPr>
        <w:rPr>
          <w:rFonts w:ascii="Arial" w:hAnsi="Arial" w:cs="Arial"/>
          <w:b/>
          <w:sz w:val="24"/>
        </w:rPr>
      </w:pPr>
      <w:r>
        <w:rPr>
          <w:rFonts w:ascii="Arial" w:hAnsi="Arial" w:cs="Arial"/>
          <w:b/>
          <w:color w:val="0000FF"/>
          <w:sz w:val="24"/>
        </w:rPr>
        <w:t>S6-241080</w:t>
      </w:r>
      <w:r>
        <w:rPr>
          <w:rFonts w:ascii="Arial" w:hAnsi="Arial" w:cs="Arial"/>
          <w:b/>
          <w:color w:val="0000FF"/>
          <w:sz w:val="24"/>
        </w:rPr>
        <w:tab/>
      </w:r>
      <w:r>
        <w:rPr>
          <w:rFonts w:ascii="Arial" w:hAnsi="Arial" w:cs="Arial"/>
          <w:b/>
          <w:sz w:val="24"/>
        </w:rPr>
        <w:t>key issue update for supporting Single Sign-On</w:t>
      </w:r>
    </w:p>
    <w:p w14:paraId="327567EF"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23.700-22 v0.1.0</w:t>
      </w:r>
      <w:r>
        <w:rPr>
          <w:i/>
        </w:rPr>
        <w:br/>
      </w:r>
      <w:r>
        <w:rPr>
          <w:i/>
        </w:rPr>
        <w:tab/>
      </w:r>
      <w:r>
        <w:rPr>
          <w:i/>
        </w:rPr>
        <w:tab/>
      </w:r>
      <w:r>
        <w:rPr>
          <w:i/>
        </w:rPr>
        <w:tab/>
      </w:r>
      <w:r>
        <w:rPr>
          <w:i/>
        </w:rPr>
        <w:tab/>
      </w:r>
      <w:r>
        <w:rPr>
          <w:i/>
        </w:rPr>
        <w:tab/>
        <w:t>Source: NTT DOCOMO INC..</w:t>
      </w:r>
    </w:p>
    <w:p w14:paraId="5D20FC9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S6-241341</w:t>
      </w:r>
      <w:r>
        <w:rPr>
          <w:color w:val="993300"/>
          <w:u w:val="single"/>
        </w:rPr>
        <w:t>.</w:t>
      </w:r>
    </w:p>
    <w:p w14:paraId="5585F7C1" w14:textId="77777777" w:rsidR="00DD5020" w:rsidRDefault="00DD5020" w:rsidP="00DD5020">
      <w:pPr>
        <w:rPr>
          <w:rFonts w:ascii="Arial" w:hAnsi="Arial" w:cs="Arial"/>
          <w:b/>
          <w:sz w:val="24"/>
        </w:rPr>
      </w:pPr>
      <w:r>
        <w:rPr>
          <w:rFonts w:ascii="Arial" w:hAnsi="Arial" w:cs="Arial"/>
          <w:b/>
          <w:color w:val="0000FF"/>
          <w:sz w:val="24"/>
        </w:rPr>
        <w:t>S6-241341</w:t>
      </w:r>
      <w:r>
        <w:rPr>
          <w:rFonts w:ascii="Arial" w:hAnsi="Arial" w:cs="Arial"/>
          <w:b/>
          <w:color w:val="0000FF"/>
          <w:sz w:val="24"/>
        </w:rPr>
        <w:tab/>
      </w:r>
      <w:r>
        <w:rPr>
          <w:rFonts w:ascii="Arial" w:hAnsi="Arial" w:cs="Arial"/>
          <w:b/>
          <w:sz w:val="24"/>
        </w:rPr>
        <w:t>key issue update for supporting Single Sign-On</w:t>
      </w:r>
    </w:p>
    <w:p w14:paraId="0F7E7FF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23.700-22 v0.1.0</w:t>
      </w:r>
      <w:r>
        <w:rPr>
          <w:i/>
        </w:rPr>
        <w:br/>
      </w:r>
      <w:r>
        <w:rPr>
          <w:i/>
        </w:rPr>
        <w:tab/>
      </w:r>
      <w:r>
        <w:rPr>
          <w:i/>
        </w:rPr>
        <w:tab/>
      </w:r>
      <w:r>
        <w:rPr>
          <w:i/>
        </w:rPr>
        <w:tab/>
      </w:r>
      <w:r>
        <w:rPr>
          <w:i/>
        </w:rPr>
        <w:tab/>
      </w:r>
      <w:r>
        <w:rPr>
          <w:i/>
        </w:rPr>
        <w:tab/>
        <w:t>Source: NTT DOCOMO INC..</w:t>
      </w:r>
    </w:p>
    <w:p w14:paraId="030083FF" w14:textId="77777777" w:rsidR="00DD5020" w:rsidRDefault="00DD5020" w:rsidP="00DD5020">
      <w:pPr>
        <w:rPr>
          <w:color w:val="808080"/>
        </w:rPr>
      </w:pPr>
      <w:r>
        <w:rPr>
          <w:color w:val="808080"/>
        </w:rPr>
        <w:t>(Replaces S6-241080)</w:t>
      </w:r>
    </w:p>
    <w:p w14:paraId="45D48FE0" w14:textId="77777777" w:rsidR="00DD5020" w:rsidRDefault="00DD5020" w:rsidP="00DD5020">
      <w:pPr>
        <w:rPr>
          <w:rFonts w:ascii="Arial" w:hAnsi="Arial" w:cs="Arial"/>
          <w:b/>
        </w:rPr>
      </w:pPr>
      <w:r>
        <w:rPr>
          <w:rFonts w:ascii="Arial" w:hAnsi="Arial" w:cs="Arial"/>
          <w:b/>
        </w:rPr>
        <w:t xml:space="preserve">Discussion: </w:t>
      </w:r>
    </w:p>
    <w:p w14:paraId="06A04DBC" w14:textId="77777777" w:rsidR="00DD5020" w:rsidRDefault="00DD5020" w:rsidP="00DD5020">
      <w:r>
        <w:t>NTT DOCOMO presented the document.</w:t>
      </w:r>
    </w:p>
    <w:p w14:paraId="4ED2E91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459969" w14:textId="77777777" w:rsidR="00DD5020" w:rsidRDefault="00DD5020" w:rsidP="00DD5020">
      <w:pPr>
        <w:rPr>
          <w:rFonts w:ascii="Arial" w:hAnsi="Arial" w:cs="Arial"/>
          <w:b/>
          <w:sz w:val="24"/>
        </w:rPr>
      </w:pPr>
      <w:r>
        <w:rPr>
          <w:rFonts w:ascii="Arial" w:hAnsi="Arial" w:cs="Arial"/>
          <w:b/>
          <w:color w:val="0000FF"/>
          <w:sz w:val="24"/>
        </w:rPr>
        <w:t>S6-241088</w:t>
      </w:r>
      <w:r>
        <w:rPr>
          <w:rFonts w:ascii="Arial" w:hAnsi="Arial" w:cs="Arial"/>
          <w:b/>
          <w:color w:val="0000FF"/>
          <w:sz w:val="24"/>
        </w:rPr>
        <w:tab/>
      </w:r>
      <w:r>
        <w:rPr>
          <w:rFonts w:ascii="Arial" w:hAnsi="Arial" w:cs="Arial"/>
          <w:b/>
          <w:sz w:val="24"/>
        </w:rPr>
        <w:t>Solution on Frontend For Backend</w:t>
      </w:r>
    </w:p>
    <w:p w14:paraId="651B1A7F"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23.700-22 v0.1.0</w:t>
      </w:r>
      <w:r>
        <w:rPr>
          <w:i/>
        </w:rPr>
        <w:br/>
      </w:r>
      <w:r>
        <w:rPr>
          <w:i/>
        </w:rPr>
        <w:tab/>
      </w:r>
      <w:r>
        <w:rPr>
          <w:i/>
        </w:rPr>
        <w:tab/>
      </w:r>
      <w:r>
        <w:rPr>
          <w:i/>
        </w:rPr>
        <w:tab/>
      </w:r>
      <w:r>
        <w:rPr>
          <w:i/>
        </w:rPr>
        <w:tab/>
      </w:r>
      <w:r>
        <w:rPr>
          <w:i/>
        </w:rPr>
        <w:tab/>
        <w:t>Source: Apple (UK) Limited</w:t>
      </w:r>
    </w:p>
    <w:p w14:paraId="5BD473A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S6-241342</w:t>
      </w:r>
      <w:r>
        <w:rPr>
          <w:color w:val="993300"/>
          <w:u w:val="single"/>
        </w:rPr>
        <w:t>.</w:t>
      </w:r>
    </w:p>
    <w:p w14:paraId="006658CB" w14:textId="77777777" w:rsidR="00DD5020" w:rsidRDefault="00DD5020" w:rsidP="00DD5020">
      <w:pPr>
        <w:rPr>
          <w:rFonts w:ascii="Arial" w:hAnsi="Arial" w:cs="Arial"/>
          <w:b/>
          <w:sz w:val="24"/>
        </w:rPr>
      </w:pPr>
      <w:r>
        <w:rPr>
          <w:rFonts w:ascii="Arial" w:hAnsi="Arial" w:cs="Arial"/>
          <w:b/>
          <w:color w:val="0000FF"/>
          <w:sz w:val="24"/>
        </w:rPr>
        <w:t>S6-241342</w:t>
      </w:r>
      <w:r>
        <w:rPr>
          <w:rFonts w:ascii="Arial" w:hAnsi="Arial" w:cs="Arial"/>
          <w:b/>
          <w:color w:val="0000FF"/>
          <w:sz w:val="24"/>
        </w:rPr>
        <w:tab/>
      </w:r>
      <w:r>
        <w:rPr>
          <w:rFonts w:ascii="Arial" w:hAnsi="Arial" w:cs="Arial"/>
          <w:b/>
          <w:sz w:val="24"/>
        </w:rPr>
        <w:t>Solution on user consent</w:t>
      </w:r>
    </w:p>
    <w:p w14:paraId="716905E9"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23.700-22 v0.1.0</w:t>
      </w:r>
      <w:r>
        <w:rPr>
          <w:i/>
        </w:rPr>
        <w:br/>
      </w:r>
      <w:r>
        <w:rPr>
          <w:i/>
        </w:rPr>
        <w:tab/>
      </w:r>
      <w:r>
        <w:rPr>
          <w:i/>
        </w:rPr>
        <w:tab/>
      </w:r>
      <w:r>
        <w:rPr>
          <w:i/>
        </w:rPr>
        <w:tab/>
      </w:r>
      <w:r>
        <w:rPr>
          <w:i/>
        </w:rPr>
        <w:tab/>
      </w:r>
      <w:r>
        <w:rPr>
          <w:i/>
        </w:rPr>
        <w:tab/>
        <w:t>Source: Apple (UK) Limited</w:t>
      </w:r>
    </w:p>
    <w:p w14:paraId="6514B541" w14:textId="77777777" w:rsidR="00DD5020" w:rsidRDefault="00DD5020" w:rsidP="00DD5020">
      <w:pPr>
        <w:rPr>
          <w:color w:val="808080"/>
        </w:rPr>
      </w:pPr>
      <w:r>
        <w:rPr>
          <w:color w:val="808080"/>
        </w:rPr>
        <w:t>(Replaces S6-241089)</w:t>
      </w:r>
    </w:p>
    <w:p w14:paraId="667A5F58" w14:textId="77777777" w:rsidR="00DD5020" w:rsidRDefault="00DD5020" w:rsidP="00DD5020">
      <w:pPr>
        <w:rPr>
          <w:rFonts w:ascii="Arial" w:hAnsi="Arial" w:cs="Arial"/>
          <w:b/>
        </w:rPr>
      </w:pPr>
      <w:r>
        <w:rPr>
          <w:rFonts w:ascii="Arial" w:hAnsi="Arial" w:cs="Arial"/>
          <w:b/>
        </w:rPr>
        <w:t xml:space="preserve">Discussion: </w:t>
      </w:r>
    </w:p>
    <w:p w14:paraId="7FA89FE9" w14:textId="77777777" w:rsidR="00DD5020" w:rsidRDefault="00DD5020" w:rsidP="00DD5020">
      <w:r>
        <w:t>Apple presented the document.</w:t>
      </w:r>
    </w:p>
    <w:p w14:paraId="030BB1E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S6-241597</w:t>
      </w:r>
      <w:r>
        <w:rPr>
          <w:color w:val="993300"/>
          <w:u w:val="single"/>
        </w:rPr>
        <w:t>.</w:t>
      </w:r>
    </w:p>
    <w:p w14:paraId="72B46898" w14:textId="77777777" w:rsidR="00DD5020" w:rsidRDefault="00DD5020" w:rsidP="00DD5020">
      <w:pPr>
        <w:rPr>
          <w:rFonts w:ascii="Arial" w:hAnsi="Arial" w:cs="Arial"/>
          <w:b/>
          <w:sz w:val="24"/>
        </w:rPr>
      </w:pPr>
      <w:r>
        <w:rPr>
          <w:rFonts w:ascii="Arial" w:hAnsi="Arial" w:cs="Arial"/>
          <w:b/>
          <w:color w:val="0000FF"/>
          <w:sz w:val="24"/>
        </w:rPr>
        <w:t>S6-241597</w:t>
      </w:r>
      <w:r>
        <w:rPr>
          <w:rFonts w:ascii="Arial" w:hAnsi="Arial" w:cs="Arial"/>
          <w:b/>
          <w:color w:val="0000FF"/>
          <w:sz w:val="24"/>
        </w:rPr>
        <w:tab/>
      </w:r>
      <w:r>
        <w:rPr>
          <w:rFonts w:ascii="Arial" w:hAnsi="Arial" w:cs="Arial"/>
          <w:b/>
          <w:sz w:val="24"/>
        </w:rPr>
        <w:t>Solution on user consent</w:t>
      </w:r>
    </w:p>
    <w:p w14:paraId="0E1D773A"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23.700-22 v0.1.0</w:t>
      </w:r>
      <w:r>
        <w:rPr>
          <w:i/>
        </w:rPr>
        <w:br/>
      </w:r>
      <w:r>
        <w:rPr>
          <w:i/>
        </w:rPr>
        <w:tab/>
      </w:r>
      <w:r>
        <w:rPr>
          <w:i/>
        </w:rPr>
        <w:tab/>
      </w:r>
      <w:r>
        <w:rPr>
          <w:i/>
        </w:rPr>
        <w:tab/>
      </w:r>
      <w:r>
        <w:rPr>
          <w:i/>
        </w:rPr>
        <w:tab/>
      </w:r>
      <w:r>
        <w:rPr>
          <w:i/>
        </w:rPr>
        <w:tab/>
        <w:t>Source: Apple (UK) Limited</w:t>
      </w:r>
    </w:p>
    <w:p w14:paraId="1B7394C2" w14:textId="77777777" w:rsidR="00DD5020" w:rsidRDefault="00DD5020" w:rsidP="00DD5020">
      <w:pPr>
        <w:rPr>
          <w:color w:val="808080"/>
        </w:rPr>
      </w:pPr>
      <w:r>
        <w:rPr>
          <w:color w:val="808080"/>
        </w:rPr>
        <w:t>(Replaces S6-241342)</w:t>
      </w:r>
    </w:p>
    <w:p w14:paraId="3C1EA228" w14:textId="77777777" w:rsidR="00DD5020" w:rsidRDefault="00DD5020" w:rsidP="00DD5020">
      <w:pPr>
        <w:rPr>
          <w:rFonts w:ascii="Arial" w:hAnsi="Arial" w:cs="Arial"/>
          <w:b/>
        </w:rPr>
      </w:pPr>
      <w:r>
        <w:rPr>
          <w:rFonts w:ascii="Arial" w:hAnsi="Arial" w:cs="Arial"/>
          <w:b/>
        </w:rPr>
        <w:t xml:space="preserve">Discussion: </w:t>
      </w:r>
    </w:p>
    <w:p w14:paraId="7E3F9D89" w14:textId="77777777" w:rsidR="00DD5020" w:rsidRDefault="00DD5020" w:rsidP="00DD5020">
      <w:r>
        <w:t>Apple presented the document.</w:t>
      </w:r>
    </w:p>
    <w:p w14:paraId="698B9C2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F1BEDC" w14:textId="77777777" w:rsidR="00DD5020" w:rsidRDefault="00DD5020" w:rsidP="00DD5020">
      <w:pPr>
        <w:rPr>
          <w:rFonts w:ascii="Arial" w:hAnsi="Arial" w:cs="Arial"/>
          <w:b/>
          <w:sz w:val="24"/>
        </w:rPr>
      </w:pPr>
      <w:r>
        <w:rPr>
          <w:rFonts w:ascii="Arial" w:hAnsi="Arial" w:cs="Arial"/>
          <w:b/>
          <w:color w:val="0000FF"/>
          <w:sz w:val="24"/>
        </w:rPr>
        <w:t>S6-241089</w:t>
      </w:r>
      <w:r>
        <w:rPr>
          <w:rFonts w:ascii="Arial" w:hAnsi="Arial" w:cs="Arial"/>
          <w:b/>
          <w:color w:val="0000FF"/>
          <w:sz w:val="24"/>
        </w:rPr>
        <w:tab/>
      </w:r>
      <w:r>
        <w:rPr>
          <w:rFonts w:ascii="Arial" w:hAnsi="Arial" w:cs="Arial"/>
          <w:b/>
          <w:sz w:val="24"/>
        </w:rPr>
        <w:t>Solution on user consent</w:t>
      </w:r>
    </w:p>
    <w:p w14:paraId="7433D71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23.700-22 v0.1.0</w:t>
      </w:r>
      <w:r>
        <w:rPr>
          <w:i/>
        </w:rPr>
        <w:br/>
      </w:r>
      <w:r>
        <w:rPr>
          <w:i/>
        </w:rPr>
        <w:tab/>
      </w:r>
      <w:r>
        <w:rPr>
          <w:i/>
        </w:rPr>
        <w:tab/>
      </w:r>
      <w:r>
        <w:rPr>
          <w:i/>
        </w:rPr>
        <w:tab/>
      </w:r>
      <w:r>
        <w:rPr>
          <w:i/>
        </w:rPr>
        <w:tab/>
      </w:r>
      <w:r>
        <w:rPr>
          <w:i/>
        </w:rPr>
        <w:tab/>
        <w:t>Source: Apple (UK) Limited</w:t>
      </w:r>
    </w:p>
    <w:p w14:paraId="03CF46A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S6-241343</w:t>
      </w:r>
      <w:r>
        <w:rPr>
          <w:color w:val="993300"/>
          <w:u w:val="single"/>
        </w:rPr>
        <w:t>.</w:t>
      </w:r>
    </w:p>
    <w:p w14:paraId="41D7330A" w14:textId="77777777" w:rsidR="00DD5020" w:rsidRDefault="00DD5020" w:rsidP="00DD5020">
      <w:pPr>
        <w:rPr>
          <w:rFonts w:ascii="Arial" w:hAnsi="Arial" w:cs="Arial"/>
          <w:b/>
          <w:sz w:val="24"/>
        </w:rPr>
      </w:pPr>
      <w:r>
        <w:rPr>
          <w:rFonts w:ascii="Arial" w:hAnsi="Arial" w:cs="Arial"/>
          <w:b/>
          <w:color w:val="0000FF"/>
          <w:sz w:val="24"/>
        </w:rPr>
        <w:t>S6-241343</w:t>
      </w:r>
      <w:r>
        <w:rPr>
          <w:rFonts w:ascii="Arial" w:hAnsi="Arial" w:cs="Arial"/>
          <w:b/>
          <w:color w:val="0000FF"/>
          <w:sz w:val="24"/>
        </w:rPr>
        <w:tab/>
      </w:r>
      <w:r>
        <w:rPr>
          <w:rFonts w:ascii="Arial" w:hAnsi="Arial" w:cs="Arial"/>
          <w:b/>
          <w:sz w:val="24"/>
        </w:rPr>
        <w:t>Solution on user consent</w:t>
      </w:r>
    </w:p>
    <w:p w14:paraId="77CDD874"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23.700-22 v0.1.0</w:t>
      </w:r>
      <w:r>
        <w:rPr>
          <w:i/>
        </w:rPr>
        <w:br/>
      </w:r>
      <w:r>
        <w:rPr>
          <w:i/>
        </w:rPr>
        <w:tab/>
      </w:r>
      <w:r>
        <w:rPr>
          <w:i/>
        </w:rPr>
        <w:tab/>
      </w:r>
      <w:r>
        <w:rPr>
          <w:i/>
        </w:rPr>
        <w:tab/>
      </w:r>
      <w:r>
        <w:rPr>
          <w:i/>
        </w:rPr>
        <w:tab/>
      </w:r>
      <w:r>
        <w:rPr>
          <w:i/>
        </w:rPr>
        <w:tab/>
        <w:t>Source: Apple (UK) Limited</w:t>
      </w:r>
    </w:p>
    <w:p w14:paraId="2EF5C178" w14:textId="77777777" w:rsidR="00DD5020" w:rsidRDefault="00DD5020" w:rsidP="00DD5020">
      <w:pPr>
        <w:rPr>
          <w:color w:val="808080"/>
        </w:rPr>
      </w:pPr>
      <w:r>
        <w:rPr>
          <w:color w:val="808080"/>
        </w:rPr>
        <w:t>(Replaces S6-241089)</w:t>
      </w:r>
    </w:p>
    <w:p w14:paraId="250BDEA7" w14:textId="77777777" w:rsidR="00DD5020" w:rsidRDefault="00DD5020" w:rsidP="00DD5020">
      <w:pPr>
        <w:rPr>
          <w:rFonts w:ascii="Arial" w:hAnsi="Arial" w:cs="Arial"/>
          <w:b/>
        </w:rPr>
      </w:pPr>
      <w:r>
        <w:rPr>
          <w:rFonts w:ascii="Arial" w:hAnsi="Arial" w:cs="Arial"/>
          <w:b/>
        </w:rPr>
        <w:t xml:space="preserve">Discussion: </w:t>
      </w:r>
    </w:p>
    <w:p w14:paraId="53698023" w14:textId="77777777" w:rsidR="00DD5020" w:rsidRDefault="00DD5020" w:rsidP="00DD5020">
      <w:r>
        <w:t>Apple presented the document.</w:t>
      </w:r>
    </w:p>
    <w:p w14:paraId="1165A5E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99FA3E" w14:textId="77777777" w:rsidR="00DD5020" w:rsidRDefault="00DD5020" w:rsidP="00DD5020">
      <w:pPr>
        <w:rPr>
          <w:rFonts w:ascii="Arial" w:hAnsi="Arial" w:cs="Arial"/>
          <w:b/>
          <w:sz w:val="24"/>
        </w:rPr>
      </w:pPr>
      <w:r>
        <w:rPr>
          <w:rFonts w:ascii="Arial" w:hAnsi="Arial" w:cs="Arial"/>
          <w:b/>
          <w:color w:val="0000FF"/>
          <w:sz w:val="24"/>
        </w:rPr>
        <w:t>S6-241225</w:t>
      </w:r>
      <w:r>
        <w:rPr>
          <w:rFonts w:ascii="Arial" w:hAnsi="Arial" w:cs="Arial"/>
          <w:b/>
          <w:color w:val="0000FF"/>
          <w:sz w:val="24"/>
        </w:rPr>
        <w:tab/>
      </w:r>
      <w:r>
        <w:rPr>
          <w:rFonts w:ascii="Arial" w:hAnsi="Arial" w:cs="Arial"/>
          <w:b/>
          <w:sz w:val="24"/>
        </w:rPr>
        <w:t>Solution on the finer granularity of access control for service API</w:t>
      </w:r>
    </w:p>
    <w:p w14:paraId="4521CAE7"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23.700-22 v0.1.0</w:t>
      </w:r>
      <w:r>
        <w:rPr>
          <w:i/>
        </w:rPr>
        <w:br/>
      </w:r>
      <w:r>
        <w:rPr>
          <w:i/>
        </w:rPr>
        <w:tab/>
      </w:r>
      <w:r>
        <w:rPr>
          <w:i/>
        </w:rPr>
        <w:tab/>
      </w:r>
      <w:r>
        <w:rPr>
          <w:i/>
        </w:rPr>
        <w:tab/>
      </w:r>
      <w:r>
        <w:rPr>
          <w:i/>
        </w:rPr>
        <w:tab/>
      </w:r>
      <w:r>
        <w:rPr>
          <w:i/>
        </w:rPr>
        <w:tab/>
        <w:t>Source: Ericsson</w:t>
      </w:r>
    </w:p>
    <w:p w14:paraId="3C71EA7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S6-241344</w:t>
      </w:r>
      <w:r>
        <w:rPr>
          <w:color w:val="993300"/>
          <w:u w:val="single"/>
        </w:rPr>
        <w:t>.</w:t>
      </w:r>
    </w:p>
    <w:p w14:paraId="793CBC4E" w14:textId="77777777" w:rsidR="00DD5020" w:rsidRDefault="00DD5020" w:rsidP="00DD5020">
      <w:pPr>
        <w:rPr>
          <w:rFonts w:ascii="Arial" w:hAnsi="Arial" w:cs="Arial"/>
          <w:b/>
          <w:sz w:val="24"/>
        </w:rPr>
      </w:pPr>
      <w:r>
        <w:rPr>
          <w:rFonts w:ascii="Arial" w:hAnsi="Arial" w:cs="Arial"/>
          <w:b/>
          <w:color w:val="0000FF"/>
          <w:sz w:val="24"/>
        </w:rPr>
        <w:t>S6-241344</w:t>
      </w:r>
      <w:r>
        <w:rPr>
          <w:rFonts w:ascii="Arial" w:hAnsi="Arial" w:cs="Arial"/>
          <w:b/>
          <w:color w:val="0000FF"/>
          <w:sz w:val="24"/>
        </w:rPr>
        <w:tab/>
      </w:r>
      <w:r>
        <w:rPr>
          <w:rFonts w:ascii="Arial" w:hAnsi="Arial" w:cs="Arial"/>
          <w:b/>
          <w:sz w:val="24"/>
        </w:rPr>
        <w:t>Solution on the finer granularity of access control for service API</w:t>
      </w:r>
    </w:p>
    <w:p w14:paraId="2A10FDD0"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23.700-22 v0.1.0</w:t>
      </w:r>
      <w:r>
        <w:rPr>
          <w:i/>
        </w:rPr>
        <w:br/>
      </w:r>
      <w:r>
        <w:rPr>
          <w:i/>
        </w:rPr>
        <w:tab/>
      </w:r>
      <w:r>
        <w:rPr>
          <w:i/>
        </w:rPr>
        <w:tab/>
      </w:r>
      <w:r>
        <w:rPr>
          <w:i/>
        </w:rPr>
        <w:tab/>
      </w:r>
      <w:r>
        <w:rPr>
          <w:i/>
        </w:rPr>
        <w:tab/>
      </w:r>
      <w:r>
        <w:rPr>
          <w:i/>
        </w:rPr>
        <w:tab/>
        <w:t>Source: Ericsson, Convida Wireless</w:t>
      </w:r>
    </w:p>
    <w:p w14:paraId="68E5E99B" w14:textId="77777777" w:rsidR="00DD5020" w:rsidRDefault="00DD5020" w:rsidP="00DD5020">
      <w:pPr>
        <w:rPr>
          <w:color w:val="808080"/>
        </w:rPr>
      </w:pPr>
      <w:r>
        <w:rPr>
          <w:color w:val="808080"/>
        </w:rPr>
        <w:t>(Replaces S6-241225)</w:t>
      </w:r>
    </w:p>
    <w:p w14:paraId="573FBF5E" w14:textId="77777777" w:rsidR="00DD5020" w:rsidRDefault="00DD5020" w:rsidP="00DD5020">
      <w:pPr>
        <w:rPr>
          <w:rFonts w:ascii="Arial" w:hAnsi="Arial" w:cs="Arial"/>
          <w:b/>
        </w:rPr>
      </w:pPr>
      <w:r>
        <w:rPr>
          <w:rFonts w:ascii="Arial" w:hAnsi="Arial" w:cs="Arial"/>
          <w:b/>
        </w:rPr>
        <w:t xml:space="preserve">Discussion: </w:t>
      </w:r>
    </w:p>
    <w:p w14:paraId="439D4DBE" w14:textId="77777777" w:rsidR="00DD5020" w:rsidRDefault="00DD5020" w:rsidP="00DD5020">
      <w:r>
        <w:t>Ericsson presented the document.</w:t>
      </w:r>
    </w:p>
    <w:p w14:paraId="04BC4EA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S6-241647</w:t>
      </w:r>
      <w:r>
        <w:rPr>
          <w:color w:val="993300"/>
          <w:u w:val="single"/>
        </w:rPr>
        <w:t>.</w:t>
      </w:r>
    </w:p>
    <w:p w14:paraId="47218A2C" w14:textId="77777777" w:rsidR="00DD5020" w:rsidRDefault="00DD5020" w:rsidP="00DD5020">
      <w:pPr>
        <w:rPr>
          <w:rFonts w:ascii="Arial" w:hAnsi="Arial" w:cs="Arial"/>
          <w:b/>
          <w:sz w:val="24"/>
        </w:rPr>
      </w:pPr>
      <w:r>
        <w:rPr>
          <w:rFonts w:ascii="Arial" w:hAnsi="Arial" w:cs="Arial"/>
          <w:b/>
          <w:color w:val="0000FF"/>
          <w:sz w:val="24"/>
        </w:rPr>
        <w:t>S6-241647</w:t>
      </w:r>
      <w:r>
        <w:rPr>
          <w:rFonts w:ascii="Arial" w:hAnsi="Arial" w:cs="Arial"/>
          <w:b/>
          <w:color w:val="0000FF"/>
          <w:sz w:val="24"/>
        </w:rPr>
        <w:tab/>
      </w:r>
      <w:r>
        <w:rPr>
          <w:rFonts w:ascii="Arial" w:hAnsi="Arial" w:cs="Arial"/>
          <w:b/>
          <w:sz w:val="24"/>
        </w:rPr>
        <w:t>Solution on the finer granularity of access control for service API</w:t>
      </w:r>
    </w:p>
    <w:p w14:paraId="6CBE9458"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23.700-22 v0.1.0</w:t>
      </w:r>
      <w:r>
        <w:rPr>
          <w:i/>
        </w:rPr>
        <w:br/>
      </w:r>
      <w:r>
        <w:rPr>
          <w:i/>
        </w:rPr>
        <w:tab/>
      </w:r>
      <w:r>
        <w:rPr>
          <w:i/>
        </w:rPr>
        <w:tab/>
      </w:r>
      <w:r>
        <w:rPr>
          <w:i/>
        </w:rPr>
        <w:tab/>
      </w:r>
      <w:r>
        <w:rPr>
          <w:i/>
        </w:rPr>
        <w:tab/>
      </w:r>
      <w:r>
        <w:rPr>
          <w:i/>
        </w:rPr>
        <w:tab/>
        <w:t>Source: Ericsson, Convida Wireless</w:t>
      </w:r>
    </w:p>
    <w:p w14:paraId="664DF66B" w14:textId="77777777" w:rsidR="00DD5020" w:rsidRDefault="00DD5020" w:rsidP="00DD5020">
      <w:pPr>
        <w:rPr>
          <w:color w:val="808080"/>
        </w:rPr>
      </w:pPr>
      <w:r>
        <w:rPr>
          <w:color w:val="808080"/>
        </w:rPr>
        <w:t>(Replaces S6-241344)</w:t>
      </w:r>
    </w:p>
    <w:p w14:paraId="57F349DA" w14:textId="77777777" w:rsidR="00DD5020" w:rsidRDefault="00DD5020" w:rsidP="00DD5020">
      <w:pPr>
        <w:rPr>
          <w:rFonts w:ascii="Arial" w:hAnsi="Arial" w:cs="Arial"/>
          <w:b/>
        </w:rPr>
      </w:pPr>
      <w:r>
        <w:rPr>
          <w:rFonts w:ascii="Arial" w:hAnsi="Arial" w:cs="Arial"/>
          <w:b/>
        </w:rPr>
        <w:t xml:space="preserve">Discussion: </w:t>
      </w:r>
    </w:p>
    <w:p w14:paraId="2B650803" w14:textId="77777777" w:rsidR="00DD5020" w:rsidRDefault="00DD5020" w:rsidP="00DD5020">
      <w:r>
        <w:t>Ericsson presented the document.</w:t>
      </w:r>
    </w:p>
    <w:p w14:paraId="5DF1306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DBE7E5" w14:textId="77777777" w:rsidR="00DD5020" w:rsidRDefault="00DD5020" w:rsidP="00DD5020">
      <w:pPr>
        <w:rPr>
          <w:rFonts w:ascii="Arial" w:hAnsi="Arial" w:cs="Arial"/>
          <w:b/>
          <w:sz w:val="24"/>
        </w:rPr>
      </w:pPr>
      <w:r>
        <w:rPr>
          <w:rFonts w:ascii="Arial" w:hAnsi="Arial" w:cs="Arial"/>
          <w:b/>
          <w:color w:val="0000FF"/>
          <w:sz w:val="24"/>
        </w:rPr>
        <w:t>S6-241249</w:t>
      </w:r>
      <w:r>
        <w:rPr>
          <w:rFonts w:ascii="Arial" w:hAnsi="Arial" w:cs="Arial"/>
          <w:b/>
          <w:color w:val="0000FF"/>
          <w:sz w:val="24"/>
        </w:rPr>
        <w:tab/>
      </w:r>
      <w:r>
        <w:rPr>
          <w:rFonts w:ascii="Arial" w:hAnsi="Arial" w:cs="Arial"/>
          <w:b/>
          <w:sz w:val="24"/>
        </w:rPr>
        <w:t>API based instantiation for service API discovery</w:t>
      </w:r>
    </w:p>
    <w:p w14:paraId="775C004C"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23.700-22 v0.1.0</w:t>
      </w:r>
      <w:r>
        <w:rPr>
          <w:i/>
        </w:rPr>
        <w:br/>
      </w:r>
      <w:r>
        <w:rPr>
          <w:i/>
        </w:rPr>
        <w:tab/>
      </w:r>
      <w:r>
        <w:rPr>
          <w:i/>
        </w:rPr>
        <w:tab/>
      </w:r>
      <w:r>
        <w:rPr>
          <w:i/>
        </w:rPr>
        <w:tab/>
      </w:r>
      <w:r>
        <w:rPr>
          <w:i/>
        </w:rPr>
        <w:tab/>
      </w:r>
      <w:r>
        <w:rPr>
          <w:i/>
        </w:rPr>
        <w:tab/>
        <w:t>Source: Huawei, Hisilicon</w:t>
      </w:r>
    </w:p>
    <w:p w14:paraId="1F84681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S6-241347</w:t>
      </w:r>
      <w:r>
        <w:rPr>
          <w:color w:val="993300"/>
          <w:u w:val="single"/>
        </w:rPr>
        <w:t>.</w:t>
      </w:r>
    </w:p>
    <w:p w14:paraId="3599CCDD" w14:textId="77777777" w:rsidR="00DD5020" w:rsidRDefault="00DD5020" w:rsidP="00DD5020">
      <w:pPr>
        <w:rPr>
          <w:rFonts w:ascii="Arial" w:hAnsi="Arial" w:cs="Arial"/>
          <w:b/>
          <w:sz w:val="24"/>
        </w:rPr>
      </w:pPr>
      <w:r>
        <w:rPr>
          <w:rFonts w:ascii="Arial" w:hAnsi="Arial" w:cs="Arial"/>
          <w:b/>
          <w:color w:val="0000FF"/>
          <w:sz w:val="24"/>
        </w:rPr>
        <w:t>S6-241347</w:t>
      </w:r>
      <w:r>
        <w:rPr>
          <w:rFonts w:ascii="Arial" w:hAnsi="Arial" w:cs="Arial"/>
          <w:b/>
          <w:color w:val="0000FF"/>
          <w:sz w:val="24"/>
        </w:rPr>
        <w:tab/>
      </w:r>
      <w:r>
        <w:rPr>
          <w:rFonts w:ascii="Arial" w:hAnsi="Arial" w:cs="Arial"/>
          <w:b/>
          <w:sz w:val="24"/>
        </w:rPr>
        <w:t>API based instantiation for service API discovery</w:t>
      </w:r>
    </w:p>
    <w:p w14:paraId="68550EF4"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23.700-22 v0.1.0</w:t>
      </w:r>
      <w:r>
        <w:rPr>
          <w:i/>
        </w:rPr>
        <w:br/>
      </w:r>
      <w:r>
        <w:rPr>
          <w:i/>
        </w:rPr>
        <w:tab/>
      </w:r>
      <w:r>
        <w:rPr>
          <w:i/>
        </w:rPr>
        <w:tab/>
      </w:r>
      <w:r>
        <w:rPr>
          <w:i/>
        </w:rPr>
        <w:tab/>
      </w:r>
      <w:r>
        <w:rPr>
          <w:i/>
        </w:rPr>
        <w:tab/>
      </w:r>
      <w:r>
        <w:rPr>
          <w:i/>
        </w:rPr>
        <w:tab/>
        <w:t>Source: Huawei, Hisilicon</w:t>
      </w:r>
    </w:p>
    <w:p w14:paraId="222B8A39" w14:textId="77777777" w:rsidR="00DD5020" w:rsidRDefault="00DD5020" w:rsidP="00DD5020">
      <w:pPr>
        <w:rPr>
          <w:color w:val="808080"/>
        </w:rPr>
      </w:pPr>
      <w:r>
        <w:rPr>
          <w:color w:val="808080"/>
        </w:rPr>
        <w:t>(Replaces S6-241249)</w:t>
      </w:r>
    </w:p>
    <w:p w14:paraId="7B626F8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A5E023D" w14:textId="77777777" w:rsidR="00DD5020" w:rsidRDefault="00DD5020" w:rsidP="00DD5020">
      <w:pPr>
        <w:rPr>
          <w:rFonts w:ascii="Arial" w:hAnsi="Arial" w:cs="Arial"/>
          <w:b/>
          <w:sz w:val="24"/>
        </w:rPr>
      </w:pPr>
      <w:r>
        <w:rPr>
          <w:rFonts w:ascii="Arial" w:hAnsi="Arial" w:cs="Arial"/>
          <w:b/>
          <w:color w:val="0000FF"/>
          <w:sz w:val="24"/>
        </w:rPr>
        <w:t>S6-241278</w:t>
      </w:r>
      <w:r>
        <w:rPr>
          <w:rFonts w:ascii="Arial" w:hAnsi="Arial" w:cs="Arial"/>
          <w:b/>
          <w:color w:val="0000FF"/>
          <w:sz w:val="24"/>
        </w:rPr>
        <w:tab/>
      </w:r>
      <w:r>
        <w:rPr>
          <w:rFonts w:ascii="Arial" w:hAnsi="Arial" w:cs="Arial"/>
          <w:b/>
          <w:sz w:val="24"/>
        </w:rPr>
        <w:t>New solution for KI#4 CAPIF interconnection</w:t>
      </w:r>
    </w:p>
    <w:p w14:paraId="53889070"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23.700-22 v0.1.0</w:t>
      </w:r>
      <w:r>
        <w:rPr>
          <w:i/>
        </w:rPr>
        <w:br/>
      </w:r>
      <w:r>
        <w:rPr>
          <w:i/>
        </w:rPr>
        <w:tab/>
      </w:r>
      <w:r>
        <w:rPr>
          <w:i/>
        </w:rPr>
        <w:tab/>
      </w:r>
      <w:r>
        <w:rPr>
          <w:i/>
        </w:rPr>
        <w:tab/>
      </w:r>
      <w:r>
        <w:rPr>
          <w:i/>
        </w:rPr>
        <w:tab/>
      </w:r>
      <w:r>
        <w:rPr>
          <w:i/>
        </w:rPr>
        <w:tab/>
        <w:t>Source: Ericsson</w:t>
      </w:r>
    </w:p>
    <w:p w14:paraId="3919EDF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S6-241348</w:t>
      </w:r>
      <w:r>
        <w:rPr>
          <w:color w:val="993300"/>
          <w:u w:val="single"/>
        </w:rPr>
        <w:t>.</w:t>
      </w:r>
    </w:p>
    <w:p w14:paraId="32CA9E9B" w14:textId="77777777" w:rsidR="00DD5020" w:rsidRDefault="00DD5020" w:rsidP="00DD5020">
      <w:pPr>
        <w:rPr>
          <w:rFonts w:ascii="Arial" w:hAnsi="Arial" w:cs="Arial"/>
          <w:b/>
          <w:sz w:val="24"/>
        </w:rPr>
      </w:pPr>
      <w:r>
        <w:rPr>
          <w:rFonts w:ascii="Arial" w:hAnsi="Arial" w:cs="Arial"/>
          <w:b/>
          <w:color w:val="0000FF"/>
          <w:sz w:val="24"/>
        </w:rPr>
        <w:t>S6-241348</w:t>
      </w:r>
      <w:r>
        <w:rPr>
          <w:rFonts w:ascii="Arial" w:hAnsi="Arial" w:cs="Arial"/>
          <w:b/>
          <w:color w:val="0000FF"/>
          <w:sz w:val="24"/>
        </w:rPr>
        <w:tab/>
      </w:r>
      <w:r>
        <w:rPr>
          <w:rFonts w:ascii="Arial" w:hAnsi="Arial" w:cs="Arial"/>
          <w:b/>
          <w:sz w:val="24"/>
        </w:rPr>
        <w:t>New solution for KI#4 CAPIF interconnection</w:t>
      </w:r>
    </w:p>
    <w:p w14:paraId="2233688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23.700-22 v0.1.0</w:t>
      </w:r>
      <w:r>
        <w:rPr>
          <w:i/>
        </w:rPr>
        <w:br/>
      </w:r>
      <w:r>
        <w:rPr>
          <w:i/>
        </w:rPr>
        <w:tab/>
      </w:r>
      <w:r>
        <w:rPr>
          <w:i/>
        </w:rPr>
        <w:tab/>
      </w:r>
      <w:r>
        <w:rPr>
          <w:i/>
        </w:rPr>
        <w:tab/>
      </w:r>
      <w:r>
        <w:rPr>
          <w:i/>
        </w:rPr>
        <w:tab/>
      </w:r>
      <w:r>
        <w:rPr>
          <w:i/>
        </w:rPr>
        <w:tab/>
        <w:t>Source: Ericsson</w:t>
      </w:r>
    </w:p>
    <w:p w14:paraId="293E53DF" w14:textId="77777777" w:rsidR="00DD5020" w:rsidRDefault="00DD5020" w:rsidP="00DD5020">
      <w:pPr>
        <w:rPr>
          <w:color w:val="808080"/>
        </w:rPr>
      </w:pPr>
      <w:r>
        <w:rPr>
          <w:color w:val="808080"/>
        </w:rPr>
        <w:t>(Replaces S6-241278)</w:t>
      </w:r>
    </w:p>
    <w:p w14:paraId="57244E67" w14:textId="77777777" w:rsidR="00DD5020" w:rsidRDefault="00DD5020" w:rsidP="00DD5020">
      <w:pPr>
        <w:rPr>
          <w:rFonts w:ascii="Arial" w:hAnsi="Arial" w:cs="Arial"/>
          <w:b/>
        </w:rPr>
      </w:pPr>
      <w:r>
        <w:rPr>
          <w:rFonts w:ascii="Arial" w:hAnsi="Arial" w:cs="Arial"/>
          <w:b/>
        </w:rPr>
        <w:t xml:space="preserve">Discussion: </w:t>
      </w:r>
    </w:p>
    <w:p w14:paraId="26E0AEB2" w14:textId="77777777" w:rsidR="00DD5020" w:rsidRDefault="00DD5020" w:rsidP="00DD5020">
      <w:r>
        <w:t>Ericsson presented the document.</w:t>
      </w:r>
    </w:p>
    <w:p w14:paraId="149A9E0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AC872D" w14:textId="77777777" w:rsidR="00DD5020" w:rsidRDefault="00DD5020" w:rsidP="00DD5020">
      <w:pPr>
        <w:rPr>
          <w:rFonts w:ascii="Arial" w:hAnsi="Arial" w:cs="Arial"/>
          <w:b/>
          <w:sz w:val="24"/>
        </w:rPr>
      </w:pPr>
      <w:r>
        <w:rPr>
          <w:rFonts w:ascii="Arial" w:hAnsi="Arial" w:cs="Arial"/>
          <w:b/>
          <w:color w:val="0000FF"/>
          <w:sz w:val="24"/>
        </w:rPr>
        <w:t>S6-241293</w:t>
      </w:r>
      <w:r>
        <w:rPr>
          <w:rFonts w:ascii="Arial" w:hAnsi="Arial" w:cs="Arial"/>
          <w:b/>
          <w:color w:val="0000FF"/>
          <w:sz w:val="24"/>
        </w:rPr>
        <w:tab/>
      </w:r>
      <w:r>
        <w:rPr>
          <w:rFonts w:ascii="Arial" w:hAnsi="Arial" w:cs="Arial"/>
          <w:b/>
          <w:sz w:val="24"/>
        </w:rPr>
        <w:t>Pseudo-CR on enhancing the onboarding of API invoker</w:t>
      </w:r>
    </w:p>
    <w:p w14:paraId="17CA71A9"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23.700-22 v0.1.0</w:t>
      </w:r>
      <w:r>
        <w:rPr>
          <w:i/>
        </w:rPr>
        <w:br/>
      </w:r>
      <w:r>
        <w:rPr>
          <w:i/>
        </w:rPr>
        <w:tab/>
      </w:r>
      <w:r>
        <w:rPr>
          <w:i/>
        </w:rPr>
        <w:tab/>
      </w:r>
      <w:r>
        <w:rPr>
          <w:i/>
        </w:rPr>
        <w:tab/>
      </w:r>
      <w:r>
        <w:rPr>
          <w:i/>
        </w:rPr>
        <w:tab/>
      </w:r>
      <w:r>
        <w:rPr>
          <w:i/>
        </w:rPr>
        <w:tab/>
        <w:t>Source: Samsung</w:t>
      </w:r>
    </w:p>
    <w:p w14:paraId="4C772F98" w14:textId="77777777" w:rsidR="00DD5020" w:rsidRDefault="00DD5020" w:rsidP="00DD5020">
      <w:pPr>
        <w:rPr>
          <w:rFonts w:ascii="Arial" w:hAnsi="Arial" w:cs="Arial"/>
          <w:b/>
        </w:rPr>
      </w:pPr>
      <w:r>
        <w:rPr>
          <w:rFonts w:ascii="Arial" w:hAnsi="Arial" w:cs="Arial"/>
          <w:b/>
        </w:rPr>
        <w:t xml:space="preserve">Abstract: </w:t>
      </w:r>
    </w:p>
    <w:p w14:paraId="1369B3D6" w14:textId="77777777" w:rsidR="00DD5020" w:rsidRDefault="00DD5020" w:rsidP="00DD5020">
      <w:r>
        <w:t>This pCR introduces enhancing the API invoker onboarding procedure to support improvement in the API invoker experience. The solution proposes to address the requirements in Key Issue #5 (Enhancing support to API Invoker on-boarding).</w:t>
      </w:r>
    </w:p>
    <w:p w14:paraId="5924D58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S6-241349</w:t>
      </w:r>
      <w:r>
        <w:rPr>
          <w:color w:val="993300"/>
          <w:u w:val="single"/>
        </w:rPr>
        <w:t>.</w:t>
      </w:r>
    </w:p>
    <w:p w14:paraId="751FC1FA" w14:textId="77777777" w:rsidR="00DD5020" w:rsidRDefault="00DD5020" w:rsidP="00DD5020">
      <w:pPr>
        <w:rPr>
          <w:rFonts w:ascii="Arial" w:hAnsi="Arial" w:cs="Arial"/>
          <w:b/>
          <w:sz w:val="24"/>
        </w:rPr>
      </w:pPr>
      <w:r>
        <w:rPr>
          <w:rFonts w:ascii="Arial" w:hAnsi="Arial" w:cs="Arial"/>
          <w:b/>
          <w:color w:val="0000FF"/>
          <w:sz w:val="24"/>
        </w:rPr>
        <w:t>S6-241349</w:t>
      </w:r>
      <w:r>
        <w:rPr>
          <w:rFonts w:ascii="Arial" w:hAnsi="Arial" w:cs="Arial"/>
          <w:b/>
          <w:color w:val="0000FF"/>
          <w:sz w:val="24"/>
        </w:rPr>
        <w:tab/>
      </w:r>
      <w:r>
        <w:rPr>
          <w:rFonts w:ascii="Arial" w:hAnsi="Arial" w:cs="Arial"/>
          <w:b/>
          <w:sz w:val="24"/>
        </w:rPr>
        <w:t>Pseudo-CR on enhancing the onboarding of API invoker</w:t>
      </w:r>
    </w:p>
    <w:p w14:paraId="5E618749"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23.700-22 v0.1.0</w:t>
      </w:r>
      <w:r>
        <w:rPr>
          <w:i/>
        </w:rPr>
        <w:br/>
      </w:r>
      <w:r>
        <w:rPr>
          <w:i/>
        </w:rPr>
        <w:tab/>
      </w:r>
      <w:r>
        <w:rPr>
          <w:i/>
        </w:rPr>
        <w:tab/>
      </w:r>
      <w:r>
        <w:rPr>
          <w:i/>
        </w:rPr>
        <w:tab/>
      </w:r>
      <w:r>
        <w:rPr>
          <w:i/>
        </w:rPr>
        <w:tab/>
      </w:r>
      <w:r>
        <w:rPr>
          <w:i/>
        </w:rPr>
        <w:tab/>
        <w:t>Source: Samsung</w:t>
      </w:r>
    </w:p>
    <w:p w14:paraId="5E8FD1E9" w14:textId="77777777" w:rsidR="00DD5020" w:rsidRDefault="00DD5020" w:rsidP="00DD5020">
      <w:pPr>
        <w:rPr>
          <w:color w:val="808080"/>
        </w:rPr>
      </w:pPr>
      <w:r>
        <w:rPr>
          <w:color w:val="808080"/>
        </w:rPr>
        <w:t>(Replaces S6-241293)</w:t>
      </w:r>
    </w:p>
    <w:p w14:paraId="4E74C20B" w14:textId="77777777" w:rsidR="00DD5020" w:rsidRDefault="00DD5020" w:rsidP="00DD5020">
      <w:pPr>
        <w:rPr>
          <w:rFonts w:ascii="Arial" w:hAnsi="Arial" w:cs="Arial"/>
          <w:b/>
        </w:rPr>
      </w:pPr>
      <w:r>
        <w:rPr>
          <w:rFonts w:ascii="Arial" w:hAnsi="Arial" w:cs="Arial"/>
          <w:b/>
        </w:rPr>
        <w:t xml:space="preserve">Discussion: </w:t>
      </w:r>
    </w:p>
    <w:p w14:paraId="7044F723" w14:textId="77777777" w:rsidR="00DD5020" w:rsidRDefault="00DD5020" w:rsidP="00DD5020">
      <w:r>
        <w:t>Samsung presented the document.</w:t>
      </w:r>
    </w:p>
    <w:p w14:paraId="20C9DD1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32CFFB" w14:textId="77777777" w:rsidR="00DD5020" w:rsidRDefault="00DD5020" w:rsidP="00DD5020">
      <w:pPr>
        <w:rPr>
          <w:rFonts w:ascii="Arial" w:hAnsi="Arial" w:cs="Arial"/>
          <w:b/>
          <w:sz w:val="24"/>
        </w:rPr>
      </w:pPr>
      <w:r>
        <w:rPr>
          <w:rFonts w:ascii="Arial" w:hAnsi="Arial" w:cs="Arial"/>
          <w:b/>
          <w:color w:val="0000FF"/>
          <w:sz w:val="24"/>
        </w:rPr>
        <w:t>S6-241294</w:t>
      </w:r>
      <w:r>
        <w:rPr>
          <w:rFonts w:ascii="Arial" w:hAnsi="Arial" w:cs="Arial"/>
          <w:b/>
          <w:color w:val="0000FF"/>
          <w:sz w:val="24"/>
        </w:rPr>
        <w:tab/>
      </w:r>
      <w:r>
        <w:rPr>
          <w:rFonts w:ascii="Arial" w:hAnsi="Arial" w:cs="Arial"/>
          <w:b/>
          <w:sz w:val="24"/>
        </w:rPr>
        <w:t>Pseudo-CR on enhancing Publish and Discover Service APIs</w:t>
      </w:r>
    </w:p>
    <w:p w14:paraId="6761C538"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23.700-22 v0.1.0</w:t>
      </w:r>
      <w:r>
        <w:rPr>
          <w:i/>
        </w:rPr>
        <w:br/>
      </w:r>
      <w:r>
        <w:rPr>
          <w:i/>
        </w:rPr>
        <w:tab/>
      </w:r>
      <w:r>
        <w:rPr>
          <w:i/>
        </w:rPr>
        <w:tab/>
      </w:r>
      <w:r>
        <w:rPr>
          <w:i/>
        </w:rPr>
        <w:tab/>
      </w:r>
      <w:r>
        <w:rPr>
          <w:i/>
        </w:rPr>
        <w:tab/>
      </w:r>
      <w:r>
        <w:rPr>
          <w:i/>
        </w:rPr>
        <w:tab/>
        <w:t>Source: Samsung</w:t>
      </w:r>
    </w:p>
    <w:p w14:paraId="2CD7EB0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S6-241350</w:t>
      </w:r>
      <w:r>
        <w:rPr>
          <w:color w:val="993300"/>
          <w:u w:val="single"/>
        </w:rPr>
        <w:t>.</w:t>
      </w:r>
    </w:p>
    <w:p w14:paraId="72615FA2" w14:textId="77777777" w:rsidR="00DD5020" w:rsidRDefault="00DD5020" w:rsidP="00DD5020">
      <w:pPr>
        <w:rPr>
          <w:rFonts w:ascii="Arial" w:hAnsi="Arial" w:cs="Arial"/>
          <w:b/>
          <w:sz w:val="24"/>
        </w:rPr>
      </w:pPr>
      <w:r>
        <w:rPr>
          <w:rFonts w:ascii="Arial" w:hAnsi="Arial" w:cs="Arial"/>
          <w:b/>
          <w:color w:val="0000FF"/>
          <w:sz w:val="24"/>
        </w:rPr>
        <w:t>S6-241350</w:t>
      </w:r>
      <w:r>
        <w:rPr>
          <w:rFonts w:ascii="Arial" w:hAnsi="Arial" w:cs="Arial"/>
          <w:b/>
          <w:color w:val="0000FF"/>
          <w:sz w:val="24"/>
        </w:rPr>
        <w:tab/>
      </w:r>
      <w:r>
        <w:rPr>
          <w:rFonts w:ascii="Arial" w:hAnsi="Arial" w:cs="Arial"/>
          <w:b/>
          <w:sz w:val="24"/>
        </w:rPr>
        <w:t>Pseudo-CR on enhancing Publish and Discover Service APIs</w:t>
      </w:r>
    </w:p>
    <w:p w14:paraId="1C9ECB1B"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23.700-22 v0.1.0</w:t>
      </w:r>
      <w:r>
        <w:rPr>
          <w:i/>
        </w:rPr>
        <w:br/>
      </w:r>
      <w:r>
        <w:rPr>
          <w:i/>
        </w:rPr>
        <w:tab/>
      </w:r>
      <w:r>
        <w:rPr>
          <w:i/>
        </w:rPr>
        <w:tab/>
      </w:r>
      <w:r>
        <w:rPr>
          <w:i/>
        </w:rPr>
        <w:tab/>
      </w:r>
      <w:r>
        <w:rPr>
          <w:i/>
        </w:rPr>
        <w:tab/>
      </w:r>
      <w:r>
        <w:rPr>
          <w:i/>
        </w:rPr>
        <w:tab/>
        <w:t>Source: Samsung</w:t>
      </w:r>
    </w:p>
    <w:p w14:paraId="12E28B06" w14:textId="77777777" w:rsidR="00DD5020" w:rsidRDefault="00DD5020" w:rsidP="00DD5020">
      <w:pPr>
        <w:rPr>
          <w:color w:val="808080"/>
        </w:rPr>
      </w:pPr>
      <w:r>
        <w:rPr>
          <w:color w:val="808080"/>
        </w:rPr>
        <w:t>(Replaces S6-241294)</w:t>
      </w:r>
    </w:p>
    <w:p w14:paraId="17FC3235" w14:textId="77777777" w:rsidR="00DD5020" w:rsidRDefault="00DD5020" w:rsidP="00DD5020">
      <w:pPr>
        <w:rPr>
          <w:rFonts w:ascii="Arial" w:hAnsi="Arial" w:cs="Arial"/>
          <w:b/>
        </w:rPr>
      </w:pPr>
      <w:r>
        <w:rPr>
          <w:rFonts w:ascii="Arial" w:hAnsi="Arial" w:cs="Arial"/>
          <w:b/>
        </w:rPr>
        <w:t xml:space="preserve">Discussion: </w:t>
      </w:r>
    </w:p>
    <w:p w14:paraId="411EEA9A" w14:textId="77777777" w:rsidR="00DD5020" w:rsidRDefault="00DD5020" w:rsidP="00DD5020">
      <w:r>
        <w:t>Samsung presented the document.</w:t>
      </w:r>
    </w:p>
    <w:p w14:paraId="5A1AFD7F" w14:textId="77777777" w:rsidR="00DD5020" w:rsidRDefault="00DD5020" w:rsidP="00DD5020">
      <w:r>
        <w:t>Ericsson was of the view that the proposal opened the door to unauthenticated users.</w:t>
      </w:r>
    </w:p>
    <w:p w14:paraId="587BCC0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S6-241621</w:t>
      </w:r>
      <w:r>
        <w:rPr>
          <w:color w:val="993300"/>
          <w:u w:val="single"/>
        </w:rPr>
        <w:t>.</w:t>
      </w:r>
    </w:p>
    <w:p w14:paraId="204EE8AF" w14:textId="77777777" w:rsidR="00DD5020" w:rsidRDefault="00DD5020" w:rsidP="00DD5020">
      <w:pPr>
        <w:rPr>
          <w:rFonts w:ascii="Arial" w:hAnsi="Arial" w:cs="Arial"/>
          <w:b/>
          <w:sz w:val="24"/>
        </w:rPr>
      </w:pPr>
      <w:r>
        <w:rPr>
          <w:rFonts w:ascii="Arial" w:hAnsi="Arial" w:cs="Arial"/>
          <w:b/>
          <w:color w:val="0000FF"/>
          <w:sz w:val="24"/>
        </w:rPr>
        <w:t>S6-241621</w:t>
      </w:r>
      <w:r>
        <w:rPr>
          <w:rFonts w:ascii="Arial" w:hAnsi="Arial" w:cs="Arial"/>
          <w:b/>
          <w:color w:val="0000FF"/>
          <w:sz w:val="24"/>
        </w:rPr>
        <w:tab/>
      </w:r>
      <w:r>
        <w:rPr>
          <w:rFonts w:ascii="Arial" w:hAnsi="Arial" w:cs="Arial"/>
          <w:b/>
          <w:sz w:val="24"/>
        </w:rPr>
        <w:t>Pseudo-CR on enhancing Publish and Discover Service APIs</w:t>
      </w:r>
    </w:p>
    <w:p w14:paraId="0E4147A3"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23.700-22 v0.1.0</w:t>
      </w:r>
      <w:r>
        <w:rPr>
          <w:i/>
        </w:rPr>
        <w:br/>
      </w:r>
      <w:r>
        <w:rPr>
          <w:i/>
        </w:rPr>
        <w:tab/>
      </w:r>
      <w:r>
        <w:rPr>
          <w:i/>
        </w:rPr>
        <w:tab/>
      </w:r>
      <w:r>
        <w:rPr>
          <w:i/>
        </w:rPr>
        <w:tab/>
      </w:r>
      <w:r>
        <w:rPr>
          <w:i/>
        </w:rPr>
        <w:tab/>
      </w:r>
      <w:r>
        <w:rPr>
          <w:i/>
        </w:rPr>
        <w:tab/>
        <w:t>Source: Samsung</w:t>
      </w:r>
    </w:p>
    <w:p w14:paraId="7965E552" w14:textId="77777777" w:rsidR="00DD5020" w:rsidRDefault="00DD5020" w:rsidP="00DD5020">
      <w:pPr>
        <w:rPr>
          <w:color w:val="808080"/>
        </w:rPr>
      </w:pPr>
      <w:r>
        <w:rPr>
          <w:color w:val="808080"/>
        </w:rPr>
        <w:t>(Replaces S6-241350)</w:t>
      </w:r>
    </w:p>
    <w:p w14:paraId="551B61F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68A1F38" w14:textId="77777777" w:rsidR="00DD5020" w:rsidRDefault="00DD5020" w:rsidP="00DD5020">
      <w:pPr>
        <w:pStyle w:val="Heading2"/>
      </w:pPr>
      <w:bookmarkStart w:id="59" w:name="_Toc164682169"/>
      <w:r>
        <w:t>9</w:t>
      </w:r>
      <w:r>
        <w:tab/>
        <w:t>Rel-19 Work Items</w:t>
      </w:r>
      <w:bookmarkEnd w:id="59"/>
    </w:p>
    <w:p w14:paraId="4BDC5CB1" w14:textId="77777777" w:rsidR="00DD5020" w:rsidRDefault="00DD5020" w:rsidP="00DD5020">
      <w:pPr>
        <w:pStyle w:val="Heading3"/>
      </w:pPr>
      <w:bookmarkStart w:id="60" w:name="_Toc164682170"/>
      <w:r>
        <w:t>9.1</w:t>
      </w:r>
      <w:r>
        <w:tab/>
        <w:t>enhMC - Enhanced Mission Critical Architecture for Rel-19</w:t>
      </w:r>
      <w:bookmarkEnd w:id="60"/>
    </w:p>
    <w:p w14:paraId="5FDCD8BA" w14:textId="77777777" w:rsidR="00DD5020" w:rsidRDefault="00DD5020" w:rsidP="00DD5020">
      <w:pPr>
        <w:rPr>
          <w:rFonts w:ascii="Arial" w:hAnsi="Arial" w:cs="Arial"/>
          <w:b/>
          <w:sz w:val="24"/>
        </w:rPr>
      </w:pPr>
      <w:r>
        <w:rPr>
          <w:rFonts w:ascii="Arial" w:hAnsi="Arial" w:cs="Arial"/>
          <w:b/>
          <w:color w:val="0000FF"/>
          <w:sz w:val="24"/>
        </w:rPr>
        <w:t>S6-241019</w:t>
      </w:r>
      <w:r>
        <w:rPr>
          <w:rFonts w:ascii="Arial" w:hAnsi="Arial" w:cs="Arial"/>
          <w:b/>
          <w:color w:val="0000FF"/>
          <w:sz w:val="24"/>
        </w:rPr>
        <w:tab/>
      </w:r>
      <w:r>
        <w:rPr>
          <w:rFonts w:ascii="Arial" w:hAnsi="Arial" w:cs="Arial"/>
          <w:b/>
          <w:sz w:val="24"/>
        </w:rPr>
        <w:t>Discussion on the use of Group ID in Location Requests</w:t>
      </w:r>
    </w:p>
    <w:p w14:paraId="36733D06" w14:textId="77777777" w:rsidR="00DD5020" w:rsidRDefault="00DD5020" w:rsidP="00DD50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HOME OFFICE</w:t>
      </w:r>
    </w:p>
    <w:p w14:paraId="7DF8E6C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0B9FA5E" w14:textId="77777777" w:rsidR="00DD5020" w:rsidRDefault="00DD5020" w:rsidP="00DD5020">
      <w:pPr>
        <w:rPr>
          <w:rFonts w:ascii="Arial" w:hAnsi="Arial" w:cs="Arial"/>
          <w:b/>
          <w:sz w:val="24"/>
        </w:rPr>
      </w:pPr>
      <w:r>
        <w:rPr>
          <w:rFonts w:ascii="Arial" w:hAnsi="Arial" w:cs="Arial"/>
          <w:b/>
          <w:color w:val="0000FF"/>
          <w:sz w:val="24"/>
        </w:rPr>
        <w:t>S6-241034</w:t>
      </w:r>
      <w:r>
        <w:rPr>
          <w:rFonts w:ascii="Arial" w:hAnsi="Arial" w:cs="Arial"/>
          <w:b/>
          <w:color w:val="0000FF"/>
          <w:sz w:val="24"/>
        </w:rPr>
        <w:tab/>
      </w:r>
      <w:r>
        <w:rPr>
          <w:rFonts w:ascii="Arial" w:hAnsi="Arial" w:cs="Arial"/>
          <w:b/>
          <w:sz w:val="24"/>
        </w:rPr>
        <w:t>Discussion on Modifying Location Reporting Trigger Conditions</w:t>
      </w:r>
    </w:p>
    <w:p w14:paraId="09C6CA15" w14:textId="77777777" w:rsidR="00DD5020" w:rsidRDefault="00DD5020" w:rsidP="00DD50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HOME OFFICE</w:t>
      </w:r>
    </w:p>
    <w:p w14:paraId="2A434A9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29251B5" w14:textId="77777777" w:rsidR="00DD5020" w:rsidRDefault="00DD5020" w:rsidP="00DD5020">
      <w:pPr>
        <w:rPr>
          <w:rFonts w:ascii="Arial" w:hAnsi="Arial" w:cs="Arial"/>
          <w:b/>
          <w:sz w:val="24"/>
        </w:rPr>
      </w:pPr>
      <w:r>
        <w:rPr>
          <w:rFonts w:ascii="Arial" w:hAnsi="Arial" w:cs="Arial"/>
          <w:b/>
          <w:color w:val="0000FF"/>
          <w:sz w:val="24"/>
        </w:rPr>
        <w:t>S6-241040</w:t>
      </w:r>
      <w:r>
        <w:rPr>
          <w:rFonts w:ascii="Arial" w:hAnsi="Arial" w:cs="Arial"/>
          <w:b/>
          <w:color w:val="0000FF"/>
          <w:sz w:val="24"/>
        </w:rPr>
        <w:tab/>
      </w:r>
      <w:r>
        <w:rPr>
          <w:rFonts w:ascii="Arial" w:hAnsi="Arial" w:cs="Arial"/>
          <w:b/>
          <w:sz w:val="24"/>
        </w:rPr>
        <w:t>Discussion paper MC Logging key material for private calls</w:t>
      </w:r>
    </w:p>
    <w:p w14:paraId="72558370" w14:textId="77777777" w:rsidR="00DD5020" w:rsidRDefault="00DD5020" w:rsidP="00DD50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23.280 v..</w:t>
      </w:r>
      <w:r>
        <w:rPr>
          <w:i/>
        </w:rPr>
        <w:br/>
      </w:r>
      <w:r>
        <w:rPr>
          <w:i/>
        </w:rPr>
        <w:tab/>
      </w:r>
      <w:r>
        <w:rPr>
          <w:i/>
        </w:rPr>
        <w:tab/>
      </w:r>
      <w:r>
        <w:rPr>
          <w:i/>
        </w:rPr>
        <w:tab/>
      </w:r>
      <w:r>
        <w:rPr>
          <w:i/>
        </w:rPr>
        <w:tab/>
      </w:r>
      <w:r>
        <w:rPr>
          <w:i/>
        </w:rPr>
        <w:tab/>
        <w:t>Source: Netherlands Police</w:t>
      </w:r>
    </w:p>
    <w:p w14:paraId="55A0551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ED9234" w14:textId="77777777" w:rsidR="00DD5020" w:rsidRDefault="00DD5020" w:rsidP="00DD5020">
      <w:pPr>
        <w:rPr>
          <w:rFonts w:ascii="Arial" w:hAnsi="Arial" w:cs="Arial"/>
          <w:b/>
          <w:sz w:val="24"/>
        </w:rPr>
      </w:pPr>
      <w:r>
        <w:rPr>
          <w:rFonts w:ascii="Arial" w:hAnsi="Arial" w:cs="Arial"/>
          <w:b/>
          <w:color w:val="0000FF"/>
          <w:sz w:val="24"/>
        </w:rPr>
        <w:t>S6-241157</w:t>
      </w:r>
      <w:r>
        <w:rPr>
          <w:rFonts w:ascii="Arial" w:hAnsi="Arial" w:cs="Arial"/>
          <w:b/>
          <w:color w:val="0000FF"/>
          <w:sz w:val="24"/>
        </w:rPr>
        <w:tab/>
      </w:r>
      <w:proofErr w:type="spellStart"/>
      <w:r>
        <w:rPr>
          <w:rFonts w:ascii="Arial" w:hAnsi="Arial" w:cs="Arial"/>
          <w:b/>
          <w:sz w:val="24"/>
        </w:rPr>
        <w:t>Signaling</w:t>
      </w:r>
      <w:proofErr w:type="spellEnd"/>
      <w:r>
        <w:rPr>
          <w:rFonts w:ascii="Arial" w:hAnsi="Arial" w:cs="Arial"/>
          <w:b/>
          <w:sz w:val="24"/>
        </w:rPr>
        <w:t xml:space="preserve"> plane migration</w:t>
      </w:r>
    </w:p>
    <w:p w14:paraId="6F0E7A81" w14:textId="77777777" w:rsidR="00DD5020" w:rsidRDefault="00DD5020" w:rsidP="00DD50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23.280 v..</w:t>
      </w:r>
      <w:r>
        <w:rPr>
          <w:i/>
        </w:rPr>
        <w:br/>
      </w:r>
      <w:r>
        <w:rPr>
          <w:i/>
        </w:rPr>
        <w:tab/>
      </w:r>
      <w:r>
        <w:rPr>
          <w:i/>
        </w:rPr>
        <w:tab/>
      </w:r>
      <w:r>
        <w:rPr>
          <w:i/>
        </w:rPr>
        <w:tab/>
      </w:r>
      <w:r>
        <w:rPr>
          <w:i/>
        </w:rPr>
        <w:tab/>
      </w:r>
      <w:r>
        <w:rPr>
          <w:i/>
        </w:rPr>
        <w:tab/>
        <w:t>Source: Ericsson</w:t>
      </w:r>
    </w:p>
    <w:p w14:paraId="197E87C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2A95E9" w14:textId="77777777" w:rsidR="00DD5020" w:rsidRDefault="00DD5020" w:rsidP="00DD5020">
      <w:pPr>
        <w:rPr>
          <w:rFonts w:ascii="Arial" w:hAnsi="Arial" w:cs="Arial"/>
          <w:b/>
          <w:sz w:val="24"/>
        </w:rPr>
      </w:pPr>
      <w:r>
        <w:rPr>
          <w:rFonts w:ascii="Arial" w:hAnsi="Arial" w:cs="Arial"/>
          <w:b/>
          <w:color w:val="0000FF"/>
          <w:sz w:val="24"/>
        </w:rPr>
        <w:t>S6-241207</w:t>
      </w:r>
      <w:r>
        <w:rPr>
          <w:rFonts w:ascii="Arial" w:hAnsi="Arial" w:cs="Arial"/>
          <w:b/>
          <w:color w:val="0000FF"/>
          <w:sz w:val="24"/>
        </w:rPr>
        <w:tab/>
      </w:r>
      <w:r>
        <w:rPr>
          <w:rFonts w:ascii="Arial" w:hAnsi="Arial" w:cs="Arial"/>
          <w:b/>
          <w:sz w:val="24"/>
        </w:rPr>
        <w:t>MC Group ID(s) for location subscription and cancellation for Location information</w:t>
      </w:r>
    </w:p>
    <w:p w14:paraId="4AC5D839"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v19.2.0</w:t>
      </w:r>
      <w:r>
        <w:rPr>
          <w:i/>
        </w:rPr>
        <w:tab/>
        <w:t xml:space="preserve">  CR-0532  rev 2 Cat: F (Rel-19)</w:t>
      </w:r>
      <w:r>
        <w:rPr>
          <w:i/>
        </w:rPr>
        <w:br/>
      </w:r>
      <w:r>
        <w:rPr>
          <w:i/>
        </w:rPr>
        <w:br/>
      </w:r>
      <w:r>
        <w:rPr>
          <w:i/>
        </w:rPr>
        <w:tab/>
      </w:r>
      <w:r>
        <w:rPr>
          <w:i/>
        </w:rPr>
        <w:tab/>
      </w:r>
      <w:r>
        <w:rPr>
          <w:i/>
        </w:rPr>
        <w:tab/>
      </w:r>
      <w:r>
        <w:rPr>
          <w:i/>
        </w:rPr>
        <w:tab/>
      </w:r>
      <w:r>
        <w:rPr>
          <w:i/>
        </w:rPr>
        <w:tab/>
        <w:t>Source: HOME OFFICE</w:t>
      </w:r>
    </w:p>
    <w:p w14:paraId="2304CE9D" w14:textId="77777777" w:rsidR="00DD5020" w:rsidRDefault="00DD5020" w:rsidP="00DD5020">
      <w:pPr>
        <w:rPr>
          <w:color w:val="808080"/>
        </w:rPr>
      </w:pPr>
      <w:r>
        <w:rPr>
          <w:color w:val="808080"/>
        </w:rPr>
        <w:t>(Replaces S6-240396)</w:t>
      </w:r>
    </w:p>
    <w:p w14:paraId="0A771097" w14:textId="77777777" w:rsidR="00DD5020" w:rsidRDefault="00DD5020" w:rsidP="00DD5020">
      <w:pPr>
        <w:rPr>
          <w:rFonts w:ascii="Arial" w:hAnsi="Arial" w:cs="Arial"/>
          <w:b/>
        </w:rPr>
      </w:pPr>
      <w:r>
        <w:rPr>
          <w:rFonts w:ascii="Arial" w:hAnsi="Arial" w:cs="Arial"/>
          <w:b/>
        </w:rPr>
        <w:t xml:space="preserve">Abstract: </w:t>
      </w:r>
    </w:p>
    <w:p w14:paraId="14C42323" w14:textId="77777777" w:rsidR="00DD5020" w:rsidRDefault="00DD5020" w:rsidP="00DD5020">
      <w:r>
        <w:t>This CR proposes to clarify location information subscription, cancellation and reporting from group(s) of users with location information report.</w:t>
      </w:r>
    </w:p>
    <w:p w14:paraId="4384A49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2AC365C" w14:textId="77777777" w:rsidR="00DD5020" w:rsidRDefault="00DD5020" w:rsidP="00DD5020">
      <w:pPr>
        <w:rPr>
          <w:rFonts w:ascii="Arial" w:hAnsi="Arial" w:cs="Arial"/>
          <w:b/>
          <w:sz w:val="24"/>
        </w:rPr>
      </w:pPr>
      <w:r>
        <w:rPr>
          <w:rFonts w:ascii="Arial" w:hAnsi="Arial" w:cs="Arial"/>
          <w:b/>
          <w:color w:val="0000FF"/>
          <w:sz w:val="24"/>
        </w:rPr>
        <w:t>S6-241232</w:t>
      </w:r>
      <w:r>
        <w:rPr>
          <w:rFonts w:ascii="Arial" w:hAnsi="Arial" w:cs="Arial"/>
          <w:b/>
          <w:color w:val="0000FF"/>
          <w:sz w:val="24"/>
        </w:rPr>
        <w:tab/>
      </w:r>
      <w:r>
        <w:rPr>
          <w:rFonts w:ascii="Arial" w:hAnsi="Arial" w:cs="Arial"/>
          <w:b/>
          <w:sz w:val="24"/>
        </w:rPr>
        <w:t>MCVideo enhancement with 5G network capabilities</w:t>
      </w:r>
    </w:p>
    <w:p w14:paraId="33AE5604" w14:textId="77777777" w:rsidR="00DD5020" w:rsidRDefault="00DD5020" w:rsidP="00DD50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23.281 v..</w:t>
      </w:r>
      <w:r>
        <w:rPr>
          <w:i/>
        </w:rPr>
        <w:br/>
      </w:r>
      <w:r>
        <w:rPr>
          <w:i/>
        </w:rPr>
        <w:tab/>
      </w:r>
      <w:r>
        <w:rPr>
          <w:i/>
        </w:rPr>
        <w:tab/>
      </w:r>
      <w:r>
        <w:rPr>
          <w:i/>
        </w:rPr>
        <w:tab/>
      </w:r>
      <w:r>
        <w:rPr>
          <w:i/>
        </w:rPr>
        <w:tab/>
      </w:r>
      <w:r>
        <w:rPr>
          <w:i/>
        </w:rPr>
        <w:tab/>
        <w:t>Source: Huawei, Hisilicon</w:t>
      </w:r>
    </w:p>
    <w:p w14:paraId="4226B53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01D531" w14:textId="77777777" w:rsidR="00DD5020" w:rsidRDefault="00DD5020" w:rsidP="00DD5020">
      <w:pPr>
        <w:rPr>
          <w:rFonts w:ascii="Arial" w:hAnsi="Arial" w:cs="Arial"/>
          <w:b/>
          <w:sz w:val="24"/>
        </w:rPr>
      </w:pPr>
      <w:r>
        <w:rPr>
          <w:rFonts w:ascii="Arial" w:hAnsi="Arial" w:cs="Arial"/>
          <w:b/>
          <w:color w:val="0000FF"/>
          <w:sz w:val="24"/>
        </w:rPr>
        <w:t>S6-241233</w:t>
      </w:r>
      <w:r>
        <w:rPr>
          <w:rFonts w:ascii="Arial" w:hAnsi="Arial" w:cs="Arial"/>
          <w:b/>
          <w:color w:val="0000FF"/>
          <w:sz w:val="24"/>
        </w:rPr>
        <w:tab/>
      </w:r>
      <w:r>
        <w:rPr>
          <w:rFonts w:ascii="Arial" w:hAnsi="Arial" w:cs="Arial"/>
          <w:b/>
          <w:sz w:val="24"/>
        </w:rPr>
        <w:t>MCVideo enhancement with 5G network capabilities</w:t>
      </w:r>
    </w:p>
    <w:p w14:paraId="7B5CA212"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v19.2.0</w:t>
      </w:r>
      <w:r>
        <w:rPr>
          <w:i/>
        </w:rPr>
        <w:tab/>
        <w:t xml:space="preserve">  CR-0220  Cat: B (Rel-19)</w:t>
      </w:r>
      <w:r>
        <w:rPr>
          <w:i/>
        </w:rPr>
        <w:br/>
      </w:r>
      <w:r>
        <w:rPr>
          <w:i/>
        </w:rPr>
        <w:br/>
      </w:r>
      <w:r>
        <w:rPr>
          <w:i/>
        </w:rPr>
        <w:tab/>
      </w:r>
      <w:r>
        <w:rPr>
          <w:i/>
        </w:rPr>
        <w:tab/>
      </w:r>
      <w:r>
        <w:rPr>
          <w:i/>
        </w:rPr>
        <w:tab/>
      </w:r>
      <w:r>
        <w:rPr>
          <w:i/>
        </w:rPr>
        <w:tab/>
      </w:r>
      <w:r>
        <w:rPr>
          <w:i/>
        </w:rPr>
        <w:tab/>
        <w:t>Source: Huawei, Hisilicon</w:t>
      </w:r>
    </w:p>
    <w:p w14:paraId="2BC2949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2CBF91D" w14:textId="77777777" w:rsidR="00DD5020" w:rsidRDefault="00DD5020" w:rsidP="00DD5020">
      <w:pPr>
        <w:rPr>
          <w:rFonts w:ascii="Arial" w:hAnsi="Arial" w:cs="Arial"/>
          <w:b/>
          <w:sz w:val="24"/>
        </w:rPr>
      </w:pPr>
      <w:r>
        <w:rPr>
          <w:rFonts w:ascii="Arial" w:hAnsi="Arial" w:cs="Arial"/>
          <w:b/>
          <w:color w:val="0000FF"/>
          <w:sz w:val="24"/>
        </w:rPr>
        <w:t>S6-241284</w:t>
      </w:r>
      <w:r>
        <w:rPr>
          <w:rFonts w:ascii="Arial" w:hAnsi="Arial" w:cs="Arial"/>
          <w:b/>
          <w:color w:val="0000FF"/>
          <w:sz w:val="24"/>
        </w:rPr>
        <w:tab/>
      </w:r>
      <w:r>
        <w:rPr>
          <w:rFonts w:ascii="Arial" w:hAnsi="Arial" w:cs="Arial"/>
          <w:b/>
          <w:sz w:val="24"/>
        </w:rPr>
        <w:t>Authorization check for MCPTT in-progress imminent peril group state cancel</w:t>
      </w:r>
    </w:p>
    <w:p w14:paraId="4620C293"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v19.2.0</w:t>
      </w:r>
      <w:r>
        <w:rPr>
          <w:i/>
        </w:rPr>
        <w:tab/>
        <w:t xml:space="preserve">  CR-0425  Cat: F (Rel-19)</w:t>
      </w:r>
      <w:r>
        <w:rPr>
          <w:i/>
        </w:rPr>
        <w:br/>
      </w:r>
      <w:r>
        <w:rPr>
          <w:i/>
        </w:rPr>
        <w:br/>
      </w:r>
      <w:r>
        <w:rPr>
          <w:i/>
        </w:rPr>
        <w:tab/>
      </w:r>
      <w:r>
        <w:rPr>
          <w:i/>
        </w:rPr>
        <w:tab/>
      </w:r>
      <w:r>
        <w:rPr>
          <w:i/>
        </w:rPr>
        <w:tab/>
      </w:r>
      <w:r>
        <w:rPr>
          <w:i/>
        </w:rPr>
        <w:tab/>
      </w:r>
      <w:r>
        <w:rPr>
          <w:i/>
        </w:rPr>
        <w:tab/>
        <w:t>Source: Samsung</w:t>
      </w:r>
    </w:p>
    <w:p w14:paraId="71D5509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S6-241365</w:t>
      </w:r>
      <w:r>
        <w:rPr>
          <w:color w:val="993300"/>
          <w:u w:val="single"/>
        </w:rPr>
        <w:t>.</w:t>
      </w:r>
    </w:p>
    <w:p w14:paraId="1F81FD90" w14:textId="77777777" w:rsidR="00DD5020" w:rsidRDefault="00DD5020" w:rsidP="00DD5020">
      <w:pPr>
        <w:rPr>
          <w:rFonts w:ascii="Arial" w:hAnsi="Arial" w:cs="Arial"/>
          <w:b/>
          <w:sz w:val="24"/>
        </w:rPr>
      </w:pPr>
      <w:r>
        <w:rPr>
          <w:rFonts w:ascii="Arial" w:hAnsi="Arial" w:cs="Arial"/>
          <w:b/>
          <w:color w:val="0000FF"/>
          <w:sz w:val="24"/>
        </w:rPr>
        <w:t>S6-241365</w:t>
      </w:r>
      <w:r>
        <w:rPr>
          <w:rFonts w:ascii="Arial" w:hAnsi="Arial" w:cs="Arial"/>
          <w:b/>
          <w:color w:val="0000FF"/>
          <w:sz w:val="24"/>
        </w:rPr>
        <w:tab/>
      </w:r>
      <w:r>
        <w:rPr>
          <w:rFonts w:ascii="Arial" w:hAnsi="Arial" w:cs="Arial"/>
          <w:b/>
          <w:sz w:val="24"/>
        </w:rPr>
        <w:t>Authorization check for MCPTT in-progress imminent peril group state cancel</w:t>
      </w:r>
    </w:p>
    <w:p w14:paraId="58E93A14"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v19.2.0</w:t>
      </w:r>
      <w:r>
        <w:rPr>
          <w:i/>
        </w:rPr>
        <w:tab/>
        <w:t xml:space="preserve">  CR-0425  rev 1 Cat: F (Rel-19)</w:t>
      </w:r>
      <w:r>
        <w:rPr>
          <w:i/>
        </w:rPr>
        <w:br/>
      </w:r>
      <w:r>
        <w:rPr>
          <w:i/>
        </w:rPr>
        <w:br/>
      </w:r>
      <w:r>
        <w:rPr>
          <w:i/>
        </w:rPr>
        <w:tab/>
      </w:r>
      <w:r>
        <w:rPr>
          <w:i/>
        </w:rPr>
        <w:tab/>
      </w:r>
      <w:r>
        <w:rPr>
          <w:i/>
        </w:rPr>
        <w:tab/>
      </w:r>
      <w:r>
        <w:rPr>
          <w:i/>
        </w:rPr>
        <w:tab/>
      </w:r>
      <w:r>
        <w:rPr>
          <w:i/>
        </w:rPr>
        <w:tab/>
        <w:t>Source: Samsung</w:t>
      </w:r>
    </w:p>
    <w:p w14:paraId="0665F706" w14:textId="77777777" w:rsidR="00DD5020" w:rsidRDefault="00DD5020" w:rsidP="00DD5020">
      <w:pPr>
        <w:rPr>
          <w:color w:val="808080"/>
        </w:rPr>
      </w:pPr>
      <w:r>
        <w:rPr>
          <w:color w:val="808080"/>
        </w:rPr>
        <w:t>(Replaces S6-241284)</w:t>
      </w:r>
    </w:p>
    <w:p w14:paraId="10C247E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4DD8B1" w14:textId="77777777" w:rsidR="00DD5020" w:rsidRDefault="00DD5020" w:rsidP="00DD5020">
      <w:pPr>
        <w:pStyle w:val="Heading3"/>
      </w:pPr>
      <w:bookmarkStart w:id="61" w:name="_Toc164682171"/>
      <w:r>
        <w:t>9.2</w:t>
      </w:r>
      <w:r>
        <w:tab/>
        <w:t>MCShAC - Sharing of administrative configuration between interconnected MC service systems</w:t>
      </w:r>
      <w:bookmarkEnd w:id="61"/>
      <w:r>
        <w:tab/>
      </w:r>
    </w:p>
    <w:p w14:paraId="2D7EBB5E" w14:textId="77777777" w:rsidR="00DD5020" w:rsidRDefault="00DD5020" w:rsidP="00DD5020">
      <w:pPr>
        <w:pStyle w:val="Heading3"/>
      </w:pPr>
      <w:bookmarkStart w:id="62" w:name="_Toc164682172"/>
      <w:r>
        <w:t>9.3</w:t>
      </w:r>
      <w:r>
        <w:tab/>
        <w:t>FRMCS_Ph5 - Railways specific Enhancements to Mission Critical Services</w:t>
      </w:r>
      <w:bookmarkEnd w:id="62"/>
    </w:p>
    <w:p w14:paraId="71E6E069" w14:textId="77777777" w:rsidR="00DD5020" w:rsidRDefault="00DD5020" w:rsidP="00DD5020">
      <w:pPr>
        <w:rPr>
          <w:rFonts w:ascii="Arial" w:hAnsi="Arial" w:cs="Arial"/>
          <w:b/>
          <w:sz w:val="24"/>
        </w:rPr>
      </w:pPr>
      <w:r>
        <w:rPr>
          <w:rFonts w:ascii="Arial" w:hAnsi="Arial" w:cs="Arial"/>
          <w:b/>
          <w:color w:val="0000FF"/>
          <w:sz w:val="24"/>
        </w:rPr>
        <w:t>S6-241021</w:t>
      </w:r>
      <w:r>
        <w:rPr>
          <w:rFonts w:ascii="Arial" w:hAnsi="Arial" w:cs="Arial"/>
          <w:b/>
          <w:color w:val="0000FF"/>
          <w:sz w:val="24"/>
        </w:rPr>
        <w:tab/>
      </w:r>
      <w:r>
        <w:rPr>
          <w:rFonts w:ascii="Arial" w:hAnsi="Arial" w:cs="Arial"/>
          <w:b/>
          <w:sz w:val="24"/>
        </w:rPr>
        <w:t>Application priority from MCPTT server to MCPTT client(s)</w:t>
      </w:r>
    </w:p>
    <w:p w14:paraId="413BFF20"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v19.2.0</w:t>
      </w:r>
      <w:r>
        <w:rPr>
          <w:i/>
        </w:rPr>
        <w:tab/>
        <w:t xml:space="preserve">  CR-0417  Cat: A (Rel-19)</w:t>
      </w:r>
      <w:r>
        <w:rPr>
          <w:i/>
        </w:rPr>
        <w:br/>
      </w:r>
      <w:r>
        <w:rPr>
          <w:i/>
        </w:rPr>
        <w:br/>
      </w:r>
      <w:r>
        <w:rPr>
          <w:i/>
        </w:rPr>
        <w:tab/>
      </w:r>
      <w:r>
        <w:rPr>
          <w:i/>
        </w:rPr>
        <w:tab/>
      </w:r>
      <w:r>
        <w:rPr>
          <w:i/>
        </w:rPr>
        <w:tab/>
      </w:r>
      <w:r>
        <w:rPr>
          <w:i/>
        </w:rPr>
        <w:tab/>
      </w:r>
      <w:r>
        <w:rPr>
          <w:i/>
        </w:rPr>
        <w:tab/>
        <w:t>Source: UIC, Nokia, Nokia Shanghai Bell, Kontron Transportation France</w:t>
      </w:r>
    </w:p>
    <w:p w14:paraId="35B74684" w14:textId="77777777" w:rsidR="00DD5020" w:rsidRDefault="00DD5020" w:rsidP="00DD5020">
      <w:pPr>
        <w:rPr>
          <w:rFonts w:ascii="Arial" w:hAnsi="Arial" w:cs="Arial"/>
          <w:b/>
        </w:rPr>
      </w:pPr>
      <w:r>
        <w:rPr>
          <w:rFonts w:ascii="Arial" w:hAnsi="Arial" w:cs="Arial"/>
          <w:b/>
        </w:rPr>
        <w:t xml:space="preserve">Abstract: </w:t>
      </w:r>
    </w:p>
    <w:p w14:paraId="53191244" w14:textId="77777777" w:rsidR="00DD5020" w:rsidRDefault="00DD5020" w:rsidP="00DD5020">
      <w:r>
        <w:t>Requested priority is conveyed from the MCPTT server to the participant(s).</w:t>
      </w:r>
    </w:p>
    <w:p w14:paraId="03DE8C27" w14:textId="77777777" w:rsidR="00DD5020" w:rsidRDefault="00DD5020" w:rsidP="00DD5020">
      <w:r>
        <w:t>Resulting priority is conveyed from the MCPTT server to the initiator.</w:t>
      </w:r>
    </w:p>
    <w:p w14:paraId="0BB378A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F287941" w14:textId="77777777" w:rsidR="00DD5020" w:rsidRDefault="00DD5020" w:rsidP="00DD5020">
      <w:pPr>
        <w:rPr>
          <w:rFonts w:ascii="Arial" w:hAnsi="Arial" w:cs="Arial"/>
          <w:b/>
          <w:sz w:val="24"/>
        </w:rPr>
      </w:pPr>
      <w:r>
        <w:rPr>
          <w:rFonts w:ascii="Arial" w:hAnsi="Arial" w:cs="Arial"/>
          <w:b/>
          <w:color w:val="0000FF"/>
          <w:sz w:val="24"/>
        </w:rPr>
        <w:t>S6-241332</w:t>
      </w:r>
      <w:r>
        <w:rPr>
          <w:rFonts w:ascii="Arial" w:hAnsi="Arial" w:cs="Arial"/>
          <w:b/>
          <w:color w:val="0000FF"/>
          <w:sz w:val="24"/>
        </w:rPr>
        <w:tab/>
      </w:r>
      <w:r>
        <w:rPr>
          <w:rFonts w:ascii="Arial" w:hAnsi="Arial" w:cs="Arial"/>
          <w:b/>
          <w:sz w:val="24"/>
        </w:rPr>
        <w:t>Application priority from MCPTT server to MCPTT client(s)</w:t>
      </w:r>
    </w:p>
    <w:p w14:paraId="4EC0A39B" w14:textId="77777777" w:rsidR="00DD5020" w:rsidRDefault="00DD5020" w:rsidP="00DD502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23.379 v19.2.0</w:t>
      </w:r>
      <w:r>
        <w:rPr>
          <w:i/>
        </w:rPr>
        <w:br/>
      </w:r>
      <w:r>
        <w:rPr>
          <w:i/>
        </w:rPr>
        <w:tab/>
      </w:r>
      <w:r>
        <w:rPr>
          <w:i/>
        </w:rPr>
        <w:tab/>
      </w:r>
      <w:r>
        <w:rPr>
          <w:i/>
        </w:rPr>
        <w:tab/>
      </w:r>
      <w:r>
        <w:rPr>
          <w:i/>
        </w:rPr>
        <w:tab/>
      </w:r>
      <w:r>
        <w:rPr>
          <w:i/>
        </w:rPr>
        <w:tab/>
        <w:t>Source: UIC, Nokia, Nokia Shanghai Bell, Kontron Transportation France</w:t>
      </w:r>
    </w:p>
    <w:p w14:paraId="4F5147DA" w14:textId="77777777" w:rsidR="00DD5020" w:rsidRDefault="00DD5020" w:rsidP="00DD5020">
      <w:pPr>
        <w:rPr>
          <w:rFonts w:ascii="Arial" w:hAnsi="Arial" w:cs="Arial"/>
          <w:b/>
        </w:rPr>
      </w:pPr>
      <w:r>
        <w:rPr>
          <w:rFonts w:ascii="Arial" w:hAnsi="Arial" w:cs="Arial"/>
          <w:b/>
        </w:rPr>
        <w:t xml:space="preserve">Discussion: </w:t>
      </w:r>
    </w:p>
    <w:p w14:paraId="7C3E482A" w14:textId="77777777" w:rsidR="00DD5020" w:rsidRDefault="00DD5020" w:rsidP="00DD5020">
      <w:r>
        <w:t>Initially reserved as revision of S6-241021.</w:t>
      </w:r>
    </w:p>
    <w:p w14:paraId="7C63688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AD9A80" w14:textId="77777777" w:rsidR="00DD5020" w:rsidRDefault="00DD5020" w:rsidP="00DD5020">
      <w:pPr>
        <w:rPr>
          <w:rFonts w:ascii="Arial" w:hAnsi="Arial" w:cs="Arial"/>
          <w:b/>
          <w:sz w:val="24"/>
        </w:rPr>
      </w:pPr>
      <w:r>
        <w:rPr>
          <w:rFonts w:ascii="Arial" w:hAnsi="Arial" w:cs="Arial"/>
          <w:b/>
          <w:color w:val="0000FF"/>
          <w:sz w:val="24"/>
        </w:rPr>
        <w:t>S6-241022</w:t>
      </w:r>
      <w:r>
        <w:rPr>
          <w:rFonts w:ascii="Arial" w:hAnsi="Arial" w:cs="Arial"/>
          <w:b/>
          <w:color w:val="0000FF"/>
          <w:sz w:val="24"/>
        </w:rPr>
        <w:tab/>
      </w:r>
      <w:r>
        <w:rPr>
          <w:rFonts w:ascii="Arial" w:hAnsi="Arial" w:cs="Arial"/>
          <w:b/>
          <w:sz w:val="24"/>
        </w:rPr>
        <w:t>Updating information flows for private call to support interworking with GSM-R</w:t>
      </w:r>
    </w:p>
    <w:p w14:paraId="7B0CCE6E"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v18.1.0</w:t>
      </w:r>
      <w:r>
        <w:rPr>
          <w:i/>
        </w:rPr>
        <w:tab/>
        <w:t xml:space="preserve">  CR-0075  Cat: B (Rel-19)</w:t>
      </w:r>
      <w:r>
        <w:rPr>
          <w:i/>
        </w:rPr>
        <w:br/>
      </w:r>
      <w:r>
        <w:rPr>
          <w:i/>
        </w:rPr>
        <w:br/>
      </w:r>
      <w:r>
        <w:rPr>
          <w:i/>
        </w:rPr>
        <w:tab/>
      </w:r>
      <w:r>
        <w:rPr>
          <w:i/>
        </w:rPr>
        <w:tab/>
      </w:r>
      <w:r>
        <w:rPr>
          <w:i/>
        </w:rPr>
        <w:tab/>
      </w:r>
      <w:r>
        <w:rPr>
          <w:i/>
        </w:rPr>
        <w:tab/>
      </w:r>
      <w:r>
        <w:rPr>
          <w:i/>
        </w:rPr>
        <w:tab/>
        <w:t>Source: Kontron Transportation France</w:t>
      </w:r>
    </w:p>
    <w:p w14:paraId="3558391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S6-241366</w:t>
      </w:r>
      <w:r>
        <w:rPr>
          <w:color w:val="993300"/>
          <w:u w:val="single"/>
        </w:rPr>
        <w:t>.</w:t>
      </w:r>
    </w:p>
    <w:p w14:paraId="1491F242" w14:textId="77777777" w:rsidR="00DD5020" w:rsidRDefault="00DD5020" w:rsidP="00DD5020">
      <w:pPr>
        <w:rPr>
          <w:rFonts w:ascii="Arial" w:hAnsi="Arial" w:cs="Arial"/>
          <w:b/>
          <w:sz w:val="24"/>
        </w:rPr>
      </w:pPr>
      <w:r>
        <w:rPr>
          <w:rFonts w:ascii="Arial" w:hAnsi="Arial" w:cs="Arial"/>
          <w:b/>
          <w:color w:val="0000FF"/>
          <w:sz w:val="24"/>
        </w:rPr>
        <w:t>S6-241366</w:t>
      </w:r>
      <w:r>
        <w:rPr>
          <w:rFonts w:ascii="Arial" w:hAnsi="Arial" w:cs="Arial"/>
          <w:b/>
          <w:color w:val="0000FF"/>
          <w:sz w:val="24"/>
        </w:rPr>
        <w:tab/>
      </w:r>
      <w:r>
        <w:rPr>
          <w:rFonts w:ascii="Arial" w:hAnsi="Arial" w:cs="Arial"/>
          <w:b/>
          <w:sz w:val="24"/>
        </w:rPr>
        <w:t>Updating information flows for private call to support interworking with GSM-R</w:t>
      </w:r>
    </w:p>
    <w:p w14:paraId="3E07807B"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v18.1.0</w:t>
      </w:r>
      <w:r>
        <w:rPr>
          <w:i/>
        </w:rPr>
        <w:tab/>
        <w:t xml:space="preserve">  CR-0075  rev 1 Cat: B (Rel-19)</w:t>
      </w:r>
      <w:r>
        <w:rPr>
          <w:i/>
        </w:rPr>
        <w:br/>
      </w:r>
      <w:r>
        <w:rPr>
          <w:i/>
        </w:rPr>
        <w:br/>
      </w:r>
      <w:r>
        <w:rPr>
          <w:i/>
        </w:rPr>
        <w:tab/>
      </w:r>
      <w:r>
        <w:rPr>
          <w:i/>
        </w:rPr>
        <w:tab/>
      </w:r>
      <w:r>
        <w:rPr>
          <w:i/>
        </w:rPr>
        <w:tab/>
      </w:r>
      <w:r>
        <w:rPr>
          <w:i/>
        </w:rPr>
        <w:tab/>
      </w:r>
      <w:r>
        <w:rPr>
          <w:i/>
        </w:rPr>
        <w:tab/>
        <w:t>Source: Kontron Transportation France</w:t>
      </w:r>
    </w:p>
    <w:p w14:paraId="40D8B27E" w14:textId="77777777" w:rsidR="00DD5020" w:rsidRDefault="00DD5020" w:rsidP="00DD5020">
      <w:pPr>
        <w:rPr>
          <w:color w:val="808080"/>
        </w:rPr>
      </w:pPr>
      <w:r>
        <w:rPr>
          <w:color w:val="808080"/>
        </w:rPr>
        <w:t>(Replaces S6-241022)</w:t>
      </w:r>
    </w:p>
    <w:p w14:paraId="5444745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131503A" w14:textId="77777777" w:rsidR="00DD5020" w:rsidRDefault="00DD5020" w:rsidP="00DD5020">
      <w:pPr>
        <w:rPr>
          <w:rFonts w:ascii="Arial" w:hAnsi="Arial" w:cs="Arial"/>
          <w:b/>
          <w:sz w:val="24"/>
        </w:rPr>
      </w:pPr>
      <w:r>
        <w:rPr>
          <w:rFonts w:ascii="Arial" w:hAnsi="Arial" w:cs="Arial"/>
          <w:b/>
          <w:color w:val="0000FF"/>
          <w:sz w:val="24"/>
        </w:rPr>
        <w:t>S6-241158</w:t>
      </w:r>
      <w:r>
        <w:rPr>
          <w:rFonts w:ascii="Arial" w:hAnsi="Arial" w:cs="Arial"/>
          <w:b/>
          <w:color w:val="0000FF"/>
          <w:sz w:val="24"/>
        </w:rPr>
        <w:tab/>
      </w:r>
      <w:r>
        <w:rPr>
          <w:rFonts w:ascii="Arial" w:hAnsi="Arial" w:cs="Arial"/>
          <w:b/>
          <w:sz w:val="24"/>
        </w:rPr>
        <w:t>Priority-based floor overriding when using multi-talker control</w:t>
      </w:r>
    </w:p>
    <w:p w14:paraId="3BDFBA9B"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v19.2.0</w:t>
      </w:r>
      <w:r>
        <w:rPr>
          <w:i/>
        </w:rPr>
        <w:tab/>
        <w:t xml:space="preserve">  CR-0552  Cat: F (Rel-19)</w:t>
      </w:r>
      <w:r>
        <w:rPr>
          <w:i/>
        </w:rPr>
        <w:br/>
      </w:r>
      <w:r>
        <w:rPr>
          <w:i/>
        </w:rPr>
        <w:br/>
      </w:r>
      <w:r>
        <w:rPr>
          <w:i/>
        </w:rPr>
        <w:tab/>
      </w:r>
      <w:r>
        <w:rPr>
          <w:i/>
        </w:rPr>
        <w:tab/>
      </w:r>
      <w:r>
        <w:rPr>
          <w:i/>
        </w:rPr>
        <w:tab/>
      </w:r>
      <w:r>
        <w:rPr>
          <w:i/>
        </w:rPr>
        <w:tab/>
      </w:r>
      <w:r>
        <w:rPr>
          <w:i/>
        </w:rPr>
        <w:tab/>
        <w:t>Source: Nokia, Kontron Transportation France</w:t>
      </w:r>
    </w:p>
    <w:p w14:paraId="1106979D" w14:textId="77777777" w:rsidR="00DD5020" w:rsidRDefault="00DD5020" w:rsidP="00DD5020">
      <w:pPr>
        <w:rPr>
          <w:rFonts w:ascii="Arial" w:hAnsi="Arial" w:cs="Arial"/>
          <w:b/>
        </w:rPr>
      </w:pPr>
      <w:r>
        <w:rPr>
          <w:rFonts w:ascii="Arial" w:hAnsi="Arial" w:cs="Arial"/>
          <w:b/>
        </w:rPr>
        <w:t xml:space="preserve">Abstract: </w:t>
      </w:r>
    </w:p>
    <w:p w14:paraId="44F32A91" w14:textId="77777777" w:rsidR="00DD5020" w:rsidRDefault="00DD5020" w:rsidP="00DD5020">
      <w:r>
        <w:t>Adding the proper stage 1 reference to the common group configuration data to indicate that priority used for the override mechanism when multi-talker control is applied. Minor editorial corrections.</w:t>
      </w:r>
    </w:p>
    <w:p w14:paraId="3FB4CFE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S6-241367</w:t>
      </w:r>
      <w:r>
        <w:rPr>
          <w:color w:val="993300"/>
          <w:u w:val="single"/>
        </w:rPr>
        <w:t>.</w:t>
      </w:r>
    </w:p>
    <w:p w14:paraId="16996302" w14:textId="77777777" w:rsidR="00DD5020" w:rsidRDefault="00DD5020" w:rsidP="00DD5020">
      <w:pPr>
        <w:rPr>
          <w:rFonts w:ascii="Arial" w:hAnsi="Arial" w:cs="Arial"/>
          <w:b/>
          <w:sz w:val="24"/>
        </w:rPr>
      </w:pPr>
      <w:r>
        <w:rPr>
          <w:rFonts w:ascii="Arial" w:hAnsi="Arial" w:cs="Arial"/>
          <w:b/>
          <w:color w:val="0000FF"/>
          <w:sz w:val="24"/>
        </w:rPr>
        <w:t>S6-241367</w:t>
      </w:r>
      <w:r>
        <w:rPr>
          <w:rFonts w:ascii="Arial" w:hAnsi="Arial" w:cs="Arial"/>
          <w:b/>
          <w:color w:val="0000FF"/>
          <w:sz w:val="24"/>
        </w:rPr>
        <w:tab/>
      </w:r>
      <w:r>
        <w:rPr>
          <w:rFonts w:ascii="Arial" w:hAnsi="Arial" w:cs="Arial"/>
          <w:b/>
          <w:sz w:val="24"/>
        </w:rPr>
        <w:t>Priority-based floor overriding when using multi-talker control</w:t>
      </w:r>
    </w:p>
    <w:p w14:paraId="15780824"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v19.2.0</w:t>
      </w:r>
      <w:r>
        <w:rPr>
          <w:i/>
        </w:rPr>
        <w:tab/>
        <w:t xml:space="preserve">  CR-0552  rev 1 Cat: F (Rel-19)</w:t>
      </w:r>
      <w:r>
        <w:rPr>
          <w:i/>
        </w:rPr>
        <w:br/>
      </w:r>
      <w:r>
        <w:rPr>
          <w:i/>
        </w:rPr>
        <w:br/>
      </w:r>
      <w:r>
        <w:rPr>
          <w:i/>
        </w:rPr>
        <w:tab/>
      </w:r>
      <w:r>
        <w:rPr>
          <w:i/>
        </w:rPr>
        <w:tab/>
      </w:r>
      <w:r>
        <w:rPr>
          <w:i/>
        </w:rPr>
        <w:tab/>
      </w:r>
      <w:r>
        <w:rPr>
          <w:i/>
        </w:rPr>
        <w:tab/>
      </w:r>
      <w:r>
        <w:rPr>
          <w:i/>
        </w:rPr>
        <w:tab/>
        <w:t>Source: Nokia, Kontron Transportation France</w:t>
      </w:r>
    </w:p>
    <w:p w14:paraId="38DCFA56" w14:textId="77777777" w:rsidR="00DD5020" w:rsidRDefault="00DD5020" w:rsidP="00DD5020">
      <w:pPr>
        <w:rPr>
          <w:color w:val="808080"/>
        </w:rPr>
      </w:pPr>
      <w:r>
        <w:rPr>
          <w:color w:val="808080"/>
        </w:rPr>
        <w:t>(Replaces S6-241158)</w:t>
      </w:r>
    </w:p>
    <w:p w14:paraId="107C83F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E07D72" w14:textId="77777777" w:rsidR="00DD5020" w:rsidRDefault="00DD5020" w:rsidP="00DD5020">
      <w:pPr>
        <w:rPr>
          <w:rFonts w:ascii="Arial" w:hAnsi="Arial" w:cs="Arial"/>
          <w:b/>
          <w:sz w:val="24"/>
        </w:rPr>
      </w:pPr>
      <w:r>
        <w:rPr>
          <w:rFonts w:ascii="Arial" w:hAnsi="Arial" w:cs="Arial"/>
          <w:b/>
          <w:color w:val="0000FF"/>
          <w:sz w:val="24"/>
        </w:rPr>
        <w:t>S6-241167</w:t>
      </w:r>
      <w:r>
        <w:rPr>
          <w:rFonts w:ascii="Arial" w:hAnsi="Arial" w:cs="Arial"/>
          <w:b/>
          <w:color w:val="0000FF"/>
          <w:sz w:val="24"/>
        </w:rPr>
        <w:tab/>
      </w:r>
      <w:r>
        <w:rPr>
          <w:rFonts w:ascii="Arial" w:hAnsi="Arial" w:cs="Arial"/>
          <w:b/>
          <w:sz w:val="24"/>
        </w:rPr>
        <w:t>Automatic commencement mode for adhoc group call setup</w:t>
      </w:r>
    </w:p>
    <w:p w14:paraId="26392D8C"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v19.2.0</w:t>
      </w:r>
      <w:r>
        <w:rPr>
          <w:i/>
        </w:rPr>
        <w:tab/>
        <w:t xml:space="preserve">  CR-0422  Cat: B (Rel-19)</w:t>
      </w:r>
      <w:r>
        <w:rPr>
          <w:i/>
        </w:rPr>
        <w:br/>
      </w:r>
      <w:r>
        <w:rPr>
          <w:i/>
        </w:rPr>
        <w:br/>
      </w:r>
      <w:r>
        <w:rPr>
          <w:i/>
        </w:rPr>
        <w:tab/>
      </w:r>
      <w:r>
        <w:rPr>
          <w:i/>
        </w:rPr>
        <w:tab/>
      </w:r>
      <w:r>
        <w:rPr>
          <w:i/>
        </w:rPr>
        <w:tab/>
      </w:r>
      <w:r>
        <w:rPr>
          <w:i/>
        </w:rPr>
        <w:tab/>
      </w:r>
      <w:r>
        <w:rPr>
          <w:i/>
        </w:rPr>
        <w:tab/>
        <w:t>Source: Nokia</w:t>
      </w:r>
    </w:p>
    <w:p w14:paraId="7A9510FF" w14:textId="77777777" w:rsidR="00DD5020" w:rsidRDefault="00DD5020" w:rsidP="00DD5020">
      <w:pPr>
        <w:rPr>
          <w:rFonts w:ascii="Arial" w:hAnsi="Arial" w:cs="Arial"/>
          <w:b/>
        </w:rPr>
      </w:pPr>
      <w:r>
        <w:rPr>
          <w:rFonts w:ascii="Arial" w:hAnsi="Arial" w:cs="Arial"/>
          <w:b/>
        </w:rPr>
        <w:t xml:space="preserve">Abstract: </w:t>
      </w:r>
    </w:p>
    <w:p w14:paraId="43BA0F3B" w14:textId="77777777" w:rsidR="00DD5020" w:rsidRDefault="00DD5020" w:rsidP="00DD5020">
      <w:r>
        <w:t>Enhancing message flows to allow the initiating user to request a particular commencement mode.</w:t>
      </w:r>
    </w:p>
    <w:p w14:paraId="53E7295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S6-241368</w:t>
      </w:r>
      <w:r>
        <w:rPr>
          <w:color w:val="993300"/>
          <w:u w:val="single"/>
        </w:rPr>
        <w:t>.</w:t>
      </w:r>
    </w:p>
    <w:p w14:paraId="662ADA4E" w14:textId="77777777" w:rsidR="00DD5020" w:rsidRDefault="00DD5020" w:rsidP="00DD5020">
      <w:pPr>
        <w:rPr>
          <w:rFonts w:ascii="Arial" w:hAnsi="Arial" w:cs="Arial"/>
          <w:b/>
          <w:sz w:val="24"/>
        </w:rPr>
      </w:pPr>
      <w:r>
        <w:rPr>
          <w:rFonts w:ascii="Arial" w:hAnsi="Arial" w:cs="Arial"/>
          <w:b/>
          <w:color w:val="0000FF"/>
          <w:sz w:val="24"/>
        </w:rPr>
        <w:t>S6-241368</w:t>
      </w:r>
      <w:r>
        <w:rPr>
          <w:rFonts w:ascii="Arial" w:hAnsi="Arial" w:cs="Arial"/>
          <w:b/>
          <w:color w:val="0000FF"/>
          <w:sz w:val="24"/>
        </w:rPr>
        <w:tab/>
      </w:r>
      <w:r>
        <w:rPr>
          <w:rFonts w:ascii="Arial" w:hAnsi="Arial" w:cs="Arial"/>
          <w:b/>
          <w:sz w:val="24"/>
        </w:rPr>
        <w:t>Automatic commencement mode for adhoc group call setup</w:t>
      </w:r>
    </w:p>
    <w:p w14:paraId="1505D667"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v19.2.0</w:t>
      </w:r>
      <w:r>
        <w:rPr>
          <w:i/>
        </w:rPr>
        <w:tab/>
        <w:t xml:space="preserve">  CR-0422  rev 1 Cat: B (Rel-19)</w:t>
      </w:r>
      <w:r>
        <w:rPr>
          <w:i/>
        </w:rPr>
        <w:br/>
      </w:r>
      <w:r>
        <w:rPr>
          <w:i/>
        </w:rPr>
        <w:br/>
      </w:r>
      <w:r>
        <w:rPr>
          <w:i/>
        </w:rPr>
        <w:tab/>
      </w:r>
      <w:r>
        <w:rPr>
          <w:i/>
        </w:rPr>
        <w:tab/>
      </w:r>
      <w:r>
        <w:rPr>
          <w:i/>
        </w:rPr>
        <w:tab/>
      </w:r>
      <w:r>
        <w:rPr>
          <w:i/>
        </w:rPr>
        <w:tab/>
      </w:r>
      <w:r>
        <w:rPr>
          <w:i/>
        </w:rPr>
        <w:tab/>
        <w:t>Source: Nokia</w:t>
      </w:r>
    </w:p>
    <w:p w14:paraId="1BFEEEC2" w14:textId="77777777" w:rsidR="00DD5020" w:rsidRDefault="00DD5020" w:rsidP="00DD5020">
      <w:pPr>
        <w:rPr>
          <w:color w:val="808080"/>
        </w:rPr>
      </w:pPr>
      <w:r>
        <w:rPr>
          <w:color w:val="808080"/>
        </w:rPr>
        <w:t>(Replaces S6-241167)</w:t>
      </w:r>
    </w:p>
    <w:p w14:paraId="1E1A4AF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B9B772" w14:textId="77777777" w:rsidR="00DD5020" w:rsidRDefault="00DD5020" w:rsidP="00DD5020">
      <w:pPr>
        <w:rPr>
          <w:rFonts w:ascii="Arial" w:hAnsi="Arial" w:cs="Arial"/>
          <w:b/>
          <w:sz w:val="24"/>
        </w:rPr>
      </w:pPr>
      <w:r>
        <w:rPr>
          <w:rFonts w:ascii="Arial" w:hAnsi="Arial" w:cs="Arial"/>
          <w:b/>
          <w:color w:val="0000FF"/>
          <w:sz w:val="24"/>
        </w:rPr>
        <w:t>S6-241283</w:t>
      </w:r>
      <w:r>
        <w:rPr>
          <w:rFonts w:ascii="Arial" w:hAnsi="Arial" w:cs="Arial"/>
          <w:b/>
          <w:color w:val="0000FF"/>
          <w:sz w:val="24"/>
        </w:rPr>
        <w:tab/>
      </w:r>
      <w:r>
        <w:rPr>
          <w:rFonts w:ascii="Arial" w:hAnsi="Arial" w:cs="Arial"/>
          <w:b/>
          <w:sz w:val="24"/>
        </w:rPr>
        <w:t>Information flows and procedures to support ad hoc group standalone file distribution using HTTP procedures</w:t>
      </w:r>
    </w:p>
    <w:p w14:paraId="7CBF7D95"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v19.2.0</w:t>
      </w:r>
      <w:r>
        <w:rPr>
          <w:i/>
        </w:rPr>
        <w:tab/>
        <w:t xml:space="preserve">  CR-0349  rev 1 Cat: B (Rel-19)</w:t>
      </w:r>
      <w:r>
        <w:rPr>
          <w:i/>
        </w:rPr>
        <w:br/>
      </w:r>
      <w:r>
        <w:rPr>
          <w:i/>
        </w:rPr>
        <w:br/>
      </w:r>
      <w:r>
        <w:rPr>
          <w:i/>
        </w:rPr>
        <w:tab/>
      </w:r>
      <w:r>
        <w:rPr>
          <w:i/>
        </w:rPr>
        <w:tab/>
      </w:r>
      <w:r>
        <w:rPr>
          <w:i/>
        </w:rPr>
        <w:tab/>
      </w:r>
      <w:r>
        <w:rPr>
          <w:i/>
        </w:rPr>
        <w:tab/>
      </w:r>
      <w:r>
        <w:rPr>
          <w:i/>
        </w:rPr>
        <w:tab/>
        <w:t>Source: Samsung, AT&amp;T</w:t>
      </w:r>
    </w:p>
    <w:p w14:paraId="5941AFFE" w14:textId="77777777" w:rsidR="00DD5020" w:rsidRDefault="00DD5020" w:rsidP="00DD5020">
      <w:pPr>
        <w:rPr>
          <w:color w:val="808080"/>
        </w:rPr>
      </w:pPr>
      <w:r>
        <w:rPr>
          <w:color w:val="808080"/>
        </w:rPr>
        <w:t>(Replaces S6-240370)</w:t>
      </w:r>
    </w:p>
    <w:p w14:paraId="48098EA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B234F2" w14:textId="77777777" w:rsidR="00DD5020" w:rsidRDefault="00DD5020" w:rsidP="00DD5020">
      <w:pPr>
        <w:rPr>
          <w:rFonts w:ascii="Arial" w:hAnsi="Arial" w:cs="Arial"/>
          <w:b/>
          <w:sz w:val="24"/>
        </w:rPr>
      </w:pPr>
      <w:r>
        <w:rPr>
          <w:rFonts w:ascii="Arial" w:hAnsi="Arial" w:cs="Arial"/>
          <w:b/>
          <w:color w:val="0000FF"/>
          <w:sz w:val="24"/>
        </w:rPr>
        <w:t>S6-241285</w:t>
      </w:r>
      <w:r>
        <w:rPr>
          <w:rFonts w:ascii="Arial" w:hAnsi="Arial" w:cs="Arial"/>
          <w:b/>
          <w:color w:val="0000FF"/>
          <w:sz w:val="24"/>
        </w:rPr>
        <w:tab/>
      </w:r>
      <w:r>
        <w:rPr>
          <w:rFonts w:ascii="Arial" w:hAnsi="Arial" w:cs="Arial"/>
          <w:b/>
          <w:sz w:val="24"/>
        </w:rPr>
        <w:t>Re-determine the pre-configured group used for end-to-end security</w:t>
      </w:r>
    </w:p>
    <w:p w14:paraId="1CA5FC10"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v19.2.0</w:t>
      </w:r>
      <w:r>
        <w:rPr>
          <w:i/>
        </w:rPr>
        <w:tab/>
        <w:t xml:space="preserve">  CR-0415  rev 1 Cat: B (Rel-19)</w:t>
      </w:r>
      <w:r>
        <w:rPr>
          <w:i/>
        </w:rPr>
        <w:br/>
      </w:r>
      <w:r>
        <w:rPr>
          <w:i/>
        </w:rPr>
        <w:br/>
      </w:r>
      <w:r>
        <w:rPr>
          <w:i/>
        </w:rPr>
        <w:tab/>
      </w:r>
      <w:r>
        <w:rPr>
          <w:i/>
        </w:rPr>
        <w:tab/>
      </w:r>
      <w:r>
        <w:rPr>
          <w:i/>
        </w:rPr>
        <w:tab/>
      </w:r>
      <w:r>
        <w:rPr>
          <w:i/>
        </w:rPr>
        <w:tab/>
      </w:r>
      <w:r>
        <w:rPr>
          <w:i/>
        </w:rPr>
        <w:tab/>
        <w:t>Source: Samsung</w:t>
      </w:r>
    </w:p>
    <w:p w14:paraId="26C3A49E" w14:textId="77777777" w:rsidR="00DD5020" w:rsidRDefault="00DD5020" w:rsidP="00DD5020">
      <w:pPr>
        <w:rPr>
          <w:color w:val="808080"/>
        </w:rPr>
      </w:pPr>
      <w:r>
        <w:rPr>
          <w:color w:val="808080"/>
        </w:rPr>
        <w:t>(Replaces S6-240392)</w:t>
      </w:r>
    </w:p>
    <w:p w14:paraId="3A8EFAB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A353CF6" w14:textId="77777777" w:rsidR="00DD5020" w:rsidRDefault="00DD5020" w:rsidP="00DD5020">
      <w:pPr>
        <w:pStyle w:val="Heading3"/>
      </w:pPr>
      <w:bookmarkStart w:id="63" w:name="_Toc164682173"/>
      <w:r>
        <w:t>9.4</w:t>
      </w:r>
      <w:r>
        <w:tab/>
        <w:t>5GMARCH_Ph3 - Application Architecture for MSGin5G Service Phase 3</w:t>
      </w:r>
      <w:bookmarkEnd w:id="63"/>
    </w:p>
    <w:p w14:paraId="07707439" w14:textId="77777777" w:rsidR="00DD5020" w:rsidRDefault="00DD5020" w:rsidP="00DD5020">
      <w:pPr>
        <w:rPr>
          <w:rFonts w:ascii="Arial" w:hAnsi="Arial" w:cs="Arial"/>
          <w:b/>
          <w:sz w:val="24"/>
        </w:rPr>
      </w:pPr>
      <w:r>
        <w:rPr>
          <w:rFonts w:ascii="Arial" w:hAnsi="Arial" w:cs="Arial"/>
          <w:b/>
          <w:color w:val="0000FF"/>
          <w:sz w:val="24"/>
        </w:rPr>
        <w:t>S6-241052</w:t>
      </w:r>
      <w:r>
        <w:rPr>
          <w:rFonts w:ascii="Arial" w:hAnsi="Arial" w:cs="Arial"/>
          <w:b/>
          <w:color w:val="0000FF"/>
          <w:sz w:val="24"/>
        </w:rPr>
        <w:tab/>
      </w:r>
      <w:r>
        <w:rPr>
          <w:rFonts w:ascii="Arial" w:hAnsi="Arial" w:cs="Arial"/>
          <w:b/>
          <w:sz w:val="24"/>
        </w:rPr>
        <w:t>Application Server in Group messaging</w:t>
      </w:r>
    </w:p>
    <w:p w14:paraId="002773CC"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v19.1.0</w:t>
      </w:r>
      <w:r>
        <w:rPr>
          <w:i/>
        </w:rPr>
        <w:tab/>
        <w:t xml:space="preserve">  CR-0204  rev 2 Cat: C (Rel-19)</w:t>
      </w:r>
      <w:r>
        <w:rPr>
          <w:i/>
        </w:rPr>
        <w:br/>
      </w:r>
      <w:r>
        <w:rPr>
          <w:i/>
        </w:rPr>
        <w:br/>
      </w:r>
      <w:r>
        <w:rPr>
          <w:i/>
        </w:rPr>
        <w:tab/>
      </w:r>
      <w:r>
        <w:rPr>
          <w:i/>
        </w:rPr>
        <w:tab/>
      </w:r>
      <w:r>
        <w:rPr>
          <w:i/>
        </w:rPr>
        <w:tab/>
      </w:r>
      <w:r>
        <w:rPr>
          <w:i/>
        </w:rPr>
        <w:tab/>
      </w:r>
      <w:r>
        <w:rPr>
          <w:i/>
        </w:rPr>
        <w:tab/>
        <w:t>Source: China Mobile</w:t>
      </w:r>
    </w:p>
    <w:p w14:paraId="0491F85C" w14:textId="77777777" w:rsidR="00DD5020" w:rsidRDefault="00DD5020" w:rsidP="00DD5020">
      <w:pPr>
        <w:rPr>
          <w:color w:val="808080"/>
        </w:rPr>
      </w:pPr>
      <w:r>
        <w:rPr>
          <w:color w:val="808080"/>
        </w:rPr>
        <w:t>(Replaces S6-240538)</w:t>
      </w:r>
    </w:p>
    <w:p w14:paraId="6EF18B15" w14:textId="77777777" w:rsidR="00DD5020" w:rsidRDefault="00DD5020" w:rsidP="00DD5020">
      <w:pPr>
        <w:rPr>
          <w:rFonts w:ascii="Arial" w:hAnsi="Arial" w:cs="Arial"/>
          <w:b/>
        </w:rPr>
      </w:pPr>
      <w:r>
        <w:rPr>
          <w:rFonts w:ascii="Arial" w:hAnsi="Arial" w:cs="Arial"/>
          <w:b/>
        </w:rPr>
        <w:t xml:space="preserve">Abstract: </w:t>
      </w:r>
    </w:p>
    <w:p w14:paraId="43718C8A" w14:textId="77777777" w:rsidR="00DD5020" w:rsidRDefault="00DD5020" w:rsidP="00DD5020">
      <w:r>
        <w:t>This CR is proposes to add the Controlling AS related service logic of group messaging.</w:t>
      </w:r>
    </w:p>
    <w:p w14:paraId="7629710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S6-241436</w:t>
      </w:r>
      <w:r>
        <w:rPr>
          <w:color w:val="993300"/>
          <w:u w:val="single"/>
        </w:rPr>
        <w:t>.</w:t>
      </w:r>
    </w:p>
    <w:p w14:paraId="2EE142A1" w14:textId="77777777" w:rsidR="00DD5020" w:rsidRDefault="00DD5020" w:rsidP="00DD5020">
      <w:pPr>
        <w:rPr>
          <w:rFonts w:ascii="Arial" w:hAnsi="Arial" w:cs="Arial"/>
          <w:b/>
          <w:sz w:val="24"/>
        </w:rPr>
      </w:pPr>
      <w:r>
        <w:rPr>
          <w:rFonts w:ascii="Arial" w:hAnsi="Arial" w:cs="Arial"/>
          <w:b/>
          <w:color w:val="0000FF"/>
          <w:sz w:val="24"/>
        </w:rPr>
        <w:t>S6-241436</w:t>
      </w:r>
      <w:r>
        <w:rPr>
          <w:rFonts w:ascii="Arial" w:hAnsi="Arial" w:cs="Arial"/>
          <w:b/>
          <w:color w:val="0000FF"/>
          <w:sz w:val="24"/>
        </w:rPr>
        <w:tab/>
      </w:r>
      <w:r>
        <w:rPr>
          <w:rFonts w:ascii="Arial" w:hAnsi="Arial" w:cs="Arial"/>
          <w:b/>
          <w:sz w:val="24"/>
        </w:rPr>
        <w:t>Application Server in Group messaging</w:t>
      </w:r>
    </w:p>
    <w:p w14:paraId="12C5D95B"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v19.1.0</w:t>
      </w:r>
      <w:r>
        <w:rPr>
          <w:i/>
        </w:rPr>
        <w:tab/>
        <w:t xml:space="preserve">  CR-0204  rev 3 Cat: C (Rel-19)</w:t>
      </w:r>
      <w:r>
        <w:rPr>
          <w:i/>
        </w:rPr>
        <w:br/>
      </w:r>
      <w:r>
        <w:rPr>
          <w:i/>
        </w:rPr>
        <w:br/>
      </w:r>
      <w:r>
        <w:rPr>
          <w:i/>
        </w:rPr>
        <w:tab/>
      </w:r>
      <w:r>
        <w:rPr>
          <w:i/>
        </w:rPr>
        <w:tab/>
      </w:r>
      <w:r>
        <w:rPr>
          <w:i/>
        </w:rPr>
        <w:tab/>
      </w:r>
      <w:r>
        <w:rPr>
          <w:i/>
        </w:rPr>
        <w:tab/>
      </w:r>
      <w:r>
        <w:rPr>
          <w:i/>
        </w:rPr>
        <w:tab/>
        <w:t>Source: China Mobile</w:t>
      </w:r>
    </w:p>
    <w:p w14:paraId="4B303ABF" w14:textId="77777777" w:rsidR="00DD5020" w:rsidRDefault="00DD5020" w:rsidP="00DD5020">
      <w:pPr>
        <w:rPr>
          <w:color w:val="808080"/>
        </w:rPr>
      </w:pPr>
      <w:r>
        <w:rPr>
          <w:color w:val="808080"/>
        </w:rPr>
        <w:t>(Replaces S6-241052)</w:t>
      </w:r>
    </w:p>
    <w:p w14:paraId="144A7E31" w14:textId="77777777" w:rsidR="00DD5020" w:rsidRDefault="00DD5020" w:rsidP="00DD5020">
      <w:pPr>
        <w:rPr>
          <w:rFonts w:ascii="Arial" w:hAnsi="Arial" w:cs="Arial"/>
          <w:b/>
        </w:rPr>
      </w:pPr>
      <w:r>
        <w:rPr>
          <w:rFonts w:ascii="Arial" w:hAnsi="Arial" w:cs="Arial"/>
          <w:b/>
        </w:rPr>
        <w:t xml:space="preserve">Discussion: </w:t>
      </w:r>
    </w:p>
    <w:p w14:paraId="08D7D840" w14:textId="77777777" w:rsidR="00DD5020" w:rsidRDefault="00DD5020" w:rsidP="00DD5020">
      <w:r>
        <w:t>China Mobile presented the document.</w:t>
      </w:r>
    </w:p>
    <w:p w14:paraId="5B8FB670" w14:textId="77777777" w:rsidR="00DD5020" w:rsidRDefault="00DD5020" w:rsidP="00DD5020">
      <w:r>
        <w:t>The only change is removing changes on changes.</w:t>
      </w:r>
    </w:p>
    <w:p w14:paraId="3356C07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S6-241608</w:t>
      </w:r>
      <w:r>
        <w:rPr>
          <w:color w:val="993300"/>
          <w:u w:val="single"/>
        </w:rPr>
        <w:t>.</w:t>
      </w:r>
    </w:p>
    <w:p w14:paraId="2221ECD9" w14:textId="77777777" w:rsidR="00DD5020" w:rsidRDefault="00DD5020" w:rsidP="00DD5020">
      <w:pPr>
        <w:rPr>
          <w:rFonts w:ascii="Arial" w:hAnsi="Arial" w:cs="Arial"/>
          <w:b/>
          <w:sz w:val="24"/>
        </w:rPr>
      </w:pPr>
      <w:r>
        <w:rPr>
          <w:rFonts w:ascii="Arial" w:hAnsi="Arial" w:cs="Arial"/>
          <w:b/>
          <w:color w:val="0000FF"/>
          <w:sz w:val="24"/>
        </w:rPr>
        <w:t>S6-241608</w:t>
      </w:r>
      <w:r>
        <w:rPr>
          <w:rFonts w:ascii="Arial" w:hAnsi="Arial" w:cs="Arial"/>
          <w:b/>
          <w:color w:val="0000FF"/>
          <w:sz w:val="24"/>
        </w:rPr>
        <w:tab/>
      </w:r>
      <w:r>
        <w:rPr>
          <w:rFonts w:ascii="Arial" w:hAnsi="Arial" w:cs="Arial"/>
          <w:b/>
          <w:sz w:val="24"/>
        </w:rPr>
        <w:t>Application Server in Group messaging</w:t>
      </w:r>
    </w:p>
    <w:p w14:paraId="0A87F7FC"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v19.1.0</w:t>
      </w:r>
      <w:r>
        <w:rPr>
          <w:i/>
        </w:rPr>
        <w:tab/>
        <w:t xml:space="preserve">  CR-0204  rev 4 Cat: C (Rel-19)</w:t>
      </w:r>
      <w:r>
        <w:rPr>
          <w:i/>
        </w:rPr>
        <w:br/>
      </w:r>
      <w:r>
        <w:rPr>
          <w:i/>
        </w:rPr>
        <w:br/>
      </w:r>
      <w:r>
        <w:rPr>
          <w:i/>
        </w:rPr>
        <w:tab/>
      </w:r>
      <w:r>
        <w:rPr>
          <w:i/>
        </w:rPr>
        <w:tab/>
      </w:r>
      <w:r>
        <w:rPr>
          <w:i/>
        </w:rPr>
        <w:tab/>
      </w:r>
      <w:r>
        <w:rPr>
          <w:i/>
        </w:rPr>
        <w:tab/>
      </w:r>
      <w:r>
        <w:rPr>
          <w:i/>
        </w:rPr>
        <w:tab/>
        <w:t>Source: China Mobile</w:t>
      </w:r>
    </w:p>
    <w:p w14:paraId="1D412609" w14:textId="77777777" w:rsidR="00DD5020" w:rsidRDefault="00DD5020" w:rsidP="00DD5020">
      <w:pPr>
        <w:rPr>
          <w:color w:val="808080"/>
        </w:rPr>
      </w:pPr>
      <w:r>
        <w:rPr>
          <w:color w:val="808080"/>
        </w:rPr>
        <w:t>(Replaces S6-241436)</w:t>
      </w:r>
    </w:p>
    <w:p w14:paraId="675CF68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6B1313" w14:textId="77777777" w:rsidR="00DD5020" w:rsidRDefault="00DD5020" w:rsidP="00DD5020">
      <w:pPr>
        <w:rPr>
          <w:rFonts w:ascii="Arial" w:hAnsi="Arial" w:cs="Arial"/>
          <w:b/>
          <w:sz w:val="24"/>
        </w:rPr>
      </w:pPr>
      <w:r>
        <w:rPr>
          <w:rFonts w:ascii="Arial" w:hAnsi="Arial" w:cs="Arial"/>
          <w:b/>
          <w:color w:val="0000FF"/>
          <w:sz w:val="24"/>
        </w:rPr>
        <w:t>S6-241053</w:t>
      </w:r>
      <w:r>
        <w:rPr>
          <w:rFonts w:ascii="Arial" w:hAnsi="Arial" w:cs="Arial"/>
          <w:b/>
          <w:color w:val="0000FF"/>
          <w:sz w:val="24"/>
        </w:rPr>
        <w:tab/>
      </w:r>
      <w:r>
        <w:rPr>
          <w:rFonts w:ascii="Arial" w:hAnsi="Arial" w:cs="Arial"/>
          <w:b/>
          <w:sz w:val="24"/>
        </w:rPr>
        <w:t>Registering the specific role in Application Server Registration procedure</w:t>
      </w:r>
    </w:p>
    <w:p w14:paraId="4AC7C546"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v19.1.0</w:t>
      </w:r>
      <w:r>
        <w:rPr>
          <w:i/>
        </w:rPr>
        <w:tab/>
        <w:t xml:space="preserve">  CR-0205  Cat: B (Rel-19)</w:t>
      </w:r>
      <w:r>
        <w:rPr>
          <w:i/>
        </w:rPr>
        <w:br/>
      </w:r>
      <w:r>
        <w:rPr>
          <w:i/>
        </w:rPr>
        <w:br/>
      </w:r>
      <w:r>
        <w:rPr>
          <w:i/>
        </w:rPr>
        <w:tab/>
      </w:r>
      <w:r>
        <w:rPr>
          <w:i/>
        </w:rPr>
        <w:tab/>
      </w:r>
      <w:r>
        <w:rPr>
          <w:i/>
        </w:rPr>
        <w:tab/>
      </w:r>
      <w:r>
        <w:rPr>
          <w:i/>
        </w:rPr>
        <w:tab/>
      </w:r>
      <w:r>
        <w:rPr>
          <w:i/>
        </w:rPr>
        <w:tab/>
        <w:t>Source: China Mobile</w:t>
      </w:r>
    </w:p>
    <w:p w14:paraId="6CE7F48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S6-241435</w:t>
      </w:r>
      <w:r>
        <w:rPr>
          <w:color w:val="993300"/>
          <w:u w:val="single"/>
        </w:rPr>
        <w:t>.</w:t>
      </w:r>
    </w:p>
    <w:p w14:paraId="199DDB88" w14:textId="77777777" w:rsidR="00DD5020" w:rsidRDefault="00DD5020" w:rsidP="00DD5020">
      <w:pPr>
        <w:rPr>
          <w:rFonts w:ascii="Arial" w:hAnsi="Arial" w:cs="Arial"/>
          <w:b/>
          <w:sz w:val="24"/>
        </w:rPr>
      </w:pPr>
      <w:r>
        <w:rPr>
          <w:rFonts w:ascii="Arial" w:hAnsi="Arial" w:cs="Arial"/>
          <w:b/>
          <w:color w:val="0000FF"/>
          <w:sz w:val="24"/>
        </w:rPr>
        <w:t>S6-241435</w:t>
      </w:r>
      <w:r>
        <w:rPr>
          <w:rFonts w:ascii="Arial" w:hAnsi="Arial" w:cs="Arial"/>
          <w:b/>
          <w:color w:val="0000FF"/>
          <w:sz w:val="24"/>
        </w:rPr>
        <w:tab/>
      </w:r>
      <w:r>
        <w:rPr>
          <w:rFonts w:ascii="Arial" w:hAnsi="Arial" w:cs="Arial"/>
          <w:b/>
          <w:sz w:val="24"/>
        </w:rPr>
        <w:t>Registering the specific role in Application Server Registration procedure</w:t>
      </w:r>
    </w:p>
    <w:p w14:paraId="57FBB244"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v19.1.0</w:t>
      </w:r>
      <w:r>
        <w:rPr>
          <w:i/>
        </w:rPr>
        <w:tab/>
        <w:t xml:space="preserve">  CR-0205  rev 1 Cat: B (Rel-19)</w:t>
      </w:r>
      <w:r>
        <w:rPr>
          <w:i/>
        </w:rPr>
        <w:br/>
      </w:r>
      <w:r>
        <w:rPr>
          <w:i/>
        </w:rPr>
        <w:br/>
      </w:r>
      <w:r>
        <w:rPr>
          <w:i/>
        </w:rPr>
        <w:tab/>
      </w:r>
      <w:r>
        <w:rPr>
          <w:i/>
        </w:rPr>
        <w:tab/>
      </w:r>
      <w:r>
        <w:rPr>
          <w:i/>
        </w:rPr>
        <w:tab/>
      </w:r>
      <w:r>
        <w:rPr>
          <w:i/>
        </w:rPr>
        <w:tab/>
      </w:r>
      <w:r>
        <w:rPr>
          <w:i/>
        </w:rPr>
        <w:tab/>
        <w:t>Source: China Mobile</w:t>
      </w:r>
    </w:p>
    <w:p w14:paraId="6DF2CDF1" w14:textId="77777777" w:rsidR="00DD5020" w:rsidRDefault="00DD5020" w:rsidP="00DD5020">
      <w:pPr>
        <w:rPr>
          <w:color w:val="808080"/>
        </w:rPr>
      </w:pPr>
      <w:r>
        <w:rPr>
          <w:color w:val="808080"/>
        </w:rPr>
        <w:t>(Replaces S6-241053)</w:t>
      </w:r>
    </w:p>
    <w:p w14:paraId="16D37E54" w14:textId="77777777" w:rsidR="00DD5020" w:rsidRDefault="00DD5020" w:rsidP="00DD5020">
      <w:pPr>
        <w:rPr>
          <w:rFonts w:ascii="Arial" w:hAnsi="Arial" w:cs="Arial"/>
          <w:b/>
        </w:rPr>
      </w:pPr>
      <w:r>
        <w:rPr>
          <w:rFonts w:ascii="Arial" w:hAnsi="Arial" w:cs="Arial"/>
          <w:b/>
        </w:rPr>
        <w:t xml:space="preserve">Discussion: </w:t>
      </w:r>
    </w:p>
    <w:p w14:paraId="4AA22605" w14:textId="77777777" w:rsidR="00DD5020" w:rsidRDefault="00DD5020" w:rsidP="00DD5020">
      <w:r>
        <w:t>China Mobile presented the document.</w:t>
      </w:r>
    </w:p>
    <w:p w14:paraId="49996EE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413D29" w14:textId="77777777" w:rsidR="00DD5020" w:rsidRDefault="00DD5020" w:rsidP="00DD5020">
      <w:pPr>
        <w:rPr>
          <w:rFonts w:ascii="Arial" w:hAnsi="Arial" w:cs="Arial"/>
          <w:b/>
          <w:sz w:val="24"/>
        </w:rPr>
      </w:pPr>
      <w:r>
        <w:rPr>
          <w:rFonts w:ascii="Arial" w:hAnsi="Arial" w:cs="Arial"/>
          <w:b/>
          <w:color w:val="0000FF"/>
          <w:sz w:val="24"/>
        </w:rPr>
        <w:t>S6-241054</w:t>
      </w:r>
      <w:r>
        <w:rPr>
          <w:rFonts w:ascii="Arial" w:hAnsi="Arial" w:cs="Arial"/>
          <w:b/>
          <w:color w:val="0000FF"/>
          <w:sz w:val="24"/>
        </w:rPr>
        <w:tab/>
      </w:r>
      <w:r>
        <w:rPr>
          <w:rFonts w:ascii="Arial" w:hAnsi="Arial" w:cs="Arial"/>
          <w:b/>
          <w:sz w:val="24"/>
        </w:rPr>
        <w:t>MSGin5G service in Data delivery management service</w:t>
      </w:r>
    </w:p>
    <w:p w14:paraId="47D4172D"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v19.1.0</w:t>
      </w:r>
      <w:r>
        <w:rPr>
          <w:i/>
        </w:rPr>
        <w:tab/>
        <w:t xml:space="preserve">  CR-0206  Cat: B (Rel-19)</w:t>
      </w:r>
      <w:r>
        <w:rPr>
          <w:i/>
        </w:rPr>
        <w:br/>
      </w:r>
      <w:r>
        <w:rPr>
          <w:i/>
        </w:rPr>
        <w:br/>
      </w:r>
      <w:r>
        <w:rPr>
          <w:i/>
        </w:rPr>
        <w:tab/>
      </w:r>
      <w:r>
        <w:rPr>
          <w:i/>
        </w:rPr>
        <w:tab/>
      </w:r>
      <w:r>
        <w:rPr>
          <w:i/>
        </w:rPr>
        <w:tab/>
      </w:r>
      <w:r>
        <w:rPr>
          <w:i/>
        </w:rPr>
        <w:tab/>
      </w:r>
      <w:r>
        <w:rPr>
          <w:i/>
        </w:rPr>
        <w:tab/>
        <w:t>Source: China Mobile, Huawei, Hisilicon</w:t>
      </w:r>
    </w:p>
    <w:p w14:paraId="2E89E58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B3821A5" w14:textId="77777777" w:rsidR="00DD5020" w:rsidRDefault="00DD5020" w:rsidP="00DD5020">
      <w:pPr>
        <w:rPr>
          <w:rFonts w:ascii="Arial" w:hAnsi="Arial" w:cs="Arial"/>
          <w:b/>
          <w:sz w:val="24"/>
        </w:rPr>
      </w:pPr>
      <w:r>
        <w:rPr>
          <w:rFonts w:ascii="Arial" w:hAnsi="Arial" w:cs="Arial"/>
          <w:b/>
          <w:color w:val="0000FF"/>
          <w:sz w:val="24"/>
        </w:rPr>
        <w:t>S6-241060</w:t>
      </w:r>
      <w:r>
        <w:rPr>
          <w:rFonts w:ascii="Arial" w:hAnsi="Arial" w:cs="Arial"/>
          <w:b/>
          <w:color w:val="0000FF"/>
          <w:sz w:val="24"/>
        </w:rPr>
        <w:tab/>
      </w:r>
      <w:r>
        <w:rPr>
          <w:rFonts w:ascii="Arial" w:hAnsi="Arial" w:cs="Arial"/>
          <w:b/>
          <w:sz w:val="24"/>
        </w:rPr>
        <w:t>MSGin5G service in Data delivery management service</w:t>
      </w:r>
    </w:p>
    <w:p w14:paraId="336FA576"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v19.1.0</w:t>
      </w:r>
      <w:r>
        <w:rPr>
          <w:i/>
        </w:rPr>
        <w:tab/>
        <w:t xml:space="preserve">  CR-0207  Cat: B (Rel-19)</w:t>
      </w:r>
      <w:r>
        <w:rPr>
          <w:i/>
        </w:rPr>
        <w:br/>
      </w:r>
      <w:r>
        <w:rPr>
          <w:i/>
        </w:rPr>
        <w:br/>
      </w:r>
      <w:r>
        <w:rPr>
          <w:i/>
        </w:rPr>
        <w:tab/>
      </w:r>
      <w:r>
        <w:rPr>
          <w:i/>
        </w:rPr>
        <w:tab/>
      </w:r>
      <w:r>
        <w:rPr>
          <w:i/>
        </w:rPr>
        <w:tab/>
      </w:r>
      <w:r>
        <w:rPr>
          <w:i/>
        </w:rPr>
        <w:tab/>
      </w:r>
      <w:r>
        <w:rPr>
          <w:i/>
        </w:rPr>
        <w:tab/>
        <w:t>Source: China Mobile</w:t>
      </w:r>
    </w:p>
    <w:p w14:paraId="5D2B76B5" w14:textId="77777777" w:rsidR="00DD5020" w:rsidRDefault="00DD5020" w:rsidP="00DD5020">
      <w:pPr>
        <w:rPr>
          <w:rFonts w:ascii="Arial" w:hAnsi="Arial" w:cs="Arial"/>
          <w:b/>
        </w:rPr>
      </w:pPr>
      <w:r>
        <w:rPr>
          <w:rFonts w:ascii="Arial" w:hAnsi="Arial" w:cs="Arial"/>
          <w:b/>
        </w:rPr>
        <w:t xml:space="preserve">Abstract: </w:t>
      </w:r>
    </w:p>
    <w:p w14:paraId="6775EB99" w14:textId="77777777" w:rsidR="00DD5020" w:rsidRDefault="00DD5020" w:rsidP="00DD5020">
      <w:r>
        <w:t>The contribution proposes adding the SEALDD related capability in TS23.554.</w:t>
      </w:r>
    </w:p>
    <w:p w14:paraId="31DC315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S6-241437</w:t>
      </w:r>
      <w:r>
        <w:rPr>
          <w:color w:val="993300"/>
          <w:u w:val="single"/>
        </w:rPr>
        <w:t>.</w:t>
      </w:r>
    </w:p>
    <w:p w14:paraId="675E7C06" w14:textId="77777777" w:rsidR="00DD5020" w:rsidRDefault="00DD5020" w:rsidP="00DD5020">
      <w:pPr>
        <w:rPr>
          <w:rFonts w:ascii="Arial" w:hAnsi="Arial" w:cs="Arial"/>
          <w:b/>
          <w:sz w:val="24"/>
        </w:rPr>
      </w:pPr>
      <w:r>
        <w:rPr>
          <w:rFonts w:ascii="Arial" w:hAnsi="Arial" w:cs="Arial"/>
          <w:b/>
          <w:color w:val="0000FF"/>
          <w:sz w:val="24"/>
        </w:rPr>
        <w:t>S6-241437</w:t>
      </w:r>
      <w:r>
        <w:rPr>
          <w:rFonts w:ascii="Arial" w:hAnsi="Arial" w:cs="Arial"/>
          <w:b/>
          <w:color w:val="0000FF"/>
          <w:sz w:val="24"/>
        </w:rPr>
        <w:tab/>
      </w:r>
      <w:r>
        <w:rPr>
          <w:rFonts w:ascii="Arial" w:hAnsi="Arial" w:cs="Arial"/>
          <w:b/>
          <w:sz w:val="24"/>
        </w:rPr>
        <w:t>MSGin5G service in Data delivery management service</w:t>
      </w:r>
    </w:p>
    <w:p w14:paraId="2EC8D7B5"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v19.1.0</w:t>
      </w:r>
      <w:r>
        <w:rPr>
          <w:i/>
        </w:rPr>
        <w:tab/>
        <w:t xml:space="preserve">  CR-0207  rev 1 Cat: B (Rel-19)</w:t>
      </w:r>
      <w:r>
        <w:rPr>
          <w:i/>
        </w:rPr>
        <w:br/>
      </w:r>
      <w:r>
        <w:rPr>
          <w:i/>
        </w:rPr>
        <w:br/>
      </w:r>
      <w:r>
        <w:rPr>
          <w:i/>
        </w:rPr>
        <w:tab/>
      </w:r>
      <w:r>
        <w:rPr>
          <w:i/>
        </w:rPr>
        <w:tab/>
      </w:r>
      <w:r>
        <w:rPr>
          <w:i/>
        </w:rPr>
        <w:tab/>
      </w:r>
      <w:r>
        <w:rPr>
          <w:i/>
        </w:rPr>
        <w:tab/>
      </w:r>
      <w:r>
        <w:rPr>
          <w:i/>
        </w:rPr>
        <w:tab/>
        <w:t>Source: China Mobile</w:t>
      </w:r>
    </w:p>
    <w:p w14:paraId="6A081950" w14:textId="77777777" w:rsidR="00DD5020" w:rsidRDefault="00DD5020" w:rsidP="00DD5020">
      <w:pPr>
        <w:rPr>
          <w:color w:val="808080"/>
        </w:rPr>
      </w:pPr>
      <w:r>
        <w:rPr>
          <w:color w:val="808080"/>
        </w:rPr>
        <w:t>(Replaces S6-241060)</w:t>
      </w:r>
    </w:p>
    <w:p w14:paraId="53BFF4BE" w14:textId="77777777" w:rsidR="00DD5020" w:rsidRDefault="00DD5020" w:rsidP="00DD5020">
      <w:pPr>
        <w:rPr>
          <w:rFonts w:ascii="Arial" w:hAnsi="Arial" w:cs="Arial"/>
          <w:b/>
        </w:rPr>
      </w:pPr>
      <w:r>
        <w:rPr>
          <w:rFonts w:ascii="Arial" w:hAnsi="Arial" w:cs="Arial"/>
          <w:b/>
        </w:rPr>
        <w:t xml:space="preserve">Discussion: </w:t>
      </w:r>
    </w:p>
    <w:p w14:paraId="061CFF55" w14:textId="77777777" w:rsidR="00DD5020" w:rsidRDefault="00DD5020" w:rsidP="00DD5020">
      <w:r>
        <w:t>China Mobile presented the document.</w:t>
      </w:r>
    </w:p>
    <w:p w14:paraId="217C1F5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CB470A" w14:textId="77777777" w:rsidR="00DD5020" w:rsidRDefault="00DD5020" w:rsidP="00DD5020">
      <w:pPr>
        <w:rPr>
          <w:rFonts w:ascii="Arial" w:hAnsi="Arial" w:cs="Arial"/>
          <w:b/>
          <w:sz w:val="24"/>
        </w:rPr>
      </w:pPr>
      <w:r>
        <w:rPr>
          <w:rFonts w:ascii="Arial" w:hAnsi="Arial" w:cs="Arial"/>
          <w:b/>
          <w:color w:val="0000FF"/>
          <w:sz w:val="24"/>
        </w:rPr>
        <w:t>S6-241105</w:t>
      </w:r>
      <w:r>
        <w:rPr>
          <w:rFonts w:ascii="Arial" w:hAnsi="Arial" w:cs="Arial"/>
          <w:b/>
          <w:color w:val="0000FF"/>
          <w:sz w:val="24"/>
        </w:rPr>
        <w:tab/>
      </w:r>
      <w:r>
        <w:rPr>
          <w:rFonts w:ascii="Arial" w:hAnsi="Arial" w:cs="Arial"/>
          <w:b/>
          <w:sz w:val="24"/>
        </w:rPr>
        <w:t>update the elements of application Server de-registration response</w:t>
      </w:r>
    </w:p>
    <w:p w14:paraId="5E711CD4"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v19.1.0</w:t>
      </w:r>
      <w:r>
        <w:rPr>
          <w:i/>
        </w:rPr>
        <w:tab/>
        <w:t xml:space="preserve">  CR-0210  Cat: F (Rel-19)</w:t>
      </w:r>
      <w:r>
        <w:rPr>
          <w:i/>
        </w:rPr>
        <w:br/>
      </w:r>
      <w:r>
        <w:rPr>
          <w:i/>
        </w:rPr>
        <w:br/>
      </w:r>
      <w:r>
        <w:rPr>
          <w:i/>
        </w:rPr>
        <w:tab/>
      </w:r>
      <w:r>
        <w:rPr>
          <w:i/>
        </w:rPr>
        <w:tab/>
      </w:r>
      <w:r>
        <w:rPr>
          <w:i/>
        </w:rPr>
        <w:tab/>
      </w:r>
      <w:r>
        <w:rPr>
          <w:i/>
        </w:rPr>
        <w:tab/>
      </w:r>
      <w:r>
        <w:rPr>
          <w:i/>
        </w:rPr>
        <w:tab/>
        <w:t>Source: Huawei, Hisilicon</w:t>
      </w:r>
    </w:p>
    <w:p w14:paraId="346BD4D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S6-241439</w:t>
      </w:r>
      <w:r>
        <w:rPr>
          <w:color w:val="993300"/>
          <w:u w:val="single"/>
        </w:rPr>
        <w:t>.</w:t>
      </w:r>
    </w:p>
    <w:p w14:paraId="27D05408" w14:textId="77777777" w:rsidR="00DD5020" w:rsidRDefault="00DD5020" w:rsidP="00DD5020">
      <w:pPr>
        <w:rPr>
          <w:rFonts w:ascii="Arial" w:hAnsi="Arial" w:cs="Arial"/>
          <w:b/>
          <w:sz w:val="24"/>
        </w:rPr>
      </w:pPr>
      <w:r>
        <w:rPr>
          <w:rFonts w:ascii="Arial" w:hAnsi="Arial" w:cs="Arial"/>
          <w:b/>
          <w:color w:val="0000FF"/>
          <w:sz w:val="24"/>
        </w:rPr>
        <w:t>S6-241439</w:t>
      </w:r>
      <w:r>
        <w:rPr>
          <w:rFonts w:ascii="Arial" w:hAnsi="Arial" w:cs="Arial"/>
          <w:b/>
          <w:color w:val="0000FF"/>
          <w:sz w:val="24"/>
        </w:rPr>
        <w:tab/>
      </w:r>
      <w:r>
        <w:rPr>
          <w:rFonts w:ascii="Arial" w:hAnsi="Arial" w:cs="Arial"/>
          <w:b/>
          <w:sz w:val="24"/>
        </w:rPr>
        <w:t>update the elements of application Server de-registration response</w:t>
      </w:r>
    </w:p>
    <w:p w14:paraId="7E348547"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v19.1.0</w:t>
      </w:r>
      <w:r>
        <w:rPr>
          <w:i/>
        </w:rPr>
        <w:tab/>
        <w:t xml:space="preserve">  CR-0210  rev 1 Cat: A (Rel-19)</w:t>
      </w:r>
      <w:r>
        <w:rPr>
          <w:i/>
        </w:rPr>
        <w:br/>
      </w:r>
      <w:r>
        <w:rPr>
          <w:i/>
        </w:rPr>
        <w:br/>
      </w:r>
      <w:r>
        <w:rPr>
          <w:i/>
        </w:rPr>
        <w:tab/>
      </w:r>
      <w:r>
        <w:rPr>
          <w:i/>
        </w:rPr>
        <w:tab/>
      </w:r>
      <w:r>
        <w:rPr>
          <w:i/>
        </w:rPr>
        <w:tab/>
      </w:r>
      <w:r>
        <w:rPr>
          <w:i/>
        </w:rPr>
        <w:tab/>
      </w:r>
      <w:r>
        <w:rPr>
          <w:i/>
        </w:rPr>
        <w:tab/>
        <w:t>Source: Huawei, Hisilicon</w:t>
      </w:r>
    </w:p>
    <w:p w14:paraId="3FE9F4D9" w14:textId="77777777" w:rsidR="00DD5020" w:rsidRDefault="00DD5020" w:rsidP="00DD5020">
      <w:pPr>
        <w:rPr>
          <w:color w:val="808080"/>
        </w:rPr>
      </w:pPr>
      <w:r>
        <w:rPr>
          <w:color w:val="808080"/>
        </w:rPr>
        <w:t>(Replaces S6-241105)</w:t>
      </w:r>
    </w:p>
    <w:p w14:paraId="0D62ECA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1D382E" w14:textId="77777777" w:rsidR="00DD5020" w:rsidRDefault="00DD5020" w:rsidP="00DD5020">
      <w:pPr>
        <w:rPr>
          <w:rFonts w:ascii="Arial" w:hAnsi="Arial" w:cs="Arial"/>
          <w:b/>
          <w:sz w:val="24"/>
        </w:rPr>
      </w:pPr>
      <w:r>
        <w:rPr>
          <w:rFonts w:ascii="Arial" w:hAnsi="Arial" w:cs="Arial"/>
          <w:b/>
          <w:color w:val="0000FF"/>
          <w:sz w:val="24"/>
        </w:rPr>
        <w:t>S6-241106</w:t>
      </w:r>
      <w:r>
        <w:rPr>
          <w:rFonts w:ascii="Arial" w:hAnsi="Arial" w:cs="Arial"/>
          <w:b/>
          <w:color w:val="0000FF"/>
          <w:sz w:val="24"/>
        </w:rPr>
        <w:tab/>
      </w:r>
      <w:r>
        <w:rPr>
          <w:rFonts w:ascii="Arial" w:hAnsi="Arial" w:cs="Arial"/>
          <w:b/>
          <w:sz w:val="24"/>
        </w:rPr>
        <w:t>Update on application Server Registration</w:t>
      </w:r>
    </w:p>
    <w:p w14:paraId="27010611"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v19.1.0</w:t>
      </w:r>
      <w:r>
        <w:rPr>
          <w:i/>
        </w:rPr>
        <w:tab/>
        <w:t xml:space="preserve">  CR-0211  Cat: F (Rel-19)</w:t>
      </w:r>
      <w:r>
        <w:rPr>
          <w:i/>
        </w:rPr>
        <w:br/>
      </w:r>
      <w:r>
        <w:rPr>
          <w:i/>
        </w:rPr>
        <w:br/>
      </w:r>
      <w:r>
        <w:rPr>
          <w:i/>
        </w:rPr>
        <w:tab/>
      </w:r>
      <w:r>
        <w:rPr>
          <w:i/>
        </w:rPr>
        <w:tab/>
      </w:r>
      <w:r>
        <w:rPr>
          <w:i/>
        </w:rPr>
        <w:tab/>
      </w:r>
      <w:r>
        <w:rPr>
          <w:i/>
        </w:rPr>
        <w:tab/>
      </w:r>
      <w:r>
        <w:rPr>
          <w:i/>
        </w:rPr>
        <w:tab/>
        <w:t>Source: Huawei, Hisilicon</w:t>
      </w:r>
    </w:p>
    <w:p w14:paraId="6D528D5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S6-241438</w:t>
      </w:r>
      <w:r>
        <w:rPr>
          <w:color w:val="993300"/>
          <w:u w:val="single"/>
        </w:rPr>
        <w:t>.</w:t>
      </w:r>
    </w:p>
    <w:p w14:paraId="13055AA3" w14:textId="77777777" w:rsidR="00DD5020" w:rsidRDefault="00DD5020" w:rsidP="00DD5020">
      <w:pPr>
        <w:rPr>
          <w:rFonts w:ascii="Arial" w:hAnsi="Arial" w:cs="Arial"/>
          <w:b/>
          <w:sz w:val="24"/>
        </w:rPr>
      </w:pPr>
      <w:r>
        <w:rPr>
          <w:rFonts w:ascii="Arial" w:hAnsi="Arial" w:cs="Arial"/>
          <w:b/>
          <w:color w:val="0000FF"/>
          <w:sz w:val="24"/>
        </w:rPr>
        <w:t>S6-241438</w:t>
      </w:r>
      <w:r>
        <w:rPr>
          <w:rFonts w:ascii="Arial" w:hAnsi="Arial" w:cs="Arial"/>
          <w:b/>
          <w:color w:val="0000FF"/>
          <w:sz w:val="24"/>
        </w:rPr>
        <w:tab/>
      </w:r>
      <w:r>
        <w:rPr>
          <w:rFonts w:ascii="Arial" w:hAnsi="Arial" w:cs="Arial"/>
          <w:b/>
          <w:sz w:val="24"/>
        </w:rPr>
        <w:t>update on application Server Registration</w:t>
      </w:r>
    </w:p>
    <w:p w14:paraId="4F72E7D2"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v19.1.0</w:t>
      </w:r>
      <w:r>
        <w:rPr>
          <w:i/>
        </w:rPr>
        <w:tab/>
        <w:t xml:space="preserve">  CR-0211  rev 1 Cat: A (Rel-19)</w:t>
      </w:r>
      <w:r>
        <w:rPr>
          <w:i/>
        </w:rPr>
        <w:br/>
      </w:r>
      <w:r>
        <w:rPr>
          <w:i/>
        </w:rPr>
        <w:br/>
      </w:r>
      <w:r>
        <w:rPr>
          <w:i/>
        </w:rPr>
        <w:tab/>
      </w:r>
      <w:r>
        <w:rPr>
          <w:i/>
        </w:rPr>
        <w:tab/>
      </w:r>
      <w:r>
        <w:rPr>
          <w:i/>
        </w:rPr>
        <w:tab/>
      </w:r>
      <w:r>
        <w:rPr>
          <w:i/>
        </w:rPr>
        <w:tab/>
      </w:r>
      <w:r>
        <w:rPr>
          <w:i/>
        </w:rPr>
        <w:tab/>
        <w:t>Source: Huawei, Hisilicon</w:t>
      </w:r>
    </w:p>
    <w:p w14:paraId="06343D82" w14:textId="77777777" w:rsidR="00DD5020" w:rsidRDefault="00DD5020" w:rsidP="00DD5020">
      <w:pPr>
        <w:rPr>
          <w:color w:val="808080"/>
        </w:rPr>
      </w:pPr>
      <w:r>
        <w:rPr>
          <w:color w:val="808080"/>
        </w:rPr>
        <w:t>(Replaces S6-241106)</w:t>
      </w:r>
    </w:p>
    <w:p w14:paraId="1D284C0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F8FA3D" w14:textId="77777777" w:rsidR="00DD5020" w:rsidRDefault="00DD5020" w:rsidP="00DD5020">
      <w:pPr>
        <w:pStyle w:val="Heading3"/>
      </w:pPr>
      <w:bookmarkStart w:id="64" w:name="_Toc164682174"/>
      <w:r>
        <w:t>9.5</w:t>
      </w:r>
      <w:r>
        <w:tab/>
        <w:t>EDGEAPP_Ph3 - Architecture for enabling Edge Applications Phase 3</w:t>
      </w:r>
      <w:bookmarkEnd w:id="64"/>
    </w:p>
    <w:p w14:paraId="43A4C642" w14:textId="77777777" w:rsidR="00DD5020" w:rsidRDefault="00DD5020" w:rsidP="00DD5020">
      <w:pPr>
        <w:rPr>
          <w:rFonts w:ascii="Arial" w:hAnsi="Arial" w:cs="Arial"/>
          <w:b/>
          <w:sz w:val="24"/>
        </w:rPr>
      </w:pPr>
      <w:r>
        <w:rPr>
          <w:rFonts w:ascii="Arial" w:hAnsi="Arial" w:cs="Arial"/>
          <w:b/>
          <w:color w:val="0000FF"/>
          <w:sz w:val="24"/>
        </w:rPr>
        <w:t>S6-241039</w:t>
      </w:r>
      <w:r>
        <w:rPr>
          <w:rFonts w:ascii="Arial" w:hAnsi="Arial" w:cs="Arial"/>
          <w:b/>
          <w:color w:val="0000FF"/>
          <w:sz w:val="24"/>
        </w:rPr>
        <w:tab/>
      </w:r>
      <w:r>
        <w:rPr>
          <w:rFonts w:ascii="Arial" w:hAnsi="Arial" w:cs="Arial"/>
          <w:b/>
          <w:sz w:val="24"/>
        </w:rPr>
        <w:t>Instigating ACR at the edge enabler server (EES)</w:t>
      </w:r>
    </w:p>
    <w:p w14:paraId="2356B27C"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CR-0561  rev 3 Cat: C (Rel-19)</w:t>
      </w:r>
      <w:r>
        <w:rPr>
          <w:i/>
        </w:rPr>
        <w:br/>
      </w:r>
      <w:r>
        <w:rPr>
          <w:i/>
        </w:rPr>
        <w:br/>
      </w:r>
      <w:r>
        <w:rPr>
          <w:i/>
        </w:rPr>
        <w:tab/>
      </w:r>
      <w:r>
        <w:rPr>
          <w:i/>
        </w:rPr>
        <w:tab/>
      </w:r>
      <w:r>
        <w:rPr>
          <w:i/>
        </w:rPr>
        <w:tab/>
      </w:r>
      <w:r>
        <w:rPr>
          <w:i/>
        </w:rPr>
        <w:tab/>
      </w:r>
      <w:r>
        <w:rPr>
          <w:i/>
        </w:rPr>
        <w:tab/>
        <w:t>Source: Vodafone</w:t>
      </w:r>
    </w:p>
    <w:p w14:paraId="500A1716" w14:textId="77777777" w:rsidR="00DD5020" w:rsidRDefault="00DD5020" w:rsidP="00DD5020">
      <w:pPr>
        <w:rPr>
          <w:color w:val="808080"/>
        </w:rPr>
      </w:pPr>
      <w:r>
        <w:rPr>
          <w:color w:val="808080"/>
        </w:rPr>
        <w:t>(Replaces S6-240768)</w:t>
      </w:r>
    </w:p>
    <w:p w14:paraId="2E24913E" w14:textId="77777777" w:rsidR="00DD5020" w:rsidRDefault="00DD5020" w:rsidP="00DD5020">
      <w:pPr>
        <w:rPr>
          <w:rFonts w:ascii="Arial" w:hAnsi="Arial" w:cs="Arial"/>
          <w:b/>
        </w:rPr>
      </w:pPr>
      <w:r>
        <w:rPr>
          <w:rFonts w:ascii="Arial" w:hAnsi="Arial" w:cs="Arial"/>
          <w:b/>
        </w:rPr>
        <w:t xml:space="preserve">Abstract: </w:t>
      </w:r>
    </w:p>
    <w:p w14:paraId="4BE4C0BA" w14:textId="77777777" w:rsidR="00DD5020" w:rsidRDefault="00DD5020" w:rsidP="00DD5020">
      <w:r>
        <w:t>The paper proposes to:</w:t>
      </w:r>
    </w:p>
    <w:p w14:paraId="21C28B2B" w14:textId="77777777" w:rsidR="00DD5020" w:rsidRDefault="00DD5020" w:rsidP="00DD5020">
      <w:r>
        <w:t xml:space="preserve"> - Allow an EES to use EAS service area to monitor UE location for ACR.</w:t>
      </w:r>
    </w:p>
    <w:p w14:paraId="3F61C42B" w14:textId="77777777" w:rsidR="00DD5020" w:rsidRDefault="00DD5020" w:rsidP="00DD5020">
      <w:r>
        <w:t xml:space="preserve"> - Indicate that the NEF monitoring event API for UE mobility can be used for ACR.</w:t>
      </w:r>
    </w:p>
    <w:p w14:paraId="24AF6D68" w14:textId="77777777" w:rsidR="00DD5020" w:rsidRDefault="00DD5020" w:rsidP="00DD5020">
      <w:r>
        <w:t xml:space="preserve"> - Add a "service area change" ACR management event so that an EAS or EES can  - instigate ACR if a UE moves out of an EAS service area. </w:t>
      </w:r>
    </w:p>
    <w:p w14:paraId="7904E2B4" w14:textId="77777777" w:rsidR="00DD5020" w:rsidRDefault="00DD5020" w:rsidP="00DD5020">
      <w:r>
        <w:t xml:space="preserve"> - Add steps to S-EES executed ACR to allow the S-EES to instigate ACR  and</w:t>
      </w:r>
    </w:p>
    <w:p w14:paraId="4B7A0EDF" w14:textId="77777777" w:rsidR="00DD5020" w:rsidRDefault="00DD5020" w:rsidP="00DD5020">
      <w:r>
        <w:t xml:space="preserve"> - Add a new clause 8.8.1.1A that collects all text related to an entity detecting location changes as a trigger for ACR.</w:t>
      </w:r>
    </w:p>
    <w:p w14:paraId="2499680A" w14:textId="77777777" w:rsidR="00DD5020" w:rsidRDefault="00DD5020" w:rsidP="00DD5020">
      <w:pPr>
        <w:rPr>
          <w:rFonts w:ascii="Arial" w:hAnsi="Arial" w:cs="Arial"/>
          <w:b/>
        </w:rPr>
      </w:pPr>
      <w:r>
        <w:rPr>
          <w:rFonts w:ascii="Arial" w:hAnsi="Arial" w:cs="Arial"/>
          <w:b/>
        </w:rPr>
        <w:t xml:space="preserve">Discussion: </w:t>
      </w:r>
    </w:p>
    <w:p w14:paraId="2C39181B" w14:textId="77777777" w:rsidR="00DD5020" w:rsidRDefault="00DD5020" w:rsidP="00DD5020">
      <w:r>
        <w:t>Vodafone presented the document.</w:t>
      </w:r>
    </w:p>
    <w:p w14:paraId="255EA0CC" w14:textId="77777777" w:rsidR="00DD5020" w:rsidRDefault="00DD5020" w:rsidP="00DD5020">
      <w:r>
        <w:t>Ericsson had suggested some comments offline in addition they proposed to use CR Cat B.</w:t>
      </w:r>
    </w:p>
    <w:p w14:paraId="3A4B758C" w14:textId="77777777" w:rsidR="00DD5020" w:rsidRDefault="00DD5020" w:rsidP="00DD5020">
      <w:r>
        <w:t>Nokia made the remark that the proposed service logic was already available in SEAL and could possibly be reused.</w:t>
      </w:r>
    </w:p>
    <w:p w14:paraId="7BE9419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S6-241528</w:t>
      </w:r>
      <w:r>
        <w:rPr>
          <w:color w:val="993300"/>
          <w:u w:val="single"/>
        </w:rPr>
        <w:t>.</w:t>
      </w:r>
    </w:p>
    <w:p w14:paraId="3E87285C" w14:textId="77777777" w:rsidR="00DD5020" w:rsidRDefault="00DD5020" w:rsidP="00DD5020">
      <w:pPr>
        <w:rPr>
          <w:rFonts w:ascii="Arial" w:hAnsi="Arial" w:cs="Arial"/>
          <w:b/>
          <w:sz w:val="24"/>
        </w:rPr>
      </w:pPr>
      <w:r>
        <w:rPr>
          <w:rFonts w:ascii="Arial" w:hAnsi="Arial" w:cs="Arial"/>
          <w:b/>
          <w:color w:val="0000FF"/>
          <w:sz w:val="24"/>
        </w:rPr>
        <w:t>S6-241528</w:t>
      </w:r>
      <w:r>
        <w:rPr>
          <w:rFonts w:ascii="Arial" w:hAnsi="Arial" w:cs="Arial"/>
          <w:b/>
          <w:color w:val="0000FF"/>
          <w:sz w:val="24"/>
        </w:rPr>
        <w:tab/>
      </w:r>
      <w:r>
        <w:rPr>
          <w:rFonts w:ascii="Arial" w:hAnsi="Arial" w:cs="Arial"/>
          <w:b/>
          <w:sz w:val="24"/>
        </w:rPr>
        <w:t>Instigating ACR at the edge enabler server (EES)</w:t>
      </w:r>
    </w:p>
    <w:p w14:paraId="622422DE"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CR-0561  rev 4 Cat: B (Rel-19)</w:t>
      </w:r>
      <w:r>
        <w:rPr>
          <w:i/>
        </w:rPr>
        <w:br/>
      </w:r>
      <w:r>
        <w:rPr>
          <w:i/>
        </w:rPr>
        <w:br/>
      </w:r>
      <w:r>
        <w:rPr>
          <w:i/>
        </w:rPr>
        <w:tab/>
      </w:r>
      <w:r>
        <w:rPr>
          <w:i/>
        </w:rPr>
        <w:tab/>
      </w:r>
      <w:r>
        <w:rPr>
          <w:i/>
        </w:rPr>
        <w:tab/>
      </w:r>
      <w:r>
        <w:rPr>
          <w:i/>
        </w:rPr>
        <w:tab/>
      </w:r>
      <w:r>
        <w:rPr>
          <w:i/>
        </w:rPr>
        <w:tab/>
        <w:t>Source: Vodafone</w:t>
      </w:r>
    </w:p>
    <w:p w14:paraId="1F5A8980" w14:textId="77777777" w:rsidR="00DD5020" w:rsidRDefault="00DD5020" w:rsidP="00DD5020">
      <w:pPr>
        <w:rPr>
          <w:color w:val="808080"/>
        </w:rPr>
      </w:pPr>
      <w:r>
        <w:rPr>
          <w:color w:val="808080"/>
        </w:rPr>
        <w:t>(Replaces S6-241039)</w:t>
      </w:r>
    </w:p>
    <w:p w14:paraId="6F59A7B9" w14:textId="77777777" w:rsidR="00DD5020" w:rsidRDefault="00DD5020" w:rsidP="00DD5020">
      <w:pPr>
        <w:rPr>
          <w:rFonts w:ascii="Arial" w:hAnsi="Arial" w:cs="Arial"/>
          <w:b/>
        </w:rPr>
      </w:pPr>
      <w:r>
        <w:rPr>
          <w:rFonts w:ascii="Arial" w:hAnsi="Arial" w:cs="Arial"/>
          <w:b/>
        </w:rPr>
        <w:t xml:space="preserve">Discussion: </w:t>
      </w:r>
    </w:p>
    <w:p w14:paraId="5D845533" w14:textId="77777777" w:rsidR="00DD5020" w:rsidRDefault="00DD5020" w:rsidP="00DD5020">
      <w:r>
        <w:t>Vodafone presented the document.</w:t>
      </w:r>
    </w:p>
    <w:p w14:paraId="38C55C12" w14:textId="77777777" w:rsidR="00DD5020" w:rsidRDefault="00DD5020" w:rsidP="00DD5020">
      <w:r>
        <w:t>Table notes to be updated with the new event type.</w:t>
      </w:r>
    </w:p>
    <w:p w14:paraId="0669F08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S6-241648</w:t>
      </w:r>
      <w:r>
        <w:rPr>
          <w:color w:val="993300"/>
          <w:u w:val="single"/>
        </w:rPr>
        <w:t>.</w:t>
      </w:r>
    </w:p>
    <w:p w14:paraId="293CA07E" w14:textId="77777777" w:rsidR="00DD5020" w:rsidRDefault="00DD5020" w:rsidP="00DD5020">
      <w:pPr>
        <w:rPr>
          <w:rFonts w:ascii="Arial" w:hAnsi="Arial" w:cs="Arial"/>
          <w:b/>
          <w:sz w:val="24"/>
        </w:rPr>
      </w:pPr>
      <w:r>
        <w:rPr>
          <w:rFonts w:ascii="Arial" w:hAnsi="Arial" w:cs="Arial"/>
          <w:b/>
          <w:color w:val="0000FF"/>
          <w:sz w:val="24"/>
        </w:rPr>
        <w:t>S6-241648</w:t>
      </w:r>
      <w:r>
        <w:rPr>
          <w:rFonts w:ascii="Arial" w:hAnsi="Arial" w:cs="Arial"/>
          <w:b/>
          <w:color w:val="0000FF"/>
          <w:sz w:val="24"/>
        </w:rPr>
        <w:tab/>
      </w:r>
      <w:r>
        <w:rPr>
          <w:rFonts w:ascii="Arial" w:hAnsi="Arial" w:cs="Arial"/>
          <w:b/>
          <w:sz w:val="24"/>
        </w:rPr>
        <w:t>Instigating ACR at the edge enabler server (EES)</w:t>
      </w:r>
    </w:p>
    <w:p w14:paraId="15E5BF84"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CR-0561  rev 5 Cat: B (Rel-19)</w:t>
      </w:r>
      <w:r>
        <w:rPr>
          <w:i/>
        </w:rPr>
        <w:br/>
      </w:r>
      <w:r>
        <w:rPr>
          <w:i/>
        </w:rPr>
        <w:br/>
      </w:r>
      <w:r>
        <w:rPr>
          <w:i/>
        </w:rPr>
        <w:tab/>
      </w:r>
      <w:r>
        <w:rPr>
          <w:i/>
        </w:rPr>
        <w:tab/>
      </w:r>
      <w:r>
        <w:rPr>
          <w:i/>
        </w:rPr>
        <w:tab/>
      </w:r>
      <w:r>
        <w:rPr>
          <w:i/>
        </w:rPr>
        <w:tab/>
      </w:r>
      <w:r>
        <w:rPr>
          <w:i/>
        </w:rPr>
        <w:tab/>
        <w:t>Source: Vodafone</w:t>
      </w:r>
    </w:p>
    <w:p w14:paraId="29F0F835" w14:textId="77777777" w:rsidR="00DD5020" w:rsidRDefault="00DD5020" w:rsidP="00DD5020">
      <w:pPr>
        <w:rPr>
          <w:color w:val="808080"/>
        </w:rPr>
      </w:pPr>
      <w:r>
        <w:rPr>
          <w:color w:val="808080"/>
        </w:rPr>
        <w:t>(Replaces S6-241528)</w:t>
      </w:r>
    </w:p>
    <w:p w14:paraId="1C6EC726" w14:textId="77777777" w:rsidR="00DD5020" w:rsidRDefault="00DD5020" w:rsidP="00DD5020">
      <w:pPr>
        <w:rPr>
          <w:rFonts w:ascii="Arial" w:hAnsi="Arial" w:cs="Arial"/>
          <w:b/>
        </w:rPr>
      </w:pPr>
      <w:r>
        <w:rPr>
          <w:rFonts w:ascii="Arial" w:hAnsi="Arial" w:cs="Arial"/>
          <w:b/>
        </w:rPr>
        <w:t xml:space="preserve">Discussion: </w:t>
      </w:r>
    </w:p>
    <w:p w14:paraId="60DAB1A1" w14:textId="77777777" w:rsidR="00DD5020" w:rsidRDefault="00DD5020" w:rsidP="00DD5020">
      <w:r>
        <w:t>Vodafone presented the document.</w:t>
      </w:r>
    </w:p>
    <w:p w14:paraId="40DD498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598F71" w14:textId="77777777" w:rsidR="00DD5020" w:rsidRDefault="00DD5020" w:rsidP="00DD5020">
      <w:pPr>
        <w:rPr>
          <w:rFonts w:ascii="Arial" w:hAnsi="Arial" w:cs="Arial"/>
          <w:b/>
          <w:sz w:val="24"/>
        </w:rPr>
      </w:pPr>
      <w:r>
        <w:rPr>
          <w:rFonts w:ascii="Arial" w:hAnsi="Arial" w:cs="Arial"/>
          <w:b/>
          <w:color w:val="0000FF"/>
          <w:sz w:val="24"/>
        </w:rPr>
        <w:t>S6-241270</w:t>
      </w:r>
      <w:r>
        <w:rPr>
          <w:rFonts w:ascii="Arial" w:hAnsi="Arial" w:cs="Arial"/>
          <w:b/>
          <w:color w:val="0000FF"/>
          <w:sz w:val="24"/>
        </w:rPr>
        <w:tab/>
      </w:r>
      <w:r>
        <w:rPr>
          <w:rFonts w:ascii="Arial" w:hAnsi="Arial" w:cs="Arial"/>
          <w:b/>
          <w:sz w:val="24"/>
        </w:rPr>
        <w:t>Common EAS information update in ECS-ER</w:t>
      </w:r>
    </w:p>
    <w:p w14:paraId="7AE090A7"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CR-0626  Cat: B (Rel-19)</w:t>
      </w:r>
      <w:r>
        <w:rPr>
          <w:i/>
        </w:rPr>
        <w:br/>
      </w:r>
      <w:r>
        <w:rPr>
          <w:i/>
        </w:rPr>
        <w:br/>
      </w:r>
      <w:r>
        <w:rPr>
          <w:i/>
        </w:rPr>
        <w:tab/>
      </w:r>
      <w:r>
        <w:rPr>
          <w:i/>
        </w:rPr>
        <w:tab/>
      </w:r>
      <w:r>
        <w:rPr>
          <w:i/>
        </w:rPr>
        <w:tab/>
      </w:r>
      <w:r>
        <w:rPr>
          <w:i/>
        </w:rPr>
        <w:tab/>
      </w:r>
      <w:r>
        <w:rPr>
          <w:i/>
        </w:rPr>
        <w:tab/>
        <w:t>Source: Ericsson</w:t>
      </w:r>
    </w:p>
    <w:p w14:paraId="141A5620" w14:textId="77777777" w:rsidR="00DD5020" w:rsidRDefault="00DD5020" w:rsidP="00DD5020">
      <w:pPr>
        <w:rPr>
          <w:rFonts w:ascii="Arial" w:hAnsi="Arial" w:cs="Arial"/>
          <w:b/>
        </w:rPr>
      </w:pPr>
      <w:r>
        <w:rPr>
          <w:rFonts w:ascii="Arial" w:hAnsi="Arial" w:cs="Arial"/>
          <w:b/>
        </w:rPr>
        <w:t xml:space="preserve">Abstract: </w:t>
      </w:r>
    </w:p>
    <w:p w14:paraId="5166BC0D" w14:textId="77777777" w:rsidR="00DD5020" w:rsidRDefault="00DD5020" w:rsidP="00DD5020">
      <w:r>
        <w:t>The contribution proposes adding an update procedure for common EAS storage in ECS-ER.</w:t>
      </w:r>
    </w:p>
    <w:p w14:paraId="6D4921ED" w14:textId="77777777" w:rsidR="00DD5020" w:rsidRDefault="00DD5020" w:rsidP="00DD5020">
      <w:pPr>
        <w:rPr>
          <w:rFonts w:ascii="Arial" w:hAnsi="Arial" w:cs="Arial"/>
          <w:b/>
        </w:rPr>
      </w:pPr>
      <w:r>
        <w:rPr>
          <w:rFonts w:ascii="Arial" w:hAnsi="Arial" w:cs="Arial"/>
          <w:b/>
        </w:rPr>
        <w:t xml:space="preserve">Discussion: </w:t>
      </w:r>
    </w:p>
    <w:p w14:paraId="29A76DD2" w14:textId="77777777" w:rsidR="00DD5020" w:rsidRDefault="00DD5020" w:rsidP="00DD5020">
      <w:r>
        <w:t>Ericsson presented the document.</w:t>
      </w:r>
    </w:p>
    <w:p w14:paraId="172CDA5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C13FA1" w14:textId="77777777" w:rsidR="00DD5020" w:rsidRDefault="00DD5020" w:rsidP="00DD5020">
      <w:pPr>
        <w:rPr>
          <w:rFonts w:ascii="Arial" w:hAnsi="Arial" w:cs="Arial"/>
          <w:b/>
          <w:sz w:val="24"/>
        </w:rPr>
      </w:pPr>
      <w:r>
        <w:rPr>
          <w:rFonts w:ascii="Arial" w:hAnsi="Arial" w:cs="Arial"/>
          <w:b/>
          <w:color w:val="0000FF"/>
          <w:sz w:val="24"/>
        </w:rPr>
        <w:t>S6-241151</w:t>
      </w:r>
      <w:r>
        <w:rPr>
          <w:rFonts w:ascii="Arial" w:hAnsi="Arial" w:cs="Arial"/>
          <w:b/>
          <w:color w:val="0000FF"/>
          <w:sz w:val="24"/>
        </w:rPr>
        <w:tab/>
      </w:r>
      <w:r>
        <w:rPr>
          <w:rFonts w:ascii="Arial" w:hAnsi="Arial" w:cs="Arial"/>
          <w:b/>
          <w:sz w:val="24"/>
        </w:rPr>
        <w:t>Clarification on common EAS determination</w:t>
      </w:r>
    </w:p>
    <w:p w14:paraId="46B2DF46"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CR-0619  Cat: F (Rel-19)</w:t>
      </w:r>
      <w:r>
        <w:rPr>
          <w:i/>
        </w:rPr>
        <w:br/>
      </w:r>
      <w:r>
        <w:rPr>
          <w:i/>
        </w:rPr>
        <w:br/>
      </w:r>
      <w:r>
        <w:rPr>
          <w:i/>
        </w:rPr>
        <w:tab/>
      </w:r>
      <w:r>
        <w:rPr>
          <w:i/>
        </w:rPr>
        <w:tab/>
      </w:r>
      <w:r>
        <w:rPr>
          <w:i/>
        </w:rPr>
        <w:tab/>
      </w:r>
      <w:r>
        <w:rPr>
          <w:i/>
        </w:rPr>
        <w:tab/>
      </w:r>
      <w:r>
        <w:rPr>
          <w:i/>
        </w:rPr>
        <w:tab/>
        <w:t>Source: Huawei, Hisilicon</w:t>
      </w:r>
    </w:p>
    <w:p w14:paraId="572C6DD3" w14:textId="77777777" w:rsidR="00DD5020" w:rsidRDefault="00DD5020" w:rsidP="00DD5020">
      <w:pPr>
        <w:rPr>
          <w:rFonts w:ascii="Arial" w:hAnsi="Arial" w:cs="Arial"/>
          <w:b/>
        </w:rPr>
      </w:pPr>
      <w:r>
        <w:rPr>
          <w:rFonts w:ascii="Arial" w:hAnsi="Arial" w:cs="Arial"/>
          <w:b/>
        </w:rPr>
        <w:t xml:space="preserve">Abstract: </w:t>
      </w:r>
    </w:p>
    <w:p w14:paraId="5E7E18FC" w14:textId="77777777" w:rsidR="00DD5020" w:rsidRDefault="00DD5020" w:rsidP="00DD5020">
      <w:r>
        <w:t xml:space="preserve">Currently, how the ECS determine EES for group of UE is not clear in the </w:t>
      </w:r>
      <w:proofErr w:type="spellStart"/>
      <w:r>
        <w:t>spficaition</w:t>
      </w:r>
      <w:proofErr w:type="spellEnd"/>
      <w:r>
        <w:t>, similarly, how the EES determine the common EAS for group of UE is also not clear.</w:t>
      </w:r>
    </w:p>
    <w:p w14:paraId="26915384" w14:textId="77777777" w:rsidR="00DD5020" w:rsidRDefault="00DD5020" w:rsidP="00DD5020">
      <w:r>
        <w:t xml:space="preserve">Thus, the determination of EES and EAS for group of UE need to be </w:t>
      </w:r>
      <w:proofErr w:type="spellStart"/>
      <w:r>
        <w:t>clairified</w:t>
      </w:r>
      <w:proofErr w:type="spellEnd"/>
      <w:r>
        <w:t>.</w:t>
      </w:r>
    </w:p>
    <w:p w14:paraId="303DABDF" w14:textId="77777777" w:rsidR="00DD5020" w:rsidRDefault="00DD5020" w:rsidP="00DD5020">
      <w:pPr>
        <w:rPr>
          <w:rFonts w:ascii="Arial" w:hAnsi="Arial" w:cs="Arial"/>
          <w:b/>
        </w:rPr>
      </w:pPr>
      <w:r>
        <w:rPr>
          <w:rFonts w:ascii="Arial" w:hAnsi="Arial" w:cs="Arial"/>
          <w:b/>
        </w:rPr>
        <w:t xml:space="preserve">Discussion: </w:t>
      </w:r>
    </w:p>
    <w:p w14:paraId="48F75756" w14:textId="77777777" w:rsidR="00DD5020" w:rsidRDefault="00DD5020" w:rsidP="00DD5020">
      <w:r>
        <w:t>Huawei presented the document.</w:t>
      </w:r>
    </w:p>
    <w:p w14:paraId="53DE697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S6-241529</w:t>
      </w:r>
      <w:r>
        <w:rPr>
          <w:color w:val="993300"/>
          <w:u w:val="single"/>
        </w:rPr>
        <w:t>.</w:t>
      </w:r>
    </w:p>
    <w:p w14:paraId="1680D14D" w14:textId="77777777" w:rsidR="00DD5020" w:rsidRDefault="00DD5020" w:rsidP="00DD5020">
      <w:pPr>
        <w:rPr>
          <w:rFonts w:ascii="Arial" w:hAnsi="Arial" w:cs="Arial"/>
          <w:b/>
          <w:sz w:val="24"/>
        </w:rPr>
      </w:pPr>
      <w:r>
        <w:rPr>
          <w:rFonts w:ascii="Arial" w:hAnsi="Arial" w:cs="Arial"/>
          <w:b/>
          <w:color w:val="0000FF"/>
          <w:sz w:val="24"/>
        </w:rPr>
        <w:t>S6-241529</w:t>
      </w:r>
      <w:r>
        <w:rPr>
          <w:rFonts w:ascii="Arial" w:hAnsi="Arial" w:cs="Arial"/>
          <w:b/>
          <w:color w:val="0000FF"/>
          <w:sz w:val="24"/>
        </w:rPr>
        <w:tab/>
      </w:r>
      <w:r>
        <w:rPr>
          <w:rFonts w:ascii="Arial" w:hAnsi="Arial" w:cs="Arial"/>
          <w:b/>
          <w:sz w:val="24"/>
        </w:rPr>
        <w:t>Clarification on common EAS determination</w:t>
      </w:r>
    </w:p>
    <w:p w14:paraId="66EA2CFE"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CR-0619  rev 1 Cat: F (Rel-19)</w:t>
      </w:r>
      <w:r>
        <w:rPr>
          <w:i/>
        </w:rPr>
        <w:br/>
      </w:r>
      <w:r>
        <w:rPr>
          <w:i/>
        </w:rPr>
        <w:br/>
      </w:r>
      <w:r>
        <w:rPr>
          <w:i/>
        </w:rPr>
        <w:tab/>
      </w:r>
      <w:r>
        <w:rPr>
          <w:i/>
        </w:rPr>
        <w:tab/>
      </w:r>
      <w:r>
        <w:rPr>
          <w:i/>
        </w:rPr>
        <w:tab/>
      </w:r>
      <w:r>
        <w:rPr>
          <w:i/>
        </w:rPr>
        <w:tab/>
      </w:r>
      <w:r>
        <w:rPr>
          <w:i/>
        </w:rPr>
        <w:tab/>
        <w:t>Source: Huawei, Hisilicon</w:t>
      </w:r>
    </w:p>
    <w:p w14:paraId="40CD0B0D" w14:textId="77777777" w:rsidR="00DD5020" w:rsidRDefault="00DD5020" w:rsidP="00DD5020">
      <w:pPr>
        <w:rPr>
          <w:color w:val="808080"/>
        </w:rPr>
      </w:pPr>
      <w:r>
        <w:rPr>
          <w:color w:val="808080"/>
        </w:rPr>
        <w:t>(Replaces S6-241151)</w:t>
      </w:r>
    </w:p>
    <w:p w14:paraId="152DD87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AD58EBE" w14:textId="77777777" w:rsidR="00DD5020" w:rsidRDefault="00DD5020" w:rsidP="00DD5020">
      <w:pPr>
        <w:rPr>
          <w:rFonts w:ascii="Arial" w:hAnsi="Arial" w:cs="Arial"/>
          <w:b/>
          <w:sz w:val="24"/>
        </w:rPr>
      </w:pPr>
      <w:r>
        <w:rPr>
          <w:rFonts w:ascii="Arial" w:hAnsi="Arial" w:cs="Arial"/>
          <w:b/>
          <w:color w:val="0000FF"/>
          <w:sz w:val="24"/>
        </w:rPr>
        <w:t>S6-241147</w:t>
      </w:r>
      <w:r>
        <w:rPr>
          <w:rFonts w:ascii="Arial" w:hAnsi="Arial" w:cs="Arial"/>
          <w:b/>
          <w:color w:val="0000FF"/>
          <w:sz w:val="24"/>
        </w:rPr>
        <w:tab/>
      </w:r>
      <w:r>
        <w:rPr>
          <w:rFonts w:ascii="Arial" w:hAnsi="Arial" w:cs="Arial"/>
          <w:b/>
          <w:sz w:val="24"/>
        </w:rPr>
        <w:t>Discussion on EAS selection for UE group</w:t>
      </w:r>
    </w:p>
    <w:p w14:paraId="0DD1D622" w14:textId="77777777" w:rsidR="00DD5020" w:rsidRDefault="00DD5020" w:rsidP="00DD50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23.558 v..</w:t>
      </w:r>
      <w:r>
        <w:rPr>
          <w:i/>
        </w:rPr>
        <w:br/>
      </w:r>
      <w:r>
        <w:rPr>
          <w:i/>
        </w:rPr>
        <w:tab/>
      </w:r>
      <w:r>
        <w:rPr>
          <w:i/>
        </w:rPr>
        <w:tab/>
      </w:r>
      <w:r>
        <w:rPr>
          <w:i/>
        </w:rPr>
        <w:tab/>
      </w:r>
      <w:r>
        <w:rPr>
          <w:i/>
        </w:rPr>
        <w:tab/>
      </w:r>
      <w:r>
        <w:rPr>
          <w:i/>
        </w:rPr>
        <w:tab/>
        <w:t>Source: Huawei, Hisilicon</w:t>
      </w:r>
    </w:p>
    <w:p w14:paraId="4610984A" w14:textId="77777777" w:rsidR="00DD5020" w:rsidRDefault="00DD5020" w:rsidP="00DD5020">
      <w:pPr>
        <w:rPr>
          <w:rFonts w:ascii="Arial" w:hAnsi="Arial" w:cs="Arial"/>
          <w:b/>
        </w:rPr>
      </w:pPr>
      <w:r>
        <w:rPr>
          <w:rFonts w:ascii="Arial" w:hAnsi="Arial" w:cs="Arial"/>
          <w:b/>
        </w:rPr>
        <w:t xml:space="preserve">Abstract: </w:t>
      </w:r>
    </w:p>
    <w:p w14:paraId="05AF22BB" w14:textId="77777777" w:rsidR="00DD5020" w:rsidRDefault="00DD5020" w:rsidP="00DD5020">
      <w:r>
        <w:t>The contribution discusses the EAS selection for UE group.</w:t>
      </w:r>
    </w:p>
    <w:p w14:paraId="2AD41D3A" w14:textId="77777777" w:rsidR="00DD5020" w:rsidRDefault="00DD5020" w:rsidP="00DD5020">
      <w:pPr>
        <w:rPr>
          <w:rFonts w:ascii="Arial" w:hAnsi="Arial" w:cs="Arial"/>
          <w:b/>
        </w:rPr>
      </w:pPr>
      <w:r>
        <w:rPr>
          <w:rFonts w:ascii="Arial" w:hAnsi="Arial" w:cs="Arial"/>
          <w:b/>
        </w:rPr>
        <w:t xml:space="preserve">Discussion: </w:t>
      </w:r>
    </w:p>
    <w:p w14:paraId="267203E0" w14:textId="77777777" w:rsidR="00DD5020" w:rsidRDefault="00DD5020" w:rsidP="00DD5020">
      <w:r>
        <w:t>Huawei presented the document.</w:t>
      </w:r>
    </w:p>
    <w:p w14:paraId="7F0B7EFD" w14:textId="77777777" w:rsidR="00DD5020" w:rsidRDefault="00DD5020" w:rsidP="00DD5020">
      <w:r>
        <w:t>Ericsson was of the view that also the overall picture should be considered, as more and more UEs connect.</w:t>
      </w:r>
    </w:p>
    <w:p w14:paraId="7713AF36" w14:textId="77777777" w:rsidR="00DD5020" w:rsidRDefault="00DD5020" w:rsidP="00DD5020">
      <w:r>
        <w:t>Samsung was wondering whether the synchronization has been taken into account.</w:t>
      </w:r>
    </w:p>
    <w:p w14:paraId="49359BD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A825E7" w14:textId="77777777" w:rsidR="00DD5020" w:rsidRDefault="00DD5020" w:rsidP="00DD5020">
      <w:pPr>
        <w:rPr>
          <w:rFonts w:ascii="Arial" w:hAnsi="Arial" w:cs="Arial"/>
          <w:b/>
          <w:sz w:val="24"/>
        </w:rPr>
      </w:pPr>
      <w:r>
        <w:rPr>
          <w:rFonts w:ascii="Arial" w:hAnsi="Arial" w:cs="Arial"/>
          <w:b/>
          <w:color w:val="0000FF"/>
          <w:sz w:val="24"/>
        </w:rPr>
        <w:t>S6-241146</w:t>
      </w:r>
      <w:r>
        <w:rPr>
          <w:rFonts w:ascii="Arial" w:hAnsi="Arial" w:cs="Arial"/>
          <w:b/>
          <w:color w:val="0000FF"/>
          <w:sz w:val="24"/>
        </w:rPr>
        <w:tab/>
      </w:r>
      <w:r>
        <w:rPr>
          <w:rFonts w:ascii="Arial" w:hAnsi="Arial" w:cs="Arial"/>
          <w:b/>
          <w:sz w:val="24"/>
        </w:rPr>
        <w:t>EAS selection for group of UE</w:t>
      </w:r>
    </w:p>
    <w:p w14:paraId="55C2DB7E"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CR-0616  Cat: B (Rel-19)</w:t>
      </w:r>
      <w:r>
        <w:rPr>
          <w:i/>
        </w:rPr>
        <w:br/>
      </w:r>
      <w:r>
        <w:rPr>
          <w:i/>
        </w:rPr>
        <w:br/>
      </w:r>
      <w:r>
        <w:rPr>
          <w:i/>
        </w:rPr>
        <w:tab/>
      </w:r>
      <w:r>
        <w:rPr>
          <w:i/>
        </w:rPr>
        <w:tab/>
      </w:r>
      <w:r>
        <w:rPr>
          <w:i/>
        </w:rPr>
        <w:tab/>
      </w:r>
      <w:r>
        <w:rPr>
          <w:i/>
        </w:rPr>
        <w:tab/>
      </w:r>
      <w:r>
        <w:rPr>
          <w:i/>
        </w:rPr>
        <w:tab/>
        <w:t>Source: Huawei, Hisilicon</w:t>
      </w:r>
    </w:p>
    <w:p w14:paraId="2F6B630A" w14:textId="77777777" w:rsidR="00DD5020" w:rsidRDefault="00DD5020" w:rsidP="00DD5020">
      <w:pPr>
        <w:rPr>
          <w:rFonts w:ascii="Arial" w:hAnsi="Arial" w:cs="Arial"/>
          <w:b/>
        </w:rPr>
      </w:pPr>
      <w:r>
        <w:rPr>
          <w:rFonts w:ascii="Arial" w:hAnsi="Arial" w:cs="Arial"/>
          <w:b/>
        </w:rPr>
        <w:t xml:space="preserve">Abstract: </w:t>
      </w:r>
    </w:p>
    <w:p w14:paraId="45C3508C" w14:textId="77777777" w:rsidR="00DD5020" w:rsidRDefault="00DD5020" w:rsidP="00DD5020">
      <w:r>
        <w:t>For the common EAS case, always connecting to the common EAS may not be optimal. Thus, it should determine whether to connect to the common EAS or the local EAS to obtain better service.</w:t>
      </w:r>
    </w:p>
    <w:p w14:paraId="70F5E37F" w14:textId="77777777" w:rsidR="00DD5020" w:rsidRDefault="00DD5020" w:rsidP="00DD5020">
      <w:r>
        <w:t>A detailed justification can be found in the discussion paper S6-241147.</w:t>
      </w:r>
    </w:p>
    <w:p w14:paraId="24257AC5" w14:textId="77777777" w:rsidR="00DD5020" w:rsidRDefault="00DD5020" w:rsidP="00DD5020">
      <w:r>
        <w:t>The EAS discovery procedure  is proposed to be enhanced for UE selecting whether to connect to the common EAS or local EAS.</w:t>
      </w:r>
    </w:p>
    <w:p w14:paraId="4CE3A651" w14:textId="77777777" w:rsidR="00DD5020" w:rsidRDefault="00DD5020" w:rsidP="00DD5020">
      <w:pPr>
        <w:rPr>
          <w:rFonts w:ascii="Arial" w:hAnsi="Arial" w:cs="Arial"/>
          <w:b/>
        </w:rPr>
      </w:pPr>
      <w:r>
        <w:rPr>
          <w:rFonts w:ascii="Arial" w:hAnsi="Arial" w:cs="Arial"/>
          <w:b/>
        </w:rPr>
        <w:t xml:space="preserve">Discussion: </w:t>
      </w:r>
    </w:p>
    <w:p w14:paraId="54704798" w14:textId="77777777" w:rsidR="00DD5020" w:rsidRDefault="00DD5020" w:rsidP="00DD5020">
      <w:r>
        <w:t>Huawei presented the document.</w:t>
      </w:r>
    </w:p>
    <w:p w14:paraId="727767B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S6-241530</w:t>
      </w:r>
      <w:r>
        <w:rPr>
          <w:color w:val="993300"/>
          <w:u w:val="single"/>
        </w:rPr>
        <w:t>.</w:t>
      </w:r>
    </w:p>
    <w:p w14:paraId="69D2949F" w14:textId="77777777" w:rsidR="00DD5020" w:rsidRDefault="00DD5020" w:rsidP="00DD5020">
      <w:pPr>
        <w:rPr>
          <w:rFonts w:ascii="Arial" w:hAnsi="Arial" w:cs="Arial"/>
          <w:b/>
          <w:sz w:val="24"/>
        </w:rPr>
      </w:pPr>
      <w:r>
        <w:rPr>
          <w:rFonts w:ascii="Arial" w:hAnsi="Arial" w:cs="Arial"/>
          <w:b/>
          <w:color w:val="0000FF"/>
          <w:sz w:val="24"/>
        </w:rPr>
        <w:t>S6-241530</w:t>
      </w:r>
      <w:r>
        <w:rPr>
          <w:rFonts w:ascii="Arial" w:hAnsi="Arial" w:cs="Arial"/>
          <w:b/>
          <w:color w:val="0000FF"/>
          <w:sz w:val="24"/>
        </w:rPr>
        <w:tab/>
      </w:r>
      <w:r>
        <w:rPr>
          <w:rFonts w:ascii="Arial" w:hAnsi="Arial" w:cs="Arial"/>
          <w:b/>
          <w:sz w:val="24"/>
        </w:rPr>
        <w:t>EAS selection for group of UE</w:t>
      </w:r>
    </w:p>
    <w:p w14:paraId="4E9C79FE"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CR-0616  rev 1 Cat: B (Rel-19)</w:t>
      </w:r>
      <w:r>
        <w:rPr>
          <w:i/>
        </w:rPr>
        <w:br/>
      </w:r>
      <w:r>
        <w:rPr>
          <w:i/>
        </w:rPr>
        <w:br/>
      </w:r>
      <w:r>
        <w:rPr>
          <w:i/>
        </w:rPr>
        <w:tab/>
      </w:r>
      <w:r>
        <w:rPr>
          <w:i/>
        </w:rPr>
        <w:tab/>
      </w:r>
      <w:r>
        <w:rPr>
          <w:i/>
        </w:rPr>
        <w:tab/>
      </w:r>
      <w:r>
        <w:rPr>
          <w:i/>
        </w:rPr>
        <w:tab/>
      </w:r>
      <w:r>
        <w:rPr>
          <w:i/>
        </w:rPr>
        <w:tab/>
        <w:t>Source: Huawei, Hisilicon</w:t>
      </w:r>
    </w:p>
    <w:p w14:paraId="6400E421" w14:textId="77777777" w:rsidR="00DD5020" w:rsidRDefault="00DD5020" w:rsidP="00DD5020">
      <w:pPr>
        <w:rPr>
          <w:color w:val="808080"/>
        </w:rPr>
      </w:pPr>
      <w:r>
        <w:rPr>
          <w:color w:val="808080"/>
        </w:rPr>
        <w:t>(Replaces S6-241146)</w:t>
      </w:r>
    </w:p>
    <w:p w14:paraId="113CC48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S6-241639</w:t>
      </w:r>
      <w:r>
        <w:rPr>
          <w:color w:val="993300"/>
          <w:u w:val="single"/>
        </w:rPr>
        <w:t>.</w:t>
      </w:r>
    </w:p>
    <w:p w14:paraId="634CDA51" w14:textId="77777777" w:rsidR="00DD5020" w:rsidRDefault="00DD5020" w:rsidP="00DD5020">
      <w:pPr>
        <w:rPr>
          <w:rFonts w:ascii="Arial" w:hAnsi="Arial" w:cs="Arial"/>
          <w:b/>
          <w:sz w:val="24"/>
        </w:rPr>
      </w:pPr>
      <w:r>
        <w:rPr>
          <w:rFonts w:ascii="Arial" w:hAnsi="Arial" w:cs="Arial"/>
          <w:b/>
          <w:color w:val="0000FF"/>
          <w:sz w:val="24"/>
        </w:rPr>
        <w:t>S6-241639</w:t>
      </w:r>
      <w:r>
        <w:rPr>
          <w:rFonts w:ascii="Arial" w:hAnsi="Arial" w:cs="Arial"/>
          <w:b/>
          <w:color w:val="0000FF"/>
          <w:sz w:val="24"/>
        </w:rPr>
        <w:tab/>
      </w:r>
      <w:r>
        <w:rPr>
          <w:rFonts w:ascii="Arial" w:hAnsi="Arial" w:cs="Arial"/>
          <w:b/>
          <w:sz w:val="24"/>
        </w:rPr>
        <w:t>EAS selection for group of UE</w:t>
      </w:r>
    </w:p>
    <w:p w14:paraId="16603CC1"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CR-0616  rev 2 Cat: B (Rel-19)</w:t>
      </w:r>
      <w:r>
        <w:rPr>
          <w:i/>
        </w:rPr>
        <w:br/>
      </w:r>
      <w:r>
        <w:rPr>
          <w:i/>
        </w:rPr>
        <w:br/>
      </w:r>
      <w:r>
        <w:rPr>
          <w:i/>
        </w:rPr>
        <w:tab/>
      </w:r>
      <w:r>
        <w:rPr>
          <w:i/>
        </w:rPr>
        <w:tab/>
      </w:r>
      <w:r>
        <w:rPr>
          <w:i/>
        </w:rPr>
        <w:tab/>
      </w:r>
      <w:r>
        <w:rPr>
          <w:i/>
        </w:rPr>
        <w:tab/>
      </w:r>
      <w:r>
        <w:rPr>
          <w:i/>
        </w:rPr>
        <w:tab/>
        <w:t>Source: Huawei, Hisilicon</w:t>
      </w:r>
    </w:p>
    <w:p w14:paraId="05077E1A" w14:textId="77777777" w:rsidR="00DD5020" w:rsidRDefault="00DD5020" w:rsidP="00DD5020">
      <w:pPr>
        <w:rPr>
          <w:color w:val="808080"/>
        </w:rPr>
      </w:pPr>
      <w:r>
        <w:rPr>
          <w:color w:val="808080"/>
        </w:rPr>
        <w:t>(Replaces S6-241530)</w:t>
      </w:r>
    </w:p>
    <w:p w14:paraId="0B7D5196" w14:textId="77777777" w:rsidR="00DD5020" w:rsidRDefault="00DD5020" w:rsidP="00DD5020">
      <w:pPr>
        <w:rPr>
          <w:rFonts w:ascii="Arial" w:hAnsi="Arial" w:cs="Arial"/>
          <w:b/>
        </w:rPr>
      </w:pPr>
      <w:r>
        <w:rPr>
          <w:rFonts w:ascii="Arial" w:hAnsi="Arial" w:cs="Arial"/>
          <w:b/>
        </w:rPr>
        <w:t xml:space="preserve">Discussion: </w:t>
      </w:r>
    </w:p>
    <w:p w14:paraId="61AFAC6D" w14:textId="77777777" w:rsidR="00DD5020" w:rsidRDefault="00DD5020" w:rsidP="00DD5020">
      <w:r>
        <w:t>Huawei presented the document.</w:t>
      </w:r>
    </w:p>
    <w:p w14:paraId="2B76AFA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3CB21F" w14:textId="77777777" w:rsidR="00DD5020" w:rsidRDefault="00DD5020" w:rsidP="00DD5020">
      <w:pPr>
        <w:rPr>
          <w:rFonts w:ascii="Arial" w:hAnsi="Arial" w:cs="Arial"/>
          <w:b/>
          <w:sz w:val="24"/>
        </w:rPr>
      </w:pPr>
      <w:r>
        <w:rPr>
          <w:rFonts w:ascii="Arial" w:hAnsi="Arial" w:cs="Arial"/>
          <w:b/>
          <w:color w:val="0000FF"/>
          <w:sz w:val="24"/>
        </w:rPr>
        <w:t>S6-241268</w:t>
      </w:r>
      <w:r>
        <w:rPr>
          <w:rFonts w:ascii="Arial" w:hAnsi="Arial" w:cs="Arial"/>
          <w:b/>
          <w:color w:val="0000FF"/>
          <w:sz w:val="24"/>
        </w:rPr>
        <w:tab/>
      </w:r>
      <w:r>
        <w:rPr>
          <w:rFonts w:ascii="Arial" w:hAnsi="Arial" w:cs="Arial"/>
          <w:b/>
          <w:sz w:val="24"/>
        </w:rPr>
        <w:t>Common EAS discovery with e2e latency</w:t>
      </w:r>
    </w:p>
    <w:p w14:paraId="4A8A01B0"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CR-0624  Cat: B (Rel-19)</w:t>
      </w:r>
      <w:r>
        <w:rPr>
          <w:i/>
        </w:rPr>
        <w:br/>
      </w:r>
      <w:r>
        <w:rPr>
          <w:i/>
        </w:rPr>
        <w:br/>
      </w:r>
      <w:r>
        <w:rPr>
          <w:i/>
        </w:rPr>
        <w:tab/>
      </w:r>
      <w:r>
        <w:rPr>
          <w:i/>
        </w:rPr>
        <w:tab/>
      </w:r>
      <w:r>
        <w:rPr>
          <w:i/>
        </w:rPr>
        <w:tab/>
      </w:r>
      <w:r>
        <w:rPr>
          <w:i/>
        </w:rPr>
        <w:tab/>
      </w:r>
      <w:r>
        <w:rPr>
          <w:i/>
        </w:rPr>
        <w:tab/>
        <w:t>Source: Ericsson</w:t>
      </w:r>
    </w:p>
    <w:p w14:paraId="2B6FA025" w14:textId="77777777" w:rsidR="00DD5020" w:rsidRDefault="00DD5020" w:rsidP="00DD5020">
      <w:pPr>
        <w:rPr>
          <w:rFonts w:ascii="Arial" w:hAnsi="Arial" w:cs="Arial"/>
          <w:b/>
        </w:rPr>
      </w:pPr>
      <w:r>
        <w:rPr>
          <w:rFonts w:ascii="Arial" w:hAnsi="Arial" w:cs="Arial"/>
          <w:b/>
        </w:rPr>
        <w:t xml:space="preserve">Abstract: </w:t>
      </w:r>
    </w:p>
    <w:p w14:paraId="745F88CD" w14:textId="77777777" w:rsidR="00DD5020" w:rsidRDefault="00DD5020" w:rsidP="00DD5020">
      <w:r>
        <w:t>This proposal considers overall UE-to-UE communication response time (which may include inter-EAS response time) in common EAS discovery.</w:t>
      </w:r>
    </w:p>
    <w:p w14:paraId="101006C1" w14:textId="77777777" w:rsidR="00DD5020" w:rsidRDefault="00DD5020" w:rsidP="00DD5020">
      <w:r>
        <w:t xml:space="preserve">During common EAS discovery, the EES needs to consider both already used common EAS (if any) and </w:t>
      </w:r>
      <w:proofErr w:type="spellStart"/>
      <w:r>
        <w:t>candicate</w:t>
      </w:r>
      <w:proofErr w:type="spellEnd"/>
      <w:r>
        <w:t xml:space="preserve"> EAS with inter-EAS communication need with already used common EAS to make decision for identifying common EAS.</w:t>
      </w:r>
    </w:p>
    <w:p w14:paraId="51DFCB57" w14:textId="77777777" w:rsidR="00DD5020" w:rsidRDefault="00DD5020" w:rsidP="00DD5020">
      <w:pPr>
        <w:rPr>
          <w:rFonts w:ascii="Arial" w:hAnsi="Arial" w:cs="Arial"/>
          <w:b/>
        </w:rPr>
      </w:pPr>
      <w:r>
        <w:rPr>
          <w:rFonts w:ascii="Arial" w:hAnsi="Arial" w:cs="Arial"/>
          <w:b/>
        </w:rPr>
        <w:t xml:space="preserve">Discussion: </w:t>
      </w:r>
    </w:p>
    <w:p w14:paraId="1188AF69" w14:textId="77777777" w:rsidR="00DD5020" w:rsidRDefault="00DD5020" w:rsidP="00DD5020">
      <w:r>
        <w:t>Ericsson presented the document.</w:t>
      </w:r>
    </w:p>
    <w:p w14:paraId="43BE0AB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S6-241531</w:t>
      </w:r>
      <w:r>
        <w:rPr>
          <w:color w:val="993300"/>
          <w:u w:val="single"/>
        </w:rPr>
        <w:t>.</w:t>
      </w:r>
    </w:p>
    <w:p w14:paraId="6CADD177" w14:textId="77777777" w:rsidR="00DD5020" w:rsidRDefault="00DD5020" w:rsidP="00DD5020">
      <w:pPr>
        <w:rPr>
          <w:rFonts w:ascii="Arial" w:hAnsi="Arial" w:cs="Arial"/>
          <w:b/>
          <w:sz w:val="24"/>
        </w:rPr>
      </w:pPr>
      <w:r>
        <w:rPr>
          <w:rFonts w:ascii="Arial" w:hAnsi="Arial" w:cs="Arial"/>
          <w:b/>
          <w:color w:val="0000FF"/>
          <w:sz w:val="24"/>
        </w:rPr>
        <w:t>S6-241531</w:t>
      </w:r>
      <w:r>
        <w:rPr>
          <w:rFonts w:ascii="Arial" w:hAnsi="Arial" w:cs="Arial"/>
          <w:b/>
          <w:color w:val="0000FF"/>
          <w:sz w:val="24"/>
        </w:rPr>
        <w:tab/>
      </w:r>
      <w:r>
        <w:rPr>
          <w:rFonts w:ascii="Arial" w:hAnsi="Arial" w:cs="Arial"/>
          <w:b/>
          <w:sz w:val="24"/>
        </w:rPr>
        <w:t>Common EAS discovery with e2e latency</w:t>
      </w:r>
    </w:p>
    <w:p w14:paraId="6349AAE7"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CR-0624  rev 1 Cat: B (Rel-19)</w:t>
      </w:r>
      <w:r>
        <w:rPr>
          <w:i/>
        </w:rPr>
        <w:br/>
      </w:r>
      <w:r>
        <w:rPr>
          <w:i/>
        </w:rPr>
        <w:br/>
      </w:r>
      <w:r>
        <w:rPr>
          <w:i/>
        </w:rPr>
        <w:tab/>
      </w:r>
      <w:r>
        <w:rPr>
          <w:i/>
        </w:rPr>
        <w:tab/>
      </w:r>
      <w:r>
        <w:rPr>
          <w:i/>
        </w:rPr>
        <w:tab/>
      </w:r>
      <w:r>
        <w:rPr>
          <w:i/>
        </w:rPr>
        <w:tab/>
      </w:r>
      <w:r>
        <w:rPr>
          <w:i/>
        </w:rPr>
        <w:tab/>
        <w:t>Source: Ericsson</w:t>
      </w:r>
    </w:p>
    <w:p w14:paraId="1C2E56AF" w14:textId="77777777" w:rsidR="00DD5020" w:rsidRDefault="00DD5020" w:rsidP="00DD5020">
      <w:pPr>
        <w:rPr>
          <w:color w:val="808080"/>
        </w:rPr>
      </w:pPr>
      <w:r>
        <w:rPr>
          <w:color w:val="808080"/>
        </w:rPr>
        <w:t>(Replaces S6-241268)</w:t>
      </w:r>
    </w:p>
    <w:p w14:paraId="38C0273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S6-241598</w:t>
      </w:r>
      <w:r>
        <w:rPr>
          <w:color w:val="993300"/>
          <w:u w:val="single"/>
        </w:rPr>
        <w:t>.</w:t>
      </w:r>
    </w:p>
    <w:p w14:paraId="3EADC9FE" w14:textId="77777777" w:rsidR="00DD5020" w:rsidRDefault="00DD5020" w:rsidP="00DD5020">
      <w:pPr>
        <w:rPr>
          <w:rFonts w:ascii="Arial" w:hAnsi="Arial" w:cs="Arial"/>
          <w:b/>
          <w:sz w:val="24"/>
        </w:rPr>
      </w:pPr>
      <w:r>
        <w:rPr>
          <w:rFonts w:ascii="Arial" w:hAnsi="Arial" w:cs="Arial"/>
          <w:b/>
          <w:color w:val="0000FF"/>
          <w:sz w:val="24"/>
        </w:rPr>
        <w:t>S6-241598</w:t>
      </w:r>
      <w:r>
        <w:rPr>
          <w:rFonts w:ascii="Arial" w:hAnsi="Arial" w:cs="Arial"/>
          <w:b/>
          <w:color w:val="0000FF"/>
          <w:sz w:val="24"/>
        </w:rPr>
        <w:tab/>
      </w:r>
      <w:r>
        <w:rPr>
          <w:rFonts w:ascii="Arial" w:hAnsi="Arial" w:cs="Arial"/>
          <w:b/>
          <w:sz w:val="24"/>
        </w:rPr>
        <w:t>Common EAS discovery with e2e latency</w:t>
      </w:r>
    </w:p>
    <w:p w14:paraId="2C2ADAA9"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CR-0624  rev 2 Cat: B (Rel-19)</w:t>
      </w:r>
      <w:r>
        <w:rPr>
          <w:i/>
        </w:rPr>
        <w:br/>
      </w:r>
      <w:r>
        <w:rPr>
          <w:i/>
        </w:rPr>
        <w:br/>
      </w:r>
      <w:r>
        <w:rPr>
          <w:i/>
        </w:rPr>
        <w:tab/>
      </w:r>
      <w:r>
        <w:rPr>
          <w:i/>
        </w:rPr>
        <w:tab/>
      </w:r>
      <w:r>
        <w:rPr>
          <w:i/>
        </w:rPr>
        <w:tab/>
      </w:r>
      <w:r>
        <w:rPr>
          <w:i/>
        </w:rPr>
        <w:tab/>
      </w:r>
      <w:r>
        <w:rPr>
          <w:i/>
        </w:rPr>
        <w:tab/>
        <w:t>Source: Ericsson</w:t>
      </w:r>
    </w:p>
    <w:p w14:paraId="03134084" w14:textId="77777777" w:rsidR="00DD5020" w:rsidRDefault="00DD5020" w:rsidP="00DD5020">
      <w:pPr>
        <w:rPr>
          <w:color w:val="808080"/>
        </w:rPr>
      </w:pPr>
      <w:r>
        <w:rPr>
          <w:color w:val="808080"/>
        </w:rPr>
        <w:t>(Replaces S6-241531)</w:t>
      </w:r>
    </w:p>
    <w:p w14:paraId="149EC77F" w14:textId="77777777" w:rsidR="00DD5020" w:rsidRDefault="00DD5020" w:rsidP="00DD5020">
      <w:pPr>
        <w:rPr>
          <w:rFonts w:ascii="Arial" w:hAnsi="Arial" w:cs="Arial"/>
          <w:b/>
        </w:rPr>
      </w:pPr>
      <w:r>
        <w:rPr>
          <w:rFonts w:ascii="Arial" w:hAnsi="Arial" w:cs="Arial"/>
          <w:b/>
        </w:rPr>
        <w:t xml:space="preserve">Discussion: </w:t>
      </w:r>
    </w:p>
    <w:p w14:paraId="2A5807D1" w14:textId="77777777" w:rsidR="00DD5020" w:rsidRDefault="00DD5020" w:rsidP="00DD5020">
      <w:r>
        <w:t>Ericsson presented the document.</w:t>
      </w:r>
    </w:p>
    <w:p w14:paraId="0E309BA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S6-241649</w:t>
      </w:r>
      <w:r>
        <w:rPr>
          <w:color w:val="993300"/>
          <w:u w:val="single"/>
        </w:rPr>
        <w:t>.</w:t>
      </w:r>
    </w:p>
    <w:p w14:paraId="79CFBDB0" w14:textId="77777777" w:rsidR="00DD5020" w:rsidRDefault="00DD5020" w:rsidP="00DD5020">
      <w:pPr>
        <w:rPr>
          <w:rFonts w:ascii="Arial" w:hAnsi="Arial" w:cs="Arial"/>
          <w:b/>
          <w:sz w:val="24"/>
        </w:rPr>
      </w:pPr>
      <w:r>
        <w:rPr>
          <w:rFonts w:ascii="Arial" w:hAnsi="Arial" w:cs="Arial"/>
          <w:b/>
          <w:color w:val="0000FF"/>
          <w:sz w:val="24"/>
        </w:rPr>
        <w:t>S6-241649</w:t>
      </w:r>
      <w:r>
        <w:rPr>
          <w:rFonts w:ascii="Arial" w:hAnsi="Arial" w:cs="Arial"/>
          <w:b/>
          <w:color w:val="0000FF"/>
          <w:sz w:val="24"/>
        </w:rPr>
        <w:tab/>
      </w:r>
      <w:r>
        <w:rPr>
          <w:rFonts w:ascii="Arial" w:hAnsi="Arial" w:cs="Arial"/>
          <w:b/>
          <w:sz w:val="24"/>
        </w:rPr>
        <w:t>Common EAS discovery with e2e latency</w:t>
      </w:r>
    </w:p>
    <w:p w14:paraId="31AD0458"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CR-0624  rev 3 Cat: B (Rel-19)</w:t>
      </w:r>
      <w:r>
        <w:rPr>
          <w:i/>
        </w:rPr>
        <w:br/>
      </w:r>
      <w:r>
        <w:rPr>
          <w:i/>
        </w:rPr>
        <w:br/>
      </w:r>
      <w:r>
        <w:rPr>
          <w:i/>
        </w:rPr>
        <w:tab/>
      </w:r>
      <w:r>
        <w:rPr>
          <w:i/>
        </w:rPr>
        <w:tab/>
      </w:r>
      <w:r>
        <w:rPr>
          <w:i/>
        </w:rPr>
        <w:tab/>
      </w:r>
      <w:r>
        <w:rPr>
          <w:i/>
        </w:rPr>
        <w:tab/>
      </w:r>
      <w:r>
        <w:rPr>
          <w:i/>
        </w:rPr>
        <w:tab/>
        <w:t>Source: Ericsson</w:t>
      </w:r>
    </w:p>
    <w:p w14:paraId="558C841A" w14:textId="77777777" w:rsidR="00DD5020" w:rsidRDefault="00DD5020" w:rsidP="00DD5020">
      <w:pPr>
        <w:rPr>
          <w:color w:val="808080"/>
        </w:rPr>
      </w:pPr>
      <w:r>
        <w:rPr>
          <w:color w:val="808080"/>
        </w:rPr>
        <w:t>(Replaces S6-241598)</w:t>
      </w:r>
    </w:p>
    <w:p w14:paraId="0AB4B503" w14:textId="77777777" w:rsidR="00DD5020" w:rsidRDefault="00DD5020" w:rsidP="00DD5020">
      <w:pPr>
        <w:rPr>
          <w:rFonts w:ascii="Arial" w:hAnsi="Arial" w:cs="Arial"/>
          <w:b/>
        </w:rPr>
      </w:pPr>
      <w:r>
        <w:rPr>
          <w:rFonts w:ascii="Arial" w:hAnsi="Arial" w:cs="Arial"/>
          <w:b/>
        </w:rPr>
        <w:t xml:space="preserve">Discussion: </w:t>
      </w:r>
    </w:p>
    <w:p w14:paraId="5190E637" w14:textId="77777777" w:rsidR="00DD5020" w:rsidRDefault="00DD5020" w:rsidP="00DD5020">
      <w:r>
        <w:t>Ericsson presented the document.</w:t>
      </w:r>
    </w:p>
    <w:p w14:paraId="3EDCB9A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CBF8B1" w14:textId="77777777" w:rsidR="00DD5020" w:rsidRDefault="00DD5020" w:rsidP="00DD5020">
      <w:pPr>
        <w:rPr>
          <w:rFonts w:ascii="Arial" w:hAnsi="Arial" w:cs="Arial"/>
          <w:b/>
          <w:sz w:val="24"/>
        </w:rPr>
      </w:pPr>
      <w:r>
        <w:rPr>
          <w:rFonts w:ascii="Arial" w:hAnsi="Arial" w:cs="Arial"/>
          <w:b/>
          <w:color w:val="0000FF"/>
          <w:sz w:val="24"/>
        </w:rPr>
        <w:t>S6-241071</w:t>
      </w:r>
      <w:r>
        <w:rPr>
          <w:rFonts w:ascii="Arial" w:hAnsi="Arial" w:cs="Arial"/>
          <w:b/>
          <w:color w:val="0000FF"/>
          <w:sz w:val="24"/>
        </w:rPr>
        <w:tab/>
      </w:r>
      <w:r>
        <w:rPr>
          <w:rFonts w:ascii="Arial" w:hAnsi="Arial" w:cs="Arial"/>
          <w:b/>
          <w:sz w:val="24"/>
        </w:rPr>
        <w:t>Service continuity for common EAS (overload situation) – S-EES detected scenario.</w:t>
      </w:r>
    </w:p>
    <w:p w14:paraId="101065C9"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CR-0608  Cat: B (Rel-19)</w:t>
      </w:r>
      <w:r>
        <w:rPr>
          <w:i/>
        </w:rPr>
        <w:br/>
      </w:r>
      <w:r>
        <w:rPr>
          <w:i/>
        </w:rPr>
        <w:br/>
      </w:r>
      <w:r>
        <w:rPr>
          <w:i/>
        </w:rPr>
        <w:tab/>
      </w:r>
      <w:r>
        <w:rPr>
          <w:i/>
        </w:rPr>
        <w:tab/>
      </w:r>
      <w:r>
        <w:rPr>
          <w:i/>
        </w:rPr>
        <w:tab/>
      </w:r>
      <w:r>
        <w:rPr>
          <w:i/>
        </w:rPr>
        <w:tab/>
      </w:r>
      <w:r>
        <w:rPr>
          <w:i/>
        </w:rPr>
        <w:tab/>
        <w:t>Source: Samsung</w:t>
      </w:r>
    </w:p>
    <w:p w14:paraId="601D8E6F" w14:textId="77777777" w:rsidR="00DD5020" w:rsidRDefault="00DD5020" w:rsidP="00DD5020">
      <w:pPr>
        <w:rPr>
          <w:rFonts w:ascii="Arial" w:hAnsi="Arial" w:cs="Arial"/>
          <w:b/>
        </w:rPr>
      </w:pPr>
      <w:r>
        <w:rPr>
          <w:rFonts w:ascii="Arial" w:hAnsi="Arial" w:cs="Arial"/>
          <w:b/>
        </w:rPr>
        <w:t xml:space="preserve">Abstract: </w:t>
      </w:r>
    </w:p>
    <w:p w14:paraId="68EE1DED" w14:textId="77777777" w:rsidR="00DD5020" w:rsidRDefault="00DD5020" w:rsidP="00DD5020">
      <w:r>
        <w:t xml:space="preserve">The proposal is to start with one of the basic ACR </w:t>
      </w:r>
      <w:proofErr w:type="spellStart"/>
      <w:r>
        <w:t>scnenario</w:t>
      </w:r>
      <w:proofErr w:type="spellEnd"/>
      <w:r>
        <w:t xml:space="preserve"> “S-EES executed ACR” – S-EES detected case. </w:t>
      </w:r>
    </w:p>
    <w:p w14:paraId="11FEF2A1" w14:textId="77777777" w:rsidR="00DD5020" w:rsidRDefault="00DD5020" w:rsidP="00DD5020">
      <w:r>
        <w:t xml:space="preserve"> A.) </w:t>
      </w:r>
      <w:r>
        <w:tab/>
        <w:t>S-EES detects common EAS overload situation based on notification from ADAES.</w:t>
      </w:r>
    </w:p>
    <w:p w14:paraId="7CAEC2AE" w14:textId="77777777" w:rsidR="00DD5020" w:rsidRDefault="00DD5020" w:rsidP="00DD5020">
      <w:r>
        <w:t xml:space="preserve"> B.) </w:t>
      </w:r>
      <w:r>
        <w:tab/>
        <w:t>S-EES identifies all UEs connected to the common EAS, and discovers T-EAS.</w:t>
      </w:r>
    </w:p>
    <w:p w14:paraId="576F9641" w14:textId="77777777" w:rsidR="00DD5020" w:rsidRDefault="00DD5020" w:rsidP="00DD5020">
      <w:r>
        <w:t xml:space="preserve"> C.) </w:t>
      </w:r>
      <w:r>
        <w:tab/>
        <w:t>S-EES identifies list of UEs for which T-EAS can act as common EAS (this list of UEs can be same or less than the list of UEs currently connected to the common EAS, i.e. S-EAS).</w:t>
      </w:r>
    </w:p>
    <w:p w14:paraId="6EE41DFE" w14:textId="77777777" w:rsidR="00DD5020" w:rsidRDefault="00DD5020" w:rsidP="00DD5020">
      <w:r>
        <w:t xml:space="preserve"> D.) </w:t>
      </w:r>
      <w:r>
        <w:tab/>
        <w:t xml:space="preserve">S-EES need to inform S-EAS to </w:t>
      </w:r>
      <w:proofErr w:type="spellStart"/>
      <w:r>
        <w:t>intiate</w:t>
      </w:r>
      <w:proofErr w:type="spellEnd"/>
      <w:r>
        <w:t xml:space="preserve"> ACT for Acs</w:t>
      </w:r>
    </w:p>
    <w:p w14:paraId="405F8612" w14:textId="77777777" w:rsidR="00DD5020" w:rsidRDefault="00DD5020" w:rsidP="00DD5020">
      <w:pPr>
        <w:rPr>
          <w:rFonts w:ascii="Arial" w:hAnsi="Arial" w:cs="Arial"/>
          <w:b/>
        </w:rPr>
      </w:pPr>
      <w:r>
        <w:rPr>
          <w:rFonts w:ascii="Arial" w:hAnsi="Arial" w:cs="Arial"/>
          <w:b/>
        </w:rPr>
        <w:t xml:space="preserve">Discussion: </w:t>
      </w:r>
    </w:p>
    <w:p w14:paraId="2BA7307D" w14:textId="77777777" w:rsidR="00DD5020" w:rsidRDefault="00DD5020" w:rsidP="00DD5020">
      <w:r>
        <w:t>Samsung presented the document.</w:t>
      </w:r>
    </w:p>
    <w:p w14:paraId="47FBFDF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S6-241544</w:t>
      </w:r>
      <w:r>
        <w:rPr>
          <w:color w:val="993300"/>
          <w:u w:val="single"/>
        </w:rPr>
        <w:t>.</w:t>
      </w:r>
    </w:p>
    <w:p w14:paraId="294B6678" w14:textId="77777777" w:rsidR="00DD5020" w:rsidRDefault="00DD5020" w:rsidP="00DD5020">
      <w:pPr>
        <w:rPr>
          <w:rFonts w:ascii="Arial" w:hAnsi="Arial" w:cs="Arial"/>
          <w:b/>
          <w:sz w:val="24"/>
        </w:rPr>
      </w:pPr>
      <w:r>
        <w:rPr>
          <w:rFonts w:ascii="Arial" w:hAnsi="Arial" w:cs="Arial"/>
          <w:b/>
          <w:color w:val="0000FF"/>
          <w:sz w:val="24"/>
        </w:rPr>
        <w:t>S6-241544</w:t>
      </w:r>
      <w:r>
        <w:rPr>
          <w:rFonts w:ascii="Arial" w:hAnsi="Arial" w:cs="Arial"/>
          <w:b/>
          <w:color w:val="0000FF"/>
          <w:sz w:val="24"/>
        </w:rPr>
        <w:tab/>
      </w:r>
      <w:r>
        <w:rPr>
          <w:rFonts w:ascii="Arial" w:hAnsi="Arial" w:cs="Arial"/>
          <w:b/>
          <w:sz w:val="24"/>
        </w:rPr>
        <w:t>Service continuity for common EAS (overload situation) – S-EES detected scenario.</w:t>
      </w:r>
    </w:p>
    <w:p w14:paraId="4CA6CCBB"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CR-0608  rev 1 Cat: B (Rel-19)</w:t>
      </w:r>
      <w:r>
        <w:rPr>
          <w:i/>
        </w:rPr>
        <w:br/>
      </w:r>
      <w:r>
        <w:rPr>
          <w:i/>
        </w:rPr>
        <w:br/>
      </w:r>
      <w:r>
        <w:rPr>
          <w:i/>
        </w:rPr>
        <w:tab/>
      </w:r>
      <w:r>
        <w:rPr>
          <w:i/>
        </w:rPr>
        <w:tab/>
      </w:r>
      <w:r>
        <w:rPr>
          <w:i/>
        </w:rPr>
        <w:tab/>
      </w:r>
      <w:r>
        <w:rPr>
          <w:i/>
        </w:rPr>
        <w:tab/>
      </w:r>
      <w:r>
        <w:rPr>
          <w:i/>
        </w:rPr>
        <w:tab/>
        <w:t>Source: Samsung</w:t>
      </w:r>
    </w:p>
    <w:p w14:paraId="3608F22F" w14:textId="77777777" w:rsidR="00DD5020" w:rsidRDefault="00DD5020" w:rsidP="00DD5020">
      <w:pPr>
        <w:rPr>
          <w:color w:val="808080"/>
        </w:rPr>
      </w:pPr>
      <w:r>
        <w:rPr>
          <w:color w:val="808080"/>
        </w:rPr>
        <w:t>(Replaces S6-241071)</w:t>
      </w:r>
    </w:p>
    <w:p w14:paraId="103FBD29" w14:textId="77777777" w:rsidR="00DD5020" w:rsidRDefault="00DD5020" w:rsidP="00DD5020">
      <w:pPr>
        <w:rPr>
          <w:rFonts w:ascii="Arial" w:hAnsi="Arial" w:cs="Arial"/>
          <w:b/>
        </w:rPr>
      </w:pPr>
      <w:r>
        <w:rPr>
          <w:rFonts w:ascii="Arial" w:hAnsi="Arial" w:cs="Arial"/>
          <w:b/>
        </w:rPr>
        <w:t xml:space="preserve">Discussion: </w:t>
      </w:r>
    </w:p>
    <w:p w14:paraId="78487754" w14:textId="77777777" w:rsidR="00DD5020" w:rsidRDefault="00DD5020" w:rsidP="00DD5020">
      <w:r>
        <w:t>Samsung presented the document.</w:t>
      </w:r>
    </w:p>
    <w:p w14:paraId="0F16BC84" w14:textId="77777777" w:rsidR="00DD5020" w:rsidRDefault="00DD5020" w:rsidP="00DD5020">
      <w:r>
        <w:t>The only changes are revoking changes to steps 12 &amp; 13.</w:t>
      </w:r>
    </w:p>
    <w:p w14:paraId="764AD61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S6-241663</w:t>
      </w:r>
      <w:r>
        <w:rPr>
          <w:color w:val="993300"/>
          <w:u w:val="single"/>
        </w:rPr>
        <w:t>.</w:t>
      </w:r>
    </w:p>
    <w:p w14:paraId="3004FF49" w14:textId="77777777" w:rsidR="00DD5020" w:rsidRDefault="00DD5020" w:rsidP="00DD5020">
      <w:pPr>
        <w:rPr>
          <w:rFonts w:ascii="Arial" w:hAnsi="Arial" w:cs="Arial"/>
          <w:b/>
          <w:sz w:val="24"/>
        </w:rPr>
      </w:pPr>
      <w:r>
        <w:rPr>
          <w:rFonts w:ascii="Arial" w:hAnsi="Arial" w:cs="Arial"/>
          <w:b/>
          <w:color w:val="0000FF"/>
          <w:sz w:val="24"/>
        </w:rPr>
        <w:t>S6-241663</w:t>
      </w:r>
      <w:r>
        <w:rPr>
          <w:rFonts w:ascii="Arial" w:hAnsi="Arial" w:cs="Arial"/>
          <w:b/>
          <w:color w:val="0000FF"/>
          <w:sz w:val="24"/>
        </w:rPr>
        <w:tab/>
      </w:r>
      <w:r>
        <w:rPr>
          <w:rFonts w:ascii="Arial" w:hAnsi="Arial" w:cs="Arial"/>
          <w:b/>
          <w:sz w:val="24"/>
        </w:rPr>
        <w:t>Service continuity for common EAS (overload situation) – S-EES detected scenario.</w:t>
      </w:r>
    </w:p>
    <w:p w14:paraId="4AC26AF6"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CR-0608  rev 2 Cat: B (Rel-19)</w:t>
      </w:r>
      <w:r>
        <w:rPr>
          <w:i/>
        </w:rPr>
        <w:br/>
      </w:r>
      <w:r>
        <w:rPr>
          <w:i/>
        </w:rPr>
        <w:br/>
      </w:r>
      <w:r>
        <w:rPr>
          <w:i/>
        </w:rPr>
        <w:tab/>
      </w:r>
      <w:r>
        <w:rPr>
          <w:i/>
        </w:rPr>
        <w:tab/>
      </w:r>
      <w:r>
        <w:rPr>
          <w:i/>
        </w:rPr>
        <w:tab/>
      </w:r>
      <w:r>
        <w:rPr>
          <w:i/>
        </w:rPr>
        <w:tab/>
      </w:r>
      <w:r>
        <w:rPr>
          <w:i/>
        </w:rPr>
        <w:tab/>
        <w:t>Source: Samsung</w:t>
      </w:r>
    </w:p>
    <w:p w14:paraId="1F8E383C" w14:textId="77777777" w:rsidR="00DD5020" w:rsidRDefault="00DD5020" w:rsidP="00DD5020">
      <w:pPr>
        <w:rPr>
          <w:color w:val="808080"/>
        </w:rPr>
      </w:pPr>
      <w:r>
        <w:rPr>
          <w:color w:val="808080"/>
        </w:rPr>
        <w:t>(Replaces S6-241544)</w:t>
      </w:r>
    </w:p>
    <w:p w14:paraId="2E10199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B337E9" w14:textId="77777777" w:rsidR="00DD5020" w:rsidRDefault="00DD5020" w:rsidP="00DD5020">
      <w:pPr>
        <w:rPr>
          <w:rFonts w:ascii="Arial" w:hAnsi="Arial" w:cs="Arial"/>
          <w:b/>
          <w:sz w:val="24"/>
        </w:rPr>
      </w:pPr>
      <w:r>
        <w:rPr>
          <w:rFonts w:ascii="Arial" w:hAnsi="Arial" w:cs="Arial"/>
          <w:b/>
          <w:color w:val="0000FF"/>
          <w:sz w:val="24"/>
        </w:rPr>
        <w:t>S6-241269</w:t>
      </w:r>
      <w:r>
        <w:rPr>
          <w:rFonts w:ascii="Arial" w:hAnsi="Arial" w:cs="Arial"/>
          <w:b/>
          <w:color w:val="0000FF"/>
          <w:sz w:val="24"/>
        </w:rPr>
        <w:tab/>
      </w:r>
      <w:r>
        <w:rPr>
          <w:rFonts w:ascii="Arial" w:hAnsi="Arial" w:cs="Arial"/>
          <w:b/>
          <w:sz w:val="24"/>
        </w:rPr>
        <w:t>Common EAS relocation</w:t>
      </w:r>
    </w:p>
    <w:p w14:paraId="0874AF01"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CR-0625  Cat: B (Rel-19)</w:t>
      </w:r>
      <w:r>
        <w:rPr>
          <w:i/>
        </w:rPr>
        <w:br/>
      </w:r>
      <w:r>
        <w:rPr>
          <w:i/>
        </w:rPr>
        <w:br/>
      </w:r>
      <w:r>
        <w:rPr>
          <w:i/>
        </w:rPr>
        <w:tab/>
      </w:r>
      <w:r>
        <w:rPr>
          <w:i/>
        </w:rPr>
        <w:tab/>
      </w:r>
      <w:r>
        <w:rPr>
          <w:i/>
        </w:rPr>
        <w:tab/>
      </w:r>
      <w:r>
        <w:rPr>
          <w:i/>
        </w:rPr>
        <w:tab/>
      </w:r>
      <w:r>
        <w:rPr>
          <w:i/>
        </w:rPr>
        <w:tab/>
        <w:t>Source: Ericsson</w:t>
      </w:r>
    </w:p>
    <w:p w14:paraId="7F6A662B" w14:textId="77777777" w:rsidR="00DD5020" w:rsidRDefault="00DD5020" w:rsidP="00DD5020">
      <w:pPr>
        <w:rPr>
          <w:rFonts w:ascii="Arial" w:hAnsi="Arial" w:cs="Arial"/>
          <w:b/>
        </w:rPr>
      </w:pPr>
      <w:r>
        <w:rPr>
          <w:rFonts w:ascii="Arial" w:hAnsi="Arial" w:cs="Arial"/>
          <w:b/>
        </w:rPr>
        <w:t xml:space="preserve">Abstract: </w:t>
      </w:r>
    </w:p>
    <w:p w14:paraId="2FDE714A" w14:textId="77777777" w:rsidR="00DD5020" w:rsidRDefault="00DD5020" w:rsidP="00DD5020">
      <w:r>
        <w:t>How to support common EAS relocation needs to be specified. In the 1st case, the application session is relocated individually. And in the 2nd case, the application sessions are relocated together. Correspondingly, EEL should be able to distinguish different need and facilitate the relocation.</w:t>
      </w:r>
    </w:p>
    <w:p w14:paraId="03ACEC7E" w14:textId="77777777" w:rsidR="00DD5020" w:rsidRDefault="00DD5020" w:rsidP="00DD5020">
      <w:r>
        <w:t>The contributor proposes adding changes in the following procedures to support common EAS relocation:</w:t>
      </w:r>
    </w:p>
    <w:p w14:paraId="1BF951A0" w14:textId="77777777" w:rsidR="00DD5020" w:rsidRDefault="00DD5020" w:rsidP="00DD5020">
      <w:r>
        <w:t xml:space="preserve"> - </w:t>
      </w:r>
      <w:r>
        <w:tab/>
        <w:t>T-EAS discovery</w:t>
      </w:r>
    </w:p>
    <w:p w14:paraId="46BD3546" w14:textId="77777777" w:rsidR="00DD5020" w:rsidRDefault="00DD5020" w:rsidP="00DD5020">
      <w:r>
        <w:t xml:space="preserve"> - </w:t>
      </w:r>
      <w:r>
        <w:tab/>
        <w:t>Selection T-EAS declaration</w:t>
      </w:r>
    </w:p>
    <w:p w14:paraId="63B1A993" w14:textId="77777777" w:rsidR="00DD5020" w:rsidRDefault="00DD5020" w:rsidP="00DD5020">
      <w:r>
        <w:t xml:space="preserve"> - </w:t>
      </w:r>
      <w:r>
        <w:tab/>
        <w:t>ACR management events</w:t>
      </w:r>
    </w:p>
    <w:p w14:paraId="31C362DD" w14:textId="77777777" w:rsidR="00DD5020" w:rsidRDefault="00DD5020" w:rsidP="00DD5020">
      <w:r>
        <w:t>Which further supports the following ACR scenarios:</w:t>
      </w:r>
    </w:p>
    <w:p w14:paraId="2FB498CB" w14:textId="77777777" w:rsidR="00DD5020" w:rsidRDefault="00DD5020" w:rsidP="00DD5020">
      <w:r>
        <w:t xml:space="preserve"> - </w:t>
      </w:r>
      <w:r>
        <w:tab/>
        <w:t>S-EAS decided ACR in cl.8.8.2.4</w:t>
      </w:r>
    </w:p>
    <w:p w14:paraId="3E567BCA" w14:textId="77777777" w:rsidR="00DD5020" w:rsidRDefault="00DD5020" w:rsidP="00DD5020">
      <w:r>
        <w:t xml:space="preserve"> - </w:t>
      </w:r>
      <w:r>
        <w:tab/>
        <w:t>S-EES executed ACR in cl.8.8.2.5.</w:t>
      </w:r>
    </w:p>
    <w:p w14:paraId="16D7B845" w14:textId="77777777" w:rsidR="00DD5020" w:rsidRDefault="00DD5020" w:rsidP="00DD5020">
      <w:pPr>
        <w:rPr>
          <w:rFonts w:ascii="Arial" w:hAnsi="Arial" w:cs="Arial"/>
          <w:b/>
        </w:rPr>
      </w:pPr>
      <w:r>
        <w:rPr>
          <w:rFonts w:ascii="Arial" w:hAnsi="Arial" w:cs="Arial"/>
          <w:b/>
        </w:rPr>
        <w:t xml:space="preserve">Discussion: </w:t>
      </w:r>
    </w:p>
    <w:p w14:paraId="6CC4F845" w14:textId="77777777" w:rsidR="00DD5020" w:rsidRDefault="00DD5020" w:rsidP="00DD5020">
      <w:r>
        <w:t>Ericsson presented the document.</w:t>
      </w:r>
    </w:p>
    <w:p w14:paraId="5B755AA9" w14:textId="77777777" w:rsidR="00DD5020" w:rsidRDefault="00DD5020" w:rsidP="00DD5020">
      <w:r>
        <w:t>Samsung suggested to concentrate on the scenario changes to begin with.</w:t>
      </w:r>
    </w:p>
    <w:p w14:paraId="4023FF4E" w14:textId="77777777" w:rsidR="00DD5020" w:rsidRDefault="00DD5020" w:rsidP="00DD5020">
      <w:r>
        <w:t>Convida was of the view that the proposed changes would have extensive consequences and hence did not agree as proposed.</w:t>
      </w:r>
    </w:p>
    <w:p w14:paraId="40061B1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S6-241532</w:t>
      </w:r>
      <w:r>
        <w:rPr>
          <w:color w:val="993300"/>
          <w:u w:val="single"/>
        </w:rPr>
        <w:t>.</w:t>
      </w:r>
    </w:p>
    <w:p w14:paraId="454B2830" w14:textId="77777777" w:rsidR="00DD5020" w:rsidRDefault="00DD5020" w:rsidP="00DD5020">
      <w:pPr>
        <w:rPr>
          <w:rFonts w:ascii="Arial" w:hAnsi="Arial" w:cs="Arial"/>
          <w:b/>
          <w:sz w:val="24"/>
        </w:rPr>
      </w:pPr>
      <w:r>
        <w:rPr>
          <w:rFonts w:ascii="Arial" w:hAnsi="Arial" w:cs="Arial"/>
          <w:b/>
          <w:color w:val="0000FF"/>
          <w:sz w:val="24"/>
        </w:rPr>
        <w:t>S6-241532</w:t>
      </w:r>
      <w:r>
        <w:rPr>
          <w:rFonts w:ascii="Arial" w:hAnsi="Arial" w:cs="Arial"/>
          <w:b/>
          <w:color w:val="0000FF"/>
          <w:sz w:val="24"/>
        </w:rPr>
        <w:tab/>
      </w:r>
      <w:r>
        <w:rPr>
          <w:rFonts w:ascii="Arial" w:hAnsi="Arial" w:cs="Arial"/>
          <w:b/>
          <w:sz w:val="24"/>
        </w:rPr>
        <w:t>Common EAS relocation</w:t>
      </w:r>
    </w:p>
    <w:p w14:paraId="6F518E8E"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CR-0625  rev 1 Cat: B (Rel-19)</w:t>
      </w:r>
      <w:r>
        <w:rPr>
          <w:i/>
        </w:rPr>
        <w:br/>
      </w:r>
      <w:r>
        <w:rPr>
          <w:i/>
        </w:rPr>
        <w:br/>
      </w:r>
      <w:r>
        <w:rPr>
          <w:i/>
        </w:rPr>
        <w:tab/>
      </w:r>
      <w:r>
        <w:rPr>
          <w:i/>
        </w:rPr>
        <w:tab/>
      </w:r>
      <w:r>
        <w:rPr>
          <w:i/>
        </w:rPr>
        <w:tab/>
      </w:r>
      <w:r>
        <w:rPr>
          <w:i/>
        </w:rPr>
        <w:tab/>
      </w:r>
      <w:r>
        <w:rPr>
          <w:i/>
        </w:rPr>
        <w:tab/>
        <w:t>Source: Ericsson</w:t>
      </w:r>
    </w:p>
    <w:p w14:paraId="26D6C49D" w14:textId="77777777" w:rsidR="00DD5020" w:rsidRDefault="00DD5020" w:rsidP="00DD5020">
      <w:pPr>
        <w:rPr>
          <w:color w:val="808080"/>
        </w:rPr>
      </w:pPr>
      <w:r>
        <w:rPr>
          <w:color w:val="808080"/>
        </w:rPr>
        <w:t>(Replaces S6-241269)</w:t>
      </w:r>
    </w:p>
    <w:p w14:paraId="18418B9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S6-241599</w:t>
      </w:r>
      <w:r>
        <w:rPr>
          <w:color w:val="993300"/>
          <w:u w:val="single"/>
        </w:rPr>
        <w:t>.</w:t>
      </w:r>
    </w:p>
    <w:p w14:paraId="2594B716" w14:textId="77777777" w:rsidR="00DD5020" w:rsidRDefault="00DD5020" w:rsidP="00DD5020">
      <w:pPr>
        <w:rPr>
          <w:rFonts w:ascii="Arial" w:hAnsi="Arial" w:cs="Arial"/>
          <w:b/>
          <w:sz w:val="24"/>
        </w:rPr>
      </w:pPr>
      <w:r>
        <w:rPr>
          <w:rFonts w:ascii="Arial" w:hAnsi="Arial" w:cs="Arial"/>
          <w:b/>
          <w:color w:val="0000FF"/>
          <w:sz w:val="24"/>
        </w:rPr>
        <w:t>S6-241599</w:t>
      </w:r>
      <w:r>
        <w:rPr>
          <w:rFonts w:ascii="Arial" w:hAnsi="Arial" w:cs="Arial"/>
          <w:b/>
          <w:color w:val="0000FF"/>
          <w:sz w:val="24"/>
        </w:rPr>
        <w:tab/>
      </w:r>
      <w:r>
        <w:rPr>
          <w:rFonts w:ascii="Arial" w:hAnsi="Arial" w:cs="Arial"/>
          <w:b/>
          <w:sz w:val="24"/>
        </w:rPr>
        <w:t>Common EAS relocation</w:t>
      </w:r>
    </w:p>
    <w:p w14:paraId="5540864E"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CR-0625  rev 2 Cat: B (Rel-19)</w:t>
      </w:r>
      <w:r>
        <w:rPr>
          <w:i/>
        </w:rPr>
        <w:br/>
      </w:r>
      <w:r>
        <w:rPr>
          <w:i/>
        </w:rPr>
        <w:br/>
      </w:r>
      <w:r>
        <w:rPr>
          <w:i/>
        </w:rPr>
        <w:tab/>
      </w:r>
      <w:r>
        <w:rPr>
          <w:i/>
        </w:rPr>
        <w:tab/>
      </w:r>
      <w:r>
        <w:rPr>
          <w:i/>
        </w:rPr>
        <w:tab/>
      </w:r>
      <w:r>
        <w:rPr>
          <w:i/>
        </w:rPr>
        <w:tab/>
      </w:r>
      <w:r>
        <w:rPr>
          <w:i/>
        </w:rPr>
        <w:tab/>
        <w:t>Source: Ericsson, Samsung</w:t>
      </w:r>
    </w:p>
    <w:p w14:paraId="276D4AD5" w14:textId="77777777" w:rsidR="00DD5020" w:rsidRDefault="00DD5020" w:rsidP="00DD5020">
      <w:pPr>
        <w:rPr>
          <w:color w:val="808080"/>
        </w:rPr>
      </w:pPr>
      <w:r>
        <w:rPr>
          <w:color w:val="808080"/>
        </w:rPr>
        <w:t>(Replaces S6-241532)</w:t>
      </w:r>
    </w:p>
    <w:p w14:paraId="26DCA7D2" w14:textId="77777777" w:rsidR="00DD5020" w:rsidRDefault="00DD5020" w:rsidP="00DD5020">
      <w:pPr>
        <w:rPr>
          <w:rFonts w:ascii="Arial" w:hAnsi="Arial" w:cs="Arial"/>
          <w:b/>
        </w:rPr>
      </w:pPr>
      <w:r>
        <w:rPr>
          <w:rFonts w:ascii="Arial" w:hAnsi="Arial" w:cs="Arial"/>
          <w:b/>
        </w:rPr>
        <w:t xml:space="preserve">Discussion: </w:t>
      </w:r>
    </w:p>
    <w:p w14:paraId="7A1EDFFA" w14:textId="77777777" w:rsidR="00DD5020" w:rsidRDefault="00DD5020" w:rsidP="00DD5020">
      <w:r>
        <w:t>Ericsson presented the document.</w:t>
      </w:r>
    </w:p>
    <w:p w14:paraId="0D837EF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AAC165" w14:textId="77777777" w:rsidR="00DD5020" w:rsidRDefault="00DD5020" w:rsidP="00DD5020">
      <w:pPr>
        <w:rPr>
          <w:rFonts w:ascii="Arial" w:hAnsi="Arial" w:cs="Arial"/>
          <w:b/>
          <w:sz w:val="24"/>
        </w:rPr>
      </w:pPr>
      <w:r>
        <w:rPr>
          <w:rFonts w:ascii="Arial" w:hAnsi="Arial" w:cs="Arial"/>
          <w:b/>
          <w:color w:val="0000FF"/>
          <w:sz w:val="24"/>
        </w:rPr>
        <w:t>S6-241149</w:t>
      </w:r>
      <w:r>
        <w:rPr>
          <w:rFonts w:ascii="Arial" w:hAnsi="Arial" w:cs="Arial"/>
          <w:b/>
          <w:color w:val="0000FF"/>
          <w:sz w:val="24"/>
        </w:rPr>
        <w:tab/>
      </w:r>
      <w:r>
        <w:rPr>
          <w:rFonts w:ascii="Arial" w:hAnsi="Arial" w:cs="Arial"/>
          <w:b/>
          <w:sz w:val="24"/>
        </w:rPr>
        <w:t xml:space="preserve">Discussion on common EAS discovery </w:t>
      </w:r>
      <w:proofErr w:type="spellStart"/>
      <w:r>
        <w:rPr>
          <w:rFonts w:ascii="Arial" w:hAnsi="Arial" w:cs="Arial"/>
          <w:b/>
          <w:sz w:val="24"/>
        </w:rPr>
        <w:t>gor</w:t>
      </w:r>
      <w:proofErr w:type="spellEnd"/>
      <w:r>
        <w:rPr>
          <w:rFonts w:ascii="Arial" w:hAnsi="Arial" w:cs="Arial"/>
          <w:b/>
          <w:sz w:val="24"/>
        </w:rPr>
        <w:t xml:space="preserve"> roaming and federation</w:t>
      </w:r>
    </w:p>
    <w:p w14:paraId="19C9F63E" w14:textId="77777777" w:rsidR="00DD5020" w:rsidRDefault="00DD5020" w:rsidP="00DD50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23.558 v..</w:t>
      </w:r>
      <w:r>
        <w:rPr>
          <w:i/>
        </w:rPr>
        <w:br/>
      </w:r>
      <w:r>
        <w:rPr>
          <w:i/>
        </w:rPr>
        <w:tab/>
      </w:r>
      <w:r>
        <w:rPr>
          <w:i/>
        </w:rPr>
        <w:tab/>
      </w:r>
      <w:r>
        <w:rPr>
          <w:i/>
        </w:rPr>
        <w:tab/>
      </w:r>
      <w:r>
        <w:rPr>
          <w:i/>
        </w:rPr>
        <w:tab/>
      </w:r>
      <w:r>
        <w:rPr>
          <w:i/>
        </w:rPr>
        <w:tab/>
        <w:t>Source: Huawei, Hisilicon</w:t>
      </w:r>
    </w:p>
    <w:p w14:paraId="73F864FD" w14:textId="77777777" w:rsidR="00DD5020" w:rsidRDefault="00DD5020" w:rsidP="00DD5020">
      <w:pPr>
        <w:rPr>
          <w:rFonts w:ascii="Arial" w:hAnsi="Arial" w:cs="Arial"/>
          <w:b/>
        </w:rPr>
      </w:pPr>
      <w:r>
        <w:rPr>
          <w:rFonts w:ascii="Arial" w:hAnsi="Arial" w:cs="Arial"/>
          <w:b/>
        </w:rPr>
        <w:t xml:space="preserve">Discussion: </w:t>
      </w:r>
    </w:p>
    <w:p w14:paraId="1B472E28" w14:textId="77777777" w:rsidR="00DD5020" w:rsidRDefault="00DD5020" w:rsidP="00DD5020">
      <w:r>
        <w:t>Huawei presented the document.</w:t>
      </w:r>
    </w:p>
    <w:p w14:paraId="14C26BE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B25FAD" w14:textId="77777777" w:rsidR="00DD5020" w:rsidRDefault="00DD5020" w:rsidP="00DD5020">
      <w:pPr>
        <w:rPr>
          <w:rFonts w:ascii="Arial" w:hAnsi="Arial" w:cs="Arial"/>
          <w:b/>
          <w:sz w:val="24"/>
        </w:rPr>
      </w:pPr>
      <w:r>
        <w:rPr>
          <w:rFonts w:ascii="Arial" w:hAnsi="Arial" w:cs="Arial"/>
          <w:b/>
          <w:color w:val="0000FF"/>
          <w:sz w:val="24"/>
        </w:rPr>
        <w:t>S6-241148</w:t>
      </w:r>
      <w:r>
        <w:rPr>
          <w:rFonts w:ascii="Arial" w:hAnsi="Arial" w:cs="Arial"/>
          <w:b/>
          <w:color w:val="0000FF"/>
          <w:sz w:val="24"/>
        </w:rPr>
        <w:tab/>
      </w:r>
      <w:r>
        <w:rPr>
          <w:rFonts w:ascii="Arial" w:hAnsi="Arial" w:cs="Arial"/>
          <w:b/>
          <w:sz w:val="24"/>
        </w:rPr>
        <w:t>Common EAS discovery for roaming and federation</w:t>
      </w:r>
    </w:p>
    <w:p w14:paraId="330D32C2"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CR-0617  Cat: B (Rel-19)</w:t>
      </w:r>
      <w:r>
        <w:rPr>
          <w:i/>
        </w:rPr>
        <w:br/>
      </w:r>
      <w:r>
        <w:rPr>
          <w:i/>
        </w:rPr>
        <w:br/>
      </w:r>
      <w:r>
        <w:rPr>
          <w:i/>
        </w:rPr>
        <w:tab/>
      </w:r>
      <w:r>
        <w:rPr>
          <w:i/>
        </w:rPr>
        <w:tab/>
      </w:r>
      <w:r>
        <w:rPr>
          <w:i/>
        </w:rPr>
        <w:tab/>
      </w:r>
      <w:r>
        <w:rPr>
          <w:i/>
        </w:rPr>
        <w:tab/>
      </w:r>
      <w:r>
        <w:rPr>
          <w:i/>
        </w:rPr>
        <w:tab/>
        <w:t>Source: Huawei, Hisilicon</w:t>
      </w:r>
    </w:p>
    <w:p w14:paraId="1C611E30" w14:textId="77777777" w:rsidR="00DD5020" w:rsidRDefault="00DD5020" w:rsidP="00DD5020">
      <w:pPr>
        <w:rPr>
          <w:rFonts w:ascii="Arial" w:hAnsi="Arial" w:cs="Arial"/>
          <w:b/>
        </w:rPr>
      </w:pPr>
      <w:r>
        <w:rPr>
          <w:rFonts w:ascii="Arial" w:hAnsi="Arial" w:cs="Arial"/>
          <w:b/>
        </w:rPr>
        <w:t xml:space="preserve">Abstract: </w:t>
      </w:r>
    </w:p>
    <w:p w14:paraId="54CFDC85" w14:textId="77777777" w:rsidR="00DD5020" w:rsidRDefault="00DD5020" w:rsidP="00DD5020">
      <w:r>
        <w:t>When group of UE requires the common EAS, however the UE in the group belongs to different ECSP/PLMN, the common EAS discovery procedure should be enhanced to support discover the EAS which can provide service to the group of UE.</w:t>
      </w:r>
    </w:p>
    <w:p w14:paraId="454BC64A" w14:textId="77777777" w:rsidR="00DD5020" w:rsidRDefault="00DD5020" w:rsidP="00DD5020">
      <w:r>
        <w:t>The detailed justification is in the S6-241149.</w:t>
      </w:r>
    </w:p>
    <w:p w14:paraId="0702D4E9" w14:textId="77777777" w:rsidR="00DD5020" w:rsidRDefault="00DD5020" w:rsidP="00DD5020">
      <w:r>
        <w:t xml:space="preserve">The contribution proposes </w:t>
      </w:r>
      <w:r>
        <w:tab/>
        <w:t>enhancing the common EAS discovery procedure.</w:t>
      </w:r>
    </w:p>
    <w:p w14:paraId="12AEA1D3" w14:textId="77777777" w:rsidR="00DD5020" w:rsidRDefault="00DD5020" w:rsidP="00DD5020">
      <w:pPr>
        <w:rPr>
          <w:rFonts w:ascii="Arial" w:hAnsi="Arial" w:cs="Arial"/>
          <w:b/>
        </w:rPr>
      </w:pPr>
      <w:r>
        <w:rPr>
          <w:rFonts w:ascii="Arial" w:hAnsi="Arial" w:cs="Arial"/>
          <w:b/>
        </w:rPr>
        <w:t xml:space="preserve">Discussion: </w:t>
      </w:r>
    </w:p>
    <w:p w14:paraId="5082D173" w14:textId="77777777" w:rsidR="00DD5020" w:rsidRDefault="00DD5020" w:rsidP="00DD5020">
      <w:r>
        <w:t>Huawei presented the document.</w:t>
      </w:r>
    </w:p>
    <w:p w14:paraId="45AA12A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S6-241533</w:t>
      </w:r>
      <w:r>
        <w:rPr>
          <w:color w:val="993300"/>
          <w:u w:val="single"/>
        </w:rPr>
        <w:t>.</w:t>
      </w:r>
    </w:p>
    <w:p w14:paraId="289A5D65" w14:textId="77777777" w:rsidR="00DD5020" w:rsidRDefault="00DD5020" w:rsidP="00DD5020">
      <w:pPr>
        <w:rPr>
          <w:rFonts w:ascii="Arial" w:hAnsi="Arial" w:cs="Arial"/>
          <w:b/>
          <w:sz w:val="24"/>
        </w:rPr>
      </w:pPr>
      <w:r>
        <w:rPr>
          <w:rFonts w:ascii="Arial" w:hAnsi="Arial" w:cs="Arial"/>
          <w:b/>
          <w:color w:val="0000FF"/>
          <w:sz w:val="24"/>
        </w:rPr>
        <w:t>S6-241533</w:t>
      </w:r>
      <w:r>
        <w:rPr>
          <w:rFonts w:ascii="Arial" w:hAnsi="Arial" w:cs="Arial"/>
          <w:b/>
          <w:color w:val="0000FF"/>
          <w:sz w:val="24"/>
        </w:rPr>
        <w:tab/>
      </w:r>
      <w:r>
        <w:rPr>
          <w:rFonts w:ascii="Arial" w:hAnsi="Arial" w:cs="Arial"/>
          <w:b/>
          <w:sz w:val="24"/>
        </w:rPr>
        <w:t>Common EAS discovery for roaming and federation</w:t>
      </w:r>
    </w:p>
    <w:p w14:paraId="44FDC588"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CR-0617  rev 1 Cat: B (Rel-19)</w:t>
      </w:r>
      <w:r>
        <w:rPr>
          <w:i/>
        </w:rPr>
        <w:br/>
      </w:r>
      <w:r>
        <w:rPr>
          <w:i/>
        </w:rPr>
        <w:br/>
      </w:r>
      <w:r>
        <w:rPr>
          <w:i/>
        </w:rPr>
        <w:tab/>
      </w:r>
      <w:r>
        <w:rPr>
          <w:i/>
        </w:rPr>
        <w:tab/>
      </w:r>
      <w:r>
        <w:rPr>
          <w:i/>
        </w:rPr>
        <w:tab/>
      </w:r>
      <w:r>
        <w:rPr>
          <w:i/>
        </w:rPr>
        <w:tab/>
      </w:r>
      <w:r>
        <w:rPr>
          <w:i/>
        </w:rPr>
        <w:tab/>
        <w:t>Source: Huawei, Hisilicon</w:t>
      </w:r>
    </w:p>
    <w:p w14:paraId="568FC414" w14:textId="77777777" w:rsidR="00DD5020" w:rsidRDefault="00DD5020" w:rsidP="00DD5020">
      <w:pPr>
        <w:rPr>
          <w:color w:val="808080"/>
        </w:rPr>
      </w:pPr>
      <w:r>
        <w:rPr>
          <w:color w:val="808080"/>
        </w:rPr>
        <w:t>(Replaces S6-241148)</w:t>
      </w:r>
    </w:p>
    <w:p w14:paraId="64620CA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08C5742" w14:textId="77777777" w:rsidR="00DD5020" w:rsidRDefault="00DD5020" w:rsidP="00DD5020">
      <w:pPr>
        <w:rPr>
          <w:rFonts w:ascii="Arial" w:hAnsi="Arial" w:cs="Arial"/>
          <w:b/>
          <w:sz w:val="24"/>
        </w:rPr>
      </w:pPr>
      <w:r>
        <w:rPr>
          <w:rFonts w:ascii="Arial" w:hAnsi="Arial" w:cs="Arial"/>
          <w:b/>
          <w:color w:val="0000FF"/>
          <w:sz w:val="24"/>
        </w:rPr>
        <w:t>S6-241073</w:t>
      </w:r>
      <w:r>
        <w:rPr>
          <w:rFonts w:ascii="Arial" w:hAnsi="Arial" w:cs="Arial"/>
          <w:b/>
          <w:color w:val="0000FF"/>
          <w:sz w:val="24"/>
        </w:rPr>
        <w:tab/>
      </w:r>
      <w:r>
        <w:rPr>
          <w:rFonts w:ascii="Arial" w:hAnsi="Arial" w:cs="Arial"/>
          <w:b/>
          <w:sz w:val="24"/>
        </w:rPr>
        <w:t>Common EAS in partner ECSP</w:t>
      </w:r>
    </w:p>
    <w:p w14:paraId="42FC4ABB"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CR-0609  Cat: B (Rel-19)</w:t>
      </w:r>
      <w:r>
        <w:rPr>
          <w:i/>
        </w:rPr>
        <w:br/>
      </w:r>
      <w:r>
        <w:rPr>
          <w:i/>
        </w:rPr>
        <w:br/>
      </w:r>
      <w:r>
        <w:rPr>
          <w:i/>
        </w:rPr>
        <w:tab/>
      </w:r>
      <w:r>
        <w:rPr>
          <w:i/>
        </w:rPr>
        <w:tab/>
      </w:r>
      <w:r>
        <w:rPr>
          <w:i/>
        </w:rPr>
        <w:tab/>
      </w:r>
      <w:r>
        <w:rPr>
          <w:i/>
        </w:rPr>
        <w:tab/>
      </w:r>
      <w:r>
        <w:rPr>
          <w:i/>
        </w:rPr>
        <w:tab/>
        <w:t>Source: Samsung</w:t>
      </w:r>
    </w:p>
    <w:p w14:paraId="63CBB3E9" w14:textId="77777777" w:rsidR="00DD5020" w:rsidRDefault="00DD5020" w:rsidP="00DD5020">
      <w:pPr>
        <w:rPr>
          <w:rFonts w:ascii="Arial" w:hAnsi="Arial" w:cs="Arial"/>
          <w:b/>
        </w:rPr>
      </w:pPr>
      <w:r>
        <w:rPr>
          <w:rFonts w:ascii="Arial" w:hAnsi="Arial" w:cs="Arial"/>
          <w:b/>
        </w:rPr>
        <w:t xml:space="preserve">Abstract: </w:t>
      </w:r>
    </w:p>
    <w:p w14:paraId="18C1D288" w14:textId="77777777" w:rsidR="00DD5020" w:rsidRDefault="00DD5020" w:rsidP="00DD5020">
      <w:r>
        <w:t>In order to support discovery of common EAS from federated partners, it is proposed to add application group ID support in the ECS discovery request.</w:t>
      </w:r>
    </w:p>
    <w:p w14:paraId="5EB6598F" w14:textId="77777777" w:rsidR="00DD5020" w:rsidRDefault="00DD5020" w:rsidP="00DD5020">
      <w:pPr>
        <w:rPr>
          <w:rFonts w:ascii="Arial" w:hAnsi="Arial" w:cs="Arial"/>
          <w:b/>
        </w:rPr>
      </w:pPr>
      <w:r>
        <w:rPr>
          <w:rFonts w:ascii="Arial" w:hAnsi="Arial" w:cs="Arial"/>
          <w:b/>
        </w:rPr>
        <w:t xml:space="preserve">Discussion: </w:t>
      </w:r>
    </w:p>
    <w:p w14:paraId="1496BEF5" w14:textId="77777777" w:rsidR="00DD5020" w:rsidRDefault="00DD5020" w:rsidP="00DD5020">
      <w:r>
        <w:t>Samsung presented the document.</w:t>
      </w:r>
    </w:p>
    <w:p w14:paraId="7628881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S6-241543</w:t>
      </w:r>
      <w:r>
        <w:rPr>
          <w:color w:val="993300"/>
          <w:u w:val="single"/>
        </w:rPr>
        <w:t>.</w:t>
      </w:r>
    </w:p>
    <w:p w14:paraId="0BF9679F" w14:textId="77777777" w:rsidR="00DD5020" w:rsidRDefault="00DD5020" w:rsidP="00DD5020">
      <w:pPr>
        <w:rPr>
          <w:rFonts w:ascii="Arial" w:hAnsi="Arial" w:cs="Arial"/>
          <w:b/>
          <w:sz w:val="24"/>
        </w:rPr>
      </w:pPr>
      <w:r>
        <w:rPr>
          <w:rFonts w:ascii="Arial" w:hAnsi="Arial" w:cs="Arial"/>
          <w:b/>
          <w:color w:val="0000FF"/>
          <w:sz w:val="24"/>
        </w:rPr>
        <w:t>S6-241543</w:t>
      </w:r>
      <w:r>
        <w:rPr>
          <w:rFonts w:ascii="Arial" w:hAnsi="Arial" w:cs="Arial"/>
          <w:b/>
          <w:color w:val="0000FF"/>
          <w:sz w:val="24"/>
        </w:rPr>
        <w:tab/>
      </w:r>
      <w:r>
        <w:rPr>
          <w:rFonts w:ascii="Arial" w:hAnsi="Arial" w:cs="Arial"/>
          <w:b/>
          <w:sz w:val="24"/>
        </w:rPr>
        <w:t>Common EAS in partner ECSP</w:t>
      </w:r>
    </w:p>
    <w:p w14:paraId="7A08F814"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CR-0609  rev 1 Cat: B (Rel-19)</w:t>
      </w:r>
      <w:r>
        <w:rPr>
          <w:i/>
        </w:rPr>
        <w:br/>
      </w:r>
      <w:r>
        <w:rPr>
          <w:i/>
        </w:rPr>
        <w:br/>
      </w:r>
      <w:r>
        <w:rPr>
          <w:i/>
        </w:rPr>
        <w:tab/>
      </w:r>
      <w:r>
        <w:rPr>
          <w:i/>
        </w:rPr>
        <w:tab/>
      </w:r>
      <w:r>
        <w:rPr>
          <w:i/>
        </w:rPr>
        <w:tab/>
      </w:r>
      <w:r>
        <w:rPr>
          <w:i/>
        </w:rPr>
        <w:tab/>
      </w:r>
      <w:r>
        <w:rPr>
          <w:i/>
        </w:rPr>
        <w:tab/>
        <w:t>Source: Samsung</w:t>
      </w:r>
    </w:p>
    <w:p w14:paraId="452215BF" w14:textId="77777777" w:rsidR="00DD5020" w:rsidRDefault="00DD5020" w:rsidP="00DD5020">
      <w:pPr>
        <w:rPr>
          <w:color w:val="808080"/>
        </w:rPr>
      </w:pPr>
      <w:r>
        <w:rPr>
          <w:color w:val="808080"/>
        </w:rPr>
        <w:t>(Replaces S6-241073)</w:t>
      </w:r>
    </w:p>
    <w:p w14:paraId="47A90B3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B210E9C" w14:textId="77777777" w:rsidR="00DD5020" w:rsidRDefault="00DD5020" w:rsidP="00DD5020">
      <w:pPr>
        <w:rPr>
          <w:rFonts w:ascii="Arial" w:hAnsi="Arial" w:cs="Arial"/>
          <w:b/>
          <w:sz w:val="24"/>
        </w:rPr>
      </w:pPr>
      <w:r>
        <w:rPr>
          <w:rFonts w:ascii="Arial" w:hAnsi="Arial" w:cs="Arial"/>
          <w:b/>
          <w:color w:val="0000FF"/>
          <w:sz w:val="24"/>
        </w:rPr>
        <w:t>S6-241273</w:t>
      </w:r>
      <w:r>
        <w:rPr>
          <w:rFonts w:ascii="Arial" w:hAnsi="Arial" w:cs="Arial"/>
          <w:b/>
          <w:color w:val="0000FF"/>
          <w:sz w:val="24"/>
        </w:rPr>
        <w:tab/>
      </w:r>
      <w:r>
        <w:rPr>
          <w:rFonts w:ascii="Arial" w:hAnsi="Arial" w:cs="Arial"/>
          <w:b/>
          <w:sz w:val="24"/>
        </w:rPr>
        <w:t>Solve EN in repository</w:t>
      </w:r>
    </w:p>
    <w:p w14:paraId="7E3A3C47"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CR-0628  Cat: F (Rel-19)</w:t>
      </w:r>
      <w:r>
        <w:rPr>
          <w:i/>
        </w:rPr>
        <w:br/>
      </w:r>
      <w:r>
        <w:rPr>
          <w:i/>
        </w:rPr>
        <w:br/>
      </w:r>
      <w:r>
        <w:rPr>
          <w:i/>
        </w:rPr>
        <w:tab/>
      </w:r>
      <w:r>
        <w:rPr>
          <w:i/>
        </w:rPr>
        <w:tab/>
      </w:r>
      <w:r>
        <w:rPr>
          <w:i/>
        </w:rPr>
        <w:tab/>
      </w:r>
      <w:r>
        <w:rPr>
          <w:i/>
        </w:rPr>
        <w:tab/>
      </w:r>
      <w:r>
        <w:rPr>
          <w:i/>
        </w:rPr>
        <w:tab/>
        <w:t>Source: Ericsson</w:t>
      </w:r>
    </w:p>
    <w:p w14:paraId="1B27662F" w14:textId="77777777" w:rsidR="00DD5020" w:rsidRDefault="00DD5020" w:rsidP="00DD5020">
      <w:pPr>
        <w:rPr>
          <w:rFonts w:ascii="Arial" w:hAnsi="Arial" w:cs="Arial"/>
          <w:b/>
        </w:rPr>
      </w:pPr>
      <w:r>
        <w:rPr>
          <w:rFonts w:ascii="Arial" w:hAnsi="Arial" w:cs="Arial"/>
          <w:b/>
        </w:rPr>
        <w:t xml:space="preserve">Abstract: </w:t>
      </w:r>
    </w:p>
    <w:p w14:paraId="5187CC40" w14:textId="77777777" w:rsidR="00DD5020" w:rsidRDefault="00DD5020" w:rsidP="00DD5020">
      <w:r>
        <w:t xml:space="preserve">For EAS </w:t>
      </w:r>
      <w:proofErr w:type="spellStart"/>
      <w:r>
        <w:t>synchorization</w:t>
      </w:r>
      <w:proofErr w:type="spellEnd"/>
      <w:r>
        <w:t xml:space="preserve"> common EASs of EAS bundle, EAS discovery filter already supports App Group ID and Bundle info.</w:t>
      </w:r>
    </w:p>
    <w:p w14:paraId="61B38F69" w14:textId="77777777" w:rsidR="00DD5020" w:rsidRDefault="00DD5020" w:rsidP="00DD5020">
      <w:r>
        <w:t>When EAS includes those filters in EAS discovery request towards EES, the EES checks with ECS-ER using Get common EAS procedure. Then the EES knows the needed common EASs and further responds the EAS.</w:t>
      </w:r>
    </w:p>
    <w:p w14:paraId="40919905" w14:textId="77777777" w:rsidR="00DD5020" w:rsidRDefault="00DD5020" w:rsidP="00DD5020">
      <w:r>
        <w:t>Thus, there is no missing information and the EN under cl.8.20.2.3 can be simply removed.</w:t>
      </w:r>
    </w:p>
    <w:p w14:paraId="2CA8218B" w14:textId="77777777" w:rsidR="00DD5020" w:rsidRDefault="00DD5020" w:rsidP="00DD5020">
      <w:pPr>
        <w:rPr>
          <w:rFonts w:ascii="Arial" w:hAnsi="Arial" w:cs="Arial"/>
          <w:b/>
        </w:rPr>
      </w:pPr>
      <w:r>
        <w:rPr>
          <w:rFonts w:ascii="Arial" w:hAnsi="Arial" w:cs="Arial"/>
          <w:b/>
        </w:rPr>
        <w:t xml:space="preserve">Discussion: </w:t>
      </w:r>
    </w:p>
    <w:p w14:paraId="491BAB56" w14:textId="77777777" w:rsidR="00DD5020" w:rsidRDefault="00DD5020" w:rsidP="00DD5020">
      <w:r>
        <w:t>Ericsson presented the document.</w:t>
      </w:r>
    </w:p>
    <w:p w14:paraId="4588D3E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369166" w14:textId="77777777" w:rsidR="00DD5020" w:rsidRDefault="00DD5020" w:rsidP="00DD5020">
      <w:pPr>
        <w:rPr>
          <w:rFonts w:ascii="Arial" w:hAnsi="Arial" w:cs="Arial"/>
          <w:b/>
          <w:sz w:val="24"/>
        </w:rPr>
      </w:pPr>
      <w:r>
        <w:rPr>
          <w:rFonts w:ascii="Arial" w:hAnsi="Arial" w:cs="Arial"/>
          <w:b/>
          <w:color w:val="0000FF"/>
          <w:sz w:val="24"/>
        </w:rPr>
        <w:t>S6-241150</w:t>
      </w:r>
      <w:r>
        <w:rPr>
          <w:rFonts w:ascii="Arial" w:hAnsi="Arial" w:cs="Arial"/>
          <w:b/>
          <w:color w:val="0000FF"/>
          <w:sz w:val="24"/>
        </w:rPr>
        <w:tab/>
      </w:r>
      <w:r>
        <w:rPr>
          <w:rFonts w:ascii="Arial" w:hAnsi="Arial" w:cs="Arial"/>
          <w:b/>
          <w:sz w:val="24"/>
        </w:rPr>
        <w:t>Adding EAS synchronization definition</w:t>
      </w:r>
    </w:p>
    <w:p w14:paraId="2174C448"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CR-0618  Cat: F (Rel-19)</w:t>
      </w:r>
      <w:r>
        <w:rPr>
          <w:i/>
        </w:rPr>
        <w:br/>
      </w:r>
      <w:r>
        <w:rPr>
          <w:i/>
        </w:rPr>
        <w:br/>
      </w:r>
      <w:r>
        <w:rPr>
          <w:i/>
        </w:rPr>
        <w:tab/>
      </w:r>
      <w:r>
        <w:rPr>
          <w:i/>
        </w:rPr>
        <w:tab/>
      </w:r>
      <w:r>
        <w:rPr>
          <w:i/>
        </w:rPr>
        <w:tab/>
      </w:r>
      <w:r>
        <w:rPr>
          <w:i/>
        </w:rPr>
        <w:tab/>
      </w:r>
      <w:r>
        <w:rPr>
          <w:i/>
        </w:rPr>
        <w:tab/>
        <w:t>Source: Huawei, Hisilicon</w:t>
      </w:r>
    </w:p>
    <w:p w14:paraId="179AC9E9" w14:textId="77777777" w:rsidR="00DD5020" w:rsidRDefault="00DD5020" w:rsidP="00DD5020">
      <w:pPr>
        <w:rPr>
          <w:rFonts w:ascii="Arial" w:hAnsi="Arial" w:cs="Arial"/>
          <w:b/>
        </w:rPr>
      </w:pPr>
      <w:r>
        <w:rPr>
          <w:rFonts w:ascii="Arial" w:hAnsi="Arial" w:cs="Arial"/>
          <w:b/>
        </w:rPr>
        <w:t xml:space="preserve">Abstract: </w:t>
      </w:r>
    </w:p>
    <w:p w14:paraId="2840BBA0" w14:textId="77777777" w:rsidR="00DD5020" w:rsidRDefault="00DD5020" w:rsidP="00DD5020">
      <w:r>
        <w:t>There are two kind of EAS synchronization, one is for the application context transmission, the S-EAS need to transfer the UE’s application context to the T-EAS; another one is uses for the group of UE, when a group of UE connect to different EASs, in such case these EAS need to synchronize the group UE’s application content. However, in current TS, these two concepts are mixed.</w:t>
      </w:r>
    </w:p>
    <w:p w14:paraId="566AA3A5" w14:textId="77777777" w:rsidR="00DD5020" w:rsidRDefault="00DD5020" w:rsidP="00DD5020">
      <w:r>
        <w:t xml:space="preserve">The present contribution proposes adding required description about the EAS </w:t>
      </w:r>
      <w:proofErr w:type="spellStart"/>
      <w:r>
        <w:t>contenxt</w:t>
      </w:r>
      <w:proofErr w:type="spellEnd"/>
      <w:r>
        <w:t xml:space="preserve"> synchronization and application context transmission.</w:t>
      </w:r>
    </w:p>
    <w:p w14:paraId="5414C576" w14:textId="77777777" w:rsidR="00DD5020" w:rsidRDefault="00DD5020" w:rsidP="00DD5020">
      <w:pPr>
        <w:rPr>
          <w:rFonts w:ascii="Arial" w:hAnsi="Arial" w:cs="Arial"/>
          <w:b/>
        </w:rPr>
      </w:pPr>
      <w:r>
        <w:rPr>
          <w:rFonts w:ascii="Arial" w:hAnsi="Arial" w:cs="Arial"/>
          <w:b/>
        </w:rPr>
        <w:t xml:space="preserve">Discussion: </w:t>
      </w:r>
    </w:p>
    <w:p w14:paraId="3BE81583" w14:textId="77777777" w:rsidR="00DD5020" w:rsidRDefault="00DD5020" w:rsidP="00DD5020">
      <w:r>
        <w:t>Huawei presented the document.</w:t>
      </w:r>
    </w:p>
    <w:p w14:paraId="518E0DAB" w14:textId="77777777" w:rsidR="00DD5020" w:rsidRDefault="00DD5020" w:rsidP="00DD5020">
      <w:r>
        <w:t>Ericsson suggested adding reference and further clarification in clause 4.X. They also suggested deleting the proposed clause 4.Y.</w:t>
      </w:r>
    </w:p>
    <w:p w14:paraId="51AF331C" w14:textId="77777777" w:rsidR="00DD5020" w:rsidRDefault="00DD5020" w:rsidP="00DD5020">
      <w:r>
        <w:t>Samsung suggested adding the text in 4.Y in to 4.X.</w:t>
      </w:r>
    </w:p>
    <w:p w14:paraId="494898C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S6-241534</w:t>
      </w:r>
      <w:r>
        <w:rPr>
          <w:color w:val="993300"/>
          <w:u w:val="single"/>
        </w:rPr>
        <w:t>.</w:t>
      </w:r>
    </w:p>
    <w:p w14:paraId="011A01CF" w14:textId="77777777" w:rsidR="00DD5020" w:rsidRDefault="00DD5020" w:rsidP="00DD5020">
      <w:pPr>
        <w:rPr>
          <w:rFonts w:ascii="Arial" w:hAnsi="Arial" w:cs="Arial"/>
          <w:b/>
          <w:sz w:val="24"/>
        </w:rPr>
      </w:pPr>
      <w:r>
        <w:rPr>
          <w:rFonts w:ascii="Arial" w:hAnsi="Arial" w:cs="Arial"/>
          <w:b/>
          <w:color w:val="0000FF"/>
          <w:sz w:val="24"/>
        </w:rPr>
        <w:t>S6-241534</w:t>
      </w:r>
      <w:r>
        <w:rPr>
          <w:rFonts w:ascii="Arial" w:hAnsi="Arial" w:cs="Arial"/>
          <w:b/>
          <w:color w:val="0000FF"/>
          <w:sz w:val="24"/>
        </w:rPr>
        <w:tab/>
      </w:r>
      <w:r>
        <w:rPr>
          <w:rFonts w:ascii="Arial" w:hAnsi="Arial" w:cs="Arial"/>
          <w:b/>
          <w:sz w:val="24"/>
        </w:rPr>
        <w:t>Adding EAS synchronization definition</w:t>
      </w:r>
    </w:p>
    <w:p w14:paraId="5DC40ACF"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CR-0618  rev 1 Cat: F (Rel-19)</w:t>
      </w:r>
      <w:r>
        <w:rPr>
          <w:i/>
        </w:rPr>
        <w:br/>
      </w:r>
      <w:r>
        <w:rPr>
          <w:i/>
        </w:rPr>
        <w:br/>
      </w:r>
      <w:r>
        <w:rPr>
          <w:i/>
        </w:rPr>
        <w:tab/>
      </w:r>
      <w:r>
        <w:rPr>
          <w:i/>
        </w:rPr>
        <w:tab/>
      </w:r>
      <w:r>
        <w:rPr>
          <w:i/>
        </w:rPr>
        <w:tab/>
      </w:r>
      <w:r>
        <w:rPr>
          <w:i/>
        </w:rPr>
        <w:tab/>
      </w:r>
      <w:r>
        <w:rPr>
          <w:i/>
        </w:rPr>
        <w:tab/>
        <w:t>Source: Huawei, Hisilicon</w:t>
      </w:r>
    </w:p>
    <w:p w14:paraId="44DF9246" w14:textId="77777777" w:rsidR="00DD5020" w:rsidRDefault="00DD5020" w:rsidP="00DD5020">
      <w:pPr>
        <w:rPr>
          <w:color w:val="808080"/>
        </w:rPr>
      </w:pPr>
      <w:r>
        <w:rPr>
          <w:color w:val="808080"/>
        </w:rPr>
        <w:t>(Replaces S6-241150)</w:t>
      </w:r>
    </w:p>
    <w:p w14:paraId="4FFB5C06" w14:textId="77777777" w:rsidR="00DD5020" w:rsidRDefault="00DD5020" w:rsidP="00DD5020">
      <w:pPr>
        <w:rPr>
          <w:rFonts w:ascii="Arial" w:hAnsi="Arial" w:cs="Arial"/>
          <w:b/>
        </w:rPr>
      </w:pPr>
      <w:r>
        <w:rPr>
          <w:rFonts w:ascii="Arial" w:hAnsi="Arial" w:cs="Arial"/>
          <w:b/>
        </w:rPr>
        <w:t xml:space="preserve">Discussion: </w:t>
      </w:r>
    </w:p>
    <w:p w14:paraId="79062ECA" w14:textId="77777777" w:rsidR="00DD5020" w:rsidRDefault="00DD5020" w:rsidP="00DD5020">
      <w:r>
        <w:t>Huawei presented the document.</w:t>
      </w:r>
    </w:p>
    <w:p w14:paraId="7D3DE8B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S6-241628</w:t>
      </w:r>
      <w:r>
        <w:rPr>
          <w:color w:val="993300"/>
          <w:u w:val="single"/>
        </w:rPr>
        <w:t>.</w:t>
      </w:r>
    </w:p>
    <w:p w14:paraId="4B151BD4" w14:textId="77777777" w:rsidR="00DD5020" w:rsidRDefault="00DD5020" w:rsidP="00DD5020">
      <w:pPr>
        <w:rPr>
          <w:rFonts w:ascii="Arial" w:hAnsi="Arial" w:cs="Arial"/>
          <w:b/>
          <w:sz w:val="24"/>
        </w:rPr>
      </w:pPr>
      <w:r>
        <w:rPr>
          <w:rFonts w:ascii="Arial" w:hAnsi="Arial" w:cs="Arial"/>
          <w:b/>
          <w:color w:val="0000FF"/>
          <w:sz w:val="24"/>
        </w:rPr>
        <w:t>S6-241628</w:t>
      </w:r>
      <w:r>
        <w:rPr>
          <w:rFonts w:ascii="Arial" w:hAnsi="Arial" w:cs="Arial"/>
          <w:b/>
          <w:color w:val="0000FF"/>
          <w:sz w:val="24"/>
        </w:rPr>
        <w:tab/>
      </w:r>
      <w:r>
        <w:rPr>
          <w:rFonts w:ascii="Arial" w:hAnsi="Arial" w:cs="Arial"/>
          <w:b/>
          <w:sz w:val="24"/>
        </w:rPr>
        <w:t>Adding EAS synchronization definition</w:t>
      </w:r>
    </w:p>
    <w:p w14:paraId="03D97726"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CR-0618  rev 2 Cat: F (Rel-19)</w:t>
      </w:r>
      <w:r>
        <w:rPr>
          <w:i/>
        </w:rPr>
        <w:br/>
      </w:r>
      <w:r>
        <w:rPr>
          <w:i/>
        </w:rPr>
        <w:br/>
      </w:r>
      <w:r>
        <w:rPr>
          <w:i/>
        </w:rPr>
        <w:tab/>
      </w:r>
      <w:r>
        <w:rPr>
          <w:i/>
        </w:rPr>
        <w:tab/>
      </w:r>
      <w:r>
        <w:rPr>
          <w:i/>
        </w:rPr>
        <w:tab/>
      </w:r>
      <w:r>
        <w:rPr>
          <w:i/>
        </w:rPr>
        <w:tab/>
      </w:r>
      <w:r>
        <w:rPr>
          <w:i/>
        </w:rPr>
        <w:tab/>
        <w:t>Source: Huawei, Hisilicon</w:t>
      </w:r>
    </w:p>
    <w:p w14:paraId="48BCAC32" w14:textId="77777777" w:rsidR="00DD5020" w:rsidRDefault="00DD5020" w:rsidP="00DD5020">
      <w:pPr>
        <w:rPr>
          <w:color w:val="808080"/>
        </w:rPr>
      </w:pPr>
      <w:r>
        <w:rPr>
          <w:color w:val="808080"/>
        </w:rPr>
        <w:t>(Replaces S6-241534)</w:t>
      </w:r>
    </w:p>
    <w:p w14:paraId="0926C745" w14:textId="77777777" w:rsidR="00DD5020" w:rsidRDefault="00DD5020" w:rsidP="00DD5020">
      <w:pPr>
        <w:rPr>
          <w:rFonts w:ascii="Arial" w:hAnsi="Arial" w:cs="Arial"/>
          <w:b/>
        </w:rPr>
      </w:pPr>
      <w:r>
        <w:rPr>
          <w:rFonts w:ascii="Arial" w:hAnsi="Arial" w:cs="Arial"/>
          <w:b/>
        </w:rPr>
        <w:t xml:space="preserve">Discussion: </w:t>
      </w:r>
    </w:p>
    <w:p w14:paraId="2FB75206" w14:textId="77777777" w:rsidR="00DD5020" w:rsidRDefault="00DD5020" w:rsidP="00DD5020">
      <w:r>
        <w:t>Huawei presented the document.</w:t>
      </w:r>
    </w:p>
    <w:p w14:paraId="26D26D4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B5E526" w14:textId="77777777" w:rsidR="00DD5020" w:rsidRDefault="00DD5020" w:rsidP="00DD5020">
      <w:pPr>
        <w:rPr>
          <w:rFonts w:ascii="Arial" w:hAnsi="Arial" w:cs="Arial"/>
          <w:b/>
          <w:sz w:val="24"/>
        </w:rPr>
      </w:pPr>
      <w:r>
        <w:rPr>
          <w:rFonts w:ascii="Arial" w:hAnsi="Arial" w:cs="Arial"/>
          <w:b/>
          <w:color w:val="0000FF"/>
          <w:sz w:val="24"/>
        </w:rPr>
        <w:t>S6-241075</w:t>
      </w:r>
      <w:r>
        <w:rPr>
          <w:rFonts w:ascii="Arial" w:hAnsi="Arial" w:cs="Arial"/>
          <w:b/>
          <w:color w:val="0000FF"/>
          <w:sz w:val="24"/>
        </w:rPr>
        <w:tab/>
      </w:r>
      <w:r>
        <w:rPr>
          <w:rFonts w:ascii="Arial" w:hAnsi="Arial" w:cs="Arial"/>
          <w:b/>
          <w:sz w:val="24"/>
        </w:rPr>
        <w:t>Service continuity in ENS via leading ECSP</w:t>
      </w:r>
    </w:p>
    <w:p w14:paraId="6A24C5C8"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CR-0610  Cat: B (Rel-19)</w:t>
      </w:r>
      <w:r>
        <w:rPr>
          <w:i/>
        </w:rPr>
        <w:br/>
      </w:r>
      <w:r>
        <w:rPr>
          <w:i/>
        </w:rPr>
        <w:br/>
      </w:r>
      <w:r>
        <w:rPr>
          <w:i/>
        </w:rPr>
        <w:tab/>
      </w:r>
      <w:r>
        <w:rPr>
          <w:i/>
        </w:rPr>
        <w:tab/>
      </w:r>
      <w:r>
        <w:rPr>
          <w:i/>
        </w:rPr>
        <w:tab/>
      </w:r>
      <w:r>
        <w:rPr>
          <w:i/>
        </w:rPr>
        <w:tab/>
      </w:r>
      <w:r>
        <w:rPr>
          <w:i/>
        </w:rPr>
        <w:tab/>
        <w:t>Source: Samsung</w:t>
      </w:r>
    </w:p>
    <w:p w14:paraId="1FC487EA" w14:textId="77777777" w:rsidR="00DD5020" w:rsidRDefault="00DD5020" w:rsidP="00DD5020">
      <w:pPr>
        <w:rPr>
          <w:rFonts w:ascii="Arial" w:hAnsi="Arial" w:cs="Arial"/>
          <w:b/>
        </w:rPr>
      </w:pPr>
      <w:r>
        <w:rPr>
          <w:rFonts w:ascii="Arial" w:hAnsi="Arial" w:cs="Arial"/>
          <w:b/>
        </w:rPr>
        <w:t xml:space="preserve">Abstract: </w:t>
      </w:r>
    </w:p>
    <w:p w14:paraId="519ED1F5" w14:textId="77777777" w:rsidR="00DD5020" w:rsidRDefault="00DD5020" w:rsidP="00DD5020">
      <w:r>
        <w:t>The ENS service continuity via leading ECSP is not completed.</w:t>
      </w:r>
    </w:p>
    <w:p w14:paraId="54E97573" w14:textId="77777777" w:rsidR="00DD5020" w:rsidRDefault="00DD5020" w:rsidP="00DD5020">
      <w:proofErr w:type="spellStart"/>
      <w:r>
        <w:t>Eees_ACRManagementEvent</w:t>
      </w:r>
      <w:proofErr w:type="spellEnd"/>
      <w:r>
        <w:t xml:space="preserve"> and </w:t>
      </w:r>
      <w:proofErr w:type="spellStart"/>
      <w:r>
        <w:t>Eees_EELManagedACR</w:t>
      </w:r>
      <w:proofErr w:type="spellEnd"/>
      <w:r>
        <w:t xml:space="preserve"> are the services exposed by EES towards S-EAS over Edge-3 interface. Similar services are required to expose towards partner EES for the scenario where ENS is supported via lead ECSP.</w:t>
      </w:r>
    </w:p>
    <w:p w14:paraId="1B4BA7A1" w14:textId="77777777" w:rsidR="00DD5020" w:rsidRDefault="00DD5020" w:rsidP="00DD5020">
      <w:r>
        <w:t xml:space="preserve">For </w:t>
      </w:r>
      <w:proofErr w:type="spellStart"/>
      <w:r>
        <w:t>Eees_ACRManagementEvent</w:t>
      </w:r>
      <w:proofErr w:type="spellEnd"/>
      <w:r>
        <w:t>, the partner EES may or may not have access to core network of lead operator.</w:t>
      </w:r>
    </w:p>
    <w:p w14:paraId="406A7FB7" w14:textId="77777777" w:rsidR="00DD5020" w:rsidRDefault="00DD5020" w:rsidP="00DD5020">
      <w:r>
        <w:t>The contribution proposes:</w:t>
      </w:r>
    </w:p>
    <w:p w14:paraId="50B25A1C" w14:textId="77777777" w:rsidR="00DD5020" w:rsidRDefault="00DD5020" w:rsidP="00DD5020">
      <w:r>
        <w:t xml:space="preserve"> - </w:t>
      </w:r>
      <w:r>
        <w:tab/>
        <w:t xml:space="preserve">adding EES as consumer for </w:t>
      </w:r>
      <w:proofErr w:type="spellStart"/>
      <w:r>
        <w:t>Eees_ACRManagementEvent</w:t>
      </w:r>
      <w:proofErr w:type="spellEnd"/>
      <w:r>
        <w:t xml:space="preserve"> and </w:t>
      </w:r>
      <w:proofErr w:type="spellStart"/>
      <w:r>
        <w:t>Eees_EELManagedACR</w:t>
      </w:r>
      <w:proofErr w:type="spellEnd"/>
      <w:r>
        <w:t xml:space="preserve"> APIs</w:t>
      </w:r>
    </w:p>
    <w:p w14:paraId="6537BAB6" w14:textId="77777777" w:rsidR="00DD5020" w:rsidRDefault="00DD5020" w:rsidP="00DD5020">
      <w:r>
        <w:t xml:space="preserve"> - adding more procedure description for ENS service continuity via leading ECSP.</w:t>
      </w:r>
    </w:p>
    <w:p w14:paraId="2602D074" w14:textId="77777777" w:rsidR="00DD5020" w:rsidRDefault="00DD5020" w:rsidP="00DD5020">
      <w:pPr>
        <w:rPr>
          <w:rFonts w:ascii="Arial" w:hAnsi="Arial" w:cs="Arial"/>
          <w:b/>
        </w:rPr>
      </w:pPr>
      <w:r>
        <w:rPr>
          <w:rFonts w:ascii="Arial" w:hAnsi="Arial" w:cs="Arial"/>
          <w:b/>
        </w:rPr>
        <w:t xml:space="preserve">Discussion: </w:t>
      </w:r>
    </w:p>
    <w:p w14:paraId="5503C10A" w14:textId="77777777" w:rsidR="00DD5020" w:rsidRDefault="00DD5020" w:rsidP="00DD5020">
      <w:r>
        <w:t>Samsung presented the document.</w:t>
      </w:r>
    </w:p>
    <w:p w14:paraId="0C1180B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S6-241542</w:t>
      </w:r>
      <w:r>
        <w:rPr>
          <w:color w:val="993300"/>
          <w:u w:val="single"/>
        </w:rPr>
        <w:t>.</w:t>
      </w:r>
    </w:p>
    <w:p w14:paraId="16849FEA" w14:textId="77777777" w:rsidR="00DD5020" w:rsidRDefault="00DD5020" w:rsidP="00DD5020">
      <w:pPr>
        <w:rPr>
          <w:rFonts w:ascii="Arial" w:hAnsi="Arial" w:cs="Arial"/>
          <w:b/>
          <w:sz w:val="24"/>
        </w:rPr>
      </w:pPr>
      <w:r>
        <w:rPr>
          <w:rFonts w:ascii="Arial" w:hAnsi="Arial" w:cs="Arial"/>
          <w:b/>
          <w:color w:val="0000FF"/>
          <w:sz w:val="24"/>
        </w:rPr>
        <w:t>S6-241542</w:t>
      </w:r>
      <w:r>
        <w:rPr>
          <w:rFonts w:ascii="Arial" w:hAnsi="Arial" w:cs="Arial"/>
          <w:b/>
          <w:color w:val="0000FF"/>
          <w:sz w:val="24"/>
        </w:rPr>
        <w:tab/>
      </w:r>
      <w:r>
        <w:rPr>
          <w:rFonts w:ascii="Arial" w:hAnsi="Arial" w:cs="Arial"/>
          <w:b/>
          <w:sz w:val="24"/>
        </w:rPr>
        <w:t>Service continuity in ENS via leading ECSP</w:t>
      </w:r>
    </w:p>
    <w:p w14:paraId="78F791E5"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CR-0610  rev 1 Cat: B (Rel-19)</w:t>
      </w:r>
      <w:r>
        <w:rPr>
          <w:i/>
        </w:rPr>
        <w:br/>
      </w:r>
      <w:r>
        <w:rPr>
          <w:i/>
        </w:rPr>
        <w:br/>
      </w:r>
      <w:r>
        <w:rPr>
          <w:i/>
        </w:rPr>
        <w:tab/>
      </w:r>
      <w:r>
        <w:rPr>
          <w:i/>
        </w:rPr>
        <w:tab/>
      </w:r>
      <w:r>
        <w:rPr>
          <w:i/>
        </w:rPr>
        <w:tab/>
      </w:r>
      <w:r>
        <w:rPr>
          <w:i/>
        </w:rPr>
        <w:tab/>
      </w:r>
      <w:r>
        <w:rPr>
          <w:i/>
        </w:rPr>
        <w:tab/>
        <w:t>Source: Samsung, Ericsson</w:t>
      </w:r>
    </w:p>
    <w:p w14:paraId="4CA4FFBE" w14:textId="77777777" w:rsidR="00DD5020" w:rsidRDefault="00DD5020" w:rsidP="00DD5020">
      <w:pPr>
        <w:rPr>
          <w:color w:val="808080"/>
        </w:rPr>
      </w:pPr>
      <w:r>
        <w:rPr>
          <w:color w:val="808080"/>
        </w:rPr>
        <w:t>(Replaces S6-241075)</w:t>
      </w:r>
    </w:p>
    <w:p w14:paraId="70F3F81C" w14:textId="77777777" w:rsidR="00DD5020" w:rsidRDefault="00DD5020" w:rsidP="00DD5020">
      <w:pPr>
        <w:rPr>
          <w:rFonts w:ascii="Arial" w:hAnsi="Arial" w:cs="Arial"/>
          <w:b/>
        </w:rPr>
      </w:pPr>
      <w:r>
        <w:rPr>
          <w:rFonts w:ascii="Arial" w:hAnsi="Arial" w:cs="Arial"/>
          <w:b/>
        </w:rPr>
        <w:t xml:space="preserve">Discussion: </w:t>
      </w:r>
    </w:p>
    <w:p w14:paraId="5A822D13" w14:textId="77777777" w:rsidR="00DD5020" w:rsidRDefault="00DD5020" w:rsidP="00DD5020">
      <w:r>
        <w:t>Samsung presented the document.</w:t>
      </w:r>
    </w:p>
    <w:p w14:paraId="4F08291D" w14:textId="77777777" w:rsidR="00DD5020" w:rsidRDefault="00DD5020" w:rsidP="00DD5020">
      <w:r>
        <w:t>Only change is correcting the CR rev on cover sheet</w:t>
      </w:r>
    </w:p>
    <w:p w14:paraId="071E170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S6-241659</w:t>
      </w:r>
      <w:r>
        <w:rPr>
          <w:color w:val="993300"/>
          <w:u w:val="single"/>
        </w:rPr>
        <w:t>.</w:t>
      </w:r>
    </w:p>
    <w:p w14:paraId="28653032" w14:textId="77777777" w:rsidR="00DD5020" w:rsidRDefault="00DD5020" w:rsidP="00DD5020">
      <w:pPr>
        <w:rPr>
          <w:rFonts w:ascii="Arial" w:hAnsi="Arial" w:cs="Arial"/>
          <w:b/>
          <w:sz w:val="24"/>
        </w:rPr>
      </w:pPr>
      <w:r>
        <w:rPr>
          <w:rFonts w:ascii="Arial" w:hAnsi="Arial" w:cs="Arial"/>
          <w:b/>
          <w:color w:val="0000FF"/>
          <w:sz w:val="24"/>
        </w:rPr>
        <w:t>S6-241659</w:t>
      </w:r>
      <w:r>
        <w:rPr>
          <w:rFonts w:ascii="Arial" w:hAnsi="Arial" w:cs="Arial"/>
          <w:b/>
          <w:color w:val="0000FF"/>
          <w:sz w:val="24"/>
        </w:rPr>
        <w:tab/>
      </w:r>
      <w:r>
        <w:rPr>
          <w:rFonts w:ascii="Arial" w:hAnsi="Arial" w:cs="Arial"/>
          <w:b/>
          <w:sz w:val="24"/>
        </w:rPr>
        <w:t>Service continuity in ENS via leading ECSP</w:t>
      </w:r>
    </w:p>
    <w:p w14:paraId="4CF6B5CC"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CR-0610  rev 2 Cat: B (Rel-19)</w:t>
      </w:r>
      <w:r>
        <w:rPr>
          <w:i/>
        </w:rPr>
        <w:br/>
      </w:r>
      <w:r>
        <w:rPr>
          <w:i/>
        </w:rPr>
        <w:br/>
      </w:r>
      <w:r>
        <w:rPr>
          <w:i/>
        </w:rPr>
        <w:tab/>
      </w:r>
      <w:r>
        <w:rPr>
          <w:i/>
        </w:rPr>
        <w:tab/>
      </w:r>
      <w:r>
        <w:rPr>
          <w:i/>
        </w:rPr>
        <w:tab/>
      </w:r>
      <w:r>
        <w:rPr>
          <w:i/>
        </w:rPr>
        <w:tab/>
      </w:r>
      <w:r>
        <w:rPr>
          <w:i/>
        </w:rPr>
        <w:tab/>
        <w:t>Source: Samsung, Ericsson</w:t>
      </w:r>
    </w:p>
    <w:p w14:paraId="2FA91F76" w14:textId="77777777" w:rsidR="00DD5020" w:rsidRDefault="00DD5020" w:rsidP="00DD5020">
      <w:pPr>
        <w:rPr>
          <w:color w:val="808080"/>
        </w:rPr>
      </w:pPr>
      <w:r>
        <w:rPr>
          <w:color w:val="808080"/>
        </w:rPr>
        <w:t>(Replaces S6-241542)</w:t>
      </w:r>
    </w:p>
    <w:p w14:paraId="0628CF3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A2CA58" w14:textId="77777777" w:rsidR="00DD5020" w:rsidRDefault="00DD5020" w:rsidP="00DD5020">
      <w:pPr>
        <w:rPr>
          <w:rFonts w:ascii="Arial" w:hAnsi="Arial" w:cs="Arial"/>
          <w:b/>
          <w:sz w:val="24"/>
        </w:rPr>
      </w:pPr>
      <w:r>
        <w:rPr>
          <w:rFonts w:ascii="Arial" w:hAnsi="Arial" w:cs="Arial"/>
          <w:b/>
          <w:color w:val="0000FF"/>
          <w:sz w:val="24"/>
        </w:rPr>
        <w:t>S6-241267</w:t>
      </w:r>
      <w:r>
        <w:rPr>
          <w:rFonts w:ascii="Arial" w:hAnsi="Arial" w:cs="Arial"/>
          <w:b/>
          <w:color w:val="0000FF"/>
          <w:sz w:val="24"/>
        </w:rPr>
        <w:tab/>
      </w:r>
      <w:r>
        <w:rPr>
          <w:rFonts w:ascii="Arial" w:hAnsi="Arial" w:cs="Arial"/>
          <w:b/>
          <w:sz w:val="24"/>
        </w:rPr>
        <w:t>ACR management event handling in ENS via leading ECSP</w:t>
      </w:r>
    </w:p>
    <w:p w14:paraId="0E398FDA"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CR-0623  Cat: B (Rel-19)</w:t>
      </w:r>
      <w:r>
        <w:rPr>
          <w:i/>
        </w:rPr>
        <w:br/>
      </w:r>
      <w:r>
        <w:rPr>
          <w:i/>
        </w:rPr>
        <w:br/>
      </w:r>
      <w:r>
        <w:rPr>
          <w:i/>
        </w:rPr>
        <w:tab/>
      </w:r>
      <w:r>
        <w:rPr>
          <w:i/>
        </w:rPr>
        <w:tab/>
      </w:r>
      <w:r>
        <w:rPr>
          <w:i/>
        </w:rPr>
        <w:tab/>
      </w:r>
      <w:r>
        <w:rPr>
          <w:i/>
        </w:rPr>
        <w:tab/>
      </w:r>
      <w:r>
        <w:rPr>
          <w:i/>
        </w:rPr>
        <w:tab/>
        <w:t>Source: Ericsson</w:t>
      </w:r>
    </w:p>
    <w:p w14:paraId="515057AA" w14:textId="77777777" w:rsidR="00DD5020" w:rsidRDefault="00DD5020" w:rsidP="00DD5020">
      <w:pPr>
        <w:rPr>
          <w:rFonts w:ascii="Arial" w:hAnsi="Arial" w:cs="Arial"/>
          <w:b/>
        </w:rPr>
      </w:pPr>
      <w:r>
        <w:rPr>
          <w:rFonts w:ascii="Arial" w:hAnsi="Arial" w:cs="Arial"/>
          <w:b/>
        </w:rPr>
        <w:t xml:space="preserve">Abstract: </w:t>
      </w:r>
    </w:p>
    <w:p w14:paraId="123FFAD0" w14:textId="77777777" w:rsidR="00DD5020" w:rsidRDefault="00DD5020" w:rsidP="00DD5020">
      <w:r>
        <w:t>The ENS service continuity via leading ECSP is not completed.</w:t>
      </w:r>
    </w:p>
    <w:p w14:paraId="3B85C02D" w14:textId="77777777" w:rsidR="00DD5020" w:rsidRDefault="00DD5020" w:rsidP="00DD5020">
      <w:r>
        <w:t>Add more procedure description for ENS service continuity via leading ECSP.</w:t>
      </w:r>
    </w:p>
    <w:p w14:paraId="152A442F" w14:textId="77777777" w:rsidR="00DD5020" w:rsidRDefault="00DD5020" w:rsidP="00DD5020">
      <w:r>
        <w:t>The contribution proposes adding more procedure description for ENS service continuity via leading ECSP.</w:t>
      </w:r>
    </w:p>
    <w:p w14:paraId="11867DA4" w14:textId="77777777" w:rsidR="00DD5020" w:rsidRDefault="00DD5020" w:rsidP="00DD5020">
      <w:pPr>
        <w:rPr>
          <w:rFonts w:ascii="Arial" w:hAnsi="Arial" w:cs="Arial"/>
          <w:b/>
        </w:rPr>
      </w:pPr>
      <w:r>
        <w:rPr>
          <w:rFonts w:ascii="Arial" w:hAnsi="Arial" w:cs="Arial"/>
          <w:b/>
        </w:rPr>
        <w:t xml:space="preserve">Discussion: </w:t>
      </w:r>
    </w:p>
    <w:p w14:paraId="6F8EC9C0" w14:textId="77777777" w:rsidR="00DD5020" w:rsidRDefault="00DD5020" w:rsidP="00DD5020">
      <w:r>
        <w:t>Ericsson presented the document.</w:t>
      </w:r>
    </w:p>
    <w:p w14:paraId="53DECE6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5A0FE71" w14:textId="77777777" w:rsidR="00DD5020" w:rsidRDefault="00DD5020" w:rsidP="00DD5020">
      <w:pPr>
        <w:rPr>
          <w:rFonts w:ascii="Arial" w:hAnsi="Arial" w:cs="Arial"/>
          <w:b/>
          <w:sz w:val="24"/>
        </w:rPr>
      </w:pPr>
      <w:r>
        <w:rPr>
          <w:rFonts w:ascii="Arial" w:hAnsi="Arial" w:cs="Arial"/>
          <w:b/>
          <w:color w:val="0000FF"/>
          <w:sz w:val="24"/>
        </w:rPr>
        <w:t>S6-241070</w:t>
      </w:r>
      <w:r>
        <w:rPr>
          <w:rFonts w:ascii="Arial" w:hAnsi="Arial" w:cs="Arial"/>
          <w:b/>
          <w:color w:val="0000FF"/>
          <w:sz w:val="24"/>
        </w:rPr>
        <w:tab/>
      </w:r>
      <w:r>
        <w:rPr>
          <w:rFonts w:ascii="Arial" w:hAnsi="Arial" w:cs="Arial"/>
          <w:b/>
          <w:sz w:val="24"/>
        </w:rPr>
        <w:t>Remove EN on EEC triggering service parameter</w:t>
      </w:r>
    </w:p>
    <w:p w14:paraId="2C4DF14B"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CR-0607  Cat: C (Rel-19)</w:t>
      </w:r>
      <w:r>
        <w:rPr>
          <w:i/>
        </w:rPr>
        <w:br/>
      </w:r>
      <w:r>
        <w:rPr>
          <w:i/>
        </w:rPr>
        <w:br/>
      </w:r>
      <w:r>
        <w:rPr>
          <w:i/>
        </w:rPr>
        <w:tab/>
      </w:r>
      <w:r>
        <w:rPr>
          <w:i/>
        </w:rPr>
        <w:tab/>
      </w:r>
      <w:r>
        <w:rPr>
          <w:i/>
        </w:rPr>
        <w:tab/>
      </w:r>
      <w:r>
        <w:rPr>
          <w:i/>
        </w:rPr>
        <w:tab/>
      </w:r>
      <w:r>
        <w:rPr>
          <w:i/>
        </w:rPr>
        <w:tab/>
        <w:t>Source: Samsung</w:t>
      </w:r>
    </w:p>
    <w:p w14:paraId="452EA595" w14:textId="77777777" w:rsidR="00DD5020" w:rsidRDefault="00DD5020" w:rsidP="00DD5020">
      <w:pPr>
        <w:rPr>
          <w:rFonts w:ascii="Arial" w:hAnsi="Arial" w:cs="Arial"/>
          <w:b/>
        </w:rPr>
      </w:pPr>
      <w:r>
        <w:rPr>
          <w:rFonts w:ascii="Arial" w:hAnsi="Arial" w:cs="Arial"/>
          <w:b/>
        </w:rPr>
        <w:t xml:space="preserve">Abstract: </w:t>
      </w:r>
    </w:p>
    <w:p w14:paraId="29932F14" w14:textId="77777777" w:rsidR="00DD5020" w:rsidRDefault="00DD5020" w:rsidP="00DD5020">
      <w:r>
        <w:t>The contribution proposes:</w:t>
      </w:r>
    </w:p>
    <w:p w14:paraId="0E81E5F7" w14:textId="77777777" w:rsidR="00DD5020" w:rsidRDefault="00DD5020" w:rsidP="00DD5020">
      <w:r>
        <w:t xml:space="preserve"> - removing EN on how to decide port ID for EEC triggering and</w:t>
      </w:r>
    </w:p>
    <w:p w14:paraId="285FE416" w14:textId="77777777" w:rsidR="00DD5020" w:rsidRDefault="00DD5020" w:rsidP="00DD5020">
      <w:r>
        <w:t xml:space="preserve"> - adding a NOTE on the port ID.</w:t>
      </w:r>
    </w:p>
    <w:p w14:paraId="01BDF20B" w14:textId="77777777" w:rsidR="00DD5020" w:rsidRDefault="00DD5020" w:rsidP="00DD5020">
      <w:pPr>
        <w:rPr>
          <w:rFonts w:ascii="Arial" w:hAnsi="Arial" w:cs="Arial"/>
          <w:b/>
        </w:rPr>
      </w:pPr>
      <w:r>
        <w:rPr>
          <w:rFonts w:ascii="Arial" w:hAnsi="Arial" w:cs="Arial"/>
          <w:b/>
        </w:rPr>
        <w:t xml:space="preserve">Discussion: </w:t>
      </w:r>
    </w:p>
    <w:p w14:paraId="6EFB3F80" w14:textId="77777777" w:rsidR="00DD5020" w:rsidRDefault="00DD5020" w:rsidP="00DD5020">
      <w:r>
        <w:t>Samsung presented the document.</w:t>
      </w:r>
    </w:p>
    <w:p w14:paraId="37BFF17C" w14:textId="77777777" w:rsidR="00DD5020" w:rsidRDefault="00DD5020" w:rsidP="00DD5020">
      <w:r>
        <w:t>Convida Wireless indicated support for the proposed change and prepared to co-sign (if the change remains as is).</w:t>
      </w:r>
    </w:p>
    <w:p w14:paraId="59A006A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S6-241541</w:t>
      </w:r>
      <w:r>
        <w:rPr>
          <w:color w:val="993300"/>
          <w:u w:val="single"/>
        </w:rPr>
        <w:t>.</w:t>
      </w:r>
    </w:p>
    <w:p w14:paraId="6B2CF283" w14:textId="77777777" w:rsidR="00DD5020" w:rsidRDefault="00DD5020" w:rsidP="00DD5020">
      <w:pPr>
        <w:rPr>
          <w:rFonts w:ascii="Arial" w:hAnsi="Arial" w:cs="Arial"/>
          <w:b/>
          <w:sz w:val="24"/>
        </w:rPr>
      </w:pPr>
      <w:r>
        <w:rPr>
          <w:rFonts w:ascii="Arial" w:hAnsi="Arial" w:cs="Arial"/>
          <w:b/>
          <w:color w:val="0000FF"/>
          <w:sz w:val="24"/>
        </w:rPr>
        <w:t>S6-241541</w:t>
      </w:r>
      <w:r>
        <w:rPr>
          <w:rFonts w:ascii="Arial" w:hAnsi="Arial" w:cs="Arial"/>
          <w:b/>
          <w:color w:val="0000FF"/>
          <w:sz w:val="24"/>
        </w:rPr>
        <w:tab/>
      </w:r>
      <w:r>
        <w:rPr>
          <w:rFonts w:ascii="Arial" w:hAnsi="Arial" w:cs="Arial"/>
          <w:b/>
          <w:sz w:val="24"/>
        </w:rPr>
        <w:t>Remove EN on EEC triggering service parameter</w:t>
      </w:r>
    </w:p>
    <w:p w14:paraId="3660795C"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CR-0607  rev 1 Cat: C (Rel-19)</w:t>
      </w:r>
      <w:r>
        <w:rPr>
          <w:i/>
        </w:rPr>
        <w:br/>
      </w:r>
      <w:r>
        <w:rPr>
          <w:i/>
        </w:rPr>
        <w:br/>
      </w:r>
      <w:r>
        <w:rPr>
          <w:i/>
        </w:rPr>
        <w:tab/>
      </w:r>
      <w:r>
        <w:rPr>
          <w:i/>
        </w:rPr>
        <w:tab/>
      </w:r>
      <w:r>
        <w:rPr>
          <w:i/>
        </w:rPr>
        <w:tab/>
      </w:r>
      <w:r>
        <w:rPr>
          <w:i/>
        </w:rPr>
        <w:tab/>
      </w:r>
      <w:r>
        <w:rPr>
          <w:i/>
        </w:rPr>
        <w:tab/>
        <w:t>Source: Samsung</w:t>
      </w:r>
    </w:p>
    <w:p w14:paraId="2E1C9C4F" w14:textId="77777777" w:rsidR="00DD5020" w:rsidRDefault="00DD5020" w:rsidP="00DD5020">
      <w:pPr>
        <w:rPr>
          <w:color w:val="808080"/>
        </w:rPr>
      </w:pPr>
      <w:r>
        <w:rPr>
          <w:color w:val="808080"/>
        </w:rPr>
        <w:t>(Replaces S6-241070)</w:t>
      </w:r>
    </w:p>
    <w:p w14:paraId="1AA54D0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288E693" w14:textId="77777777" w:rsidR="00DD5020" w:rsidRDefault="00DD5020" w:rsidP="00DD5020">
      <w:pPr>
        <w:rPr>
          <w:rFonts w:ascii="Arial" w:hAnsi="Arial" w:cs="Arial"/>
          <w:b/>
          <w:sz w:val="24"/>
        </w:rPr>
      </w:pPr>
      <w:r>
        <w:rPr>
          <w:rFonts w:ascii="Arial" w:hAnsi="Arial" w:cs="Arial"/>
          <w:b/>
          <w:color w:val="0000FF"/>
          <w:sz w:val="24"/>
        </w:rPr>
        <w:t>S6-241145</w:t>
      </w:r>
      <w:r>
        <w:rPr>
          <w:rFonts w:ascii="Arial" w:hAnsi="Arial" w:cs="Arial"/>
          <w:b/>
          <w:color w:val="0000FF"/>
          <w:sz w:val="24"/>
        </w:rPr>
        <w:tab/>
      </w:r>
      <w:r>
        <w:rPr>
          <w:rFonts w:ascii="Arial" w:hAnsi="Arial" w:cs="Arial"/>
          <w:b/>
          <w:sz w:val="24"/>
        </w:rPr>
        <w:t>Discussion on EAS deployment time clarification</w:t>
      </w:r>
    </w:p>
    <w:p w14:paraId="690277DB" w14:textId="77777777" w:rsidR="00DD5020" w:rsidRDefault="00DD5020" w:rsidP="00DD50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23.558 v..</w:t>
      </w:r>
      <w:r>
        <w:rPr>
          <w:i/>
        </w:rPr>
        <w:br/>
      </w:r>
      <w:r>
        <w:rPr>
          <w:i/>
        </w:rPr>
        <w:tab/>
      </w:r>
      <w:r>
        <w:rPr>
          <w:i/>
        </w:rPr>
        <w:tab/>
      </w:r>
      <w:r>
        <w:rPr>
          <w:i/>
        </w:rPr>
        <w:tab/>
      </w:r>
      <w:r>
        <w:rPr>
          <w:i/>
        </w:rPr>
        <w:tab/>
      </w:r>
      <w:r>
        <w:rPr>
          <w:i/>
        </w:rPr>
        <w:tab/>
        <w:t>Source: Huawei, Hisilicon</w:t>
      </w:r>
    </w:p>
    <w:p w14:paraId="1EBD0053" w14:textId="77777777" w:rsidR="00DD5020" w:rsidRDefault="00DD5020" w:rsidP="00DD5020">
      <w:pPr>
        <w:rPr>
          <w:rFonts w:ascii="Arial" w:hAnsi="Arial" w:cs="Arial"/>
          <w:b/>
        </w:rPr>
      </w:pPr>
      <w:r>
        <w:rPr>
          <w:rFonts w:ascii="Arial" w:hAnsi="Arial" w:cs="Arial"/>
          <w:b/>
        </w:rPr>
        <w:t xml:space="preserve">Abstract: </w:t>
      </w:r>
    </w:p>
    <w:p w14:paraId="53C23BFB" w14:textId="77777777" w:rsidR="00DD5020" w:rsidRDefault="00DD5020" w:rsidP="00DD5020">
      <w:r>
        <w:t>The paper discusses Discussion the EAS deployment time clarification.</w:t>
      </w:r>
    </w:p>
    <w:p w14:paraId="5D83DF21" w14:textId="77777777" w:rsidR="00DD5020" w:rsidRDefault="00DD5020" w:rsidP="00DD5020">
      <w:pPr>
        <w:rPr>
          <w:rFonts w:ascii="Arial" w:hAnsi="Arial" w:cs="Arial"/>
          <w:b/>
        </w:rPr>
      </w:pPr>
      <w:r>
        <w:rPr>
          <w:rFonts w:ascii="Arial" w:hAnsi="Arial" w:cs="Arial"/>
          <w:b/>
        </w:rPr>
        <w:t xml:space="preserve">Discussion: </w:t>
      </w:r>
    </w:p>
    <w:p w14:paraId="2713D1C0" w14:textId="77777777" w:rsidR="00DD5020" w:rsidRDefault="00DD5020" w:rsidP="00DD5020">
      <w:r>
        <w:t>Huawei presented the document.</w:t>
      </w:r>
    </w:p>
    <w:p w14:paraId="3E6287A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FA9710" w14:textId="77777777" w:rsidR="00DD5020" w:rsidRDefault="00DD5020" w:rsidP="00DD5020">
      <w:pPr>
        <w:rPr>
          <w:rFonts w:ascii="Arial" w:hAnsi="Arial" w:cs="Arial"/>
          <w:b/>
          <w:sz w:val="24"/>
        </w:rPr>
      </w:pPr>
      <w:r>
        <w:rPr>
          <w:rFonts w:ascii="Arial" w:hAnsi="Arial" w:cs="Arial"/>
          <w:b/>
          <w:color w:val="0000FF"/>
          <w:sz w:val="24"/>
        </w:rPr>
        <w:t>S6-241144</w:t>
      </w:r>
      <w:r>
        <w:rPr>
          <w:rFonts w:ascii="Arial" w:hAnsi="Arial" w:cs="Arial"/>
          <w:b/>
          <w:color w:val="0000FF"/>
          <w:sz w:val="24"/>
        </w:rPr>
        <w:tab/>
      </w:r>
      <w:r>
        <w:rPr>
          <w:rFonts w:ascii="Arial" w:hAnsi="Arial" w:cs="Arial"/>
          <w:b/>
          <w:sz w:val="24"/>
        </w:rPr>
        <w:t>EAS deployment time clarification</w:t>
      </w:r>
    </w:p>
    <w:p w14:paraId="7C821DA5"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CR-0615  Cat: B (Rel-19)</w:t>
      </w:r>
      <w:r>
        <w:rPr>
          <w:i/>
        </w:rPr>
        <w:br/>
      </w:r>
      <w:r>
        <w:rPr>
          <w:i/>
        </w:rPr>
        <w:br/>
      </w:r>
      <w:r>
        <w:rPr>
          <w:i/>
        </w:rPr>
        <w:tab/>
      </w:r>
      <w:r>
        <w:rPr>
          <w:i/>
        </w:rPr>
        <w:tab/>
      </w:r>
      <w:r>
        <w:rPr>
          <w:i/>
        </w:rPr>
        <w:tab/>
      </w:r>
      <w:r>
        <w:rPr>
          <w:i/>
        </w:rPr>
        <w:tab/>
      </w:r>
      <w:r>
        <w:rPr>
          <w:i/>
        </w:rPr>
        <w:tab/>
        <w:t>Source: Huawei, Hisilicon</w:t>
      </w:r>
    </w:p>
    <w:p w14:paraId="26B8452B" w14:textId="77777777" w:rsidR="00DD5020" w:rsidRDefault="00DD5020" w:rsidP="00DD5020">
      <w:pPr>
        <w:rPr>
          <w:rFonts w:ascii="Arial" w:hAnsi="Arial" w:cs="Arial"/>
          <w:b/>
        </w:rPr>
      </w:pPr>
      <w:r>
        <w:rPr>
          <w:rFonts w:ascii="Arial" w:hAnsi="Arial" w:cs="Arial"/>
          <w:b/>
        </w:rPr>
        <w:t xml:space="preserve">Abstract: </w:t>
      </w:r>
    </w:p>
    <w:p w14:paraId="064250C6" w14:textId="77777777" w:rsidR="00DD5020" w:rsidRDefault="00DD5020" w:rsidP="00DD5020">
      <w:r>
        <w:t>Currently, the EES could only obtain the EAS deployment time information from ADAE, however the EES could pre-configure the EAS deployment time, thus the related description should also be enhanced.</w:t>
      </w:r>
    </w:p>
    <w:p w14:paraId="392180B7" w14:textId="77777777" w:rsidR="00DD5020" w:rsidRDefault="00DD5020" w:rsidP="00DD5020">
      <w:r>
        <w:t>(Detailed clarification can be found in the discussion paper S6-241145)</w:t>
      </w:r>
    </w:p>
    <w:p w14:paraId="5553BC94" w14:textId="77777777" w:rsidR="00DD5020" w:rsidRDefault="00DD5020" w:rsidP="00DD5020">
      <w:r>
        <w:t>The present contribution proposes adding the description on EES could pre-configure EAS deployment time in the EES profile.</w:t>
      </w:r>
    </w:p>
    <w:p w14:paraId="08765A47" w14:textId="77777777" w:rsidR="00DD5020" w:rsidRDefault="00DD5020" w:rsidP="00DD5020">
      <w:pPr>
        <w:rPr>
          <w:rFonts w:ascii="Arial" w:hAnsi="Arial" w:cs="Arial"/>
          <w:b/>
        </w:rPr>
      </w:pPr>
      <w:r>
        <w:rPr>
          <w:rFonts w:ascii="Arial" w:hAnsi="Arial" w:cs="Arial"/>
          <w:b/>
        </w:rPr>
        <w:t xml:space="preserve">Discussion: </w:t>
      </w:r>
    </w:p>
    <w:p w14:paraId="3F720779" w14:textId="77777777" w:rsidR="00DD5020" w:rsidRDefault="00DD5020" w:rsidP="00DD5020">
      <w:r>
        <w:t>Huawei presented the document.</w:t>
      </w:r>
    </w:p>
    <w:p w14:paraId="149570D8" w14:textId="77777777" w:rsidR="00DD5020" w:rsidRDefault="00DD5020" w:rsidP="00DD5020">
      <w:r>
        <w:t>Nokia suggested keeping the EN and rephrasing the "or from EES profile" (ref. to max time).</w:t>
      </w:r>
    </w:p>
    <w:p w14:paraId="4416D7A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S6-241535</w:t>
      </w:r>
      <w:r>
        <w:rPr>
          <w:color w:val="993300"/>
          <w:u w:val="single"/>
        </w:rPr>
        <w:t>.</w:t>
      </w:r>
    </w:p>
    <w:p w14:paraId="3B5CCD15" w14:textId="77777777" w:rsidR="00DD5020" w:rsidRDefault="00DD5020" w:rsidP="00DD5020">
      <w:pPr>
        <w:rPr>
          <w:rFonts w:ascii="Arial" w:hAnsi="Arial" w:cs="Arial"/>
          <w:b/>
          <w:sz w:val="24"/>
        </w:rPr>
      </w:pPr>
      <w:r>
        <w:rPr>
          <w:rFonts w:ascii="Arial" w:hAnsi="Arial" w:cs="Arial"/>
          <w:b/>
          <w:color w:val="0000FF"/>
          <w:sz w:val="24"/>
        </w:rPr>
        <w:t>S6-241535</w:t>
      </w:r>
      <w:r>
        <w:rPr>
          <w:rFonts w:ascii="Arial" w:hAnsi="Arial" w:cs="Arial"/>
          <w:b/>
          <w:color w:val="0000FF"/>
          <w:sz w:val="24"/>
        </w:rPr>
        <w:tab/>
      </w:r>
      <w:r>
        <w:rPr>
          <w:rFonts w:ascii="Arial" w:hAnsi="Arial" w:cs="Arial"/>
          <w:b/>
          <w:sz w:val="24"/>
        </w:rPr>
        <w:t>EAS deployment time clarification</w:t>
      </w:r>
    </w:p>
    <w:p w14:paraId="7234722C"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CR-0615  rev 1 Cat: B (Rel-19)</w:t>
      </w:r>
      <w:r>
        <w:rPr>
          <w:i/>
        </w:rPr>
        <w:br/>
      </w:r>
      <w:r>
        <w:rPr>
          <w:i/>
        </w:rPr>
        <w:br/>
      </w:r>
      <w:r>
        <w:rPr>
          <w:i/>
        </w:rPr>
        <w:tab/>
      </w:r>
      <w:r>
        <w:rPr>
          <w:i/>
        </w:rPr>
        <w:tab/>
      </w:r>
      <w:r>
        <w:rPr>
          <w:i/>
        </w:rPr>
        <w:tab/>
      </w:r>
      <w:r>
        <w:rPr>
          <w:i/>
        </w:rPr>
        <w:tab/>
      </w:r>
      <w:r>
        <w:rPr>
          <w:i/>
        </w:rPr>
        <w:tab/>
        <w:t>Source: Huawei, Hisilicon</w:t>
      </w:r>
    </w:p>
    <w:p w14:paraId="610CF021" w14:textId="77777777" w:rsidR="00DD5020" w:rsidRDefault="00DD5020" w:rsidP="00DD5020">
      <w:pPr>
        <w:rPr>
          <w:color w:val="808080"/>
        </w:rPr>
      </w:pPr>
      <w:r>
        <w:rPr>
          <w:color w:val="808080"/>
        </w:rPr>
        <w:t>(Replaces S6-241144)</w:t>
      </w:r>
    </w:p>
    <w:p w14:paraId="4864FC6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S6-241641</w:t>
      </w:r>
      <w:r>
        <w:rPr>
          <w:color w:val="993300"/>
          <w:u w:val="single"/>
        </w:rPr>
        <w:t>.</w:t>
      </w:r>
    </w:p>
    <w:p w14:paraId="6534C4A7" w14:textId="77777777" w:rsidR="00DD5020" w:rsidRDefault="00DD5020" w:rsidP="00DD5020">
      <w:pPr>
        <w:rPr>
          <w:rFonts w:ascii="Arial" w:hAnsi="Arial" w:cs="Arial"/>
          <w:b/>
          <w:sz w:val="24"/>
        </w:rPr>
      </w:pPr>
      <w:r>
        <w:rPr>
          <w:rFonts w:ascii="Arial" w:hAnsi="Arial" w:cs="Arial"/>
          <w:b/>
          <w:color w:val="0000FF"/>
          <w:sz w:val="24"/>
        </w:rPr>
        <w:t>S6-241641</w:t>
      </w:r>
      <w:r>
        <w:rPr>
          <w:rFonts w:ascii="Arial" w:hAnsi="Arial" w:cs="Arial"/>
          <w:b/>
          <w:color w:val="0000FF"/>
          <w:sz w:val="24"/>
        </w:rPr>
        <w:tab/>
      </w:r>
      <w:r>
        <w:rPr>
          <w:rFonts w:ascii="Arial" w:hAnsi="Arial" w:cs="Arial"/>
          <w:b/>
          <w:sz w:val="24"/>
        </w:rPr>
        <w:t>EAS deployment time clarification</w:t>
      </w:r>
    </w:p>
    <w:p w14:paraId="34691974"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CR-0615  rev 2 Cat: B (Rel-19)</w:t>
      </w:r>
      <w:r>
        <w:rPr>
          <w:i/>
        </w:rPr>
        <w:br/>
      </w:r>
      <w:r>
        <w:rPr>
          <w:i/>
        </w:rPr>
        <w:br/>
      </w:r>
      <w:r>
        <w:rPr>
          <w:i/>
        </w:rPr>
        <w:tab/>
      </w:r>
      <w:r>
        <w:rPr>
          <w:i/>
        </w:rPr>
        <w:tab/>
      </w:r>
      <w:r>
        <w:rPr>
          <w:i/>
        </w:rPr>
        <w:tab/>
      </w:r>
      <w:r>
        <w:rPr>
          <w:i/>
        </w:rPr>
        <w:tab/>
      </w:r>
      <w:r>
        <w:rPr>
          <w:i/>
        </w:rPr>
        <w:tab/>
        <w:t>Source: Huawei, Hisilicon</w:t>
      </w:r>
    </w:p>
    <w:p w14:paraId="3F02485D" w14:textId="77777777" w:rsidR="00DD5020" w:rsidRDefault="00DD5020" w:rsidP="00DD5020">
      <w:pPr>
        <w:rPr>
          <w:color w:val="808080"/>
        </w:rPr>
      </w:pPr>
      <w:r>
        <w:rPr>
          <w:color w:val="808080"/>
        </w:rPr>
        <w:t>(Replaces S6-241535)</w:t>
      </w:r>
    </w:p>
    <w:p w14:paraId="559EEDBA" w14:textId="77777777" w:rsidR="00DD5020" w:rsidRDefault="00DD5020" w:rsidP="00DD5020">
      <w:pPr>
        <w:rPr>
          <w:rFonts w:ascii="Arial" w:hAnsi="Arial" w:cs="Arial"/>
          <w:b/>
        </w:rPr>
      </w:pPr>
      <w:r>
        <w:rPr>
          <w:rFonts w:ascii="Arial" w:hAnsi="Arial" w:cs="Arial"/>
          <w:b/>
        </w:rPr>
        <w:t xml:space="preserve">Discussion: </w:t>
      </w:r>
    </w:p>
    <w:p w14:paraId="4D12DF85" w14:textId="77777777" w:rsidR="00DD5020" w:rsidRDefault="00DD5020" w:rsidP="00DD5020">
      <w:r>
        <w:t>Huawei presented the document.</w:t>
      </w:r>
    </w:p>
    <w:p w14:paraId="6815E12F" w14:textId="77777777" w:rsidR="00DD5020" w:rsidRDefault="00DD5020" w:rsidP="00DD5020">
      <w:r>
        <w:t>It was suggested to replace time with duration.</w:t>
      </w:r>
    </w:p>
    <w:p w14:paraId="2A6CA92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S6-241660</w:t>
      </w:r>
      <w:r>
        <w:rPr>
          <w:color w:val="993300"/>
          <w:u w:val="single"/>
        </w:rPr>
        <w:t>.</w:t>
      </w:r>
    </w:p>
    <w:p w14:paraId="25A33323" w14:textId="77777777" w:rsidR="00DD5020" w:rsidRDefault="00DD5020" w:rsidP="00DD5020">
      <w:pPr>
        <w:rPr>
          <w:rFonts w:ascii="Arial" w:hAnsi="Arial" w:cs="Arial"/>
          <w:b/>
          <w:sz w:val="24"/>
        </w:rPr>
      </w:pPr>
      <w:r>
        <w:rPr>
          <w:rFonts w:ascii="Arial" w:hAnsi="Arial" w:cs="Arial"/>
          <w:b/>
          <w:color w:val="0000FF"/>
          <w:sz w:val="24"/>
        </w:rPr>
        <w:t>S6-241660</w:t>
      </w:r>
      <w:r>
        <w:rPr>
          <w:rFonts w:ascii="Arial" w:hAnsi="Arial" w:cs="Arial"/>
          <w:b/>
          <w:color w:val="0000FF"/>
          <w:sz w:val="24"/>
        </w:rPr>
        <w:tab/>
      </w:r>
      <w:r>
        <w:rPr>
          <w:rFonts w:ascii="Arial" w:hAnsi="Arial" w:cs="Arial"/>
          <w:b/>
          <w:sz w:val="24"/>
        </w:rPr>
        <w:t>EAS deployment time clarification</w:t>
      </w:r>
    </w:p>
    <w:p w14:paraId="00ED8F00"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CR-0615  rev 3 Cat: B (Rel-19)</w:t>
      </w:r>
      <w:r>
        <w:rPr>
          <w:i/>
        </w:rPr>
        <w:br/>
      </w:r>
      <w:r>
        <w:rPr>
          <w:i/>
        </w:rPr>
        <w:br/>
      </w:r>
      <w:r>
        <w:rPr>
          <w:i/>
        </w:rPr>
        <w:tab/>
      </w:r>
      <w:r>
        <w:rPr>
          <w:i/>
        </w:rPr>
        <w:tab/>
      </w:r>
      <w:r>
        <w:rPr>
          <w:i/>
        </w:rPr>
        <w:tab/>
      </w:r>
      <w:r>
        <w:rPr>
          <w:i/>
        </w:rPr>
        <w:tab/>
      </w:r>
      <w:r>
        <w:rPr>
          <w:i/>
        </w:rPr>
        <w:tab/>
        <w:t>Source: Huawei, Hisilicon</w:t>
      </w:r>
    </w:p>
    <w:p w14:paraId="349398D7" w14:textId="77777777" w:rsidR="00DD5020" w:rsidRDefault="00DD5020" w:rsidP="00DD5020">
      <w:pPr>
        <w:rPr>
          <w:color w:val="808080"/>
        </w:rPr>
      </w:pPr>
      <w:r>
        <w:rPr>
          <w:color w:val="808080"/>
        </w:rPr>
        <w:t>(Replaces S6-241641)</w:t>
      </w:r>
    </w:p>
    <w:p w14:paraId="1D5B3F88" w14:textId="77777777" w:rsidR="00DD5020" w:rsidRDefault="00DD5020" w:rsidP="00DD5020">
      <w:pPr>
        <w:rPr>
          <w:rFonts w:ascii="Arial" w:hAnsi="Arial" w:cs="Arial"/>
          <w:b/>
        </w:rPr>
      </w:pPr>
      <w:r>
        <w:rPr>
          <w:rFonts w:ascii="Arial" w:hAnsi="Arial" w:cs="Arial"/>
          <w:b/>
        </w:rPr>
        <w:t xml:space="preserve">Discussion: </w:t>
      </w:r>
    </w:p>
    <w:p w14:paraId="50A11810" w14:textId="77777777" w:rsidR="00DD5020" w:rsidRDefault="00DD5020" w:rsidP="00DD5020">
      <w:r>
        <w:t>Huawei presented the document.</w:t>
      </w:r>
    </w:p>
    <w:p w14:paraId="4F25033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F9AF52" w14:textId="77777777" w:rsidR="00DD5020" w:rsidRDefault="00DD5020" w:rsidP="00DD5020">
      <w:pPr>
        <w:rPr>
          <w:rFonts w:ascii="Arial" w:hAnsi="Arial" w:cs="Arial"/>
          <w:b/>
          <w:sz w:val="24"/>
        </w:rPr>
      </w:pPr>
      <w:r>
        <w:rPr>
          <w:rFonts w:ascii="Arial" w:hAnsi="Arial" w:cs="Arial"/>
          <w:b/>
          <w:color w:val="0000FF"/>
          <w:sz w:val="24"/>
        </w:rPr>
        <w:t>S6-241266</w:t>
      </w:r>
      <w:r>
        <w:rPr>
          <w:rFonts w:ascii="Arial" w:hAnsi="Arial" w:cs="Arial"/>
          <w:b/>
          <w:color w:val="0000FF"/>
          <w:sz w:val="24"/>
        </w:rPr>
        <w:tab/>
      </w:r>
      <w:r>
        <w:rPr>
          <w:rFonts w:ascii="Arial" w:hAnsi="Arial" w:cs="Arial"/>
          <w:b/>
          <w:sz w:val="24"/>
        </w:rPr>
        <w:t>Application service continuity due to EDN overload</w:t>
      </w:r>
    </w:p>
    <w:p w14:paraId="5AC7C22A"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CR-0622  Cat: B (Rel-19)</w:t>
      </w:r>
      <w:r>
        <w:rPr>
          <w:i/>
        </w:rPr>
        <w:br/>
      </w:r>
      <w:r>
        <w:rPr>
          <w:i/>
        </w:rPr>
        <w:br/>
      </w:r>
      <w:r>
        <w:rPr>
          <w:i/>
        </w:rPr>
        <w:tab/>
      </w:r>
      <w:r>
        <w:rPr>
          <w:i/>
        </w:rPr>
        <w:tab/>
      </w:r>
      <w:r>
        <w:rPr>
          <w:i/>
        </w:rPr>
        <w:tab/>
      </w:r>
      <w:r>
        <w:rPr>
          <w:i/>
        </w:rPr>
        <w:tab/>
      </w:r>
      <w:r>
        <w:rPr>
          <w:i/>
        </w:rPr>
        <w:tab/>
        <w:t>Source: Ericsson</w:t>
      </w:r>
    </w:p>
    <w:p w14:paraId="3C70BC3F" w14:textId="77777777" w:rsidR="00DD5020" w:rsidRDefault="00DD5020" w:rsidP="00DD5020">
      <w:pPr>
        <w:rPr>
          <w:rFonts w:ascii="Arial" w:hAnsi="Arial" w:cs="Arial"/>
          <w:b/>
        </w:rPr>
      </w:pPr>
      <w:r>
        <w:rPr>
          <w:rFonts w:ascii="Arial" w:hAnsi="Arial" w:cs="Arial"/>
          <w:b/>
        </w:rPr>
        <w:t xml:space="preserve">Abstract: </w:t>
      </w:r>
    </w:p>
    <w:p w14:paraId="4BF28172" w14:textId="77777777" w:rsidR="00DD5020" w:rsidRDefault="00DD5020" w:rsidP="00DD5020">
      <w:r>
        <w:t>This paper includes a proposal for ACR in case of EDN overload, which is detected by S-EES and further executed by the S-EES for application context relocation.</w:t>
      </w:r>
    </w:p>
    <w:p w14:paraId="315CD3F9" w14:textId="77777777" w:rsidR="00DD5020" w:rsidRDefault="00DD5020" w:rsidP="00DD5020">
      <w:r>
        <w:t>Accordingly, a new ECS event exposure service is introduced.</w:t>
      </w:r>
    </w:p>
    <w:p w14:paraId="513CBDF7" w14:textId="77777777" w:rsidR="00DD5020" w:rsidRDefault="00DD5020" w:rsidP="00DD5020">
      <w:pPr>
        <w:rPr>
          <w:rFonts w:ascii="Arial" w:hAnsi="Arial" w:cs="Arial"/>
          <w:b/>
        </w:rPr>
      </w:pPr>
      <w:r>
        <w:rPr>
          <w:rFonts w:ascii="Arial" w:hAnsi="Arial" w:cs="Arial"/>
          <w:b/>
        </w:rPr>
        <w:t xml:space="preserve">Discussion: </w:t>
      </w:r>
    </w:p>
    <w:p w14:paraId="225083A6" w14:textId="77777777" w:rsidR="00DD5020" w:rsidRDefault="00DD5020" w:rsidP="00DD5020">
      <w:r>
        <w:t>Ericsson presented the document.</w:t>
      </w:r>
    </w:p>
    <w:p w14:paraId="05D745C2" w14:textId="77777777" w:rsidR="00DD5020" w:rsidRDefault="00DD5020" w:rsidP="00DD5020">
      <w:r>
        <w:t>There was a discussion on the applicable WID.</w:t>
      </w:r>
    </w:p>
    <w:p w14:paraId="2E9BDDC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S6-241536</w:t>
      </w:r>
      <w:r>
        <w:rPr>
          <w:color w:val="993300"/>
          <w:u w:val="single"/>
        </w:rPr>
        <w:t>.</w:t>
      </w:r>
    </w:p>
    <w:p w14:paraId="2C97B48C" w14:textId="77777777" w:rsidR="00DD5020" w:rsidRDefault="00DD5020" w:rsidP="00DD5020">
      <w:pPr>
        <w:rPr>
          <w:rFonts w:ascii="Arial" w:hAnsi="Arial" w:cs="Arial"/>
          <w:b/>
          <w:sz w:val="24"/>
        </w:rPr>
      </w:pPr>
      <w:r>
        <w:rPr>
          <w:rFonts w:ascii="Arial" w:hAnsi="Arial" w:cs="Arial"/>
          <w:b/>
          <w:color w:val="0000FF"/>
          <w:sz w:val="24"/>
        </w:rPr>
        <w:t>S6-241536</w:t>
      </w:r>
      <w:r>
        <w:rPr>
          <w:rFonts w:ascii="Arial" w:hAnsi="Arial" w:cs="Arial"/>
          <w:b/>
          <w:color w:val="0000FF"/>
          <w:sz w:val="24"/>
        </w:rPr>
        <w:tab/>
      </w:r>
      <w:r>
        <w:rPr>
          <w:rFonts w:ascii="Arial" w:hAnsi="Arial" w:cs="Arial"/>
          <w:b/>
          <w:sz w:val="24"/>
        </w:rPr>
        <w:t>Application service continuity due to EDN overload</w:t>
      </w:r>
    </w:p>
    <w:p w14:paraId="52F61A80"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CR-0622  rev 1 Cat: B (Rel-19)</w:t>
      </w:r>
      <w:r>
        <w:rPr>
          <w:i/>
        </w:rPr>
        <w:br/>
      </w:r>
      <w:r>
        <w:rPr>
          <w:i/>
        </w:rPr>
        <w:br/>
      </w:r>
      <w:r>
        <w:rPr>
          <w:i/>
        </w:rPr>
        <w:tab/>
      </w:r>
      <w:r>
        <w:rPr>
          <w:i/>
        </w:rPr>
        <w:tab/>
      </w:r>
      <w:r>
        <w:rPr>
          <w:i/>
        </w:rPr>
        <w:tab/>
      </w:r>
      <w:r>
        <w:rPr>
          <w:i/>
        </w:rPr>
        <w:tab/>
      </w:r>
      <w:r>
        <w:rPr>
          <w:i/>
        </w:rPr>
        <w:tab/>
        <w:t>Source: Ericsson</w:t>
      </w:r>
    </w:p>
    <w:p w14:paraId="466390D1" w14:textId="77777777" w:rsidR="00DD5020" w:rsidRDefault="00DD5020" w:rsidP="00DD5020">
      <w:pPr>
        <w:rPr>
          <w:color w:val="808080"/>
        </w:rPr>
      </w:pPr>
      <w:r>
        <w:rPr>
          <w:color w:val="808080"/>
        </w:rPr>
        <w:t>(Replaces S6-241266)</w:t>
      </w:r>
    </w:p>
    <w:p w14:paraId="74B7867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S6-241600</w:t>
      </w:r>
      <w:r>
        <w:rPr>
          <w:color w:val="993300"/>
          <w:u w:val="single"/>
        </w:rPr>
        <w:t>.</w:t>
      </w:r>
    </w:p>
    <w:p w14:paraId="3FAEED62" w14:textId="77777777" w:rsidR="00DD5020" w:rsidRDefault="00DD5020" w:rsidP="00DD5020">
      <w:pPr>
        <w:rPr>
          <w:rFonts w:ascii="Arial" w:hAnsi="Arial" w:cs="Arial"/>
          <w:b/>
          <w:sz w:val="24"/>
        </w:rPr>
      </w:pPr>
      <w:r>
        <w:rPr>
          <w:rFonts w:ascii="Arial" w:hAnsi="Arial" w:cs="Arial"/>
          <w:b/>
          <w:color w:val="0000FF"/>
          <w:sz w:val="24"/>
        </w:rPr>
        <w:t>S6-241600</w:t>
      </w:r>
      <w:r>
        <w:rPr>
          <w:rFonts w:ascii="Arial" w:hAnsi="Arial" w:cs="Arial"/>
          <w:b/>
          <w:color w:val="0000FF"/>
          <w:sz w:val="24"/>
        </w:rPr>
        <w:tab/>
      </w:r>
      <w:r>
        <w:rPr>
          <w:rFonts w:ascii="Arial" w:hAnsi="Arial" w:cs="Arial"/>
          <w:b/>
          <w:sz w:val="24"/>
        </w:rPr>
        <w:t>Application service continuity due to EDN overload</w:t>
      </w:r>
    </w:p>
    <w:p w14:paraId="34D59435"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CR-0622  rev 2 Cat: B (Rel-19)</w:t>
      </w:r>
      <w:r>
        <w:rPr>
          <w:i/>
        </w:rPr>
        <w:br/>
      </w:r>
      <w:r>
        <w:rPr>
          <w:i/>
        </w:rPr>
        <w:br/>
      </w:r>
      <w:r>
        <w:rPr>
          <w:i/>
        </w:rPr>
        <w:tab/>
      </w:r>
      <w:r>
        <w:rPr>
          <w:i/>
        </w:rPr>
        <w:tab/>
      </w:r>
      <w:r>
        <w:rPr>
          <w:i/>
        </w:rPr>
        <w:tab/>
      </w:r>
      <w:r>
        <w:rPr>
          <w:i/>
        </w:rPr>
        <w:tab/>
      </w:r>
      <w:r>
        <w:rPr>
          <w:i/>
        </w:rPr>
        <w:tab/>
        <w:t>Source: Ericsson</w:t>
      </w:r>
    </w:p>
    <w:p w14:paraId="00A3734C" w14:textId="77777777" w:rsidR="00DD5020" w:rsidRDefault="00DD5020" w:rsidP="00DD5020">
      <w:pPr>
        <w:rPr>
          <w:color w:val="808080"/>
        </w:rPr>
      </w:pPr>
      <w:r>
        <w:rPr>
          <w:color w:val="808080"/>
        </w:rPr>
        <w:t>(Replaces S6-241536)</w:t>
      </w:r>
    </w:p>
    <w:p w14:paraId="198AED60" w14:textId="77777777" w:rsidR="00DD5020" w:rsidRDefault="00DD5020" w:rsidP="00DD5020">
      <w:pPr>
        <w:rPr>
          <w:rFonts w:ascii="Arial" w:hAnsi="Arial" w:cs="Arial"/>
          <w:b/>
        </w:rPr>
      </w:pPr>
      <w:r>
        <w:rPr>
          <w:rFonts w:ascii="Arial" w:hAnsi="Arial" w:cs="Arial"/>
          <w:b/>
        </w:rPr>
        <w:t xml:space="preserve">Discussion: </w:t>
      </w:r>
    </w:p>
    <w:p w14:paraId="01C12949" w14:textId="77777777" w:rsidR="00DD5020" w:rsidRDefault="00DD5020" w:rsidP="00DD5020">
      <w:r>
        <w:t>Ericsson presented the contribution.</w:t>
      </w:r>
    </w:p>
    <w:p w14:paraId="6A59975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0FE78C" w14:textId="77777777" w:rsidR="00DD5020" w:rsidRDefault="00DD5020" w:rsidP="00DD5020">
      <w:pPr>
        <w:rPr>
          <w:rFonts w:ascii="Arial" w:hAnsi="Arial" w:cs="Arial"/>
          <w:b/>
          <w:sz w:val="24"/>
        </w:rPr>
      </w:pPr>
      <w:r>
        <w:rPr>
          <w:rFonts w:ascii="Arial" w:hAnsi="Arial" w:cs="Arial"/>
          <w:b/>
          <w:color w:val="0000FF"/>
          <w:sz w:val="24"/>
        </w:rPr>
        <w:t>S6-241272</w:t>
      </w:r>
      <w:r>
        <w:rPr>
          <w:rFonts w:ascii="Arial" w:hAnsi="Arial" w:cs="Arial"/>
          <w:b/>
          <w:color w:val="0000FF"/>
          <w:sz w:val="24"/>
        </w:rPr>
        <w:tab/>
      </w:r>
      <w:r>
        <w:rPr>
          <w:rFonts w:ascii="Arial" w:hAnsi="Arial" w:cs="Arial"/>
          <w:b/>
          <w:sz w:val="24"/>
        </w:rPr>
        <w:t>EEC service notification in service continuity</w:t>
      </w:r>
    </w:p>
    <w:p w14:paraId="1F32AD1E"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CR-0627  Cat: F (Rel-19)</w:t>
      </w:r>
      <w:r>
        <w:rPr>
          <w:i/>
        </w:rPr>
        <w:br/>
      </w:r>
      <w:r>
        <w:rPr>
          <w:i/>
        </w:rPr>
        <w:br/>
      </w:r>
      <w:r>
        <w:rPr>
          <w:i/>
        </w:rPr>
        <w:tab/>
      </w:r>
      <w:r>
        <w:rPr>
          <w:i/>
        </w:rPr>
        <w:tab/>
      </w:r>
      <w:r>
        <w:rPr>
          <w:i/>
        </w:rPr>
        <w:tab/>
      </w:r>
      <w:r>
        <w:rPr>
          <w:i/>
        </w:rPr>
        <w:tab/>
      </w:r>
      <w:r>
        <w:rPr>
          <w:i/>
        </w:rPr>
        <w:tab/>
        <w:t>Source: Ericsson</w:t>
      </w:r>
    </w:p>
    <w:p w14:paraId="762827C5" w14:textId="77777777" w:rsidR="00DD5020" w:rsidRDefault="00DD5020" w:rsidP="00DD5020">
      <w:pPr>
        <w:rPr>
          <w:rFonts w:ascii="Arial" w:hAnsi="Arial" w:cs="Arial"/>
          <w:b/>
        </w:rPr>
      </w:pPr>
      <w:r>
        <w:rPr>
          <w:rFonts w:ascii="Arial" w:hAnsi="Arial" w:cs="Arial"/>
          <w:b/>
        </w:rPr>
        <w:t xml:space="preserve">Abstract: </w:t>
      </w:r>
    </w:p>
    <w:p w14:paraId="7D8AA287" w14:textId="77777777" w:rsidR="00DD5020" w:rsidRDefault="00DD5020" w:rsidP="00DD5020">
      <w:r>
        <w:t>During SEALDD relocation, the need to pause and continue UL data transfer is identified for the sake of smooth SEALDD server relocation. Since the relocation in SEALDD utilizes EDGEAPP mechanism, and EDGEAPP already supports AC-EEC communication via EDGE-5, a clarification for application layer is needed in EDGEAPP.</w:t>
      </w:r>
    </w:p>
    <w:p w14:paraId="4A8A1FE3" w14:textId="77777777" w:rsidR="00DD5020" w:rsidRDefault="00DD5020" w:rsidP="00DD5020">
      <w:r>
        <w:t>The contribution proposes to clarify the interaction between the AC and EEC in ACR scenarios and UL data handling in AC.</w:t>
      </w:r>
    </w:p>
    <w:p w14:paraId="2FF61145" w14:textId="77777777" w:rsidR="00DD5020" w:rsidRDefault="00DD5020" w:rsidP="00DD5020">
      <w:pPr>
        <w:rPr>
          <w:rFonts w:ascii="Arial" w:hAnsi="Arial" w:cs="Arial"/>
          <w:b/>
        </w:rPr>
      </w:pPr>
      <w:r>
        <w:rPr>
          <w:rFonts w:ascii="Arial" w:hAnsi="Arial" w:cs="Arial"/>
          <w:b/>
        </w:rPr>
        <w:t xml:space="preserve">Discussion: </w:t>
      </w:r>
    </w:p>
    <w:p w14:paraId="0E015AB0" w14:textId="77777777" w:rsidR="00DD5020" w:rsidRDefault="00DD5020" w:rsidP="00DD5020">
      <w:r>
        <w:t>Ericsson presented the contribution.</w:t>
      </w:r>
    </w:p>
    <w:p w14:paraId="6500C48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97FC6BB" w14:textId="77777777" w:rsidR="00DD5020" w:rsidRDefault="00DD5020" w:rsidP="00DD5020">
      <w:pPr>
        <w:rPr>
          <w:rFonts w:ascii="Arial" w:hAnsi="Arial" w:cs="Arial"/>
          <w:b/>
          <w:sz w:val="24"/>
        </w:rPr>
      </w:pPr>
      <w:r>
        <w:rPr>
          <w:rFonts w:ascii="Arial" w:hAnsi="Arial" w:cs="Arial"/>
          <w:b/>
          <w:color w:val="0000FF"/>
          <w:sz w:val="24"/>
        </w:rPr>
        <w:t>S6-241274</w:t>
      </w:r>
      <w:r>
        <w:rPr>
          <w:rFonts w:ascii="Arial" w:hAnsi="Arial" w:cs="Arial"/>
          <w:b/>
          <w:color w:val="0000FF"/>
          <w:sz w:val="24"/>
        </w:rPr>
        <w:tab/>
      </w:r>
      <w:r>
        <w:rPr>
          <w:rFonts w:ascii="Arial" w:hAnsi="Arial" w:cs="Arial"/>
          <w:b/>
          <w:sz w:val="24"/>
        </w:rPr>
        <w:t>Support N6 tunnel and E2E tunnel in edge computing</w:t>
      </w:r>
    </w:p>
    <w:p w14:paraId="65F7D869"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CR-0629  Cat: B (Rel-19)</w:t>
      </w:r>
      <w:r>
        <w:rPr>
          <w:i/>
        </w:rPr>
        <w:br/>
      </w:r>
      <w:r>
        <w:rPr>
          <w:i/>
        </w:rPr>
        <w:br/>
      </w:r>
      <w:r>
        <w:rPr>
          <w:i/>
        </w:rPr>
        <w:tab/>
      </w:r>
      <w:r>
        <w:rPr>
          <w:i/>
        </w:rPr>
        <w:tab/>
      </w:r>
      <w:r>
        <w:rPr>
          <w:i/>
        </w:rPr>
        <w:tab/>
      </w:r>
      <w:r>
        <w:rPr>
          <w:i/>
        </w:rPr>
        <w:tab/>
      </w:r>
      <w:r>
        <w:rPr>
          <w:i/>
        </w:rPr>
        <w:tab/>
        <w:t>Source: Ericsson</w:t>
      </w:r>
    </w:p>
    <w:p w14:paraId="7036243C" w14:textId="77777777" w:rsidR="00DD5020" w:rsidRDefault="00DD5020" w:rsidP="00DD5020">
      <w:pPr>
        <w:rPr>
          <w:rFonts w:ascii="Arial" w:hAnsi="Arial" w:cs="Arial"/>
          <w:b/>
        </w:rPr>
      </w:pPr>
      <w:r>
        <w:rPr>
          <w:rFonts w:ascii="Arial" w:hAnsi="Arial" w:cs="Arial"/>
          <w:b/>
        </w:rPr>
        <w:t xml:space="preserve">Abstract: </w:t>
      </w:r>
    </w:p>
    <w:p w14:paraId="681907CF" w14:textId="77777777" w:rsidR="00DD5020" w:rsidRDefault="00DD5020" w:rsidP="00DD5020">
      <w:r>
        <w:t>The service provisioning procedure and EAS discovery procedure are enhanced with considering tunnel information; and corresponding service continuity scenarios are also updated.</w:t>
      </w:r>
    </w:p>
    <w:p w14:paraId="234D6D56" w14:textId="77777777" w:rsidR="00DD5020" w:rsidRDefault="00DD5020" w:rsidP="00DD5020">
      <w:pPr>
        <w:rPr>
          <w:rFonts w:ascii="Arial" w:hAnsi="Arial" w:cs="Arial"/>
          <w:b/>
        </w:rPr>
      </w:pPr>
      <w:r>
        <w:rPr>
          <w:rFonts w:ascii="Arial" w:hAnsi="Arial" w:cs="Arial"/>
          <w:b/>
        </w:rPr>
        <w:t xml:space="preserve">Discussion: </w:t>
      </w:r>
    </w:p>
    <w:p w14:paraId="6C684D9D" w14:textId="77777777" w:rsidR="00DD5020" w:rsidRDefault="00DD5020" w:rsidP="00DD5020">
      <w:r>
        <w:t>Ericsson presented the contribution.</w:t>
      </w:r>
    </w:p>
    <w:p w14:paraId="787663E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S6-241549</w:t>
      </w:r>
      <w:r>
        <w:rPr>
          <w:color w:val="993300"/>
          <w:u w:val="single"/>
        </w:rPr>
        <w:t>.</w:t>
      </w:r>
    </w:p>
    <w:p w14:paraId="70E3E6CA" w14:textId="77777777" w:rsidR="00DD5020" w:rsidRDefault="00DD5020" w:rsidP="00DD5020">
      <w:pPr>
        <w:rPr>
          <w:rFonts w:ascii="Arial" w:hAnsi="Arial" w:cs="Arial"/>
          <w:b/>
          <w:sz w:val="24"/>
        </w:rPr>
      </w:pPr>
      <w:r>
        <w:rPr>
          <w:rFonts w:ascii="Arial" w:hAnsi="Arial" w:cs="Arial"/>
          <w:b/>
          <w:color w:val="0000FF"/>
          <w:sz w:val="24"/>
        </w:rPr>
        <w:t>S6-241549</w:t>
      </w:r>
      <w:r>
        <w:rPr>
          <w:rFonts w:ascii="Arial" w:hAnsi="Arial" w:cs="Arial"/>
          <w:b/>
          <w:color w:val="0000FF"/>
          <w:sz w:val="24"/>
        </w:rPr>
        <w:tab/>
      </w:r>
      <w:r>
        <w:rPr>
          <w:rFonts w:ascii="Arial" w:hAnsi="Arial" w:cs="Arial"/>
          <w:b/>
          <w:sz w:val="24"/>
        </w:rPr>
        <w:t>Support N6 tunnel and E2E tunnel in edge computing</w:t>
      </w:r>
    </w:p>
    <w:p w14:paraId="7219CB0A"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CR-0629  rev 1 Cat: B (Rel-19)</w:t>
      </w:r>
      <w:r>
        <w:rPr>
          <w:i/>
        </w:rPr>
        <w:br/>
      </w:r>
      <w:r>
        <w:rPr>
          <w:i/>
        </w:rPr>
        <w:br/>
      </w:r>
      <w:r>
        <w:rPr>
          <w:i/>
        </w:rPr>
        <w:tab/>
      </w:r>
      <w:r>
        <w:rPr>
          <w:i/>
        </w:rPr>
        <w:tab/>
      </w:r>
      <w:r>
        <w:rPr>
          <w:i/>
        </w:rPr>
        <w:tab/>
      </w:r>
      <w:r>
        <w:rPr>
          <w:i/>
        </w:rPr>
        <w:tab/>
      </w:r>
      <w:r>
        <w:rPr>
          <w:i/>
        </w:rPr>
        <w:tab/>
        <w:t>Source: Ericsson</w:t>
      </w:r>
    </w:p>
    <w:p w14:paraId="628F41FB" w14:textId="77777777" w:rsidR="00DD5020" w:rsidRDefault="00DD5020" w:rsidP="00DD5020">
      <w:pPr>
        <w:rPr>
          <w:color w:val="808080"/>
        </w:rPr>
      </w:pPr>
      <w:r>
        <w:rPr>
          <w:color w:val="808080"/>
        </w:rPr>
        <w:t>(Replaces S6-241274)</w:t>
      </w:r>
    </w:p>
    <w:p w14:paraId="2CE3240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0EB202E" w14:textId="77777777" w:rsidR="00DD5020" w:rsidRDefault="00DD5020" w:rsidP="00DD5020">
      <w:pPr>
        <w:rPr>
          <w:rFonts w:ascii="Arial" w:hAnsi="Arial" w:cs="Arial"/>
          <w:b/>
          <w:sz w:val="24"/>
        </w:rPr>
      </w:pPr>
      <w:r>
        <w:rPr>
          <w:rFonts w:ascii="Arial" w:hAnsi="Arial" w:cs="Arial"/>
          <w:b/>
          <w:color w:val="0000FF"/>
          <w:sz w:val="24"/>
        </w:rPr>
        <w:t>S6-241041</w:t>
      </w:r>
      <w:r>
        <w:rPr>
          <w:rFonts w:ascii="Arial" w:hAnsi="Arial" w:cs="Arial"/>
          <w:b/>
          <w:color w:val="0000FF"/>
          <w:sz w:val="24"/>
        </w:rPr>
        <w:tab/>
      </w:r>
      <w:r>
        <w:rPr>
          <w:rFonts w:ascii="Arial" w:hAnsi="Arial" w:cs="Arial"/>
          <w:b/>
          <w:sz w:val="24"/>
        </w:rPr>
        <w:t>Capabilities utilized by EES and CES update</w:t>
      </w:r>
    </w:p>
    <w:p w14:paraId="773E382F"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CR-0603  Cat: F (Rel-19)</w:t>
      </w:r>
      <w:r>
        <w:rPr>
          <w:i/>
        </w:rPr>
        <w:br/>
      </w:r>
      <w:r>
        <w:rPr>
          <w:i/>
        </w:rPr>
        <w:br/>
      </w:r>
      <w:r>
        <w:rPr>
          <w:i/>
        </w:rPr>
        <w:tab/>
      </w:r>
      <w:r>
        <w:rPr>
          <w:i/>
        </w:rPr>
        <w:tab/>
      </w:r>
      <w:r>
        <w:rPr>
          <w:i/>
        </w:rPr>
        <w:tab/>
      </w:r>
      <w:r>
        <w:rPr>
          <w:i/>
        </w:rPr>
        <w:tab/>
      </w:r>
      <w:r>
        <w:rPr>
          <w:i/>
        </w:rPr>
        <w:tab/>
        <w:t>Source: China Mobile (Hangzhou) Inf.</w:t>
      </w:r>
    </w:p>
    <w:p w14:paraId="28FE5B1C" w14:textId="77777777" w:rsidR="00DD5020" w:rsidRDefault="00DD5020" w:rsidP="00DD5020">
      <w:pPr>
        <w:rPr>
          <w:rFonts w:ascii="Arial" w:hAnsi="Arial" w:cs="Arial"/>
          <w:b/>
        </w:rPr>
      </w:pPr>
      <w:r>
        <w:rPr>
          <w:rFonts w:ascii="Arial" w:hAnsi="Arial" w:cs="Arial"/>
          <w:b/>
        </w:rPr>
        <w:t xml:space="preserve">Abstract: </w:t>
      </w:r>
    </w:p>
    <w:p w14:paraId="40FA1AB6" w14:textId="77777777" w:rsidR="00DD5020" w:rsidRDefault="00DD5020" w:rsidP="00DD5020">
      <w:r>
        <w:t>Interacting with 3GPP Core Network for accessing the capabilities of network functions can be direct (e.g. via PCF) or indirect (i.e. SCEF/NEF/SCEF+NEF),here we need to supplement two calling methods and the standards involved.</w:t>
      </w:r>
    </w:p>
    <w:p w14:paraId="55DF9447" w14:textId="77777777" w:rsidR="00DD5020" w:rsidRDefault="00DD5020" w:rsidP="00DD5020">
      <w:pPr>
        <w:rPr>
          <w:rFonts w:ascii="Arial" w:hAnsi="Arial" w:cs="Arial"/>
          <w:b/>
        </w:rPr>
      </w:pPr>
      <w:r>
        <w:rPr>
          <w:rFonts w:ascii="Arial" w:hAnsi="Arial" w:cs="Arial"/>
          <w:b/>
        </w:rPr>
        <w:t xml:space="preserve">Discussion: </w:t>
      </w:r>
    </w:p>
    <w:p w14:paraId="7D4851AA" w14:textId="77777777" w:rsidR="00DD5020" w:rsidRDefault="00DD5020" w:rsidP="00DD5020">
      <w:r>
        <w:t>China Mobile presented the document.</w:t>
      </w:r>
    </w:p>
    <w:p w14:paraId="5A71D9D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S6-241537</w:t>
      </w:r>
      <w:r>
        <w:rPr>
          <w:color w:val="993300"/>
          <w:u w:val="single"/>
        </w:rPr>
        <w:t>.</w:t>
      </w:r>
    </w:p>
    <w:p w14:paraId="5CBF33AB" w14:textId="77777777" w:rsidR="00DD5020" w:rsidRDefault="00DD5020" w:rsidP="00DD5020">
      <w:pPr>
        <w:rPr>
          <w:rFonts w:ascii="Arial" w:hAnsi="Arial" w:cs="Arial"/>
          <w:b/>
          <w:sz w:val="24"/>
        </w:rPr>
      </w:pPr>
      <w:r>
        <w:rPr>
          <w:rFonts w:ascii="Arial" w:hAnsi="Arial" w:cs="Arial"/>
          <w:b/>
          <w:color w:val="0000FF"/>
          <w:sz w:val="24"/>
        </w:rPr>
        <w:t>S6-241537</w:t>
      </w:r>
      <w:r>
        <w:rPr>
          <w:rFonts w:ascii="Arial" w:hAnsi="Arial" w:cs="Arial"/>
          <w:b/>
          <w:color w:val="0000FF"/>
          <w:sz w:val="24"/>
        </w:rPr>
        <w:tab/>
      </w:r>
      <w:r>
        <w:rPr>
          <w:rFonts w:ascii="Arial" w:hAnsi="Arial" w:cs="Arial"/>
          <w:b/>
          <w:sz w:val="24"/>
        </w:rPr>
        <w:t>Capabilities utilized by EES and CES update</w:t>
      </w:r>
    </w:p>
    <w:p w14:paraId="2E2E1F28"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CR-0603  rev 1 Cat: F (Rel-19)</w:t>
      </w:r>
      <w:r>
        <w:rPr>
          <w:i/>
        </w:rPr>
        <w:br/>
      </w:r>
      <w:r>
        <w:rPr>
          <w:i/>
        </w:rPr>
        <w:br/>
      </w:r>
      <w:r>
        <w:rPr>
          <w:i/>
        </w:rPr>
        <w:tab/>
      </w:r>
      <w:r>
        <w:rPr>
          <w:i/>
        </w:rPr>
        <w:tab/>
      </w:r>
      <w:r>
        <w:rPr>
          <w:i/>
        </w:rPr>
        <w:tab/>
      </w:r>
      <w:r>
        <w:rPr>
          <w:i/>
        </w:rPr>
        <w:tab/>
      </w:r>
      <w:r>
        <w:rPr>
          <w:i/>
        </w:rPr>
        <w:tab/>
        <w:t>Source: China Mobile (Hangzhou) Inf.</w:t>
      </w:r>
    </w:p>
    <w:p w14:paraId="3A6E1AEC" w14:textId="77777777" w:rsidR="00DD5020" w:rsidRDefault="00DD5020" w:rsidP="00DD5020">
      <w:pPr>
        <w:rPr>
          <w:color w:val="808080"/>
        </w:rPr>
      </w:pPr>
      <w:r>
        <w:rPr>
          <w:color w:val="808080"/>
        </w:rPr>
        <w:t>(Replaces S6-241041)</w:t>
      </w:r>
    </w:p>
    <w:p w14:paraId="2D0B9DF6" w14:textId="77777777" w:rsidR="00DD5020" w:rsidRDefault="00DD5020" w:rsidP="00DD5020">
      <w:pPr>
        <w:rPr>
          <w:rFonts w:ascii="Arial" w:hAnsi="Arial" w:cs="Arial"/>
          <w:b/>
        </w:rPr>
      </w:pPr>
      <w:r>
        <w:rPr>
          <w:rFonts w:ascii="Arial" w:hAnsi="Arial" w:cs="Arial"/>
          <w:b/>
        </w:rPr>
        <w:t xml:space="preserve">Discussion: </w:t>
      </w:r>
    </w:p>
    <w:p w14:paraId="31B7B21F" w14:textId="77777777" w:rsidR="00DD5020" w:rsidRDefault="00DD5020" w:rsidP="00DD5020">
      <w:r>
        <w:t>China Mobile presented the document.</w:t>
      </w:r>
    </w:p>
    <w:p w14:paraId="6F391B3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D6D40A" w14:textId="77777777" w:rsidR="00DD5020" w:rsidRDefault="00DD5020" w:rsidP="00DD5020">
      <w:pPr>
        <w:rPr>
          <w:rFonts w:ascii="Arial" w:hAnsi="Arial" w:cs="Arial"/>
          <w:b/>
          <w:sz w:val="24"/>
        </w:rPr>
      </w:pPr>
      <w:r>
        <w:rPr>
          <w:rFonts w:ascii="Arial" w:hAnsi="Arial" w:cs="Arial"/>
          <w:b/>
          <w:color w:val="0000FF"/>
          <w:sz w:val="24"/>
        </w:rPr>
        <w:t>S6-241042</w:t>
      </w:r>
      <w:r>
        <w:rPr>
          <w:rFonts w:ascii="Arial" w:hAnsi="Arial" w:cs="Arial"/>
          <w:b/>
          <w:color w:val="0000FF"/>
          <w:sz w:val="24"/>
        </w:rPr>
        <w:tab/>
      </w:r>
      <w:r>
        <w:rPr>
          <w:rFonts w:ascii="Arial" w:hAnsi="Arial" w:cs="Arial"/>
          <w:b/>
          <w:sz w:val="24"/>
        </w:rPr>
        <w:t>Functionalities of EEC update</w:t>
      </w:r>
    </w:p>
    <w:p w14:paraId="58917E97"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CR-0604  Cat: F (Rel-19)</w:t>
      </w:r>
      <w:r>
        <w:rPr>
          <w:i/>
        </w:rPr>
        <w:br/>
      </w:r>
      <w:r>
        <w:rPr>
          <w:i/>
        </w:rPr>
        <w:br/>
      </w:r>
      <w:r>
        <w:rPr>
          <w:i/>
        </w:rPr>
        <w:tab/>
      </w:r>
      <w:r>
        <w:rPr>
          <w:i/>
        </w:rPr>
        <w:tab/>
      </w:r>
      <w:r>
        <w:rPr>
          <w:i/>
        </w:rPr>
        <w:tab/>
      </w:r>
      <w:r>
        <w:rPr>
          <w:i/>
        </w:rPr>
        <w:tab/>
      </w:r>
      <w:r>
        <w:rPr>
          <w:i/>
        </w:rPr>
        <w:tab/>
        <w:t>Source: China Mobile</w:t>
      </w:r>
    </w:p>
    <w:p w14:paraId="60B2438A" w14:textId="77777777" w:rsidR="00DD5020" w:rsidRDefault="00DD5020" w:rsidP="00DD5020">
      <w:pPr>
        <w:rPr>
          <w:rFonts w:ascii="Arial" w:hAnsi="Arial" w:cs="Arial"/>
          <w:b/>
        </w:rPr>
      </w:pPr>
      <w:r>
        <w:rPr>
          <w:rFonts w:ascii="Arial" w:hAnsi="Arial" w:cs="Arial"/>
          <w:b/>
        </w:rPr>
        <w:t xml:space="preserve">Abstract: </w:t>
      </w:r>
    </w:p>
    <w:p w14:paraId="31D5F96C" w14:textId="77777777" w:rsidR="00DD5020" w:rsidRDefault="00DD5020" w:rsidP="00DD5020">
      <w:r>
        <w:t>Edge-5 supports ACR triggering by the AC, AC initiates ACR through EEC, so it is necessary for EEC to provide corresponding functions for AC, that is, the functions of EEC need to be added: "ACR Detection and ACR Initiation"</w:t>
      </w:r>
    </w:p>
    <w:p w14:paraId="78CE7A79" w14:textId="77777777" w:rsidR="00DD5020" w:rsidRDefault="00DD5020" w:rsidP="00DD5020">
      <w:pPr>
        <w:rPr>
          <w:rFonts w:ascii="Arial" w:hAnsi="Arial" w:cs="Arial"/>
          <w:b/>
        </w:rPr>
      </w:pPr>
      <w:r>
        <w:rPr>
          <w:rFonts w:ascii="Arial" w:hAnsi="Arial" w:cs="Arial"/>
          <w:b/>
        </w:rPr>
        <w:t xml:space="preserve">Discussion: </w:t>
      </w:r>
    </w:p>
    <w:p w14:paraId="243D76C9" w14:textId="77777777" w:rsidR="00DD5020" w:rsidRDefault="00DD5020" w:rsidP="00DD5020">
      <w:r>
        <w:t>China Mobile presented the document.</w:t>
      </w:r>
    </w:p>
    <w:p w14:paraId="6502B630" w14:textId="77777777" w:rsidR="00DD5020" w:rsidRDefault="00DD5020" w:rsidP="00DD5020">
      <w:r>
        <w:t>Check the ME checkbox add clauses affected.</w:t>
      </w:r>
    </w:p>
    <w:p w14:paraId="34143FF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S6-241538</w:t>
      </w:r>
      <w:r>
        <w:rPr>
          <w:color w:val="993300"/>
          <w:u w:val="single"/>
        </w:rPr>
        <w:t>.</w:t>
      </w:r>
    </w:p>
    <w:p w14:paraId="07E75348" w14:textId="77777777" w:rsidR="00DD5020" w:rsidRDefault="00DD5020" w:rsidP="00DD5020">
      <w:pPr>
        <w:rPr>
          <w:rFonts w:ascii="Arial" w:hAnsi="Arial" w:cs="Arial"/>
          <w:b/>
          <w:sz w:val="24"/>
        </w:rPr>
      </w:pPr>
      <w:r>
        <w:rPr>
          <w:rFonts w:ascii="Arial" w:hAnsi="Arial" w:cs="Arial"/>
          <w:b/>
          <w:color w:val="0000FF"/>
          <w:sz w:val="24"/>
        </w:rPr>
        <w:t>S6-241538</w:t>
      </w:r>
      <w:r>
        <w:rPr>
          <w:rFonts w:ascii="Arial" w:hAnsi="Arial" w:cs="Arial"/>
          <w:b/>
          <w:color w:val="0000FF"/>
          <w:sz w:val="24"/>
        </w:rPr>
        <w:tab/>
      </w:r>
      <w:r>
        <w:rPr>
          <w:rFonts w:ascii="Arial" w:hAnsi="Arial" w:cs="Arial"/>
          <w:b/>
          <w:sz w:val="24"/>
        </w:rPr>
        <w:t>Functionalities of EEC update</w:t>
      </w:r>
    </w:p>
    <w:p w14:paraId="5072B57D"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CR-0604  rev 1 Cat: F (Rel-19)</w:t>
      </w:r>
      <w:r>
        <w:rPr>
          <w:i/>
        </w:rPr>
        <w:br/>
      </w:r>
      <w:r>
        <w:rPr>
          <w:i/>
        </w:rPr>
        <w:br/>
      </w:r>
      <w:r>
        <w:rPr>
          <w:i/>
        </w:rPr>
        <w:tab/>
      </w:r>
      <w:r>
        <w:rPr>
          <w:i/>
        </w:rPr>
        <w:tab/>
      </w:r>
      <w:r>
        <w:rPr>
          <w:i/>
        </w:rPr>
        <w:tab/>
      </w:r>
      <w:r>
        <w:rPr>
          <w:i/>
        </w:rPr>
        <w:tab/>
      </w:r>
      <w:r>
        <w:rPr>
          <w:i/>
        </w:rPr>
        <w:tab/>
        <w:t>Source: China Mobile</w:t>
      </w:r>
    </w:p>
    <w:p w14:paraId="5BA96F6C" w14:textId="77777777" w:rsidR="00DD5020" w:rsidRDefault="00DD5020" w:rsidP="00DD5020">
      <w:pPr>
        <w:rPr>
          <w:color w:val="808080"/>
        </w:rPr>
      </w:pPr>
      <w:r>
        <w:rPr>
          <w:color w:val="808080"/>
        </w:rPr>
        <w:t>(Replaces S6-241042)</w:t>
      </w:r>
    </w:p>
    <w:p w14:paraId="0E247B7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A18063" w14:textId="77777777" w:rsidR="00DD5020" w:rsidRDefault="00DD5020" w:rsidP="00DD5020">
      <w:pPr>
        <w:rPr>
          <w:rFonts w:ascii="Arial" w:hAnsi="Arial" w:cs="Arial"/>
          <w:b/>
          <w:sz w:val="24"/>
        </w:rPr>
      </w:pPr>
      <w:r>
        <w:rPr>
          <w:rFonts w:ascii="Arial" w:hAnsi="Arial" w:cs="Arial"/>
          <w:b/>
          <w:color w:val="0000FF"/>
          <w:sz w:val="24"/>
        </w:rPr>
        <w:t>S6-241043</w:t>
      </w:r>
      <w:r>
        <w:rPr>
          <w:rFonts w:ascii="Arial" w:hAnsi="Arial" w:cs="Arial"/>
          <w:b/>
          <w:color w:val="0000FF"/>
          <w:sz w:val="24"/>
        </w:rPr>
        <w:tab/>
      </w:r>
      <w:r>
        <w:rPr>
          <w:rFonts w:ascii="Arial" w:hAnsi="Arial" w:cs="Arial"/>
          <w:b/>
          <w:sz w:val="24"/>
        </w:rPr>
        <w:t>Service provisioning update-</w:t>
      </w:r>
      <w:proofErr w:type="spellStart"/>
      <w:r>
        <w:rPr>
          <w:rFonts w:ascii="Arial" w:hAnsi="Arial" w:cs="Arial"/>
          <w:b/>
          <w:sz w:val="24"/>
        </w:rPr>
        <w:t>crrection</w:t>
      </w:r>
      <w:proofErr w:type="spellEnd"/>
    </w:p>
    <w:p w14:paraId="56C72EFB"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CR-0605  Cat: F (Rel-19)</w:t>
      </w:r>
      <w:r>
        <w:rPr>
          <w:i/>
        </w:rPr>
        <w:br/>
      </w:r>
      <w:r>
        <w:rPr>
          <w:i/>
        </w:rPr>
        <w:br/>
      </w:r>
      <w:r>
        <w:rPr>
          <w:i/>
        </w:rPr>
        <w:tab/>
      </w:r>
      <w:r>
        <w:rPr>
          <w:i/>
        </w:rPr>
        <w:tab/>
      </w:r>
      <w:r>
        <w:rPr>
          <w:i/>
        </w:rPr>
        <w:tab/>
      </w:r>
      <w:r>
        <w:rPr>
          <w:i/>
        </w:rPr>
        <w:tab/>
      </w:r>
      <w:r>
        <w:rPr>
          <w:i/>
        </w:rPr>
        <w:tab/>
        <w:t>Source: China Mobile</w:t>
      </w:r>
    </w:p>
    <w:p w14:paraId="326224EE" w14:textId="77777777" w:rsidR="00DD5020" w:rsidRDefault="00DD5020" w:rsidP="00DD5020">
      <w:pPr>
        <w:rPr>
          <w:rFonts w:ascii="Arial" w:hAnsi="Arial" w:cs="Arial"/>
          <w:b/>
        </w:rPr>
      </w:pPr>
      <w:r>
        <w:rPr>
          <w:rFonts w:ascii="Arial" w:hAnsi="Arial" w:cs="Arial"/>
          <w:b/>
        </w:rPr>
        <w:t xml:space="preserve">Abstract: </w:t>
      </w:r>
    </w:p>
    <w:p w14:paraId="7A2F9ED1" w14:textId="77777777" w:rsidR="00DD5020" w:rsidRDefault="00DD5020" w:rsidP="00DD5020">
      <w:r>
        <w:t>The NEF monitoring event API is described in 3GPP TS 29.522 [4] and 3GPP TS 29.122 [5], instead of 3GPP TS 23.502 [43] and 3GPP TS 23.682 [17].</w:t>
      </w:r>
    </w:p>
    <w:p w14:paraId="0FECA865" w14:textId="77777777" w:rsidR="00DD5020" w:rsidRDefault="00DD5020" w:rsidP="00DD5020">
      <w:pPr>
        <w:rPr>
          <w:rFonts w:ascii="Arial" w:hAnsi="Arial" w:cs="Arial"/>
          <w:b/>
        </w:rPr>
      </w:pPr>
      <w:r>
        <w:rPr>
          <w:rFonts w:ascii="Arial" w:hAnsi="Arial" w:cs="Arial"/>
          <w:b/>
        </w:rPr>
        <w:t xml:space="preserve">Discussion: </w:t>
      </w:r>
    </w:p>
    <w:p w14:paraId="0504F6E6" w14:textId="77777777" w:rsidR="00DD5020" w:rsidRDefault="00DD5020" w:rsidP="00DD5020">
      <w:r>
        <w:t>China Mobile presented the document.</w:t>
      </w:r>
    </w:p>
    <w:p w14:paraId="2A807E9E" w14:textId="77777777" w:rsidR="00DD5020" w:rsidRDefault="00DD5020" w:rsidP="00DD5020">
      <w:r>
        <w:t>It was remarked that the proposed changes were not needed.</w:t>
      </w:r>
    </w:p>
    <w:p w14:paraId="1E863B8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EA78D5B" w14:textId="77777777" w:rsidR="00DD5020" w:rsidRDefault="00DD5020" w:rsidP="00DD5020">
      <w:pPr>
        <w:rPr>
          <w:rFonts w:ascii="Arial" w:hAnsi="Arial" w:cs="Arial"/>
          <w:b/>
          <w:sz w:val="24"/>
        </w:rPr>
      </w:pPr>
      <w:r>
        <w:rPr>
          <w:rFonts w:ascii="Arial" w:hAnsi="Arial" w:cs="Arial"/>
          <w:b/>
          <w:color w:val="0000FF"/>
          <w:sz w:val="24"/>
        </w:rPr>
        <w:t>S6-241044</w:t>
      </w:r>
      <w:r>
        <w:rPr>
          <w:rFonts w:ascii="Arial" w:hAnsi="Arial" w:cs="Arial"/>
          <w:b/>
          <w:color w:val="0000FF"/>
          <w:sz w:val="24"/>
        </w:rPr>
        <w:tab/>
      </w:r>
      <w:r>
        <w:rPr>
          <w:rFonts w:ascii="Arial" w:hAnsi="Arial" w:cs="Arial"/>
          <w:b/>
          <w:sz w:val="24"/>
        </w:rPr>
        <w:t>References update</w:t>
      </w:r>
    </w:p>
    <w:p w14:paraId="1CE69C93"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CR-0606  Cat: F (Rel-19)</w:t>
      </w:r>
      <w:r>
        <w:rPr>
          <w:i/>
        </w:rPr>
        <w:br/>
      </w:r>
      <w:r>
        <w:rPr>
          <w:i/>
        </w:rPr>
        <w:br/>
      </w:r>
      <w:r>
        <w:rPr>
          <w:i/>
        </w:rPr>
        <w:tab/>
      </w:r>
      <w:r>
        <w:rPr>
          <w:i/>
        </w:rPr>
        <w:tab/>
      </w:r>
      <w:r>
        <w:rPr>
          <w:i/>
        </w:rPr>
        <w:tab/>
      </w:r>
      <w:r>
        <w:rPr>
          <w:i/>
        </w:rPr>
        <w:tab/>
      </w:r>
      <w:r>
        <w:rPr>
          <w:i/>
        </w:rPr>
        <w:tab/>
        <w:t>Source: China Mobile (Hangzhou) Inf.</w:t>
      </w:r>
    </w:p>
    <w:p w14:paraId="561175F0" w14:textId="77777777" w:rsidR="00DD5020" w:rsidRDefault="00DD5020" w:rsidP="00DD5020">
      <w:pPr>
        <w:rPr>
          <w:rFonts w:ascii="Arial" w:hAnsi="Arial" w:cs="Arial"/>
          <w:b/>
        </w:rPr>
      </w:pPr>
      <w:r>
        <w:rPr>
          <w:rFonts w:ascii="Arial" w:hAnsi="Arial" w:cs="Arial"/>
          <w:b/>
        </w:rPr>
        <w:t xml:space="preserve">Abstract: </w:t>
      </w:r>
    </w:p>
    <w:p w14:paraId="76E65D6A" w14:textId="77777777" w:rsidR="00DD5020" w:rsidRDefault="00DD5020" w:rsidP="00DD5020">
      <w:r>
        <w:t xml:space="preserve">Correction of 3GPP TS 29.122 title in </w:t>
      </w:r>
      <w:proofErr w:type="spellStart"/>
      <w:r>
        <w:t>ther</w:t>
      </w:r>
      <w:proofErr w:type="spellEnd"/>
      <w:r>
        <w:t xml:space="preserve"> list of references.</w:t>
      </w:r>
    </w:p>
    <w:p w14:paraId="7E9A948E" w14:textId="77777777" w:rsidR="00DD5020" w:rsidRDefault="00DD5020" w:rsidP="00DD5020">
      <w:pPr>
        <w:rPr>
          <w:rFonts w:ascii="Arial" w:hAnsi="Arial" w:cs="Arial"/>
          <w:b/>
        </w:rPr>
      </w:pPr>
      <w:r>
        <w:rPr>
          <w:rFonts w:ascii="Arial" w:hAnsi="Arial" w:cs="Arial"/>
          <w:b/>
        </w:rPr>
        <w:t xml:space="preserve">Discussion: </w:t>
      </w:r>
    </w:p>
    <w:p w14:paraId="0B41FEE7" w14:textId="77777777" w:rsidR="00DD5020" w:rsidRDefault="00DD5020" w:rsidP="00DD5020">
      <w:r>
        <w:t>China Mobile presented the document.</w:t>
      </w:r>
    </w:p>
    <w:p w14:paraId="7DDCAC5F" w14:textId="77777777" w:rsidR="00DD5020" w:rsidRDefault="00DD5020" w:rsidP="00DD5020">
      <w:r>
        <w:t>Uncheck the Core Network checkbox.</w:t>
      </w:r>
    </w:p>
    <w:p w14:paraId="15CDAB28" w14:textId="77777777" w:rsidR="00DD5020" w:rsidRDefault="00DD5020" w:rsidP="00DD5020">
      <w:r>
        <w:t>Change category to "D".</w:t>
      </w:r>
    </w:p>
    <w:p w14:paraId="0E2BCDB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S6-241539</w:t>
      </w:r>
      <w:r>
        <w:rPr>
          <w:color w:val="993300"/>
          <w:u w:val="single"/>
        </w:rPr>
        <w:t>.</w:t>
      </w:r>
    </w:p>
    <w:p w14:paraId="417F9117" w14:textId="77777777" w:rsidR="00DD5020" w:rsidRDefault="00DD5020" w:rsidP="00DD5020">
      <w:pPr>
        <w:rPr>
          <w:rFonts w:ascii="Arial" w:hAnsi="Arial" w:cs="Arial"/>
          <w:b/>
          <w:sz w:val="24"/>
        </w:rPr>
      </w:pPr>
      <w:r>
        <w:rPr>
          <w:rFonts w:ascii="Arial" w:hAnsi="Arial" w:cs="Arial"/>
          <w:b/>
          <w:color w:val="0000FF"/>
          <w:sz w:val="24"/>
        </w:rPr>
        <w:t>S6-241539</w:t>
      </w:r>
      <w:r>
        <w:rPr>
          <w:rFonts w:ascii="Arial" w:hAnsi="Arial" w:cs="Arial"/>
          <w:b/>
          <w:color w:val="0000FF"/>
          <w:sz w:val="24"/>
        </w:rPr>
        <w:tab/>
      </w:r>
      <w:r>
        <w:rPr>
          <w:rFonts w:ascii="Arial" w:hAnsi="Arial" w:cs="Arial"/>
          <w:b/>
          <w:sz w:val="24"/>
        </w:rPr>
        <w:t>S6-eDGEAPP_Ph3_References update</w:t>
      </w:r>
    </w:p>
    <w:p w14:paraId="55EDEE41"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CR-0606  rev 1 Cat: F (Rel-19)</w:t>
      </w:r>
      <w:r>
        <w:rPr>
          <w:i/>
        </w:rPr>
        <w:br/>
      </w:r>
      <w:r>
        <w:rPr>
          <w:i/>
        </w:rPr>
        <w:br/>
      </w:r>
      <w:r>
        <w:rPr>
          <w:i/>
        </w:rPr>
        <w:tab/>
      </w:r>
      <w:r>
        <w:rPr>
          <w:i/>
        </w:rPr>
        <w:tab/>
      </w:r>
      <w:r>
        <w:rPr>
          <w:i/>
        </w:rPr>
        <w:tab/>
      </w:r>
      <w:r>
        <w:rPr>
          <w:i/>
        </w:rPr>
        <w:tab/>
      </w:r>
      <w:r>
        <w:rPr>
          <w:i/>
        </w:rPr>
        <w:tab/>
        <w:t>Source: China Mobile (Hangzhou) Inf.</w:t>
      </w:r>
    </w:p>
    <w:p w14:paraId="23DA17B8" w14:textId="77777777" w:rsidR="00DD5020" w:rsidRDefault="00DD5020" w:rsidP="00DD5020">
      <w:pPr>
        <w:rPr>
          <w:color w:val="808080"/>
        </w:rPr>
      </w:pPr>
      <w:r>
        <w:rPr>
          <w:color w:val="808080"/>
        </w:rPr>
        <w:t>(Replaces S6-241044)</w:t>
      </w:r>
    </w:p>
    <w:p w14:paraId="00CCBB19" w14:textId="77777777" w:rsidR="00DD5020" w:rsidRDefault="00DD5020" w:rsidP="00DD5020">
      <w:pPr>
        <w:rPr>
          <w:rFonts w:ascii="Arial" w:hAnsi="Arial" w:cs="Arial"/>
          <w:b/>
        </w:rPr>
      </w:pPr>
      <w:r>
        <w:rPr>
          <w:rFonts w:ascii="Arial" w:hAnsi="Arial" w:cs="Arial"/>
          <w:b/>
        </w:rPr>
        <w:t xml:space="preserve">Discussion: </w:t>
      </w:r>
    </w:p>
    <w:p w14:paraId="49326BF9" w14:textId="77777777" w:rsidR="00DD5020" w:rsidRDefault="00DD5020" w:rsidP="00DD5020">
      <w:r>
        <w:t>China Mobile presented the document.</w:t>
      </w:r>
    </w:p>
    <w:p w14:paraId="2E650AA6" w14:textId="77777777" w:rsidR="00DD5020" w:rsidRDefault="00DD5020" w:rsidP="00DD5020">
      <w:r>
        <w:t>(**MCC TDoc number to be corrected.)</w:t>
      </w:r>
    </w:p>
    <w:p w14:paraId="7556436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6533CB" w14:textId="77777777" w:rsidR="00DD5020" w:rsidRDefault="00DD5020" w:rsidP="00DD5020">
      <w:pPr>
        <w:rPr>
          <w:rFonts w:ascii="Arial" w:hAnsi="Arial" w:cs="Arial"/>
          <w:b/>
          <w:sz w:val="24"/>
        </w:rPr>
      </w:pPr>
      <w:r>
        <w:rPr>
          <w:rFonts w:ascii="Arial" w:hAnsi="Arial" w:cs="Arial"/>
          <w:b/>
          <w:color w:val="0000FF"/>
          <w:sz w:val="24"/>
        </w:rPr>
        <w:t>S6-241303</w:t>
      </w:r>
      <w:r>
        <w:rPr>
          <w:rFonts w:ascii="Arial" w:hAnsi="Arial" w:cs="Arial"/>
          <w:b/>
          <w:color w:val="0000FF"/>
          <w:sz w:val="24"/>
        </w:rPr>
        <w:tab/>
      </w:r>
      <w:r>
        <w:rPr>
          <w:rFonts w:ascii="Arial" w:hAnsi="Arial" w:cs="Arial"/>
          <w:b/>
          <w:sz w:val="24"/>
        </w:rPr>
        <w:t>Functionalities of EEC update</w:t>
      </w:r>
    </w:p>
    <w:p w14:paraId="0A80B702"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CR-0631  Cat: B (Rel-19)</w:t>
      </w:r>
      <w:r>
        <w:rPr>
          <w:i/>
        </w:rPr>
        <w:br/>
      </w:r>
      <w:r>
        <w:rPr>
          <w:i/>
        </w:rPr>
        <w:br/>
      </w:r>
      <w:r>
        <w:rPr>
          <w:i/>
        </w:rPr>
        <w:tab/>
      </w:r>
      <w:r>
        <w:rPr>
          <w:i/>
        </w:rPr>
        <w:tab/>
      </w:r>
      <w:r>
        <w:rPr>
          <w:i/>
        </w:rPr>
        <w:tab/>
      </w:r>
      <w:r>
        <w:rPr>
          <w:i/>
        </w:rPr>
        <w:tab/>
      </w:r>
      <w:r>
        <w:rPr>
          <w:i/>
        </w:rPr>
        <w:tab/>
        <w:t>Source: China Mobile (Hangzhou) Inf.</w:t>
      </w:r>
    </w:p>
    <w:p w14:paraId="06F98D6A" w14:textId="77777777" w:rsidR="00DD5020" w:rsidRDefault="00DD5020" w:rsidP="00DD5020">
      <w:pPr>
        <w:rPr>
          <w:rFonts w:ascii="Arial" w:hAnsi="Arial" w:cs="Arial"/>
          <w:b/>
        </w:rPr>
      </w:pPr>
      <w:r>
        <w:rPr>
          <w:rFonts w:ascii="Arial" w:hAnsi="Arial" w:cs="Arial"/>
          <w:b/>
        </w:rPr>
        <w:t xml:space="preserve">Abstract: </w:t>
      </w:r>
    </w:p>
    <w:p w14:paraId="2EB2CC23" w14:textId="77777777" w:rsidR="00DD5020" w:rsidRDefault="00DD5020" w:rsidP="00DD5020">
      <w:r>
        <w:t xml:space="preserve">The contribution proposes adding a way for EEC to detect UE mobility </w:t>
      </w:r>
      <w:proofErr w:type="spellStart"/>
      <w:r>
        <w:t>events</w:t>
      </w:r>
      <w:r>
        <w:rPr>
          <w:rFonts w:ascii="MS Mincho" w:eastAsia="MS Mincho" w:hAnsi="MS Mincho" w:cs="MS Mincho" w:hint="eastAsia"/>
        </w:rPr>
        <w:t>，</w:t>
      </w:r>
      <w:r>
        <w:t>EEC</w:t>
      </w:r>
      <w:proofErr w:type="spellEnd"/>
      <w:r>
        <w:t xml:space="preserve"> can request UE location APIs through the edge-1 interface.</w:t>
      </w:r>
    </w:p>
    <w:p w14:paraId="1C4E3023" w14:textId="77777777" w:rsidR="00DD5020" w:rsidRDefault="00DD5020" w:rsidP="00DD5020">
      <w:pPr>
        <w:rPr>
          <w:rFonts w:ascii="Arial" w:hAnsi="Arial" w:cs="Arial"/>
          <w:b/>
        </w:rPr>
      </w:pPr>
      <w:r>
        <w:rPr>
          <w:rFonts w:ascii="Arial" w:hAnsi="Arial" w:cs="Arial"/>
          <w:b/>
        </w:rPr>
        <w:t xml:space="preserve">Discussion: </w:t>
      </w:r>
    </w:p>
    <w:p w14:paraId="7E9964E2" w14:textId="77777777" w:rsidR="00DD5020" w:rsidRDefault="00DD5020" w:rsidP="00DD5020">
      <w:r>
        <w:t>China Mobile presented the document.</w:t>
      </w:r>
    </w:p>
    <w:p w14:paraId="5DC03ED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S6-241540</w:t>
      </w:r>
      <w:r>
        <w:rPr>
          <w:color w:val="993300"/>
          <w:u w:val="single"/>
        </w:rPr>
        <w:t>.</w:t>
      </w:r>
    </w:p>
    <w:p w14:paraId="3336B690" w14:textId="77777777" w:rsidR="00DD5020" w:rsidRDefault="00DD5020" w:rsidP="00DD5020">
      <w:pPr>
        <w:rPr>
          <w:rFonts w:ascii="Arial" w:hAnsi="Arial" w:cs="Arial"/>
          <w:b/>
          <w:sz w:val="24"/>
        </w:rPr>
      </w:pPr>
      <w:r>
        <w:rPr>
          <w:rFonts w:ascii="Arial" w:hAnsi="Arial" w:cs="Arial"/>
          <w:b/>
          <w:color w:val="0000FF"/>
          <w:sz w:val="24"/>
        </w:rPr>
        <w:t>S6-241540</w:t>
      </w:r>
      <w:r>
        <w:rPr>
          <w:rFonts w:ascii="Arial" w:hAnsi="Arial" w:cs="Arial"/>
          <w:b/>
          <w:color w:val="0000FF"/>
          <w:sz w:val="24"/>
        </w:rPr>
        <w:tab/>
      </w:r>
      <w:r>
        <w:rPr>
          <w:rFonts w:ascii="Arial" w:hAnsi="Arial" w:cs="Arial"/>
          <w:b/>
          <w:sz w:val="24"/>
        </w:rPr>
        <w:t>Functionalities of EEC update</w:t>
      </w:r>
    </w:p>
    <w:p w14:paraId="55067599"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CR-0631  rev 1 Cat: B (Rel-19)</w:t>
      </w:r>
      <w:r>
        <w:rPr>
          <w:i/>
        </w:rPr>
        <w:br/>
      </w:r>
      <w:r>
        <w:rPr>
          <w:i/>
        </w:rPr>
        <w:br/>
      </w:r>
      <w:r>
        <w:rPr>
          <w:i/>
        </w:rPr>
        <w:tab/>
      </w:r>
      <w:r>
        <w:rPr>
          <w:i/>
        </w:rPr>
        <w:tab/>
      </w:r>
      <w:r>
        <w:rPr>
          <w:i/>
        </w:rPr>
        <w:tab/>
      </w:r>
      <w:r>
        <w:rPr>
          <w:i/>
        </w:rPr>
        <w:tab/>
      </w:r>
      <w:r>
        <w:rPr>
          <w:i/>
        </w:rPr>
        <w:tab/>
        <w:t>Source: China Mobile (Hangzhou) Inf.</w:t>
      </w:r>
    </w:p>
    <w:p w14:paraId="73DA4CC4" w14:textId="77777777" w:rsidR="00DD5020" w:rsidRDefault="00DD5020" w:rsidP="00DD5020">
      <w:pPr>
        <w:rPr>
          <w:color w:val="808080"/>
        </w:rPr>
      </w:pPr>
      <w:r>
        <w:rPr>
          <w:color w:val="808080"/>
        </w:rPr>
        <w:t>(Replaces S6-241303)</w:t>
      </w:r>
    </w:p>
    <w:p w14:paraId="18BFE16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4372355" w14:textId="77777777" w:rsidR="00DD5020" w:rsidRDefault="00DD5020" w:rsidP="00DD5020">
      <w:pPr>
        <w:rPr>
          <w:rFonts w:ascii="Arial" w:hAnsi="Arial" w:cs="Arial"/>
          <w:b/>
          <w:sz w:val="24"/>
        </w:rPr>
      </w:pPr>
      <w:r>
        <w:rPr>
          <w:rFonts w:ascii="Arial" w:hAnsi="Arial" w:cs="Arial"/>
          <w:b/>
          <w:color w:val="0000FF"/>
          <w:sz w:val="24"/>
        </w:rPr>
        <w:t>S6-241290</w:t>
      </w:r>
      <w:r>
        <w:rPr>
          <w:rFonts w:ascii="Arial" w:hAnsi="Arial" w:cs="Arial"/>
          <w:b/>
          <w:color w:val="0000FF"/>
          <w:sz w:val="24"/>
        </w:rPr>
        <w:tab/>
      </w:r>
      <w:r>
        <w:rPr>
          <w:rFonts w:ascii="Arial" w:hAnsi="Arial" w:cs="Arial"/>
          <w:b/>
          <w:sz w:val="24"/>
        </w:rPr>
        <w:t>AC and EEC interaction for ACR</w:t>
      </w:r>
    </w:p>
    <w:p w14:paraId="22533179"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CR-0630  Cat: B (Rel-19)</w:t>
      </w:r>
      <w:r>
        <w:rPr>
          <w:i/>
        </w:rPr>
        <w:br/>
      </w:r>
      <w:r>
        <w:rPr>
          <w:i/>
        </w:rPr>
        <w:br/>
      </w:r>
      <w:r>
        <w:rPr>
          <w:i/>
        </w:rPr>
        <w:tab/>
      </w:r>
      <w:r>
        <w:rPr>
          <w:i/>
        </w:rPr>
        <w:tab/>
      </w:r>
      <w:r>
        <w:rPr>
          <w:i/>
        </w:rPr>
        <w:tab/>
      </w:r>
      <w:r>
        <w:rPr>
          <w:i/>
        </w:rPr>
        <w:tab/>
      </w:r>
      <w:r>
        <w:rPr>
          <w:i/>
        </w:rPr>
        <w:tab/>
        <w:t>Source: Samsung</w:t>
      </w:r>
    </w:p>
    <w:p w14:paraId="6C9DAE45" w14:textId="77777777" w:rsidR="00DD5020" w:rsidRDefault="00DD5020" w:rsidP="00DD5020">
      <w:pPr>
        <w:rPr>
          <w:rFonts w:ascii="Arial" w:hAnsi="Arial" w:cs="Arial"/>
          <w:b/>
        </w:rPr>
      </w:pPr>
      <w:r>
        <w:rPr>
          <w:rFonts w:ascii="Arial" w:hAnsi="Arial" w:cs="Arial"/>
          <w:b/>
        </w:rPr>
        <w:t xml:space="preserve">Abstract: </w:t>
      </w:r>
    </w:p>
    <w:p w14:paraId="7833798F" w14:textId="77777777" w:rsidR="00DD5020" w:rsidRDefault="00DD5020" w:rsidP="00DD5020">
      <w:r>
        <w:t>The AC and EEC interaction over EDGE-5 is not specified for ACR triggering by the EEC via AC.</w:t>
      </w:r>
    </w:p>
    <w:p w14:paraId="69CB63C0" w14:textId="77777777" w:rsidR="00DD5020" w:rsidRDefault="00DD5020" w:rsidP="00DD5020">
      <w:r>
        <w:t>The contribution proposes following changes:</w:t>
      </w:r>
    </w:p>
    <w:p w14:paraId="3ABE9FE1" w14:textId="77777777" w:rsidR="00DD5020" w:rsidRDefault="00DD5020" w:rsidP="00DD5020">
      <w:r>
        <w:t xml:space="preserve"> - EEC Notification to AC: EEC triggers AC to perform DNS query</w:t>
      </w:r>
    </w:p>
    <w:p w14:paraId="3E08607E" w14:textId="77777777" w:rsidR="00DD5020" w:rsidRDefault="00DD5020" w:rsidP="00DD5020">
      <w:r>
        <w:t xml:space="preserve"> - ACR trigger request: to include CAS information when AC performs DNS query</w:t>
      </w:r>
    </w:p>
    <w:p w14:paraId="626A8EDF" w14:textId="77777777" w:rsidR="00DD5020" w:rsidRDefault="00DD5020" w:rsidP="00DD5020">
      <w:r>
        <w:t xml:space="preserve"> - new procedure DNS trigger status reporting between AC and EEC.</w:t>
      </w:r>
    </w:p>
    <w:p w14:paraId="2CF7FDB2" w14:textId="77777777" w:rsidR="00DD5020" w:rsidRDefault="00DD5020" w:rsidP="00DD5020">
      <w:pPr>
        <w:rPr>
          <w:rFonts w:ascii="Arial" w:hAnsi="Arial" w:cs="Arial"/>
          <w:b/>
        </w:rPr>
      </w:pPr>
      <w:r>
        <w:rPr>
          <w:rFonts w:ascii="Arial" w:hAnsi="Arial" w:cs="Arial"/>
          <w:b/>
        </w:rPr>
        <w:t xml:space="preserve">Discussion: </w:t>
      </w:r>
    </w:p>
    <w:p w14:paraId="40CC52BB" w14:textId="77777777" w:rsidR="00DD5020" w:rsidRDefault="00DD5020" w:rsidP="00DD5020">
      <w:r>
        <w:t>Samsung presented the document.</w:t>
      </w:r>
    </w:p>
    <w:p w14:paraId="798EAB31" w14:textId="77777777" w:rsidR="00DD5020" w:rsidRDefault="00DD5020" w:rsidP="00DD5020">
      <w:r>
        <w:t xml:space="preserve">Ericsson suggested a </w:t>
      </w:r>
      <w:proofErr w:type="spellStart"/>
      <w:r>
        <w:t>simplifed</w:t>
      </w:r>
      <w:proofErr w:type="spellEnd"/>
      <w:r>
        <w:t xml:space="preserve"> realisation of this function.</w:t>
      </w:r>
    </w:p>
    <w:p w14:paraId="714A802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S6-241553</w:t>
      </w:r>
      <w:r>
        <w:rPr>
          <w:color w:val="993300"/>
          <w:u w:val="single"/>
        </w:rPr>
        <w:t>.</w:t>
      </w:r>
    </w:p>
    <w:p w14:paraId="5222E355" w14:textId="77777777" w:rsidR="00DD5020" w:rsidRDefault="00DD5020" w:rsidP="00DD5020">
      <w:pPr>
        <w:rPr>
          <w:rFonts w:ascii="Arial" w:hAnsi="Arial" w:cs="Arial"/>
          <w:b/>
          <w:sz w:val="24"/>
        </w:rPr>
      </w:pPr>
      <w:r>
        <w:rPr>
          <w:rFonts w:ascii="Arial" w:hAnsi="Arial" w:cs="Arial"/>
          <w:b/>
          <w:color w:val="0000FF"/>
          <w:sz w:val="24"/>
        </w:rPr>
        <w:t>S6-241553</w:t>
      </w:r>
      <w:r>
        <w:rPr>
          <w:rFonts w:ascii="Arial" w:hAnsi="Arial" w:cs="Arial"/>
          <w:b/>
          <w:color w:val="0000FF"/>
          <w:sz w:val="24"/>
        </w:rPr>
        <w:tab/>
      </w:r>
      <w:r>
        <w:rPr>
          <w:rFonts w:ascii="Arial" w:hAnsi="Arial" w:cs="Arial"/>
          <w:b/>
          <w:sz w:val="24"/>
        </w:rPr>
        <w:t>AC and EEC interaction for ACR</w:t>
      </w:r>
    </w:p>
    <w:p w14:paraId="1F781045"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CR-0630  rev 1 Cat: B (Rel-19)</w:t>
      </w:r>
      <w:r>
        <w:rPr>
          <w:i/>
        </w:rPr>
        <w:br/>
      </w:r>
      <w:r>
        <w:rPr>
          <w:i/>
        </w:rPr>
        <w:br/>
      </w:r>
      <w:r>
        <w:rPr>
          <w:i/>
        </w:rPr>
        <w:tab/>
      </w:r>
      <w:r>
        <w:rPr>
          <w:i/>
        </w:rPr>
        <w:tab/>
      </w:r>
      <w:r>
        <w:rPr>
          <w:i/>
        </w:rPr>
        <w:tab/>
      </w:r>
      <w:r>
        <w:rPr>
          <w:i/>
        </w:rPr>
        <w:tab/>
      </w:r>
      <w:r>
        <w:rPr>
          <w:i/>
        </w:rPr>
        <w:tab/>
        <w:t>Source: Samsung</w:t>
      </w:r>
    </w:p>
    <w:p w14:paraId="5C14D91E" w14:textId="77777777" w:rsidR="00DD5020" w:rsidRDefault="00DD5020" w:rsidP="00DD5020">
      <w:pPr>
        <w:rPr>
          <w:color w:val="808080"/>
        </w:rPr>
      </w:pPr>
      <w:r>
        <w:rPr>
          <w:color w:val="808080"/>
        </w:rPr>
        <w:t>(Replaces S6-241290)</w:t>
      </w:r>
    </w:p>
    <w:p w14:paraId="26DA3AA1" w14:textId="77777777" w:rsidR="00DD5020" w:rsidRDefault="00DD5020" w:rsidP="00DD5020">
      <w:pPr>
        <w:rPr>
          <w:rFonts w:ascii="Arial" w:hAnsi="Arial" w:cs="Arial"/>
          <w:b/>
        </w:rPr>
      </w:pPr>
      <w:r>
        <w:rPr>
          <w:rFonts w:ascii="Arial" w:hAnsi="Arial" w:cs="Arial"/>
          <w:b/>
        </w:rPr>
        <w:t xml:space="preserve">Discussion: </w:t>
      </w:r>
    </w:p>
    <w:p w14:paraId="1D07E717" w14:textId="77777777" w:rsidR="00DD5020" w:rsidRDefault="00DD5020" w:rsidP="00DD5020">
      <w:r>
        <w:t>Samsung presented the document.</w:t>
      </w:r>
    </w:p>
    <w:p w14:paraId="5339247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S6-241629</w:t>
      </w:r>
      <w:r>
        <w:rPr>
          <w:color w:val="993300"/>
          <w:u w:val="single"/>
        </w:rPr>
        <w:t>.</w:t>
      </w:r>
    </w:p>
    <w:p w14:paraId="5238AB2B" w14:textId="77777777" w:rsidR="00DD5020" w:rsidRDefault="00DD5020" w:rsidP="00DD5020">
      <w:pPr>
        <w:rPr>
          <w:rFonts w:ascii="Arial" w:hAnsi="Arial" w:cs="Arial"/>
          <w:b/>
          <w:sz w:val="24"/>
        </w:rPr>
      </w:pPr>
      <w:r>
        <w:rPr>
          <w:rFonts w:ascii="Arial" w:hAnsi="Arial" w:cs="Arial"/>
          <w:b/>
          <w:color w:val="0000FF"/>
          <w:sz w:val="24"/>
        </w:rPr>
        <w:t>S6-241629</w:t>
      </w:r>
      <w:r>
        <w:rPr>
          <w:rFonts w:ascii="Arial" w:hAnsi="Arial" w:cs="Arial"/>
          <w:b/>
          <w:color w:val="0000FF"/>
          <w:sz w:val="24"/>
        </w:rPr>
        <w:tab/>
      </w:r>
      <w:r>
        <w:rPr>
          <w:rFonts w:ascii="Arial" w:hAnsi="Arial" w:cs="Arial"/>
          <w:b/>
          <w:sz w:val="24"/>
        </w:rPr>
        <w:t>AC and EEC interaction for ACR</w:t>
      </w:r>
    </w:p>
    <w:p w14:paraId="630B6477"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CR-0630  rev 2 Cat: B (Rel-19)</w:t>
      </w:r>
      <w:r>
        <w:rPr>
          <w:i/>
        </w:rPr>
        <w:br/>
      </w:r>
      <w:r>
        <w:rPr>
          <w:i/>
        </w:rPr>
        <w:br/>
      </w:r>
      <w:r>
        <w:rPr>
          <w:i/>
        </w:rPr>
        <w:tab/>
      </w:r>
      <w:r>
        <w:rPr>
          <w:i/>
        </w:rPr>
        <w:tab/>
      </w:r>
      <w:r>
        <w:rPr>
          <w:i/>
        </w:rPr>
        <w:tab/>
      </w:r>
      <w:r>
        <w:rPr>
          <w:i/>
        </w:rPr>
        <w:tab/>
      </w:r>
      <w:r>
        <w:rPr>
          <w:i/>
        </w:rPr>
        <w:tab/>
        <w:t>Source: Samsung</w:t>
      </w:r>
    </w:p>
    <w:p w14:paraId="471A0CE3" w14:textId="77777777" w:rsidR="00DD5020" w:rsidRDefault="00DD5020" w:rsidP="00DD5020">
      <w:pPr>
        <w:rPr>
          <w:color w:val="808080"/>
        </w:rPr>
      </w:pPr>
      <w:r>
        <w:rPr>
          <w:color w:val="808080"/>
        </w:rPr>
        <w:t>(Replaces S6-241553)</w:t>
      </w:r>
    </w:p>
    <w:p w14:paraId="4D6D2A45" w14:textId="77777777" w:rsidR="00DD5020" w:rsidRDefault="00DD5020" w:rsidP="00DD5020">
      <w:pPr>
        <w:rPr>
          <w:rFonts w:ascii="Arial" w:hAnsi="Arial" w:cs="Arial"/>
          <w:b/>
        </w:rPr>
      </w:pPr>
      <w:r>
        <w:rPr>
          <w:rFonts w:ascii="Arial" w:hAnsi="Arial" w:cs="Arial"/>
          <w:b/>
        </w:rPr>
        <w:t xml:space="preserve">Discussion: </w:t>
      </w:r>
    </w:p>
    <w:p w14:paraId="6FFB6FAE" w14:textId="77777777" w:rsidR="00DD5020" w:rsidRDefault="00DD5020" w:rsidP="00DD5020">
      <w:r>
        <w:t>Samsung presented the document.</w:t>
      </w:r>
    </w:p>
    <w:p w14:paraId="1BF8658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S6-241664</w:t>
      </w:r>
      <w:r>
        <w:rPr>
          <w:color w:val="993300"/>
          <w:u w:val="single"/>
        </w:rPr>
        <w:t>.</w:t>
      </w:r>
    </w:p>
    <w:p w14:paraId="235B43CF" w14:textId="77777777" w:rsidR="00DD5020" w:rsidRDefault="00DD5020" w:rsidP="00DD5020">
      <w:pPr>
        <w:rPr>
          <w:rFonts w:ascii="Arial" w:hAnsi="Arial" w:cs="Arial"/>
          <w:b/>
          <w:sz w:val="24"/>
        </w:rPr>
      </w:pPr>
      <w:r>
        <w:rPr>
          <w:rFonts w:ascii="Arial" w:hAnsi="Arial" w:cs="Arial"/>
          <w:b/>
          <w:color w:val="0000FF"/>
          <w:sz w:val="24"/>
        </w:rPr>
        <w:t>S6-241664</w:t>
      </w:r>
      <w:r>
        <w:rPr>
          <w:rFonts w:ascii="Arial" w:hAnsi="Arial" w:cs="Arial"/>
          <w:b/>
          <w:color w:val="0000FF"/>
          <w:sz w:val="24"/>
        </w:rPr>
        <w:tab/>
      </w:r>
      <w:r>
        <w:rPr>
          <w:rFonts w:ascii="Arial" w:hAnsi="Arial" w:cs="Arial"/>
          <w:b/>
          <w:sz w:val="24"/>
        </w:rPr>
        <w:t>AC and EEC interaction for ACR</w:t>
      </w:r>
    </w:p>
    <w:p w14:paraId="7F452148"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v19.1.0</w:t>
      </w:r>
      <w:r>
        <w:rPr>
          <w:i/>
        </w:rPr>
        <w:tab/>
        <w:t xml:space="preserve">  CR-0630  rev 3 Cat: B (Rel-19)</w:t>
      </w:r>
      <w:r>
        <w:rPr>
          <w:i/>
        </w:rPr>
        <w:br/>
      </w:r>
      <w:r>
        <w:rPr>
          <w:i/>
        </w:rPr>
        <w:br/>
      </w:r>
      <w:r>
        <w:rPr>
          <w:i/>
        </w:rPr>
        <w:tab/>
      </w:r>
      <w:r>
        <w:rPr>
          <w:i/>
        </w:rPr>
        <w:tab/>
      </w:r>
      <w:r>
        <w:rPr>
          <w:i/>
        </w:rPr>
        <w:tab/>
      </w:r>
      <w:r>
        <w:rPr>
          <w:i/>
        </w:rPr>
        <w:tab/>
      </w:r>
      <w:r>
        <w:rPr>
          <w:i/>
        </w:rPr>
        <w:tab/>
        <w:t>Source: Samsung</w:t>
      </w:r>
    </w:p>
    <w:p w14:paraId="1A1AB321" w14:textId="77777777" w:rsidR="00DD5020" w:rsidRDefault="00DD5020" w:rsidP="00DD5020">
      <w:pPr>
        <w:rPr>
          <w:color w:val="808080"/>
        </w:rPr>
      </w:pPr>
      <w:r>
        <w:rPr>
          <w:color w:val="808080"/>
        </w:rPr>
        <w:t>(Replaces S6-241629)</w:t>
      </w:r>
    </w:p>
    <w:p w14:paraId="0D56C917" w14:textId="77777777" w:rsidR="00DD5020" w:rsidRDefault="00DD5020" w:rsidP="00DD5020">
      <w:pPr>
        <w:rPr>
          <w:rFonts w:ascii="Arial" w:hAnsi="Arial" w:cs="Arial"/>
          <w:b/>
        </w:rPr>
      </w:pPr>
      <w:r>
        <w:rPr>
          <w:rFonts w:ascii="Arial" w:hAnsi="Arial" w:cs="Arial"/>
          <w:b/>
        </w:rPr>
        <w:t xml:space="preserve">Discussion: </w:t>
      </w:r>
    </w:p>
    <w:p w14:paraId="556D3180" w14:textId="77777777" w:rsidR="00DD5020" w:rsidRDefault="00DD5020" w:rsidP="00DD5020">
      <w:r>
        <w:t>Samsung presented the document.</w:t>
      </w:r>
    </w:p>
    <w:p w14:paraId="5910D38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903F61" w14:textId="77777777" w:rsidR="00DD5020" w:rsidRDefault="00DD5020" w:rsidP="00DD5020">
      <w:pPr>
        <w:pStyle w:val="Heading3"/>
      </w:pPr>
      <w:bookmarkStart w:id="65" w:name="_Toc164682175"/>
      <w:r>
        <w:t>9.6</w:t>
      </w:r>
      <w:r>
        <w:tab/>
        <w:t>UASAPP_Ph3 - Application Architecture for UAS applications Phase 3</w:t>
      </w:r>
      <w:bookmarkEnd w:id="65"/>
    </w:p>
    <w:p w14:paraId="39DC5BCF" w14:textId="77777777" w:rsidR="00DD5020" w:rsidRDefault="00DD5020" w:rsidP="00DD5020">
      <w:pPr>
        <w:rPr>
          <w:rFonts w:ascii="Arial" w:hAnsi="Arial" w:cs="Arial"/>
          <w:b/>
          <w:sz w:val="24"/>
        </w:rPr>
      </w:pPr>
      <w:r>
        <w:rPr>
          <w:rFonts w:ascii="Arial" w:hAnsi="Arial" w:cs="Arial"/>
          <w:b/>
          <w:color w:val="0000FF"/>
          <w:sz w:val="24"/>
        </w:rPr>
        <w:t>S6-241037</w:t>
      </w:r>
      <w:r>
        <w:rPr>
          <w:rFonts w:ascii="Arial" w:hAnsi="Arial" w:cs="Arial"/>
          <w:b/>
          <w:color w:val="0000FF"/>
          <w:sz w:val="24"/>
        </w:rPr>
        <w:tab/>
      </w:r>
      <w:r>
        <w:rPr>
          <w:rFonts w:ascii="Arial" w:hAnsi="Arial" w:cs="Arial"/>
          <w:b/>
          <w:sz w:val="24"/>
        </w:rPr>
        <w:t>Assist selecting UAV flight route based on QoS</w:t>
      </w:r>
    </w:p>
    <w:p w14:paraId="55BAD982"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v19.1.0</w:t>
      </w:r>
      <w:r>
        <w:rPr>
          <w:i/>
        </w:rPr>
        <w:tab/>
        <w:t xml:space="preserve">  CR-0054  Cat: B (Rel-19)</w:t>
      </w:r>
      <w:r>
        <w:rPr>
          <w:i/>
        </w:rPr>
        <w:br/>
      </w:r>
      <w:r>
        <w:rPr>
          <w:i/>
        </w:rPr>
        <w:br/>
      </w:r>
      <w:r>
        <w:rPr>
          <w:i/>
        </w:rPr>
        <w:tab/>
      </w:r>
      <w:r>
        <w:rPr>
          <w:i/>
        </w:rPr>
        <w:tab/>
      </w:r>
      <w:r>
        <w:rPr>
          <w:i/>
        </w:rPr>
        <w:tab/>
      </w:r>
      <w:r>
        <w:rPr>
          <w:i/>
        </w:rPr>
        <w:tab/>
      </w:r>
      <w:r>
        <w:rPr>
          <w:i/>
        </w:rPr>
        <w:tab/>
        <w:t>Source: Deutsche Telekom AG</w:t>
      </w:r>
    </w:p>
    <w:p w14:paraId="7C372AB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S6-241434</w:t>
      </w:r>
      <w:r>
        <w:rPr>
          <w:color w:val="993300"/>
          <w:u w:val="single"/>
        </w:rPr>
        <w:t>.</w:t>
      </w:r>
    </w:p>
    <w:p w14:paraId="6B6F7EAE" w14:textId="77777777" w:rsidR="00DD5020" w:rsidRDefault="00DD5020" w:rsidP="00DD5020">
      <w:pPr>
        <w:rPr>
          <w:rFonts w:ascii="Arial" w:hAnsi="Arial" w:cs="Arial"/>
          <w:b/>
          <w:sz w:val="24"/>
        </w:rPr>
      </w:pPr>
      <w:r>
        <w:rPr>
          <w:rFonts w:ascii="Arial" w:hAnsi="Arial" w:cs="Arial"/>
          <w:b/>
          <w:color w:val="0000FF"/>
          <w:sz w:val="24"/>
        </w:rPr>
        <w:t>S6-241434</w:t>
      </w:r>
      <w:r>
        <w:rPr>
          <w:rFonts w:ascii="Arial" w:hAnsi="Arial" w:cs="Arial"/>
          <w:b/>
          <w:color w:val="0000FF"/>
          <w:sz w:val="24"/>
        </w:rPr>
        <w:tab/>
      </w:r>
      <w:r>
        <w:rPr>
          <w:rFonts w:ascii="Arial" w:hAnsi="Arial" w:cs="Arial"/>
          <w:b/>
          <w:sz w:val="24"/>
        </w:rPr>
        <w:t>Assist selecting UAV flight route based on QoS</w:t>
      </w:r>
    </w:p>
    <w:p w14:paraId="2F5BDA50"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v19.1.0</w:t>
      </w:r>
      <w:r>
        <w:rPr>
          <w:i/>
        </w:rPr>
        <w:tab/>
        <w:t xml:space="preserve">  CR-0054  rev 1 Cat: B (Rel-19)</w:t>
      </w:r>
      <w:r>
        <w:rPr>
          <w:i/>
        </w:rPr>
        <w:br/>
      </w:r>
      <w:r>
        <w:rPr>
          <w:i/>
        </w:rPr>
        <w:br/>
      </w:r>
      <w:r>
        <w:rPr>
          <w:i/>
        </w:rPr>
        <w:tab/>
      </w:r>
      <w:r>
        <w:rPr>
          <w:i/>
        </w:rPr>
        <w:tab/>
      </w:r>
      <w:r>
        <w:rPr>
          <w:i/>
        </w:rPr>
        <w:tab/>
      </w:r>
      <w:r>
        <w:rPr>
          <w:i/>
        </w:rPr>
        <w:tab/>
      </w:r>
      <w:r>
        <w:rPr>
          <w:i/>
        </w:rPr>
        <w:tab/>
        <w:t>Source: Deutsche Telekom AG</w:t>
      </w:r>
    </w:p>
    <w:p w14:paraId="71D307B3" w14:textId="77777777" w:rsidR="00DD5020" w:rsidRDefault="00DD5020" w:rsidP="00DD5020">
      <w:pPr>
        <w:rPr>
          <w:color w:val="808080"/>
        </w:rPr>
      </w:pPr>
      <w:r>
        <w:rPr>
          <w:color w:val="808080"/>
        </w:rPr>
        <w:t>(Replaces S6-241037)</w:t>
      </w:r>
    </w:p>
    <w:p w14:paraId="47DB59A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S6-241440</w:t>
      </w:r>
      <w:r>
        <w:rPr>
          <w:color w:val="993300"/>
          <w:u w:val="single"/>
        </w:rPr>
        <w:t>.</w:t>
      </w:r>
    </w:p>
    <w:p w14:paraId="450B7725" w14:textId="77777777" w:rsidR="00DD5020" w:rsidRDefault="00DD5020" w:rsidP="00DD5020">
      <w:pPr>
        <w:rPr>
          <w:rFonts w:ascii="Arial" w:hAnsi="Arial" w:cs="Arial"/>
          <w:b/>
          <w:sz w:val="24"/>
        </w:rPr>
      </w:pPr>
      <w:r>
        <w:rPr>
          <w:rFonts w:ascii="Arial" w:hAnsi="Arial" w:cs="Arial"/>
          <w:b/>
          <w:color w:val="0000FF"/>
          <w:sz w:val="24"/>
        </w:rPr>
        <w:t>S6-241440</w:t>
      </w:r>
      <w:r>
        <w:rPr>
          <w:rFonts w:ascii="Arial" w:hAnsi="Arial" w:cs="Arial"/>
          <w:b/>
          <w:color w:val="0000FF"/>
          <w:sz w:val="24"/>
        </w:rPr>
        <w:tab/>
      </w:r>
      <w:r>
        <w:rPr>
          <w:rFonts w:ascii="Arial" w:hAnsi="Arial" w:cs="Arial"/>
          <w:b/>
          <w:sz w:val="24"/>
        </w:rPr>
        <w:t>Assist selecting UAV flight route based on QoS</w:t>
      </w:r>
    </w:p>
    <w:p w14:paraId="63E69C9B"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v19.1.0</w:t>
      </w:r>
      <w:r>
        <w:rPr>
          <w:i/>
        </w:rPr>
        <w:tab/>
        <w:t xml:space="preserve">  CR-0054  rev 2 Cat: B (Rel-19)</w:t>
      </w:r>
      <w:r>
        <w:rPr>
          <w:i/>
        </w:rPr>
        <w:br/>
      </w:r>
      <w:r>
        <w:rPr>
          <w:i/>
        </w:rPr>
        <w:br/>
      </w:r>
      <w:r>
        <w:rPr>
          <w:i/>
        </w:rPr>
        <w:tab/>
      </w:r>
      <w:r>
        <w:rPr>
          <w:i/>
        </w:rPr>
        <w:tab/>
      </w:r>
      <w:r>
        <w:rPr>
          <w:i/>
        </w:rPr>
        <w:tab/>
      </w:r>
      <w:r>
        <w:rPr>
          <w:i/>
        </w:rPr>
        <w:tab/>
      </w:r>
      <w:r>
        <w:rPr>
          <w:i/>
        </w:rPr>
        <w:tab/>
        <w:t>Source: Deutsche Telekom AG</w:t>
      </w:r>
    </w:p>
    <w:p w14:paraId="2112E22B" w14:textId="77777777" w:rsidR="00DD5020" w:rsidRDefault="00DD5020" w:rsidP="00DD5020">
      <w:pPr>
        <w:rPr>
          <w:color w:val="808080"/>
        </w:rPr>
      </w:pPr>
      <w:r>
        <w:rPr>
          <w:color w:val="808080"/>
        </w:rPr>
        <w:t>(Replaces S6-241434)</w:t>
      </w:r>
    </w:p>
    <w:p w14:paraId="6C7B48C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A34312" w14:textId="77777777" w:rsidR="00DD5020" w:rsidRDefault="00DD5020" w:rsidP="00DD5020">
      <w:pPr>
        <w:rPr>
          <w:rFonts w:ascii="Arial" w:hAnsi="Arial" w:cs="Arial"/>
          <w:b/>
          <w:sz w:val="24"/>
        </w:rPr>
      </w:pPr>
      <w:r>
        <w:rPr>
          <w:rFonts w:ascii="Arial" w:hAnsi="Arial" w:cs="Arial"/>
          <w:b/>
          <w:color w:val="0000FF"/>
          <w:sz w:val="24"/>
        </w:rPr>
        <w:t>S6-241193</w:t>
      </w:r>
      <w:r>
        <w:rPr>
          <w:rFonts w:ascii="Arial" w:hAnsi="Arial" w:cs="Arial"/>
          <w:b/>
          <w:color w:val="0000FF"/>
          <w:sz w:val="24"/>
        </w:rPr>
        <w:tab/>
      </w:r>
      <w:r>
        <w:rPr>
          <w:rFonts w:ascii="Arial" w:hAnsi="Arial" w:cs="Arial"/>
          <w:b/>
          <w:sz w:val="24"/>
        </w:rPr>
        <w:t>Support for DAA ground-based UAE layer assistance</w:t>
      </w:r>
    </w:p>
    <w:p w14:paraId="2250E87A"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v19.1.0</w:t>
      </w:r>
      <w:r>
        <w:rPr>
          <w:i/>
        </w:rPr>
        <w:tab/>
        <w:t xml:space="preserve">  CR-0055  Cat: B (Rel-19)</w:t>
      </w:r>
      <w:r>
        <w:rPr>
          <w:i/>
        </w:rPr>
        <w:br/>
      </w:r>
      <w:r>
        <w:rPr>
          <w:i/>
        </w:rPr>
        <w:br/>
      </w:r>
      <w:r>
        <w:rPr>
          <w:i/>
        </w:rPr>
        <w:tab/>
      </w:r>
      <w:r>
        <w:rPr>
          <w:i/>
        </w:rPr>
        <w:tab/>
      </w:r>
      <w:r>
        <w:rPr>
          <w:i/>
        </w:rPr>
        <w:tab/>
      </w:r>
      <w:r>
        <w:rPr>
          <w:i/>
        </w:rPr>
        <w:tab/>
      </w:r>
      <w:r>
        <w:rPr>
          <w:i/>
        </w:rPr>
        <w:tab/>
        <w:t>Source: InterDigital Inc,</w:t>
      </w:r>
    </w:p>
    <w:p w14:paraId="14F3491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S6-241441</w:t>
      </w:r>
      <w:r>
        <w:rPr>
          <w:color w:val="993300"/>
          <w:u w:val="single"/>
        </w:rPr>
        <w:t>.</w:t>
      </w:r>
    </w:p>
    <w:p w14:paraId="5448D199" w14:textId="77777777" w:rsidR="00DD5020" w:rsidRDefault="00DD5020" w:rsidP="00DD5020">
      <w:pPr>
        <w:rPr>
          <w:rFonts w:ascii="Arial" w:hAnsi="Arial" w:cs="Arial"/>
          <w:b/>
          <w:sz w:val="24"/>
        </w:rPr>
      </w:pPr>
      <w:r>
        <w:rPr>
          <w:rFonts w:ascii="Arial" w:hAnsi="Arial" w:cs="Arial"/>
          <w:b/>
          <w:color w:val="0000FF"/>
          <w:sz w:val="24"/>
        </w:rPr>
        <w:t>S6-241441</w:t>
      </w:r>
      <w:r>
        <w:rPr>
          <w:rFonts w:ascii="Arial" w:hAnsi="Arial" w:cs="Arial"/>
          <w:b/>
          <w:color w:val="0000FF"/>
          <w:sz w:val="24"/>
        </w:rPr>
        <w:tab/>
      </w:r>
      <w:r>
        <w:rPr>
          <w:rFonts w:ascii="Arial" w:hAnsi="Arial" w:cs="Arial"/>
          <w:b/>
          <w:sz w:val="24"/>
        </w:rPr>
        <w:t>Support for DAA ground-based UAE layer assistance</w:t>
      </w:r>
    </w:p>
    <w:p w14:paraId="089DC249"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v19.1.0</w:t>
      </w:r>
      <w:r>
        <w:rPr>
          <w:i/>
        </w:rPr>
        <w:tab/>
        <w:t xml:space="preserve">  CR-0055  rev 1 Cat: B (Rel-19)</w:t>
      </w:r>
      <w:r>
        <w:rPr>
          <w:i/>
        </w:rPr>
        <w:br/>
      </w:r>
      <w:r>
        <w:rPr>
          <w:i/>
        </w:rPr>
        <w:br/>
      </w:r>
      <w:r>
        <w:rPr>
          <w:i/>
        </w:rPr>
        <w:tab/>
      </w:r>
      <w:r>
        <w:rPr>
          <w:i/>
        </w:rPr>
        <w:tab/>
      </w:r>
      <w:r>
        <w:rPr>
          <w:i/>
        </w:rPr>
        <w:tab/>
      </w:r>
      <w:r>
        <w:rPr>
          <w:i/>
        </w:rPr>
        <w:tab/>
      </w:r>
      <w:r>
        <w:rPr>
          <w:i/>
        </w:rPr>
        <w:tab/>
        <w:t>Source: InterDigital Inc,</w:t>
      </w:r>
    </w:p>
    <w:p w14:paraId="27332CFC" w14:textId="77777777" w:rsidR="00DD5020" w:rsidRDefault="00DD5020" w:rsidP="00DD5020">
      <w:pPr>
        <w:rPr>
          <w:color w:val="808080"/>
        </w:rPr>
      </w:pPr>
      <w:r>
        <w:rPr>
          <w:color w:val="808080"/>
        </w:rPr>
        <w:t>(Replaces S6-241193)</w:t>
      </w:r>
    </w:p>
    <w:p w14:paraId="7151777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S6-241602</w:t>
      </w:r>
      <w:r>
        <w:rPr>
          <w:color w:val="993300"/>
          <w:u w:val="single"/>
        </w:rPr>
        <w:t>.</w:t>
      </w:r>
    </w:p>
    <w:p w14:paraId="5D601738" w14:textId="77777777" w:rsidR="00DD5020" w:rsidRDefault="00DD5020" w:rsidP="00DD5020">
      <w:pPr>
        <w:rPr>
          <w:rFonts w:ascii="Arial" w:hAnsi="Arial" w:cs="Arial"/>
          <w:b/>
          <w:sz w:val="24"/>
        </w:rPr>
      </w:pPr>
      <w:r>
        <w:rPr>
          <w:rFonts w:ascii="Arial" w:hAnsi="Arial" w:cs="Arial"/>
          <w:b/>
          <w:color w:val="0000FF"/>
          <w:sz w:val="24"/>
        </w:rPr>
        <w:t>S6-241602</w:t>
      </w:r>
      <w:r>
        <w:rPr>
          <w:rFonts w:ascii="Arial" w:hAnsi="Arial" w:cs="Arial"/>
          <w:b/>
          <w:color w:val="0000FF"/>
          <w:sz w:val="24"/>
        </w:rPr>
        <w:tab/>
      </w:r>
      <w:r>
        <w:rPr>
          <w:rFonts w:ascii="Arial" w:hAnsi="Arial" w:cs="Arial"/>
          <w:b/>
          <w:sz w:val="24"/>
        </w:rPr>
        <w:t>Support for DAA ground-based UAE layer assistance</w:t>
      </w:r>
    </w:p>
    <w:p w14:paraId="4A67B235"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v19.1.0</w:t>
      </w:r>
      <w:r>
        <w:rPr>
          <w:i/>
        </w:rPr>
        <w:tab/>
        <w:t xml:space="preserve">  CR-0055  rev 2 Cat: B (Rel-19)</w:t>
      </w:r>
      <w:r>
        <w:rPr>
          <w:i/>
        </w:rPr>
        <w:br/>
      </w:r>
      <w:r>
        <w:rPr>
          <w:i/>
        </w:rPr>
        <w:br/>
      </w:r>
      <w:r>
        <w:rPr>
          <w:i/>
        </w:rPr>
        <w:tab/>
      </w:r>
      <w:r>
        <w:rPr>
          <w:i/>
        </w:rPr>
        <w:tab/>
      </w:r>
      <w:r>
        <w:rPr>
          <w:i/>
        </w:rPr>
        <w:tab/>
      </w:r>
      <w:r>
        <w:rPr>
          <w:i/>
        </w:rPr>
        <w:tab/>
      </w:r>
      <w:r>
        <w:rPr>
          <w:i/>
        </w:rPr>
        <w:tab/>
        <w:t>Source: InterDigital Inc,</w:t>
      </w:r>
    </w:p>
    <w:p w14:paraId="072C868E" w14:textId="77777777" w:rsidR="00DD5020" w:rsidRDefault="00DD5020" w:rsidP="00DD5020">
      <w:pPr>
        <w:rPr>
          <w:color w:val="808080"/>
        </w:rPr>
      </w:pPr>
      <w:r>
        <w:rPr>
          <w:color w:val="808080"/>
        </w:rPr>
        <w:t>(Replaces S6-241441)</w:t>
      </w:r>
    </w:p>
    <w:p w14:paraId="5232AD4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2D953D" w14:textId="77777777" w:rsidR="00DD5020" w:rsidRDefault="00DD5020" w:rsidP="00DD5020">
      <w:pPr>
        <w:pStyle w:val="Heading3"/>
      </w:pPr>
      <w:bookmarkStart w:id="66" w:name="_Toc164682176"/>
      <w:r>
        <w:t>9.7</w:t>
      </w:r>
      <w:r>
        <w:tab/>
        <w:t>CAPIF_EXT - Guidelines for CAPIF Usage</w:t>
      </w:r>
      <w:bookmarkEnd w:id="66"/>
    </w:p>
    <w:p w14:paraId="58C34450" w14:textId="77777777" w:rsidR="00DD5020" w:rsidRDefault="00DD5020" w:rsidP="00DD5020">
      <w:pPr>
        <w:rPr>
          <w:rFonts w:ascii="Arial" w:hAnsi="Arial" w:cs="Arial"/>
          <w:b/>
          <w:sz w:val="24"/>
        </w:rPr>
      </w:pPr>
      <w:r>
        <w:rPr>
          <w:rFonts w:ascii="Arial" w:hAnsi="Arial" w:cs="Arial"/>
          <w:b/>
          <w:color w:val="0000FF"/>
          <w:sz w:val="24"/>
        </w:rPr>
        <w:t>S6-241024</w:t>
      </w:r>
      <w:r>
        <w:rPr>
          <w:rFonts w:ascii="Arial" w:hAnsi="Arial" w:cs="Arial"/>
          <w:b/>
          <w:color w:val="0000FF"/>
          <w:sz w:val="24"/>
        </w:rPr>
        <w:tab/>
      </w:r>
      <w:r>
        <w:rPr>
          <w:rFonts w:ascii="Arial" w:hAnsi="Arial" w:cs="Arial"/>
          <w:b/>
          <w:sz w:val="24"/>
        </w:rPr>
        <w:t>Adoption of CAPIF within GSMA OP for TR 23.946</w:t>
      </w:r>
    </w:p>
    <w:p w14:paraId="56209457"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23.946 v0.3.0</w:t>
      </w:r>
      <w:r>
        <w:rPr>
          <w:i/>
        </w:rPr>
        <w:br/>
      </w:r>
      <w:r>
        <w:rPr>
          <w:i/>
        </w:rPr>
        <w:tab/>
      </w:r>
      <w:r>
        <w:rPr>
          <w:i/>
        </w:rPr>
        <w:tab/>
      </w:r>
      <w:r>
        <w:rPr>
          <w:i/>
        </w:rPr>
        <w:tab/>
      </w:r>
      <w:r>
        <w:rPr>
          <w:i/>
        </w:rPr>
        <w:tab/>
      </w:r>
      <w:r>
        <w:rPr>
          <w:i/>
        </w:rPr>
        <w:tab/>
        <w:t>Source: NTT DOCOMO INC.</w:t>
      </w:r>
    </w:p>
    <w:p w14:paraId="3AE7C14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S6-241351</w:t>
      </w:r>
      <w:r>
        <w:rPr>
          <w:color w:val="993300"/>
          <w:u w:val="single"/>
        </w:rPr>
        <w:t>.</w:t>
      </w:r>
    </w:p>
    <w:p w14:paraId="67EF4577" w14:textId="77777777" w:rsidR="00DD5020" w:rsidRDefault="00DD5020" w:rsidP="00DD5020">
      <w:pPr>
        <w:rPr>
          <w:rFonts w:ascii="Arial" w:hAnsi="Arial" w:cs="Arial"/>
          <w:b/>
          <w:sz w:val="24"/>
        </w:rPr>
      </w:pPr>
      <w:r>
        <w:rPr>
          <w:rFonts w:ascii="Arial" w:hAnsi="Arial" w:cs="Arial"/>
          <w:b/>
          <w:color w:val="0000FF"/>
          <w:sz w:val="24"/>
        </w:rPr>
        <w:t>S6-241351</w:t>
      </w:r>
      <w:r>
        <w:rPr>
          <w:rFonts w:ascii="Arial" w:hAnsi="Arial" w:cs="Arial"/>
          <w:b/>
          <w:color w:val="0000FF"/>
          <w:sz w:val="24"/>
        </w:rPr>
        <w:tab/>
      </w:r>
      <w:r>
        <w:rPr>
          <w:rFonts w:ascii="Arial" w:hAnsi="Arial" w:cs="Arial"/>
          <w:b/>
          <w:sz w:val="24"/>
        </w:rPr>
        <w:t>Adoption of CAPIF within GSMA OP for TR 23.946</w:t>
      </w:r>
    </w:p>
    <w:p w14:paraId="6148E3A9"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23.946 v0.3.0</w:t>
      </w:r>
      <w:r>
        <w:rPr>
          <w:i/>
        </w:rPr>
        <w:br/>
      </w:r>
      <w:r>
        <w:rPr>
          <w:i/>
        </w:rPr>
        <w:tab/>
      </w:r>
      <w:r>
        <w:rPr>
          <w:i/>
        </w:rPr>
        <w:tab/>
      </w:r>
      <w:r>
        <w:rPr>
          <w:i/>
        </w:rPr>
        <w:tab/>
      </w:r>
      <w:r>
        <w:rPr>
          <w:i/>
        </w:rPr>
        <w:tab/>
      </w:r>
      <w:r>
        <w:rPr>
          <w:i/>
        </w:rPr>
        <w:tab/>
        <w:t>Source: NTT DOCOMO INC.</w:t>
      </w:r>
    </w:p>
    <w:p w14:paraId="4452A6C8" w14:textId="77777777" w:rsidR="00DD5020" w:rsidRDefault="00DD5020" w:rsidP="00DD5020">
      <w:pPr>
        <w:rPr>
          <w:color w:val="808080"/>
        </w:rPr>
      </w:pPr>
      <w:r>
        <w:rPr>
          <w:color w:val="808080"/>
        </w:rPr>
        <w:t>(Replaces S6-241024)</w:t>
      </w:r>
    </w:p>
    <w:p w14:paraId="31D51F13" w14:textId="77777777" w:rsidR="00DD5020" w:rsidRDefault="00DD5020" w:rsidP="00DD5020">
      <w:pPr>
        <w:rPr>
          <w:rFonts w:ascii="Arial" w:hAnsi="Arial" w:cs="Arial"/>
          <w:b/>
        </w:rPr>
      </w:pPr>
      <w:r>
        <w:rPr>
          <w:rFonts w:ascii="Arial" w:hAnsi="Arial" w:cs="Arial"/>
          <w:b/>
        </w:rPr>
        <w:t xml:space="preserve">Discussion: </w:t>
      </w:r>
    </w:p>
    <w:p w14:paraId="5815DC44" w14:textId="77777777" w:rsidR="00DD5020" w:rsidRDefault="00DD5020" w:rsidP="00DD5020">
      <w:r>
        <w:t>NTT DOCOMO presented the document.</w:t>
      </w:r>
    </w:p>
    <w:p w14:paraId="59AFF7A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BD223A" w14:textId="77777777" w:rsidR="00DD5020" w:rsidRDefault="00DD5020" w:rsidP="00DD5020">
      <w:pPr>
        <w:rPr>
          <w:rFonts w:ascii="Arial" w:hAnsi="Arial" w:cs="Arial"/>
          <w:b/>
          <w:sz w:val="24"/>
        </w:rPr>
      </w:pPr>
      <w:r>
        <w:rPr>
          <w:rFonts w:ascii="Arial" w:hAnsi="Arial" w:cs="Arial"/>
          <w:b/>
          <w:color w:val="0000FF"/>
          <w:sz w:val="24"/>
        </w:rPr>
        <w:t>S6-241025</w:t>
      </w:r>
      <w:r>
        <w:rPr>
          <w:rFonts w:ascii="Arial" w:hAnsi="Arial" w:cs="Arial"/>
          <w:b/>
          <w:color w:val="0000FF"/>
          <w:sz w:val="24"/>
        </w:rPr>
        <w:tab/>
      </w:r>
      <w:r>
        <w:rPr>
          <w:rFonts w:ascii="Arial" w:hAnsi="Arial" w:cs="Arial"/>
          <w:b/>
          <w:sz w:val="24"/>
        </w:rPr>
        <w:t>Adoption of CAPIF within EDGEAPP for TR 23.946</w:t>
      </w:r>
    </w:p>
    <w:p w14:paraId="48D6F35F"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23.946 v0.3.0</w:t>
      </w:r>
      <w:r>
        <w:rPr>
          <w:i/>
        </w:rPr>
        <w:br/>
      </w:r>
      <w:r>
        <w:rPr>
          <w:i/>
        </w:rPr>
        <w:tab/>
      </w:r>
      <w:r>
        <w:rPr>
          <w:i/>
        </w:rPr>
        <w:tab/>
      </w:r>
      <w:r>
        <w:rPr>
          <w:i/>
        </w:rPr>
        <w:tab/>
      </w:r>
      <w:r>
        <w:rPr>
          <w:i/>
        </w:rPr>
        <w:tab/>
      </w:r>
      <w:r>
        <w:rPr>
          <w:i/>
        </w:rPr>
        <w:tab/>
        <w:t>Source: NTT DOCOMO INC.</w:t>
      </w:r>
    </w:p>
    <w:p w14:paraId="7943575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S6-241352</w:t>
      </w:r>
      <w:r>
        <w:rPr>
          <w:color w:val="993300"/>
          <w:u w:val="single"/>
        </w:rPr>
        <w:t>.</w:t>
      </w:r>
    </w:p>
    <w:p w14:paraId="277B21B7" w14:textId="77777777" w:rsidR="00DD5020" w:rsidRDefault="00DD5020" w:rsidP="00DD5020">
      <w:pPr>
        <w:rPr>
          <w:rFonts w:ascii="Arial" w:hAnsi="Arial" w:cs="Arial"/>
          <w:b/>
          <w:sz w:val="24"/>
        </w:rPr>
      </w:pPr>
      <w:r>
        <w:rPr>
          <w:rFonts w:ascii="Arial" w:hAnsi="Arial" w:cs="Arial"/>
          <w:b/>
          <w:color w:val="0000FF"/>
          <w:sz w:val="24"/>
        </w:rPr>
        <w:t>S6-241352</w:t>
      </w:r>
      <w:r>
        <w:rPr>
          <w:rFonts w:ascii="Arial" w:hAnsi="Arial" w:cs="Arial"/>
          <w:b/>
          <w:color w:val="0000FF"/>
          <w:sz w:val="24"/>
        </w:rPr>
        <w:tab/>
      </w:r>
      <w:r>
        <w:rPr>
          <w:rFonts w:ascii="Arial" w:hAnsi="Arial" w:cs="Arial"/>
          <w:b/>
          <w:sz w:val="24"/>
        </w:rPr>
        <w:t>Adoption of CAPIF within EDGEAPP for TR 23.946</w:t>
      </w:r>
    </w:p>
    <w:p w14:paraId="39C9336F"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23.946 v0.3.0</w:t>
      </w:r>
      <w:r>
        <w:rPr>
          <w:i/>
        </w:rPr>
        <w:br/>
      </w:r>
      <w:r>
        <w:rPr>
          <w:i/>
        </w:rPr>
        <w:tab/>
      </w:r>
      <w:r>
        <w:rPr>
          <w:i/>
        </w:rPr>
        <w:tab/>
      </w:r>
      <w:r>
        <w:rPr>
          <w:i/>
        </w:rPr>
        <w:tab/>
      </w:r>
      <w:r>
        <w:rPr>
          <w:i/>
        </w:rPr>
        <w:tab/>
      </w:r>
      <w:r>
        <w:rPr>
          <w:i/>
        </w:rPr>
        <w:tab/>
        <w:t>Source: NTT DOCOMO INC.</w:t>
      </w:r>
    </w:p>
    <w:p w14:paraId="76C70DE0" w14:textId="77777777" w:rsidR="00DD5020" w:rsidRDefault="00DD5020" w:rsidP="00DD5020">
      <w:pPr>
        <w:rPr>
          <w:color w:val="808080"/>
        </w:rPr>
      </w:pPr>
      <w:r>
        <w:rPr>
          <w:color w:val="808080"/>
        </w:rPr>
        <w:t>(Replaces S6-241025)</w:t>
      </w:r>
    </w:p>
    <w:p w14:paraId="4D6C417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17314A" w14:textId="77777777" w:rsidR="00DD5020" w:rsidRDefault="00DD5020" w:rsidP="00DD5020">
      <w:pPr>
        <w:rPr>
          <w:rFonts w:ascii="Arial" w:hAnsi="Arial" w:cs="Arial"/>
          <w:b/>
          <w:sz w:val="24"/>
        </w:rPr>
      </w:pPr>
      <w:r>
        <w:rPr>
          <w:rFonts w:ascii="Arial" w:hAnsi="Arial" w:cs="Arial"/>
          <w:b/>
          <w:color w:val="0000FF"/>
          <w:sz w:val="24"/>
        </w:rPr>
        <w:t>S6-241026</w:t>
      </w:r>
      <w:r>
        <w:rPr>
          <w:rFonts w:ascii="Arial" w:hAnsi="Arial" w:cs="Arial"/>
          <w:b/>
          <w:color w:val="0000FF"/>
          <w:sz w:val="24"/>
        </w:rPr>
        <w:tab/>
      </w:r>
      <w:r>
        <w:rPr>
          <w:rFonts w:ascii="Arial" w:hAnsi="Arial" w:cs="Arial"/>
          <w:b/>
          <w:sz w:val="24"/>
        </w:rPr>
        <w:t>Adoption of CAPIF within MSGin5G for TR 23.946</w:t>
      </w:r>
    </w:p>
    <w:p w14:paraId="0DCAC84A"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23.946 v0.3.0</w:t>
      </w:r>
      <w:r>
        <w:rPr>
          <w:i/>
        </w:rPr>
        <w:br/>
      </w:r>
      <w:r>
        <w:rPr>
          <w:i/>
        </w:rPr>
        <w:tab/>
      </w:r>
      <w:r>
        <w:rPr>
          <w:i/>
        </w:rPr>
        <w:tab/>
      </w:r>
      <w:r>
        <w:rPr>
          <w:i/>
        </w:rPr>
        <w:tab/>
      </w:r>
      <w:r>
        <w:rPr>
          <w:i/>
        </w:rPr>
        <w:tab/>
      </w:r>
      <w:r>
        <w:rPr>
          <w:i/>
        </w:rPr>
        <w:tab/>
        <w:t>Source: NTT DOCOMO INC.</w:t>
      </w:r>
    </w:p>
    <w:p w14:paraId="377281A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S6-241353</w:t>
      </w:r>
      <w:r>
        <w:rPr>
          <w:color w:val="993300"/>
          <w:u w:val="single"/>
        </w:rPr>
        <w:t>.</w:t>
      </w:r>
    </w:p>
    <w:p w14:paraId="3EE46AB6" w14:textId="77777777" w:rsidR="00DD5020" w:rsidRDefault="00DD5020" w:rsidP="00DD5020">
      <w:pPr>
        <w:rPr>
          <w:rFonts w:ascii="Arial" w:hAnsi="Arial" w:cs="Arial"/>
          <w:b/>
          <w:sz w:val="24"/>
        </w:rPr>
      </w:pPr>
      <w:r>
        <w:rPr>
          <w:rFonts w:ascii="Arial" w:hAnsi="Arial" w:cs="Arial"/>
          <w:b/>
          <w:color w:val="0000FF"/>
          <w:sz w:val="24"/>
        </w:rPr>
        <w:t>S6-241353</w:t>
      </w:r>
      <w:r>
        <w:rPr>
          <w:rFonts w:ascii="Arial" w:hAnsi="Arial" w:cs="Arial"/>
          <w:b/>
          <w:color w:val="0000FF"/>
          <w:sz w:val="24"/>
        </w:rPr>
        <w:tab/>
      </w:r>
      <w:r>
        <w:rPr>
          <w:rFonts w:ascii="Arial" w:hAnsi="Arial" w:cs="Arial"/>
          <w:b/>
          <w:sz w:val="24"/>
        </w:rPr>
        <w:t>Adoption of CAPIF within MSGin5G for TR 23.946</w:t>
      </w:r>
    </w:p>
    <w:p w14:paraId="5BDEA4CD"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23.946 v0.3.0</w:t>
      </w:r>
      <w:r>
        <w:rPr>
          <w:i/>
        </w:rPr>
        <w:br/>
      </w:r>
      <w:r>
        <w:rPr>
          <w:i/>
        </w:rPr>
        <w:tab/>
      </w:r>
      <w:r>
        <w:rPr>
          <w:i/>
        </w:rPr>
        <w:tab/>
      </w:r>
      <w:r>
        <w:rPr>
          <w:i/>
        </w:rPr>
        <w:tab/>
      </w:r>
      <w:r>
        <w:rPr>
          <w:i/>
        </w:rPr>
        <w:tab/>
      </w:r>
      <w:r>
        <w:rPr>
          <w:i/>
        </w:rPr>
        <w:tab/>
        <w:t>Source: NTT DOCOMO INC.</w:t>
      </w:r>
    </w:p>
    <w:p w14:paraId="076540C4" w14:textId="77777777" w:rsidR="00DD5020" w:rsidRDefault="00DD5020" w:rsidP="00DD5020">
      <w:pPr>
        <w:rPr>
          <w:color w:val="808080"/>
        </w:rPr>
      </w:pPr>
      <w:r>
        <w:rPr>
          <w:color w:val="808080"/>
        </w:rPr>
        <w:t>(Replaces S6-241026)</w:t>
      </w:r>
    </w:p>
    <w:p w14:paraId="52724F1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650B518" w14:textId="77777777" w:rsidR="00DD5020" w:rsidRDefault="00DD5020" w:rsidP="00DD5020">
      <w:pPr>
        <w:rPr>
          <w:rFonts w:ascii="Arial" w:hAnsi="Arial" w:cs="Arial"/>
          <w:b/>
          <w:sz w:val="24"/>
        </w:rPr>
      </w:pPr>
      <w:r>
        <w:rPr>
          <w:rFonts w:ascii="Arial" w:hAnsi="Arial" w:cs="Arial"/>
          <w:b/>
          <w:color w:val="0000FF"/>
          <w:sz w:val="24"/>
        </w:rPr>
        <w:t>S6-241027</w:t>
      </w:r>
      <w:r>
        <w:rPr>
          <w:rFonts w:ascii="Arial" w:hAnsi="Arial" w:cs="Arial"/>
          <w:b/>
          <w:color w:val="0000FF"/>
          <w:sz w:val="24"/>
        </w:rPr>
        <w:tab/>
      </w:r>
      <w:r>
        <w:rPr>
          <w:rFonts w:ascii="Arial" w:hAnsi="Arial" w:cs="Arial"/>
          <w:b/>
          <w:sz w:val="24"/>
        </w:rPr>
        <w:t>Adoption of CAPIF within SEAL for TR 23.946</w:t>
      </w:r>
    </w:p>
    <w:p w14:paraId="614012BD"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23.946 v0.3.0</w:t>
      </w:r>
      <w:r>
        <w:rPr>
          <w:i/>
        </w:rPr>
        <w:br/>
      </w:r>
      <w:r>
        <w:rPr>
          <w:i/>
        </w:rPr>
        <w:tab/>
      </w:r>
      <w:r>
        <w:rPr>
          <w:i/>
        </w:rPr>
        <w:tab/>
      </w:r>
      <w:r>
        <w:rPr>
          <w:i/>
        </w:rPr>
        <w:tab/>
      </w:r>
      <w:r>
        <w:rPr>
          <w:i/>
        </w:rPr>
        <w:tab/>
      </w:r>
      <w:r>
        <w:rPr>
          <w:i/>
        </w:rPr>
        <w:tab/>
        <w:t>Source: NTT DOCOMO INC.</w:t>
      </w:r>
    </w:p>
    <w:p w14:paraId="721BBF4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S6-241354</w:t>
      </w:r>
      <w:r>
        <w:rPr>
          <w:color w:val="993300"/>
          <w:u w:val="single"/>
        </w:rPr>
        <w:t>.</w:t>
      </w:r>
    </w:p>
    <w:p w14:paraId="2D856F0B" w14:textId="77777777" w:rsidR="00DD5020" w:rsidRDefault="00DD5020" w:rsidP="00DD5020">
      <w:pPr>
        <w:rPr>
          <w:rFonts w:ascii="Arial" w:hAnsi="Arial" w:cs="Arial"/>
          <w:b/>
          <w:sz w:val="24"/>
        </w:rPr>
      </w:pPr>
      <w:r>
        <w:rPr>
          <w:rFonts w:ascii="Arial" w:hAnsi="Arial" w:cs="Arial"/>
          <w:b/>
          <w:color w:val="0000FF"/>
          <w:sz w:val="24"/>
        </w:rPr>
        <w:t>S6-241354</w:t>
      </w:r>
      <w:r>
        <w:rPr>
          <w:rFonts w:ascii="Arial" w:hAnsi="Arial" w:cs="Arial"/>
          <w:b/>
          <w:color w:val="0000FF"/>
          <w:sz w:val="24"/>
        </w:rPr>
        <w:tab/>
      </w:r>
      <w:r>
        <w:rPr>
          <w:rFonts w:ascii="Arial" w:hAnsi="Arial" w:cs="Arial"/>
          <w:b/>
          <w:sz w:val="24"/>
        </w:rPr>
        <w:t>Adoption of CAPIF within SEAL for TR 23.946</w:t>
      </w:r>
    </w:p>
    <w:p w14:paraId="7301BCA7"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23.946 v0.3.0</w:t>
      </w:r>
      <w:r>
        <w:rPr>
          <w:i/>
        </w:rPr>
        <w:br/>
      </w:r>
      <w:r>
        <w:rPr>
          <w:i/>
        </w:rPr>
        <w:tab/>
      </w:r>
      <w:r>
        <w:rPr>
          <w:i/>
        </w:rPr>
        <w:tab/>
      </w:r>
      <w:r>
        <w:rPr>
          <w:i/>
        </w:rPr>
        <w:tab/>
      </w:r>
      <w:r>
        <w:rPr>
          <w:i/>
        </w:rPr>
        <w:tab/>
      </w:r>
      <w:r>
        <w:rPr>
          <w:i/>
        </w:rPr>
        <w:tab/>
        <w:t>Source: NTT DOCOMO INC.</w:t>
      </w:r>
    </w:p>
    <w:p w14:paraId="24AF53B2" w14:textId="77777777" w:rsidR="00DD5020" w:rsidRDefault="00DD5020" w:rsidP="00DD5020">
      <w:pPr>
        <w:rPr>
          <w:color w:val="808080"/>
        </w:rPr>
      </w:pPr>
      <w:r>
        <w:rPr>
          <w:color w:val="808080"/>
        </w:rPr>
        <w:t>(Replaces S6-241027)</w:t>
      </w:r>
    </w:p>
    <w:p w14:paraId="752AA56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0188D82" w14:textId="77777777" w:rsidR="00DD5020" w:rsidRDefault="00DD5020" w:rsidP="00DD5020">
      <w:pPr>
        <w:rPr>
          <w:rFonts w:ascii="Arial" w:hAnsi="Arial" w:cs="Arial"/>
          <w:b/>
          <w:sz w:val="24"/>
        </w:rPr>
      </w:pPr>
      <w:r>
        <w:rPr>
          <w:rFonts w:ascii="Arial" w:hAnsi="Arial" w:cs="Arial"/>
          <w:b/>
          <w:color w:val="0000FF"/>
          <w:sz w:val="24"/>
        </w:rPr>
        <w:t>S6-241029</w:t>
      </w:r>
      <w:r>
        <w:rPr>
          <w:rFonts w:ascii="Arial" w:hAnsi="Arial" w:cs="Arial"/>
          <w:b/>
          <w:color w:val="0000FF"/>
          <w:sz w:val="24"/>
        </w:rPr>
        <w:tab/>
      </w:r>
      <w:r>
        <w:rPr>
          <w:rFonts w:ascii="Arial" w:hAnsi="Arial" w:cs="Arial"/>
          <w:b/>
          <w:sz w:val="24"/>
        </w:rPr>
        <w:t>Adoption of CAPIF within UASAPP for TR 23.946</w:t>
      </w:r>
    </w:p>
    <w:p w14:paraId="48F9581E"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23.946 v0.3.0</w:t>
      </w:r>
      <w:r>
        <w:rPr>
          <w:i/>
        </w:rPr>
        <w:br/>
      </w:r>
      <w:r>
        <w:rPr>
          <w:i/>
        </w:rPr>
        <w:tab/>
      </w:r>
      <w:r>
        <w:rPr>
          <w:i/>
        </w:rPr>
        <w:tab/>
      </w:r>
      <w:r>
        <w:rPr>
          <w:i/>
        </w:rPr>
        <w:tab/>
      </w:r>
      <w:r>
        <w:rPr>
          <w:i/>
        </w:rPr>
        <w:tab/>
      </w:r>
      <w:r>
        <w:rPr>
          <w:i/>
        </w:rPr>
        <w:tab/>
        <w:t>Source: NTT DOCOMO INC.</w:t>
      </w:r>
    </w:p>
    <w:p w14:paraId="20B650F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S6-241355</w:t>
      </w:r>
      <w:r>
        <w:rPr>
          <w:color w:val="993300"/>
          <w:u w:val="single"/>
        </w:rPr>
        <w:t>.</w:t>
      </w:r>
    </w:p>
    <w:p w14:paraId="0D4CE196" w14:textId="77777777" w:rsidR="00DD5020" w:rsidRDefault="00DD5020" w:rsidP="00DD5020">
      <w:pPr>
        <w:rPr>
          <w:rFonts w:ascii="Arial" w:hAnsi="Arial" w:cs="Arial"/>
          <w:b/>
          <w:sz w:val="24"/>
        </w:rPr>
      </w:pPr>
      <w:r>
        <w:rPr>
          <w:rFonts w:ascii="Arial" w:hAnsi="Arial" w:cs="Arial"/>
          <w:b/>
          <w:color w:val="0000FF"/>
          <w:sz w:val="24"/>
        </w:rPr>
        <w:t>S6-241355</w:t>
      </w:r>
      <w:r>
        <w:rPr>
          <w:rFonts w:ascii="Arial" w:hAnsi="Arial" w:cs="Arial"/>
          <w:b/>
          <w:color w:val="0000FF"/>
          <w:sz w:val="24"/>
        </w:rPr>
        <w:tab/>
      </w:r>
      <w:r>
        <w:rPr>
          <w:rFonts w:ascii="Arial" w:hAnsi="Arial" w:cs="Arial"/>
          <w:b/>
          <w:sz w:val="24"/>
        </w:rPr>
        <w:t>Adoption of CAPIF within UASAPP for TR 23.946</w:t>
      </w:r>
    </w:p>
    <w:p w14:paraId="5976E067"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23.946 v0.3.0</w:t>
      </w:r>
      <w:r>
        <w:rPr>
          <w:i/>
        </w:rPr>
        <w:br/>
      </w:r>
      <w:r>
        <w:rPr>
          <w:i/>
        </w:rPr>
        <w:tab/>
      </w:r>
      <w:r>
        <w:rPr>
          <w:i/>
        </w:rPr>
        <w:tab/>
      </w:r>
      <w:r>
        <w:rPr>
          <w:i/>
        </w:rPr>
        <w:tab/>
      </w:r>
      <w:r>
        <w:rPr>
          <w:i/>
        </w:rPr>
        <w:tab/>
      </w:r>
      <w:r>
        <w:rPr>
          <w:i/>
        </w:rPr>
        <w:tab/>
        <w:t>Source: NTT DOCOMO INC.</w:t>
      </w:r>
    </w:p>
    <w:p w14:paraId="408BB000" w14:textId="77777777" w:rsidR="00DD5020" w:rsidRDefault="00DD5020" w:rsidP="00DD5020">
      <w:pPr>
        <w:rPr>
          <w:color w:val="808080"/>
        </w:rPr>
      </w:pPr>
      <w:r>
        <w:rPr>
          <w:color w:val="808080"/>
        </w:rPr>
        <w:t>(Replaces S6-241029)</w:t>
      </w:r>
    </w:p>
    <w:p w14:paraId="49EBCF0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7165DA" w14:textId="77777777" w:rsidR="00DD5020" w:rsidRDefault="00DD5020" w:rsidP="00DD5020">
      <w:pPr>
        <w:rPr>
          <w:rFonts w:ascii="Arial" w:hAnsi="Arial" w:cs="Arial"/>
          <w:b/>
          <w:sz w:val="24"/>
        </w:rPr>
      </w:pPr>
      <w:r>
        <w:rPr>
          <w:rFonts w:ascii="Arial" w:hAnsi="Arial" w:cs="Arial"/>
          <w:b/>
          <w:color w:val="0000FF"/>
          <w:sz w:val="24"/>
        </w:rPr>
        <w:t>S6-241081</w:t>
      </w:r>
      <w:r>
        <w:rPr>
          <w:rFonts w:ascii="Arial" w:hAnsi="Arial" w:cs="Arial"/>
          <w:b/>
          <w:color w:val="0000FF"/>
          <w:sz w:val="24"/>
        </w:rPr>
        <w:tab/>
      </w:r>
      <w:r>
        <w:rPr>
          <w:rFonts w:ascii="Arial" w:hAnsi="Arial" w:cs="Arial"/>
          <w:b/>
          <w:sz w:val="24"/>
        </w:rPr>
        <w:t>CAPIF implementation of O-RAN Non-RT RIC application protocols</w:t>
      </w:r>
    </w:p>
    <w:p w14:paraId="775D4C23"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23.946 v0.3.0</w:t>
      </w:r>
      <w:r>
        <w:rPr>
          <w:i/>
        </w:rPr>
        <w:br/>
      </w:r>
      <w:r>
        <w:rPr>
          <w:i/>
        </w:rPr>
        <w:tab/>
      </w:r>
      <w:r>
        <w:rPr>
          <w:i/>
        </w:rPr>
        <w:tab/>
      </w:r>
      <w:r>
        <w:rPr>
          <w:i/>
        </w:rPr>
        <w:tab/>
      </w:r>
      <w:r>
        <w:rPr>
          <w:i/>
        </w:rPr>
        <w:tab/>
      </w:r>
      <w:r>
        <w:rPr>
          <w:i/>
        </w:rPr>
        <w:tab/>
        <w:t>Source: NTT DOCOMO INC..</w:t>
      </w:r>
    </w:p>
    <w:p w14:paraId="513EC2F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S6-241356</w:t>
      </w:r>
      <w:r>
        <w:rPr>
          <w:color w:val="993300"/>
          <w:u w:val="single"/>
        </w:rPr>
        <w:t>.</w:t>
      </w:r>
    </w:p>
    <w:p w14:paraId="6FC96480" w14:textId="77777777" w:rsidR="00DD5020" w:rsidRDefault="00DD5020" w:rsidP="00DD5020">
      <w:pPr>
        <w:rPr>
          <w:rFonts w:ascii="Arial" w:hAnsi="Arial" w:cs="Arial"/>
          <w:b/>
          <w:sz w:val="24"/>
        </w:rPr>
      </w:pPr>
      <w:r>
        <w:rPr>
          <w:rFonts w:ascii="Arial" w:hAnsi="Arial" w:cs="Arial"/>
          <w:b/>
          <w:color w:val="0000FF"/>
          <w:sz w:val="24"/>
        </w:rPr>
        <w:t>S6-241356</w:t>
      </w:r>
      <w:r>
        <w:rPr>
          <w:rFonts w:ascii="Arial" w:hAnsi="Arial" w:cs="Arial"/>
          <w:b/>
          <w:color w:val="0000FF"/>
          <w:sz w:val="24"/>
        </w:rPr>
        <w:tab/>
      </w:r>
      <w:r>
        <w:rPr>
          <w:rFonts w:ascii="Arial" w:hAnsi="Arial" w:cs="Arial"/>
          <w:b/>
          <w:sz w:val="24"/>
        </w:rPr>
        <w:t>CAPIF implementation of O-RAN Non-RT RIC application protocols</w:t>
      </w:r>
    </w:p>
    <w:p w14:paraId="1C21713F"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23.946 v0.3.0</w:t>
      </w:r>
      <w:r>
        <w:rPr>
          <w:i/>
        </w:rPr>
        <w:br/>
      </w:r>
      <w:r>
        <w:rPr>
          <w:i/>
        </w:rPr>
        <w:tab/>
      </w:r>
      <w:r>
        <w:rPr>
          <w:i/>
        </w:rPr>
        <w:tab/>
      </w:r>
      <w:r>
        <w:rPr>
          <w:i/>
        </w:rPr>
        <w:tab/>
      </w:r>
      <w:r>
        <w:rPr>
          <w:i/>
        </w:rPr>
        <w:tab/>
      </w:r>
      <w:r>
        <w:rPr>
          <w:i/>
        </w:rPr>
        <w:tab/>
        <w:t>Source: NTT DOCOMO INC..</w:t>
      </w:r>
    </w:p>
    <w:p w14:paraId="4A024358" w14:textId="77777777" w:rsidR="00DD5020" w:rsidRDefault="00DD5020" w:rsidP="00DD5020">
      <w:pPr>
        <w:rPr>
          <w:color w:val="808080"/>
        </w:rPr>
      </w:pPr>
      <w:r>
        <w:rPr>
          <w:color w:val="808080"/>
        </w:rPr>
        <w:t>(Replaces S6-241081)</w:t>
      </w:r>
    </w:p>
    <w:p w14:paraId="53DE6F6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7653DA8" w14:textId="77777777" w:rsidR="00DD5020" w:rsidRDefault="00DD5020" w:rsidP="00DD5020">
      <w:pPr>
        <w:rPr>
          <w:rFonts w:ascii="Arial" w:hAnsi="Arial" w:cs="Arial"/>
          <w:b/>
          <w:sz w:val="24"/>
        </w:rPr>
      </w:pPr>
      <w:r>
        <w:rPr>
          <w:rFonts w:ascii="Arial" w:hAnsi="Arial" w:cs="Arial"/>
          <w:b/>
          <w:color w:val="0000FF"/>
          <w:sz w:val="24"/>
        </w:rPr>
        <w:t>S6-241085</w:t>
      </w:r>
      <w:r>
        <w:rPr>
          <w:rFonts w:ascii="Arial" w:hAnsi="Arial" w:cs="Arial"/>
          <w:b/>
          <w:color w:val="0000FF"/>
          <w:sz w:val="24"/>
        </w:rPr>
        <w:tab/>
      </w:r>
      <w:r>
        <w:rPr>
          <w:rFonts w:ascii="Arial" w:hAnsi="Arial" w:cs="Arial"/>
          <w:b/>
          <w:sz w:val="24"/>
        </w:rPr>
        <w:t>Adoption of NSCALE for TR 23.946</w:t>
      </w:r>
    </w:p>
    <w:p w14:paraId="21FB0B1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23.946 v0.3.0</w:t>
      </w:r>
      <w:r>
        <w:rPr>
          <w:i/>
        </w:rPr>
        <w:br/>
      </w:r>
      <w:r>
        <w:rPr>
          <w:i/>
        </w:rPr>
        <w:tab/>
      </w:r>
      <w:r>
        <w:rPr>
          <w:i/>
        </w:rPr>
        <w:tab/>
      </w:r>
      <w:r>
        <w:rPr>
          <w:i/>
        </w:rPr>
        <w:tab/>
      </w:r>
      <w:r>
        <w:rPr>
          <w:i/>
        </w:rPr>
        <w:tab/>
      </w:r>
      <w:r>
        <w:rPr>
          <w:i/>
        </w:rPr>
        <w:tab/>
        <w:t>Source: NTT DOCOMO INC..</w:t>
      </w:r>
    </w:p>
    <w:p w14:paraId="36E4EF2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S6-241357</w:t>
      </w:r>
      <w:r>
        <w:rPr>
          <w:color w:val="993300"/>
          <w:u w:val="single"/>
        </w:rPr>
        <w:t>.</w:t>
      </w:r>
    </w:p>
    <w:p w14:paraId="07B8ADA7" w14:textId="77777777" w:rsidR="00DD5020" w:rsidRDefault="00DD5020" w:rsidP="00DD5020">
      <w:pPr>
        <w:rPr>
          <w:rFonts w:ascii="Arial" w:hAnsi="Arial" w:cs="Arial"/>
          <w:b/>
          <w:sz w:val="24"/>
        </w:rPr>
      </w:pPr>
      <w:r>
        <w:rPr>
          <w:rFonts w:ascii="Arial" w:hAnsi="Arial" w:cs="Arial"/>
          <w:b/>
          <w:color w:val="0000FF"/>
          <w:sz w:val="24"/>
        </w:rPr>
        <w:t>S6-241357</w:t>
      </w:r>
      <w:r>
        <w:rPr>
          <w:rFonts w:ascii="Arial" w:hAnsi="Arial" w:cs="Arial"/>
          <w:b/>
          <w:color w:val="0000FF"/>
          <w:sz w:val="24"/>
        </w:rPr>
        <w:tab/>
      </w:r>
      <w:r>
        <w:rPr>
          <w:rFonts w:ascii="Arial" w:hAnsi="Arial" w:cs="Arial"/>
          <w:b/>
          <w:sz w:val="24"/>
        </w:rPr>
        <w:t>Adoption of NSCALE for TR 23.946</w:t>
      </w:r>
    </w:p>
    <w:p w14:paraId="52EA8F65"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23.946 v0.3.0</w:t>
      </w:r>
      <w:r>
        <w:rPr>
          <w:i/>
        </w:rPr>
        <w:br/>
      </w:r>
      <w:r>
        <w:rPr>
          <w:i/>
        </w:rPr>
        <w:tab/>
      </w:r>
      <w:r>
        <w:rPr>
          <w:i/>
        </w:rPr>
        <w:tab/>
      </w:r>
      <w:r>
        <w:rPr>
          <w:i/>
        </w:rPr>
        <w:tab/>
      </w:r>
      <w:r>
        <w:rPr>
          <w:i/>
        </w:rPr>
        <w:tab/>
      </w:r>
      <w:r>
        <w:rPr>
          <w:i/>
        </w:rPr>
        <w:tab/>
        <w:t>Source: NTT DOCOMO INC..</w:t>
      </w:r>
    </w:p>
    <w:p w14:paraId="0B8C0A95" w14:textId="77777777" w:rsidR="00DD5020" w:rsidRDefault="00DD5020" w:rsidP="00DD5020">
      <w:pPr>
        <w:rPr>
          <w:color w:val="808080"/>
        </w:rPr>
      </w:pPr>
      <w:r>
        <w:rPr>
          <w:color w:val="808080"/>
        </w:rPr>
        <w:t>(Replaces S6-241085)</w:t>
      </w:r>
    </w:p>
    <w:p w14:paraId="167EB76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64E5930" w14:textId="77777777" w:rsidR="00DD5020" w:rsidRDefault="00DD5020" w:rsidP="00DD5020">
      <w:pPr>
        <w:rPr>
          <w:rFonts w:ascii="Arial" w:hAnsi="Arial" w:cs="Arial"/>
          <w:b/>
          <w:sz w:val="24"/>
        </w:rPr>
      </w:pPr>
      <w:r>
        <w:rPr>
          <w:rFonts w:ascii="Arial" w:hAnsi="Arial" w:cs="Arial"/>
          <w:b/>
          <w:color w:val="0000FF"/>
          <w:sz w:val="24"/>
        </w:rPr>
        <w:t>S6-241297</w:t>
      </w:r>
      <w:r>
        <w:rPr>
          <w:rFonts w:ascii="Arial" w:hAnsi="Arial" w:cs="Arial"/>
          <w:b/>
          <w:color w:val="0000FF"/>
          <w:sz w:val="24"/>
        </w:rPr>
        <w:tab/>
      </w:r>
      <w:r>
        <w:rPr>
          <w:rFonts w:ascii="Arial" w:hAnsi="Arial" w:cs="Arial"/>
          <w:b/>
          <w:sz w:val="24"/>
        </w:rPr>
        <w:t>Pseudo-CR on CAPIF Use Case of NEF publishing APIs</w:t>
      </w:r>
    </w:p>
    <w:p w14:paraId="56C04274"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23.946 v0.3.0</w:t>
      </w:r>
      <w:r>
        <w:rPr>
          <w:i/>
        </w:rPr>
        <w:br/>
      </w:r>
      <w:r>
        <w:rPr>
          <w:i/>
        </w:rPr>
        <w:tab/>
      </w:r>
      <w:r>
        <w:rPr>
          <w:i/>
        </w:rPr>
        <w:tab/>
      </w:r>
      <w:r>
        <w:rPr>
          <w:i/>
        </w:rPr>
        <w:tab/>
      </w:r>
      <w:r>
        <w:rPr>
          <w:i/>
        </w:rPr>
        <w:tab/>
      </w:r>
      <w:r>
        <w:rPr>
          <w:i/>
        </w:rPr>
        <w:tab/>
        <w:t>Source: Vodafone</w:t>
      </w:r>
    </w:p>
    <w:p w14:paraId="28C248F0" w14:textId="77777777" w:rsidR="00DD5020" w:rsidRDefault="00DD5020" w:rsidP="00DD5020">
      <w:pPr>
        <w:rPr>
          <w:rFonts w:ascii="Arial" w:hAnsi="Arial" w:cs="Arial"/>
          <w:b/>
        </w:rPr>
      </w:pPr>
      <w:r>
        <w:rPr>
          <w:rFonts w:ascii="Arial" w:hAnsi="Arial" w:cs="Arial"/>
          <w:b/>
        </w:rPr>
        <w:t xml:space="preserve">Abstract: </w:t>
      </w:r>
    </w:p>
    <w:p w14:paraId="4074EF23" w14:textId="77777777" w:rsidR="00DD5020" w:rsidRDefault="00DD5020" w:rsidP="00DD5020">
      <w:r>
        <w:t xml:space="preserve">This pCR adds further text to the existing use case in clause 6.3. Clause 6.3 shows an example of the first two steps in 23.222 Annex A, which are a) publish a service API and b) </w:t>
      </w:r>
      <w:proofErr w:type="spellStart"/>
      <w:r>
        <w:t>confgure</w:t>
      </w:r>
      <w:proofErr w:type="spellEnd"/>
      <w:r>
        <w:t xml:space="preserve"> service API policy in 6.3.</w:t>
      </w:r>
    </w:p>
    <w:p w14:paraId="6106E44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S6-241358</w:t>
      </w:r>
      <w:r>
        <w:rPr>
          <w:color w:val="993300"/>
          <w:u w:val="single"/>
        </w:rPr>
        <w:t>.</w:t>
      </w:r>
    </w:p>
    <w:p w14:paraId="6070A4CD" w14:textId="77777777" w:rsidR="00DD5020" w:rsidRDefault="00DD5020" w:rsidP="00DD5020">
      <w:pPr>
        <w:rPr>
          <w:rFonts w:ascii="Arial" w:hAnsi="Arial" w:cs="Arial"/>
          <w:b/>
          <w:sz w:val="24"/>
        </w:rPr>
      </w:pPr>
      <w:r>
        <w:rPr>
          <w:rFonts w:ascii="Arial" w:hAnsi="Arial" w:cs="Arial"/>
          <w:b/>
          <w:color w:val="0000FF"/>
          <w:sz w:val="24"/>
        </w:rPr>
        <w:t>S6-241358</w:t>
      </w:r>
      <w:r>
        <w:rPr>
          <w:rFonts w:ascii="Arial" w:hAnsi="Arial" w:cs="Arial"/>
          <w:b/>
          <w:color w:val="0000FF"/>
          <w:sz w:val="24"/>
        </w:rPr>
        <w:tab/>
      </w:r>
      <w:r>
        <w:rPr>
          <w:rFonts w:ascii="Arial" w:hAnsi="Arial" w:cs="Arial"/>
          <w:b/>
          <w:sz w:val="24"/>
        </w:rPr>
        <w:t>Pseudo-CR on CAPIF Use Case of NEF publishing APIs</w:t>
      </w:r>
    </w:p>
    <w:p w14:paraId="5C6F35F8" w14:textId="77777777" w:rsidR="00DD5020" w:rsidRDefault="00DD5020" w:rsidP="00DD502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23.946 v0.3.0</w:t>
      </w:r>
      <w:r>
        <w:rPr>
          <w:i/>
        </w:rPr>
        <w:br/>
      </w:r>
      <w:r>
        <w:rPr>
          <w:i/>
        </w:rPr>
        <w:tab/>
      </w:r>
      <w:r>
        <w:rPr>
          <w:i/>
        </w:rPr>
        <w:tab/>
      </w:r>
      <w:r>
        <w:rPr>
          <w:i/>
        </w:rPr>
        <w:tab/>
      </w:r>
      <w:r>
        <w:rPr>
          <w:i/>
        </w:rPr>
        <w:tab/>
      </w:r>
      <w:r>
        <w:rPr>
          <w:i/>
        </w:rPr>
        <w:tab/>
        <w:t>Source: Vodafone</w:t>
      </w:r>
    </w:p>
    <w:p w14:paraId="317661B5" w14:textId="77777777" w:rsidR="00DD5020" w:rsidRDefault="00DD5020" w:rsidP="00DD5020">
      <w:pPr>
        <w:rPr>
          <w:color w:val="808080"/>
        </w:rPr>
      </w:pPr>
      <w:r>
        <w:rPr>
          <w:color w:val="808080"/>
        </w:rPr>
        <w:t>(Replaces S6-241297)</w:t>
      </w:r>
    </w:p>
    <w:p w14:paraId="258F24D6" w14:textId="77777777" w:rsidR="00DD5020" w:rsidRDefault="00DD5020" w:rsidP="00DD5020">
      <w:pPr>
        <w:rPr>
          <w:rFonts w:ascii="Arial" w:hAnsi="Arial" w:cs="Arial"/>
          <w:b/>
        </w:rPr>
      </w:pPr>
      <w:r>
        <w:rPr>
          <w:rFonts w:ascii="Arial" w:hAnsi="Arial" w:cs="Arial"/>
          <w:b/>
        </w:rPr>
        <w:t xml:space="preserve">Discussion: </w:t>
      </w:r>
    </w:p>
    <w:p w14:paraId="7F84F58A" w14:textId="77777777" w:rsidR="00DD5020" w:rsidRDefault="00DD5020" w:rsidP="00DD5020">
      <w:r>
        <w:t>Vodafone presented the document.</w:t>
      </w:r>
    </w:p>
    <w:p w14:paraId="2ACC9A2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41CC84" w14:textId="77777777" w:rsidR="00DD5020" w:rsidRDefault="00DD5020" w:rsidP="00DD5020">
      <w:pPr>
        <w:pStyle w:val="Heading3"/>
      </w:pPr>
      <w:bookmarkStart w:id="67" w:name="_Toc164682177"/>
      <w:r>
        <w:t>9.8</w:t>
      </w:r>
      <w:r>
        <w:tab/>
        <w:t>SEALDD_Ph2 - SEAL DD (Data Delivery) Phase 2</w:t>
      </w:r>
      <w:bookmarkEnd w:id="67"/>
    </w:p>
    <w:p w14:paraId="254FA657" w14:textId="77777777" w:rsidR="00DD5020" w:rsidRDefault="00DD5020" w:rsidP="00DD5020">
      <w:pPr>
        <w:rPr>
          <w:rFonts w:ascii="Arial" w:hAnsi="Arial" w:cs="Arial"/>
          <w:b/>
          <w:sz w:val="24"/>
        </w:rPr>
      </w:pPr>
      <w:r>
        <w:rPr>
          <w:rFonts w:ascii="Arial" w:hAnsi="Arial" w:cs="Arial"/>
          <w:b/>
          <w:color w:val="0000FF"/>
          <w:sz w:val="24"/>
        </w:rPr>
        <w:t>S6-241227</w:t>
      </w:r>
      <w:r>
        <w:rPr>
          <w:rFonts w:ascii="Arial" w:hAnsi="Arial" w:cs="Arial"/>
          <w:b/>
          <w:color w:val="0000FF"/>
          <w:sz w:val="24"/>
        </w:rPr>
        <w:tab/>
      </w:r>
      <w:r>
        <w:rPr>
          <w:rFonts w:ascii="Arial" w:hAnsi="Arial" w:cs="Arial"/>
          <w:b/>
          <w:sz w:val="24"/>
        </w:rPr>
        <w:t>Architecture and delivery service enhancement to SEALDD</w:t>
      </w:r>
    </w:p>
    <w:p w14:paraId="7BAD2EE5" w14:textId="77777777" w:rsidR="00DD5020" w:rsidRDefault="00DD5020" w:rsidP="00DD50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DECF87C"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057919" w14:textId="77777777" w:rsidR="00DD5020" w:rsidRDefault="00DD5020" w:rsidP="00DD5020">
      <w:pPr>
        <w:rPr>
          <w:rFonts w:ascii="Arial" w:hAnsi="Arial" w:cs="Arial"/>
          <w:b/>
          <w:sz w:val="24"/>
        </w:rPr>
      </w:pPr>
      <w:r>
        <w:rPr>
          <w:rFonts w:ascii="Arial" w:hAnsi="Arial" w:cs="Arial"/>
          <w:b/>
          <w:color w:val="0000FF"/>
          <w:sz w:val="24"/>
        </w:rPr>
        <w:t>S6-241228</w:t>
      </w:r>
      <w:r>
        <w:rPr>
          <w:rFonts w:ascii="Arial" w:hAnsi="Arial" w:cs="Arial"/>
          <w:b/>
          <w:color w:val="0000FF"/>
          <w:sz w:val="24"/>
        </w:rPr>
        <w:tab/>
      </w:r>
      <w:r>
        <w:rPr>
          <w:rFonts w:ascii="Arial" w:hAnsi="Arial" w:cs="Arial"/>
          <w:b/>
          <w:sz w:val="24"/>
        </w:rPr>
        <w:t>Functional model update to introduce the SEALDD UU-U and SEALDD S-U</w:t>
      </w:r>
    </w:p>
    <w:p w14:paraId="38039BEF"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v19.1.0</w:t>
      </w:r>
      <w:r>
        <w:rPr>
          <w:i/>
        </w:rPr>
        <w:tab/>
        <w:t xml:space="preserve">  CR-0055  Cat: B (Rel-19)</w:t>
      </w:r>
      <w:r>
        <w:rPr>
          <w:i/>
        </w:rPr>
        <w:br/>
      </w:r>
      <w:r>
        <w:rPr>
          <w:i/>
        </w:rPr>
        <w:br/>
      </w:r>
      <w:r>
        <w:rPr>
          <w:i/>
        </w:rPr>
        <w:tab/>
      </w:r>
      <w:r>
        <w:rPr>
          <w:i/>
        </w:rPr>
        <w:tab/>
      </w:r>
      <w:r>
        <w:rPr>
          <w:i/>
        </w:rPr>
        <w:tab/>
      </w:r>
      <w:r>
        <w:rPr>
          <w:i/>
        </w:rPr>
        <w:tab/>
      </w:r>
      <w:r>
        <w:rPr>
          <w:i/>
        </w:rPr>
        <w:tab/>
        <w:t>Source: Huawei, Hisilicom</w:t>
      </w:r>
    </w:p>
    <w:p w14:paraId="7D81F03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S6-241442</w:t>
      </w:r>
      <w:r>
        <w:rPr>
          <w:color w:val="993300"/>
          <w:u w:val="single"/>
        </w:rPr>
        <w:t>.</w:t>
      </w:r>
    </w:p>
    <w:p w14:paraId="7CE990B9" w14:textId="77777777" w:rsidR="00DD5020" w:rsidRDefault="00DD5020" w:rsidP="00DD5020">
      <w:pPr>
        <w:rPr>
          <w:rFonts w:ascii="Arial" w:hAnsi="Arial" w:cs="Arial"/>
          <w:b/>
          <w:sz w:val="24"/>
        </w:rPr>
      </w:pPr>
      <w:r>
        <w:rPr>
          <w:rFonts w:ascii="Arial" w:hAnsi="Arial" w:cs="Arial"/>
          <w:b/>
          <w:color w:val="0000FF"/>
          <w:sz w:val="24"/>
        </w:rPr>
        <w:t>S6-241442</w:t>
      </w:r>
      <w:r>
        <w:rPr>
          <w:rFonts w:ascii="Arial" w:hAnsi="Arial" w:cs="Arial"/>
          <w:b/>
          <w:color w:val="0000FF"/>
          <w:sz w:val="24"/>
        </w:rPr>
        <w:tab/>
      </w:r>
      <w:r>
        <w:rPr>
          <w:rFonts w:ascii="Arial" w:hAnsi="Arial" w:cs="Arial"/>
          <w:b/>
          <w:sz w:val="24"/>
        </w:rPr>
        <w:t>Functional model update to introduce the SEALDD UU-U and SEALDD S-U</w:t>
      </w:r>
    </w:p>
    <w:p w14:paraId="2761F721"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v19.1.0</w:t>
      </w:r>
      <w:r>
        <w:rPr>
          <w:i/>
        </w:rPr>
        <w:tab/>
        <w:t xml:space="preserve">  CR-0055  rev 1 Cat: B (Rel-19)</w:t>
      </w:r>
      <w:r>
        <w:rPr>
          <w:i/>
        </w:rPr>
        <w:br/>
      </w:r>
      <w:r>
        <w:rPr>
          <w:i/>
        </w:rPr>
        <w:br/>
      </w:r>
      <w:r>
        <w:rPr>
          <w:i/>
        </w:rPr>
        <w:tab/>
      </w:r>
      <w:r>
        <w:rPr>
          <w:i/>
        </w:rPr>
        <w:tab/>
      </w:r>
      <w:r>
        <w:rPr>
          <w:i/>
        </w:rPr>
        <w:tab/>
      </w:r>
      <w:r>
        <w:rPr>
          <w:i/>
        </w:rPr>
        <w:tab/>
      </w:r>
      <w:r>
        <w:rPr>
          <w:i/>
        </w:rPr>
        <w:tab/>
        <w:t>Source: Huawei, Hisilicom</w:t>
      </w:r>
    </w:p>
    <w:p w14:paraId="74527272" w14:textId="77777777" w:rsidR="00DD5020" w:rsidRDefault="00DD5020" w:rsidP="00DD5020">
      <w:pPr>
        <w:rPr>
          <w:color w:val="808080"/>
        </w:rPr>
      </w:pPr>
      <w:r>
        <w:rPr>
          <w:color w:val="808080"/>
        </w:rPr>
        <w:t>(Replaces S6-241228)</w:t>
      </w:r>
    </w:p>
    <w:p w14:paraId="19FD67D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S6-241636</w:t>
      </w:r>
      <w:r>
        <w:rPr>
          <w:color w:val="993300"/>
          <w:u w:val="single"/>
        </w:rPr>
        <w:t>.</w:t>
      </w:r>
    </w:p>
    <w:p w14:paraId="29866B38" w14:textId="77777777" w:rsidR="00DD5020" w:rsidRDefault="00DD5020" w:rsidP="00DD5020">
      <w:pPr>
        <w:rPr>
          <w:rFonts w:ascii="Arial" w:hAnsi="Arial" w:cs="Arial"/>
          <w:b/>
          <w:sz w:val="24"/>
        </w:rPr>
      </w:pPr>
      <w:r>
        <w:rPr>
          <w:rFonts w:ascii="Arial" w:hAnsi="Arial" w:cs="Arial"/>
          <w:b/>
          <w:color w:val="0000FF"/>
          <w:sz w:val="24"/>
        </w:rPr>
        <w:t>S6-241636</w:t>
      </w:r>
      <w:r>
        <w:rPr>
          <w:rFonts w:ascii="Arial" w:hAnsi="Arial" w:cs="Arial"/>
          <w:b/>
          <w:color w:val="0000FF"/>
          <w:sz w:val="24"/>
        </w:rPr>
        <w:tab/>
      </w:r>
      <w:r>
        <w:rPr>
          <w:rFonts w:ascii="Arial" w:hAnsi="Arial" w:cs="Arial"/>
          <w:b/>
          <w:sz w:val="24"/>
        </w:rPr>
        <w:t>Functional model update to introduce the SEALDD UU-U and SEALDD S-U</w:t>
      </w:r>
    </w:p>
    <w:p w14:paraId="24CC0655"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v19.1.0</w:t>
      </w:r>
      <w:r>
        <w:rPr>
          <w:i/>
        </w:rPr>
        <w:tab/>
        <w:t xml:space="preserve">  CR-0055  rev 2 Cat: F (Rel-19)</w:t>
      </w:r>
      <w:r>
        <w:rPr>
          <w:i/>
        </w:rPr>
        <w:br/>
      </w:r>
      <w:r>
        <w:rPr>
          <w:i/>
        </w:rPr>
        <w:br/>
      </w:r>
      <w:r>
        <w:rPr>
          <w:i/>
        </w:rPr>
        <w:tab/>
      </w:r>
      <w:r>
        <w:rPr>
          <w:i/>
        </w:rPr>
        <w:tab/>
      </w:r>
      <w:r>
        <w:rPr>
          <w:i/>
        </w:rPr>
        <w:tab/>
      </w:r>
      <w:r>
        <w:rPr>
          <w:i/>
        </w:rPr>
        <w:tab/>
      </w:r>
      <w:r>
        <w:rPr>
          <w:i/>
        </w:rPr>
        <w:tab/>
        <w:t>Source: Huawei, Hisilicom</w:t>
      </w:r>
    </w:p>
    <w:p w14:paraId="421BAD31" w14:textId="77777777" w:rsidR="00DD5020" w:rsidRDefault="00DD5020" w:rsidP="00DD5020">
      <w:pPr>
        <w:rPr>
          <w:color w:val="808080"/>
        </w:rPr>
      </w:pPr>
      <w:r>
        <w:rPr>
          <w:color w:val="808080"/>
        </w:rPr>
        <w:t>(Replaces S6-241442)</w:t>
      </w:r>
    </w:p>
    <w:p w14:paraId="3AD00120" w14:textId="77777777" w:rsidR="00DD5020" w:rsidRDefault="00DD5020" w:rsidP="00DD5020">
      <w:pPr>
        <w:rPr>
          <w:rFonts w:ascii="Arial" w:hAnsi="Arial" w:cs="Arial"/>
          <w:b/>
        </w:rPr>
      </w:pPr>
      <w:r>
        <w:rPr>
          <w:rFonts w:ascii="Arial" w:hAnsi="Arial" w:cs="Arial"/>
          <w:b/>
        </w:rPr>
        <w:t xml:space="preserve">Discussion: </w:t>
      </w:r>
    </w:p>
    <w:p w14:paraId="58C7F7AC" w14:textId="77777777" w:rsidR="00DD5020" w:rsidRDefault="00DD5020" w:rsidP="00DD5020">
      <w:r>
        <w:t>Huawei presented the document.</w:t>
      </w:r>
    </w:p>
    <w:p w14:paraId="0A757387" w14:textId="77777777" w:rsidR="00DD5020" w:rsidRDefault="00DD5020" w:rsidP="00DD5020">
      <w:r>
        <w:t xml:space="preserve">The only change is replacing "media" with "user", in all </w:t>
      </w:r>
      <w:proofErr w:type="spellStart"/>
      <w:r>
        <w:t>occurences</w:t>
      </w:r>
      <w:proofErr w:type="spellEnd"/>
      <w:r>
        <w:t>.</w:t>
      </w:r>
    </w:p>
    <w:p w14:paraId="56DDC70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S6-241650</w:t>
      </w:r>
      <w:r>
        <w:rPr>
          <w:color w:val="993300"/>
          <w:u w:val="single"/>
        </w:rPr>
        <w:t>.</w:t>
      </w:r>
    </w:p>
    <w:p w14:paraId="152A22BB" w14:textId="77777777" w:rsidR="00DD5020" w:rsidRDefault="00DD5020" w:rsidP="00DD5020">
      <w:pPr>
        <w:rPr>
          <w:rFonts w:ascii="Arial" w:hAnsi="Arial" w:cs="Arial"/>
          <w:b/>
          <w:sz w:val="24"/>
        </w:rPr>
      </w:pPr>
      <w:r>
        <w:rPr>
          <w:rFonts w:ascii="Arial" w:hAnsi="Arial" w:cs="Arial"/>
          <w:b/>
          <w:color w:val="0000FF"/>
          <w:sz w:val="24"/>
        </w:rPr>
        <w:t>S6-241650</w:t>
      </w:r>
      <w:r>
        <w:rPr>
          <w:rFonts w:ascii="Arial" w:hAnsi="Arial" w:cs="Arial"/>
          <w:b/>
          <w:color w:val="0000FF"/>
          <w:sz w:val="24"/>
        </w:rPr>
        <w:tab/>
      </w:r>
      <w:r>
        <w:rPr>
          <w:rFonts w:ascii="Arial" w:hAnsi="Arial" w:cs="Arial"/>
          <w:b/>
          <w:sz w:val="24"/>
        </w:rPr>
        <w:t>Functional model update to introduce the SEALDD UU-U and SEALDD S-U</w:t>
      </w:r>
    </w:p>
    <w:p w14:paraId="0C830DB8"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v19.1.0</w:t>
      </w:r>
      <w:r>
        <w:rPr>
          <w:i/>
        </w:rPr>
        <w:tab/>
        <w:t xml:space="preserve">  CR-0055  rev 3 Cat: F (Rel-19)</w:t>
      </w:r>
      <w:r>
        <w:rPr>
          <w:i/>
        </w:rPr>
        <w:br/>
      </w:r>
      <w:r>
        <w:rPr>
          <w:i/>
        </w:rPr>
        <w:br/>
      </w:r>
      <w:r>
        <w:rPr>
          <w:i/>
        </w:rPr>
        <w:tab/>
      </w:r>
      <w:r>
        <w:rPr>
          <w:i/>
        </w:rPr>
        <w:tab/>
      </w:r>
      <w:r>
        <w:rPr>
          <w:i/>
        </w:rPr>
        <w:tab/>
      </w:r>
      <w:r>
        <w:rPr>
          <w:i/>
        </w:rPr>
        <w:tab/>
      </w:r>
      <w:r>
        <w:rPr>
          <w:i/>
        </w:rPr>
        <w:tab/>
        <w:t>Source: Huawei, Hisilicom</w:t>
      </w:r>
    </w:p>
    <w:p w14:paraId="1AB1FEA6" w14:textId="77777777" w:rsidR="00DD5020" w:rsidRDefault="00DD5020" w:rsidP="00DD5020">
      <w:pPr>
        <w:rPr>
          <w:color w:val="808080"/>
        </w:rPr>
      </w:pPr>
      <w:r>
        <w:rPr>
          <w:color w:val="808080"/>
        </w:rPr>
        <w:t>(Replaces S6-241636)</w:t>
      </w:r>
    </w:p>
    <w:p w14:paraId="3982DFA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C9D53D" w14:textId="77777777" w:rsidR="00DD5020" w:rsidRDefault="00DD5020" w:rsidP="00DD5020">
      <w:pPr>
        <w:rPr>
          <w:rFonts w:ascii="Arial" w:hAnsi="Arial" w:cs="Arial"/>
          <w:b/>
          <w:sz w:val="24"/>
        </w:rPr>
      </w:pPr>
      <w:r>
        <w:rPr>
          <w:rFonts w:ascii="Arial" w:hAnsi="Arial" w:cs="Arial"/>
          <w:b/>
          <w:color w:val="0000FF"/>
          <w:sz w:val="24"/>
        </w:rPr>
        <w:t>S6-241229</w:t>
      </w:r>
      <w:r>
        <w:rPr>
          <w:rFonts w:ascii="Arial" w:hAnsi="Arial" w:cs="Arial"/>
          <w:b/>
          <w:color w:val="0000FF"/>
          <w:sz w:val="24"/>
        </w:rPr>
        <w:tab/>
      </w:r>
      <w:r>
        <w:rPr>
          <w:rFonts w:ascii="Arial" w:hAnsi="Arial" w:cs="Arial"/>
          <w:b/>
          <w:sz w:val="24"/>
        </w:rPr>
        <w:t>Streaming delivery service</w:t>
      </w:r>
    </w:p>
    <w:p w14:paraId="16067661"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v19.1.0</w:t>
      </w:r>
      <w:r>
        <w:rPr>
          <w:i/>
        </w:rPr>
        <w:tab/>
        <w:t xml:space="preserve">  CR-0056  Cat: B (Rel-19)</w:t>
      </w:r>
      <w:r>
        <w:rPr>
          <w:i/>
        </w:rPr>
        <w:br/>
      </w:r>
      <w:r>
        <w:rPr>
          <w:i/>
        </w:rPr>
        <w:br/>
      </w:r>
      <w:r>
        <w:rPr>
          <w:i/>
        </w:rPr>
        <w:tab/>
      </w:r>
      <w:r>
        <w:rPr>
          <w:i/>
        </w:rPr>
        <w:tab/>
      </w:r>
      <w:r>
        <w:rPr>
          <w:i/>
        </w:rPr>
        <w:tab/>
      </w:r>
      <w:r>
        <w:rPr>
          <w:i/>
        </w:rPr>
        <w:tab/>
      </w:r>
      <w:r>
        <w:rPr>
          <w:i/>
        </w:rPr>
        <w:tab/>
        <w:t>Source: Huawei, Hisilicom</w:t>
      </w:r>
    </w:p>
    <w:p w14:paraId="10F82C66"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BCC11A2" w14:textId="77777777" w:rsidR="00DD5020" w:rsidRDefault="00DD5020" w:rsidP="00DD5020">
      <w:pPr>
        <w:rPr>
          <w:rFonts w:ascii="Arial" w:hAnsi="Arial" w:cs="Arial"/>
          <w:b/>
          <w:sz w:val="24"/>
        </w:rPr>
      </w:pPr>
      <w:r>
        <w:rPr>
          <w:rFonts w:ascii="Arial" w:hAnsi="Arial" w:cs="Arial"/>
          <w:b/>
          <w:color w:val="0000FF"/>
          <w:sz w:val="24"/>
        </w:rPr>
        <w:t>S6-241230</w:t>
      </w:r>
      <w:r>
        <w:rPr>
          <w:rFonts w:ascii="Arial" w:hAnsi="Arial" w:cs="Arial"/>
          <w:b/>
          <w:color w:val="0000FF"/>
          <w:sz w:val="24"/>
        </w:rPr>
        <w:tab/>
      </w:r>
      <w:r>
        <w:rPr>
          <w:rFonts w:ascii="Arial" w:hAnsi="Arial" w:cs="Arial"/>
          <w:b/>
          <w:sz w:val="24"/>
        </w:rPr>
        <w:t>Clarification on connection and flow in SEALDD</w:t>
      </w:r>
    </w:p>
    <w:p w14:paraId="7ECD3FC0" w14:textId="77777777" w:rsidR="00DD5020" w:rsidRDefault="00DD5020" w:rsidP="00DD50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23.433 v..</w:t>
      </w:r>
      <w:r>
        <w:rPr>
          <w:i/>
        </w:rPr>
        <w:br/>
      </w:r>
      <w:r>
        <w:rPr>
          <w:i/>
        </w:rPr>
        <w:tab/>
      </w:r>
      <w:r>
        <w:rPr>
          <w:i/>
        </w:rPr>
        <w:tab/>
      </w:r>
      <w:r>
        <w:rPr>
          <w:i/>
        </w:rPr>
        <w:tab/>
      </w:r>
      <w:r>
        <w:rPr>
          <w:i/>
        </w:rPr>
        <w:tab/>
      </w:r>
      <w:r>
        <w:rPr>
          <w:i/>
        </w:rPr>
        <w:tab/>
        <w:t>Source: Huawei, Hisilicon</w:t>
      </w:r>
    </w:p>
    <w:p w14:paraId="2313A90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484A2F" w14:textId="77777777" w:rsidR="00DD5020" w:rsidRDefault="00DD5020" w:rsidP="00DD5020">
      <w:pPr>
        <w:rPr>
          <w:rFonts w:ascii="Arial" w:hAnsi="Arial" w:cs="Arial"/>
          <w:b/>
          <w:sz w:val="24"/>
        </w:rPr>
      </w:pPr>
      <w:r>
        <w:rPr>
          <w:rFonts w:ascii="Arial" w:hAnsi="Arial" w:cs="Arial"/>
          <w:b/>
          <w:color w:val="0000FF"/>
          <w:sz w:val="24"/>
        </w:rPr>
        <w:t>S6-241231</w:t>
      </w:r>
      <w:r>
        <w:rPr>
          <w:rFonts w:ascii="Arial" w:hAnsi="Arial" w:cs="Arial"/>
          <w:b/>
          <w:color w:val="0000FF"/>
          <w:sz w:val="24"/>
        </w:rPr>
        <w:tab/>
      </w:r>
      <w:r>
        <w:rPr>
          <w:rFonts w:ascii="Arial" w:hAnsi="Arial" w:cs="Arial"/>
          <w:b/>
          <w:sz w:val="24"/>
        </w:rPr>
        <w:t>Clarification on connection and flow in SEALDD</w:t>
      </w:r>
    </w:p>
    <w:p w14:paraId="2452C258"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v19.1.0</w:t>
      </w:r>
      <w:r>
        <w:rPr>
          <w:i/>
        </w:rPr>
        <w:tab/>
        <w:t xml:space="preserve">  CR-0057  Cat: F (Rel-19)</w:t>
      </w:r>
      <w:r>
        <w:rPr>
          <w:i/>
        </w:rPr>
        <w:br/>
      </w:r>
      <w:r>
        <w:rPr>
          <w:i/>
        </w:rPr>
        <w:br/>
      </w:r>
      <w:r>
        <w:rPr>
          <w:i/>
        </w:rPr>
        <w:tab/>
      </w:r>
      <w:r>
        <w:rPr>
          <w:i/>
        </w:rPr>
        <w:tab/>
      </w:r>
      <w:r>
        <w:rPr>
          <w:i/>
        </w:rPr>
        <w:tab/>
      </w:r>
      <w:r>
        <w:rPr>
          <w:i/>
        </w:rPr>
        <w:tab/>
      </w:r>
      <w:r>
        <w:rPr>
          <w:i/>
        </w:rPr>
        <w:tab/>
        <w:t>Source: Huawei, Hisilicon</w:t>
      </w:r>
    </w:p>
    <w:p w14:paraId="15F6789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S6-241443</w:t>
      </w:r>
      <w:r>
        <w:rPr>
          <w:color w:val="993300"/>
          <w:u w:val="single"/>
        </w:rPr>
        <w:t>.</w:t>
      </w:r>
    </w:p>
    <w:p w14:paraId="2B7C4146" w14:textId="77777777" w:rsidR="00DD5020" w:rsidRDefault="00DD5020" w:rsidP="00DD5020">
      <w:pPr>
        <w:rPr>
          <w:rFonts w:ascii="Arial" w:hAnsi="Arial" w:cs="Arial"/>
          <w:b/>
          <w:sz w:val="24"/>
        </w:rPr>
      </w:pPr>
      <w:r>
        <w:rPr>
          <w:rFonts w:ascii="Arial" w:hAnsi="Arial" w:cs="Arial"/>
          <w:b/>
          <w:color w:val="0000FF"/>
          <w:sz w:val="24"/>
        </w:rPr>
        <w:t>S6-241443</w:t>
      </w:r>
      <w:r>
        <w:rPr>
          <w:rFonts w:ascii="Arial" w:hAnsi="Arial" w:cs="Arial"/>
          <w:b/>
          <w:color w:val="0000FF"/>
          <w:sz w:val="24"/>
        </w:rPr>
        <w:tab/>
      </w:r>
      <w:r>
        <w:rPr>
          <w:rFonts w:ascii="Arial" w:hAnsi="Arial" w:cs="Arial"/>
          <w:b/>
          <w:sz w:val="24"/>
        </w:rPr>
        <w:t>Clarification on connection and flow in SEALDD</w:t>
      </w:r>
    </w:p>
    <w:p w14:paraId="58E0D1CD"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v19.1.0</w:t>
      </w:r>
      <w:r>
        <w:rPr>
          <w:i/>
        </w:rPr>
        <w:tab/>
        <w:t xml:space="preserve">  CR-0057  rev 1 Cat: F (Rel-19)</w:t>
      </w:r>
      <w:r>
        <w:rPr>
          <w:i/>
        </w:rPr>
        <w:br/>
      </w:r>
      <w:r>
        <w:rPr>
          <w:i/>
        </w:rPr>
        <w:br/>
      </w:r>
      <w:r>
        <w:rPr>
          <w:i/>
        </w:rPr>
        <w:tab/>
      </w:r>
      <w:r>
        <w:rPr>
          <w:i/>
        </w:rPr>
        <w:tab/>
      </w:r>
      <w:r>
        <w:rPr>
          <w:i/>
        </w:rPr>
        <w:tab/>
      </w:r>
      <w:r>
        <w:rPr>
          <w:i/>
        </w:rPr>
        <w:tab/>
      </w:r>
      <w:r>
        <w:rPr>
          <w:i/>
        </w:rPr>
        <w:tab/>
        <w:t>Source: Huawei, Hisilicon</w:t>
      </w:r>
    </w:p>
    <w:p w14:paraId="43DD883A" w14:textId="77777777" w:rsidR="00DD5020" w:rsidRDefault="00DD5020" w:rsidP="00DD5020">
      <w:pPr>
        <w:rPr>
          <w:color w:val="808080"/>
        </w:rPr>
      </w:pPr>
      <w:r>
        <w:rPr>
          <w:color w:val="808080"/>
        </w:rPr>
        <w:t>(Replaces S6-241231)</w:t>
      </w:r>
    </w:p>
    <w:p w14:paraId="24C00259" w14:textId="77777777" w:rsidR="00DD5020" w:rsidRDefault="00DD5020" w:rsidP="00DD5020">
      <w:pPr>
        <w:rPr>
          <w:rFonts w:ascii="Arial" w:hAnsi="Arial" w:cs="Arial"/>
          <w:b/>
        </w:rPr>
      </w:pPr>
      <w:r>
        <w:rPr>
          <w:rFonts w:ascii="Arial" w:hAnsi="Arial" w:cs="Arial"/>
          <w:b/>
        </w:rPr>
        <w:t xml:space="preserve">Discussion: </w:t>
      </w:r>
    </w:p>
    <w:p w14:paraId="7526CBAC" w14:textId="77777777" w:rsidR="00DD5020" w:rsidRDefault="00DD5020" w:rsidP="00DD5020">
      <w:r>
        <w:t>Huawei presented the document.</w:t>
      </w:r>
    </w:p>
    <w:p w14:paraId="6C60804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268BFF" w14:textId="77777777" w:rsidR="00DD5020" w:rsidRDefault="00DD5020" w:rsidP="00DD5020">
      <w:pPr>
        <w:rPr>
          <w:rFonts w:ascii="Arial" w:hAnsi="Arial" w:cs="Arial"/>
          <w:b/>
          <w:sz w:val="24"/>
        </w:rPr>
      </w:pPr>
      <w:r>
        <w:rPr>
          <w:rFonts w:ascii="Arial" w:hAnsi="Arial" w:cs="Arial"/>
          <w:b/>
          <w:color w:val="0000FF"/>
          <w:sz w:val="24"/>
        </w:rPr>
        <w:t>S6-241254</w:t>
      </w:r>
      <w:r>
        <w:rPr>
          <w:rFonts w:ascii="Arial" w:hAnsi="Arial" w:cs="Arial"/>
          <w:b/>
          <w:color w:val="0000FF"/>
          <w:sz w:val="24"/>
        </w:rPr>
        <w:tab/>
      </w:r>
      <w:r>
        <w:rPr>
          <w:rFonts w:ascii="Arial" w:hAnsi="Arial" w:cs="Arial"/>
          <w:b/>
          <w:sz w:val="24"/>
        </w:rPr>
        <w:t>Clarification on application breakpoint in SEALDD context</w:t>
      </w:r>
    </w:p>
    <w:p w14:paraId="5AD58BE1"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v19.1.0</w:t>
      </w:r>
      <w:r>
        <w:rPr>
          <w:i/>
        </w:rPr>
        <w:tab/>
        <w:t xml:space="preserve">  CR-0058  Cat: B (Rel-19)</w:t>
      </w:r>
      <w:r>
        <w:rPr>
          <w:i/>
        </w:rPr>
        <w:br/>
      </w:r>
      <w:r>
        <w:rPr>
          <w:i/>
        </w:rPr>
        <w:br/>
      </w:r>
      <w:r>
        <w:rPr>
          <w:i/>
        </w:rPr>
        <w:tab/>
      </w:r>
      <w:r>
        <w:rPr>
          <w:i/>
        </w:rPr>
        <w:tab/>
      </w:r>
      <w:r>
        <w:rPr>
          <w:i/>
        </w:rPr>
        <w:tab/>
      </w:r>
      <w:r>
        <w:rPr>
          <w:i/>
        </w:rPr>
        <w:tab/>
      </w:r>
      <w:r>
        <w:rPr>
          <w:i/>
        </w:rPr>
        <w:tab/>
        <w:t>Source: Huawei, Hisilicon</w:t>
      </w:r>
    </w:p>
    <w:p w14:paraId="4D641333"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3416AEA" w14:textId="77777777" w:rsidR="00DD5020" w:rsidRDefault="00DD5020" w:rsidP="00DD5020">
      <w:pPr>
        <w:rPr>
          <w:rFonts w:ascii="Arial" w:hAnsi="Arial" w:cs="Arial"/>
          <w:b/>
          <w:sz w:val="24"/>
        </w:rPr>
      </w:pPr>
      <w:r>
        <w:rPr>
          <w:rFonts w:ascii="Arial" w:hAnsi="Arial" w:cs="Arial"/>
          <w:b/>
          <w:color w:val="0000FF"/>
          <w:sz w:val="24"/>
        </w:rPr>
        <w:t>S6-241255</w:t>
      </w:r>
      <w:r>
        <w:rPr>
          <w:rFonts w:ascii="Arial" w:hAnsi="Arial" w:cs="Arial"/>
          <w:b/>
          <w:color w:val="0000FF"/>
          <w:sz w:val="24"/>
        </w:rPr>
        <w:tab/>
      </w:r>
      <w:r>
        <w:rPr>
          <w:rFonts w:ascii="Arial" w:hAnsi="Arial" w:cs="Arial"/>
          <w:b/>
          <w:sz w:val="24"/>
        </w:rPr>
        <w:t>Clarification on the identifier of stored data from multiple SEALDD servers</w:t>
      </w:r>
    </w:p>
    <w:p w14:paraId="4FAF4F40"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v19.1.0</w:t>
      </w:r>
      <w:r>
        <w:rPr>
          <w:i/>
        </w:rPr>
        <w:tab/>
        <w:t xml:space="preserve">  CR-0059  Cat: F (Rel-19)</w:t>
      </w:r>
      <w:r>
        <w:rPr>
          <w:i/>
        </w:rPr>
        <w:br/>
      </w:r>
      <w:r>
        <w:rPr>
          <w:i/>
        </w:rPr>
        <w:br/>
      </w:r>
      <w:r>
        <w:rPr>
          <w:i/>
        </w:rPr>
        <w:tab/>
      </w:r>
      <w:r>
        <w:rPr>
          <w:i/>
        </w:rPr>
        <w:tab/>
      </w:r>
      <w:r>
        <w:rPr>
          <w:i/>
        </w:rPr>
        <w:tab/>
      </w:r>
      <w:r>
        <w:rPr>
          <w:i/>
        </w:rPr>
        <w:tab/>
      </w:r>
      <w:r>
        <w:rPr>
          <w:i/>
        </w:rPr>
        <w:tab/>
        <w:t>Source: Huawei, Hisilicon</w:t>
      </w:r>
    </w:p>
    <w:p w14:paraId="1380259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S6-241586</w:t>
      </w:r>
      <w:r>
        <w:rPr>
          <w:color w:val="993300"/>
          <w:u w:val="single"/>
        </w:rPr>
        <w:t>.</w:t>
      </w:r>
    </w:p>
    <w:p w14:paraId="362ED571" w14:textId="77777777" w:rsidR="00DD5020" w:rsidRDefault="00DD5020" w:rsidP="00DD5020">
      <w:pPr>
        <w:rPr>
          <w:rFonts w:ascii="Arial" w:hAnsi="Arial" w:cs="Arial"/>
          <w:b/>
          <w:sz w:val="24"/>
        </w:rPr>
      </w:pPr>
      <w:r>
        <w:rPr>
          <w:rFonts w:ascii="Arial" w:hAnsi="Arial" w:cs="Arial"/>
          <w:b/>
          <w:color w:val="0000FF"/>
          <w:sz w:val="24"/>
        </w:rPr>
        <w:t>S6-241586</w:t>
      </w:r>
      <w:r>
        <w:rPr>
          <w:rFonts w:ascii="Arial" w:hAnsi="Arial" w:cs="Arial"/>
          <w:b/>
          <w:color w:val="0000FF"/>
          <w:sz w:val="24"/>
        </w:rPr>
        <w:tab/>
      </w:r>
      <w:r>
        <w:rPr>
          <w:rFonts w:ascii="Arial" w:hAnsi="Arial" w:cs="Arial"/>
          <w:b/>
          <w:sz w:val="24"/>
        </w:rPr>
        <w:t>Clarification on the identifier of stored data from multiple SEALDD servers</w:t>
      </w:r>
    </w:p>
    <w:p w14:paraId="3DBF23BF"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v19.1.0</w:t>
      </w:r>
      <w:r>
        <w:rPr>
          <w:i/>
        </w:rPr>
        <w:tab/>
        <w:t xml:space="preserve">  CR-0059  rev 1 Cat: F (Rel-19)</w:t>
      </w:r>
      <w:r>
        <w:rPr>
          <w:i/>
        </w:rPr>
        <w:br/>
      </w:r>
      <w:r>
        <w:rPr>
          <w:i/>
        </w:rPr>
        <w:br/>
      </w:r>
      <w:r>
        <w:rPr>
          <w:i/>
        </w:rPr>
        <w:tab/>
      </w:r>
      <w:r>
        <w:rPr>
          <w:i/>
        </w:rPr>
        <w:tab/>
      </w:r>
      <w:r>
        <w:rPr>
          <w:i/>
        </w:rPr>
        <w:tab/>
      </w:r>
      <w:r>
        <w:rPr>
          <w:i/>
        </w:rPr>
        <w:tab/>
      </w:r>
      <w:r>
        <w:rPr>
          <w:i/>
        </w:rPr>
        <w:tab/>
        <w:t>Source: Huawei, Hisilicon</w:t>
      </w:r>
    </w:p>
    <w:p w14:paraId="68CB2C1A" w14:textId="77777777" w:rsidR="00DD5020" w:rsidRDefault="00DD5020" w:rsidP="00DD5020">
      <w:pPr>
        <w:rPr>
          <w:color w:val="808080"/>
        </w:rPr>
      </w:pPr>
      <w:r>
        <w:rPr>
          <w:color w:val="808080"/>
        </w:rPr>
        <w:t>(Replaces S6-241255)</w:t>
      </w:r>
    </w:p>
    <w:p w14:paraId="5567D9DB" w14:textId="77777777" w:rsidR="00DD5020" w:rsidRDefault="00DD5020" w:rsidP="00DD5020">
      <w:pPr>
        <w:rPr>
          <w:rFonts w:ascii="Arial" w:hAnsi="Arial" w:cs="Arial"/>
          <w:b/>
        </w:rPr>
      </w:pPr>
      <w:r>
        <w:rPr>
          <w:rFonts w:ascii="Arial" w:hAnsi="Arial" w:cs="Arial"/>
          <w:b/>
        </w:rPr>
        <w:t xml:space="preserve">Discussion: </w:t>
      </w:r>
    </w:p>
    <w:p w14:paraId="0C1D7C6E" w14:textId="77777777" w:rsidR="00DD5020" w:rsidRDefault="00DD5020" w:rsidP="00DD5020">
      <w:r>
        <w:t>Huawei presented the document.</w:t>
      </w:r>
    </w:p>
    <w:p w14:paraId="623B419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4FBEC2" w14:textId="77777777" w:rsidR="00DD5020" w:rsidRDefault="00DD5020" w:rsidP="00DD5020">
      <w:pPr>
        <w:rPr>
          <w:rFonts w:ascii="Arial" w:hAnsi="Arial" w:cs="Arial"/>
          <w:b/>
          <w:sz w:val="24"/>
        </w:rPr>
      </w:pPr>
      <w:r>
        <w:rPr>
          <w:rFonts w:ascii="Arial" w:hAnsi="Arial" w:cs="Arial"/>
          <w:b/>
          <w:color w:val="0000FF"/>
          <w:sz w:val="24"/>
        </w:rPr>
        <w:t>S6-241256</w:t>
      </w:r>
      <w:r>
        <w:rPr>
          <w:rFonts w:ascii="Arial" w:hAnsi="Arial" w:cs="Arial"/>
          <w:b/>
          <w:color w:val="0000FF"/>
          <w:sz w:val="24"/>
        </w:rPr>
        <w:tab/>
      </w:r>
      <w:r>
        <w:rPr>
          <w:rFonts w:ascii="Arial" w:hAnsi="Arial" w:cs="Arial"/>
          <w:b/>
          <w:sz w:val="24"/>
        </w:rPr>
        <w:t>Resolve Editor's notes about SEALDD query procedure</w:t>
      </w:r>
    </w:p>
    <w:p w14:paraId="0C55D2D9"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v19.1.0</w:t>
      </w:r>
      <w:r>
        <w:rPr>
          <w:i/>
        </w:rPr>
        <w:tab/>
        <w:t xml:space="preserve">  CR-0060  Cat: F (Rel-19)</w:t>
      </w:r>
      <w:r>
        <w:rPr>
          <w:i/>
        </w:rPr>
        <w:br/>
      </w:r>
      <w:r>
        <w:rPr>
          <w:i/>
        </w:rPr>
        <w:br/>
      </w:r>
      <w:r>
        <w:rPr>
          <w:i/>
        </w:rPr>
        <w:tab/>
      </w:r>
      <w:r>
        <w:rPr>
          <w:i/>
        </w:rPr>
        <w:tab/>
      </w:r>
      <w:r>
        <w:rPr>
          <w:i/>
        </w:rPr>
        <w:tab/>
      </w:r>
      <w:r>
        <w:rPr>
          <w:i/>
        </w:rPr>
        <w:tab/>
      </w:r>
      <w:r>
        <w:rPr>
          <w:i/>
        </w:rPr>
        <w:tab/>
        <w:t>Source: Huawei, Hisilicon</w:t>
      </w:r>
    </w:p>
    <w:p w14:paraId="5386956A" w14:textId="77777777" w:rsidR="00DD5020" w:rsidRDefault="00DD5020" w:rsidP="00DD5020">
      <w:pPr>
        <w:rPr>
          <w:rFonts w:ascii="Arial" w:hAnsi="Arial" w:cs="Arial"/>
          <w:b/>
        </w:rPr>
      </w:pPr>
      <w:r>
        <w:rPr>
          <w:rFonts w:ascii="Arial" w:hAnsi="Arial" w:cs="Arial"/>
          <w:b/>
        </w:rPr>
        <w:t xml:space="preserve">Discussion: </w:t>
      </w:r>
    </w:p>
    <w:p w14:paraId="6D1EE164" w14:textId="77777777" w:rsidR="00DD5020" w:rsidRDefault="00DD5020" w:rsidP="00DD5020"/>
    <w:p w14:paraId="54B9AA05" w14:textId="77777777" w:rsidR="00DD5020" w:rsidRDefault="00DD5020" w:rsidP="00DD5020">
      <w:r>
        <w:t>The only change is to update Figure 9.5.2.3-1 and replace Query with Fetch.</w:t>
      </w:r>
    </w:p>
    <w:p w14:paraId="71BC62D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S6-241444</w:t>
      </w:r>
      <w:r>
        <w:rPr>
          <w:color w:val="993300"/>
          <w:u w:val="single"/>
        </w:rPr>
        <w:t>.</w:t>
      </w:r>
    </w:p>
    <w:p w14:paraId="63290149" w14:textId="77777777" w:rsidR="00DD5020" w:rsidRDefault="00DD5020" w:rsidP="00DD5020">
      <w:pPr>
        <w:rPr>
          <w:rFonts w:ascii="Arial" w:hAnsi="Arial" w:cs="Arial"/>
          <w:b/>
          <w:sz w:val="24"/>
        </w:rPr>
      </w:pPr>
      <w:r>
        <w:rPr>
          <w:rFonts w:ascii="Arial" w:hAnsi="Arial" w:cs="Arial"/>
          <w:b/>
          <w:color w:val="0000FF"/>
          <w:sz w:val="24"/>
        </w:rPr>
        <w:t>S6-241444</w:t>
      </w:r>
      <w:r>
        <w:rPr>
          <w:rFonts w:ascii="Arial" w:hAnsi="Arial" w:cs="Arial"/>
          <w:b/>
          <w:color w:val="0000FF"/>
          <w:sz w:val="24"/>
        </w:rPr>
        <w:tab/>
      </w:r>
      <w:r>
        <w:rPr>
          <w:rFonts w:ascii="Arial" w:hAnsi="Arial" w:cs="Arial"/>
          <w:b/>
          <w:sz w:val="24"/>
        </w:rPr>
        <w:t>Resolve Editor's notes about SEALDD query procedure</w:t>
      </w:r>
    </w:p>
    <w:p w14:paraId="3723416F"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v19.1.0</w:t>
      </w:r>
      <w:r>
        <w:rPr>
          <w:i/>
        </w:rPr>
        <w:tab/>
        <w:t xml:space="preserve">  CR-0060  rev 1 Cat: F (Rel-19)</w:t>
      </w:r>
      <w:r>
        <w:rPr>
          <w:i/>
        </w:rPr>
        <w:br/>
      </w:r>
      <w:r>
        <w:rPr>
          <w:i/>
        </w:rPr>
        <w:br/>
      </w:r>
      <w:r>
        <w:rPr>
          <w:i/>
        </w:rPr>
        <w:tab/>
      </w:r>
      <w:r>
        <w:rPr>
          <w:i/>
        </w:rPr>
        <w:tab/>
      </w:r>
      <w:r>
        <w:rPr>
          <w:i/>
        </w:rPr>
        <w:tab/>
      </w:r>
      <w:r>
        <w:rPr>
          <w:i/>
        </w:rPr>
        <w:tab/>
      </w:r>
      <w:r>
        <w:rPr>
          <w:i/>
        </w:rPr>
        <w:tab/>
        <w:t>Source: Huawei, Hisilicon</w:t>
      </w:r>
    </w:p>
    <w:p w14:paraId="5E921916" w14:textId="77777777" w:rsidR="00DD5020" w:rsidRDefault="00DD5020" w:rsidP="00DD5020">
      <w:pPr>
        <w:rPr>
          <w:color w:val="808080"/>
        </w:rPr>
      </w:pPr>
      <w:r>
        <w:rPr>
          <w:color w:val="808080"/>
        </w:rPr>
        <w:t>(Replaces S6-241256)</w:t>
      </w:r>
    </w:p>
    <w:p w14:paraId="25D9521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2DE6F6" w14:textId="77777777" w:rsidR="00DD5020" w:rsidRDefault="00DD5020" w:rsidP="00DD5020">
      <w:pPr>
        <w:rPr>
          <w:rFonts w:ascii="Arial" w:hAnsi="Arial" w:cs="Arial"/>
          <w:b/>
          <w:sz w:val="24"/>
        </w:rPr>
      </w:pPr>
      <w:r>
        <w:rPr>
          <w:rFonts w:ascii="Arial" w:hAnsi="Arial" w:cs="Arial"/>
          <w:b/>
          <w:color w:val="0000FF"/>
          <w:sz w:val="24"/>
        </w:rPr>
        <w:t>S6-241257</w:t>
      </w:r>
      <w:r>
        <w:rPr>
          <w:rFonts w:ascii="Arial" w:hAnsi="Arial" w:cs="Arial"/>
          <w:b/>
          <w:color w:val="0000FF"/>
          <w:sz w:val="24"/>
        </w:rPr>
        <w:tab/>
      </w:r>
      <w:r>
        <w:rPr>
          <w:rFonts w:ascii="Arial" w:hAnsi="Arial" w:cs="Arial"/>
          <w:b/>
          <w:sz w:val="24"/>
        </w:rPr>
        <w:t>Update SEALDD connection status procedure</w:t>
      </w:r>
    </w:p>
    <w:p w14:paraId="05023939"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v19.1.0</w:t>
      </w:r>
      <w:r>
        <w:rPr>
          <w:i/>
        </w:rPr>
        <w:tab/>
        <w:t xml:space="preserve">  CR-0061  Cat: F (Rel-19)</w:t>
      </w:r>
      <w:r>
        <w:rPr>
          <w:i/>
        </w:rPr>
        <w:br/>
      </w:r>
      <w:r>
        <w:rPr>
          <w:i/>
        </w:rPr>
        <w:br/>
      </w:r>
      <w:r>
        <w:rPr>
          <w:i/>
        </w:rPr>
        <w:tab/>
      </w:r>
      <w:r>
        <w:rPr>
          <w:i/>
        </w:rPr>
        <w:tab/>
      </w:r>
      <w:r>
        <w:rPr>
          <w:i/>
        </w:rPr>
        <w:tab/>
      </w:r>
      <w:r>
        <w:rPr>
          <w:i/>
        </w:rPr>
        <w:tab/>
      </w:r>
      <w:r>
        <w:rPr>
          <w:i/>
        </w:rPr>
        <w:tab/>
        <w:t>Source: Huawei, Hisilicon</w:t>
      </w:r>
    </w:p>
    <w:p w14:paraId="4159E89E" w14:textId="77777777" w:rsidR="00DD5020" w:rsidRDefault="00DD5020" w:rsidP="00DD5020">
      <w:pPr>
        <w:rPr>
          <w:rFonts w:ascii="Arial" w:hAnsi="Arial" w:cs="Arial"/>
          <w:b/>
        </w:rPr>
      </w:pPr>
      <w:r>
        <w:rPr>
          <w:rFonts w:ascii="Arial" w:hAnsi="Arial" w:cs="Arial"/>
          <w:b/>
        </w:rPr>
        <w:t xml:space="preserve">Abstract: </w:t>
      </w:r>
    </w:p>
    <w:p w14:paraId="313DD5FB" w14:textId="77777777" w:rsidR="00DD5020" w:rsidRDefault="00DD5020" w:rsidP="00DD5020">
      <w:r>
        <w:t xml:space="preserve">For SEALDD connection status procedure, there are some typo errors and incomplete description. </w:t>
      </w:r>
    </w:p>
    <w:p w14:paraId="2C46DD32" w14:textId="77777777" w:rsidR="00DD5020" w:rsidRDefault="00DD5020" w:rsidP="00DD5020">
      <w:r>
        <w:t>This paper proposes to fix the related contents.</w:t>
      </w:r>
    </w:p>
    <w:p w14:paraId="35A086EE" w14:textId="77777777" w:rsidR="00DD5020" w:rsidRDefault="00DD5020" w:rsidP="00DD5020">
      <w:r>
        <w:t>This paper is proposed to fix the typo errors and incomplete description for SEALDD connection status procedure.</w:t>
      </w:r>
    </w:p>
    <w:p w14:paraId="6A65220A"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S6-241445</w:t>
      </w:r>
      <w:r>
        <w:rPr>
          <w:color w:val="993300"/>
          <w:u w:val="single"/>
        </w:rPr>
        <w:t>.</w:t>
      </w:r>
    </w:p>
    <w:p w14:paraId="44D7C1B5" w14:textId="77777777" w:rsidR="00DD5020" w:rsidRDefault="00DD5020" w:rsidP="00DD5020">
      <w:pPr>
        <w:rPr>
          <w:rFonts w:ascii="Arial" w:hAnsi="Arial" w:cs="Arial"/>
          <w:b/>
          <w:sz w:val="24"/>
        </w:rPr>
      </w:pPr>
      <w:r>
        <w:rPr>
          <w:rFonts w:ascii="Arial" w:hAnsi="Arial" w:cs="Arial"/>
          <w:b/>
          <w:color w:val="0000FF"/>
          <w:sz w:val="24"/>
        </w:rPr>
        <w:t>S6-241445</w:t>
      </w:r>
      <w:r>
        <w:rPr>
          <w:rFonts w:ascii="Arial" w:hAnsi="Arial" w:cs="Arial"/>
          <w:b/>
          <w:color w:val="0000FF"/>
          <w:sz w:val="24"/>
        </w:rPr>
        <w:tab/>
      </w:r>
      <w:r>
        <w:rPr>
          <w:rFonts w:ascii="Arial" w:hAnsi="Arial" w:cs="Arial"/>
          <w:b/>
          <w:sz w:val="24"/>
        </w:rPr>
        <w:t>Update SEALDD connection status procedure</w:t>
      </w:r>
    </w:p>
    <w:p w14:paraId="242F220F"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v19.1.0</w:t>
      </w:r>
      <w:r>
        <w:rPr>
          <w:i/>
        </w:rPr>
        <w:tab/>
        <w:t xml:space="preserve">  CR-0061  rev 1 Cat: F (Rel-19)</w:t>
      </w:r>
      <w:r>
        <w:rPr>
          <w:i/>
        </w:rPr>
        <w:br/>
      </w:r>
      <w:r>
        <w:rPr>
          <w:i/>
        </w:rPr>
        <w:br/>
      </w:r>
      <w:r>
        <w:rPr>
          <w:i/>
        </w:rPr>
        <w:tab/>
      </w:r>
      <w:r>
        <w:rPr>
          <w:i/>
        </w:rPr>
        <w:tab/>
      </w:r>
      <w:r>
        <w:rPr>
          <w:i/>
        </w:rPr>
        <w:tab/>
      </w:r>
      <w:r>
        <w:rPr>
          <w:i/>
        </w:rPr>
        <w:tab/>
      </w:r>
      <w:r>
        <w:rPr>
          <w:i/>
        </w:rPr>
        <w:tab/>
        <w:t>Source: Huawei, Hisilicon</w:t>
      </w:r>
    </w:p>
    <w:p w14:paraId="3F3A631B" w14:textId="77777777" w:rsidR="00DD5020" w:rsidRDefault="00DD5020" w:rsidP="00DD5020">
      <w:pPr>
        <w:rPr>
          <w:color w:val="808080"/>
        </w:rPr>
      </w:pPr>
      <w:r>
        <w:rPr>
          <w:color w:val="808080"/>
        </w:rPr>
        <w:t>(Replaces S6-241257)</w:t>
      </w:r>
    </w:p>
    <w:p w14:paraId="3DF8CB7D" w14:textId="77777777" w:rsidR="00DD5020" w:rsidRDefault="00DD5020" w:rsidP="00DD5020">
      <w:pPr>
        <w:rPr>
          <w:rFonts w:ascii="Arial" w:hAnsi="Arial" w:cs="Arial"/>
          <w:b/>
        </w:rPr>
      </w:pPr>
      <w:r>
        <w:rPr>
          <w:rFonts w:ascii="Arial" w:hAnsi="Arial" w:cs="Arial"/>
          <w:b/>
        </w:rPr>
        <w:t xml:space="preserve">Discussion: </w:t>
      </w:r>
    </w:p>
    <w:p w14:paraId="0CA35B98" w14:textId="77777777" w:rsidR="00DD5020" w:rsidRDefault="00DD5020" w:rsidP="00DD5020">
      <w:r>
        <w:t>Huawei presented the document.</w:t>
      </w:r>
    </w:p>
    <w:p w14:paraId="71FDA03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F97C69" w14:textId="77777777" w:rsidR="00DD5020" w:rsidRDefault="00DD5020" w:rsidP="00DD5020">
      <w:pPr>
        <w:rPr>
          <w:rFonts w:ascii="Arial" w:hAnsi="Arial" w:cs="Arial"/>
          <w:b/>
          <w:sz w:val="24"/>
        </w:rPr>
      </w:pPr>
      <w:r>
        <w:rPr>
          <w:rFonts w:ascii="Arial" w:hAnsi="Arial" w:cs="Arial"/>
          <w:b/>
          <w:color w:val="0000FF"/>
          <w:sz w:val="24"/>
        </w:rPr>
        <w:t>S6-241279</w:t>
      </w:r>
      <w:r>
        <w:rPr>
          <w:rFonts w:ascii="Arial" w:hAnsi="Arial" w:cs="Arial"/>
          <w:b/>
          <w:color w:val="0000FF"/>
          <w:sz w:val="24"/>
        </w:rPr>
        <w:tab/>
      </w:r>
      <w:r>
        <w:rPr>
          <w:rFonts w:ascii="Arial" w:hAnsi="Arial" w:cs="Arial"/>
          <w:b/>
          <w:sz w:val="24"/>
        </w:rPr>
        <w:t>Correct SEALDD connection status event</w:t>
      </w:r>
    </w:p>
    <w:p w14:paraId="632694CB"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v19.1.0</w:t>
      </w:r>
      <w:r>
        <w:rPr>
          <w:i/>
        </w:rPr>
        <w:tab/>
        <w:t xml:space="preserve">  CR-0068  Cat: F (Rel-19)</w:t>
      </w:r>
      <w:r>
        <w:rPr>
          <w:i/>
        </w:rPr>
        <w:br/>
      </w:r>
      <w:r>
        <w:rPr>
          <w:i/>
        </w:rPr>
        <w:br/>
      </w:r>
      <w:r>
        <w:rPr>
          <w:i/>
        </w:rPr>
        <w:tab/>
      </w:r>
      <w:r>
        <w:rPr>
          <w:i/>
        </w:rPr>
        <w:tab/>
      </w:r>
      <w:r>
        <w:rPr>
          <w:i/>
        </w:rPr>
        <w:tab/>
      </w:r>
      <w:r>
        <w:rPr>
          <w:i/>
        </w:rPr>
        <w:tab/>
      </w:r>
      <w:r>
        <w:rPr>
          <w:i/>
        </w:rPr>
        <w:tab/>
        <w:t>Source: Ericsson</w:t>
      </w:r>
    </w:p>
    <w:p w14:paraId="5A2728FB" w14:textId="77777777" w:rsidR="00DD5020" w:rsidRDefault="00DD5020" w:rsidP="00DD5020">
      <w:pPr>
        <w:rPr>
          <w:rFonts w:ascii="Arial" w:hAnsi="Arial" w:cs="Arial"/>
          <w:b/>
        </w:rPr>
      </w:pPr>
      <w:r>
        <w:rPr>
          <w:rFonts w:ascii="Arial" w:hAnsi="Arial" w:cs="Arial"/>
          <w:b/>
        </w:rPr>
        <w:t xml:space="preserve">Abstract: </w:t>
      </w:r>
    </w:p>
    <w:p w14:paraId="2B5BFAFA" w14:textId="77777777" w:rsidR="00DD5020" w:rsidRDefault="00DD5020" w:rsidP="00DD5020">
      <w:r>
        <w:t>The IE tables needs to be corrected for SEALDD connection status event, e.g. report id can re-use event id.</w:t>
      </w:r>
    </w:p>
    <w:p w14:paraId="02B821D7" w14:textId="77777777" w:rsidR="00DD5020" w:rsidRDefault="00DD5020" w:rsidP="00DD5020">
      <w:r>
        <w:t>The contribution proposes to:</w:t>
      </w:r>
    </w:p>
    <w:p w14:paraId="6CF6E07D" w14:textId="77777777" w:rsidR="00DD5020" w:rsidRDefault="00DD5020" w:rsidP="00DD5020">
      <w:r>
        <w:t xml:space="preserve"> - remove report id and</w:t>
      </w:r>
    </w:p>
    <w:p w14:paraId="560EFBC5" w14:textId="77777777" w:rsidR="00DD5020" w:rsidRDefault="00DD5020" w:rsidP="00DD5020">
      <w:r>
        <w:t xml:space="preserve"> - </w:t>
      </w:r>
      <w:r>
        <w:tab/>
        <w:t>clarify the IE applicability</w:t>
      </w:r>
    </w:p>
    <w:p w14:paraId="17DD95C0"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S6-241446</w:t>
      </w:r>
      <w:r>
        <w:rPr>
          <w:color w:val="993300"/>
          <w:u w:val="single"/>
        </w:rPr>
        <w:t>.</w:t>
      </w:r>
    </w:p>
    <w:p w14:paraId="2AC6B0C8" w14:textId="77777777" w:rsidR="00DD5020" w:rsidRDefault="00DD5020" w:rsidP="00DD5020">
      <w:pPr>
        <w:rPr>
          <w:rFonts w:ascii="Arial" w:hAnsi="Arial" w:cs="Arial"/>
          <w:b/>
          <w:sz w:val="24"/>
        </w:rPr>
      </w:pPr>
      <w:r>
        <w:rPr>
          <w:rFonts w:ascii="Arial" w:hAnsi="Arial" w:cs="Arial"/>
          <w:b/>
          <w:color w:val="0000FF"/>
          <w:sz w:val="24"/>
        </w:rPr>
        <w:t>S6-241446</w:t>
      </w:r>
      <w:r>
        <w:rPr>
          <w:rFonts w:ascii="Arial" w:hAnsi="Arial" w:cs="Arial"/>
          <w:b/>
          <w:color w:val="0000FF"/>
          <w:sz w:val="24"/>
        </w:rPr>
        <w:tab/>
      </w:r>
      <w:r>
        <w:rPr>
          <w:rFonts w:ascii="Arial" w:hAnsi="Arial" w:cs="Arial"/>
          <w:b/>
          <w:sz w:val="24"/>
        </w:rPr>
        <w:t>Correct SEALDD connection status event</w:t>
      </w:r>
    </w:p>
    <w:p w14:paraId="2378ADD1"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23.433 v19.1.0</w:t>
      </w:r>
      <w:r>
        <w:rPr>
          <w:i/>
        </w:rPr>
        <w:tab/>
        <w:t xml:space="preserve">  CR-0068  rev 1 Cat: F (Rel-19)</w:t>
      </w:r>
      <w:r>
        <w:rPr>
          <w:i/>
        </w:rPr>
        <w:br/>
      </w:r>
      <w:r>
        <w:rPr>
          <w:i/>
        </w:rPr>
        <w:br/>
      </w:r>
      <w:r>
        <w:rPr>
          <w:i/>
        </w:rPr>
        <w:tab/>
      </w:r>
      <w:r>
        <w:rPr>
          <w:i/>
        </w:rPr>
        <w:tab/>
      </w:r>
      <w:r>
        <w:rPr>
          <w:i/>
        </w:rPr>
        <w:tab/>
      </w:r>
      <w:r>
        <w:rPr>
          <w:i/>
        </w:rPr>
        <w:tab/>
      </w:r>
      <w:r>
        <w:rPr>
          <w:i/>
        </w:rPr>
        <w:tab/>
        <w:t>Source: Ericsson</w:t>
      </w:r>
    </w:p>
    <w:p w14:paraId="67B0F780" w14:textId="77777777" w:rsidR="00DD5020" w:rsidRDefault="00DD5020" w:rsidP="00DD5020">
      <w:pPr>
        <w:rPr>
          <w:color w:val="808080"/>
        </w:rPr>
      </w:pPr>
      <w:r>
        <w:rPr>
          <w:color w:val="808080"/>
        </w:rPr>
        <w:t>(Replaces S6-241279)</w:t>
      </w:r>
    </w:p>
    <w:p w14:paraId="0B13DBC5" w14:textId="77777777" w:rsidR="00DD5020" w:rsidRDefault="00DD5020" w:rsidP="00DD5020">
      <w:pPr>
        <w:rPr>
          <w:rFonts w:ascii="Arial" w:hAnsi="Arial" w:cs="Arial"/>
          <w:b/>
        </w:rPr>
      </w:pPr>
      <w:r>
        <w:rPr>
          <w:rFonts w:ascii="Arial" w:hAnsi="Arial" w:cs="Arial"/>
          <w:b/>
        </w:rPr>
        <w:t xml:space="preserve">Discussion: </w:t>
      </w:r>
    </w:p>
    <w:p w14:paraId="13E2C81F" w14:textId="77777777" w:rsidR="00DD5020" w:rsidRDefault="00DD5020" w:rsidP="00DD5020">
      <w:r>
        <w:t>Ericsson presented the document.</w:t>
      </w:r>
    </w:p>
    <w:p w14:paraId="7E23FF8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0F2667" w14:textId="77777777" w:rsidR="00DD5020" w:rsidRDefault="00DD5020" w:rsidP="00DD5020">
      <w:pPr>
        <w:pStyle w:val="Heading3"/>
      </w:pPr>
      <w:bookmarkStart w:id="68" w:name="_Toc164682178"/>
      <w:r>
        <w:t>9.9</w:t>
      </w:r>
      <w:r>
        <w:tab/>
        <w:t>TEI19 - Technical Enhancements and Improvements for Release 19</w:t>
      </w:r>
      <w:bookmarkEnd w:id="68"/>
    </w:p>
    <w:p w14:paraId="4E410C2B" w14:textId="77777777" w:rsidR="00DD5020" w:rsidRDefault="00DD5020" w:rsidP="00DD5020">
      <w:pPr>
        <w:rPr>
          <w:rFonts w:ascii="Arial" w:hAnsi="Arial" w:cs="Arial"/>
          <w:b/>
          <w:sz w:val="24"/>
        </w:rPr>
      </w:pPr>
      <w:r>
        <w:rPr>
          <w:rFonts w:ascii="Arial" w:hAnsi="Arial" w:cs="Arial"/>
          <w:b/>
          <w:color w:val="0000FF"/>
          <w:sz w:val="24"/>
        </w:rPr>
        <w:t>S6-241155</w:t>
      </w:r>
      <w:r>
        <w:rPr>
          <w:rFonts w:ascii="Arial" w:hAnsi="Arial" w:cs="Arial"/>
          <w:b/>
          <w:color w:val="0000FF"/>
          <w:sz w:val="24"/>
        </w:rPr>
        <w:tab/>
      </w:r>
      <w:r>
        <w:rPr>
          <w:rFonts w:ascii="Arial" w:hAnsi="Arial" w:cs="Arial"/>
          <w:b/>
          <w:sz w:val="24"/>
        </w:rPr>
        <w:t>Resolve EN on analytics storage</w:t>
      </w:r>
    </w:p>
    <w:p w14:paraId="307CA3CA"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23.436 v19.0.0</w:t>
      </w:r>
      <w:r>
        <w:rPr>
          <w:i/>
        </w:rPr>
        <w:tab/>
        <w:t xml:space="preserve">  CR-0027  Cat: F (Rel-19)</w:t>
      </w:r>
      <w:r>
        <w:rPr>
          <w:i/>
        </w:rPr>
        <w:br/>
      </w:r>
      <w:r>
        <w:rPr>
          <w:i/>
        </w:rPr>
        <w:br/>
      </w:r>
      <w:r>
        <w:rPr>
          <w:i/>
        </w:rPr>
        <w:tab/>
      </w:r>
      <w:r>
        <w:rPr>
          <w:i/>
        </w:rPr>
        <w:tab/>
      </w:r>
      <w:r>
        <w:rPr>
          <w:i/>
        </w:rPr>
        <w:tab/>
      </w:r>
      <w:r>
        <w:rPr>
          <w:i/>
        </w:rPr>
        <w:tab/>
      </w:r>
      <w:r>
        <w:rPr>
          <w:i/>
        </w:rPr>
        <w:tab/>
        <w:t>Source: Huawei, Hisilicon</w:t>
      </w:r>
    </w:p>
    <w:p w14:paraId="38A451E0" w14:textId="77777777" w:rsidR="00DD5020" w:rsidRDefault="00DD5020" w:rsidP="00DD5020">
      <w:pPr>
        <w:rPr>
          <w:rFonts w:ascii="Arial" w:hAnsi="Arial" w:cs="Arial"/>
          <w:b/>
        </w:rPr>
      </w:pPr>
      <w:r>
        <w:rPr>
          <w:rFonts w:ascii="Arial" w:hAnsi="Arial" w:cs="Arial"/>
          <w:b/>
        </w:rPr>
        <w:t xml:space="preserve">Abstract: </w:t>
      </w:r>
    </w:p>
    <w:p w14:paraId="12E5E1E2" w14:textId="77777777" w:rsidR="00DD5020" w:rsidRDefault="00DD5020" w:rsidP="00DD5020">
      <w:r>
        <w:t>The contribution proposes resolving EN on analytics storage.</w:t>
      </w:r>
    </w:p>
    <w:p w14:paraId="181756F9" w14:textId="77777777" w:rsidR="00DD5020" w:rsidRDefault="00DD5020" w:rsidP="00DD5020">
      <w:pPr>
        <w:rPr>
          <w:rFonts w:ascii="Arial" w:hAnsi="Arial" w:cs="Arial"/>
          <w:b/>
        </w:rPr>
      </w:pPr>
      <w:r>
        <w:rPr>
          <w:rFonts w:ascii="Arial" w:hAnsi="Arial" w:cs="Arial"/>
          <w:b/>
        </w:rPr>
        <w:t xml:space="preserve">Discussion: </w:t>
      </w:r>
    </w:p>
    <w:p w14:paraId="527046F4" w14:textId="77777777" w:rsidR="00DD5020" w:rsidRDefault="00DD5020" w:rsidP="00DD5020">
      <w:r>
        <w:t>Huawei presented the document.</w:t>
      </w:r>
    </w:p>
    <w:p w14:paraId="385ED6D5" w14:textId="77777777" w:rsidR="00DD5020" w:rsidRDefault="00DD5020" w:rsidP="00DD5020">
      <w:r>
        <w:t>(Similar CR from Ericsson as S6-241304)</w:t>
      </w:r>
    </w:p>
    <w:p w14:paraId="29647B3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ED73ADB" w14:textId="77777777" w:rsidR="00DD5020" w:rsidRDefault="00DD5020" w:rsidP="00DD5020">
      <w:pPr>
        <w:rPr>
          <w:rFonts w:ascii="Arial" w:hAnsi="Arial" w:cs="Arial"/>
          <w:b/>
          <w:sz w:val="24"/>
        </w:rPr>
      </w:pPr>
      <w:r>
        <w:rPr>
          <w:rFonts w:ascii="Arial" w:hAnsi="Arial" w:cs="Arial"/>
          <w:b/>
          <w:color w:val="0000FF"/>
          <w:sz w:val="24"/>
        </w:rPr>
        <w:t>S6-241271</w:t>
      </w:r>
      <w:r>
        <w:rPr>
          <w:rFonts w:ascii="Arial" w:hAnsi="Arial" w:cs="Arial"/>
          <w:b/>
          <w:color w:val="0000FF"/>
          <w:sz w:val="24"/>
        </w:rPr>
        <w:tab/>
      </w:r>
      <w:r>
        <w:rPr>
          <w:rFonts w:ascii="Arial" w:hAnsi="Arial" w:cs="Arial"/>
          <w:b/>
          <w:sz w:val="24"/>
        </w:rPr>
        <w:t>Edge computing preparation analytics</w:t>
      </w:r>
    </w:p>
    <w:p w14:paraId="71F9A98A"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23.436 v19.0.0</w:t>
      </w:r>
      <w:r>
        <w:rPr>
          <w:i/>
        </w:rPr>
        <w:tab/>
        <w:t xml:space="preserve">  CR-0030  Cat: B (Rel-19)</w:t>
      </w:r>
      <w:r>
        <w:rPr>
          <w:i/>
        </w:rPr>
        <w:br/>
      </w:r>
      <w:r>
        <w:rPr>
          <w:i/>
        </w:rPr>
        <w:br/>
      </w:r>
      <w:r>
        <w:rPr>
          <w:i/>
        </w:rPr>
        <w:tab/>
      </w:r>
      <w:r>
        <w:rPr>
          <w:i/>
        </w:rPr>
        <w:tab/>
      </w:r>
      <w:r>
        <w:rPr>
          <w:i/>
        </w:rPr>
        <w:tab/>
      </w:r>
      <w:r>
        <w:rPr>
          <w:i/>
        </w:rPr>
        <w:tab/>
      </w:r>
      <w:r>
        <w:rPr>
          <w:i/>
        </w:rPr>
        <w:tab/>
        <w:t>Source: Ericsson</w:t>
      </w:r>
    </w:p>
    <w:p w14:paraId="11EA0600" w14:textId="77777777" w:rsidR="00DD5020" w:rsidRDefault="00DD5020" w:rsidP="00DD5020">
      <w:pPr>
        <w:rPr>
          <w:rFonts w:ascii="Arial" w:hAnsi="Arial" w:cs="Arial"/>
          <w:b/>
        </w:rPr>
      </w:pPr>
      <w:r>
        <w:rPr>
          <w:rFonts w:ascii="Arial" w:hAnsi="Arial" w:cs="Arial"/>
          <w:b/>
        </w:rPr>
        <w:t xml:space="preserve">Abstract: </w:t>
      </w:r>
    </w:p>
    <w:p w14:paraId="59F4F302" w14:textId="77777777" w:rsidR="00DD5020" w:rsidRDefault="00DD5020" w:rsidP="00DD5020">
      <w:r>
        <w:t>A new ADAES functionality, Procedure for edge computing analytics, is introduced The procedure specifies how edge (i.e., EAS, EES, and ECS) deployment time information can be obtained using the Network resource Model (specified in TS 28.623) and exposed to the analytics consumer. Historical deployment time can also be fetched from the A-ADRF in case of offline analytics or for predictions by the ADAE server.</w:t>
      </w:r>
    </w:p>
    <w:p w14:paraId="251B78BB" w14:textId="77777777" w:rsidR="00DD5020" w:rsidRDefault="00DD5020" w:rsidP="00DD5020">
      <w:pPr>
        <w:rPr>
          <w:rFonts w:ascii="Arial" w:hAnsi="Arial" w:cs="Arial"/>
          <w:b/>
        </w:rPr>
      </w:pPr>
      <w:r>
        <w:rPr>
          <w:rFonts w:ascii="Arial" w:hAnsi="Arial" w:cs="Arial"/>
          <w:b/>
        </w:rPr>
        <w:t xml:space="preserve">Discussion: </w:t>
      </w:r>
    </w:p>
    <w:p w14:paraId="29F37214" w14:textId="77777777" w:rsidR="00DD5020" w:rsidRDefault="00DD5020" w:rsidP="00DD5020">
      <w:r>
        <w:t>(Moved from AI 9.5 to AI 9.9)</w:t>
      </w:r>
    </w:p>
    <w:p w14:paraId="7B6C426D" w14:textId="77777777" w:rsidR="00DD5020" w:rsidRDefault="00DD5020" w:rsidP="00DD5020">
      <w:r>
        <w:t>Ericsson presented the document.</w:t>
      </w:r>
    </w:p>
    <w:p w14:paraId="033D55A6" w14:textId="77777777" w:rsidR="00DD5020" w:rsidRDefault="00DD5020" w:rsidP="00DD5020">
      <w:r>
        <w:t>Huawei noted they have a similar contribution (S6-241156).</w:t>
      </w:r>
    </w:p>
    <w:p w14:paraId="630B732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S6-241547</w:t>
      </w:r>
      <w:r>
        <w:rPr>
          <w:color w:val="993300"/>
          <w:u w:val="single"/>
        </w:rPr>
        <w:t>.</w:t>
      </w:r>
    </w:p>
    <w:p w14:paraId="494CB12D" w14:textId="77777777" w:rsidR="00DD5020" w:rsidRDefault="00DD5020" w:rsidP="00DD5020">
      <w:pPr>
        <w:rPr>
          <w:rFonts w:ascii="Arial" w:hAnsi="Arial" w:cs="Arial"/>
          <w:b/>
          <w:sz w:val="24"/>
        </w:rPr>
      </w:pPr>
      <w:r>
        <w:rPr>
          <w:rFonts w:ascii="Arial" w:hAnsi="Arial" w:cs="Arial"/>
          <w:b/>
          <w:color w:val="0000FF"/>
          <w:sz w:val="24"/>
        </w:rPr>
        <w:t>S6-241547</w:t>
      </w:r>
      <w:r>
        <w:rPr>
          <w:rFonts w:ascii="Arial" w:hAnsi="Arial" w:cs="Arial"/>
          <w:b/>
          <w:color w:val="0000FF"/>
          <w:sz w:val="24"/>
        </w:rPr>
        <w:tab/>
      </w:r>
      <w:r>
        <w:rPr>
          <w:rFonts w:ascii="Arial" w:hAnsi="Arial" w:cs="Arial"/>
          <w:b/>
          <w:sz w:val="24"/>
        </w:rPr>
        <w:t>Edge computing preparation analytics</w:t>
      </w:r>
    </w:p>
    <w:p w14:paraId="1E35E351"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23.436 v19.0.0</w:t>
      </w:r>
      <w:r>
        <w:rPr>
          <w:i/>
        </w:rPr>
        <w:tab/>
        <w:t xml:space="preserve">  CR-0030  rev 1 Cat: B (Rel-19)</w:t>
      </w:r>
      <w:r>
        <w:rPr>
          <w:i/>
        </w:rPr>
        <w:br/>
      </w:r>
      <w:r>
        <w:rPr>
          <w:i/>
        </w:rPr>
        <w:br/>
      </w:r>
      <w:r>
        <w:rPr>
          <w:i/>
        </w:rPr>
        <w:tab/>
      </w:r>
      <w:r>
        <w:rPr>
          <w:i/>
        </w:rPr>
        <w:tab/>
      </w:r>
      <w:r>
        <w:rPr>
          <w:i/>
        </w:rPr>
        <w:tab/>
      </w:r>
      <w:r>
        <w:rPr>
          <w:i/>
        </w:rPr>
        <w:tab/>
      </w:r>
      <w:r>
        <w:rPr>
          <w:i/>
        </w:rPr>
        <w:tab/>
        <w:t>Source: Ericsson, InterDigital, Huawei</w:t>
      </w:r>
    </w:p>
    <w:p w14:paraId="145E5758" w14:textId="77777777" w:rsidR="00DD5020" w:rsidRDefault="00DD5020" w:rsidP="00DD5020">
      <w:pPr>
        <w:rPr>
          <w:color w:val="808080"/>
        </w:rPr>
      </w:pPr>
      <w:r>
        <w:rPr>
          <w:color w:val="808080"/>
        </w:rPr>
        <w:t>(Replaces S6-241271)</w:t>
      </w:r>
    </w:p>
    <w:p w14:paraId="0249984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S6-241584</w:t>
      </w:r>
      <w:r>
        <w:rPr>
          <w:color w:val="993300"/>
          <w:u w:val="single"/>
        </w:rPr>
        <w:t>.</w:t>
      </w:r>
    </w:p>
    <w:p w14:paraId="5C646078" w14:textId="77777777" w:rsidR="00DD5020" w:rsidRDefault="00DD5020" w:rsidP="00DD5020">
      <w:pPr>
        <w:rPr>
          <w:rFonts w:ascii="Arial" w:hAnsi="Arial" w:cs="Arial"/>
          <w:b/>
          <w:sz w:val="24"/>
        </w:rPr>
      </w:pPr>
      <w:r>
        <w:rPr>
          <w:rFonts w:ascii="Arial" w:hAnsi="Arial" w:cs="Arial"/>
          <w:b/>
          <w:color w:val="0000FF"/>
          <w:sz w:val="24"/>
        </w:rPr>
        <w:t>S6-241584</w:t>
      </w:r>
      <w:r>
        <w:rPr>
          <w:rFonts w:ascii="Arial" w:hAnsi="Arial" w:cs="Arial"/>
          <w:b/>
          <w:color w:val="0000FF"/>
          <w:sz w:val="24"/>
        </w:rPr>
        <w:tab/>
      </w:r>
      <w:r>
        <w:rPr>
          <w:rFonts w:ascii="Arial" w:hAnsi="Arial" w:cs="Arial"/>
          <w:b/>
          <w:sz w:val="24"/>
        </w:rPr>
        <w:t>Edge computing preparation analytics</w:t>
      </w:r>
    </w:p>
    <w:p w14:paraId="11D5B2AA"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23.436 v19.0.0</w:t>
      </w:r>
      <w:r>
        <w:rPr>
          <w:i/>
        </w:rPr>
        <w:tab/>
        <w:t xml:space="preserve">  CR-0030  rev 2 Cat: B (Rel-19)</w:t>
      </w:r>
      <w:r>
        <w:rPr>
          <w:i/>
        </w:rPr>
        <w:br/>
      </w:r>
      <w:r>
        <w:rPr>
          <w:i/>
        </w:rPr>
        <w:br/>
      </w:r>
      <w:r>
        <w:rPr>
          <w:i/>
        </w:rPr>
        <w:tab/>
      </w:r>
      <w:r>
        <w:rPr>
          <w:i/>
        </w:rPr>
        <w:tab/>
      </w:r>
      <w:r>
        <w:rPr>
          <w:i/>
        </w:rPr>
        <w:tab/>
      </w:r>
      <w:r>
        <w:rPr>
          <w:i/>
        </w:rPr>
        <w:tab/>
      </w:r>
      <w:r>
        <w:rPr>
          <w:i/>
        </w:rPr>
        <w:tab/>
        <w:t>Source: Ericsson, InterDigital, Huawei</w:t>
      </w:r>
    </w:p>
    <w:p w14:paraId="4E33F0C9" w14:textId="77777777" w:rsidR="00DD5020" w:rsidRDefault="00DD5020" w:rsidP="00DD5020">
      <w:pPr>
        <w:rPr>
          <w:color w:val="808080"/>
        </w:rPr>
      </w:pPr>
      <w:r>
        <w:rPr>
          <w:color w:val="808080"/>
        </w:rPr>
        <w:t>(Replaces S6-241547)</w:t>
      </w:r>
    </w:p>
    <w:p w14:paraId="39A91E5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FEE3B3" w14:textId="77777777" w:rsidR="00DD5020" w:rsidRDefault="00DD5020" w:rsidP="00DD5020">
      <w:pPr>
        <w:rPr>
          <w:rFonts w:ascii="Arial" w:hAnsi="Arial" w:cs="Arial"/>
          <w:b/>
          <w:sz w:val="24"/>
        </w:rPr>
      </w:pPr>
      <w:r>
        <w:rPr>
          <w:rFonts w:ascii="Arial" w:hAnsi="Arial" w:cs="Arial"/>
          <w:b/>
          <w:color w:val="0000FF"/>
          <w:sz w:val="24"/>
        </w:rPr>
        <w:t>S6-241156</w:t>
      </w:r>
      <w:r>
        <w:rPr>
          <w:rFonts w:ascii="Arial" w:hAnsi="Arial" w:cs="Arial"/>
          <w:b/>
          <w:color w:val="0000FF"/>
          <w:sz w:val="24"/>
        </w:rPr>
        <w:tab/>
      </w:r>
      <w:r>
        <w:rPr>
          <w:rFonts w:ascii="Arial" w:hAnsi="Arial" w:cs="Arial"/>
          <w:b/>
          <w:sz w:val="24"/>
        </w:rPr>
        <w:t>support EAS deployment time analytics</w:t>
      </w:r>
    </w:p>
    <w:p w14:paraId="787224EA"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23.436 v19.0.0</w:t>
      </w:r>
      <w:r>
        <w:rPr>
          <w:i/>
        </w:rPr>
        <w:tab/>
        <w:t xml:space="preserve">  CR-0028  Cat: B (Rel-19)</w:t>
      </w:r>
      <w:r>
        <w:rPr>
          <w:i/>
        </w:rPr>
        <w:br/>
      </w:r>
      <w:r>
        <w:rPr>
          <w:i/>
        </w:rPr>
        <w:br/>
      </w:r>
      <w:r>
        <w:rPr>
          <w:i/>
        </w:rPr>
        <w:tab/>
      </w:r>
      <w:r>
        <w:rPr>
          <w:i/>
        </w:rPr>
        <w:tab/>
      </w:r>
      <w:r>
        <w:rPr>
          <w:i/>
        </w:rPr>
        <w:tab/>
      </w:r>
      <w:r>
        <w:rPr>
          <w:i/>
        </w:rPr>
        <w:tab/>
      </w:r>
      <w:r>
        <w:rPr>
          <w:i/>
        </w:rPr>
        <w:tab/>
        <w:t>Source: Huawei, Hisilicon</w:t>
      </w:r>
    </w:p>
    <w:p w14:paraId="4DFF0B82" w14:textId="77777777" w:rsidR="00DD5020" w:rsidRDefault="00DD5020" w:rsidP="00DD5020">
      <w:pPr>
        <w:rPr>
          <w:rFonts w:ascii="Arial" w:hAnsi="Arial" w:cs="Arial"/>
          <w:b/>
        </w:rPr>
      </w:pPr>
      <w:r>
        <w:rPr>
          <w:rFonts w:ascii="Arial" w:hAnsi="Arial" w:cs="Arial"/>
          <w:b/>
        </w:rPr>
        <w:t xml:space="preserve">Abstract: </w:t>
      </w:r>
    </w:p>
    <w:p w14:paraId="4C6966A6" w14:textId="77777777" w:rsidR="00DD5020" w:rsidRDefault="00DD5020" w:rsidP="00DD5020">
      <w:r>
        <w:t>The contribution proposes adding EAS deployment time analytics procedure.</w:t>
      </w:r>
    </w:p>
    <w:p w14:paraId="0293C1C7" w14:textId="77777777" w:rsidR="00DD5020" w:rsidRDefault="00DD5020" w:rsidP="00DD5020">
      <w:pPr>
        <w:rPr>
          <w:rFonts w:ascii="Arial" w:hAnsi="Arial" w:cs="Arial"/>
          <w:b/>
        </w:rPr>
      </w:pPr>
      <w:r>
        <w:rPr>
          <w:rFonts w:ascii="Arial" w:hAnsi="Arial" w:cs="Arial"/>
          <w:b/>
        </w:rPr>
        <w:t xml:space="preserve">Discussion: </w:t>
      </w:r>
    </w:p>
    <w:p w14:paraId="797DB01A" w14:textId="77777777" w:rsidR="00DD5020" w:rsidRDefault="00DD5020" w:rsidP="00DD5020">
      <w:r>
        <w:t>Huawei presented the document.</w:t>
      </w:r>
    </w:p>
    <w:p w14:paraId="65D9DA38"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195822A" w14:textId="77777777" w:rsidR="00DD5020" w:rsidRDefault="00DD5020" w:rsidP="00DD5020">
      <w:pPr>
        <w:rPr>
          <w:rFonts w:ascii="Arial" w:hAnsi="Arial" w:cs="Arial"/>
          <w:b/>
          <w:sz w:val="24"/>
        </w:rPr>
      </w:pPr>
      <w:r>
        <w:rPr>
          <w:rFonts w:ascii="Arial" w:hAnsi="Arial" w:cs="Arial"/>
          <w:b/>
          <w:color w:val="0000FF"/>
          <w:sz w:val="24"/>
        </w:rPr>
        <w:t>S6-241219</w:t>
      </w:r>
      <w:r>
        <w:rPr>
          <w:rFonts w:ascii="Arial" w:hAnsi="Arial" w:cs="Arial"/>
          <w:b/>
          <w:color w:val="0000FF"/>
          <w:sz w:val="24"/>
        </w:rPr>
        <w:tab/>
      </w:r>
      <w:r>
        <w:rPr>
          <w:rFonts w:ascii="Arial" w:hAnsi="Arial" w:cs="Arial"/>
          <w:b/>
          <w:sz w:val="24"/>
        </w:rPr>
        <w:t>Monitoring profiles in the SS_NetworkResourceMonitoring API</w:t>
      </w:r>
    </w:p>
    <w:p w14:paraId="0FAF6DB6"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v19.1.0</w:t>
      </w:r>
      <w:r>
        <w:rPr>
          <w:i/>
        </w:rPr>
        <w:tab/>
        <w:t xml:space="preserve">  CR-0287  rev 1 Cat: B (Rel-19)</w:t>
      </w:r>
      <w:r>
        <w:rPr>
          <w:i/>
        </w:rPr>
        <w:br/>
      </w:r>
      <w:r>
        <w:rPr>
          <w:i/>
        </w:rPr>
        <w:br/>
      </w:r>
      <w:r>
        <w:rPr>
          <w:i/>
        </w:rPr>
        <w:tab/>
      </w:r>
      <w:r>
        <w:rPr>
          <w:i/>
        </w:rPr>
        <w:tab/>
      </w:r>
      <w:r>
        <w:rPr>
          <w:i/>
        </w:rPr>
        <w:tab/>
      </w:r>
      <w:r>
        <w:rPr>
          <w:i/>
        </w:rPr>
        <w:tab/>
      </w:r>
      <w:r>
        <w:rPr>
          <w:i/>
        </w:rPr>
        <w:tab/>
        <w:t>Source: Ericsson</w:t>
      </w:r>
    </w:p>
    <w:p w14:paraId="58109AAF" w14:textId="77777777" w:rsidR="00DD5020" w:rsidRDefault="00DD5020" w:rsidP="00DD5020">
      <w:pPr>
        <w:rPr>
          <w:color w:val="808080"/>
        </w:rPr>
      </w:pPr>
      <w:r>
        <w:rPr>
          <w:color w:val="808080"/>
        </w:rPr>
        <w:t>(Replaces S6-240195)</w:t>
      </w:r>
    </w:p>
    <w:p w14:paraId="100B14ED" w14:textId="77777777" w:rsidR="00DD5020" w:rsidRDefault="00DD5020" w:rsidP="00DD5020">
      <w:pPr>
        <w:rPr>
          <w:rFonts w:ascii="Arial" w:hAnsi="Arial" w:cs="Arial"/>
          <w:b/>
        </w:rPr>
      </w:pPr>
      <w:r>
        <w:rPr>
          <w:rFonts w:ascii="Arial" w:hAnsi="Arial" w:cs="Arial"/>
          <w:b/>
        </w:rPr>
        <w:t xml:space="preserve">Abstract: </w:t>
      </w:r>
    </w:p>
    <w:p w14:paraId="142E8A6A" w14:textId="77777777" w:rsidR="00DD5020" w:rsidRDefault="00DD5020" w:rsidP="00DD5020">
      <w:r>
        <w:t>This CR proposes the following changes:</w:t>
      </w:r>
    </w:p>
    <w:p w14:paraId="5880AE77" w14:textId="77777777" w:rsidR="00DD5020" w:rsidRDefault="00DD5020" w:rsidP="00DD5020">
      <w:r>
        <w:t xml:space="preserve"> - </w:t>
      </w:r>
      <w:r>
        <w:tab/>
        <w:t>Introduction of the Monitoring Profile concept;</w:t>
      </w:r>
    </w:p>
    <w:p w14:paraId="5BB200A4" w14:textId="77777777" w:rsidR="00DD5020" w:rsidRDefault="00DD5020" w:rsidP="00DD5020">
      <w:r>
        <w:t xml:space="preserve"> - </w:t>
      </w:r>
      <w:r>
        <w:tab/>
        <w:t xml:space="preserve">Adding the list of Monitoring Profile IDs may be provided in the </w:t>
      </w:r>
      <w:proofErr w:type="spellStart"/>
      <w:r>
        <w:t>subsription</w:t>
      </w:r>
      <w:proofErr w:type="spellEnd"/>
      <w:r>
        <w:t xml:space="preserve"> request; and</w:t>
      </w:r>
    </w:p>
    <w:p w14:paraId="56CF859E" w14:textId="77777777" w:rsidR="00DD5020" w:rsidRDefault="00DD5020" w:rsidP="00DD5020">
      <w:r>
        <w:t xml:space="preserve"> - </w:t>
      </w:r>
      <w:r>
        <w:tab/>
        <w:t>Simplification of the API utilization for applications.</w:t>
      </w:r>
    </w:p>
    <w:p w14:paraId="7245E9C5" w14:textId="77777777" w:rsidR="00DD5020" w:rsidRDefault="00DD5020" w:rsidP="00DD5020">
      <w:pPr>
        <w:rPr>
          <w:rFonts w:ascii="Arial" w:hAnsi="Arial" w:cs="Arial"/>
          <w:b/>
        </w:rPr>
      </w:pPr>
      <w:r>
        <w:rPr>
          <w:rFonts w:ascii="Arial" w:hAnsi="Arial" w:cs="Arial"/>
          <w:b/>
        </w:rPr>
        <w:t xml:space="preserve">Discussion: </w:t>
      </w:r>
    </w:p>
    <w:p w14:paraId="7F260F91" w14:textId="77777777" w:rsidR="00DD5020" w:rsidRDefault="00DD5020" w:rsidP="00DD5020">
      <w:r>
        <w:t>Ericsson presented the document.</w:t>
      </w:r>
    </w:p>
    <w:p w14:paraId="7230282E" w14:textId="77777777" w:rsidR="00DD5020" w:rsidRDefault="00DD5020" w:rsidP="00DD5020">
      <w:r>
        <w:t>Lenovo did not see a need for the proposed change.</w:t>
      </w:r>
    </w:p>
    <w:p w14:paraId="3C826C50" w14:textId="77777777" w:rsidR="00DD5020" w:rsidRDefault="00DD5020" w:rsidP="00DD5020">
      <w:r>
        <w:t>Nokia suggested clarifying why multiple profiles on the same stream</w:t>
      </w:r>
    </w:p>
    <w:p w14:paraId="72821FC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S6-241555</w:t>
      </w:r>
      <w:r>
        <w:rPr>
          <w:color w:val="993300"/>
          <w:u w:val="single"/>
        </w:rPr>
        <w:t>.</w:t>
      </w:r>
    </w:p>
    <w:p w14:paraId="050A635A" w14:textId="77777777" w:rsidR="00DD5020" w:rsidRDefault="00DD5020" w:rsidP="00DD5020">
      <w:pPr>
        <w:rPr>
          <w:rFonts w:ascii="Arial" w:hAnsi="Arial" w:cs="Arial"/>
          <w:b/>
          <w:sz w:val="24"/>
        </w:rPr>
      </w:pPr>
      <w:r>
        <w:rPr>
          <w:rFonts w:ascii="Arial" w:hAnsi="Arial" w:cs="Arial"/>
          <w:b/>
          <w:color w:val="0000FF"/>
          <w:sz w:val="24"/>
        </w:rPr>
        <w:t>S6-241555</w:t>
      </w:r>
      <w:r>
        <w:rPr>
          <w:rFonts w:ascii="Arial" w:hAnsi="Arial" w:cs="Arial"/>
          <w:b/>
          <w:color w:val="0000FF"/>
          <w:sz w:val="24"/>
        </w:rPr>
        <w:tab/>
      </w:r>
      <w:r>
        <w:rPr>
          <w:rFonts w:ascii="Arial" w:hAnsi="Arial" w:cs="Arial"/>
          <w:b/>
          <w:sz w:val="24"/>
        </w:rPr>
        <w:t>Monitoring profiles in the SS_NetworkResourceMonitoring API</w:t>
      </w:r>
    </w:p>
    <w:p w14:paraId="7A921496"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v19.1.0</w:t>
      </w:r>
      <w:r>
        <w:rPr>
          <w:i/>
        </w:rPr>
        <w:tab/>
        <w:t xml:space="preserve">  CR-0287  rev 2 Cat: B (Rel-19)</w:t>
      </w:r>
      <w:r>
        <w:rPr>
          <w:i/>
        </w:rPr>
        <w:br/>
      </w:r>
      <w:r>
        <w:rPr>
          <w:i/>
        </w:rPr>
        <w:br/>
      </w:r>
      <w:r>
        <w:rPr>
          <w:i/>
        </w:rPr>
        <w:tab/>
      </w:r>
      <w:r>
        <w:rPr>
          <w:i/>
        </w:rPr>
        <w:tab/>
      </w:r>
      <w:r>
        <w:rPr>
          <w:i/>
        </w:rPr>
        <w:tab/>
      </w:r>
      <w:r>
        <w:rPr>
          <w:i/>
        </w:rPr>
        <w:tab/>
      </w:r>
      <w:r>
        <w:rPr>
          <w:i/>
        </w:rPr>
        <w:tab/>
        <w:t>Source: Ericsson</w:t>
      </w:r>
    </w:p>
    <w:p w14:paraId="512CB4BA" w14:textId="77777777" w:rsidR="00DD5020" w:rsidRDefault="00DD5020" w:rsidP="00DD5020">
      <w:pPr>
        <w:rPr>
          <w:color w:val="808080"/>
        </w:rPr>
      </w:pPr>
      <w:r>
        <w:rPr>
          <w:color w:val="808080"/>
        </w:rPr>
        <w:t>(Replaces S6-241219)</w:t>
      </w:r>
    </w:p>
    <w:p w14:paraId="3B1E35B0" w14:textId="77777777" w:rsidR="00DD5020" w:rsidRDefault="00DD5020" w:rsidP="00DD5020">
      <w:pPr>
        <w:rPr>
          <w:rFonts w:ascii="Arial" w:hAnsi="Arial" w:cs="Arial"/>
          <w:b/>
        </w:rPr>
      </w:pPr>
      <w:r>
        <w:rPr>
          <w:rFonts w:ascii="Arial" w:hAnsi="Arial" w:cs="Arial"/>
          <w:b/>
        </w:rPr>
        <w:t xml:space="preserve">Discussion: </w:t>
      </w:r>
    </w:p>
    <w:p w14:paraId="10FE6CEB" w14:textId="77777777" w:rsidR="00DD5020" w:rsidRDefault="00DD5020" w:rsidP="00DD5020">
      <w:r>
        <w:t>Ericsson presented the document.</w:t>
      </w:r>
    </w:p>
    <w:p w14:paraId="0BA52DE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S6-241666</w:t>
      </w:r>
      <w:r>
        <w:rPr>
          <w:color w:val="993300"/>
          <w:u w:val="single"/>
        </w:rPr>
        <w:t>.</w:t>
      </w:r>
    </w:p>
    <w:p w14:paraId="5ADE5859" w14:textId="77777777" w:rsidR="00DD5020" w:rsidRDefault="00DD5020" w:rsidP="00DD5020">
      <w:pPr>
        <w:rPr>
          <w:rFonts w:ascii="Arial" w:hAnsi="Arial" w:cs="Arial"/>
          <w:b/>
          <w:sz w:val="24"/>
        </w:rPr>
      </w:pPr>
      <w:r>
        <w:rPr>
          <w:rFonts w:ascii="Arial" w:hAnsi="Arial" w:cs="Arial"/>
          <w:b/>
          <w:color w:val="0000FF"/>
          <w:sz w:val="24"/>
        </w:rPr>
        <w:t>S6-241666</w:t>
      </w:r>
      <w:r>
        <w:rPr>
          <w:rFonts w:ascii="Arial" w:hAnsi="Arial" w:cs="Arial"/>
          <w:b/>
          <w:color w:val="0000FF"/>
          <w:sz w:val="24"/>
        </w:rPr>
        <w:tab/>
      </w:r>
      <w:r>
        <w:rPr>
          <w:rFonts w:ascii="Arial" w:hAnsi="Arial" w:cs="Arial"/>
          <w:b/>
          <w:sz w:val="24"/>
        </w:rPr>
        <w:t>Monitoring profiles in the SS_NetworkResourceMonitoring API</w:t>
      </w:r>
    </w:p>
    <w:p w14:paraId="1EF023FA"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v19.1.0</w:t>
      </w:r>
      <w:r>
        <w:rPr>
          <w:i/>
        </w:rPr>
        <w:tab/>
        <w:t xml:space="preserve">  CR-0287  rev 3 Cat: B (Rel-19)</w:t>
      </w:r>
      <w:r>
        <w:rPr>
          <w:i/>
        </w:rPr>
        <w:br/>
      </w:r>
      <w:r>
        <w:rPr>
          <w:i/>
        </w:rPr>
        <w:br/>
      </w:r>
      <w:r>
        <w:rPr>
          <w:i/>
        </w:rPr>
        <w:tab/>
      </w:r>
      <w:r>
        <w:rPr>
          <w:i/>
        </w:rPr>
        <w:tab/>
      </w:r>
      <w:r>
        <w:rPr>
          <w:i/>
        </w:rPr>
        <w:tab/>
      </w:r>
      <w:r>
        <w:rPr>
          <w:i/>
        </w:rPr>
        <w:tab/>
      </w:r>
      <w:r>
        <w:rPr>
          <w:i/>
        </w:rPr>
        <w:tab/>
        <w:t>Source: Ericsson</w:t>
      </w:r>
    </w:p>
    <w:p w14:paraId="7DA0F8E5" w14:textId="77777777" w:rsidR="00DD5020" w:rsidRDefault="00DD5020" w:rsidP="00DD5020">
      <w:pPr>
        <w:rPr>
          <w:color w:val="808080"/>
        </w:rPr>
      </w:pPr>
      <w:r>
        <w:rPr>
          <w:color w:val="808080"/>
        </w:rPr>
        <w:t>(Replaces S6-241555)</w:t>
      </w:r>
    </w:p>
    <w:p w14:paraId="2379698C" w14:textId="77777777" w:rsidR="00DD5020" w:rsidRDefault="00DD5020" w:rsidP="00DD5020">
      <w:pPr>
        <w:rPr>
          <w:rFonts w:ascii="Arial" w:hAnsi="Arial" w:cs="Arial"/>
          <w:b/>
        </w:rPr>
      </w:pPr>
      <w:r>
        <w:rPr>
          <w:rFonts w:ascii="Arial" w:hAnsi="Arial" w:cs="Arial"/>
          <w:b/>
        </w:rPr>
        <w:t xml:space="preserve">Discussion: </w:t>
      </w:r>
    </w:p>
    <w:p w14:paraId="03D2D92F" w14:textId="77777777" w:rsidR="00DD5020" w:rsidRDefault="00DD5020" w:rsidP="00DD5020">
      <w:r>
        <w:t>Ericsson presented the document.</w:t>
      </w:r>
    </w:p>
    <w:p w14:paraId="4AE291D4"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013CDE" w14:textId="77777777" w:rsidR="00DD5020" w:rsidRDefault="00DD5020" w:rsidP="00DD5020">
      <w:pPr>
        <w:rPr>
          <w:rFonts w:ascii="Arial" w:hAnsi="Arial" w:cs="Arial"/>
          <w:b/>
          <w:sz w:val="24"/>
        </w:rPr>
      </w:pPr>
      <w:r>
        <w:rPr>
          <w:rFonts w:ascii="Arial" w:hAnsi="Arial" w:cs="Arial"/>
          <w:b/>
          <w:color w:val="0000FF"/>
          <w:sz w:val="24"/>
        </w:rPr>
        <w:t>S6-241302</w:t>
      </w:r>
      <w:r>
        <w:rPr>
          <w:rFonts w:ascii="Arial" w:hAnsi="Arial" w:cs="Arial"/>
          <w:b/>
          <w:color w:val="0000FF"/>
          <w:sz w:val="24"/>
        </w:rPr>
        <w:tab/>
      </w:r>
      <w:r>
        <w:rPr>
          <w:rFonts w:ascii="Arial" w:hAnsi="Arial" w:cs="Arial"/>
          <w:b/>
          <w:sz w:val="24"/>
        </w:rPr>
        <w:t>Enhancements to Slice requirement verification and alignment capability</w:t>
      </w:r>
    </w:p>
    <w:p w14:paraId="5788FC18"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23.435 v19.1.0</w:t>
      </w:r>
      <w:r>
        <w:rPr>
          <w:i/>
        </w:rPr>
        <w:tab/>
        <w:t xml:space="preserve">  CR-0022  Cat: B (Rel-19)</w:t>
      </w:r>
      <w:r>
        <w:rPr>
          <w:i/>
        </w:rPr>
        <w:br/>
      </w:r>
      <w:r>
        <w:rPr>
          <w:i/>
        </w:rPr>
        <w:br/>
      </w:r>
      <w:r>
        <w:rPr>
          <w:i/>
        </w:rPr>
        <w:tab/>
      </w:r>
      <w:r>
        <w:rPr>
          <w:i/>
        </w:rPr>
        <w:tab/>
      </w:r>
      <w:r>
        <w:rPr>
          <w:i/>
        </w:rPr>
        <w:tab/>
      </w:r>
      <w:r>
        <w:rPr>
          <w:i/>
        </w:rPr>
        <w:tab/>
      </w:r>
      <w:r>
        <w:rPr>
          <w:i/>
        </w:rPr>
        <w:tab/>
        <w:t>Source: Ericsson</w:t>
      </w:r>
    </w:p>
    <w:p w14:paraId="3D3C10D7" w14:textId="77777777" w:rsidR="00DD5020" w:rsidRDefault="00DD5020" w:rsidP="00DD5020">
      <w:pPr>
        <w:rPr>
          <w:rFonts w:ascii="Arial" w:hAnsi="Arial" w:cs="Arial"/>
          <w:b/>
        </w:rPr>
      </w:pPr>
      <w:r>
        <w:rPr>
          <w:rFonts w:ascii="Arial" w:hAnsi="Arial" w:cs="Arial"/>
          <w:b/>
        </w:rPr>
        <w:t xml:space="preserve">Abstract: </w:t>
      </w:r>
    </w:p>
    <w:p w14:paraId="445EE611" w14:textId="77777777" w:rsidR="00DD5020" w:rsidRDefault="00DD5020" w:rsidP="00DD5020">
      <w:r>
        <w:t xml:space="preserve">The contribution proposes </w:t>
      </w:r>
      <w:proofErr w:type="spellStart"/>
      <w:r>
        <w:t>dding</w:t>
      </w:r>
      <w:proofErr w:type="spellEnd"/>
      <w:r>
        <w:t xml:space="preserve"> time and space to the alignment reporting criteria.</w:t>
      </w:r>
    </w:p>
    <w:p w14:paraId="07ACEB7A" w14:textId="77777777" w:rsidR="00DD5020" w:rsidRDefault="00DD5020" w:rsidP="00DD5020">
      <w:pPr>
        <w:rPr>
          <w:rFonts w:ascii="Arial" w:hAnsi="Arial" w:cs="Arial"/>
          <w:b/>
        </w:rPr>
      </w:pPr>
      <w:r>
        <w:rPr>
          <w:rFonts w:ascii="Arial" w:hAnsi="Arial" w:cs="Arial"/>
          <w:b/>
        </w:rPr>
        <w:t xml:space="preserve">Discussion: </w:t>
      </w:r>
    </w:p>
    <w:p w14:paraId="0FD25DDF" w14:textId="77777777" w:rsidR="00DD5020" w:rsidRDefault="00DD5020" w:rsidP="00DD5020">
      <w:r>
        <w:t>Ericsson presented the document.</w:t>
      </w:r>
    </w:p>
    <w:p w14:paraId="1467F07B" w14:textId="77777777" w:rsidR="00DD5020" w:rsidRDefault="00DD5020" w:rsidP="00DD5020">
      <w:r>
        <w:t>It was suggested to remove duplicated action reporting.</w:t>
      </w:r>
    </w:p>
    <w:p w14:paraId="7281688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S6-241556</w:t>
      </w:r>
      <w:r>
        <w:rPr>
          <w:color w:val="993300"/>
          <w:u w:val="single"/>
        </w:rPr>
        <w:t>.</w:t>
      </w:r>
    </w:p>
    <w:p w14:paraId="699539E5" w14:textId="77777777" w:rsidR="00DD5020" w:rsidRDefault="00DD5020" w:rsidP="00DD5020">
      <w:pPr>
        <w:rPr>
          <w:rFonts w:ascii="Arial" w:hAnsi="Arial" w:cs="Arial"/>
          <w:b/>
          <w:sz w:val="24"/>
        </w:rPr>
      </w:pPr>
      <w:r>
        <w:rPr>
          <w:rFonts w:ascii="Arial" w:hAnsi="Arial" w:cs="Arial"/>
          <w:b/>
          <w:color w:val="0000FF"/>
          <w:sz w:val="24"/>
        </w:rPr>
        <w:t>S6-241556</w:t>
      </w:r>
      <w:r>
        <w:rPr>
          <w:rFonts w:ascii="Arial" w:hAnsi="Arial" w:cs="Arial"/>
          <w:b/>
          <w:color w:val="0000FF"/>
          <w:sz w:val="24"/>
        </w:rPr>
        <w:tab/>
      </w:r>
      <w:r>
        <w:rPr>
          <w:rFonts w:ascii="Arial" w:hAnsi="Arial" w:cs="Arial"/>
          <w:b/>
          <w:sz w:val="24"/>
        </w:rPr>
        <w:t>Enhancements to Slice requirement verification and alignment capability</w:t>
      </w:r>
    </w:p>
    <w:p w14:paraId="1CDB0173"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23.435 v19.1.0</w:t>
      </w:r>
      <w:r>
        <w:rPr>
          <w:i/>
        </w:rPr>
        <w:tab/>
        <w:t xml:space="preserve">  CR-0022  rev 1 Cat: B (Rel-19)</w:t>
      </w:r>
      <w:r>
        <w:rPr>
          <w:i/>
        </w:rPr>
        <w:br/>
      </w:r>
      <w:r>
        <w:rPr>
          <w:i/>
        </w:rPr>
        <w:br/>
      </w:r>
      <w:r>
        <w:rPr>
          <w:i/>
        </w:rPr>
        <w:tab/>
      </w:r>
      <w:r>
        <w:rPr>
          <w:i/>
        </w:rPr>
        <w:tab/>
      </w:r>
      <w:r>
        <w:rPr>
          <w:i/>
        </w:rPr>
        <w:tab/>
      </w:r>
      <w:r>
        <w:rPr>
          <w:i/>
        </w:rPr>
        <w:tab/>
      </w:r>
      <w:r>
        <w:rPr>
          <w:i/>
        </w:rPr>
        <w:tab/>
        <w:t>Source: Ericsson</w:t>
      </w:r>
    </w:p>
    <w:p w14:paraId="18D36AE7" w14:textId="77777777" w:rsidR="00DD5020" w:rsidRDefault="00DD5020" w:rsidP="00DD5020">
      <w:pPr>
        <w:rPr>
          <w:color w:val="808080"/>
        </w:rPr>
      </w:pPr>
      <w:r>
        <w:rPr>
          <w:color w:val="808080"/>
        </w:rPr>
        <w:t>(Replaces S6-241302)</w:t>
      </w:r>
    </w:p>
    <w:p w14:paraId="01B8D665"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059631" w14:textId="77777777" w:rsidR="00DD5020" w:rsidRDefault="00DD5020" w:rsidP="00DD5020">
      <w:pPr>
        <w:rPr>
          <w:rFonts w:ascii="Arial" w:hAnsi="Arial" w:cs="Arial"/>
          <w:b/>
          <w:sz w:val="24"/>
        </w:rPr>
      </w:pPr>
      <w:r>
        <w:rPr>
          <w:rFonts w:ascii="Arial" w:hAnsi="Arial" w:cs="Arial"/>
          <w:b/>
          <w:color w:val="0000FF"/>
          <w:sz w:val="24"/>
        </w:rPr>
        <w:t>S6-241304</w:t>
      </w:r>
      <w:r>
        <w:rPr>
          <w:rFonts w:ascii="Arial" w:hAnsi="Arial" w:cs="Arial"/>
          <w:b/>
          <w:color w:val="0000FF"/>
          <w:sz w:val="24"/>
        </w:rPr>
        <w:tab/>
      </w:r>
      <w:r>
        <w:rPr>
          <w:rFonts w:ascii="Arial" w:hAnsi="Arial" w:cs="Arial"/>
          <w:b/>
          <w:sz w:val="24"/>
        </w:rPr>
        <w:t>A-ADRF Service for Supporting Data Storage</w:t>
      </w:r>
    </w:p>
    <w:p w14:paraId="105FA3CF"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23.436 v19.0.0</w:t>
      </w:r>
      <w:r>
        <w:rPr>
          <w:i/>
        </w:rPr>
        <w:tab/>
        <w:t xml:space="preserve">  CR-0031  Cat: B (Rel-19)</w:t>
      </w:r>
      <w:r>
        <w:rPr>
          <w:i/>
        </w:rPr>
        <w:br/>
      </w:r>
      <w:r>
        <w:rPr>
          <w:i/>
        </w:rPr>
        <w:br/>
      </w:r>
      <w:r>
        <w:rPr>
          <w:i/>
        </w:rPr>
        <w:tab/>
      </w:r>
      <w:r>
        <w:rPr>
          <w:i/>
        </w:rPr>
        <w:tab/>
      </w:r>
      <w:r>
        <w:rPr>
          <w:i/>
        </w:rPr>
        <w:tab/>
      </w:r>
      <w:r>
        <w:rPr>
          <w:i/>
        </w:rPr>
        <w:tab/>
      </w:r>
      <w:r>
        <w:rPr>
          <w:i/>
        </w:rPr>
        <w:tab/>
        <w:t>Source: Ericsson</w:t>
      </w:r>
    </w:p>
    <w:p w14:paraId="401BE3B0" w14:textId="77777777" w:rsidR="00DD5020" w:rsidRDefault="00DD5020" w:rsidP="00DD5020">
      <w:pPr>
        <w:rPr>
          <w:rFonts w:ascii="Arial" w:hAnsi="Arial" w:cs="Arial"/>
          <w:b/>
        </w:rPr>
      </w:pPr>
      <w:r>
        <w:rPr>
          <w:rFonts w:ascii="Arial" w:hAnsi="Arial" w:cs="Arial"/>
          <w:b/>
        </w:rPr>
        <w:t xml:space="preserve">Abstract: </w:t>
      </w:r>
    </w:p>
    <w:p w14:paraId="08FAA637" w14:textId="77777777" w:rsidR="00DD5020" w:rsidRDefault="00DD5020" w:rsidP="00DD5020">
      <w:r>
        <w:t xml:space="preserve">Necessary procedures of A-ADRF service for </w:t>
      </w:r>
      <w:proofErr w:type="spellStart"/>
      <w:r>
        <w:t>suporting</w:t>
      </w:r>
      <w:proofErr w:type="spellEnd"/>
      <w:r>
        <w:t xml:space="preserve"> data storage are missing in the specification. This CR proposes to introduce the procedure, information flows, and API for A-ADRF data storage service.</w:t>
      </w:r>
    </w:p>
    <w:p w14:paraId="12C74634" w14:textId="77777777" w:rsidR="00DD5020" w:rsidRDefault="00DD5020" w:rsidP="00DD5020">
      <w:r>
        <w:t>The changes include:</w:t>
      </w:r>
    </w:p>
    <w:p w14:paraId="01DCF18A" w14:textId="77777777" w:rsidR="00DD5020" w:rsidRDefault="00DD5020" w:rsidP="00DD5020">
      <w:r>
        <w:t xml:space="preserve"> - </w:t>
      </w:r>
      <w:r>
        <w:tab/>
        <w:t xml:space="preserve">Introduced procedure and </w:t>
      </w:r>
      <w:proofErr w:type="spellStart"/>
      <w:r>
        <w:t>informaton</w:t>
      </w:r>
      <w:proofErr w:type="spellEnd"/>
      <w:r>
        <w:t xml:space="preserve"> flows for A-ADRF data storage service in </w:t>
      </w:r>
      <w:proofErr w:type="spellStart"/>
      <w:r>
        <w:t>clasue</w:t>
      </w:r>
      <w:proofErr w:type="spellEnd"/>
      <w:r>
        <w:t xml:space="preserve"> 8.10.</w:t>
      </w:r>
    </w:p>
    <w:p w14:paraId="142AFAE6" w14:textId="77777777" w:rsidR="00DD5020" w:rsidRDefault="00DD5020" w:rsidP="00DD5020">
      <w:r>
        <w:t xml:space="preserve"> - </w:t>
      </w:r>
      <w:r>
        <w:tab/>
        <w:t xml:space="preserve">Added </w:t>
      </w:r>
      <w:proofErr w:type="spellStart"/>
      <w:r>
        <w:t>SS_AADRF_Data_Storage</w:t>
      </w:r>
      <w:proofErr w:type="spellEnd"/>
      <w:r>
        <w:t xml:space="preserve"> API to clause 9.3.Y.</w:t>
      </w:r>
    </w:p>
    <w:p w14:paraId="4FE81323" w14:textId="77777777" w:rsidR="00DD5020" w:rsidRDefault="00DD5020" w:rsidP="00DD5020">
      <w:pPr>
        <w:rPr>
          <w:rFonts w:ascii="Arial" w:hAnsi="Arial" w:cs="Arial"/>
          <w:b/>
        </w:rPr>
      </w:pPr>
      <w:r>
        <w:rPr>
          <w:rFonts w:ascii="Arial" w:hAnsi="Arial" w:cs="Arial"/>
          <w:b/>
        </w:rPr>
        <w:t xml:space="preserve">Discussion: </w:t>
      </w:r>
    </w:p>
    <w:p w14:paraId="1532FE6F" w14:textId="77777777" w:rsidR="00DD5020" w:rsidRDefault="00DD5020" w:rsidP="00DD5020">
      <w:r>
        <w:t>Ericsson presented the document.</w:t>
      </w:r>
    </w:p>
    <w:p w14:paraId="60579E32" w14:textId="77777777" w:rsidR="00DD5020" w:rsidRDefault="00DD5020" w:rsidP="00DD5020">
      <w:r>
        <w:t>(Similar CR from Ericsson as S6-241155)</w:t>
      </w:r>
    </w:p>
    <w:p w14:paraId="1C5CD502"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S6-241554</w:t>
      </w:r>
      <w:r>
        <w:rPr>
          <w:color w:val="993300"/>
          <w:u w:val="single"/>
        </w:rPr>
        <w:t>.</w:t>
      </w:r>
    </w:p>
    <w:p w14:paraId="30647655" w14:textId="77777777" w:rsidR="00DD5020" w:rsidRDefault="00DD5020" w:rsidP="00DD5020">
      <w:pPr>
        <w:rPr>
          <w:rFonts w:ascii="Arial" w:hAnsi="Arial" w:cs="Arial"/>
          <w:b/>
          <w:sz w:val="24"/>
        </w:rPr>
      </w:pPr>
      <w:r>
        <w:rPr>
          <w:rFonts w:ascii="Arial" w:hAnsi="Arial" w:cs="Arial"/>
          <w:b/>
          <w:color w:val="0000FF"/>
          <w:sz w:val="24"/>
        </w:rPr>
        <w:t>S6-241554</w:t>
      </w:r>
      <w:r>
        <w:rPr>
          <w:rFonts w:ascii="Arial" w:hAnsi="Arial" w:cs="Arial"/>
          <w:b/>
          <w:color w:val="0000FF"/>
          <w:sz w:val="24"/>
        </w:rPr>
        <w:tab/>
      </w:r>
      <w:r>
        <w:rPr>
          <w:rFonts w:ascii="Arial" w:hAnsi="Arial" w:cs="Arial"/>
          <w:b/>
          <w:sz w:val="24"/>
        </w:rPr>
        <w:t>A-ADRF Service for Supporting Data Storage</w:t>
      </w:r>
    </w:p>
    <w:p w14:paraId="191C7518"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23.436 v19.0.0</w:t>
      </w:r>
      <w:r>
        <w:rPr>
          <w:i/>
        </w:rPr>
        <w:tab/>
        <w:t xml:space="preserve">  CR-0031  rev 1 Cat: B (Rel-19)</w:t>
      </w:r>
      <w:r>
        <w:rPr>
          <w:i/>
        </w:rPr>
        <w:br/>
      </w:r>
      <w:r>
        <w:rPr>
          <w:i/>
        </w:rPr>
        <w:br/>
      </w:r>
      <w:r>
        <w:rPr>
          <w:i/>
        </w:rPr>
        <w:tab/>
      </w:r>
      <w:r>
        <w:rPr>
          <w:i/>
        </w:rPr>
        <w:tab/>
      </w:r>
      <w:r>
        <w:rPr>
          <w:i/>
        </w:rPr>
        <w:tab/>
      </w:r>
      <w:r>
        <w:rPr>
          <w:i/>
        </w:rPr>
        <w:tab/>
      </w:r>
      <w:r>
        <w:rPr>
          <w:i/>
        </w:rPr>
        <w:tab/>
        <w:t>Source: Ericsson, Huawei, Hisilicon</w:t>
      </w:r>
    </w:p>
    <w:p w14:paraId="73C4E7DE" w14:textId="77777777" w:rsidR="00DD5020" w:rsidRDefault="00DD5020" w:rsidP="00DD5020">
      <w:pPr>
        <w:rPr>
          <w:color w:val="808080"/>
        </w:rPr>
      </w:pPr>
      <w:r>
        <w:rPr>
          <w:color w:val="808080"/>
        </w:rPr>
        <w:t>(Replaces S6-241304)</w:t>
      </w:r>
    </w:p>
    <w:p w14:paraId="64001AC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S6-241651</w:t>
      </w:r>
      <w:r>
        <w:rPr>
          <w:color w:val="993300"/>
          <w:u w:val="single"/>
        </w:rPr>
        <w:t>.</w:t>
      </w:r>
    </w:p>
    <w:p w14:paraId="7310D45B" w14:textId="77777777" w:rsidR="00DD5020" w:rsidRDefault="00DD5020" w:rsidP="00DD5020">
      <w:pPr>
        <w:rPr>
          <w:rFonts w:ascii="Arial" w:hAnsi="Arial" w:cs="Arial"/>
          <w:b/>
          <w:sz w:val="24"/>
        </w:rPr>
      </w:pPr>
      <w:r>
        <w:rPr>
          <w:rFonts w:ascii="Arial" w:hAnsi="Arial" w:cs="Arial"/>
          <w:b/>
          <w:color w:val="0000FF"/>
          <w:sz w:val="24"/>
        </w:rPr>
        <w:t>S6-241651</w:t>
      </w:r>
      <w:r>
        <w:rPr>
          <w:rFonts w:ascii="Arial" w:hAnsi="Arial" w:cs="Arial"/>
          <w:b/>
          <w:color w:val="0000FF"/>
          <w:sz w:val="24"/>
        </w:rPr>
        <w:tab/>
      </w:r>
      <w:r>
        <w:rPr>
          <w:rFonts w:ascii="Arial" w:hAnsi="Arial" w:cs="Arial"/>
          <w:b/>
          <w:sz w:val="24"/>
        </w:rPr>
        <w:t>A-ADRF Service for Supporting Data Storage</w:t>
      </w:r>
    </w:p>
    <w:p w14:paraId="67AF9580"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23.436 v19.0.0</w:t>
      </w:r>
      <w:r>
        <w:rPr>
          <w:i/>
        </w:rPr>
        <w:tab/>
        <w:t xml:space="preserve">  CR-0031  rev 2 Cat: B (Rel-19)</w:t>
      </w:r>
      <w:r>
        <w:rPr>
          <w:i/>
        </w:rPr>
        <w:br/>
      </w:r>
      <w:r>
        <w:rPr>
          <w:i/>
        </w:rPr>
        <w:br/>
      </w:r>
      <w:r>
        <w:rPr>
          <w:i/>
        </w:rPr>
        <w:tab/>
      </w:r>
      <w:r>
        <w:rPr>
          <w:i/>
        </w:rPr>
        <w:tab/>
      </w:r>
      <w:r>
        <w:rPr>
          <w:i/>
        </w:rPr>
        <w:tab/>
      </w:r>
      <w:r>
        <w:rPr>
          <w:i/>
        </w:rPr>
        <w:tab/>
      </w:r>
      <w:r>
        <w:rPr>
          <w:i/>
        </w:rPr>
        <w:tab/>
        <w:t>Source: Ericsson, Huawei, Hisilicon</w:t>
      </w:r>
    </w:p>
    <w:p w14:paraId="560745D0" w14:textId="77777777" w:rsidR="00DD5020" w:rsidRDefault="00DD5020" w:rsidP="00DD5020">
      <w:pPr>
        <w:rPr>
          <w:color w:val="808080"/>
        </w:rPr>
      </w:pPr>
      <w:r>
        <w:rPr>
          <w:color w:val="808080"/>
        </w:rPr>
        <w:t>(Replaces S6-241554)</w:t>
      </w:r>
    </w:p>
    <w:p w14:paraId="700E0F22" w14:textId="77777777" w:rsidR="00DD5020" w:rsidRDefault="00DD5020" w:rsidP="00DD5020">
      <w:pPr>
        <w:rPr>
          <w:rFonts w:ascii="Arial" w:hAnsi="Arial" w:cs="Arial"/>
          <w:b/>
        </w:rPr>
      </w:pPr>
      <w:r>
        <w:rPr>
          <w:rFonts w:ascii="Arial" w:hAnsi="Arial" w:cs="Arial"/>
          <w:b/>
        </w:rPr>
        <w:t xml:space="preserve">Discussion: </w:t>
      </w:r>
    </w:p>
    <w:p w14:paraId="66676BA2" w14:textId="77777777" w:rsidR="00DD5020" w:rsidRDefault="00DD5020" w:rsidP="00DD5020">
      <w:r>
        <w:t>Ericsson presented the document.</w:t>
      </w:r>
    </w:p>
    <w:p w14:paraId="28990F6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F19FD1" w14:textId="77777777" w:rsidR="00DD5020" w:rsidRDefault="00DD5020" w:rsidP="00DD5020">
      <w:pPr>
        <w:rPr>
          <w:rFonts w:ascii="Arial" w:hAnsi="Arial" w:cs="Arial"/>
          <w:b/>
          <w:sz w:val="24"/>
        </w:rPr>
      </w:pPr>
      <w:r>
        <w:rPr>
          <w:rFonts w:ascii="Arial" w:hAnsi="Arial" w:cs="Arial"/>
          <w:b/>
          <w:color w:val="0000FF"/>
          <w:sz w:val="24"/>
        </w:rPr>
        <w:t>S6-241305</w:t>
      </w:r>
      <w:r>
        <w:rPr>
          <w:rFonts w:ascii="Arial" w:hAnsi="Arial" w:cs="Arial"/>
          <w:b/>
          <w:color w:val="0000FF"/>
          <w:sz w:val="24"/>
        </w:rPr>
        <w:tab/>
      </w:r>
      <w:r>
        <w:rPr>
          <w:rFonts w:ascii="Arial" w:hAnsi="Arial" w:cs="Arial"/>
          <w:b/>
          <w:sz w:val="24"/>
        </w:rPr>
        <w:t>A-DCCF Service for Supporting Data Collection</w:t>
      </w:r>
    </w:p>
    <w:p w14:paraId="5A8CD8E2"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23.436 v19.0.0</w:t>
      </w:r>
      <w:r>
        <w:rPr>
          <w:i/>
        </w:rPr>
        <w:tab/>
        <w:t xml:space="preserve">  CR-0032  Cat: B (Rel-19)</w:t>
      </w:r>
      <w:r>
        <w:rPr>
          <w:i/>
        </w:rPr>
        <w:br/>
      </w:r>
      <w:r>
        <w:rPr>
          <w:i/>
        </w:rPr>
        <w:br/>
      </w:r>
      <w:r>
        <w:rPr>
          <w:i/>
        </w:rPr>
        <w:tab/>
      </w:r>
      <w:r>
        <w:rPr>
          <w:i/>
        </w:rPr>
        <w:tab/>
      </w:r>
      <w:r>
        <w:rPr>
          <w:i/>
        </w:rPr>
        <w:tab/>
      </w:r>
      <w:r>
        <w:rPr>
          <w:i/>
        </w:rPr>
        <w:tab/>
      </w:r>
      <w:r>
        <w:rPr>
          <w:i/>
        </w:rPr>
        <w:tab/>
        <w:t>Source: Ericsson</w:t>
      </w:r>
    </w:p>
    <w:p w14:paraId="68694CA3" w14:textId="77777777" w:rsidR="00DD5020" w:rsidRDefault="00DD5020" w:rsidP="00DD5020">
      <w:pPr>
        <w:rPr>
          <w:rFonts w:ascii="Arial" w:hAnsi="Arial" w:cs="Arial"/>
          <w:b/>
        </w:rPr>
      </w:pPr>
      <w:r>
        <w:rPr>
          <w:rFonts w:ascii="Arial" w:hAnsi="Arial" w:cs="Arial"/>
          <w:b/>
        </w:rPr>
        <w:t xml:space="preserve">Abstract: </w:t>
      </w:r>
    </w:p>
    <w:p w14:paraId="2AADF0B1" w14:textId="77777777" w:rsidR="00DD5020" w:rsidRDefault="00DD5020" w:rsidP="00DD5020">
      <w:r>
        <w:t>A-DCCF service for data collection is missing in the specification. This CR proposes to introduce the procedure, information flows, and API for A-DCCF data collection service.</w:t>
      </w:r>
    </w:p>
    <w:p w14:paraId="6DF78A38" w14:textId="77777777" w:rsidR="00DD5020" w:rsidRDefault="00DD5020" w:rsidP="00DD5020">
      <w:r>
        <w:t>The changes include:</w:t>
      </w:r>
    </w:p>
    <w:p w14:paraId="4C7E70F7" w14:textId="77777777" w:rsidR="00DD5020" w:rsidRDefault="00DD5020" w:rsidP="00DD5020">
      <w:r>
        <w:t xml:space="preserve"> - </w:t>
      </w:r>
      <w:r>
        <w:tab/>
        <w:t xml:space="preserve">Introduced procedure and </w:t>
      </w:r>
      <w:proofErr w:type="spellStart"/>
      <w:r>
        <w:t>informaton</w:t>
      </w:r>
      <w:proofErr w:type="spellEnd"/>
      <w:r>
        <w:t xml:space="preserve"> flows for A-DCCF data collection service in </w:t>
      </w:r>
      <w:proofErr w:type="spellStart"/>
      <w:r>
        <w:t>clasue</w:t>
      </w:r>
      <w:proofErr w:type="spellEnd"/>
      <w:r>
        <w:t xml:space="preserve"> 8.A.</w:t>
      </w:r>
    </w:p>
    <w:p w14:paraId="29C09FDB" w14:textId="77777777" w:rsidR="00DD5020" w:rsidRDefault="00DD5020" w:rsidP="00DD5020">
      <w:r>
        <w:t xml:space="preserve"> - </w:t>
      </w:r>
      <w:r>
        <w:tab/>
        <w:t>Added A-DCCF APIs to clause 9.B.</w:t>
      </w:r>
    </w:p>
    <w:p w14:paraId="5DC14C27" w14:textId="77777777" w:rsidR="00DD5020" w:rsidRDefault="00DD5020" w:rsidP="00DD5020">
      <w:pPr>
        <w:rPr>
          <w:rFonts w:ascii="Arial" w:hAnsi="Arial" w:cs="Arial"/>
          <w:b/>
        </w:rPr>
      </w:pPr>
      <w:r>
        <w:rPr>
          <w:rFonts w:ascii="Arial" w:hAnsi="Arial" w:cs="Arial"/>
          <w:b/>
        </w:rPr>
        <w:t xml:space="preserve">Discussion: </w:t>
      </w:r>
    </w:p>
    <w:p w14:paraId="5B936BD4" w14:textId="77777777" w:rsidR="00DD5020" w:rsidRDefault="00DD5020" w:rsidP="00DD5020">
      <w:r>
        <w:t>Ericsson presented the document.</w:t>
      </w:r>
    </w:p>
    <w:p w14:paraId="419C80E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S6-241557</w:t>
      </w:r>
      <w:r>
        <w:rPr>
          <w:color w:val="993300"/>
          <w:u w:val="single"/>
        </w:rPr>
        <w:t>.</w:t>
      </w:r>
    </w:p>
    <w:p w14:paraId="2C0AE6EE" w14:textId="77777777" w:rsidR="00DD5020" w:rsidRDefault="00DD5020" w:rsidP="00DD5020">
      <w:pPr>
        <w:rPr>
          <w:rFonts w:ascii="Arial" w:hAnsi="Arial" w:cs="Arial"/>
          <w:b/>
          <w:sz w:val="24"/>
        </w:rPr>
      </w:pPr>
      <w:r>
        <w:rPr>
          <w:rFonts w:ascii="Arial" w:hAnsi="Arial" w:cs="Arial"/>
          <w:b/>
          <w:color w:val="0000FF"/>
          <w:sz w:val="24"/>
        </w:rPr>
        <w:t>S6-241557</w:t>
      </w:r>
      <w:r>
        <w:rPr>
          <w:rFonts w:ascii="Arial" w:hAnsi="Arial" w:cs="Arial"/>
          <w:b/>
          <w:color w:val="0000FF"/>
          <w:sz w:val="24"/>
        </w:rPr>
        <w:tab/>
      </w:r>
      <w:r>
        <w:rPr>
          <w:rFonts w:ascii="Arial" w:hAnsi="Arial" w:cs="Arial"/>
          <w:b/>
          <w:sz w:val="24"/>
        </w:rPr>
        <w:t>A-DCCF Service for Supporting Data Collection</w:t>
      </w:r>
    </w:p>
    <w:p w14:paraId="394A0257" w14:textId="77777777" w:rsidR="00DD5020" w:rsidRDefault="00DD5020" w:rsidP="00DD50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23.436 v19.0.0</w:t>
      </w:r>
      <w:r>
        <w:rPr>
          <w:i/>
        </w:rPr>
        <w:tab/>
        <w:t xml:space="preserve">  CR-0032  rev 1 Cat: B (Rel-19)</w:t>
      </w:r>
      <w:r>
        <w:rPr>
          <w:i/>
        </w:rPr>
        <w:br/>
      </w:r>
      <w:r>
        <w:rPr>
          <w:i/>
        </w:rPr>
        <w:br/>
      </w:r>
      <w:r>
        <w:rPr>
          <w:i/>
        </w:rPr>
        <w:tab/>
      </w:r>
      <w:r>
        <w:rPr>
          <w:i/>
        </w:rPr>
        <w:tab/>
      </w:r>
      <w:r>
        <w:rPr>
          <w:i/>
        </w:rPr>
        <w:tab/>
      </w:r>
      <w:r>
        <w:rPr>
          <w:i/>
        </w:rPr>
        <w:tab/>
      </w:r>
      <w:r>
        <w:rPr>
          <w:i/>
        </w:rPr>
        <w:tab/>
        <w:t>Source: Ericsson, Lenovo</w:t>
      </w:r>
    </w:p>
    <w:p w14:paraId="6748A130" w14:textId="77777777" w:rsidR="00DD5020" w:rsidRDefault="00DD5020" w:rsidP="00DD5020">
      <w:pPr>
        <w:rPr>
          <w:color w:val="808080"/>
        </w:rPr>
      </w:pPr>
      <w:r>
        <w:rPr>
          <w:color w:val="808080"/>
        </w:rPr>
        <w:t>(Replaces S6-241305)</w:t>
      </w:r>
    </w:p>
    <w:p w14:paraId="685CA99E" w14:textId="77777777" w:rsidR="00DD5020" w:rsidRDefault="00DD5020" w:rsidP="00DD5020">
      <w:pPr>
        <w:rPr>
          <w:rFonts w:ascii="Arial" w:hAnsi="Arial" w:cs="Arial"/>
          <w:b/>
        </w:rPr>
      </w:pPr>
      <w:r>
        <w:rPr>
          <w:rFonts w:ascii="Arial" w:hAnsi="Arial" w:cs="Arial"/>
          <w:b/>
        </w:rPr>
        <w:t xml:space="preserve">Discussion: </w:t>
      </w:r>
    </w:p>
    <w:p w14:paraId="45E403EA" w14:textId="77777777" w:rsidR="00DD5020" w:rsidRDefault="00DD5020" w:rsidP="00DD5020">
      <w:r>
        <w:t>Ericsson presented the document.</w:t>
      </w:r>
    </w:p>
    <w:p w14:paraId="577708F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9FC739" w14:textId="77777777" w:rsidR="00DD5020" w:rsidRDefault="00DD5020" w:rsidP="00DD5020">
      <w:pPr>
        <w:pStyle w:val="Heading2"/>
      </w:pPr>
      <w:bookmarkStart w:id="69" w:name="_Toc164682179"/>
      <w:r>
        <w:t>10</w:t>
      </w:r>
      <w:r>
        <w:tab/>
        <w:t>Future work / New WIDs / Revised WIDs (</w:t>
      </w:r>
      <w:proofErr w:type="spellStart"/>
      <w:r>
        <w:t>incl</w:t>
      </w:r>
      <w:proofErr w:type="spellEnd"/>
      <w:r>
        <w:t xml:space="preserve"> related contributions)</w:t>
      </w:r>
      <w:bookmarkEnd w:id="69"/>
    </w:p>
    <w:p w14:paraId="68AA80DD" w14:textId="77777777" w:rsidR="00DD5020" w:rsidRDefault="00DD5020" w:rsidP="00DD5020">
      <w:pPr>
        <w:rPr>
          <w:rFonts w:ascii="Arial" w:hAnsi="Arial" w:cs="Arial"/>
          <w:b/>
          <w:sz w:val="24"/>
        </w:rPr>
      </w:pPr>
      <w:r>
        <w:rPr>
          <w:rFonts w:ascii="Arial" w:hAnsi="Arial" w:cs="Arial"/>
          <w:b/>
          <w:color w:val="0000FF"/>
          <w:sz w:val="24"/>
        </w:rPr>
        <w:t>S6-241018</w:t>
      </w:r>
      <w:r>
        <w:rPr>
          <w:rFonts w:ascii="Arial" w:hAnsi="Arial" w:cs="Arial"/>
          <w:b/>
          <w:color w:val="0000FF"/>
          <w:sz w:val="24"/>
        </w:rPr>
        <w:tab/>
      </w:r>
      <w:r>
        <w:rPr>
          <w:rFonts w:ascii="Arial" w:hAnsi="Arial" w:cs="Arial"/>
          <w:b/>
          <w:sz w:val="24"/>
        </w:rPr>
        <w:t>WID on Application Architecture for UAS applications Phase 3.</w:t>
      </w:r>
    </w:p>
    <w:p w14:paraId="701E9019" w14:textId="2633135C" w:rsidR="00DD5020" w:rsidRDefault="00DD5020" w:rsidP="00DD5020">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w:t>
      </w:r>
      <w:r w:rsidR="009410DE">
        <w:rPr>
          <w:i/>
        </w:rPr>
        <w:t xml:space="preserve"> SA6</w:t>
      </w:r>
    </w:p>
    <w:p w14:paraId="5F8B0BE9" w14:textId="77777777" w:rsidR="00DD5020" w:rsidRDefault="00DD5020" w:rsidP="00DD5020">
      <w:pPr>
        <w:rPr>
          <w:color w:val="808080"/>
        </w:rPr>
      </w:pPr>
      <w:r>
        <w:rPr>
          <w:color w:val="808080"/>
        </w:rPr>
        <w:t>(Replaces SP-230991)</w:t>
      </w:r>
    </w:p>
    <w:p w14:paraId="7454DB28" w14:textId="77777777" w:rsidR="00DD5020" w:rsidRDefault="00DD5020" w:rsidP="00DD5020">
      <w:pPr>
        <w:rPr>
          <w:rFonts w:ascii="Arial" w:hAnsi="Arial" w:cs="Arial"/>
          <w:b/>
        </w:rPr>
      </w:pPr>
      <w:r>
        <w:rPr>
          <w:rFonts w:ascii="Arial" w:hAnsi="Arial" w:cs="Arial"/>
          <w:b/>
        </w:rPr>
        <w:t xml:space="preserve">Abstract: </w:t>
      </w:r>
    </w:p>
    <w:p w14:paraId="0EBA909A" w14:textId="77777777" w:rsidR="009410DE" w:rsidRDefault="00DD5020" w:rsidP="00DD5020">
      <w:r>
        <w:t>Objective: The SA WG6 objectives of this work item include the following:</w:t>
      </w:r>
    </w:p>
    <w:p w14:paraId="043BCE96" w14:textId="77777777" w:rsidR="009410DE" w:rsidRDefault="00DD5020" w:rsidP="009410DE">
      <w:pPr>
        <w:pStyle w:val="ListParagraph"/>
        <w:numPr>
          <w:ilvl w:val="0"/>
          <w:numId w:val="2"/>
        </w:numPr>
      </w:pPr>
      <w:proofErr w:type="spellStart"/>
      <w:r>
        <w:t>analyze</w:t>
      </w:r>
      <w:proofErr w:type="spellEnd"/>
      <w:r>
        <w:t xml:space="preserve"> the new requirements in 3GPP TS 22.125 and </w:t>
      </w:r>
    </w:p>
    <w:p w14:paraId="766894D9" w14:textId="024AA22A" w:rsidR="00DD5020" w:rsidRDefault="00DD5020" w:rsidP="009410DE">
      <w:pPr>
        <w:pStyle w:val="ListParagraph"/>
        <w:numPr>
          <w:ilvl w:val="0"/>
          <w:numId w:val="2"/>
        </w:numPr>
      </w:pPr>
      <w:r>
        <w:t>provide potential enhancements to the overall architecture, procedures, information flows and APIs of the application layer arc</w:t>
      </w:r>
    </w:p>
    <w:p w14:paraId="25234AD6" w14:textId="77777777" w:rsidR="00DD5020" w:rsidRDefault="00DD5020" w:rsidP="00DD5020">
      <w:pPr>
        <w:rPr>
          <w:rFonts w:ascii="Arial" w:hAnsi="Arial" w:cs="Arial"/>
          <w:b/>
        </w:rPr>
      </w:pPr>
      <w:r>
        <w:rPr>
          <w:rFonts w:ascii="Arial" w:hAnsi="Arial" w:cs="Arial"/>
          <w:b/>
        </w:rPr>
        <w:t xml:space="preserve">Discussion: </w:t>
      </w:r>
    </w:p>
    <w:p w14:paraId="55FAACE9" w14:textId="77777777" w:rsidR="00DD5020" w:rsidRDefault="00DD5020" w:rsidP="00DD5020">
      <w:r>
        <w:t>InterDigital presented the document.</w:t>
      </w:r>
    </w:p>
    <w:p w14:paraId="0CC85731"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C59F88" w14:textId="77777777" w:rsidR="00DD5020" w:rsidRDefault="00DD5020" w:rsidP="00DD5020">
      <w:pPr>
        <w:rPr>
          <w:rFonts w:ascii="Arial" w:hAnsi="Arial" w:cs="Arial"/>
          <w:b/>
          <w:sz w:val="24"/>
        </w:rPr>
      </w:pPr>
      <w:r>
        <w:rPr>
          <w:rFonts w:ascii="Arial" w:hAnsi="Arial" w:cs="Arial"/>
          <w:b/>
          <w:color w:val="0000FF"/>
          <w:sz w:val="24"/>
        </w:rPr>
        <w:t>S6-241209</w:t>
      </w:r>
      <w:r>
        <w:rPr>
          <w:rFonts w:ascii="Arial" w:hAnsi="Arial" w:cs="Arial"/>
          <w:b/>
          <w:color w:val="0000FF"/>
          <w:sz w:val="24"/>
        </w:rPr>
        <w:tab/>
      </w:r>
      <w:r>
        <w:rPr>
          <w:rFonts w:ascii="Arial" w:hAnsi="Arial" w:cs="Arial"/>
          <w:b/>
          <w:sz w:val="24"/>
        </w:rPr>
        <w:t>R19 new SID Multi-Access APP for discussion</w:t>
      </w:r>
    </w:p>
    <w:p w14:paraId="44860F1B" w14:textId="77777777" w:rsidR="00DD5020" w:rsidRDefault="00DD5020" w:rsidP="00DD50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 Corporation Ltd.</w:t>
      </w:r>
    </w:p>
    <w:p w14:paraId="65FE4B75" w14:textId="77777777" w:rsidR="00DD5020" w:rsidRDefault="00DD5020" w:rsidP="00DD5020">
      <w:pPr>
        <w:rPr>
          <w:rFonts w:ascii="Arial" w:hAnsi="Arial" w:cs="Arial"/>
          <w:b/>
        </w:rPr>
      </w:pPr>
      <w:r>
        <w:rPr>
          <w:rFonts w:ascii="Arial" w:hAnsi="Arial" w:cs="Arial"/>
          <w:b/>
        </w:rPr>
        <w:t xml:space="preserve">Discussion: </w:t>
      </w:r>
    </w:p>
    <w:p w14:paraId="67A1C0BC" w14:textId="77777777" w:rsidR="00DD5020" w:rsidRDefault="00DD5020" w:rsidP="00DD5020">
      <w:r>
        <w:t>China Telecom presented the document.</w:t>
      </w:r>
    </w:p>
    <w:p w14:paraId="436BE874" w14:textId="77777777" w:rsidR="00DD5020" w:rsidRDefault="00DD5020" w:rsidP="00DD5020">
      <w:r>
        <w:t xml:space="preserve">The Netherlands Police suggested including </w:t>
      </w:r>
      <w:proofErr w:type="spellStart"/>
      <w:r>
        <w:t>crossborder</w:t>
      </w:r>
      <w:proofErr w:type="spellEnd"/>
      <w:r>
        <w:t xml:space="preserve"> use case.</w:t>
      </w:r>
    </w:p>
    <w:p w14:paraId="1DC18328" w14:textId="77777777" w:rsidR="00DD5020" w:rsidRDefault="00DD5020" w:rsidP="00DD5020">
      <w:r>
        <w:t>Samsung, Ericsson and Nokia suggested clarifying what the gaps are with regard to solutions already covered by SA2.</w:t>
      </w:r>
    </w:p>
    <w:p w14:paraId="23D16748" w14:textId="77777777" w:rsidR="00DD5020" w:rsidRDefault="00DD5020" w:rsidP="00DD5020">
      <w:r>
        <w:t>It was noted that the timing for this work would be challenging.</w:t>
      </w:r>
    </w:p>
    <w:p w14:paraId="3373EF2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AA7547" w14:textId="77777777" w:rsidR="00DD5020" w:rsidRDefault="00DD5020" w:rsidP="00DD5020">
      <w:pPr>
        <w:rPr>
          <w:rFonts w:ascii="Arial" w:hAnsi="Arial" w:cs="Arial"/>
          <w:b/>
          <w:sz w:val="24"/>
        </w:rPr>
      </w:pPr>
      <w:r>
        <w:rPr>
          <w:rFonts w:ascii="Arial" w:hAnsi="Arial" w:cs="Arial"/>
          <w:b/>
          <w:color w:val="0000FF"/>
          <w:sz w:val="24"/>
        </w:rPr>
        <w:t>S6-241208</w:t>
      </w:r>
      <w:r>
        <w:rPr>
          <w:rFonts w:ascii="Arial" w:hAnsi="Arial" w:cs="Arial"/>
          <w:b/>
          <w:color w:val="0000FF"/>
          <w:sz w:val="24"/>
        </w:rPr>
        <w:tab/>
      </w:r>
      <w:r>
        <w:rPr>
          <w:rFonts w:ascii="Arial" w:hAnsi="Arial" w:cs="Arial"/>
          <w:b/>
          <w:sz w:val="24"/>
        </w:rPr>
        <w:t>New SID on Multi-Access (Dual 3GPP + ATSSS) enabled 5G services</w:t>
      </w:r>
    </w:p>
    <w:p w14:paraId="0361CA90" w14:textId="77777777" w:rsidR="00DD5020" w:rsidRDefault="00DD5020" w:rsidP="00DD502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China Telecom Corporation Ltd.</w:t>
      </w:r>
    </w:p>
    <w:p w14:paraId="59A49868" w14:textId="77777777" w:rsidR="00DD5020" w:rsidRDefault="00DD5020" w:rsidP="00DD5020">
      <w:pPr>
        <w:rPr>
          <w:rFonts w:ascii="Arial" w:hAnsi="Arial" w:cs="Arial"/>
          <w:b/>
        </w:rPr>
      </w:pPr>
      <w:r>
        <w:rPr>
          <w:rFonts w:ascii="Arial" w:hAnsi="Arial" w:cs="Arial"/>
          <w:b/>
        </w:rPr>
        <w:t xml:space="preserve">Discussion: </w:t>
      </w:r>
    </w:p>
    <w:p w14:paraId="1A77B10E" w14:textId="77777777" w:rsidR="00DD5020" w:rsidRDefault="00DD5020" w:rsidP="00DD5020">
      <w:r>
        <w:t>China Telecom presented the document.</w:t>
      </w:r>
    </w:p>
    <w:p w14:paraId="7CD02420" w14:textId="77777777" w:rsidR="00DD5020" w:rsidRDefault="00DD5020" w:rsidP="00DD5020">
      <w:r>
        <w:t>Apple was of the view this topic was premature for Rel-19 in SA6.</w:t>
      </w:r>
    </w:p>
    <w:p w14:paraId="5806C8C0" w14:textId="77777777" w:rsidR="00DD5020" w:rsidRDefault="00DD5020" w:rsidP="00DD5020">
      <w:r>
        <w:t xml:space="preserve">Motorola was in </w:t>
      </w:r>
      <w:proofErr w:type="spellStart"/>
      <w:r>
        <w:t>princpple</w:t>
      </w:r>
      <w:proofErr w:type="spellEnd"/>
      <w:r>
        <w:t xml:space="preserve"> supportive of the proposal but suggested </w:t>
      </w:r>
      <w:proofErr w:type="spellStart"/>
      <w:r>
        <w:t>clairfying</w:t>
      </w:r>
      <w:proofErr w:type="spellEnd"/>
      <w:r>
        <w:t xml:space="preserve"> possible overlap with the SA6 satellite work.</w:t>
      </w:r>
    </w:p>
    <w:p w14:paraId="17504199" w14:textId="77777777" w:rsidR="00DD5020" w:rsidRDefault="00DD5020" w:rsidP="00DD5020">
      <w:r>
        <w:t xml:space="preserve">Samsung suggested holding back to the proposed work until SA2 has </w:t>
      </w:r>
      <w:proofErr w:type="spellStart"/>
      <w:r>
        <w:t>proggressed</w:t>
      </w:r>
      <w:proofErr w:type="spellEnd"/>
      <w:r>
        <w:t xml:space="preserve"> further on the topic.</w:t>
      </w:r>
    </w:p>
    <w:p w14:paraId="7CF147D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S6-241326</w:t>
      </w:r>
      <w:r>
        <w:rPr>
          <w:color w:val="993300"/>
          <w:u w:val="single"/>
        </w:rPr>
        <w:t>.</w:t>
      </w:r>
    </w:p>
    <w:p w14:paraId="4F5F262E" w14:textId="77777777" w:rsidR="00DD5020" w:rsidRDefault="00DD5020" w:rsidP="00DD5020">
      <w:pPr>
        <w:rPr>
          <w:rFonts w:ascii="Arial" w:hAnsi="Arial" w:cs="Arial"/>
          <w:b/>
          <w:sz w:val="24"/>
        </w:rPr>
      </w:pPr>
      <w:r>
        <w:rPr>
          <w:rFonts w:ascii="Arial" w:hAnsi="Arial" w:cs="Arial"/>
          <w:b/>
          <w:color w:val="0000FF"/>
          <w:sz w:val="24"/>
        </w:rPr>
        <w:t>S6-241326</w:t>
      </w:r>
      <w:r>
        <w:rPr>
          <w:rFonts w:ascii="Arial" w:hAnsi="Arial" w:cs="Arial"/>
          <w:b/>
          <w:color w:val="0000FF"/>
          <w:sz w:val="24"/>
        </w:rPr>
        <w:tab/>
      </w:r>
      <w:r>
        <w:rPr>
          <w:rFonts w:ascii="Arial" w:hAnsi="Arial" w:cs="Arial"/>
          <w:b/>
          <w:sz w:val="24"/>
        </w:rPr>
        <w:t>New SID on Multi-Access (Dual 3GPP + ATSSS) enabled 5G services</w:t>
      </w:r>
    </w:p>
    <w:p w14:paraId="10488968" w14:textId="77777777" w:rsidR="00DD5020" w:rsidRDefault="00DD5020" w:rsidP="00DD502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China Telecom Corporation Ltd.</w:t>
      </w:r>
    </w:p>
    <w:p w14:paraId="49CC1453" w14:textId="77777777" w:rsidR="00DD5020" w:rsidRDefault="00DD5020" w:rsidP="00DD5020">
      <w:pPr>
        <w:rPr>
          <w:color w:val="808080"/>
        </w:rPr>
      </w:pPr>
      <w:r>
        <w:rPr>
          <w:color w:val="808080"/>
        </w:rPr>
        <w:t>(Replaces S6-241208)</w:t>
      </w:r>
    </w:p>
    <w:p w14:paraId="3534A12D" w14:textId="77777777" w:rsidR="00DD5020" w:rsidRDefault="00DD5020" w:rsidP="00DD5020">
      <w:pPr>
        <w:rPr>
          <w:rFonts w:ascii="Arial" w:hAnsi="Arial" w:cs="Arial"/>
          <w:b/>
        </w:rPr>
      </w:pPr>
      <w:r>
        <w:rPr>
          <w:rFonts w:ascii="Arial" w:hAnsi="Arial" w:cs="Arial"/>
          <w:b/>
        </w:rPr>
        <w:t xml:space="preserve">Discussion: </w:t>
      </w:r>
    </w:p>
    <w:p w14:paraId="3F17F9D7" w14:textId="77777777" w:rsidR="00DD5020" w:rsidRDefault="00DD5020" w:rsidP="00DD5020">
      <w:r>
        <w:t>China Telecom presented the document.</w:t>
      </w:r>
    </w:p>
    <w:p w14:paraId="15D87351" w14:textId="77777777" w:rsidR="00DD5020" w:rsidRDefault="00DD5020" w:rsidP="00DD5020">
      <w:r>
        <w:t>Huawei remarked there was no reason for SA6 to rush with this topic.</w:t>
      </w:r>
    </w:p>
    <w:p w14:paraId="2BCCA579" w14:textId="77777777" w:rsidR="00DD5020" w:rsidRDefault="00DD5020" w:rsidP="00DD5020">
      <w:r>
        <w:t>It was also noted that the schedule seemed unrealistic.</w:t>
      </w:r>
    </w:p>
    <w:p w14:paraId="64F4CB8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E30D934" w14:textId="77777777" w:rsidR="00DD5020" w:rsidRDefault="00DD5020" w:rsidP="00DD5020">
      <w:pPr>
        <w:rPr>
          <w:rFonts w:ascii="Arial" w:hAnsi="Arial" w:cs="Arial"/>
          <w:b/>
          <w:sz w:val="24"/>
        </w:rPr>
      </w:pPr>
      <w:r>
        <w:rPr>
          <w:rFonts w:ascii="Arial" w:hAnsi="Arial" w:cs="Arial"/>
          <w:b/>
          <w:color w:val="0000FF"/>
          <w:sz w:val="24"/>
        </w:rPr>
        <w:t>S6-241084</w:t>
      </w:r>
      <w:r>
        <w:rPr>
          <w:rFonts w:ascii="Arial" w:hAnsi="Arial" w:cs="Arial"/>
          <w:b/>
          <w:color w:val="0000FF"/>
          <w:sz w:val="24"/>
        </w:rPr>
        <w:tab/>
      </w:r>
      <w:r>
        <w:rPr>
          <w:rFonts w:ascii="Arial" w:hAnsi="Arial" w:cs="Arial"/>
          <w:b/>
          <w:sz w:val="24"/>
        </w:rPr>
        <w:t>New SID on Multi-Access (Dual 3GPP + ATSSS) enabled 5G services</w:t>
      </w:r>
    </w:p>
    <w:p w14:paraId="53096D97" w14:textId="77777777" w:rsidR="00DD5020" w:rsidRDefault="00DD5020" w:rsidP="00DD502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China Telecom Corporation Ltd.</w:t>
      </w:r>
    </w:p>
    <w:p w14:paraId="2BBE218F"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81A2D69" w14:textId="77777777" w:rsidR="00DD5020" w:rsidRDefault="00DD5020" w:rsidP="00DD5020">
      <w:pPr>
        <w:rPr>
          <w:rFonts w:ascii="Arial" w:hAnsi="Arial" w:cs="Arial"/>
          <w:b/>
          <w:sz w:val="24"/>
        </w:rPr>
      </w:pPr>
      <w:r>
        <w:rPr>
          <w:rFonts w:ascii="Arial" w:hAnsi="Arial" w:cs="Arial"/>
          <w:b/>
          <w:color w:val="0000FF"/>
          <w:sz w:val="24"/>
        </w:rPr>
        <w:t>S6-241096</w:t>
      </w:r>
      <w:r>
        <w:rPr>
          <w:rFonts w:ascii="Arial" w:hAnsi="Arial" w:cs="Arial"/>
          <w:b/>
          <w:color w:val="0000FF"/>
          <w:sz w:val="24"/>
        </w:rPr>
        <w:tab/>
      </w:r>
      <w:r>
        <w:rPr>
          <w:rFonts w:ascii="Arial" w:hAnsi="Arial" w:cs="Arial"/>
          <w:b/>
          <w:sz w:val="24"/>
        </w:rPr>
        <w:t xml:space="preserve">R19 </w:t>
      </w:r>
      <w:proofErr w:type="spellStart"/>
      <w:r>
        <w:rPr>
          <w:rFonts w:ascii="Arial" w:hAnsi="Arial" w:cs="Arial"/>
          <w:b/>
          <w:sz w:val="24"/>
        </w:rPr>
        <w:t>newSID</w:t>
      </w:r>
      <w:proofErr w:type="spellEnd"/>
      <w:r>
        <w:rPr>
          <w:rFonts w:ascii="Arial" w:hAnsi="Arial" w:cs="Arial"/>
          <w:b/>
          <w:sz w:val="24"/>
        </w:rPr>
        <w:t xml:space="preserve"> Multi-Access APP for discussion</w:t>
      </w:r>
    </w:p>
    <w:p w14:paraId="5F4CF367" w14:textId="77777777" w:rsidR="00DD5020" w:rsidRDefault="00DD5020" w:rsidP="00DD502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 Corporation Ltd.</w:t>
      </w:r>
    </w:p>
    <w:p w14:paraId="2622A397"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EAA449" w14:textId="77777777" w:rsidR="00DD5020" w:rsidRDefault="00DD5020" w:rsidP="00DD5020">
      <w:pPr>
        <w:pStyle w:val="Heading2"/>
      </w:pPr>
      <w:bookmarkStart w:id="70" w:name="_Toc164682180"/>
      <w:r>
        <w:t>11</w:t>
      </w:r>
      <w:r>
        <w:tab/>
        <w:t>Work Plan review</w:t>
      </w:r>
      <w:bookmarkEnd w:id="70"/>
    </w:p>
    <w:p w14:paraId="59AD427C" w14:textId="77777777" w:rsidR="00DD5020" w:rsidRDefault="00DD5020" w:rsidP="00DD5020">
      <w:pPr>
        <w:rPr>
          <w:rFonts w:ascii="Arial" w:hAnsi="Arial" w:cs="Arial"/>
          <w:b/>
          <w:sz w:val="24"/>
        </w:rPr>
      </w:pPr>
      <w:r>
        <w:rPr>
          <w:rFonts w:ascii="Arial" w:hAnsi="Arial" w:cs="Arial"/>
          <w:b/>
          <w:color w:val="0000FF"/>
          <w:sz w:val="24"/>
        </w:rPr>
        <w:t>S6-241004</w:t>
      </w:r>
      <w:r>
        <w:rPr>
          <w:rFonts w:ascii="Arial" w:hAnsi="Arial" w:cs="Arial"/>
          <w:b/>
          <w:color w:val="0000FF"/>
          <w:sz w:val="24"/>
        </w:rPr>
        <w:tab/>
      </w:r>
      <w:r>
        <w:rPr>
          <w:rFonts w:ascii="Arial" w:hAnsi="Arial" w:cs="Arial"/>
          <w:b/>
          <w:sz w:val="24"/>
        </w:rPr>
        <w:t>SA6#59 Work Plan Review</w:t>
      </w:r>
    </w:p>
    <w:p w14:paraId="66DC7133" w14:textId="77777777" w:rsidR="00DD5020" w:rsidRDefault="00DD5020" w:rsidP="00DD5020">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SA6 Chair</w:t>
      </w:r>
    </w:p>
    <w:p w14:paraId="31EFAFC8" w14:textId="77777777" w:rsidR="00DD5020" w:rsidRDefault="00DD5020" w:rsidP="00DD5020">
      <w:pPr>
        <w:rPr>
          <w:rFonts w:ascii="Arial" w:hAnsi="Arial" w:cs="Arial"/>
          <w:b/>
        </w:rPr>
      </w:pPr>
      <w:r>
        <w:rPr>
          <w:rFonts w:ascii="Arial" w:hAnsi="Arial" w:cs="Arial"/>
          <w:b/>
        </w:rPr>
        <w:t xml:space="preserve">Abstract: </w:t>
      </w:r>
    </w:p>
    <w:p w14:paraId="533767F8" w14:textId="77777777" w:rsidR="00DD5020" w:rsidRDefault="00DD5020" w:rsidP="00DD5020">
      <w:r>
        <w:t>SA6#60 Work Plan Review</w:t>
      </w:r>
    </w:p>
    <w:p w14:paraId="0F9C668B"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S6-241667</w:t>
      </w:r>
      <w:r>
        <w:rPr>
          <w:color w:val="993300"/>
          <w:u w:val="single"/>
        </w:rPr>
        <w:t>.</w:t>
      </w:r>
    </w:p>
    <w:p w14:paraId="7E16A6FA" w14:textId="77777777" w:rsidR="00DD5020" w:rsidRDefault="00DD5020" w:rsidP="00DD5020">
      <w:pPr>
        <w:rPr>
          <w:rFonts w:ascii="Arial" w:hAnsi="Arial" w:cs="Arial"/>
          <w:b/>
          <w:sz w:val="24"/>
        </w:rPr>
      </w:pPr>
      <w:r>
        <w:rPr>
          <w:rFonts w:ascii="Arial" w:hAnsi="Arial" w:cs="Arial"/>
          <w:b/>
          <w:color w:val="0000FF"/>
          <w:sz w:val="24"/>
        </w:rPr>
        <w:t>S6-241667</w:t>
      </w:r>
      <w:r>
        <w:rPr>
          <w:rFonts w:ascii="Arial" w:hAnsi="Arial" w:cs="Arial"/>
          <w:b/>
          <w:color w:val="0000FF"/>
          <w:sz w:val="24"/>
        </w:rPr>
        <w:tab/>
      </w:r>
      <w:r>
        <w:rPr>
          <w:rFonts w:ascii="Arial" w:hAnsi="Arial" w:cs="Arial"/>
          <w:b/>
          <w:sz w:val="24"/>
        </w:rPr>
        <w:t>SA6#59 Work Plan Review</w:t>
      </w:r>
    </w:p>
    <w:p w14:paraId="4610C5C6" w14:textId="77777777" w:rsidR="00DD5020" w:rsidRDefault="00DD5020" w:rsidP="00DD5020">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SA6 Chair</w:t>
      </w:r>
    </w:p>
    <w:p w14:paraId="0C8007A3" w14:textId="77777777" w:rsidR="00DD5020" w:rsidRDefault="00DD5020" w:rsidP="00DD5020">
      <w:pPr>
        <w:rPr>
          <w:color w:val="808080"/>
        </w:rPr>
      </w:pPr>
      <w:r>
        <w:rPr>
          <w:color w:val="808080"/>
        </w:rPr>
        <w:t>(Replaces S6-241004)</w:t>
      </w:r>
    </w:p>
    <w:p w14:paraId="26B1AF5D" w14:textId="77777777" w:rsidR="00DD5020" w:rsidRDefault="00DD5020" w:rsidP="00DD5020">
      <w:pPr>
        <w:rPr>
          <w:rFonts w:ascii="Arial" w:hAnsi="Arial" w:cs="Arial"/>
          <w:b/>
        </w:rPr>
      </w:pPr>
      <w:r>
        <w:rPr>
          <w:rFonts w:ascii="Arial" w:hAnsi="Arial" w:cs="Arial"/>
          <w:b/>
        </w:rPr>
        <w:t xml:space="preserve">Discussion: </w:t>
      </w:r>
    </w:p>
    <w:p w14:paraId="09A150A4" w14:textId="77777777" w:rsidR="00DD5020" w:rsidRDefault="00DD5020" w:rsidP="00DD5020">
      <w:r>
        <w:t>The meeting reviewed the progress and status of SA6 WIDs and SIDs.</w:t>
      </w:r>
    </w:p>
    <w:p w14:paraId="0C9F4C7E"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4637FE" w14:textId="77777777" w:rsidR="00DD5020" w:rsidRDefault="00DD5020" w:rsidP="00DD5020">
      <w:pPr>
        <w:rPr>
          <w:rFonts w:ascii="Arial" w:hAnsi="Arial" w:cs="Arial"/>
          <w:b/>
          <w:sz w:val="24"/>
        </w:rPr>
      </w:pPr>
      <w:r>
        <w:rPr>
          <w:rFonts w:ascii="Arial" w:hAnsi="Arial" w:cs="Arial"/>
          <w:b/>
          <w:color w:val="0000FF"/>
          <w:sz w:val="24"/>
        </w:rPr>
        <w:t>S6-241169</w:t>
      </w:r>
      <w:r>
        <w:rPr>
          <w:rFonts w:ascii="Arial" w:hAnsi="Arial" w:cs="Arial"/>
          <w:b/>
          <w:color w:val="0000FF"/>
          <w:sz w:val="24"/>
        </w:rPr>
        <w:tab/>
      </w:r>
      <w:r>
        <w:rPr>
          <w:rFonts w:ascii="Arial" w:hAnsi="Arial" w:cs="Arial"/>
          <w:b/>
          <w:sz w:val="24"/>
        </w:rPr>
        <w:t>Presentation of TR 23.700-82 for information</w:t>
      </w:r>
    </w:p>
    <w:p w14:paraId="5EDEEA48" w14:textId="77777777" w:rsidR="00DD5020" w:rsidRDefault="00DD5020" w:rsidP="00DD5020">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23.700-82 v0.3.0</w:t>
      </w:r>
      <w:r>
        <w:rPr>
          <w:i/>
        </w:rPr>
        <w:br/>
      </w:r>
      <w:r>
        <w:rPr>
          <w:i/>
        </w:rPr>
        <w:tab/>
      </w:r>
      <w:r>
        <w:rPr>
          <w:i/>
        </w:rPr>
        <w:tab/>
      </w:r>
      <w:r>
        <w:rPr>
          <w:i/>
        </w:rPr>
        <w:tab/>
      </w:r>
      <w:r>
        <w:rPr>
          <w:i/>
        </w:rPr>
        <w:tab/>
      </w:r>
      <w:r>
        <w:rPr>
          <w:i/>
        </w:rPr>
        <w:tab/>
        <w:t>Source: Lenovo</w:t>
      </w:r>
    </w:p>
    <w:p w14:paraId="28CEB249"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C9A641A" w14:textId="77777777" w:rsidR="00DD5020" w:rsidRDefault="00DD5020" w:rsidP="00DD5020">
      <w:pPr>
        <w:pStyle w:val="Heading2"/>
      </w:pPr>
      <w:bookmarkStart w:id="71" w:name="_Toc164682181"/>
      <w:r>
        <w:t>12</w:t>
      </w:r>
      <w:r>
        <w:tab/>
        <w:t>Future meetings</w:t>
      </w:r>
      <w:bookmarkEnd w:id="71"/>
    </w:p>
    <w:p w14:paraId="69FEFB28" w14:textId="77777777" w:rsidR="00DD5020" w:rsidRDefault="00DD5020" w:rsidP="00DD5020">
      <w:r>
        <w:t>The meeting spent quite some time on discussing coming meetings. Discussion revolved mainly around the recent decision changing the SA6#66 in April 2025 meeting in to an electronic meeting.</w:t>
      </w:r>
    </w:p>
    <w:p w14:paraId="75F612D5" w14:textId="77777777" w:rsidR="00DD5020" w:rsidRDefault="00DD5020" w:rsidP="00DD5020">
      <w:r>
        <w:t>Ericsson asked why the SA6#66 was changed to an electronic meeting.</w:t>
      </w:r>
    </w:p>
    <w:p w14:paraId="7C3D6565" w14:textId="77777777" w:rsidR="00DD5020" w:rsidRDefault="00DD5020" w:rsidP="00DD5020">
      <w:r>
        <w:t>The chair was of the view that Q2 2025 would be a more quiet period and hence there would not in his view be a need for an SA6 physical meeting.</w:t>
      </w:r>
    </w:p>
    <w:p w14:paraId="5A67C2CF" w14:textId="77777777" w:rsidR="00DD5020" w:rsidRDefault="00DD5020" w:rsidP="00DD5020">
      <w:r>
        <w:t>Furthermore the chair noted that this had been a decision that had been taken under extremely short notice.</w:t>
      </w:r>
    </w:p>
    <w:p w14:paraId="59A9676C" w14:textId="77777777" w:rsidR="00DD5020" w:rsidRDefault="00DD5020" w:rsidP="00DD5020">
      <w:r>
        <w:t>Numerous voices (e.g. Huawei, Samsung, Lenovo, China Mobile, Vodafone and Apple) indicated their preference in keeping (i.e. changing back) the SA6#66 as a physical meeting, as they believed there would be enough topics to deal with. It was further noted that physical meetings are much more efficient compared with electronic meetings.</w:t>
      </w:r>
    </w:p>
    <w:p w14:paraId="52F18D79" w14:textId="77777777" w:rsidR="00DD5020" w:rsidRDefault="00DD5020" w:rsidP="00DD5020">
      <w:r>
        <w:t>It was concluded that the SA6 chair would investigate the possibility of changing back the SA6#66 as a physical meeting.</w:t>
      </w:r>
    </w:p>
    <w:p w14:paraId="17CD42BC" w14:textId="77777777" w:rsidR="00DD5020" w:rsidRDefault="00DD5020" w:rsidP="00DD5020">
      <w:pPr>
        <w:pStyle w:val="Heading2"/>
      </w:pPr>
      <w:bookmarkStart w:id="72" w:name="_Toc164682182"/>
      <w:r>
        <w:t>13</w:t>
      </w:r>
      <w:r>
        <w:tab/>
        <w:t>AOB</w:t>
      </w:r>
      <w:bookmarkEnd w:id="72"/>
    </w:p>
    <w:p w14:paraId="3885EFBA" w14:textId="77777777" w:rsidR="00DD5020" w:rsidRDefault="00DD5020" w:rsidP="00DD5020">
      <w:pPr>
        <w:rPr>
          <w:rFonts w:ascii="Arial" w:hAnsi="Arial" w:cs="Arial"/>
          <w:b/>
          <w:sz w:val="24"/>
        </w:rPr>
      </w:pPr>
      <w:r>
        <w:rPr>
          <w:rFonts w:ascii="Arial" w:hAnsi="Arial" w:cs="Arial"/>
          <w:b/>
          <w:color w:val="0000FF"/>
          <w:sz w:val="24"/>
        </w:rPr>
        <w:t>S6-241345</w:t>
      </w:r>
      <w:r>
        <w:rPr>
          <w:rFonts w:ascii="Arial" w:hAnsi="Arial" w:cs="Arial"/>
          <w:b/>
          <w:color w:val="0000FF"/>
          <w:sz w:val="24"/>
        </w:rPr>
        <w:tab/>
      </w:r>
      <w:r>
        <w:rPr>
          <w:rFonts w:ascii="Arial" w:hAnsi="Arial" w:cs="Arial"/>
          <w:b/>
          <w:sz w:val="24"/>
        </w:rPr>
        <w:t>Reserved for parallel stream - not used</w:t>
      </w:r>
    </w:p>
    <w:p w14:paraId="054A8CB7" w14:textId="77777777" w:rsidR="00DD5020" w:rsidRDefault="00DD5020" w:rsidP="00DD5020">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 xml:space="preserve">Source: </w:t>
      </w:r>
      <w:proofErr w:type="spellStart"/>
      <w:r>
        <w:rPr>
          <w:i/>
        </w:rPr>
        <w:t>na</w:t>
      </w:r>
      <w:proofErr w:type="spellEnd"/>
    </w:p>
    <w:p w14:paraId="1804E94D" w14:textId="77777777"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76F7E2" w14:textId="50DA6AA1" w:rsidR="00DD5020" w:rsidRDefault="00DD5020" w:rsidP="00DD5020">
      <w:pPr>
        <w:rPr>
          <w:rFonts w:ascii="Arial" w:hAnsi="Arial" w:cs="Arial"/>
          <w:b/>
          <w:sz w:val="24"/>
        </w:rPr>
      </w:pPr>
      <w:r>
        <w:rPr>
          <w:rFonts w:ascii="Arial" w:hAnsi="Arial" w:cs="Arial"/>
          <w:b/>
          <w:color w:val="0000FF"/>
          <w:sz w:val="24"/>
        </w:rPr>
        <w:t>S6-241371</w:t>
      </w:r>
      <w:r w:rsidR="00BD4C7C">
        <w:rPr>
          <w:rFonts w:ascii="Arial" w:hAnsi="Arial" w:cs="Arial"/>
          <w:b/>
          <w:color w:val="0000FF"/>
          <w:sz w:val="24"/>
        </w:rPr>
        <w:t xml:space="preserve"> to S6-241390</w:t>
      </w:r>
      <w:r>
        <w:rPr>
          <w:rFonts w:ascii="Arial" w:hAnsi="Arial" w:cs="Arial"/>
          <w:b/>
          <w:color w:val="0000FF"/>
          <w:sz w:val="24"/>
        </w:rPr>
        <w:tab/>
      </w:r>
      <w:r>
        <w:rPr>
          <w:rFonts w:ascii="Arial" w:hAnsi="Arial" w:cs="Arial"/>
          <w:b/>
          <w:sz w:val="24"/>
        </w:rPr>
        <w:t>Reserved for parallel stream - not used</w:t>
      </w:r>
    </w:p>
    <w:p w14:paraId="62104276" w14:textId="77777777" w:rsidR="00DD5020" w:rsidRDefault="00DD5020" w:rsidP="00DD5020">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 xml:space="preserve">Source: </w:t>
      </w:r>
      <w:proofErr w:type="spellStart"/>
      <w:r>
        <w:rPr>
          <w:i/>
        </w:rPr>
        <w:t>na</w:t>
      </w:r>
      <w:proofErr w:type="spellEnd"/>
    </w:p>
    <w:p w14:paraId="358B979E" w14:textId="7DB9A731" w:rsidR="00DD5020" w:rsidRDefault="00DD5020" w:rsidP="00DD50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445B32" w14:textId="77777777" w:rsidR="00DD5020" w:rsidRDefault="00DD5020" w:rsidP="00DD5020">
      <w:pPr>
        <w:pStyle w:val="Heading2"/>
      </w:pPr>
      <w:bookmarkStart w:id="73" w:name="_Toc164682183"/>
      <w:r>
        <w:t>14</w:t>
      </w:r>
      <w:r>
        <w:tab/>
        <w:t>Close of the meeting</w:t>
      </w:r>
      <w:bookmarkEnd w:id="73"/>
    </w:p>
    <w:p w14:paraId="5C41A6F5" w14:textId="554789EB" w:rsidR="001812F7" w:rsidRDefault="001812F7" w:rsidP="00DD5020">
      <w:pPr>
        <w:pStyle w:val="FP"/>
      </w:pPr>
      <w:r>
        <w:t>The chair thanked the host for the excellent meeting facilities and delegates for their effective participation.</w:t>
      </w:r>
    </w:p>
    <w:p w14:paraId="246B5BFE" w14:textId="3482D8D5" w:rsidR="00DD5020" w:rsidRDefault="00DD5020" w:rsidP="00DD5020">
      <w:pPr>
        <w:pStyle w:val="FP"/>
      </w:pPr>
    </w:p>
    <w:p w14:paraId="1C9F1573" w14:textId="77777777" w:rsidR="001812F7" w:rsidRDefault="001812F7" w:rsidP="00DD5020">
      <w:pPr>
        <w:pStyle w:val="FP"/>
      </w:pPr>
    </w:p>
    <w:p w14:paraId="45845BBB" w14:textId="1E0691C1" w:rsidR="00DD5020" w:rsidRPr="00AC4043" w:rsidRDefault="00DD5020" w:rsidP="00DD5020">
      <w:pPr>
        <w:pStyle w:val="FP"/>
      </w:pPr>
      <w:r>
        <w:t>Report prepared by: MCC</w:t>
      </w:r>
    </w:p>
    <w:p w14:paraId="53FCBE87" w14:textId="77777777" w:rsidR="001120D7" w:rsidRDefault="001120D7" w:rsidP="001120D7">
      <w:pPr>
        <w:pStyle w:val="Heading2"/>
      </w:pPr>
      <w:r>
        <w:br w:type="page"/>
      </w:r>
      <w:bookmarkStart w:id="74" w:name="_Toc164682184"/>
      <w:r>
        <w:t>Annex A: Contribution documents and status</w:t>
      </w:r>
      <w:bookmarkEnd w:id="74"/>
    </w:p>
    <w:p w14:paraId="2EF2B2F5" w14:textId="77777777" w:rsidR="001120D7" w:rsidRDefault="001120D7" w:rsidP="001120D7">
      <w:pPr>
        <w:pStyle w:val="Heading3"/>
      </w:pPr>
      <w:bookmarkStart w:id="75" w:name="_Toc164682185"/>
      <w:r>
        <w:t>A1: List of TDocs</w:t>
      </w:r>
      <w:bookmarkEnd w:id="75"/>
    </w:p>
    <w:tbl>
      <w:tblPr>
        <w:tblStyle w:val="TableGrid"/>
        <w:tblW w:w="0" w:type="auto"/>
        <w:tblLook w:val="04A0" w:firstRow="1" w:lastRow="0" w:firstColumn="1" w:lastColumn="0" w:noHBand="0" w:noVBand="1"/>
      </w:tblPr>
      <w:tblGrid>
        <w:gridCol w:w="1097"/>
        <w:gridCol w:w="3448"/>
        <w:gridCol w:w="2037"/>
        <w:gridCol w:w="981"/>
        <w:gridCol w:w="1009"/>
        <w:gridCol w:w="1057"/>
      </w:tblGrid>
      <w:tr w:rsidR="001120D7" w14:paraId="415AC473" w14:textId="77777777" w:rsidTr="001120D7">
        <w:tc>
          <w:tcPr>
            <w:tcW w:w="0" w:type="auto"/>
          </w:tcPr>
          <w:p w14:paraId="3CC103C1" w14:textId="522F5634" w:rsidR="001120D7" w:rsidRDefault="001120D7" w:rsidP="00D5313E">
            <w:pPr>
              <w:pStyle w:val="TAH"/>
              <w:keepNext w:val="0"/>
              <w:keepLines w:val="0"/>
              <w:widowControl w:val="0"/>
            </w:pPr>
            <w:r>
              <w:t>Document</w:t>
            </w:r>
          </w:p>
        </w:tc>
        <w:tc>
          <w:tcPr>
            <w:tcW w:w="0" w:type="auto"/>
          </w:tcPr>
          <w:p w14:paraId="53B9DA1B" w14:textId="7D0AEE57" w:rsidR="001120D7" w:rsidRDefault="001120D7" w:rsidP="00D5313E">
            <w:pPr>
              <w:pStyle w:val="TAH"/>
              <w:keepNext w:val="0"/>
              <w:keepLines w:val="0"/>
              <w:widowControl w:val="0"/>
            </w:pPr>
            <w:r>
              <w:t>Title</w:t>
            </w:r>
          </w:p>
        </w:tc>
        <w:tc>
          <w:tcPr>
            <w:tcW w:w="0" w:type="auto"/>
          </w:tcPr>
          <w:p w14:paraId="1BF1133B" w14:textId="27667D90" w:rsidR="001120D7" w:rsidRDefault="001120D7" w:rsidP="00D5313E">
            <w:pPr>
              <w:pStyle w:val="TAH"/>
              <w:keepNext w:val="0"/>
              <w:keepLines w:val="0"/>
              <w:widowControl w:val="0"/>
            </w:pPr>
            <w:r>
              <w:t>Source</w:t>
            </w:r>
          </w:p>
        </w:tc>
        <w:tc>
          <w:tcPr>
            <w:tcW w:w="0" w:type="auto"/>
          </w:tcPr>
          <w:p w14:paraId="0A7B749C" w14:textId="21EBBDD4" w:rsidR="001120D7" w:rsidRDefault="001120D7" w:rsidP="00D5313E">
            <w:pPr>
              <w:pStyle w:val="TAH"/>
              <w:keepNext w:val="0"/>
              <w:keepLines w:val="0"/>
              <w:widowControl w:val="0"/>
            </w:pPr>
            <w:r>
              <w:t>Decision</w:t>
            </w:r>
          </w:p>
        </w:tc>
        <w:tc>
          <w:tcPr>
            <w:tcW w:w="0" w:type="auto"/>
          </w:tcPr>
          <w:p w14:paraId="3D3544A9" w14:textId="6BDE308D" w:rsidR="001120D7" w:rsidRDefault="001120D7" w:rsidP="00D5313E">
            <w:pPr>
              <w:pStyle w:val="TAH"/>
              <w:keepNext w:val="0"/>
              <w:keepLines w:val="0"/>
              <w:widowControl w:val="0"/>
            </w:pPr>
            <w:r>
              <w:t>Replaces</w:t>
            </w:r>
          </w:p>
        </w:tc>
        <w:tc>
          <w:tcPr>
            <w:tcW w:w="0" w:type="auto"/>
          </w:tcPr>
          <w:p w14:paraId="3F97E5E1" w14:textId="45F97673" w:rsidR="001120D7" w:rsidRDefault="001120D7" w:rsidP="00D5313E">
            <w:pPr>
              <w:pStyle w:val="TAH"/>
              <w:keepNext w:val="0"/>
              <w:keepLines w:val="0"/>
              <w:widowControl w:val="0"/>
            </w:pPr>
            <w:r>
              <w:t>Replaced by</w:t>
            </w:r>
          </w:p>
        </w:tc>
      </w:tr>
      <w:tr w:rsidR="001120D7" w14:paraId="49FDFCB0" w14:textId="77777777" w:rsidTr="001120D7">
        <w:tc>
          <w:tcPr>
            <w:tcW w:w="0" w:type="auto"/>
          </w:tcPr>
          <w:p w14:paraId="33D6320E" w14:textId="2FD3D4D7" w:rsidR="001120D7" w:rsidRPr="001120D7" w:rsidRDefault="001120D7" w:rsidP="00D5313E">
            <w:pPr>
              <w:pStyle w:val="TAL"/>
              <w:keepNext w:val="0"/>
              <w:keepLines w:val="0"/>
              <w:widowControl w:val="0"/>
              <w:rPr>
                <w:sz w:val="16"/>
              </w:rPr>
            </w:pPr>
            <w:r>
              <w:rPr>
                <w:sz w:val="16"/>
              </w:rPr>
              <w:t>S6-241000</w:t>
            </w:r>
          </w:p>
        </w:tc>
        <w:tc>
          <w:tcPr>
            <w:tcW w:w="0" w:type="auto"/>
          </w:tcPr>
          <w:p w14:paraId="3B4B2192" w14:textId="6C98FAF8" w:rsidR="001120D7" w:rsidRPr="001120D7" w:rsidRDefault="001120D7" w:rsidP="00D5313E">
            <w:pPr>
              <w:pStyle w:val="TAL"/>
              <w:keepNext w:val="0"/>
              <w:keepLines w:val="0"/>
              <w:widowControl w:val="0"/>
              <w:rPr>
                <w:sz w:val="16"/>
              </w:rPr>
            </w:pPr>
            <w:r>
              <w:rPr>
                <w:sz w:val="16"/>
              </w:rPr>
              <w:t>SA6 Meeting 60 - Agenda</w:t>
            </w:r>
          </w:p>
        </w:tc>
        <w:tc>
          <w:tcPr>
            <w:tcW w:w="0" w:type="auto"/>
          </w:tcPr>
          <w:p w14:paraId="4C53B9C0" w14:textId="43E0E525" w:rsidR="001120D7" w:rsidRPr="001120D7" w:rsidRDefault="001120D7" w:rsidP="00D5313E">
            <w:pPr>
              <w:pStyle w:val="TAL"/>
              <w:keepNext w:val="0"/>
              <w:keepLines w:val="0"/>
              <w:widowControl w:val="0"/>
              <w:rPr>
                <w:sz w:val="16"/>
              </w:rPr>
            </w:pPr>
            <w:r>
              <w:rPr>
                <w:sz w:val="16"/>
              </w:rPr>
              <w:t>SA6 Chair</w:t>
            </w:r>
          </w:p>
        </w:tc>
        <w:tc>
          <w:tcPr>
            <w:tcW w:w="0" w:type="auto"/>
          </w:tcPr>
          <w:p w14:paraId="4309E12D" w14:textId="25C38965" w:rsidR="001120D7" w:rsidRPr="001120D7" w:rsidRDefault="001120D7" w:rsidP="00D5313E">
            <w:pPr>
              <w:pStyle w:val="TAL"/>
              <w:keepNext w:val="0"/>
              <w:keepLines w:val="0"/>
              <w:widowControl w:val="0"/>
              <w:rPr>
                <w:sz w:val="16"/>
              </w:rPr>
            </w:pPr>
            <w:r>
              <w:rPr>
                <w:sz w:val="16"/>
              </w:rPr>
              <w:t>noted</w:t>
            </w:r>
          </w:p>
        </w:tc>
        <w:tc>
          <w:tcPr>
            <w:tcW w:w="0" w:type="auto"/>
          </w:tcPr>
          <w:p w14:paraId="6D1060CC" w14:textId="77777777" w:rsidR="001120D7" w:rsidRPr="001120D7" w:rsidRDefault="001120D7" w:rsidP="00D5313E">
            <w:pPr>
              <w:pStyle w:val="TAL"/>
              <w:keepNext w:val="0"/>
              <w:keepLines w:val="0"/>
              <w:widowControl w:val="0"/>
              <w:rPr>
                <w:sz w:val="16"/>
              </w:rPr>
            </w:pPr>
          </w:p>
        </w:tc>
        <w:tc>
          <w:tcPr>
            <w:tcW w:w="0" w:type="auto"/>
          </w:tcPr>
          <w:p w14:paraId="285E7011" w14:textId="77777777" w:rsidR="001120D7" w:rsidRPr="001120D7" w:rsidRDefault="001120D7" w:rsidP="00D5313E">
            <w:pPr>
              <w:pStyle w:val="TAL"/>
              <w:keepNext w:val="0"/>
              <w:keepLines w:val="0"/>
              <w:widowControl w:val="0"/>
              <w:rPr>
                <w:sz w:val="16"/>
              </w:rPr>
            </w:pPr>
          </w:p>
        </w:tc>
      </w:tr>
      <w:tr w:rsidR="001120D7" w14:paraId="315609E2" w14:textId="77777777" w:rsidTr="001120D7">
        <w:tc>
          <w:tcPr>
            <w:tcW w:w="0" w:type="auto"/>
          </w:tcPr>
          <w:p w14:paraId="0BD38A8B" w14:textId="4CC5E21E" w:rsidR="001120D7" w:rsidRPr="001120D7" w:rsidRDefault="001120D7" w:rsidP="00D5313E">
            <w:pPr>
              <w:pStyle w:val="TAL"/>
              <w:keepNext w:val="0"/>
              <w:keepLines w:val="0"/>
              <w:widowControl w:val="0"/>
              <w:rPr>
                <w:sz w:val="16"/>
              </w:rPr>
            </w:pPr>
            <w:r>
              <w:rPr>
                <w:sz w:val="16"/>
              </w:rPr>
              <w:t>S6-241001</w:t>
            </w:r>
          </w:p>
        </w:tc>
        <w:tc>
          <w:tcPr>
            <w:tcW w:w="0" w:type="auto"/>
          </w:tcPr>
          <w:p w14:paraId="4D76A27A" w14:textId="5E806985" w:rsidR="001120D7" w:rsidRPr="001120D7" w:rsidRDefault="001120D7" w:rsidP="00D5313E">
            <w:pPr>
              <w:pStyle w:val="TAL"/>
              <w:keepNext w:val="0"/>
              <w:keepLines w:val="0"/>
              <w:widowControl w:val="0"/>
              <w:rPr>
                <w:sz w:val="16"/>
              </w:rPr>
            </w:pPr>
            <w:r>
              <w:rPr>
                <w:sz w:val="16"/>
              </w:rPr>
              <w:t>SA6 Meeting #60 - Agenda with Tdocs allocation after submission deadline</w:t>
            </w:r>
          </w:p>
        </w:tc>
        <w:tc>
          <w:tcPr>
            <w:tcW w:w="0" w:type="auto"/>
          </w:tcPr>
          <w:p w14:paraId="5B44140F" w14:textId="7F5CFE3C" w:rsidR="001120D7" w:rsidRPr="001120D7" w:rsidRDefault="001120D7" w:rsidP="00D5313E">
            <w:pPr>
              <w:pStyle w:val="TAL"/>
              <w:keepNext w:val="0"/>
              <w:keepLines w:val="0"/>
              <w:widowControl w:val="0"/>
              <w:rPr>
                <w:sz w:val="16"/>
              </w:rPr>
            </w:pPr>
            <w:r>
              <w:rPr>
                <w:sz w:val="16"/>
              </w:rPr>
              <w:t>SA6 Chair</w:t>
            </w:r>
          </w:p>
        </w:tc>
        <w:tc>
          <w:tcPr>
            <w:tcW w:w="0" w:type="auto"/>
          </w:tcPr>
          <w:p w14:paraId="5DC2794F" w14:textId="2D924BB8" w:rsidR="001120D7" w:rsidRPr="001120D7" w:rsidRDefault="001120D7" w:rsidP="00D5313E">
            <w:pPr>
              <w:pStyle w:val="TAL"/>
              <w:keepNext w:val="0"/>
              <w:keepLines w:val="0"/>
              <w:widowControl w:val="0"/>
              <w:rPr>
                <w:sz w:val="16"/>
              </w:rPr>
            </w:pPr>
            <w:r>
              <w:rPr>
                <w:sz w:val="16"/>
              </w:rPr>
              <w:t>noted</w:t>
            </w:r>
          </w:p>
        </w:tc>
        <w:tc>
          <w:tcPr>
            <w:tcW w:w="0" w:type="auto"/>
          </w:tcPr>
          <w:p w14:paraId="08B4C131" w14:textId="77777777" w:rsidR="001120D7" w:rsidRPr="001120D7" w:rsidRDefault="001120D7" w:rsidP="00D5313E">
            <w:pPr>
              <w:pStyle w:val="TAL"/>
              <w:keepNext w:val="0"/>
              <w:keepLines w:val="0"/>
              <w:widowControl w:val="0"/>
              <w:rPr>
                <w:sz w:val="16"/>
              </w:rPr>
            </w:pPr>
          </w:p>
        </w:tc>
        <w:tc>
          <w:tcPr>
            <w:tcW w:w="0" w:type="auto"/>
          </w:tcPr>
          <w:p w14:paraId="19642116" w14:textId="77777777" w:rsidR="001120D7" w:rsidRPr="001120D7" w:rsidRDefault="001120D7" w:rsidP="00D5313E">
            <w:pPr>
              <w:pStyle w:val="TAL"/>
              <w:keepNext w:val="0"/>
              <w:keepLines w:val="0"/>
              <w:widowControl w:val="0"/>
              <w:rPr>
                <w:sz w:val="16"/>
              </w:rPr>
            </w:pPr>
          </w:p>
        </w:tc>
      </w:tr>
      <w:tr w:rsidR="001120D7" w14:paraId="745F968F" w14:textId="77777777" w:rsidTr="001120D7">
        <w:tc>
          <w:tcPr>
            <w:tcW w:w="0" w:type="auto"/>
          </w:tcPr>
          <w:p w14:paraId="6363D4CB" w14:textId="121FF48C" w:rsidR="001120D7" w:rsidRPr="001120D7" w:rsidRDefault="001120D7" w:rsidP="00D5313E">
            <w:pPr>
              <w:pStyle w:val="TAL"/>
              <w:keepNext w:val="0"/>
              <w:keepLines w:val="0"/>
              <w:widowControl w:val="0"/>
              <w:rPr>
                <w:sz w:val="16"/>
              </w:rPr>
            </w:pPr>
            <w:r>
              <w:rPr>
                <w:sz w:val="16"/>
              </w:rPr>
              <w:t>S6-241002</w:t>
            </w:r>
          </w:p>
        </w:tc>
        <w:tc>
          <w:tcPr>
            <w:tcW w:w="0" w:type="auto"/>
          </w:tcPr>
          <w:p w14:paraId="07E75773" w14:textId="6EF5576D" w:rsidR="001120D7" w:rsidRPr="001120D7" w:rsidRDefault="001120D7" w:rsidP="00D5313E">
            <w:pPr>
              <w:pStyle w:val="TAL"/>
              <w:keepNext w:val="0"/>
              <w:keepLines w:val="0"/>
              <w:widowControl w:val="0"/>
              <w:rPr>
                <w:sz w:val="16"/>
              </w:rPr>
            </w:pPr>
            <w:r>
              <w:rPr>
                <w:sz w:val="16"/>
              </w:rPr>
              <w:t>SA6 Meeting #60 - Agenda with Tdocs allocation at start of the meeting</w:t>
            </w:r>
          </w:p>
        </w:tc>
        <w:tc>
          <w:tcPr>
            <w:tcW w:w="0" w:type="auto"/>
          </w:tcPr>
          <w:p w14:paraId="5112993D" w14:textId="5527F61E" w:rsidR="001120D7" w:rsidRPr="001120D7" w:rsidRDefault="001120D7" w:rsidP="00D5313E">
            <w:pPr>
              <w:pStyle w:val="TAL"/>
              <w:keepNext w:val="0"/>
              <w:keepLines w:val="0"/>
              <w:widowControl w:val="0"/>
              <w:rPr>
                <w:sz w:val="16"/>
              </w:rPr>
            </w:pPr>
            <w:r>
              <w:rPr>
                <w:sz w:val="16"/>
              </w:rPr>
              <w:t>SA6 Chair</w:t>
            </w:r>
          </w:p>
        </w:tc>
        <w:tc>
          <w:tcPr>
            <w:tcW w:w="0" w:type="auto"/>
          </w:tcPr>
          <w:p w14:paraId="518D976B" w14:textId="7919D11C" w:rsidR="001120D7" w:rsidRPr="001120D7" w:rsidRDefault="001120D7" w:rsidP="00D5313E">
            <w:pPr>
              <w:pStyle w:val="TAL"/>
              <w:keepNext w:val="0"/>
              <w:keepLines w:val="0"/>
              <w:widowControl w:val="0"/>
              <w:rPr>
                <w:sz w:val="16"/>
              </w:rPr>
            </w:pPr>
            <w:r>
              <w:rPr>
                <w:sz w:val="16"/>
              </w:rPr>
              <w:t>approved</w:t>
            </w:r>
          </w:p>
        </w:tc>
        <w:tc>
          <w:tcPr>
            <w:tcW w:w="0" w:type="auto"/>
          </w:tcPr>
          <w:p w14:paraId="3FF6D10B" w14:textId="77777777" w:rsidR="001120D7" w:rsidRPr="001120D7" w:rsidRDefault="001120D7" w:rsidP="00D5313E">
            <w:pPr>
              <w:pStyle w:val="TAL"/>
              <w:keepNext w:val="0"/>
              <w:keepLines w:val="0"/>
              <w:widowControl w:val="0"/>
              <w:rPr>
                <w:sz w:val="16"/>
              </w:rPr>
            </w:pPr>
          </w:p>
        </w:tc>
        <w:tc>
          <w:tcPr>
            <w:tcW w:w="0" w:type="auto"/>
          </w:tcPr>
          <w:p w14:paraId="7ABE5F6B" w14:textId="77777777" w:rsidR="001120D7" w:rsidRPr="001120D7" w:rsidRDefault="001120D7" w:rsidP="00D5313E">
            <w:pPr>
              <w:pStyle w:val="TAL"/>
              <w:keepNext w:val="0"/>
              <w:keepLines w:val="0"/>
              <w:widowControl w:val="0"/>
              <w:rPr>
                <w:sz w:val="16"/>
              </w:rPr>
            </w:pPr>
          </w:p>
        </w:tc>
      </w:tr>
      <w:tr w:rsidR="001120D7" w14:paraId="61752DF4" w14:textId="77777777" w:rsidTr="001120D7">
        <w:tc>
          <w:tcPr>
            <w:tcW w:w="0" w:type="auto"/>
          </w:tcPr>
          <w:p w14:paraId="28EBA007" w14:textId="6770D529" w:rsidR="001120D7" w:rsidRPr="001120D7" w:rsidRDefault="001120D7" w:rsidP="00D5313E">
            <w:pPr>
              <w:pStyle w:val="TAL"/>
              <w:keepNext w:val="0"/>
              <w:keepLines w:val="0"/>
              <w:widowControl w:val="0"/>
              <w:rPr>
                <w:sz w:val="16"/>
              </w:rPr>
            </w:pPr>
            <w:r>
              <w:rPr>
                <w:sz w:val="16"/>
              </w:rPr>
              <w:t>S6-241003</w:t>
            </w:r>
          </w:p>
        </w:tc>
        <w:tc>
          <w:tcPr>
            <w:tcW w:w="0" w:type="auto"/>
          </w:tcPr>
          <w:p w14:paraId="7266E556" w14:textId="6EAE78D5" w:rsidR="001120D7" w:rsidRPr="001120D7" w:rsidRDefault="001120D7" w:rsidP="00D5313E">
            <w:pPr>
              <w:pStyle w:val="TAL"/>
              <w:keepNext w:val="0"/>
              <w:keepLines w:val="0"/>
              <w:widowControl w:val="0"/>
              <w:rPr>
                <w:sz w:val="16"/>
              </w:rPr>
            </w:pPr>
            <w:r>
              <w:rPr>
                <w:sz w:val="16"/>
              </w:rPr>
              <w:t>SA6 Meeting #60 - Chair's notes at end of the meeting</w:t>
            </w:r>
          </w:p>
        </w:tc>
        <w:tc>
          <w:tcPr>
            <w:tcW w:w="0" w:type="auto"/>
          </w:tcPr>
          <w:p w14:paraId="7079084E" w14:textId="365E75A5" w:rsidR="001120D7" w:rsidRPr="001120D7" w:rsidRDefault="001120D7" w:rsidP="00D5313E">
            <w:pPr>
              <w:pStyle w:val="TAL"/>
              <w:keepNext w:val="0"/>
              <w:keepLines w:val="0"/>
              <w:widowControl w:val="0"/>
              <w:rPr>
                <w:sz w:val="16"/>
              </w:rPr>
            </w:pPr>
            <w:r>
              <w:rPr>
                <w:sz w:val="16"/>
              </w:rPr>
              <w:t>SA6 Chair</w:t>
            </w:r>
          </w:p>
        </w:tc>
        <w:tc>
          <w:tcPr>
            <w:tcW w:w="0" w:type="auto"/>
          </w:tcPr>
          <w:p w14:paraId="6E40801C" w14:textId="60D414EE" w:rsidR="001120D7" w:rsidRPr="001120D7" w:rsidRDefault="001120D7" w:rsidP="00D5313E">
            <w:pPr>
              <w:pStyle w:val="TAL"/>
              <w:keepNext w:val="0"/>
              <w:keepLines w:val="0"/>
              <w:widowControl w:val="0"/>
              <w:rPr>
                <w:sz w:val="16"/>
              </w:rPr>
            </w:pPr>
            <w:r>
              <w:rPr>
                <w:sz w:val="16"/>
              </w:rPr>
              <w:t>noted</w:t>
            </w:r>
          </w:p>
        </w:tc>
        <w:tc>
          <w:tcPr>
            <w:tcW w:w="0" w:type="auto"/>
          </w:tcPr>
          <w:p w14:paraId="3B7FA20A" w14:textId="77777777" w:rsidR="001120D7" w:rsidRPr="001120D7" w:rsidRDefault="001120D7" w:rsidP="00D5313E">
            <w:pPr>
              <w:pStyle w:val="TAL"/>
              <w:keepNext w:val="0"/>
              <w:keepLines w:val="0"/>
              <w:widowControl w:val="0"/>
              <w:rPr>
                <w:sz w:val="16"/>
              </w:rPr>
            </w:pPr>
          </w:p>
        </w:tc>
        <w:tc>
          <w:tcPr>
            <w:tcW w:w="0" w:type="auto"/>
          </w:tcPr>
          <w:p w14:paraId="2A783AD1" w14:textId="77777777" w:rsidR="001120D7" w:rsidRPr="001120D7" w:rsidRDefault="001120D7" w:rsidP="00D5313E">
            <w:pPr>
              <w:pStyle w:val="TAL"/>
              <w:keepNext w:val="0"/>
              <w:keepLines w:val="0"/>
              <w:widowControl w:val="0"/>
              <w:rPr>
                <w:sz w:val="16"/>
              </w:rPr>
            </w:pPr>
          </w:p>
        </w:tc>
      </w:tr>
      <w:tr w:rsidR="001120D7" w14:paraId="2B023B5E" w14:textId="77777777" w:rsidTr="001120D7">
        <w:tc>
          <w:tcPr>
            <w:tcW w:w="0" w:type="auto"/>
          </w:tcPr>
          <w:p w14:paraId="2E255D8D" w14:textId="0FAC48A9" w:rsidR="001120D7" w:rsidRPr="001120D7" w:rsidRDefault="001120D7" w:rsidP="00D5313E">
            <w:pPr>
              <w:pStyle w:val="TAL"/>
              <w:keepNext w:val="0"/>
              <w:keepLines w:val="0"/>
              <w:widowControl w:val="0"/>
              <w:rPr>
                <w:sz w:val="16"/>
              </w:rPr>
            </w:pPr>
            <w:r>
              <w:rPr>
                <w:sz w:val="16"/>
              </w:rPr>
              <w:t>S6-241004</w:t>
            </w:r>
          </w:p>
        </w:tc>
        <w:tc>
          <w:tcPr>
            <w:tcW w:w="0" w:type="auto"/>
          </w:tcPr>
          <w:p w14:paraId="6A82B200" w14:textId="5F6C481F" w:rsidR="001120D7" w:rsidRPr="001120D7" w:rsidRDefault="001120D7" w:rsidP="00D5313E">
            <w:pPr>
              <w:pStyle w:val="TAL"/>
              <w:keepNext w:val="0"/>
              <w:keepLines w:val="0"/>
              <w:widowControl w:val="0"/>
              <w:rPr>
                <w:sz w:val="16"/>
              </w:rPr>
            </w:pPr>
            <w:r>
              <w:rPr>
                <w:sz w:val="16"/>
              </w:rPr>
              <w:t>SA6#59 Work Plan Review</w:t>
            </w:r>
          </w:p>
        </w:tc>
        <w:tc>
          <w:tcPr>
            <w:tcW w:w="0" w:type="auto"/>
          </w:tcPr>
          <w:p w14:paraId="32F3AAA7" w14:textId="5817A719" w:rsidR="001120D7" w:rsidRPr="001120D7" w:rsidRDefault="001120D7" w:rsidP="00D5313E">
            <w:pPr>
              <w:pStyle w:val="TAL"/>
              <w:keepNext w:val="0"/>
              <w:keepLines w:val="0"/>
              <w:widowControl w:val="0"/>
              <w:rPr>
                <w:sz w:val="16"/>
              </w:rPr>
            </w:pPr>
            <w:r>
              <w:rPr>
                <w:sz w:val="16"/>
              </w:rPr>
              <w:t>SA6 Chair</w:t>
            </w:r>
          </w:p>
        </w:tc>
        <w:tc>
          <w:tcPr>
            <w:tcW w:w="0" w:type="auto"/>
          </w:tcPr>
          <w:p w14:paraId="48E69DC9" w14:textId="1E72621F" w:rsidR="001120D7" w:rsidRPr="001120D7" w:rsidRDefault="001120D7" w:rsidP="00D5313E">
            <w:pPr>
              <w:pStyle w:val="TAL"/>
              <w:keepNext w:val="0"/>
              <w:keepLines w:val="0"/>
              <w:widowControl w:val="0"/>
              <w:rPr>
                <w:sz w:val="16"/>
              </w:rPr>
            </w:pPr>
            <w:r>
              <w:rPr>
                <w:sz w:val="16"/>
              </w:rPr>
              <w:t>revised</w:t>
            </w:r>
          </w:p>
        </w:tc>
        <w:tc>
          <w:tcPr>
            <w:tcW w:w="0" w:type="auto"/>
          </w:tcPr>
          <w:p w14:paraId="52400F0C" w14:textId="77777777" w:rsidR="001120D7" w:rsidRPr="001120D7" w:rsidRDefault="001120D7" w:rsidP="00D5313E">
            <w:pPr>
              <w:pStyle w:val="TAL"/>
              <w:keepNext w:val="0"/>
              <w:keepLines w:val="0"/>
              <w:widowControl w:val="0"/>
              <w:rPr>
                <w:sz w:val="16"/>
              </w:rPr>
            </w:pPr>
          </w:p>
        </w:tc>
        <w:tc>
          <w:tcPr>
            <w:tcW w:w="0" w:type="auto"/>
          </w:tcPr>
          <w:p w14:paraId="7E8E0FD4" w14:textId="252AF24A" w:rsidR="001120D7" w:rsidRPr="001120D7" w:rsidRDefault="001120D7" w:rsidP="00D5313E">
            <w:pPr>
              <w:pStyle w:val="TAL"/>
              <w:keepNext w:val="0"/>
              <w:keepLines w:val="0"/>
              <w:widowControl w:val="0"/>
              <w:rPr>
                <w:sz w:val="16"/>
              </w:rPr>
            </w:pPr>
            <w:r>
              <w:rPr>
                <w:sz w:val="16"/>
              </w:rPr>
              <w:t>S6-241667</w:t>
            </w:r>
          </w:p>
        </w:tc>
      </w:tr>
      <w:tr w:rsidR="001120D7" w14:paraId="7E52DA64" w14:textId="77777777" w:rsidTr="001120D7">
        <w:tc>
          <w:tcPr>
            <w:tcW w:w="0" w:type="auto"/>
          </w:tcPr>
          <w:p w14:paraId="00B3EDD6" w14:textId="4B91258A" w:rsidR="001120D7" w:rsidRPr="001120D7" w:rsidRDefault="001120D7" w:rsidP="00D5313E">
            <w:pPr>
              <w:pStyle w:val="TAL"/>
              <w:keepNext w:val="0"/>
              <w:keepLines w:val="0"/>
              <w:widowControl w:val="0"/>
              <w:rPr>
                <w:sz w:val="16"/>
              </w:rPr>
            </w:pPr>
            <w:r>
              <w:rPr>
                <w:sz w:val="16"/>
              </w:rPr>
              <w:t>S6-241005</w:t>
            </w:r>
          </w:p>
        </w:tc>
        <w:tc>
          <w:tcPr>
            <w:tcW w:w="0" w:type="auto"/>
          </w:tcPr>
          <w:p w14:paraId="11B7ED0F" w14:textId="1A59F8AD" w:rsidR="001120D7" w:rsidRPr="001120D7" w:rsidRDefault="001120D7" w:rsidP="00D5313E">
            <w:pPr>
              <w:pStyle w:val="TAL"/>
              <w:keepNext w:val="0"/>
              <w:keepLines w:val="0"/>
              <w:widowControl w:val="0"/>
              <w:rPr>
                <w:sz w:val="16"/>
              </w:rPr>
            </w:pPr>
            <w:r>
              <w:rPr>
                <w:sz w:val="16"/>
              </w:rPr>
              <w:t>SA6 Chair Report from SA#103</w:t>
            </w:r>
          </w:p>
        </w:tc>
        <w:tc>
          <w:tcPr>
            <w:tcW w:w="0" w:type="auto"/>
          </w:tcPr>
          <w:p w14:paraId="580E0269" w14:textId="08A5BAA6" w:rsidR="001120D7" w:rsidRPr="001120D7" w:rsidRDefault="001120D7" w:rsidP="00D5313E">
            <w:pPr>
              <w:pStyle w:val="TAL"/>
              <w:keepNext w:val="0"/>
              <w:keepLines w:val="0"/>
              <w:widowControl w:val="0"/>
              <w:rPr>
                <w:sz w:val="16"/>
              </w:rPr>
            </w:pPr>
            <w:r>
              <w:rPr>
                <w:sz w:val="16"/>
              </w:rPr>
              <w:t>SA6 Chair</w:t>
            </w:r>
          </w:p>
        </w:tc>
        <w:tc>
          <w:tcPr>
            <w:tcW w:w="0" w:type="auto"/>
          </w:tcPr>
          <w:p w14:paraId="2C7F50B2" w14:textId="58F635D0" w:rsidR="001120D7" w:rsidRPr="001120D7" w:rsidRDefault="001120D7" w:rsidP="00D5313E">
            <w:pPr>
              <w:pStyle w:val="TAL"/>
              <w:keepNext w:val="0"/>
              <w:keepLines w:val="0"/>
              <w:widowControl w:val="0"/>
              <w:rPr>
                <w:sz w:val="16"/>
              </w:rPr>
            </w:pPr>
            <w:r>
              <w:rPr>
                <w:sz w:val="16"/>
              </w:rPr>
              <w:t>noted</w:t>
            </w:r>
          </w:p>
        </w:tc>
        <w:tc>
          <w:tcPr>
            <w:tcW w:w="0" w:type="auto"/>
          </w:tcPr>
          <w:p w14:paraId="2B479707" w14:textId="77777777" w:rsidR="001120D7" w:rsidRPr="001120D7" w:rsidRDefault="001120D7" w:rsidP="00D5313E">
            <w:pPr>
              <w:pStyle w:val="TAL"/>
              <w:keepNext w:val="0"/>
              <w:keepLines w:val="0"/>
              <w:widowControl w:val="0"/>
              <w:rPr>
                <w:sz w:val="16"/>
              </w:rPr>
            </w:pPr>
          </w:p>
        </w:tc>
        <w:tc>
          <w:tcPr>
            <w:tcW w:w="0" w:type="auto"/>
          </w:tcPr>
          <w:p w14:paraId="7479C3A1" w14:textId="77777777" w:rsidR="001120D7" w:rsidRPr="001120D7" w:rsidRDefault="001120D7" w:rsidP="00D5313E">
            <w:pPr>
              <w:pStyle w:val="TAL"/>
              <w:keepNext w:val="0"/>
              <w:keepLines w:val="0"/>
              <w:widowControl w:val="0"/>
              <w:rPr>
                <w:sz w:val="16"/>
              </w:rPr>
            </w:pPr>
          </w:p>
        </w:tc>
      </w:tr>
      <w:tr w:rsidR="001120D7" w14:paraId="49C2F417" w14:textId="77777777" w:rsidTr="001120D7">
        <w:tc>
          <w:tcPr>
            <w:tcW w:w="0" w:type="auto"/>
          </w:tcPr>
          <w:p w14:paraId="4D8563BA" w14:textId="571B004E" w:rsidR="001120D7" w:rsidRPr="001120D7" w:rsidRDefault="001120D7" w:rsidP="00D5313E">
            <w:pPr>
              <w:pStyle w:val="TAL"/>
              <w:keepNext w:val="0"/>
              <w:keepLines w:val="0"/>
              <w:widowControl w:val="0"/>
              <w:rPr>
                <w:sz w:val="16"/>
              </w:rPr>
            </w:pPr>
            <w:r>
              <w:rPr>
                <w:sz w:val="16"/>
              </w:rPr>
              <w:t>S6-241006</w:t>
            </w:r>
          </w:p>
        </w:tc>
        <w:tc>
          <w:tcPr>
            <w:tcW w:w="0" w:type="auto"/>
          </w:tcPr>
          <w:p w14:paraId="114FA2DA" w14:textId="41E78408" w:rsidR="001120D7" w:rsidRPr="001120D7" w:rsidRDefault="001120D7" w:rsidP="00D5313E">
            <w:pPr>
              <w:pStyle w:val="TAL"/>
              <w:keepNext w:val="0"/>
              <w:keepLines w:val="0"/>
              <w:widowControl w:val="0"/>
              <w:rPr>
                <w:sz w:val="16"/>
              </w:rPr>
            </w:pPr>
            <w:r>
              <w:rPr>
                <w:sz w:val="16"/>
              </w:rPr>
              <w:t>SA6 Meeting 59 Report</w:t>
            </w:r>
          </w:p>
        </w:tc>
        <w:tc>
          <w:tcPr>
            <w:tcW w:w="0" w:type="auto"/>
          </w:tcPr>
          <w:p w14:paraId="3727353A" w14:textId="69C0FC9F" w:rsidR="001120D7" w:rsidRPr="001120D7" w:rsidRDefault="001120D7" w:rsidP="00D5313E">
            <w:pPr>
              <w:pStyle w:val="TAL"/>
              <w:keepNext w:val="0"/>
              <w:keepLines w:val="0"/>
              <w:widowControl w:val="0"/>
              <w:rPr>
                <w:sz w:val="16"/>
              </w:rPr>
            </w:pPr>
            <w:r>
              <w:rPr>
                <w:sz w:val="16"/>
              </w:rPr>
              <w:t>MCC</w:t>
            </w:r>
          </w:p>
        </w:tc>
        <w:tc>
          <w:tcPr>
            <w:tcW w:w="0" w:type="auto"/>
          </w:tcPr>
          <w:p w14:paraId="7631B61A" w14:textId="2BA8582C" w:rsidR="001120D7" w:rsidRPr="001120D7" w:rsidRDefault="001120D7" w:rsidP="00D5313E">
            <w:pPr>
              <w:pStyle w:val="TAL"/>
              <w:keepNext w:val="0"/>
              <w:keepLines w:val="0"/>
              <w:widowControl w:val="0"/>
              <w:rPr>
                <w:sz w:val="16"/>
              </w:rPr>
            </w:pPr>
            <w:r>
              <w:rPr>
                <w:sz w:val="16"/>
              </w:rPr>
              <w:t>approved</w:t>
            </w:r>
          </w:p>
        </w:tc>
        <w:tc>
          <w:tcPr>
            <w:tcW w:w="0" w:type="auto"/>
          </w:tcPr>
          <w:p w14:paraId="6C2400F3" w14:textId="77777777" w:rsidR="001120D7" w:rsidRPr="001120D7" w:rsidRDefault="001120D7" w:rsidP="00D5313E">
            <w:pPr>
              <w:pStyle w:val="TAL"/>
              <w:keepNext w:val="0"/>
              <w:keepLines w:val="0"/>
              <w:widowControl w:val="0"/>
              <w:rPr>
                <w:sz w:val="16"/>
              </w:rPr>
            </w:pPr>
          </w:p>
        </w:tc>
        <w:tc>
          <w:tcPr>
            <w:tcW w:w="0" w:type="auto"/>
          </w:tcPr>
          <w:p w14:paraId="3C454DB5" w14:textId="77777777" w:rsidR="001120D7" w:rsidRPr="001120D7" w:rsidRDefault="001120D7" w:rsidP="00D5313E">
            <w:pPr>
              <w:pStyle w:val="TAL"/>
              <w:keepNext w:val="0"/>
              <w:keepLines w:val="0"/>
              <w:widowControl w:val="0"/>
              <w:rPr>
                <w:sz w:val="16"/>
              </w:rPr>
            </w:pPr>
          </w:p>
        </w:tc>
      </w:tr>
      <w:tr w:rsidR="001120D7" w14:paraId="26478090" w14:textId="77777777" w:rsidTr="001120D7">
        <w:tc>
          <w:tcPr>
            <w:tcW w:w="0" w:type="auto"/>
          </w:tcPr>
          <w:p w14:paraId="7722BCE7" w14:textId="201BD4C1" w:rsidR="001120D7" w:rsidRPr="001120D7" w:rsidRDefault="001120D7" w:rsidP="00D5313E">
            <w:pPr>
              <w:pStyle w:val="TAL"/>
              <w:keepNext w:val="0"/>
              <w:keepLines w:val="0"/>
              <w:widowControl w:val="0"/>
              <w:rPr>
                <w:sz w:val="16"/>
              </w:rPr>
            </w:pPr>
            <w:r>
              <w:rPr>
                <w:sz w:val="16"/>
              </w:rPr>
              <w:t>S6-241007</w:t>
            </w:r>
          </w:p>
        </w:tc>
        <w:tc>
          <w:tcPr>
            <w:tcW w:w="0" w:type="auto"/>
          </w:tcPr>
          <w:p w14:paraId="0AB5D8BE" w14:textId="66BDABAE" w:rsidR="001120D7" w:rsidRPr="001120D7" w:rsidRDefault="001120D7" w:rsidP="00D5313E">
            <w:pPr>
              <w:pStyle w:val="TAL"/>
              <w:keepNext w:val="0"/>
              <w:keepLines w:val="0"/>
              <w:widowControl w:val="0"/>
              <w:rPr>
                <w:sz w:val="16"/>
              </w:rPr>
            </w:pPr>
            <w:r>
              <w:rPr>
                <w:sz w:val="16"/>
              </w:rPr>
              <w:t>LS on the implementation of the SS_VALServiceData API</w:t>
            </w:r>
          </w:p>
        </w:tc>
        <w:tc>
          <w:tcPr>
            <w:tcW w:w="0" w:type="auto"/>
          </w:tcPr>
          <w:p w14:paraId="7D489702" w14:textId="15701B90" w:rsidR="001120D7" w:rsidRPr="001120D7" w:rsidRDefault="001120D7" w:rsidP="00D5313E">
            <w:pPr>
              <w:pStyle w:val="TAL"/>
              <w:keepNext w:val="0"/>
              <w:keepLines w:val="0"/>
              <w:widowControl w:val="0"/>
              <w:rPr>
                <w:sz w:val="16"/>
              </w:rPr>
            </w:pPr>
            <w:r>
              <w:rPr>
                <w:sz w:val="16"/>
              </w:rPr>
              <w:t>CT3</w:t>
            </w:r>
          </w:p>
        </w:tc>
        <w:tc>
          <w:tcPr>
            <w:tcW w:w="0" w:type="auto"/>
          </w:tcPr>
          <w:p w14:paraId="64D62B73" w14:textId="08DE25A1" w:rsidR="001120D7" w:rsidRPr="001120D7" w:rsidRDefault="001120D7" w:rsidP="00D5313E">
            <w:pPr>
              <w:pStyle w:val="TAL"/>
              <w:keepNext w:val="0"/>
              <w:keepLines w:val="0"/>
              <w:widowControl w:val="0"/>
              <w:rPr>
                <w:sz w:val="16"/>
              </w:rPr>
            </w:pPr>
            <w:r>
              <w:rPr>
                <w:sz w:val="16"/>
              </w:rPr>
              <w:t>replied to</w:t>
            </w:r>
          </w:p>
        </w:tc>
        <w:tc>
          <w:tcPr>
            <w:tcW w:w="0" w:type="auto"/>
          </w:tcPr>
          <w:p w14:paraId="074DC135" w14:textId="77777777" w:rsidR="001120D7" w:rsidRPr="001120D7" w:rsidRDefault="001120D7" w:rsidP="00D5313E">
            <w:pPr>
              <w:pStyle w:val="TAL"/>
              <w:keepNext w:val="0"/>
              <w:keepLines w:val="0"/>
              <w:widowControl w:val="0"/>
              <w:rPr>
                <w:sz w:val="16"/>
              </w:rPr>
            </w:pPr>
          </w:p>
        </w:tc>
        <w:tc>
          <w:tcPr>
            <w:tcW w:w="0" w:type="auto"/>
          </w:tcPr>
          <w:p w14:paraId="4CF9CD58" w14:textId="77777777" w:rsidR="001120D7" w:rsidRPr="001120D7" w:rsidRDefault="001120D7" w:rsidP="00D5313E">
            <w:pPr>
              <w:pStyle w:val="TAL"/>
              <w:keepNext w:val="0"/>
              <w:keepLines w:val="0"/>
              <w:widowControl w:val="0"/>
              <w:rPr>
                <w:sz w:val="16"/>
              </w:rPr>
            </w:pPr>
          </w:p>
        </w:tc>
      </w:tr>
      <w:tr w:rsidR="001120D7" w14:paraId="17DC76BF" w14:textId="77777777" w:rsidTr="001120D7">
        <w:tc>
          <w:tcPr>
            <w:tcW w:w="0" w:type="auto"/>
          </w:tcPr>
          <w:p w14:paraId="1F1F8BD6" w14:textId="7FC44264" w:rsidR="001120D7" w:rsidRPr="001120D7" w:rsidRDefault="001120D7" w:rsidP="00D5313E">
            <w:pPr>
              <w:pStyle w:val="TAL"/>
              <w:keepNext w:val="0"/>
              <w:keepLines w:val="0"/>
              <w:widowControl w:val="0"/>
              <w:rPr>
                <w:sz w:val="16"/>
              </w:rPr>
            </w:pPr>
            <w:r>
              <w:rPr>
                <w:sz w:val="16"/>
              </w:rPr>
              <w:t>S6-241008</w:t>
            </w:r>
          </w:p>
        </w:tc>
        <w:tc>
          <w:tcPr>
            <w:tcW w:w="0" w:type="auto"/>
          </w:tcPr>
          <w:p w14:paraId="18444C50" w14:textId="273401B2" w:rsidR="001120D7" w:rsidRPr="001120D7" w:rsidRDefault="001120D7" w:rsidP="00D5313E">
            <w:pPr>
              <w:pStyle w:val="TAL"/>
              <w:keepNext w:val="0"/>
              <w:keepLines w:val="0"/>
              <w:widowControl w:val="0"/>
              <w:rPr>
                <w:sz w:val="16"/>
              </w:rPr>
            </w:pPr>
            <w:r>
              <w:rPr>
                <w:sz w:val="16"/>
              </w:rPr>
              <w:t>LS on Application traffic influence trigger from EAS</w:t>
            </w:r>
          </w:p>
        </w:tc>
        <w:tc>
          <w:tcPr>
            <w:tcW w:w="0" w:type="auto"/>
          </w:tcPr>
          <w:p w14:paraId="0F305C0D" w14:textId="1131DDD0" w:rsidR="001120D7" w:rsidRPr="001120D7" w:rsidRDefault="001120D7" w:rsidP="00D5313E">
            <w:pPr>
              <w:pStyle w:val="TAL"/>
              <w:keepNext w:val="0"/>
              <w:keepLines w:val="0"/>
              <w:widowControl w:val="0"/>
              <w:rPr>
                <w:sz w:val="16"/>
              </w:rPr>
            </w:pPr>
            <w:r>
              <w:rPr>
                <w:sz w:val="16"/>
              </w:rPr>
              <w:t>CT3</w:t>
            </w:r>
          </w:p>
        </w:tc>
        <w:tc>
          <w:tcPr>
            <w:tcW w:w="0" w:type="auto"/>
          </w:tcPr>
          <w:p w14:paraId="4D482109" w14:textId="4117275D" w:rsidR="001120D7" w:rsidRPr="001120D7" w:rsidRDefault="001120D7" w:rsidP="00D5313E">
            <w:pPr>
              <w:pStyle w:val="TAL"/>
              <w:keepNext w:val="0"/>
              <w:keepLines w:val="0"/>
              <w:widowControl w:val="0"/>
              <w:rPr>
                <w:sz w:val="16"/>
              </w:rPr>
            </w:pPr>
            <w:r>
              <w:rPr>
                <w:sz w:val="16"/>
              </w:rPr>
              <w:t>replied to</w:t>
            </w:r>
          </w:p>
        </w:tc>
        <w:tc>
          <w:tcPr>
            <w:tcW w:w="0" w:type="auto"/>
          </w:tcPr>
          <w:p w14:paraId="63282697" w14:textId="77777777" w:rsidR="001120D7" w:rsidRPr="001120D7" w:rsidRDefault="001120D7" w:rsidP="00D5313E">
            <w:pPr>
              <w:pStyle w:val="TAL"/>
              <w:keepNext w:val="0"/>
              <w:keepLines w:val="0"/>
              <w:widowControl w:val="0"/>
              <w:rPr>
                <w:sz w:val="16"/>
              </w:rPr>
            </w:pPr>
          </w:p>
        </w:tc>
        <w:tc>
          <w:tcPr>
            <w:tcW w:w="0" w:type="auto"/>
          </w:tcPr>
          <w:p w14:paraId="165D6445" w14:textId="77777777" w:rsidR="001120D7" w:rsidRPr="001120D7" w:rsidRDefault="001120D7" w:rsidP="00D5313E">
            <w:pPr>
              <w:pStyle w:val="TAL"/>
              <w:keepNext w:val="0"/>
              <w:keepLines w:val="0"/>
              <w:widowControl w:val="0"/>
              <w:rPr>
                <w:sz w:val="16"/>
              </w:rPr>
            </w:pPr>
          </w:p>
        </w:tc>
      </w:tr>
      <w:tr w:rsidR="001120D7" w14:paraId="6F554518" w14:textId="77777777" w:rsidTr="001120D7">
        <w:tc>
          <w:tcPr>
            <w:tcW w:w="0" w:type="auto"/>
          </w:tcPr>
          <w:p w14:paraId="51A477EB" w14:textId="35489E4F" w:rsidR="001120D7" w:rsidRPr="001120D7" w:rsidRDefault="001120D7" w:rsidP="00D5313E">
            <w:pPr>
              <w:pStyle w:val="TAL"/>
              <w:keepNext w:val="0"/>
              <w:keepLines w:val="0"/>
              <w:widowControl w:val="0"/>
              <w:rPr>
                <w:sz w:val="16"/>
              </w:rPr>
            </w:pPr>
            <w:r>
              <w:rPr>
                <w:sz w:val="16"/>
              </w:rPr>
              <w:t>S6-241009</w:t>
            </w:r>
          </w:p>
        </w:tc>
        <w:tc>
          <w:tcPr>
            <w:tcW w:w="0" w:type="auto"/>
          </w:tcPr>
          <w:p w14:paraId="2D994E89" w14:textId="3DEE0874" w:rsidR="001120D7" w:rsidRPr="001120D7" w:rsidRDefault="001120D7" w:rsidP="00D5313E">
            <w:pPr>
              <w:pStyle w:val="TAL"/>
              <w:keepNext w:val="0"/>
              <w:keepLines w:val="0"/>
              <w:widowControl w:val="0"/>
              <w:rPr>
                <w:sz w:val="16"/>
              </w:rPr>
            </w:pPr>
            <w:r>
              <w:rPr>
                <w:sz w:val="16"/>
              </w:rPr>
              <w:t>LS on alignment of 3GPP EDGEAPP, ETSI MEC and GSMA OP architectures</w:t>
            </w:r>
          </w:p>
        </w:tc>
        <w:tc>
          <w:tcPr>
            <w:tcW w:w="0" w:type="auto"/>
          </w:tcPr>
          <w:p w14:paraId="6D66A147" w14:textId="6FC7161E" w:rsidR="001120D7" w:rsidRPr="001120D7" w:rsidRDefault="001120D7" w:rsidP="00D5313E">
            <w:pPr>
              <w:pStyle w:val="TAL"/>
              <w:keepNext w:val="0"/>
              <w:keepLines w:val="0"/>
              <w:widowControl w:val="0"/>
              <w:rPr>
                <w:sz w:val="16"/>
              </w:rPr>
            </w:pPr>
            <w:r>
              <w:rPr>
                <w:sz w:val="16"/>
              </w:rPr>
              <w:t>SA5</w:t>
            </w:r>
          </w:p>
        </w:tc>
        <w:tc>
          <w:tcPr>
            <w:tcW w:w="0" w:type="auto"/>
          </w:tcPr>
          <w:p w14:paraId="154613E3" w14:textId="43A85DC8" w:rsidR="001120D7" w:rsidRPr="001120D7" w:rsidRDefault="001120D7" w:rsidP="00D5313E">
            <w:pPr>
              <w:pStyle w:val="TAL"/>
              <w:keepNext w:val="0"/>
              <w:keepLines w:val="0"/>
              <w:widowControl w:val="0"/>
              <w:rPr>
                <w:sz w:val="16"/>
              </w:rPr>
            </w:pPr>
            <w:r>
              <w:rPr>
                <w:sz w:val="16"/>
              </w:rPr>
              <w:t>noted</w:t>
            </w:r>
          </w:p>
        </w:tc>
        <w:tc>
          <w:tcPr>
            <w:tcW w:w="0" w:type="auto"/>
          </w:tcPr>
          <w:p w14:paraId="3C759EF1" w14:textId="77777777" w:rsidR="001120D7" w:rsidRPr="001120D7" w:rsidRDefault="001120D7" w:rsidP="00D5313E">
            <w:pPr>
              <w:pStyle w:val="TAL"/>
              <w:keepNext w:val="0"/>
              <w:keepLines w:val="0"/>
              <w:widowControl w:val="0"/>
              <w:rPr>
                <w:sz w:val="16"/>
              </w:rPr>
            </w:pPr>
          </w:p>
        </w:tc>
        <w:tc>
          <w:tcPr>
            <w:tcW w:w="0" w:type="auto"/>
          </w:tcPr>
          <w:p w14:paraId="075F553A" w14:textId="77777777" w:rsidR="001120D7" w:rsidRPr="001120D7" w:rsidRDefault="001120D7" w:rsidP="00D5313E">
            <w:pPr>
              <w:pStyle w:val="TAL"/>
              <w:keepNext w:val="0"/>
              <w:keepLines w:val="0"/>
              <w:widowControl w:val="0"/>
              <w:rPr>
                <w:sz w:val="16"/>
              </w:rPr>
            </w:pPr>
          </w:p>
        </w:tc>
      </w:tr>
      <w:tr w:rsidR="001120D7" w14:paraId="6B505456" w14:textId="77777777" w:rsidTr="001120D7">
        <w:tc>
          <w:tcPr>
            <w:tcW w:w="0" w:type="auto"/>
          </w:tcPr>
          <w:p w14:paraId="07DCBCB6" w14:textId="03C04AD3" w:rsidR="001120D7" w:rsidRPr="001120D7" w:rsidRDefault="001120D7" w:rsidP="00D5313E">
            <w:pPr>
              <w:pStyle w:val="TAL"/>
              <w:keepNext w:val="0"/>
              <w:keepLines w:val="0"/>
              <w:widowControl w:val="0"/>
              <w:rPr>
                <w:sz w:val="16"/>
              </w:rPr>
            </w:pPr>
            <w:r>
              <w:rPr>
                <w:sz w:val="16"/>
              </w:rPr>
              <w:t>S6-241010</w:t>
            </w:r>
          </w:p>
        </w:tc>
        <w:tc>
          <w:tcPr>
            <w:tcW w:w="0" w:type="auto"/>
          </w:tcPr>
          <w:p w14:paraId="3A404119" w14:textId="03034391" w:rsidR="001120D7" w:rsidRPr="001120D7" w:rsidRDefault="001120D7" w:rsidP="00D5313E">
            <w:pPr>
              <w:pStyle w:val="TAL"/>
              <w:keepNext w:val="0"/>
              <w:keepLines w:val="0"/>
              <w:widowControl w:val="0"/>
              <w:rPr>
                <w:sz w:val="16"/>
              </w:rPr>
            </w:pPr>
            <w:r>
              <w:rPr>
                <w:sz w:val="16"/>
              </w:rPr>
              <w:t>Reply LS on evaluating security aspects for MC services over MC gateway UE</w:t>
            </w:r>
          </w:p>
        </w:tc>
        <w:tc>
          <w:tcPr>
            <w:tcW w:w="0" w:type="auto"/>
          </w:tcPr>
          <w:p w14:paraId="4E0E31A6" w14:textId="2F43CD05" w:rsidR="001120D7" w:rsidRPr="001120D7" w:rsidRDefault="001120D7" w:rsidP="00D5313E">
            <w:pPr>
              <w:pStyle w:val="TAL"/>
              <w:keepNext w:val="0"/>
              <w:keepLines w:val="0"/>
              <w:widowControl w:val="0"/>
              <w:rPr>
                <w:sz w:val="16"/>
              </w:rPr>
            </w:pPr>
            <w:r>
              <w:rPr>
                <w:sz w:val="16"/>
              </w:rPr>
              <w:t>SA3</w:t>
            </w:r>
          </w:p>
        </w:tc>
        <w:tc>
          <w:tcPr>
            <w:tcW w:w="0" w:type="auto"/>
          </w:tcPr>
          <w:p w14:paraId="119397C8" w14:textId="571D0D43" w:rsidR="001120D7" w:rsidRPr="001120D7" w:rsidRDefault="001120D7" w:rsidP="00D5313E">
            <w:pPr>
              <w:pStyle w:val="TAL"/>
              <w:keepNext w:val="0"/>
              <w:keepLines w:val="0"/>
              <w:widowControl w:val="0"/>
              <w:rPr>
                <w:sz w:val="16"/>
              </w:rPr>
            </w:pPr>
            <w:r>
              <w:rPr>
                <w:sz w:val="16"/>
              </w:rPr>
              <w:t>replied to</w:t>
            </w:r>
          </w:p>
        </w:tc>
        <w:tc>
          <w:tcPr>
            <w:tcW w:w="0" w:type="auto"/>
          </w:tcPr>
          <w:p w14:paraId="66328B67" w14:textId="77777777" w:rsidR="001120D7" w:rsidRPr="001120D7" w:rsidRDefault="001120D7" w:rsidP="00D5313E">
            <w:pPr>
              <w:pStyle w:val="TAL"/>
              <w:keepNext w:val="0"/>
              <w:keepLines w:val="0"/>
              <w:widowControl w:val="0"/>
              <w:rPr>
                <w:sz w:val="16"/>
              </w:rPr>
            </w:pPr>
          </w:p>
        </w:tc>
        <w:tc>
          <w:tcPr>
            <w:tcW w:w="0" w:type="auto"/>
          </w:tcPr>
          <w:p w14:paraId="3C1ACDA7" w14:textId="77777777" w:rsidR="001120D7" w:rsidRPr="001120D7" w:rsidRDefault="001120D7" w:rsidP="00D5313E">
            <w:pPr>
              <w:pStyle w:val="TAL"/>
              <w:keepNext w:val="0"/>
              <w:keepLines w:val="0"/>
              <w:widowControl w:val="0"/>
              <w:rPr>
                <w:sz w:val="16"/>
              </w:rPr>
            </w:pPr>
          </w:p>
        </w:tc>
      </w:tr>
      <w:tr w:rsidR="001120D7" w14:paraId="4D2CFC1D" w14:textId="77777777" w:rsidTr="001120D7">
        <w:tc>
          <w:tcPr>
            <w:tcW w:w="0" w:type="auto"/>
          </w:tcPr>
          <w:p w14:paraId="31913A04" w14:textId="51D0C006" w:rsidR="001120D7" w:rsidRPr="001120D7" w:rsidRDefault="001120D7" w:rsidP="00D5313E">
            <w:pPr>
              <w:pStyle w:val="TAL"/>
              <w:keepNext w:val="0"/>
              <w:keepLines w:val="0"/>
              <w:widowControl w:val="0"/>
              <w:rPr>
                <w:sz w:val="16"/>
              </w:rPr>
            </w:pPr>
            <w:r>
              <w:rPr>
                <w:sz w:val="16"/>
              </w:rPr>
              <w:t>S6-241011</w:t>
            </w:r>
          </w:p>
        </w:tc>
        <w:tc>
          <w:tcPr>
            <w:tcW w:w="0" w:type="auto"/>
          </w:tcPr>
          <w:p w14:paraId="2B6B67EC" w14:textId="506377B3" w:rsidR="001120D7" w:rsidRPr="001120D7" w:rsidRDefault="001120D7" w:rsidP="00D5313E">
            <w:pPr>
              <w:pStyle w:val="TAL"/>
              <w:keepNext w:val="0"/>
              <w:keepLines w:val="0"/>
              <w:widowControl w:val="0"/>
              <w:rPr>
                <w:sz w:val="16"/>
              </w:rPr>
            </w:pPr>
            <w:r>
              <w:rPr>
                <w:sz w:val="16"/>
              </w:rPr>
              <w:t>Reply LS on MSISDN exposure</w:t>
            </w:r>
          </w:p>
        </w:tc>
        <w:tc>
          <w:tcPr>
            <w:tcW w:w="0" w:type="auto"/>
          </w:tcPr>
          <w:p w14:paraId="527E929D" w14:textId="12F3FFD9" w:rsidR="001120D7" w:rsidRPr="001120D7" w:rsidRDefault="001120D7" w:rsidP="00D5313E">
            <w:pPr>
              <w:pStyle w:val="TAL"/>
              <w:keepNext w:val="0"/>
              <w:keepLines w:val="0"/>
              <w:widowControl w:val="0"/>
              <w:rPr>
                <w:sz w:val="16"/>
              </w:rPr>
            </w:pPr>
            <w:r>
              <w:rPr>
                <w:sz w:val="16"/>
              </w:rPr>
              <w:t>SA3</w:t>
            </w:r>
          </w:p>
        </w:tc>
        <w:tc>
          <w:tcPr>
            <w:tcW w:w="0" w:type="auto"/>
          </w:tcPr>
          <w:p w14:paraId="5CCB6E9F" w14:textId="35AAD7F0" w:rsidR="001120D7" w:rsidRPr="001120D7" w:rsidRDefault="001120D7" w:rsidP="00D5313E">
            <w:pPr>
              <w:pStyle w:val="TAL"/>
              <w:keepNext w:val="0"/>
              <w:keepLines w:val="0"/>
              <w:widowControl w:val="0"/>
              <w:rPr>
                <w:sz w:val="16"/>
              </w:rPr>
            </w:pPr>
            <w:r>
              <w:rPr>
                <w:sz w:val="16"/>
              </w:rPr>
              <w:t>noted</w:t>
            </w:r>
          </w:p>
        </w:tc>
        <w:tc>
          <w:tcPr>
            <w:tcW w:w="0" w:type="auto"/>
          </w:tcPr>
          <w:p w14:paraId="035F9E96" w14:textId="77777777" w:rsidR="001120D7" w:rsidRPr="001120D7" w:rsidRDefault="001120D7" w:rsidP="00D5313E">
            <w:pPr>
              <w:pStyle w:val="TAL"/>
              <w:keepNext w:val="0"/>
              <w:keepLines w:val="0"/>
              <w:widowControl w:val="0"/>
              <w:rPr>
                <w:sz w:val="16"/>
              </w:rPr>
            </w:pPr>
          </w:p>
        </w:tc>
        <w:tc>
          <w:tcPr>
            <w:tcW w:w="0" w:type="auto"/>
          </w:tcPr>
          <w:p w14:paraId="06538549" w14:textId="77777777" w:rsidR="001120D7" w:rsidRPr="001120D7" w:rsidRDefault="001120D7" w:rsidP="00D5313E">
            <w:pPr>
              <w:pStyle w:val="TAL"/>
              <w:keepNext w:val="0"/>
              <w:keepLines w:val="0"/>
              <w:widowControl w:val="0"/>
              <w:rPr>
                <w:sz w:val="16"/>
              </w:rPr>
            </w:pPr>
          </w:p>
        </w:tc>
      </w:tr>
      <w:tr w:rsidR="001120D7" w14:paraId="6D157E1A" w14:textId="77777777" w:rsidTr="001120D7">
        <w:tc>
          <w:tcPr>
            <w:tcW w:w="0" w:type="auto"/>
          </w:tcPr>
          <w:p w14:paraId="17630638" w14:textId="6C93ABCC" w:rsidR="001120D7" w:rsidRPr="001120D7" w:rsidRDefault="001120D7" w:rsidP="00D5313E">
            <w:pPr>
              <w:pStyle w:val="TAL"/>
              <w:keepNext w:val="0"/>
              <w:keepLines w:val="0"/>
              <w:widowControl w:val="0"/>
              <w:rPr>
                <w:sz w:val="16"/>
              </w:rPr>
            </w:pPr>
            <w:r>
              <w:rPr>
                <w:sz w:val="16"/>
              </w:rPr>
              <w:t>S6-241012</w:t>
            </w:r>
          </w:p>
        </w:tc>
        <w:tc>
          <w:tcPr>
            <w:tcW w:w="0" w:type="auto"/>
          </w:tcPr>
          <w:p w14:paraId="4CF25E19" w14:textId="783290CA" w:rsidR="001120D7" w:rsidRPr="001120D7" w:rsidRDefault="001120D7" w:rsidP="00D5313E">
            <w:pPr>
              <w:pStyle w:val="TAL"/>
              <w:keepNext w:val="0"/>
              <w:keepLines w:val="0"/>
              <w:widowControl w:val="0"/>
              <w:rPr>
                <w:sz w:val="16"/>
              </w:rPr>
            </w:pPr>
            <w:r>
              <w:rPr>
                <w:sz w:val="16"/>
              </w:rPr>
              <w:t>Reply LS on service authorization for/to partner MC system</w:t>
            </w:r>
          </w:p>
        </w:tc>
        <w:tc>
          <w:tcPr>
            <w:tcW w:w="0" w:type="auto"/>
          </w:tcPr>
          <w:p w14:paraId="0910B110" w14:textId="46E993F0" w:rsidR="001120D7" w:rsidRPr="001120D7" w:rsidRDefault="001120D7" w:rsidP="00D5313E">
            <w:pPr>
              <w:pStyle w:val="TAL"/>
              <w:keepNext w:val="0"/>
              <w:keepLines w:val="0"/>
              <w:widowControl w:val="0"/>
              <w:rPr>
                <w:sz w:val="16"/>
              </w:rPr>
            </w:pPr>
            <w:r>
              <w:rPr>
                <w:sz w:val="16"/>
              </w:rPr>
              <w:t>SA3</w:t>
            </w:r>
          </w:p>
        </w:tc>
        <w:tc>
          <w:tcPr>
            <w:tcW w:w="0" w:type="auto"/>
          </w:tcPr>
          <w:p w14:paraId="60656D54" w14:textId="09DD3016" w:rsidR="001120D7" w:rsidRPr="001120D7" w:rsidRDefault="001120D7" w:rsidP="00D5313E">
            <w:pPr>
              <w:pStyle w:val="TAL"/>
              <w:keepNext w:val="0"/>
              <w:keepLines w:val="0"/>
              <w:widowControl w:val="0"/>
              <w:rPr>
                <w:sz w:val="16"/>
              </w:rPr>
            </w:pPr>
            <w:r>
              <w:rPr>
                <w:sz w:val="16"/>
              </w:rPr>
              <w:t>noted</w:t>
            </w:r>
          </w:p>
        </w:tc>
        <w:tc>
          <w:tcPr>
            <w:tcW w:w="0" w:type="auto"/>
          </w:tcPr>
          <w:p w14:paraId="2E202A66" w14:textId="77777777" w:rsidR="001120D7" w:rsidRPr="001120D7" w:rsidRDefault="001120D7" w:rsidP="00D5313E">
            <w:pPr>
              <w:pStyle w:val="TAL"/>
              <w:keepNext w:val="0"/>
              <w:keepLines w:val="0"/>
              <w:widowControl w:val="0"/>
              <w:rPr>
                <w:sz w:val="16"/>
              </w:rPr>
            </w:pPr>
          </w:p>
        </w:tc>
        <w:tc>
          <w:tcPr>
            <w:tcW w:w="0" w:type="auto"/>
          </w:tcPr>
          <w:p w14:paraId="230760B3" w14:textId="77777777" w:rsidR="001120D7" w:rsidRPr="001120D7" w:rsidRDefault="001120D7" w:rsidP="00D5313E">
            <w:pPr>
              <w:pStyle w:val="TAL"/>
              <w:keepNext w:val="0"/>
              <w:keepLines w:val="0"/>
              <w:widowControl w:val="0"/>
              <w:rPr>
                <w:sz w:val="16"/>
              </w:rPr>
            </w:pPr>
          </w:p>
        </w:tc>
      </w:tr>
      <w:tr w:rsidR="001120D7" w14:paraId="7555C29B" w14:textId="77777777" w:rsidTr="001120D7">
        <w:tc>
          <w:tcPr>
            <w:tcW w:w="0" w:type="auto"/>
          </w:tcPr>
          <w:p w14:paraId="69A8BF05" w14:textId="76179E08" w:rsidR="001120D7" w:rsidRPr="001120D7" w:rsidRDefault="001120D7" w:rsidP="00D5313E">
            <w:pPr>
              <w:pStyle w:val="TAL"/>
              <w:keepNext w:val="0"/>
              <w:keepLines w:val="0"/>
              <w:widowControl w:val="0"/>
              <w:rPr>
                <w:sz w:val="16"/>
              </w:rPr>
            </w:pPr>
            <w:r>
              <w:rPr>
                <w:sz w:val="16"/>
              </w:rPr>
              <w:t>S6-241013</w:t>
            </w:r>
          </w:p>
        </w:tc>
        <w:tc>
          <w:tcPr>
            <w:tcW w:w="0" w:type="auto"/>
          </w:tcPr>
          <w:p w14:paraId="09B51277" w14:textId="03167E23" w:rsidR="001120D7" w:rsidRPr="001120D7" w:rsidRDefault="001120D7" w:rsidP="00D5313E">
            <w:pPr>
              <w:pStyle w:val="TAL"/>
              <w:keepNext w:val="0"/>
              <w:keepLines w:val="0"/>
              <w:widowControl w:val="0"/>
              <w:rPr>
                <w:sz w:val="16"/>
              </w:rPr>
            </w:pPr>
            <w:r>
              <w:rPr>
                <w:sz w:val="16"/>
              </w:rPr>
              <w:t>LS Reply on Clarification related to the information exposed by the 5GC to NSCE server</w:t>
            </w:r>
          </w:p>
        </w:tc>
        <w:tc>
          <w:tcPr>
            <w:tcW w:w="0" w:type="auto"/>
          </w:tcPr>
          <w:p w14:paraId="02920513" w14:textId="10F1C77B" w:rsidR="001120D7" w:rsidRPr="001120D7" w:rsidRDefault="001120D7" w:rsidP="00D5313E">
            <w:pPr>
              <w:pStyle w:val="TAL"/>
              <w:keepNext w:val="0"/>
              <w:keepLines w:val="0"/>
              <w:widowControl w:val="0"/>
              <w:rPr>
                <w:sz w:val="16"/>
              </w:rPr>
            </w:pPr>
            <w:r>
              <w:rPr>
                <w:sz w:val="16"/>
              </w:rPr>
              <w:t>SA2</w:t>
            </w:r>
          </w:p>
        </w:tc>
        <w:tc>
          <w:tcPr>
            <w:tcW w:w="0" w:type="auto"/>
          </w:tcPr>
          <w:p w14:paraId="36D952F7" w14:textId="267E6718" w:rsidR="001120D7" w:rsidRPr="001120D7" w:rsidRDefault="001120D7" w:rsidP="00D5313E">
            <w:pPr>
              <w:pStyle w:val="TAL"/>
              <w:keepNext w:val="0"/>
              <w:keepLines w:val="0"/>
              <w:widowControl w:val="0"/>
              <w:rPr>
                <w:sz w:val="16"/>
              </w:rPr>
            </w:pPr>
            <w:r>
              <w:rPr>
                <w:sz w:val="16"/>
              </w:rPr>
              <w:t>postponed</w:t>
            </w:r>
          </w:p>
        </w:tc>
        <w:tc>
          <w:tcPr>
            <w:tcW w:w="0" w:type="auto"/>
          </w:tcPr>
          <w:p w14:paraId="4A5095E3" w14:textId="77777777" w:rsidR="001120D7" w:rsidRPr="001120D7" w:rsidRDefault="001120D7" w:rsidP="00D5313E">
            <w:pPr>
              <w:pStyle w:val="TAL"/>
              <w:keepNext w:val="0"/>
              <w:keepLines w:val="0"/>
              <w:widowControl w:val="0"/>
              <w:rPr>
                <w:sz w:val="16"/>
              </w:rPr>
            </w:pPr>
          </w:p>
        </w:tc>
        <w:tc>
          <w:tcPr>
            <w:tcW w:w="0" w:type="auto"/>
          </w:tcPr>
          <w:p w14:paraId="1093133D" w14:textId="77777777" w:rsidR="001120D7" w:rsidRPr="001120D7" w:rsidRDefault="001120D7" w:rsidP="00D5313E">
            <w:pPr>
              <w:pStyle w:val="TAL"/>
              <w:keepNext w:val="0"/>
              <w:keepLines w:val="0"/>
              <w:widowControl w:val="0"/>
              <w:rPr>
                <w:sz w:val="16"/>
              </w:rPr>
            </w:pPr>
          </w:p>
        </w:tc>
      </w:tr>
      <w:tr w:rsidR="001120D7" w14:paraId="525C566C" w14:textId="77777777" w:rsidTr="001120D7">
        <w:tc>
          <w:tcPr>
            <w:tcW w:w="0" w:type="auto"/>
          </w:tcPr>
          <w:p w14:paraId="73B1EB4E" w14:textId="3B6C4CB2" w:rsidR="001120D7" w:rsidRPr="001120D7" w:rsidRDefault="001120D7" w:rsidP="00D5313E">
            <w:pPr>
              <w:pStyle w:val="TAL"/>
              <w:keepNext w:val="0"/>
              <w:keepLines w:val="0"/>
              <w:widowControl w:val="0"/>
              <w:rPr>
                <w:sz w:val="16"/>
              </w:rPr>
            </w:pPr>
            <w:r>
              <w:rPr>
                <w:sz w:val="16"/>
              </w:rPr>
              <w:t>S6-241014</w:t>
            </w:r>
          </w:p>
        </w:tc>
        <w:tc>
          <w:tcPr>
            <w:tcW w:w="0" w:type="auto"/>
          </w:tcPr>
          <w:p w14:paraId="0B9CFD2F" w14:textId="44C70BE0" w:rsidR="001120D7" w:rsidRPr="001120D7" w:rsidRDefault="001120D7" w:rsidP="00D5313E">
            <w:pPr>
              <w:pStyle w:val="TAL"/>
              <w:keepNext w:val="0"/>
              <w:keepLines w:val="0"/>
              <w:widowControl w:val="0"/>
              <w:rPr>
                <w:sz w:val="16"/>
              </w:rPr>
            </w:pPr>
            <w:r>
              <w:rPr>
                <w:sz w:val="16"/>
              </w:rPr>
              <w:t>Reply LS on CAPIF extensibility</w:t>
            </w:r>
          </w:p>
        </w:tc>
        <w:tc>
          <w:tcPr>
            <w:tcW w:w="0" w:type="auto"/>
          </w:tcPr>
          <w:p w14:paraId="20A9B2A4" w14:textId="231F6798" w:rsidR="001120D7" w:rsidRPr="001120D7" w:rsidRDefault="001120D7" w:rsidP="00D5313E">
            <w:pPr>
              <w:pStyle w:val="TAL"/>
              <w:keepNext w:val="0"/>
              <w:keepLines w:val="0"/>
              <w:widowControl w:val="0"/>
              <w:rPr>
                <w:sz w:val="16"/>
              </w:rPr>
            </w:pPr>
            <w:r>
              <w:rPr>
                <w:sz w:val="16"/>
              </w:rPr>
              <w:t>CT3</w:t>
            </w:r>
          </w:p>
        </w:tc>
        <w:tc>
          <w:tcPr>
            <w:tcW w:w="0" w:type="auto"/>
          </w:tcPr>
          <w:p w14:paraId="29370AC2" w14:textId="06D5F62F" w:rsidR="001120D7" w:rsidRPr="001120D7" w:rsidRDefault="001120D7" w:rsidP="00D5313E">
            <w:pPr>
              <w:pStyle w:val="TAL"/>
              <w:keepNext w:val="0"/>
              <w:keepLines w:val="0"/>
              <w:widowControl w:val="0"/>
              <w:rPr>
                <w:sz w:val="16"/>
              </w:rPr>
            </w:pPr>
            <w:r>
              <w:rPr>
                <w:sz w:val="16"/>
              </w:rPr>
              <w:t>replied to</w:t>
            </w:r>
          </w:p>
        </w:tc>
        <w:tc>
          <w:tcPr>
            <w:tcW w:w="0" w:type="auto"/>
          </w:tcPr>
          <w:p w14:paraId="3FA46B66" w14:textId="77777777" w:rsidR="001120D7" w:rsidRPr="001120D7" w:rsidRDefault="001120D7" w:rsidP="00D5313E">
            <w:pPr>
              <w:pStyle w:val="TAL"/>
              <w:keepNext w:val="0"/>
              <w:keepLines w:val="0"/>
              <w:widowControl w:val="0"/>
              <w:rPr>
                <w:sz w:val="16"/>
              </w:rPr>
            </w:pPr>
          </w:p>
        </w:tc>
        <w:tc>
          <w:tcPr>
            <w:tcW w:w="0" w:type="auto"/>
          </w:tcPr>
          <w:p w14:paraId="21B9075E" w14:textId="77777777" w:rsidR="001120D7" w:rsidRPr="001120D7" w:rsidRDefault="001120D7" w:rsidP="00D5313E">
            <w:pPr>
              <w:pStyle w:val="TAL"/>
              <w:keepNext w:val="0"/>
              <w:keepLines w:val="0"/>
              <w:widowControl w:val="0"/>
              <w:rPr>
                <w:sz w:val="16"/>
              </w:rPr>
            </w:pPr>
          </w:p>
        </w:tc>
      </w:tr>
      <w:tr w:rsidR="001120D7" w14:paraId="2B1894EE" w14:textId="77777777" w:rsidTr="001120D7">
        <w:tc>
          <w:tcPr>
            <w:tcW w:w="0" w:type="auto"/>
          </w:tcPr>
          <w:p w14:paraId="47D68E17" w14:textId="69163CFC" w:rsidR="001120D7" w:rsidRPr="001120D7" w:rsidRDefault="001120D7" w:rsidP="00D5313E">
            <w:pPr>
              <w:pStyle w:val="TAL"/>
              <w:keepNext w:val="0"/>
              <w:keepLines w:val="0"/>
              <w:widowControl w:val="0"/>
              <w:rPr>
                <w:sz w:val="16"/>
              </w:rPr>
            </w:pPr>
            <w:r>
              <w:rPr>
                <w:sz w:val="16"/>
              </w:rPr>
              <w:t>S6-241015</w:t>
            </w:r>
          </w:p>
        </w:tc>
        <w:tc>
          <w:tcPr>
            <w:tcW w:w="0" w:type="auto"/>
          </w:tcPr>
          <w:p w14:paraId="0D15E4E5" w14:textId="152E772D" w:rsidR="001120D7" w:rsidRPr="001120D7" w:rsidRDefault="001120D7" w:rsidP="00D5313E">
            <w:pPr>
              <w:pStyle w:val="TAL"/>
              <w:keepNext w:val="0"/>
              <w:keepLines w:val="0"/>
              <w:widowControl w:val="0"/>
              <w:rPr>
                <w:sz w:val="16"/>
              </w:rPr>
            </w:pPr>
            <w:r>
              <w:rPr>
                <w:sz w:val="16"/>
              </w:rPr>
              <w:t>Reply LS on Ranging/SL Positioning service exposure security and privacy check</w:t>
            </w:r>
          </w:p>
        </w:tc>
        <w:tc>
          <w:tcPr>
            <w:tcW w:w="0" w:type="auto"/>
          </w:tcPr>
          <w:p w14:paraId="1BFAE52F" w14:textId="329EB4D8" w:rsidR="001120D7" w:rsidRPr="001120D7" w:rsidRDefault="001120D7" w:rsidP="00D5313E">
            <w:pPr>
              <w:pStyle w:val="TAL"/>
              <w:keepNext w:val="0"/>
              <w:keepLines w:val="0"/>
              <w:widowControl w:val="0"/>
              <w:rPr>
                <w:sz w:val="16"/>
              </w:rPr>
            </w:pPr>
            <w:r>
              <w:rPr>
                <w:sz w:val="16"/>
              </w:rPr>
              <w:t>SA3</w:t>
            </w:r>
          </w:p>
        </w:tc>
        <w:tc>
          <w:tcPr>
            <w:tcW w:w="0" w:type="auto"/>
          </w:tcPr>
          <w:p w14:paraId="0336F433" w14:textId="0D8C7E7D" w:rsidR="001120D7" w:rsidRPr="001120D7" w:rsidRDefault="001120D7" w:rsidP="00D5313E">
            <w:pPr>
              <w:pStyle w:val="TAL"/>
              <w:keepNext w:val="0"/>
              <w:keepLines w:val="0"/>
              <w:widowControl w:val="0"/>
              <w:rPr>
                <w:sz w:val="16"/>
              </w:rPr>
            </w:pPr>
            <w:r>
              <w:rPr>
                <w:sz w:val="16"/>
              </w:rPr>
              <w:t>noted</w:t>
            </w:r>
          </w:p>
        </w:tc>
        <w:tc>
          <w:tcPr>
            <w:tcW w:w="0" w:type="auto"/>
          </w:tcPr>
          <w:p w14:paraId="6E42FDE0" w14:textId="77777777" w:rsidR="001120D7" w:rsidRPr="001120D7" w:rsidRDefault="001120D7" w:rsidP="00D5313E">
            <w:pPr>
              <w:pStyle w:val="TAL"/>
              <w:keepNext w:val="0"/>
              <w:keepLines w:val="0"/>
              <w:widowControl w:val="0"/>
              <w:rPr>
                <w:sz w:val="16"/>
              </w:rPr>
            </w:pPr>
          </w:p>
        </w:tc>
        <w:tc>
          <w:tcPr>
            <w:tcW w:w="0" w:type="auto"/>
          </w:tcPr>
          <w:p w14:paraId="1B1260CF" w14:textId="77777777" w:rsidR="001120D7" w:rsidRPr="001120D7" w:rsidRDefault="001120D7" w:rsidP="00D5313E">
            <w:pPr>
              <w:pStyle w:val="TAL"/>
              <w:keepNext w:val="0"/>
              <w:keepLines w:val="0"/>
              <w:widowControl w:val="0"/>
              <w:rPr>
                <w:sz w:val="16"/>
              </w:rPr>
            </w:pPr>
          </w:p>
        </w:tc>
      </w:tr>
      <w:tr w:rsidR="001120D7" w14:paraId="6A7E83E6" w14:textId="77777777" w:rsidTr="001120D7">
        <w:tc>
          <w:tcPr>
            <w:tcW w:w="0" w:type="auto"/>
          </w:tcPr>
          <w:p w14:paraId="5EEBD2C3" w14:textId="12971162" w:rsidR="001120D7" w:rsidRPr="001120D7" w:rsidRDefault="001120D7" w:rsidP="00D5313E">
            <w:pPr>
              <w:pStyle w:val="TAL"/>
              <w:keepNext w:val="0"/>
              <w:keepLines w:val="0"/>
              <w:widowControl w:val="0"/>
              <w:rPr>
                <w:sz w:val="16"/>
              </w:rPr>
            </w:pPr>
            <w:r>
              <w:rPr>
                <w:sz w:val="16"/>
              </w:rPr>
              <w:t>S6-241016</w:t>
            </w:r>
          </w:p>
        </w:tc>
        <w:tc>
          <w:tcPr>
            <w:tcW w:w="0" w:type="auto"/>
          </w:tcPr>
          <w:p w14:paraId="18016599" w14:textId="4882959F" w:rsidR="001120D7" w:rsidRPr="001120D7" w:rsidRDefault="001120D7" w:rsidP="00D5313E">
            <w:pPr>
              <w:pStyle w:val="TAL"/>
              <w:keepNext w:val="0"/>
              <w:keepLines w:val="0"/>
              <w:widowControl w:val="0"/>
              <w:rPr>
                <w:sz w:val="16"/>
              </w:rPr>
            </w:pPr>
            <w:r>
              <w:rPr>
                <w:sz w:val="16"/>
              </w:rPr>
              <w:t>LS on Clarification related to the predictive slice modification in Inter-PLMN based slice service continuity</w:t>
            </w:r>
          </w:p>
        </w:tc>
        <w:tc>
          <w:tcPr>
            <w:tcW w:w="0" w:type="auto"/>
          </w:tcPr>
          <w:p w14:paraId="08A3617F" w14:textId="54B2D75E" w:rsidR="001120D7" w:rsidRPr="001120D7" w:rsidRDefault="001120D7" w:rsidP="00D5313E">
            <w:pPr>
              <w:pStyle w:val="TAL"/>
              <w:keepNext w:val="0"/>
              <w:keepLines w:val="0"/>
              <w:widowControl w:val="0"/>
              <w:rPr>
                <w:sz w:val="16"/>
              </w:rPr>
            </w:pPr>
            <w:r>
              <w:rPr>
                <w:sz w:val="16"/>
              </w:rPr>
              <w:t>CT3</w:t>
            </w:r>
          </w:p>
        </w:tc>
        <w:tc>
          <w:tcPr>
            <w:tcW w:w="0" w:type="auto"/>
          </w:tcPr>
          <w:p w14:paraId="7EE0007A" w14:textId="6BFD0C7C" w:rsidR="001120D7" w:rsidRPr="001120D7" w:rsidRDefault="001120D7" w:rsidP="00D5313E">
            <w:pPr>
              <w:pStyle w:val="TAL"/>
              <w:keepNext w:val="0"/>
              <w:keepLines w:val="0"/>
              <w:widowControl w:val="0"/>
              <w:rPr>
                <w:sz w:val="16"/>
              </w:rPr>
            </w:pPr>
            <w:r>
              <w:rPr>
                <w:sz w:val="16"/>
              </w:rPr>
              <w:t>replied to</w:t>
            </w:r>
          </w:p>
        </w:tc>
        <w:tc>
          <w:tcPr>
            <w:tcW w:w="0" w:type="auto"/>
          </w:tcPr>
          <w:p w14:paraId="727F4320" w14:textId="77777777" w:rsidR="001120D7" w:rsidRPr="001120D7" w:rsidRDefault="001120D7" w:rsidP="00D5313E">
            <w:pPr>
              <w:pStyle w:val="TAL"/>
              <w:keepNext w:val="0"/>
              <w:keepLines w:val="0"/>
              <w:widowControl w:val="0"/>
              <w:rPr>
                <w:sz w:val="16"/>
              </w:rPr>
            </w:pPr>
          </w:p>
        </w:tc>
        <w:tc>
          <w:tcPr>
            <w:tcW w:w="0" w:type="auto"/>
          </w:tcPr>
          <w:p w14:paraId="173F17BE" w14:textId="77777777" w:rsidR="001120D7" w:rsidRPr="001120D7" w:rsidRDefault="001120D7" w:rsidP="00D5313E">
            <w:pPr>
              <w:pStyle w:val="TAL"/>
              <w:keepNext w:val="0"/>
              <w:keepLines w:val="0"/>
              <w:widowControl w:val="0"/>
              <w:rPr>
                <w:sz w:val="16"/>
              </w:rPr>
            </w:pPr>
          </w:p>
        </w:tc>
      </w:tr>
      <w:tr w:rsidR="001120D7" w14:paraId="2B923358" w14:textId="77777777" w:rsidTr="001120D7">
        <w:tc>
          <w:tcPr>
            <w:tcW w:w="0" w:type="auto"/>
          </w:tcPr>
          <w:p w14:paraId="3D9C2F6F" w14:textId="22C88D10" w:rsidR="001120D7" w:rsidRPr="001120D7" w:rsidRDefault="001120D7" w:rsidP="00D5313E">
            <w:pPr>
              <w:pStyle w:val="TAL"/>
              <w:keepNext w:val="0"/>
              <w:keepLines w:val="0"/>
              <w:widowControl w:val="0"/>
              <w:rPr>
                <w:sz w:val="16"/>
              </w:rPr>
            </w:pPr>
            <w:r>
              <w:rPr>
                <w:sz w:val="16"/>
              </w:rPr>
              <w:t>S6-241017</w:t>
            </w:r>
          </w:p>
        </w:tc>
        <w:tc>
          <w:tcPr>
            <w:tcW w:w="0" w:type="auto"/>
          </w:tcPr>
          <w:p w14:paraId="2BD499CE" w14:textId="02D86D57" w:rsidR="001120D7" w:rsidRPr="001120D7" w:rsidRDefault="001120D7" w:rsidP="00D5313E">
            <w:pPr>
              <w:pStyle w:val="TAL"/>
              <w:keepNext w:val="0"/>
              <w:keepLines w:val="0"/>
              <w:widowControl w:val="0"/>
              <w:rPr>
                <w:sz w:val="16"/>
              </w:rPr>
            </w:pPr>
            <w:r>
              <w:rPr>
                <w:sz w:val="16"/>
              </w:rPr>
              <w:t>LS on Updated AECC Publications for Future Connected Vehicle Services</w:t>
            </w:r>
          </w:p>
        </w:tc>
        <w:tc>
          <w:tcPr>
            <w:tcW w:w="0" w:type="auto"/>
          </w:tcPr>
          <w:p w14:paraId="161D3D91" w14:textId="43E763DE" w:rsidR="001120D7" w:rsidRPr="001120D7" w:rsidRDefault="001120D7" w:rsidP="00D5313E">
            <w:pPr>
              <w:pStyle w:val="TAL"/>
              <w:keepNext w:val="0"/>
              <w:keepLines w:val="0"/>
              <w:widowControl w:val="0"/>
              <w:rPr>
                <w:sz w:val="16"/>
              </w:rPr>
            </w:pPr>
            <w:r>
              <w:rPr>
                <w:sz w:val="16"/>
              </w:rPr>
              <w:t>Automotive Edge Computing Consortium (AECC)</w:t>
            </w:r>
          </w:p>
        </w:tc>
        <w:tc>
          <w:tcPr>
            <w:tcW w:w="0" w:type="auto"/>
          </w:tcPr>
          <w:p w14:paraId="7ACFB352" w14:textId="1EEF1D82" w:rsidR="001120D7" w:rsidRPr="001120D7" w:rsidRDefault="001120D7" w:rsidP="00D5313E">
            <w:pPr>
              <w:pStyle w:val="TAL"/>
              <w:keepNext w:val="0"/>
              <w:keepLines w:val="0"/>
              <w:widowControl w:val="0"/>
              <w:rPr>
                <w:sz w:val="16"/>
              </w:rPr>
            </w:pPr>
            <w:r>
              <w:rPr>
                <w:sz w:val="16"/>
              </w:rPr>
              <w:t>postponed</w:t>
            </w:r>
          </w:p>
        </w:tc>
        <w:tc>
          <w:tcPr>
            <w:tcW w:w="0" w:type="auto"/>
          </w:tcPr>
          <w:p w14:paraId="0D1F5437" w14:textId="77777777" w:rsidR="001120D7" w:rsidRPr="001120D7" w:rsidRDefault="001120D7" w:rsidP="00D5313E">
            <w:pPr>
              <w:pStyle w:val="TAL"/>
              <w:keepNext w:val="0"/>
              <w:keepLines w:val="0"/>
              <w:widowControl w:val="0"/>
              <w:rPr>
                <w:sz w:val="16"/>
              </w:rPr>
            </w:pPr>
          </w:p>
        </w:tc>
        <w:tc>
          <w:tcPr>
            <w:tcW w:w="0" w:type="auto"/>
          </w:tcPr>
          <w:p w14:paraId="05EE8C8A" w14:textId="77777777" w:rsidR="001120D7" w:rsidRPr="001120D7" w:rsidRDefault="001120D7" w:rsidP="00D5313E">
            <w:pPr>
              <w:pStyle w:val="TAL"/>
              <w:keepNext w:val="0"/>
              <w:keepLines w:val="0"/>
              <w:widowControl w:val="0"/>
              <w:rPr>
                <w:sz w:val="16"/>
              </w:rPr>
            </w:pPr>
          </w:p>
        </w:tc>
      </w:tr>
      <w:tr w:rsidR="001120D7" w14:paraId="271B35D6" w14:textId="77777777" w:rsidTr="001120D7">
        <w:tc>
          <w:tcPr>
            <w:tcW w:w="0" w:type="auto"/>
          </w:tcPr>
          <w:p w14:paraId="5667839C" w14:textId="59ED180D" w:rsidR="001120D7" w:rsidRPr="001120D7" w:rsidRDefault="001120D7" w:rsidP="00D5313E">
            <w:pPr>
              <w:pStyle w:val="TAL"/>
              <w:keepNext w:val="0"/>
              <w:keepLines w:val="0"/>
              <w:widowControl w:val="0"/>
              <w:rPr>
                <w:sz w:val="16"/>
              </w:rPr>
            </w:pPr>
            <w:r>
              <w:rPr>
                <w:sz w:val="16"/>
              </w:rPr>
              <w:t>S6-241018</w:t>
            </w:r>
          </w:p>
        </w:tc>
        <w:tc>
          <w:tcPr>
            <w:tcW w:w="0" w:type="auto"/>
          </w:tcPr>
          <w:p w14:paraId="5C30E5E4" w14:textId="77C0853C" w:rsidR="001120D7" w:rsidRPr="001120D7" w:rsidRDefault="001120D7" w:rsidP="00D5313E">
            <w:pPr>
              <w:pStyle w:val="TAL"/>
              <w:keepNext w:val="0"/>
              <w:keepLines w:val="0"/>
              <w:widowControl w:val="0"/>
              <w:rPr>
                <w:sz w:val="16"/>
              </w:rPr>
            </w:pPr>
            <w:r>
              <w:rPr>
                <w:sz w:val="16"/>
              </w:rPr>
              <w:t>WID on Application Architecture for UAS applications Phase 3.</w:t>
            </w:r>
          </w:p>
        </w:tc>
        <w:tc>
          <w:tcPr>
            <w:tcW w:w="0" w:type="auto"/>
          </w:tcPr>
          <w:p w14:paraId="5AF03D15" w14:textId="558D84CF" w:rsidR="001120D7" w:rsidRPr="001120D7" w:rsidRDefault="00F842D9" w:rsidP="00D5313E">
            <w:pPr>
              <w:pStyle w:val="TAL"/>
              <w:keepNext w:val="0"/>
              <w:keepLines w:val="0"/>
              <w:widowControl w:val="0"/>
              <w:rPr>
                <w:sz w:val="16"/>
              </w:rPr>
            </w:pPr>
            <w:r>
              <w:rPr>
                <w:sz w:val="16"/>
              </w:rPr>
              <w:t>SA6</w:t>
            </w:r>
          </w:p>
        </w:tc>
        <w:tc>
          <w:tcPr>
            <w:tcW w:w="0" w:type="auto"/>
          </w:tcPr>
          <w:p w14:paraId="4D6445FD" w14:textId="15C4AB08" w:rsidR="001120D7" w:rsidRPr="001120D7" w:rsidRDefault="001120D7" w:rsidP="00D5313E">
            <w:pPr>
              <w:pStyle w:val="TAL"/>
              <w:keepNext w:val="0"/>
              <w:keepLines w:val="0"/>
              <w:widowControl w:val="0"/>
              <w:rPr>
                <w:sz w:val="16"/>
              </w:rPr>
            </w:pPr>
            <w:r>
              <w:rPr>
                <w:sz w:val="16"/>
              </w:rPr>
              <w:t>agreed</w:t>
            </w:r>
          </w:p>
        </w:tc>
        <w:tc>
          <w:tcPr>
            <w:tcW w:w="0" w:type="auto"/>
          </w:tcPr>
          <w:p w14:paraId="1ADDE250" w14:textId="34E2041C" w:rsidR="001120D7" w:rsidRPr="001120D7" w:rsidRDefault="001120D7" w:rsidP="00D5313E">
            <w:pPr>
              <w:pStyle w:val="TAL"/>
              <w:keepNext w:val="0"/>
              <w:keepLines w:val="0"/>
              <w:widowControl w:val="0"/>
              <w:rPr>
                <w:sz w:val="16"/>
              </w:rPr>
            </w:pPr>
            <w:r>
              <w:rPr>
                <w:sz w:val="16"/>
              </w:rPr>
              <w:t>SP-230991</w:t>
            </w:r>
          </w:p>
        </w:tc>
        <w:tc>
          <w:tcPr>
            <w:tcW w:w="0" w:type="auto"/>
          </w:tcPr>
          <w:p w14:paraId="4D3FE403" w14:textId="77777777" w:rsidR="001120D7" w:rsidRPr="001120D7" w:rsidRDefault="001120D7" w:rsidP="00D5313E">
            <w:pPr>
              <w:pStyle w:val="TAL"/>
              <w:keepNext w:val="0"/>
              <w:keepLines w:val="0"/>
              <w:widowControl w:val="0"/>
              <w:rPr>
                <w:sz w:val="16"/>
              </w:rPr>
            </w:pPr>
          </w:p>
        </w:tc>
      </w:tr>
      <w:tr w:rsidR="001120D7" w14:paraId="4AA6E2B2" w14:textId="77777777" w:rsidTr="001120D7">
        <w:tc>
          <w:tcPr>
            <w:tcW w:w="0" w:type="auto"/>
          </w:tcPr>
          <w:p w14:paraId="571960C0" w14:textId="7F539915" w:rsidR="001120D7" w:rsidRPr="001120D7" w:rsidRDefault="001120D7" w:rsidP="00D5313E">
            <w:pPr>
              <w:pStyle w:val="TAL"/>
              <w:keepNext w:val="0"/>
              <w:keepLines w:val="0"/>
              <w:widowControl w:val="0"/>
              <w:rPr>
                <w:sz w:val="16"/>
              </w:rPr>
            </w:pPr>
            <w:r>
              <w:rPr>
                <w:sz w:val="16"/>
              </w:rPr>
              <w:t>S6-241019</w:t>
            </w:r>
          </w:p>
        </w:tc>
        <w:tc>
          <w:tcPr>
            <w:tcW w:w="0" w:type="auto"/>
          </w:tcPr>
          <w:p w14:paraId="03A1947F" w14:textId="4524B357" w:rsidR="001120D7" w:rsidRPr="001120D7" w:rsidRDefault="001120D7" w:rsidP="00D5313E">
            <w:pPr>
              <w:pStyle w:val="TAL"/>
              <w:keepNext w:val="0"/>
              <w:keepLines w:val="0"/>
              <w:widowControl w:val="0"/>
              <w:rPr>
                <w:sz w:val="16"/>
              </w:rPr>
            </w:pPr>
            <w:r>
              <w:rPr>
                <w:sz w:val="16"/>
              </w:rPr>
              <w:t>Discussion on the use of Group ID in Location Requests</w:t>
            </w:r>
          </w:p>
        </w:tc>
        <w:tc>
          <w:tcPr>
            <w:tcW w:w="0" w:type="auto"/>
          </w:tcPr>
          <w:p w14:paraId="68CA9171" w14:textId="2C00DC0F" w:rsidR="001120D7" w:rsidRPr="001120D7" w:rsidRDefault="001120D7" w:rsidP="00D5313E">
            <w:pPr>
              <w:pStyle w:val="TAL"/>
              <w:keepNext w:val="0"/>
              <w:keepLines w:val="0"/>
              <w:widowControl w:val="0"/>
              <w:rPr>
                <w:sz w:val="16"/>
              </w:rPr>
            </w:pPr>
            <w:r>
              <w:rPr>
                <w:sz w:val="16"/>
              </w:rPr>
              <w:t>HOME OFFICE</w:t>
            </w:r>
          </w:p>
        </w:tc>
        <w:tc>
          <w:tcPr>
            <w:tcW w:w="0" w:type="auto"/>
          </w:tcPr>
          <w:p w14:paraId="3E3A9CEE" w14:textId="380701EB" w:rsidR="001120D7" w:rsidRPr="001120D7" w:rsidRDefault="001120D7" w:rsidP="00D5313E">
            <w:pPr>
              <w:pStyle w:val="TAL"/>
              <w:keepNext w:val="0"/>
              <w:keepLines w:val="0"/>
              <w:widowControl w:val="0"/>
              <w:rPr>
                <w:sz w:val="16"/>
              </w:rPr>
            </w:pPr>
            <w:r>
              <w:rPr>
                <w:sz w:val="16"/>
              </w:rPr>
              <w:t>postponed</w:t>
            </w:r>
          </w:p>
        </w:tc>
        <w:tc>
          <w:tcPr>
            <w:tcW w:w="0" w:type="auto"/>
          </w:tcPr>
          <w:p w14:paraId="69A31A1E" w14:textId="77777777" w:rsidR="001120D7" w:rsidRPr="001120D7" w:rsidRDefault="001120D7" w:rsidP="00D5313E">
            <w:pPr>
              <w:pStyle w:val="TAL"/>
              <w:keepNext w:val="0"/>
              <w:keepLines w:val="0"/>
              <w:widowControl w:val="0"/>
              <w:rPr>
                <w:sz w:val="16"/>
              </w:rPr>
            </w:pPr>
          </w:p>
        </w:tc>
        <w:tc>
          <w:tcPr>
            <w:tcW w:w="0" w:type="auto"/>
          </w:tcPr>
          <w:p w14:paraId="312DF1ED" w14:textId="77777777" w:rsidR="001120D7" w:rsidRPr="001120D7" w:rsidRDefault="001120D7" w:rsidP="00D5313E">
            <w:pPr>
              <w:pStyle w:val="TAL"/>
              <w:keepNext w:val="0"/>
              <w:keepLines w:val="0"/>
              <w:widowControl w:val="0"/>
              <w:rPr>
                <w:sz w:val="16"/>
              </w:rPr>
            </w:pPr>
          </w:p>
        </w:tc>
      </w:tr>
      <w:tr w:rsidR="001120D7" w14:paraId="519B48D6" w14:textId="77777777" w:rsidTr="001120D7">
        <w:tc>
          <w:tcPr>
            <w:tcW w:w="0" w:type="auto"/>
          </w:tcPr>
          <w:p w14:paraId="6A640CEF" w14:textId="4D4609B1" w:rsidR="001120D7" w:rsidRPr="001120D7" w:rsidRDefault="001120D7" w:rsidP="00D5313E">
            <w:pPr>
              <w:pStyle w:val="TAL"/>
              <w:keepNext w:val="0"/>
              <w:keepLines w:val="0"/>
              <w:widowControl w:val="0"/>
              <w:rPr>
                <w:sz w:val="16"/>
              </w:rPr>
            </w:pPr>
            <w:r>
              <w:rPr>
                <w:sz w:val="16"/>
              </w:rPr>
              <w:t>S6-241020</w:t>
            </w:r>
          </w:p>
        </w:tc>
        <w:tc>
          <w:tcPr>
            <w:tcW w:w="0" w:type="auto"/>
          </w:tcPr>
          <w:p w14:paraId="1B512323" w14:textId="12EE9DE0" w:rsidR="001120D7" w:rsidRPr="001120D7" w:rsidRDefault="001120D7" w:rsidP="00D5313E">
            <w:pPr>
              <w:pStyle w:val="TAL"/>
              <w:keepNext w:val="0"/>
              <w:keepLines w:val="0"/>
              <w:widowControl w:val="0"/>
              <w:rPr>
                <w:sz w:val="16"/>
              </w:rPr>
            </w:pPr>
            <w:r>
              <w:rPr>
                <w:sz w:val="16"/>
              </w:rPr>
              <w:t>Application priority from MCPTT server to MCPTT client(s)</w:t>
            </w:r>
          </w:p>
        </w:tc>
        <w:tc>
          <w:tcPr>
            <w:tcW w:w="0" w:type="auto"/>
          </w:tcPr>
          <w:p w14:paraId="12BDC84A" w14:textId="672B544B" w:rsidR="001120D7" w:rsidRPr="001120D7" w:rsidRDefault="001120D7" w:rsidP="00D5313E">
            <w:pPr>
              <w:pStyle w:val="TAL"/>
              <w:keepNext w:val="0"/>
              <w:keepLines w:val="0"/>
              <w:widowControl w:val="0"/>
              <w:rPr>
                <w:sz w:val="16"/>
              </w:rPr>
            </w:pPr>
            <w:r>
              <w:rPr>
                <w:sz w:val="16"/>
              </w:rPr>
              <w:t>UIC, Nokia, Nokia Shanghai Bell, Kontron Transportation France</w:t>
            </w:r>
          </w:p>
        </w:tc>
        <w:tc>
          <w:tcPr>
            <w:tcW w:w="0" w:type="auto"/>
          </w:tcPr>
          <w:p w14:paraId="15B978CE" w14:textId="044DAAC0" w:rsidR="001120D7" w:rsidRPr="001120D7" w:rsidRDefault="001120D7" w:rsidP="00D5313E">
            <w:pPr>
              <w:pStyle w:val="TAL"/>
              <w:keepNext w:val="0"/>
              <w:keepLines w:val="0"/>
              <w:widowControl w:val="0"/>
              <w:rPr>
                <w:sz w:val="16"/>
              </w:rPr>
            </w:pPr>
            <w:r>
              <w:rPr>
                <w:sz w:val="16"/>
              </w:rPr>
              <w:t>postponed</w:t>
            </w:r>
          </w:p>
        </w:tc>
        <w:tc>
          <w:tcPr>
            <w:tcW w:w="0" w:type="auto"/>
          </w:tcPr>
          <w:p w14:paraId="075C39FA" w14:textId="77777777" w:rsidR="001120D7" w:rsidRPr="001120D7" w:rsidRDefault="001120D7" w:rsidP="00D5313E">
            <w:pPr>
              <w:pStyle w:val="TAL"/>
              <w:keepNext w:val="0"/>
              <w:keepLines w:val="0"/>
              <w:widowControl w:val="0"/>
              <w:rPr>
                <w:sz w:val="16"/>
              </w:rPr>
            </w:pPr>
          </w:p>
        </w:tc>
        <w:tc>
          <w:tcPr>
            <w:tcW w:w="0" w:type="auto"/>
          </w:tcPr>
          <w:p w14:paraId="7828D5B4" w14:textId="329C31A3" w:rsidR="001120D7" w:rsidRPr="001120D7" w:rsidRDefault="001120D7" w:rsidP="00D5313E">
            <w:pPr>
              <w:pStyle w:val="TAL"/>
              <w:keepNext w:val="0"/>
              <w:keepLines w:val="0"/>
              <w:widowControl w:val="0"/>
              <w:rPr>
                <w:sz w:val="16"/>
              </w:rPr>
            </w:pPr>
            <w:r>
              <w:rPr>
                <w:sz w:val="16"/>
              </w:rPr>
              <w:t>-</w:t>
            </w:r>
          </w:p>
        </w:tc>
      </w:tr>
      <w:tr w:rsidR="001120D7" w14:paraId="6FF9BF1D" w14:textId="77777777" w:rsidTr="001120D7">
        <w:tc>
          <w:tcPr>
            <w:tcW w:w="0" w:type="auto"/>
          </w:tcPr>
          <w:p w14:paraId="163738C0" w14:textId="5B25B8E4" w:rsidR="001120D7" w:rsidRPr="001120D7" w:rsidRDefault="001120D7" w:rsidP="00D5313E">
            <w:pPr>
              <w:pStyle w:val="TAL"/>
              <w:keepNext w:val="0"/>
              <w:keepLines w:val="0"/>
              <w:widowControl w:val="0"/>
              <w:rPr>
                <w:sz w:val="16"/>
              </w:rPr>
            </w:pPr>
            <w:r>
              <w:rPr>
                <w:sz w:val="16"/>
              </w:rPr>
              <w:t>S6-241021</w:t>
            </w:r>
          </w:p>
        </w:tc>
        <w:tc>
          <w:tcPr>
            <w:tcW w:w="0" w:type="auto"/>
          </w:tcPr>
          <w:p w14:paraId="5F88E1B5" w14:textId="5132D852" w:rsidR="001120D7" w:rsidRPr="001120D7" w:rsidRDefault="001120D7" w:rsidP="00D5313E">
            <w:pPr>
              <w:pStyle w:val="TAL"/>
              <w:keepNext w:val="0"/>
              <w:keepLines w:val="0"/>
              <w:widowControl w:val="0"/>
              <w:rPr>
                <w:sz w:val="16"/>
              </w:rPr>
            </w:pPr>
            <w:r>
              <w:rPr>
                <w:sz w:val="16"/>
              </w:rPr>
              <w:t>Application priority from MCPTT server to MCPTT client(s)</w:t>
            </w:r>
          </w:p>
        </w:tc>
        <w:tc>
          <w:tcPr>
            <w:tcW w:w="0" w:type="auto"/>
          </w:tcPr>
          <w:p w14:paraId="2147D34B" w14:textId="26A1A54C" w:rsidR="001120D7" w:rsidRPr="001120D7" w:rsidRDefault="001120D7" w:rsidP="00D5313E">
            <w:pPr>
              <w:pStyle w:val="TAL"/>
              <w:keepNext w:val="0"/>
              <w:keepLines w:val="0"/>
              <w:widowControl w:val="0"/>
              <w:rPr>
                <w:sz w:val="16"/>
              </w:rPr>
            </w:pPr>
            <w:r>
              <w:rPr>
                <w:sz w:val="16"/>
              </w:rPr>
              <w:t>UIC, Nokia, Nokia Shanghai Bell, Kontron Transportation France</w:t>
            </w:r>
          </w:p>
        </w:tc>
        <w:tc>
          <w:tcPr>
            <w:tcW w:w="0" w:type="auto"/>
          </w:tcPr>
          <w:p w14:paraId="5B81A55C" w14:textId="224F107B" w:rsidR="001120D7" w:rsidRPr="001120D7" w:rsidRDefault="001120D7" w:rsidP="00D5313E">
            <w:pPr>
              <w:pStyle w:val="TAL"/>
              <w:keepNext w:val="0"/>
              <w:keepLines w:val="0"/>
              <w:widowControl w:val="0"/>
              <w:rPr>
                <w:sz w:val="16"/>
              </w:rPr>
            </w:pPr>
            <w:r>
              <w:rPr>
                <w:sz w:val="16"/>
              </w:rPr>
              <w:t>postponed</w:t>
            </w:r>
          </w:p>
        </w:tc>
        <w:tc>
          <w:tcPr>
            <w:tcW w:w="0" w:type="auto"/>
          </w:tcPr>
          <w:p w14:paraId="17B18E58" w14:textId="77777777" w:rsidR="001120D7" w:rsidRPr="001120D7" w:rsidRDefault="001120D7" w:rsidP="00D5313E">
            <w:pPr>
              <w:pStyle w:val="TAL"/>
              <w:keepNext w:val="0"/>
              <w:keepLines w:val="0"/>
              <w:widowControl w:val="0"/>
              <w:rPr>
                <w:sz w:val="16"/>
              </w:rPr>
            </w:pPr>
          </w:p>
        </w:tc>
        <w:tc>
          <w:tcPr>
            <w:tcW w:w="0" w:type="auto"/>
          </w:tcPr>
          <w:p w14:paraId="11AE8A3B" w14:textId="4E37F72E" w:rsidR="001120D7" w:rsidRPr="001120D7" w:rsidRDefault="001120D7" w:rsidP="00D5313E">
            <w:pPr>
              <w:pStyle w:val="TAL"/>
              <w:keepNext w:val="0"/>
              <w:keepLines w:val="0"/>
              <w:widowControl w:val="0"/>
              <w:rPr>
                <w:sz w:val="16"/>
              </w:rPr>
            </w:pPr>
            <w:r>
              <w:rPr>
                <w:sz w:val="16"/>
              </w:rPr>
              <w:t>-</w:t>
            </w:r>
          </w:p>
        </w:tc>
      </w:tr>
      <w:tr w:rsidR="001120D7" w14:paraId="621130C6" w14:textId="77777777" w:rsidTr="001120D7">
        <w:tc>
          <w:tcPr>
            <w:tcW w:w="0" w:type="auto"/>
          </w:tcPr>
          <w:p w14:paraId="2F6BA745" w14:textId="4888F804" w:rsidR="001120D7" w:rsidRPr="001120D7" w:rsidRDefault="001120D7" w:rsidP="00D5313E">
            <w:pPr>
              <w:pStyle w:val="TAL"/>
              <w:keepNext w:val="0"/>
              <w:keepLines w:val="0"/>
              <w:widowControl w:val="0"/>
              <w:rPr>
                <w:sz w:val="16"/>
              </w:rPr>
            </w:pPr>
            <w:r>
              <w:rPr>
                <w:sz w:val="16"/>
              </w:rPr>
              <w:t>S6-241022</w:t>
            </w:r>
          </w:p>
        </w:tc>
        <w:tc>
          <w:tcPr>
            <w:tcW w:w="0" w:type="auto"/>
          </w:tcPr>
          <w:p w14:paraId="4FFCD71C" w14:textId="499F945C" w:rsidR="001120D7" w:rsidRPr="001120D7" w:rsidRDefault="001120D7" w:rsidP="00D5313E">
            <w:pPr>
              <w:pStyle w:val="TAL"/>
              <w:keepNext w:val="0"/>
              <w:keepLines w:val="0"/>
              <w:widowControl w:val="0"/>
              <w:rPr>
                <w:sz w:val="16"/>
              </w:rPr>
            </w:pPr>
            <w:r>
              <w:rPr>
                <w:sz w:val="16"/>
              </w:rPr>
              <w:t>Updating information flows for private call to support interworking with GSM-R</w:t>
            </w:r>
          </w:p>
        </w:tc>
        <w:tc>
          <w:tcPr>
            <w:tcW w:w="0" w:type="auto"/>
          </w:tcPr>
          <w:p w14:paraId="31D52D3B" w14:textId="0A0B5E46" w:rsidR="001120D7" w:rsidRPr="001120D7" w:rsidRDefault="001120D7" w:rsidP="00D5313E">
            <w:pPr>
              <w:pStyle w:val="TAL"/>
              <w:keepNext w:val="0"/>
              <w:keepLines w:val="0"/>
              <w:widowControl w:val="0"/>
              <w:rPr>
                <w:sz w:val="16"/>
              </w:rPr>
            </w:pPr>
            <w:r>
              <w:rPr>
                <w:sz w:val="16"/>
              </w:rPr>
              <w:t>Kontron Transportation France</w:t>
            </w:r>
          </w:p>
        </w:tc>
        <w:tc>
          <w:tcPr>
            <w:tcW w:w="0" w:type="auto"/>
          </w:tcPr>
          <w:p w14:paraId="5A350507" w14:textId="712C5687" w:rsidR="001120D7" w:rsidRPr="001120D7" w:rsidRDefault="001120D7" w:rsidP="00D5313E">
            <w:pPr>
              <w:pStyle w:val="TAL"/>
              <w:keepNext w:val="0"/>
              <w:keepLines w:val="0"/>
              <w:widowControl w:val="0"/>
              <w:rPr>
                <w:sz w:val="16"/>
              </w:rPr>
            </w:pPr>
            <w:r>
              <w:rPr>
                <w:sz w:val="16"/>
              </w:rPr>
              <w:t>revised</w:t>
            </w:r>
          </w:p>
        </w:tc>
        <w:tc>
          <w:tcPr>
            <w:tcW w:w="0" w:type="auto"/>
          </w:tcPr>
          <w:p w14:paraId="3F0EBA28" w14:textId="77777777" w:rsidR="001120D7" w:rsidRPr="001120D7" w:rsidRDefault="001120D7" w:rsidP="00D5313E">
            <w:pPr>
              <w:pStyle w:val="TAL"/>
              <w:keepNext w:val="0"/>
              <w:keepLines w:val="0"/>
              <w:widowControl w:val="0"/>
              <w:rPr>
                <w:sz w:val="16"/>
              </w:rPr>
            </w:pPr>
          </w:p>
        </w:tc>
        <w:tc>
          <w:tcPr>
            <w:tcW w:w="0" w:type="auto"/>
          </w:tcPr>
          <w:p w14:paraId="3308577D" w14:textId="4D007499" w:rsidR="001120D7" w:rsidRPr="001120D7" w:rsidRDefault="001120D7" w:rsidP="00D5313E">
            <w:pPr>
              <w:pStyle w:val="TAL"/>
              <w:keepNext w:val="0"/>
              <w:keepLines w:val="0"/>
              <w:widowControl w:val="0"/>
              <w:rPr>
                <w:sz w:val="16"/>
              </w:rPr>
            </w:pPr>
            <w:r>
              <w:rPr>
                <w:sz w:val="16"/>
              </w:rPr>
              <w:t>S6-241366</w:t>
            </w:r>
          </w:p>
        </w:tc>
      </w:tr>
      <w:tr w:rsidR="001120D7" w14:paraId="717D48BD" w14:textId="77777777" w:rsidTr="001120D7">
        <w:tc>
          <w:tcPr>
            <w:tcW w:w="0" w:type="auto"/>
          </w:tcPr>
          <w:p w14:paraId="542D6F7F" w14:textId="6E5C66EE" w:rsidR="001120D7" w:rsidRPr="001120D7" w:rsidRDefault="001120D7" w:rsidP="00D5313E">
            <w:pPr>
              <w:pStyle w:val="TAL"/>
              <w:keepNext w:val="0"/>
              <w:keepLines w:val="0"/>
              <w:widowControl w:val="0"/>
              <w:rPr>
                <w:sz w:val="16"/>
              </w:rPr>
            </w:pPr>
            <w:r>
              <w:rPr>
                <w:sz w:val="16"/>
              </w:rPr>
              <w:t>S6-241023</w:t>
            </w:r>
          </w:p>
        </w:tc>
        <w:tc>
          <w:tcPr>
            <w:tcW w:w="0" w:type="auto"/>
          </w:tcPr>
          <w:p w14:paraId="6E1B3280" w14:textId="69E5A46E" w:rsidR="001120D7" w:rsidRPr="001120D7" w:rsidRDefault="001120D7" w:rsidP="00D5313E">
            <w:pPr>
              <w:pStyle w:val="TAL"/>
              <w:keepNext w:val="0"/>
              <w:keepLines w:val="0"/>
              <w:widowControl w:val="0"/>
              <w:rPr>
                <w:sz w:val="16"/>
              </w:rPr>
            </w:pPr>
            <w:r>
              <w:rPr>
                <w:sz w:val="16"/>
              </w:rPr>
              <w:t>Pseudo-CR on Solution for Spatial mapping</w:t>
            </w:r>
          </w:p>
        </w:tc>
        <w:tc>
          <w:tcPr>
            <w:tcW w:w="0" w:type="auto"/>
          </w:tcPr>
          <w:p w14:paraId="246D50C3" w14:textId="29E2066D" w:rsidR="001120D7" w:rsidRPr="001120D7" w:rsidRDefault="001120D7" w:rsidP="00D5313E">
            <w:pPr>
              <w:pStyle w:val="TAL"/>
              <w:keepNext w:val="0"/>
              <w:keepLines w:val="0"/>
              <w:widowControl w:val="0"/>
              <w:rPr>
                <w:sz w:val="16"/>
              </w:rPr>
            </w:pPr>
            <w:r>
              <w:rPr>
                <w:sz w:val="16"/>
              </w:rPr>
              <w:t>ETRI</w:t>
            </w:r>
          </w:p>
        </w:tc>
        <w:tc>
          <w:tcPr>
            <w:tcW w:w="0" w:type="auto"/>
          </w:tcPr>
          <w:p w14:paraId="10C010D9" w14:textId="5F1D3DBE" w:rsidR="001120D7" w:rsidRPr="001120D7" w:rsidRDefault="001120D7" w:rsidP="00D5313E">
            <w:pPr>
              <w:pStyle w:val="TAL"/>
              <w:keepNext w:val="0"/>
              <w:keepLines w:val="0"/>
              <w:widowControl w:val="0"/>
              <w:rPr>
                <w:sz w:val="16"/>
              </w:rPr>
            </w:pPr>
            <w:r>
              <w:rPr>
                <w:sz w:val="16"/>
              </w:rPr>
              <w:t>revised</w:t>
            </w:r>
          </w:p>
        </w:tc>
        <w:tc>
          <w:tcPr>
            <w:tcW w:w="0" w:type="auto"/>
          </w:tcPr>
          <w:p w14:paraId="33531DAA" w14:textId="77777777" w:rsidR="001120D7" w:rsidRPr="001120D7" w:rsidRDefault="001120D7" w:rsidP="00D5313E">
            <w:pPr>
              <w:pStyle w:val="TAL"/>
              <w:keepNext w:val="0"/>
              <w:keepLines w:val="0"/>
              <w:widowControl w:val="0"/>
              <w:rPr>
                <w:sz w:val="16"/>
              </w:rPr>
            </w:pPr>
          </w:p>
        </w:tc>
        <w:tc>
          <w:tcPr>
            <w:tcW w:w="0" w:type="auto"/>
          </w:tcPr>
          <w:p w14:paraId="16A5CB84" w14:textId="7FD67A10" w:rsidR="001120D7" w:rsidRPr="001120D7" w:rsidRDefault="001120D7" w:rsidP="00D5313E">
            <w:pPr>
              <w:pStyle w:val="TAL"/>
              <w:keepNext w:val="0"/>
              <w:keepLines w:val="0"/>
              <w:widowControl w:val="0"/>
              <w:rPr>
                <w:sz w:val="16"/>
              </w:rPr>
            </w:pPr>
            <w:r>
              <w:rPr>
                <w:sz w:val="16"/>
              </w:rPr>
              <w:t>S6-241510</w:t>
            </w:r>
          </w:p>
        </w:tc>
      </w:tr>
      <w:tr w:rsidR="001120D7" w14:paraId="5BEB34A3" w14:textId="77777777" w:rsidTr="001120D7">
        <w:tc>
          <w:tcPr>
            <w:tcW w:w="0" w:type="auto"/>
          </w:tcPr>
          <w:p w14:paraId="682E7999" w14:textId="694F432E" w:rsidR="001120D7" w:rsidRPr="001120D7" w:rsidRDefault="001120D7" w:rsidP="00D5313E">
            <w:pPr>
              <w:pStyle w:val="TAL"/>
              <w:keepNext w:val="0"/>
              <w:keepLines w:val="0"/>
              <w:widowControl w:val="0"/>
              <w:rPr>
                <w:sz w:val="16"/>
              </w:rPr>
            </w:pPr>
            <w:r>
              <w:rPr>
                <w:sz w:val="16"/>
              </w:rPr>
              <w:t>S6-241024</w:t>
            </w:r>
          </w:p>
        </w:tc>
        <w:tc>
          <w:tcPr>
            <w:tcW w:w="0" w:type="auto"/>
          </w:tcPr>
          <w:p w14:paraId="59FBC64F" w14:textId="20D1201E" w:rsidR="001120D7" w:rsidRPr="001120D7" w:rsidRDefault="001120D7" w:rsidP="00D5313E">
            <w:pPr>
              <w:pStyle w:val="TAL"/>
              <w:keepNext w:val="0"/>
              <w:keepLines w:val="0"/>
              <w:widowControl w:val="0"/>
              <w:rPr>
                <w:sz w:val="16"/>
              </w:rPr>
            </w:pPr>
            <w:r>
              <w:rPr>
                <w:sz w:val="16"/>
              </w:rPr>
              <w:t>Adoption of CAPIF within GSMA OP for TR 23.946</w:t>
            </w:r>
          </w:p>
        </w:tc>
        <w:tc>
          <w:tcPr>
            <w:tcW w:w="0" w:type="auto"/>
          </w:tcPr>
          <w:p w14:paraId="2AF3BBD6" w14:textId="11C9E1AA" w:rsidR="001120D7" w:rsidRPr="001120D7" w:rsidRDefault="001120D7" w:rsidP="00D5313E">
            <w:pPr>
              <w:pStyle w:val="TAL"/>
              <w:keepNext w:val="0"/>
              <w:keepLines w:val="0"/>
              <w:widowControl w:val="0"/>
              <w:rPr>
                <w:sz w:val="16"/>
              </w:rPr>
            </w:pPr>
            <w:r>
              <w:rPr>
                <w:sz w:val="16"/>
              </w:rPr>
              <w:t>NTT DOCOMO INC.</w:t>
            </w:r>
          </w:p>
        </w:tc>
        <w:tc>
          <w:tcPr>
            <w:tcW w:w="0" w:type="auto"/>
          </w:tcPr>
          <w:p w14:paraId="6379D33D" w14:textId="08E2E42B" w:rsidR="001120D7" w:rsidRPr="001120D7" w:rsidRDefault="001120D7" w:rsidP="00D5313E">
            <w:pPr>
              <w:pStyle w:val="TAL"/>
              <w:keepNext w:val="0"/>
              <w:keepLines w:val="0"/>
              <w:widowControl w:val="0"/>
              <w:rPr>
                <w:sz w:val="16"/>
              </w:rPr>
            </w:pPr>
            <w:r>
              <w:rPr>
                <w:sz w:val="16"/>
              </w:rPr>
              <w:t>revised</w:t>
            </w:r>
          </w:p>
        </w:tc>
        <w:tc>
          <w:tcPr>
            <w:tcW w:w="0" w:type="auto"/>
          </w:tcPr>
          <w:p w14:paraId="53A9A479" w14:textId="77777777" w:rsidR="001120D7" w:rsidRPr="001120D7" w:rsidRDefault="001120D7" w:rsidP="00D5313E">
            <w:pPr>
              <w:pStyle w:val="TAL"/>
              <w:keepNext w:val="0"/>
              <w:keepLines w:val="0"/>
              <w:widowControl w:val="0"/>
              <w:rPr>
                <w:sz w:val="16"/>
              </w:rPr>
            </w:pPr>
          </w:p>
        </w:tc>
        <w:tc>
          <w:tcPr>
            <w:tcW w:w="0" w:type="auto"/>
          </w:tcPr>
          <w:p w14:paraId="2E17A394" w14:textId="0357FBF3" w:rsidR="001120D7" w:rsidRPr="001120D7" w:rsidRDefault="001120D7" w:rsidP="00D5313E">
            <w:pPr>
              <w:pStyle w:val="TAL"/>
              <w:keepNext w:val="0"/>
              <w:keepLines w:val="0"/>
              <w:widowControl w:val="0"/>
              <w:rPr>
                <w:sz w:val="16"/>
              </w:rPr>
            </w:pPr>
            <w:r>
              <w:rPr>
                <w:sz w:val="16"/>
              </w:rPr>
              <w:t>S6-241351</w:t>
            </w:r>
          </w:p>
        </w:tc>
      </w:tr>
      <w:tr w:rsidR="001120D7" w14:paraId="7B4DFA42" w14:textId="77777777" w:rsidTr="001120D7">
        <w:tc>
          <w:tcPr>
            <w:tcW w:w="0" w:type="auto"/>
          </w:tcPr>
          <w:p w14:paraId="77D9FE9B" w14:textId="7986BB92" w:rsidR="001120D7" w:rsidRPr="001120D7" w:rsidRDefault="001120D7" w:rsidP="00D5313E">
            <w:pPr>
              <w:pStyle w:val="TAL"/>
              <w:keepNext w:val="0"/>
              <w:keepLines w:val="0"/>
              <w:widowControl w:val="0"/>
              <w:rPr>
                <w:sz w:val="16"/>
              </w:rPr>
            </w:pPr>
            <w:r>
              <w:rPr>
                <w:sz w:val="16"/>
              </w:rPr>
              <w:t>S6-241025</w:t>
            </w:r>
          </w:p>
        </w:tc>
        <w:tc>
          <w:tcPr>
            <w:tcW w:w="0" w:type="auto"/>
          </w:tcPr>
          <w:p w14:paraId="01098157" w14:textId="40D6CB26" w:rsidR="001120D7" w:rsidRPr="001120D7" w:rsidRDefault="001120D7" w:rsidP="00D5313E">
            <w:pPr>
              <w:pStyle w:val="TAL"/>
              <w:keepNext w:val="0"/>
              <w:keepLines w:val="0"/>
              <w:widowControl w:val="0"/>
              <w:rPr>
                <w:sz w:val="16"/>
              </w:rPr>
            </w:pPr>
            <w:r>
              <w:rPr>
                <w:sz w:val="16"/>
              </w:rPr>
              <w:t>Adoption of CAPIF within EDGEAPP for TR 23.946</w:t>
            </w:r>
          </w:p>
        </w:tc>
        <w:tc>
          <w:tcPr>
            <w:tcW w:w="0" w:type="auto"/>
          </w:tcPr>
          <w:p w14:paraId="64B391FD" w14:textId="0B3C3511" w:rsidR="001120D7" w:rsidRPr="001120D7" w:rsidRDefault="001120D7" w:rsidP="00D5313E">
            <w:pPr>
              <w:pStyle w:val="TAL"/>
              <w:keepNext w:val="0"/>
              <w:keepLines w:val="0"/>
              <w:widowControl w:val="0"/>
              <w:rPr>
                <w:sz w:val="16"/>
              </w:rPr>
            </w:pPr>
            <w:r>
              <w:rPr>
                <w:sz w:val="16"/>
              </w:rPr>
              <w:t>NTT DOCOMO INC.</w:t>
            </w:r>
          </w:p>
        </w:tc>
        <w:tc>
          <w:tcPr>
            <w:tcW w:w="0" w:type="auto"/>
          </w:tcPr>
          <w:p w14:paraId="57F47745" w14:textId="1FCC92DD" w:rsidR="001120D7" w:rsidRPr="001120D7" w:rsidRDefault="001120D7" w:rsidP="00D5313E">
            <w:pPr>
              <w:pStyle w:val="TAL"/>
              <w:keepNext w:val="0"/>
              <w:keepLines w:val="0"/>
              <w:widowControl w:val="0"/>
              <w:rPr>
                <w:sz w:val="16"/>
              </w:rPr>
            </w:pPr>
            <w:r>
              <w:rPr>
                <w:sz w:val="16"/>
              </w:rPr>
              <w:t>revised</w:t>
            </w:r>
          </w:p>
        </w:tc>
        <w:tc>
          <w:tcPr>
            <w:tcW w:w="0" w:type="auto"/>
          </w:tcPr>
          <w:p w14:paraId="589067A2" w14:textId="77777777" w:rsidR="001120D7" w:rsidRPr="001120D7" w:rsidRDefault="001120D7" w:rsidP="00D5313E">
            <w:pPr>
              <w:pStyle w:val="TAL"/>
              <w:keepNext w:val="0"/>
              <w:keepLines w:val="0"/>
              <w:widowControl w:val="0"/>
              <w:rPr>
                <w:sz w:val="16"/>
              </w:rPr>
            </w:pPr>
          </w:p>
        </w:tc>
        <w:tc>
          <w:tcPr>
            <w:tcW w:w="0" w:type="auto"/>
          </w:tcPr>
          <w:p w14:paraId="36E49C53" w14:textId="062AD8EB" w:rsidR="001120D7" w:rsidRPr="001120D7" w:rsidRDefault="001120D7" w:rsidP="00D5313E">
            <w:pPr>
              <w:pStyle w:val="TAL"/>
              <w:keepNext w:val="0"/>
              <w:keepLines w:val="0"/>
              <w:widowControl w:val="0"/>
              <w:rPr>
                <w:sz w:val="16"/>
              </w:rPr>
            </w:pPr>
            <w:r>
              <w:rPr>
                <w:sz w:val="16"/>
              </w:rPr>
              <w:t>S6-241352</w:t>
            </w:r>
          </w:p>
        </w:tc>
      </w:tr>
      <w:tr w:rsidR="001120D7" w14:paraId="030555DB" w14:textId="77777777" w:rsidTr="001120D7">
        <w:tc>
          <w:tcPr>
            <w:tcW w:w="0" w:type="auto"/>
          </w:tcPr>
          <w:p w14:paraId="0D71B654" w14:textId="7EBB5B9E" w:rsidR="001120D7" w:rsidRPr="001120D7" w:rsidRDefault="001120D7" w:rsidP="00D5313E">
            <w:pPr>
              <w:pStyle w:val="TAL"/>
              <w:keepNext w:val="0"/>
              <w:keepLines w:val="0"/>
              <w:widowControl w:val="0"/>
              <w:rPr>
                <w:sz w:val="16"/>
              </w:rPr>
            </w:pPr>
            <w:r>
              <w:rPr>
                <w:sz w:val="16"/>
              </w:rPr>
              <w:t>S6-241026</w:t>
            </w:r>
          </w:p>
        </w:tc>
        <w:tc>
          <w:tcPr>
            <w:tcW w:w="0" w:type="auto"/>
          </w:tcPr>
          <w:p w14:paraId="5E6C65BE" w14:textId="74B6AAEB" w:rsidR="001120D7" w:rsidRPr="001120D7" w:rsidRDefault="001120D7" w:rsidP="00D5313E">
            <w:pPr>
              <w:pStyle w:val="TAL"/>
              <w:keepNext w:val="0"/>
              <w:keepLines w:val="0"/>
              <w:widowControl w:val="0"/>
              <w:rPr>
                <w:sz w:val="16"/>
              </w:rPr>
            </w:pPr>
            <w:r>
              <w:rPr>
                <w:sz w:val="16"/>
              </w:rPr>
              <w:t>Adoption of CAPIF within MSGin5G for TR 23.946</w:t>
            </w:r>
          </w:p>
        </w:tc>
        <w:tc>
          <w:tcPr>
            <w:tcW w:w="0" w:type="auto"/>
          </w:tcPr>
          <w:p w14:paraId="7F8810D2" w14:textId="1EC7E725" w:rsidR="001120D7" w:rsidRPr="001120D7" w:rsidRDefault="001120D7" w:rsidP="00D5313E">
            <w:pPr>
              <w:pStyle w:val="TAL"/>
              <w:keepNext w:val="0"/>
              <w:keepLines w:val="0"/>
              <w:widowControl w:val="0"/>
              <w:rPr>
                <w:sz w:val="16"/>
              </w:rPr>
            </w:pPr>
            <w:r>
              <w:rPr>
                <w:sz w:val="16"/>
              </w:rPr>
              <w:t>NTT DOCOMO INC.</w:t>
            </w:r>
          </w:p>
        </w:tc>
        <w:tc>
          <w:tcPr>
            <w:tcW w:w="0" w:type="auto"/>
          </w:tcPr>
          <w:p w14:paraId="21FA5096" w14:textId="75FB2DF6" w:rsidR="001120D7" w:rsidRPr="001120D7" w:rsidRDefault="001120D7" w:rsidP="00D5313E">
            <w:pPr>
              <w:pStyle w:val="TAL"/>
              <w:keepNext w:val="0"/>
              <w:keepLines w:val="0"/>
              <w:widowControl w:val="0"/>
              <w:rPr>
                <w:sz w:val="16"/>
              </w:rPr>
            </w:pPr>
            <w:r>
              <w:rPr>
                <w:sz w:val="16"/>
              </w:rPr>
              <w:t>revised</w:t>
            </w:r>
          </w:p>
        </w:tc>
        <w:tc>
          <w:tcPr>
            <w:tcW w:w="0" w:type="auto"/>
          </w:tcPr>
          <w:p w14:paraId="1AF24D8E" w14:textId="77777777" w:rsidR="001120D7" w:rsidRPr="001120D7" w:rsidRDefault="001120D7" w:rsidP="00D5313E">
            <w:pPr>
              <w:pStyle w:val="TAL"/>
              <w:keepNext w:val="0"/>
              <w:keepLines w:val="0"/>
              <w:widowControl w:val="0"/>
              <w:rPr>
                <w:sz w:val="16"/>
              </w:rPr>
            </w:pPr>
          </w:p>
        </w:tc>
        <w:tc>
          <w:tcPr>
            <w:tcW w:w="0" w:type="auto"/>
          </w:tcPr>
          <w:p w14:paraId="5C9609DD" w14:textId="401F270F" w:rsidR="001120D7" w:rsidRPr="001120D7" w:rsidRDefault="001120D7" w:rsidP="00D5313E">
            <w:pPr>
              <w:pStyle w:val="TAL"/>
              <w:keepNext w:val="0"/>
              <w:keepLines w:val="0"/>
              <w:widowControl w:val="0"/>
              <w:rPr>
                <w:sz w:val="16"/>
              </w:rPr>
            </w:pPr>
            <w:r>
              <w:rPr>
                <w:sz w:val="16"/>
              </w:rPr>
              <w:t>S6-241353</w:t>
            </w:r>
          </w:p>
        </w:tc>
      </w:tr>
      <w:tr w:rsidR="001120D7" w14:paraId="2624166C" w14:textId="77777777" w:rsidTr="001120D7">
        <w:tc>
          <w:tcPr>
            <w:tcW w:w="0" w:type="auto"/>
          </w:tcPr>
          <w:p w14:paraId="37ACC22C" w14:textId="517CF65D" w:rsidR="001120D7" w:rsidRPr="001120D7" w:rsidRDefault="001120D7" w:rsidP="00D5313E">
            <w:pPr>
              <w:pStyle w:val="TAL"/>
              <w:keepNext w:val="0"/>
              <w:keepLines w:val="0"/>
              <w:widowControl w:val="0"/>
              <w:rPr>
                <w:sz w:val="16"/>
              </w:rPr>
            </w:pPr>
            <w:r>
              <w:rPr>
                <w:sz w:val="16"/>
              </w:rPr>
              <w:t>S6-241027</w:t>
            </w:r>
          </w:p>
        </w:tc>
        <w:tc>
          <w:tcPr>
            <w:tcW w:w="0" w:type="auto"/>
          </w:tcPr>
          <w:p w14:paraId="79A1E022" w14:textId="4204326A" w:rsidR="001120D7" w:rsidRPr="001120D7" w:rsidRDefault="001120D7" w:rsidP="00D5313E">
            <w:pPr>
              <w:pStyle w:val="TAL"/>
              <w:keepNext w:val="0"/>
              <w:keepLines w:val="0"/>
              <w:widowControl w:val="0"/>
              <w:rPr>
                <w:sz w:val="16"/>
              </w:rPr>
            </w:pPr>
            <w:r>
              <w:rPr>
                <w:sz w:val="16"/>
              </w:rPr>
              <w:t>Adoption of CAPIF within SEAL for TR 23.946</w:t>
            </w:r>
          </w:p>
        </w:tc>
        <w:tc>
          <w:tcPr>
            <w:tcW w:w="0" w:type="auto"/>
          </w:tcPr>
          <w:p w14:paraId="52206380" w14:textId="360EE42D" w:rsidR="001120D7" w:rsidRPr="001120D7" w:rsidRDefault="001120D7" w:rsidP="00D5313E">
            <w:pPr>
              <w:pStyle w:val="TAL"/>
              <w:keepNext w:val="0"/>
              <w:keepLines w:val="0"/>
              <w:widowControl w:val="0"/>
              <w:rPr>
                <w:sz w:val="16"/>
              </w:rPr>
            </w:pPr>
            <w:r>
              <w:rPr>
                <w:sz w:val="16"/>
              </w:rPr>
              <w:t>NTT DOCOMO INC.</w:t>
            </w:r>
          </w:p>
        </w:tc>
        <w:tc>
          <w:tcPr>
            <w:tcW w:w="0" w:type="auto"/>
          </w:tcPr>
          <w:p w14:paraId="3F95F5C0" w14:textId="745459C0" w:rsidR="001120D7" w:rsidRPr="001120D7" w:rsidRDefault="001120D7" w:rsidP="00D5313E">
            <w:pPr>
              <w:pStyle w:val="TAL"/>
              <w:keepNext w:val="0"/>
              <w:keepLines w:val="0"/>
              <w:widowControl w:val="0"/>
              <w:rPr>
                <w:sz w:val="16"/>
              </w:rPr>
            </w:pPr>
            <w:r>
              <w:rPr>
                <w:sz w:val="16"/>
              </w:rPr>
              <w:t>revised</w:t>
            </w:r>
          </w:p>
        </w:tc>
        <w:tc>
          <w:tcPr>
            <w:tcW w:w="0" w:type="auto"/>
          </w:tcPr>
          <w:p w14:paraId="77018ED4" w14:textId="77777777" w:rsidR="001120D7" w:rsidRPr="001120D7" w:rsidRDefault="001120D7" w:rsidP="00D5313E">
            <w:pPr>
              <w:pStyle w:val="TAL"/>
              <w:keepNext w:val="0"/>
              <w:keepLines w:val="0"/>
              <w:widowControl w:val="0"/>
              <w:rPr>
                <w:sz w:val="16"/>
              </w:rPr>
            </w:pPr>
          </w:p>
        </w:tc>
        <w:tc>
          <w:tcPr>
            <w:tcW w:w="0" w:type="auto"/>
          </w:tcPr>
          <w:p w14:paraId="11D1512E" w14:textId="63041EEC" w:rsidR="001120D7" w:rsidRPr="001120D7" w:rsidRDefault="001120D7" w:rsidP="00D5313E">
            <w:pPr>
              <w:pStyle w:val="TAL"/>
              <w:keepNext w:val="0"/>
              <w:keepLines w:val="0"/>
              <w:widowControl w:val="0"/>
              <w:rPr>
                <w:sz w:val="16"/>
              </w:rPr>
            </w:pPr>
            <w:r>
              <w:rPr>
                <w:sz w:val="16"/>
              </w:rPr>
              <w:t>S6-241354</w:t>
            </w:r>
          </w:p>
        </w:tc>
      </w:tr>
      <w:tr w:rsidR="001120D7" w14:paraId="79E7A5F9" w14:textId="77777777" w:rsidTr="001120D7">
        <w:tc>
          <w:tcPr>
            <w:tcW w:w="0" w:type="auto"/>
          </w:tcPr>
          <w:p w14:paraId="55D67C58" w14:textId="46D7457B" w:rsidR="001120D7" w:rsidRPr="001120D7" w:rsidRDefault="001120D7" w:rsidP="00D5313E">
            <w:pPr>
              <w:pStyle w:val="TAL"/>
              <w:keepNext w:val="0"/>
              <w:keepLines w:val="0"/>
              <w:widowControl w:val="0"/>
              <w:rPr>
                <w:sz w:val="16"/>
              </w:rPr>
            </w:pPr>
            <w:r>
              <w:rPr>
                <w:sz w:val="16"/>
              </w:rPr>
              <w:t>S6-241028</w:t>
            </w:r>
          </w:p>
        </w:tc>
        <w:tc>
          <w:tcPr>
            <w:tcW w:w="0" w:type="auto"/>
          </w:tcPr>
          <w:p w14:paraId="206D2B2A" w14:textId="4B915B9F" w:rsidR="001120D7" w:rsidRPr="001120D7" w:rsidRDefault="001120D7" w:rsidP="00D5313E">
            <w:pPr>
              <w:pStyle w:val="TAL"/>
              <w:keepNext w:val="0"/>
              <w:keepLines w:val="0"/>
              <w:widowControl w:val="0"/>
              <w:rPr>
                <w:sz w:val="16"/>
              </w:rPr>
            </w:pPr>
            <w:r>
              <w:rPr>
                <w:sz w:val="16"/>
              </w:rPr>
              <w:t>New procedure for Sol#2: Application enabled Geofencing</w:t>
            </w:r>
          </w:p>
        </w:tc>
        <w:tc>
          <w:tcPr>
            <w:tcW w:w="0" w:type="auto"/>
          </w:tcPr>
          <w:p w14:paraId="171DB304" w14:textId="2274B7BC" w:rsidR="001120D7" w:rsidRPr="001120D7" w:rsidRDefault="001120D7" w:rsidP="00D5313E">
            <w:pPr>
              <w:pStyle w:val="TAL"/>
              <w:keepNext w:val="0"/>
              <w:keepLines w:val="0"/>
              <w:widowControl w:val="0"/>
              <w:rPr>
                <w:sz w:val="16"/>
              </w:rPr>
            </w:pPr>
            <w:r>
              <w:rPr>
                <w:sz w:val="16"/>
              </w:rPr>
              <w:t>ETRI</w:t>
            </w:r>
          </w:p>
        </w:tc>
        <w:tc>
          <w:tcPr>
            <w:tcW w:w="0" w:type="auto"/>
          </w:tcPr>
          <w:p w14:paraId="6969623D" w14:textId="72B95A05" w:rsidR="001120D7" w:rsidRPr="001120D7" w:rsidRDefault="001120D7" w:rsidP="00D5313E">
            <w:pPr>
              <w:pStyle w:val="TAL"/>
              <w:keepNext w:val="0"/>
              <w:keepLines w:val="0"/>
              <w:widowControl w:val="0"/>
              <w:rPr>
                <w:sz w:val="16"/>
              </w:rPr>
            </w:pPr>
            <w:r>
              <w:rPr>
                <w:sz w:val="16"/>
              </w:rPr>
              <w:t>revised</w:t>
            </w:r>
          </w:p>
        </w:tc>
        <w:tc>
          <w:tcPr>
            <w:tcW w:w="0" w:type="auto"/>
          </w:tcPr>
          <w:p w14:paraId="0AEAAA6F" w14:textId="77777777" w:rsidR="001120D7" w:rsidRPr="001120D7" w:rsidRDefault="001120D7" w:rsidP="00D5313E">
            <w:pPr>
              <w:pStyle w:val="TAL"/>
              <w:keepNext w:val="0"/>
              <w:keepLines w:val="0"/>
              <w:widowControl w:val="0"/>
              <w:rPr>
                <w:sz w:val="16"/>
              </w:rPr>
            </w:pPr>
          </w:p>
        </w:tc>
        <w:tc>
          <w:tcPr>
            <w:tcW w:w="0" w:type="auto"/>
          </w:tcPr>
          <w:p w14:paraId="679929DB" w14:textId="4BBF70E5" w:rsidR="001120D7" w:rsidRPr="001120D7" w:rsidRDefault="001120D7" w:rsidP="00D5313E">
            <w:pPr>
              <w:pStyle w:val="TAL"/>
              <w:keepNext w:val="0"/>
              <w:keepLines w:val="0"/>
              <w:widowControl w:val="0"/>
              <w:rPr>
                <w:sz w:val="16"/>
              </w:rPr>
            </w:pPr>
            <w:r>
              <w:rPr>
                <w:sz w:val="16"/>
              </w:rPr>
              <w:t>S6-241466</w:t>
            </w:r>
          </w:p>
        </w:tc>
      </w:tr>
      <w:tr w:rsidR="001120D7" w14:paraId="2B182025" w14:textId="77777777" w:rsidTr="001120D7">
        <w:tc>
          <w:tcPr>
            <w:tcW w:w="0" w:type="auto"/>
          </w:tcPr>
          <w:p w14:paraId="0E68F0F9" w14:textId="5795EFB3" w:rsidR="001120D7" w:rsidRPr="001120D7" w:rsidRDefault="001120D7" w:rsidP="00D5313E">
            <w:pPr>
              <w:pStyle w:val="TAL"/>
              <w:keepNext w:val="0"/>
              <w:keepLines w:val="0"/>
              <w:widowControl w:val="0"/>
              <w:rPr>
                <w:sz w:val="16"/>
              </w:rPr>
            </w:pPr>
            <w:r>
              <w:rPr>
                <w:sz w:val="16"/>
              </w:rPr>
              <w:t>S6-241029</w:t>
            </w:r>
          </w:p>
        </w:tc>
        <w:tc>
          <w:tcPr>
            <w:tcW w:w="0" w:type="auto"/>
          </w:tcPr>
          <w:p w14:paraId="6AF13A99" w14:textId="2E199213" w:rsidR="001120D7" w:rsidRPr="001120D7" w:rsidRDefault="001120D7" w:rsidP="00D5313E">
            <w:pPr>
              <w:pStyle w:val="TAL"/>
              <w:keepNext w:val="0"/>
              <w:keepLines w:val="0"/>
              <w:widowControl w:val="0"/>
              <w:rPr>
                <w:sz w:val="16"/>
              </w:rPr>
            </w:pPr>
            <w:r>
              <w:rPr>
                <w:sz w:val="16"/>
              </w:rPr>
              <w:t>Adoption of CAPIF within UASAPP for TR 23.946</w:t>
            </w:r>
          </w:p>
        </w:tc>
        <w:tc>
          <w:tcPr>
            <w:tcW w:w="0" w:type="auto"/>
          </w:tcPr>
          <w:p w14:paraId="4361FDFC" w14:textId="2605B9E5" w:rsidR="001120D7" w:rsidRPr="001120D7" w:rsidRDefault="001120D7" w:rsidP="00D5313E">
            <w:pPr>
              <w:pStyle w:val="TAL"/>
              <w:keepNext w:val="0"/>
              <w:keepLines w:val="0"/>
              <w:widowControl w:val="0"/>
              <w:rPr>
                <w:sz w:val="16"/>
              </w:rPr>
            </w:pPr>
            <w:r>
              <w:rPr>
                <w:sz w:val="16"/>
              </w:rPr>
              <w:t>NTT DOCOMO INC.</w:t>
            </w:r>
          </w:p>
        </w:tc>
        <w:tc>
          <w:tcPr>
            <w:tcW w:w="0" w:type="auto"/>
          </w:tcPr>
          <w:p w14:paraId="215996DF" w14:textId="44B95B9C" w:rsidR="001120D7" w:rsidRPr="001120D7" w:rsidRDefault="001120D7" w:rsidP="00D5313E">
            <w:pPr>
              <w:pStyle w:val="TAL"/>
              <w:keepNext w:val="0"/>
              <w:keepLines w:val="0"/>
              <w:widowControl w:val="0"/>
              <w:rPr>
                <w:sz w:val="16"/>
              </w:rPr>
            </w:pPr>
            <w:r>
              <w:rPr>
                <w:sz w:val="16"/>
              </w:rPr>
              <w:t>revised</w:t>
            </w:r>
          </w:p>
        </w:tc>
        <w:tc>
          <w:tcPr>
            <w:tcW w:w="0" w:type="auto"/>
          </w:tcPr>
          <w:p w14:paraId="04FDB930" w14:textId="77777777" w:rsidR="001120D7" w:rsidRPr="001120D7" w:rsidRDefault="001120D7" w:rsidP="00D5313E">
            <w:pPr>
              <w:pStyle w:val="TAL"/>
              <w:keepNext w:val="0"/>
              <w:keepLines w:val="0"/>
              <w:widowControl w:val="0"/>
              <w:rPr>
                <w:sz w:val="16"/>
              </w:rPr>
            </w:pPr>
          </w:p>
        </w:tc>
        <w:tc>
          <w:tcPr>
            <w:tcW w:w="0" w:type="auto"/>
          </w:tcPr>
          <w:p w14:paraId="14B6278E" w14:textId="15FC4C36" w:rsidR="001120D7" w:rsidRPr="001120D7" w:rsidRDefault="001120D7" w:rsidP="00D5313E">
            <w:pPr>
              <w:pStyle w:val="TAL"/>
              <w:keepNext w:val="0"/>
              <w:keepLines w:val="0"/>
              <w:widowControl w:val="0"/>
              <w:rPr>
                <w:sz w:val="16"/>
              </w:rPr>
            </w:pPr>
            <w:r>
              <w:rPr>
                <w:sz w:val="16"/>
              </w:rPr>
              <w:t>S6-241355</w:t>
            </w:r>
          </w:p>
        </w:tc>
      </w:tr>
      <w:tr w:rsidR="001120D7" w14:paraId="7658C3EB" w14:textId="77777777" w:rsidTr="001120D7">
        <w:tc>
          <w:tcPr>
            <w:tcW w:w="0" w:type="auto"/>
          </w:tcPr>
          <w:p w14:paraId="4D05F362" w14:textId="46610056" w:rsidR="001120D7" w:rsidRPr="001120D7" w:rsidRDefault="001120D7" w:rsidP="00D5313E">
            <w:pPr>
              <w:pStyle w:val="TAL"/>
              <w:keepNext w:val="0"/>
              <w:keepLines w:val="0"/>
              <w:widowControl w:val="0"/>
              <w:rPr>
                <w:sz w:val="16"/>
              </w:rPr>
            </w:pPr>
            <w:r>
              <w:rPr>
                <w:sz w:val="16"/>
              </w:rPr>
              <w:t>S6-241030</w:t>
            </w:r>
          </w:p>
        </w:tc>
        <w:tc>
          <w:tcPr>
            <w:tcW w:w="0" w:type="auto"/>
          </w:tcPr>
          <w:p w14:paraId="7856D888" w14:textId="1256C7B9" w:rsidR="001120D7" w:rsidRPr="001120D7" w:rsidRDefault="001120D7" w:rsidP="00D5313E">
            <w:pPr>
              <w:pStyle w:val="TAL"/>
              <w:keepNext w:val="0"/>
              <w:keepLines w:val="0"/>
              <w:widowControl w:val="0"/>
              <w:rPr>
                <w:sz w:val="16"/>
              </w:rPr>
            </w:pPr>
            <w:r>
              <w:rPr>
                <w:sz w:val="16"/>
              </w:rPr>
              <w:t xml:space="preserve">Corrections to </w:t>
            </w:r>
            <w:proofErr w:type="spellStart"/>
            <w:r>
              <w:rPr>
                <w:sz w:val="16"/>
              </w:rPr>
              <w:t>Deregister_API_Provider</w:t>
            </w:r>
            <w:proofErr w:type="spellEnd"/>
            <w:r>
              <w:rPr>
                <w:sz w:val="16"/>
              </w:rPr>
              <w:t xml:space="preserve"> operation</w:t>
            </w:r>
          </w:p>
        </w:tc>
        <w:tc>
          <w:tcPr>
            <w:tcW w:w="0" w:type="auto"/>
          </w:tcPr>
          <w:p w14:paraId="36BDC2C2" w14:textId="2638CDF0" w:rsidR="001120D7" w:rsidRPr="001120D7" w:rsidRDefault="001120D7" w:rsidP="00D5313E">
            <w:pPr>
              <w:pStyle w:val="TAL"/>
              <w:keepNext w:val="0"/>
              <w:keepLines w:val="0"/>
              <w:widowControl w:val="0"/>
              <w:rPr>
                <w:sz w:val="16"/>
              </w:rPr>
            </w:pPr>
            <w:r>
              <w:rPr>
                <w:sz w:val="16"/>
              </w:rPr>
              <w:t>ETRI, Uangel</w:t>
            </w:r>
          </w:p>
        </w:tc>
        <w:tc>
          <w:tcPr>
            <w:tcW w:w="0" w:type="auto"/>
          </w:tcPr>
          <w:p w14:paraId="28E54EF1" w14:textId="6C413FD5" w:rsidR="001120D7" w:rsidRPr="001120D7" w:rsidRDefault="001120D7" w:rsidP="00D5313E">
            <w:pPr>
              <w:pStyle w:val="TAL"/>
              <w:keepNext w:val="0"/>
              <w:keepLines w:val="0"/>
              <w:widowControl w:val="0"/>
              <w:rPr>
                <w:sz w:val="16"/>
              </w:rPr>
            </w:pPr>
            <w:r>
              <w:rPr>
                <w:sz w:val="16"/>
              </w:rPr>
              <w:t>not pursued</w:t>
            </w:r>
          </w:p>
        </w:tc>
        <w:tc>
          <w:tcPr>
            <w:tcW w:w="0" w:type="auto"/>
          </w:tcPr>
          <w:p w14:paraId="00122B74" w14:textId="77777777" w:rsidR="001120D7" w:rsidRPr="001120D7" w:rsidRDefault="001120D7" w:rsidP="00D5313E">
            <w:pPr>
              <w:pStyle w:val="TAL"/>
              <w:keepNext w:val="0"/>
              <w:keepLines w:val="0"/>
              <w:widowControl w:val="0"/>
              <w:rPr>
                <w:sz w:val="16"/>
              </w:rPr>
            </w:pPr>
          </w:p>
        </w:tc>
        <w:tc>
          <w:tcPr>
            <w:tcW w:w="0" w:type="auto"/>
          </w:tcPr>
          <w:p w14:paraId="5419A195" w14:textId="77777777" w:rsidR="001120D7" w:rsidRPr="001120D7" w:rsidRDefault="001120D7" w:rsidP="00D5313E">
            <w:pPr>
              <w:pStyle w:val="TAL"/>
              <w:keepNext w:val="0"/>
              <w:keepLines w:val="0"/>
              <w:widowControl w:val="0"/>
              <w:rPr>
                <w:sz w:val="16"/>
              </w:rPr>
            </w:pPr>
          </w:p>
        </w:tc>
      </w:tr>
      <w:tr w:rsidR="001120D7" w14:paraId="28B58572" w14:textId="77777777" w:rsidTr="001120D7">
        <w:tc>
          <w:tcPr>
            <w:tcW w:w="0" w:type="auto"/>
          </w:tcPr>
          <w:p w14:paraId="341C1140" w14:textId="56CD3A68" w:rsidR="001120D7" w:rsidRPr="001120D7" w:rsidRDefault="001120D7" w:rsidP="00D5313E">
            <w:pPr>
              <w:pStyle w:val="TAL"/>
              <w:keepNext w:val="0"/>
              <w:keepLines w:val="0"/>
              <w:widowControl w:val="0"/>
              <w:rPr>
                <w:sz w:val="16"/>
              </w:rPr>
            </w:pPr>
            <w:r>
              <w:rPr>
                <w:sz w:val="16"/>
              </w:rPr>
              <w:t>S6-241031</w:t>
            </w:r>
          </w:p>
        </w:tc>
        <w:tc>
          <w:tcPr>
            <w:tcW w:w="0" w:type="auto"/>
          </w:tcPr>
          <w:p w14:paraId="33CEA6C8" w14:textId="1A469960" w:rsidR="001120D7" w:rsidRPr="001120D7" w:rsidRDefault="001120D7" w:rsidP="00D5313E">
            <w:pPr>
              <w:pStyle w:val="TAL"/>
              <w:keepNext w:val="0"/>
              <w:keepLines w:val="0"/>
              <w:widowControl w:val="0"/>
              <w:rPr>
                <w:sz w:val="16"/>
              </w:rPr>
            </w:pPr>
            <w:r>
              <w:rPr>
                <w:sz w:val="16"/>
              </w:rPr>
              <w:t xml:space="preserve">Corrections to </w:t>
            </w:r>
            <w:proofErr w:type="spellStart"/>
            <w:r>
              <w:rPr>
                <w:sz w:val="16"/>
              </w:rPr>
              <w:t>Deregister_API_Provider</w:t>
            </w:r>
            <w:proofErr w:type="spellEnd"/>
            <w:r>
              <w:rPr>
                <w:sz w:val="16"/>
              </w:rPr>
              <w:t xml:space="preserve"> operation</w:t>
            </w:r>
          </w:p>
        </w:tc>
        <w:tc>
          <w:tcPr>
            <w:tcW w:w="0" w:type="auto"/>
          </w:tcPr>
          <w:p w14:paraId="19E11B07" w14:textId="2176B970" w:rsidR="001120D7" w:rsidRPr="001120D7" w:rsidRDefault="001120D7" w:rsidP="00D5313E">
            <w:pPr>
              <w:pStyle w:val="TAL"/>
              <w:keepNext w:val="0"/>
              <w:keepLines w:val="0"/>
              <w:widowControl w:val="0"/>
              <w:rPr>
                <w:sz w:val="16"/>
              </w:rPr>
            </w:pPr>
            <w:r>
              <w:rPr>
                <w:sz w:val="16"/>
              </w:rPr>
              <w:t>ETRI, Uangel</w:t>
            </w:r>
          </w:p>
        </w:tc>
        <w:tc>
          <w:tcPr>
            <w:tcW w:w="0" w:type="auto"/>
          </w:tcPr>
          <w:p w14:paraId="6BD6A33F" w14:textId="62B4D50D" w:rsidR="001120D7" w:rsidRPr="001120D7" w:rsidRDefault="001120D7" w:rsidP="00D5313E">
            <w:pPr>
              <w:pStyle w:val="TAL"/>
              <w:keepNext w:val="0"/>
              <w:keepLines w:val="0"/>
              <w:widowControl w:val="0"/>
              <w:rPr>
                <w:sz w:val="16"/>
              </w:rPr>
            </w:pPr>
            <w:r>
              <w:rPr>
                <w:sz w:val="16"/>
              </w:rPr>
              <w:t>not pursued</w:t>
            </w:r>
          </w:p>
        </w:tc>
        <w:tc>
          <w:tcPr>
            <w:tcW w:w="0" w:type="auto"/>
          </w:tcPr>
          <w:p w14:paraId="2441A193" w14:textId="77777777" w:rsidR="001120D7" w:rsidRPr="001120D7" w:rsidRDefault="001120D7" w:rsidP="00D5313E">
            <w:pPr>
              <w:pStyle w:val="TAL"/>
              <w:keepNext w:val="0"/>
              <w:keepLines w:val="0"/>
              <w:widowControl w:val="0"/>
              <w:rPr>
                <w:sz w:val="16"/>
              </w:rPr>
            </w:pPr>
          </w:p>
        </w:tc>
        <w:tc>
          <w:tcPr>
            <w:tcW w:w="0" w:type="auto"/>
          </w:tcPr>
          <w:p w14:paraId="04E03748" w14:textId="77777777" w:rsidR="001120D7" w:rsidRPr="001120D7" w:rsidRDefault="001120D7" w:rsidP="00D5313E">
            <w:pPr>
              <w:pStyle w:val="TAL"/>
              <w:keepNext w:val="0"/>
              <w:keepLines w:val="0"/>
              <w:widowControl w:val="0"/>
              <w:rPr>
                <w:sz w:val="16"/>
              </w:rPr>
            </w:pPr>
          </w:p>
        </w:tc>
      </w:tr>
      <w:tr w:rsidR="001120D7" w14:paraId="01DFB330" w14:textId="77777777" w:rsidTr="001120D7">
        <w:tc>
          <w:tcPr>
            <w:tcW w:w="0" w:type="auto"/>
          </w:tcPr>
          <w:p w14:paraId="76C619F6" w14:textId="7DE9FAF8" w:rsidR="001120D7" w:rsidRPr="001120D7" w:rsidRDefault="001120D7" w:rsidP="00D5313E">
            <w:pPr>
              <w:pStyle w:val="TAL"/>
              <w:keepNext w:val="0"/>
              <w:keepLines w:val="0"/>
              <w:widowControl w:val="0"/>
              <w:rPr>
                <w:sz w:val="16"/>
              </w:rPr>
            </w:pPr>
            <w:r>
              <w:rPr>
                <w:sz w:val="16"/>
              </w:rPr>
              <w:t>S6-241032</w:t>
            </w:r>
          </w:p>
        </w:tc>
        <w:tc>
          <w:tcPr>
            <w:tcW w:w="0" w:type="auto"/>
          </w:tcPr>
          <w:p w14:paraId="28DEE2D6" w14:textId="144E07B1" w:rsidR="001120D7" w:rsidRPr="001120D7" w:rsidRDefault="001120D7" w:rsidP="00D5313E">
            <w:pPr>
              <w:pStyle w:val="TAL"/>
              <w:keepNext w:val="0"/>
              <w:keepLines w:val="0"/>
              <w:widowControl w:val="0"/>
              <w:rPr>
                <w:sz w:val="16"/>
              </w:rPr>
            </w:pPr>
            <w:r>
              <w:rPr>
                <w:sz w:val="16"/>
              </w:rPr>
              <w:t xml:space="preserve">Corrections to </w:t>
            </w:r>
            <w:proofErr w:type="spellStart"/>
            <w:r>
              <w:rPr>
                <w:sz w:val="16"/>
              </w:rPr>
              <w:t>Deregister_API_Provider</w:t>
            </w:r>
            <w:proofErr w:type="spellEnd"/>
            <w:r>
              <w:rPr>
                <w:sz w:val="16"/>
              </w:rPr>
              <w:t xml:space="preserve"> operation</w:t>
            </w:r>
          </w:p>
        </w:tc>
        <w:tc>
          <w:tcPr>
            <w:tcW w:w="0" w:type="auto"/>
          </w:tcPr>
          <w:p w14:paraId="09B0F7F3" w14:textId="1089C4A1" w:rsidR="001120D7" w:rsidRPr="001120D7" w:rsidRDefault="001120D7" w:rsidP="00D5313E">
            <w:pPr>
              <w:pStyle w:val="TAL"/>
              <w:keepNext w:val="0"/>
              <w:keepLines w:val="0"/>
              <w:widowControl w:val="0"/>
              <w:rPr>
                <w:sz w:val="16"/>
              </w:rPr>
            </w:pPr>
            <w:r>
              <w:rPr>
                <w:sz w:val="16"/>
              </w:rPr>
              <w:t>ETRI, Uangel</w:t>
            </w:r>
          </w:p>
        </w:tc>
        <w:tc>
          <w:tcPr>
            <w:tcW w:w="0" w:type="auto"/>
          </w:tcPr>
          <w:p w14:paraId="6524CE56" w14:textId="1049183A" w:rsidR="001120D7" w:rsidRPr="001120D7" w:rsidRDefault="001120D7" w:rsidP="00D5313E">
            <w:pPr>
              <w:pStyle w:val="TAL"/>
              <w:keepNext w:val="0"/>
              <w:keepLines w:val="0"/>
              <w:widowControl w:val="0"/>
              <w:rPr>
                <w:sz w:val="16"/>
              </w:rPr>
            </w:pPr>
            <w:r>
              <w:rPr>
                <w:sz w:val="16"/>
              </w:rPr>
              <w:t>revised</w:t>
            </w:r>
          </w:p>
        </w:tc>
        <w:tc>
          <w:tcPr>
            <w:tcW w:w="0" w:type="auto"/>
          </w:tcPr>
          <w:p w14:paraId="500CA7C3" w14:textId="77777777" w:rsidR="001120D7" w:rsidRPr="001120D7" w:rsidRDefault="001120D7" w:rsidP="00D5313E">
            <w:pPr>
              <w:pStyle w:val="TAL"/>
              <w:keepNext w:val="0"/>
              <w:keepLines w:val="0"/>
              <w:widowControl w:val="0"/>
              <w:rPr>
                <w:sz w:val="16"/>
              </w:rPr>
            </w:pPr>
          </w:p>
        </w:tc>
        <w:tc>
          <w:tcPr>
            <w:tcW w:w="0" w:type="auto"/>
          </w:tcPr>
          <w:p w14:paraId="108CBA9C" w14:textId="5F332456" w:rsidR="001120D7" w:rsidRPr="001120D7" w:rsidRDefault="001120D7" w:rsidP="00D5313E">
            <w:pPr>
              <w:pStyle w:val="TAL"/>
              <w:keepNext w:val="0"/>
              <w:keepLines w:val="0"/>
              <w:widowControl w:val="0"/>
              <w:rPr>
                <w:sz w:val="16"/>
              </w:rPr>
            </w:pPr>
            <w:r>
              <w:rPr>
                <w:sz w:val="16"/>
              </w:rPr>
              <w:t>S6-241327</w:t>
            </w:r>
          </w:p>
        </w:tc>
      </w:tr>
      <w:tr w:rsidR="001120D7" w14:paraId="303086DF" w14:textId="77777777" w:rsidTr="001120D7">
        <w:tc>
          <w:tcPr>
            <w:tcW w:w="0" w:type="auto"/>
          </w:tcPr>
          <w:p w14:paraId="1F4EF8E5" w14:textId="50B2F3E6" w:rsidR="001120D7" w:rsidRPr="001120D7" w:rsidRDefault="001120D7" w:rsidP="00D5313E">
            <w:pPr>
              <w:pStyle w:val="TAL"/>
              <w:keepNext w:val="0"/>
              <w:keepLines w:val="0"/>
              <w:widowControl w:val="0"/>
              <w:rPr>
                <w:sz w:val="16"/>
              </w:rPr>
            </w:pPr>
            <w:r>
              <w:rPr>
                <w:sz w:val="16"/>
              </w:rPr>
              <w:t>S6-241033</w:t>
            </w:r>
          </w:p>
        </w:tc>
        <w:tc>
          <w:tcPr>
            <w:tcW w:w="0" w:type="auto"/>
          </w:tcPr>
          <w:p w14:paraId="33AF3372" w14:textId="7C43A50E" w:rsidR="001120D7" w:rsidRPr="001120D7" w:rsidRDefault="001120D7" w:rsidP="00D5313E">
            <w:pPr>
              <w:pStyle w:val="TAL"/>
              <w:keepNext w:val="0"/>
              <w:keepLines w:val="0"/>
              <w:widowControl w:val="0"/>
              <w:rPr>
                <w:sz w:val="16"/>
              </w:rPr>
            </w:pPr>
            <w:r>
              <w:rPr>
                <w:sz w:val="16"/>
              </w:rPr>
              <w:t xml:space="preserve">Corrections to </w:t>
            </w:r>
            <w:proofErr w:type="spellStart"/>
            <w:r>
              <w:rPr>
                <w:sz w:val="16"/>
              </w:rPr>
              <w:t>Deregister_API_Provider</w:t>
            </w:r>
            <w:proofErr w:type="spellEnd"/>
            <w:r>
              <w:rPr>
                <w:sz w:val="16"/>
              </w:rPr>
              <w:t xml:space="preserve"> operation</w:t>
            </w:r>
          </w:p>
        </w:tc>
        <w:tc>
          <w:tcPr>
            <w:tcW w:w="0" w:type="auto"/>
          </w:tcPr>
          <w:p w14:paraId="6355767A" w14:textId="4A1FF682" w:rsidR="001120D7" w:rsidRPr="001120D7" w:rsidRDefault="001120D7" w:rsidP="00D5313E">
            <w:pPr>
              <w:pStyle w:val="TAL"/>
              <w:keepNext w:val="0"/>
              <w:keepLines w:val="0"/>
              <w:widowControl w:val="0"/>
              <w:rPr>
                <w:sz w:val="16"/>
              </w:rPr>
            </w:pPr>
            <w:r>
              <w:rPr>
                <w:sz w:val="16"/>
              </w:rPr>
              <w:t>ETRI, Uangel</w:t>
            </w:r>
          </w:p>
        </w:tc>
        <w:tc>
          <w:tcPr>
            <w:tcW w:w="0" w:type="auto"/>
          </w:tcPr>
          <w:p w14:paraId="60AF0CE5" w14:textId="4740ACC6" w:rsidR="001120D7" w:rsidRPr="001120D7" w:rsidRDefault="001120D7" w:rsidP="00D5313E">
            <w:pPr>
              <w:pStyle w:val="TAL"/>
              <w:keepNext w:val="0"/>
              <w:keepLines w:val="0"/>
              <w:widowControl w:val="0"/>
              <w:rPr>
                <w:sz w:val="16"/>
              </w:rPr>
            </w:pPr>
            <w:r>
              <w:rPr>
                <w:sz w:val="16"/>
              </w:rPr>
              <w:t>revised</w:t>
            </w:r>
          </w:p>
        </w:tc>
        <w:tc>
          <w:tcPr>
            <w:tcW w:w="0" w:type="auto"/>
          </w:tcPr>
          <w:p w14:paraId="368EA095" w14:textId="77777777" w:rsidR="001120D7" w:rsidRPr="001120D7" w:rsidRDefault="001120D7" w:rsidP="00D5313E">
            <w:pPr>
              <w:pStyle w:val="TAL"/>
              <w:keepNext w:val="0"/>
              <w:keepLines w:val="0"/>
              <w:widowControl w:val="0"/>
              <w:rPr>
                <w:sz w:val="16"/>
              </w:rPr>
            </w:pPr>
          </w:p>
        </w:tc>
        <w:tc>
          <w:tcPr>
            <w:tcW w:w="0" w:type="auto"/>
          </w:tcPr>
          <w:p w14:paraId="18B3437B" w14:textId="1730EFB7" w:rsidR="001120D7" w:rsidRPr="001120D7" w:rsidRDefault="001120D7" w:rsidP="00D5313E">
            <w:pPr>
              <w:pStyle w:val="TAL"/>
              <w:keepNext w:val="0"/>
              <w:keepLines w:val="0"/>
              <w:widowControl w:val="0"/>
              <w:rPr>
                <w:sz w:val="16"/>
              </w:rPr>
            </w:pPr>
            <w:r>
              <w:rPr>
                <w:sz w:val="16"/>
              </w:rPr>
              <w:t>S6-241328</w:t>
            </w:r>
          </w:p>
        </w:tc>
      </w:tr>
      <w:tr w:rsidR="001120D7" w14:paraId="55065258" w14:textId="77777777" w:rsidTr="001120D7">
        <w:tc>
          <w:tcPr>
            <w:tcW w:w="0" w:type="auto"/>
          </w:tcPr>
          <w:p w14:paraId="263F531A" w14:textId="6E91CEC9" w:rsidR="001120D7" w:rsidRPr="001120D7" w:rsidRDefault="001120D7" w:rsidP="00D5313E">
            <w:pPr>
              <w:pStyle w:val="TAL"/>
              <w:keepNext w:val="0"/>
              <w:keepLines w:val="0"/>
              <w:widowControl w:val="0"/>
              <w:rPr>
                <w:sz w:val="16"/>
              </w:rPr>
            </w:pPr>
            <w:r>
              <w:rPr>
                <w:sz w:val="16"/>
              </w:rPr>
              <w:t>S6-241034</w:t>
            </w:r>
          </w:p>
        </w:tc>
        <w:tc>
          <w:tcPr>
            <w:tcW w:w="0" w:type="auto"/>
          </w:tcPr>
          <w:p w14:paraId="6663C40A" w14:textId="6AB6E689" w:rsidR="001120D7" w:rsidRPr="001120D7" w:rsidRDefault="001120D7" w:rsidP="00D5313E">
            <w:pPr>
              <w:pStyle w:val="TAL"/>
              <w:keepNext w:val="0"/>
              <w:keepLines w:val="0"/>
              <w:widowControl w:val="0"/>
              <w:rPr>
                <w:sz w:val="16"/>
              </w:rPr>
            </w:pPr>
            <w:r>
              <w:rPr>
                <w:sz w:val="16"/>
              </w:rPr>
              <w:t>Discussion on Modifying Location Reporting Trigger Conditions</w:t>
            </w:r>
          </w:p>
        </w:tc>
        <w:tc>
          <w:tcPr>
            <w:tcW w:w="0" w:type="auto"/>
          </w:tcPr>
          <w:p w14:paraId="1C64AB4C" w14:textId="05B6F6CE" w:rsidR="001120D7" w:rsidRPr="001120D7" w:rsidRDefault="001120D7" w:rsidP="00D5313E">
            <w:pPr>
              <w:pStyle w:val="TAL"/>
              <w:keepNext w:val="0"/>
              <w:keepLines w:val="0"/>
              <w:widowControl w:val="0"/>
              <w:rPr>
                <w:sz w:val="16"/>
              </w:rPr>
            </w:pPr>
            <w:r>
              <w:rPr>
                <w:sz w:val="16"/>
              </w:rPr>
              <w:t>HOME OFFICE</w:t>
            </w:r>
          </w:p>
        </w:tc>
        <w:tc>
          <w:tcPr>
            <w:tcW w:w="0" w:type="auto"/>
          </w:tcPr>
          <w:p w14:paraId="5D0C3928" w14:textId="5726F8ED" w:rsidR="001120D7" w:rsidRPr="001120D7" w:rsidRDefault="001120D7" w:rsidP="00D5313E">
            <w:pPr>
              <w:pStyle w:val="TAL"/>
              <w:keepNext w:val="0"/>
              <w:keepLines w:val="0"/>
              <w:widowControl w:val="0"/>
              <w:rPr>
                <w:sz w:val="16"/>
              </w:rPr>
            </w:pPr>
            <w:r>
              <w:rPr>
                <w:sz w:val="16"/>
              </w:rPr>
              <w:t>postponed</w:t>
            </w:r>
          </w:p>
        </w:tc>
        <w:tc>
          <w:tcPr>
            <w:tcW w:w="0" w:type="auto"/>
          </w:tcPr>
          <w:p w14:paraId="38F9965D" w14:textId="77777777" w:rsidR="001120D7" w:rsidRPr="001120D7" w:rsidRDefault="001120D7" w:rsidP="00D5313E">
            <w:pPr>
              <w:pStyle w:val="TAL"/>
              <w:keepNext w:val="0"/>
              <w:keepLines w:val="0"/>
              <w:widowControl w:val="0"/>
              <w:rPr>
                <w:sz w:val="16"/>
              </w:rPr>
            </w:pPr>
          </w:p>
        </w:tc>
        <w:tc>
          <w:tcPr>
            <w:tcW w:w="0" w:type="auto"/>
          </w:tcPr>
          <w:p w14:paraId="5A0A37AA" w14:textId="77777777" w:rsidR="001120D7" w:rsidRPr="001120D7" w:rsidRDefault="001120D7" w:rsidP="00D5313E">
            <w:pPr>
              <w:pStyle w:val="TAL"/>
              <w:keepNext w:val="0"/>
              <w:keepLines w:val="0"/>
              <w:widowControl w:val="0"/>
              <w:rPr>
                <w:sz w:val="16"/>
              </w:rPr>
            </w:pPr>
          </w:p>
        </w:tc>
      </w:tr>
      <w:tr w:rsidR="001120D7" w14:paraId="5ED408A5" w14:textId="77777777" w:rsidTr="001120D7">
        <w:tc>
          <w:tcPr>
            <w:tcW w:w="0" w:type="auto"/>
          </w:tcPr>
          <w:p w14:paraId="34554220" w14:textId="075C8F0A" w:rsidR="001120D7" w:rsidRPr="001120D7" w:rsidRDefault="001120D7" w:rsidP="00D5313E">
            <w:pPr>
              <w:pStyle w:val="TAL"/>
              <w:keepNext w:val="0"/>
              <w:keepLines w:val="0"/>
              <w:widowControl w:val="0"/>
              <w:rPr>
                <w:sz w:val="16"/>
              </w:rPr>
            </w:pPr>
            <w:r>
              <w:rPr>
                <w:sz w:val="16"/>
              </w:rPr>
              <w:t>S6-241035</w:t>
            </w:r>
          </w:p>
        </w:tc>
        <w:tc>
          <w:tcPr>
            <w:tcW w:w="0" w:type="auto"/>
          </w:tcPr>
          <w:p w14:paraId="45D6A17D" w14:textId="04E83818" w:rsidR="001120D7" w:rsidRPr="001120D7" w:rsidRDefault="001120D7" w:rsidP="00D5313E">
            <w:pPr>
              <w:pStyle w:val="TAL"/>
              <w:keepNext w:val="0"/>
              <w:keepLines w:val="0"/>
              <w:widowControl w:val="0"/>
              <w:rPr>
                <w:sz w:val="16"/>
              </w:rPr>
            </w:pPr>
            <w:r>
              <w:rPr>
                <w:sz w:val="16"/>
              </w:rPr>
              <w:t>Correction of references to other specifications</w:t>
            </w:r>
          </w:p>
        </w:tc>
        <w:tc>
          <w:tcPr>
            <w:tcW w:w="0" w:type="auto"/>
          </w:tcPr>
          <w:p w14:paraId="55FE0669" w14:textId="5BBCB2CE" w:rsidR="001120D7" w:rsidRPr="001120D7" w:rsidRDefault="001120D7" w:rsidP="00D5313E">
            <w:pPr>
              <w:pStyle w:val="TAL"/>
              <w:keepNext w:val="0"/>
              <w:keepLines w:val="0"/>
              <w:widowControl w:val="0"/>
              <w:rPr>
                <w:sz w:val="16"/>
              </w:rPr>
            </w:pPr>
            <w:r>
              <w:rPr>
                <w:sz w:val="16"/>
              </w:rPr>
              <w:t>Vodafone</w:t>
            </w:r>
          </w:p>
        </w:tc>
        <w:tc>
          <w:tcPr>
            <w:tcW w:w="0" w:type="auto"/>
          </w:tcPr>
          <w:p w14:paraId="0D48C75C" w14:textId="71246A9D" w:rsidR="001120D7" w:rsidRPr="001120D7" w:rsidRDefault="001120D7" w:rsidP="00D5313E">
            <w:pPr>
              <w:pStyle w:val="TAL"/>
              <w:keepNext w:val="0"/>
              <w:keepLines w:val="0"/>
              <w:widowControl w:val="0"/>
              <w:rPr>
                <w:sz w:val="16"/>
              </w:rPr>
            </w:pPr>
            <w:r>
              <w:rPr>
                <w:sz w:val="16"/>
              </w:rPr>
              <w:t>revised</w:t>
            </w:r>
          </w:p>
        </w:tc>
        <w:tc>
          <w:tcPr>
            <w:tcW w:w="0" w:type="auto"/>
          </w:tcPr>
          <w:p w14:paraId="3C14C666" w14:textId="77777777" w:rsidR="001120D7" w:rsidRPr="001120D7" w:rsidRDefault="001120D7" w:rsidP="00D5313E">
            <w:pPr>
              <w:pStyle w:val="TAL"/>
              <w:keepNext w:val="0"/>
              <w:keepLines w:val="0"/>
              <w:widowControl w:val="0"/>
              <w:rPr>
                <w:sz w:val="16"/>
              </w:rPr>
            </w:pPr>
          </w:p>
        </w:tc>
        <w:tc>
          <w:tcPr>
            <w:tcW w:w="0" w:type="auto"/>
          </w:tcPr>
          <w:p w14:paraId="040C16D1" w14:textId="1D1B0AD0" w:rsidR="001120D7" w:rsidRPr="001120D7" w:rsidRDefault="001120D7" w:rsidP="00D5313E">
            <w:pPr>
              <w:pStyle w:val="TAL"/>
              <w:keepNext w:val="0"/>
              <w:keepLines w:val="0"/>
              <w:widowControl w:val="0"/>
              <w:rPr>
                <w:sz w:val="16"/>
              </w:rPr>
            </w:pPr>
            <w:r>
              <w:rPr>
                <w:sz w:val="16"/>
              </w:rPr>
              <w:t>S6-241329</w:t>
            </w:r>
          </w:p>
        </w:tc>
      </w:tr>
      <w:tr w:rsidR="001120D7" w14:paraId="4F91741B" w14:textId="77777777" w:rsidTr="001120D7">
        <w:tc>
          <w:tcPr>
            <w:tcW w:w="0" w:type="auto"/>
          </w:tcPr>
          <w:p w14:paraId="20CAF1CC" w14:textId="1A202021" w:rsidR="001120D7" w:rsidRPr="001120D7" w:rsidRDefault="001120D7" w:rsidP="00D5313E">
            <w:pPr>
              <w:pStyle w:val="TAL"/>
              <w:keepNext w:val="0"/>
              <w:keepLines w:val="0"/>
              <w:widowControl w:val="0"/>
              <w:rPr>
                <w:sz w:val="16"/>
              </w:rPr>
            </w:pPr>
            <w:r>
              <w:rPr>
                <w:sz w:val="16"/>
              </w:rPr>
              <w:t>S6-241036</w:t>
            </w:r>
          </w:p>
        </w:tc>
        <w:tc>
          <w:tcPr>
            <w:tcW w:w="0" w:type="auto"/>
          </w:tcPr>
          <w:p w14:paraId="24AAE59E" w14:textId="5D7D502D" w:rsidR="001120D7" w:rsidRPr="001120D7" w:rsidRDefault="001120D7" w:rsidP="00D5313E">
            <w:pPr>
              <w:pStyle w:val="TAL"/>
              <w:keepNext w:val="0"/>
              <w:keepLines w:val="0"/>
              <w:widowControl w:val="0"/>
              <w:rPr>
                <w:sz w:val="16"/>
              </w:rPr>
            </w:pPr>
            <w:r>
              <w:rPr>
                <w:sz w:val="16"/>
              </w:rPr>
              <w:t>Correction of references to other specifications</w:t>
            </w:r>
          </w:p>
        </w:tc>
        <w:tc>
          <w:tcPr>
            <w:tcW w:w="0" w:type="auto"/>
          </w:tcPr>
          <w:p w14:paraId="4B37B551" w14:textId="2B79C569" w:rsidR="001120D7" w:rsidRPr="001120D7" w:rsidRDefault="001120D7" w:rsidP="00D5313E">
            <w:pPr>
              <w:pStyle w:val="TAL"/>
              <w:keepNext w:val="0"/>
              <w:keepLines w:val="0"/>
              <w:widowControl w:val="0"/>
              <w:rPr>
                <w:sz w:val="16"/>
              </w:rPr>
            </w:pPr>
            <w:r>
              <w:rPr>
                <w:sz w:val="16"/>
              </w:rPr>
              <w:t>Vodafone</w:t>
            </w:r>
          </w:p>
        </w:tc>
        <w:tc>
          <w:tcPr>
            <w:tcW w:w="0" w:type="auto"/>
          </w:tcPr>
          <w:p w14:paraId="3333B2E0" w14:textId="799718AB" w:rsidR="001120D7" w:rsidRPr="001120D7" w:rsidRDefault="001120D7" w:rsidP="00D5313E">
            <w:pPr>
              <w:pStyle w:val="TAL"/>
              <w:keepNext w:val="0"/>
              <w:keepLines w:val="0"/>
              <w:widowControl w:val="0"/>
              <w:rPr>
                <w:sz w:val="16"/>
              </w:rPr>
            </w:pPr>
            <w:r>
              <w:rPr>
                <w:sz w:val="16"/>
              </w:rPr>
              <w:t>revised</w:t>
            </w:r>
          </w:p>
        </w:tc>
        <w:tc>
          <w:tcPr>
            <w:tcW w:w="0" w:type="auto"/>
          </w:tcPr>
          <w:p w14:paraId="61621C08" w14:textId="77777777" w:rsidR="001120D7" w:rsidRPr="001120D7" w:rsidRDefault="001120D7" w:rsidP="00D5313E">
            <w:pPr>
              <w:pStyle w:val="TAL"/>
              <w:keepNext w:val="0"/>
              <w:keepLines w:val="0"/>
              <w:widowControl w:val="0"/>
              <w:rPr>
                <w:sz w:val="16"/>
              </w:rPr>
            </w:pPr>
          </w:p>
        </w:tc>
        <w:tc>
          <w:tcPr>
            <w:tcW w:w="0" w:type="auto"/>
          </w:tcPr>
          <w:p w14:paraId="0BDA44E3" w14:textId="349A5BEC" w:rsidR="001120D7" w:rsidRPr="001120D7" w:rsidRDefault="001120D7" w:rsidP="00D5313E">
            <w:pPr>
              <w:pStyle w:val="TAL"/>
              <w:keepNext w:val="0"/>
              <w:keepLines w:val="0"/>
              <w:widowControl w:val="0"/>
              <w:rPr>
                <w:sz w:val="16"/>
              </w:rPr>
            </w:pPr>
            <w:r>
              <w:rPr>
                <w:sz w:val="16"/>
              </w:rPr>
              <w:t>S6-241330</w:t>
            </w:r>
          </w:p>
        </w:tc>
      </w:tr>
      <w:tr w:rsidR="001120D7" w14:paraId="24B4A0C7" w14:textId="77777777" w:rsidTr="001120D7">
        <w:tc>
          <w:tcPr>
            <w:tcW w:w="0" w:type="auto"/>
          </w:tcPr>
          <w:p w14:paraId="4E6035AD" w14:textId="4088B1FB" w:rsidR="001120D7" w:rsidRPr="001120D7" w:rsidRDefault="001120D7" w:rsidP="00D5313E">
            <w:pPr>
              <w:pStyle w:val="TAL"/>
              <w:keepNext w:val="0"/>
              <w:keepLines w:val="0"/>
              <w:widowControl w:val="0"/>
              <w:rPr>
                <w:sz w:val="16"/>
              </w:rPr>
            </w:pPr>
            <w:r>
              <w:rPr>
                <w:sz w:val="16"/>
              </w:rPr>
              <w:t>S6-241037</w:t>
            </w:r>
          </w:p>
        </w:tc>
        <w:tc>
          <w:tcPr>
            <w:tcW w:w="0" w:type="auto"/>
          </w:tcPr>
          <w:p w14:paraId="5BF81BD7" w14:textId="5720D328" w:rsidR="001120D7" w:rsidRPr="001120D7" w:rsidRDefault="001120D7" w:rsidP="00D5313E">
            <w:pPr>
              <w:pStyle w:val="TAL"/>
              <w:keepNext w:val="0"/>
              <w:keepLines w:val="0"/>
              <w:widowControl w:val="0"/>
              <w:rPr>
                <w:sz w:val="16"/>
              </w:rPr>
            </w:pPr>
            <w:r>
              <w:rPr>
                <w:sz w:val="16"/>
              </w:rPr>
              <w:t>Assist selecting UAV flight route based on QoS</w:t>
            </w:r>
          </w:p>
        </w:tc>
        <w:tc>
          <w:tcPr>
            <w:tcW w:w="0" w:type="auto"/>
          </w:tcPr>
          <w:p w14:paraId="5850F9D2" w14:textId="215191BB" w:rsidR="001120D7" w:rsidRPr="001120D7" w:rsidRDefault="001120D7" w:rsidP="00D5313E">
            <w:pPr>
              <w:pStyle w:val="TAL"/>
              <w:keepNext w:val="0"/>
              <w:keepLines w:val="0"/>
              <w:widowControl w:val="0"/>
              <w:rPr>
                <w:sz w:val="16"/>
              </w:rPr>
            </w:pPr>
            <w:r>
              <w:rPr>
                <w:sz w:val="16"/>
              </w:rPr>
              <w:t>Deutsche Telekom AG</w:t>
            </w:r>
          </w:p>
        </w:tc>
        <w:tc>
          <w:tcPr>
            <w:tcW w:w="0" w:type="auto"/>
          </w:tcPr>
          <w:p w14:paraId="358CCAA7" w14:textId="5150717F" w:rsidR="001120D7" w:rsidRPr="001120D7" w:rsidRDefault="001120D7" w:rsidP="00D5313E">
            <w:pPr>
              <w:pStyle w:val="TAL"/>
              <w:keepNext w:val="0"/>
              <w:keepLines w:val="0"/>
              <w:widowControl w:val="0"/>
              <w:rPr>
                <w:sz w:val="16"/>
              </w:rPr>
            </w:pPr>
            <w:r>
              <w:rPr>
                <w:sz w:val="16"/>
              </w:rPr>
              <w:t>revised</w:t>
            </w:r>
          </w:p>
        </w:tc>
        <w:tc>
          <w:tcPr>
            <w:tcW w:w="0" w:type="auto"/>
          </w:tcPr>
          <w:p w14:paraId="75472894" w14:textId="77777777" w:rsidR="001120D7" w:rsidRPr="001120D7" w:rsidRDefault="001120D7" w:rsidP="00D5313E">
            <w:pPr>
              <w:pStyle w:val="TAL"/>
              <w:keepNext w:val="0"/>
              <w:keepLines w:val="0"/>
              <w:widowControl w:val="0"/>
              <w:rPr>
                <w:sz w:val="16"/>
              </w:rPr>
            </w:pPr>
          </w:p>
        </w:tc>
        <w:tc>
          <w:tcPr>
            <w:tcW w:w="0" w:type="auto"/>
          </w:tcPr>
          <w:p w14:paraId="45ECB3A5" w14:textId="161F08AE" w:rsidR="001120D7" w:rsidRPr="001120D7" w:rsidRDefault="001120D7" w:rsidP="00D5313E">
            <w:pPr>
              <w:pStyle w:val="TAL"/>
              <w:keepNext w:val="0"/>
              <w:keepLines w:val="0"/>
              <w:widowControl w:val="0"/>
              <w:rPr>
                <w:sz w:val="16"/>
              </w:rPr>
            </w:pPr>
            <w:r>
              <w:rPr>
                <w:sz w:val="16"/>
              </w:rPr>
              <w:t>S6-241434</w:t>
            </w:r>
          </w:p>
        </w:tc>
      </w:tr>
      <w:tr w:rsidR="001120D7" w14:paraId="093B062C" w14:textId="77777777" w:rsidTr="001120D7">
        <w:tc>
          <w:tcPr>
            <w:tcW w:w="0" w:type="auto"/>
          </w:tcPr>
          <w:p w14:paraId="5285EED1" w14:textId="386872B8" w:rsidR="001120D7" w:rsidRPr="001120D7" w:rsidRDefault="001120D7" w:rsidP="00D5313E">
            <w:pPr>
              <w:pStyle w:val="TAL"/>
              <w:keepNext w:val="0"/>
              <w:keepLines w:val="0"/>
              <w:widowControl w:val="0"/>
              <w:rPr>
                <w:sz w:val="16"/>
              </w:rPr>
            </w:pPr>
            <w:r>
              <w:rPr>
                <w:sz w:val="16"/>
              </w:rPr>
              <w:t>S6-241038</w:t>
            </w:r>
          </w:p>
        </w:tc>
        <w:tc>
          <w:tcPr>
            <w:tcW w:w="0" w:type="auto"/>
          </w:tcPr>
          <w:p w14:paraId="77279B8B" w14:textId="1A05C12E" w:rsidR="001120D7" w:rsidRPr="001120D7" w:rsidRDefault="001120D7" w:rsidP="00D5313E">
            <w:pPr>
              <w:pStyle w:val="TAL"/>
              <w:keepNext w:val="0"/>
              <w:keepLines w:val="0"/>
              <w:widowControl w:val="0"/>
              <w:rPr>
                <w:sz w:val="16"/>
              </w:rPr>
            </w:pPr>
            <w:r>
              <w:rPr>
                <w:sz w:val="16"/>
              </w:rPr>
              <w:t>Solution #12 Update</w:t>
            </w:r>
          </w:p>
        </w:tc>
        <w:tc>
          <w:tcPr>
            <w:tcW w:w="0" w:type="auto"/>
          </w:tcPr>
          <w:p w14:paraId="4587189C" w14:textId="69D0CE5C" w:rsidR="001120D7" w:rsidRPr="001120D7" w:rsidRDefault="001120D7" w:rsidP="00D5313E">
            <w:pPr>
              <w:pStyle w:val="TAL"/>
              <w:keepNext w:val="0"/>
              <w:keepLines w:val="0"/>
              <w:widowControl w:val="0"/>
              <w:rPr>
                <w:sz w:val="16"/>
              </w:rPr>
            </w:pPr>
            <w:r>
              <w:rPr>
                <w:sz w:val="16"/>
              </w:rPr>
              <w:t>TNO, KPN N.V.</w:t>
            </w:r>
          </w:p>
        </w:tc>
        <w:tc>
          <w:tcPr>
            <w:tcW w:w="0" w:type="auto"/>
          </w:tcPr>
          <w:p w14:paraId="6AC7EEE9" w14:textId="0A8998A9" w:rsidR="001120D7" w:rsidRPr="001120D7" w:rsidRDefault="001120D7" w:rsidP="00D5313E">
            <w:pPr>
              <w:pStyle w:val="TAL"/>
              <w:keepNext w:val="0"/>
              <w:keepLines w:val="0"/>
              <w:widowControl w:val="0"/>
              <w:rPr>
                <w:sz w:val="16"/>
              </w:rPr>
            </w:pPr>
            <w:r>
              <w:rPr>
                <w:sz w:val="16"/>
              </w:rPr>
              <w:t>revised</w:t>
            </w:r>
          </w:p>
        </w:tc>
        <w:tc>
          <w:tcPr>
            <w:tcW w:w="0" w:type="auto"/>
          </w:tcPr>
          <w:p w14:paraId="13256379" w14:textId="77777777" w:rsidR="001120D7" w:rsidRPr="001120D7" w:rsidRDefault="001120D7" w:rsidP="00D5313E">
            <w:pPr>
              <w:pStyle w:val="TAL"/>
              <w:keepNext w:val="0"/>
              <w:keepLines w:val="0"/>
              <w:widowControl w:val="0"/>
              <w:rPr>
                <w:sz w:val="16"/>
              </w:rPr>
            </w:pPr>
          </w:p>
        </w:tc>
        <w:tc>
          <w:tcPr>
            <w:tcW w:w="0" w:type="auto"/>
          </w:tcPr>
          <w:p w14:paraId="1C65D221" w14:textId="5BB23AD3" w:rsidR="001120D7" w:rsidRPr="001120D7" w:rsidRDefault="001120D7" w:rsidP="00D5313E">
            <w:pPr>
              <w:pStyle w:val="TAL"/>
              <w:keepNext w:val="0"/>
              <w:keepLines w:val="0"/>
              <w:widowControl w:val="0"/>
              <w:rPr>
                <w:sz w:val="16"/>
              </w:rPr>
            </w:pPr>
            <w:r>
              <w:rPr>
                <w:sz w:val="16"/>
              </w:rPr>
              <w:t>S6-241512</w:t>
            </w:r>
          </w:p>
        </w:tc>
      </w:tr>
      <w:tr w:rsidR="001120D7" w14:paraId="140BD706" w14:textId="77777777" w:rsidTr="001120D7">
        <w:tc>
          <w:tcPr>
            <w:tcW w:w="0" w:type="auto"/>
          </w:tcPr>
          <w:p w14:paraId="2706C29D" w14:textId="2544C2BE" w:rsidR="001120D7" w:rsidRPr="001120D7" w:rsidRDefault="001120D7" w:rsidP="00D5313E">
            <w:pPr>
              <w:pStyle w:val="TAL"/>
              <w:keepNext w:val="0"/>
              <w:keepLines w:val="0"/>
              <w:widowControl w:val="0"/>
              <w:rPr>
                <w:sz w:val="16"/>
              </w:rPr>
            </w:pPr>
            <w:r>
              <w:rPr>
                <w:sz w:val="16"/>
              </w:rPr>
              <w:t>S6-241039</w:t>
            </w:r>
          </w:p>
        </w:tc>
        <w:tc>
          <w:tcPr>
            <w:tcW w:w="0" w:type="auto"/>
          </w:tcPr>
          <w:p w14:paraId="4964C8BE" w14:textId="59EFCA63" w:rsidR="001120D7" w:rsidRPr="001120D7" w:rsidRDefault="001120D7" w:rsidP="00D5313E">
            <w:pPr>
              <w:pStyle w:val="TAL"/>
              <w:keepNext w:val="0"/>
              <w:keepLines w:val="0"/>
              <w:widowControl w:val="0"/>
              <w:rPr>
                <w:sz w:val="16"/>
              </w:rPr>
            </w:pPr>
            <w:r>
              <w:rPr>
                <w:sz w:val="16"/>
              </w:rPr>
              <w:t>Instigating ACR at the edge enabler server (EES)</w:t>
            </w:r>
          </w:p>
        </w:tc>
        <w:tc>
          <w:tcPr>
            <w:tcW w:w="0" w:type="auto"/>
          </w:tcPr>
          <w:p w14:paraId="3A75F458" w14:textId="5F343039" w:rsidR="001120D7" w:rsidRPr="001120D7" w:rsidRDefault="001120D7" w:rsidP="00D5313E">
            <w:pPr>
              <w:pStyle w:val="TAL"/>
              <w:keepNext w:val="0"/>
              <w:keepLines w:val="0"/>
              <w:widowControl w:val="0"/>
              <w:rPr>
                <w:sz w:val="16"/>
              </w:rPr>
            </w:pPr>
            <w:r>
              <w:rPr>
                <w:sz w:val="16"/>
              </w:rPr>
              <w:t>Vodafone</w:t>
            </w:r>
          </w:p>
        </w:tc>
        <w:tc>
          <w:tcPr>
            <w:tcW w:w="0" w:type="auto"/>
          </w:tcPr>
          <w:p w14:paraId="5A2BAD35" w14:textId="702AE900" w:rsidR="001120D7" w:rsidRPr="001120D7" w:rsidRDefault="001120D7" w:rsidP="00D5313E">
            <w:pPr>
              <w:pStyle w:val="TAL"/>
              <w:keepNext w:val="0"/>
              <w:keepLines w:val="0"/>
              <w:widowControl w:val="0"/>
              <w:rPr>
                <w:sz w:val="16"/>
              </w:rPr>
            </w:pPr>
            <w:r>
              <w:rPr>
                <w:sz w:val="16"/>
              </w:rPr>
              <w:t>revised</w:t>
            </w:r>
          </w:p>
        </w:tc>
        <w:tc>
          <w:tcPr>
            <w:tcW w:w="0" w:type="auto"/>
          </w:tcPr>
          <w:p w14:paraId="58A0B0E8" w14:textId="39398D3A" w:rsidR="001120D7" w:rsidRPr="001120D7" w:rsidRDefault="001120D7" w:rsidP="00D5313E">
            <w:pPr>
              <w:pStyle w:val="TAL"/>
              <w:keepNext w:val="0"/>
              <w:keepLines w:val="0"/>
              <w:widowControl w:val="0"/>
              <w:rPr>
                <w:sz w:val="16"/>
              </w:rPr>
            </w:pPr>
            <w:r>
              <w:rPr>
                <w:sz w:val="16"/>
              </w:rPr>
              <w:t>S6-240768</w:t>
            </w:r>
          </w:p>
        </w:tc>
        <w:tc>
          <w:tcPr>
            <w:tcW w:w="0" w:type="auto"/>
          </w:tcPr>
          <w:p w14:paraId="27AF8847" w14:textId="6FEBB705" w:rsidR="001120D7" w:rsidRPr="001120D7" w:rsidRDefault="001120D7" w:rsidP="00D5313E">
            <w:pPr>
              <w:pStyle w:val="TAL"/>
              <w:keepNext w:val="0"/>
              <w:keepLines w:val="0"/>
              <w:widowControl w:val="0"/>
              <w:rPr>
                <w:sz w:val="16"/>
              </w:rPr>
            </w:pPr>
            <w:r>
              <w:rPr>
                <w:sz w:val="16"/>
              </w:rPr>
              <w:t>S6-241528</w:t>
            </w:r>
          </w:p>
        </w:tc>
      </w:tr>
      <w:tr w:rsidR="001120D7" w14:paraId="570C6C81" w14:textId="77777777" w:rsidTr="001120D7">
        <w:tc>
          <w:tcPr>
            <w:tcW w:w="0" w:type="auto"/>
          </w:tcPr>
          <w:p w14:paraId="31807D8F" w14:textId="12AB6490" w:rsidR="001120D7" w:rsidRPr="001120D7" w:rsidRDefault="001120D7" w:rsidP="00D5313E">
            <w:pPr>
              <w:pStyle w:val="TAL"/>
              <w:keepNext w:val="0"/>
              <w:keepLines w:val="0"/>
              <w:widowControl w:val="0"/>
              <w:rPr>
                <w:sz w:val="16"/>
              </w:rPr>
            </w:pPr>
            <w:r>
              <w:rPr>
                <w:sz w:val="16"/>
              </w:rPr>
              <w:t>S6-241040</w:t>
            </w:r>
          </w:p>
        </w:tc>
        <w:tc>
          <w:tcPr>
            <w:tcW w:w="0" w:type="auto"/>
          </w:tcPr>
          <w:p w14:paraId="295DAD32" w14:textId="543D97AB" w:rsidR="001120D7" w:rsidRPr="001120D7" w:rsidRDefault="001120D7" w:rsidP="00D5313E">
            <w:pPr>
              <w:pStyle w:val="TAL"/>
              <w:keepNext w:val="0"/>
              <w:keepLines w:val="0"/>
              <w:widowControl w:val="0"/>
              <w:rPr>
                <w:sz w:val="16"/>
              </w:rPr>
            </w:pPr>
            <w:r>
              <w:rPr>
                <w:sz w:val="16"/>
              </w:rPr>
              <w:t>Discussion paper MC Logging key material for private calls</w:t>
            </w:r>
          </w:p>
        </w:tc>
        <w:tc>
          <w:tcPr>
            <w:tcW w:w="0" w:type="auto"/>
          </w:tcPr>
          <w:p w14:paraId="09CA0D44" w14:textId="59F04D2B" w:rsidR="001120D7" w:rsidRPr="001120D7" w:rsidRDefault="001120D7" w:rsidP="00D5313E">
            <w:pPr>
              <w:pStyle w:val="TAL"/>
              <w:keepNext w:val="0"/>
              <w:keepLines w:val="0"/>
              <w:widowControl w:val="0"/>
              <w:rPr>
                <w:sz w:val="16"/>
              </w:rPr>
            </w:pPr>
            <w:r>
              <w:rPr>
                <w:sz w:val="16"/>
              </w:rPr>
              <w:t>Netherlands Police</w:t>
            </w:r>
          </w:p>
        </w:tc>
        <w:tc>
          <w:tcPr>
            <w:tcW w:w="0" w:type="auto"/>
          </w:tcPr>
          <w:p w14:paraId="276BA2BA" w14:textId="72CD407C" w:rsidR="001120D7" w:rsidRPr="001120D7" w:rsidRDefault="001120D7" w:rsidP="00D5313E">
            <w:pPr>
              <w:pStyle w:val="TAL"/>
              <w:keepNext w:val="0"/>
              <w:keepLines w:val="0"/>
              <w:widowControl w:val="0"/>
              <w:rPr>
                <w:sz w:val="16"/>
              </w:rPr>
            </w:pPr>
            <w:r>
              <w:rPr>
                <w:sz w:val="16"/>
              </w:rPr>
              <w:t>noted</w:t>
            </w:r>
          </w:p>
        </w:tc>
        <w:tc>
          <w:tcPr>
            <w:tcW w:w="0" w:type="auto"/>
          </w:tcPr>
          <w:p w14:paraId="674E75D0" w14:textId="77777777" w:rsidR="001120D7" w:rsidRPr="001120D7" w:rsidRDefault="001120D7" w:rsidP="00D5313E">
            <w:pPr>
              <w:pStyle w:val="TAL"/>
              <w:keepNext w:val="0"/>
              <w:keepLines w:val="0"/>
              <w:widowControl w:val="0"/>
              <w:rPr>
                <w:sz w:val="16"/>
              </w:rPr>
            </w:pPr>
          </w:p>
        </w:tc>
        <w:tc>
          <w:tcPr>
            <w:tcW w:w="0" w:type="auto"/>
          </w:tcPr>
          <w:p w14:paraId="480A87E6" w14:textId="77777777" w:rsidR="001120D7" w:rsidRPr="001120D7" w:rsidRDefault="001120D7" w:rsidP="00D5313E">
            <w:pPr>
              <w:pStyle w:val="TAL"/>
              <w:keepNext w:val="0"/>
              <w:keepLines w:val="0"/>
              <w:widowControl w:val="0"/>
              <w:rPr>
                <w:sz w:val="16"/>
              </w:rPr>
            </w:pPr>
          </w:p>
        </w:tc>
      </w:tr>
      <w:tr w:rsidR="001120D7" w14:paraId="122C77FB" w14:textId="77777777" w:rsidTr="001120D7">
        <w:tc>
          <w:tcPr>
            <w:tcW w:w="0" w:type="auto"/>
          </w:tcPr>
          <w:p w14:paraId="7C0EAB10" w14:textId="4F039E2B" w:rsidR="001120D7" w:rsidRPr="001120D7" w:rsidRDefault="001120D7" w:rsidP="00D5313E">
            <w:pPr>
              <w:pStyle w:val="TAL"/>
              <w:keepNext w:val="0"/>
              <w:keepLines w:val="0"/>
              <w:widowControl w:val="0"/>
              <w:rPr>
                <w:sz w:val="16"/>
              </w:rPr>
            </w:pPr>
            <w:r>
              <w:rPr>
                <w:sz w:val="16"/>
              </w:rPr>
              <w:t>S6-241041</w:t>
            </w:r>
          </w:p>
        </w:tc>
        <w:tc>
          <w:tcPr>
            <w:tcW w:w="0" w:type="auto"/>
          </w:tcPr>
          <w:p w14:paraId="59C58F81" w14:textId="58D7A41F" w:rsidR="001120D7" w:rsidRPr="001120D7" w:rsidRDefault="001120D7" w:rsidP="00D5313E">
            <w:pPr>
              <w:pStyle w:val="TAL"/>
              <w:keepNext w:val="0"/>
              <w:keepLines w:val="0"/>
              <w:widowControl w:val="0"/>
              <w:rPr>
                <w:sz w:val="16"/>
              </w:rPr>
            </w:pPr>
            <w:r>
              <w:rPr>
                <w:sz w:val="16"/>
              </w:rPr>
              <w:t>Capabilities utilized by EES and CES update</w:t>
            </w:r>
          </w:p>
        </w:tc>
        <w:tc>
          <w:tcPr>
            <w:tcW w:w="0" w:type="auto"/>
          </w:tcPr>
          <w:p w14:paraId="0B1F2A19" w14:textId="63C0248F" w:rsidR="001120D7" w:rsidRPr="001120D7" w:rsidRDefault="001120D7" w:rsidP="00D5313E">
            <w:pPr>
              <w:pStyle w:val="TAL"/>
              <w:keepNext w:val="0"/>
              <w:keepLines w:val="0"/>
              <w:widowControl w:val="0"/>
              <w:rPr>
                <w:sz w:val="16"/>
              </w:rPr>
            </w:pPr>
            <w:r>
              <w:rPr>
                <w:sz w:val="16"/>
              </w:rPr>
              <w:t>China Mobile (Hangzhou) Inf.</w:t>
            </w:r>
          </w:p>
        </w:tc>
        <w:tc>
          <w:tcPr>
            <w:tcW w:w="0" w:type="auto"/>
          </w:tcPr>
          <w:p w14:paraId="459EB994" w14:textId="5D475FFC" w:rsidR="001120D7" w:rsidRPr="001120D7" w:rsidRDefault="001120D7" w:rsidP="00D5313E">
            <w:pPr>
              <w:pStyle w:val="TAL"/>
              <w:keepNext w:val="0"/>
              <w:keepLines w:val="0"/>
              <w:widowControl w:val="0"/>
              <w:rPr>
                <w:sz w:val="16"/>
              </w:rPr>
            </w:pPr>
            <w:r>
              <w:rPr>
                <w:sz w:val="16"/>
              </w:rPr>
              <w:t>revised</w:t>
            </w:r>
          </w:p>
        </w:tc>
        <w:tc>
          <w:tcPr>
            <w:tcW w:w="0" w:type="auto"/>
          </w:tcPr>
          <w:p w14:paraId="75423AF4" w14:textId="77777777" w:rsidR="001120D7" w:rsidRPr="001120D7" w:rsidRDefault="001120D7" w:rsidP="00D5313E">
            <w:pPr>
              <w:pStyle w:val="TAL"/>
              <w:keepNext w:val="0"/>
              <w:keepLines w:val="0"/>
              <w:widowControl w:val="0"/>
              <w:rPr>
                <w:sz w:val="16"/>
              </w:rPr>
            </w:pPr>
          </w:p>
        </w:tc>
        <w:tc>
          <w:tcPr>
            <w:tcW w:w="0" w:type="auto"/>
          </w:tcPr>
          <w:p w14:paraId="08DC9AD4" w14:textId="163A1ED1" w:rsidR="001120D7" w:rsidRPr="001120D7" w:rsidRDefault="001120D7" w:rsidP="00D5313E">
            <w:pPr>
              <w:pStyle w:val="TAL"/>
              <w:keepNext w:val="0"/>
              <w:keepLines w:val="0"/>
              <w:widowControl w:val="0"/>
              <w:rPr>
                <w:sz w:val="16"/>
              </w:rPr>
            </w:pPr>
            <w:r>
              <w:rPr>
                <w:sz w:val="16"/>
              </w:rPr>
              <w:t>S6-241537</w:t>
            </w:r>
          </w:p>
        </w:tc>
      </w:tr>
      <w:tr w:rsidR="001120D7" w14:paraId="375AD0BB" w14:textId="77777777" w:rsidTr="001120D7">
        <w:tc>
          <w:tcPr>
            <w:tcW w:w="0" w:type="auto"/>
          </w:tcPr>
          <w:p w14:paraId="00EA3325" w14:textId="320671B9" w:rsidR="001120D7" w:rsidRPr="001120D7" w:rsidRDefault="001120D7" w:rsidP="00D5313E">
            <w:pPr>
              <w:pStyle w:val="TAL"/>
              <w:keepNext w:val="0"/>
              <w:keepLines w:val="0"/>
              <w:widowControl w:val="0"/>
              <w:rPr>
                <w:sz w:val="16"/>
              </w:rPr>
            </w:pPr>
            <w:r>
              <w:rPr>
                <w:sz w:val="16"/>
              </w:rPr>
              <w:t>S6-241042</w:t>
            </w:r>
          </w:p>
        </w:tc>
        <w:tc>
          <w:tcPr>
            <w:tcW w:w="0" w:type="auto"/>
          </w:tcPr>
          <w:p w14:paraId="33B8D0EF" w14:textId="3C458D3D" w:rsidR="001120D7" w:rsidRPr="001120D7" w:rsidRDefault="001120D7" w:rsidP="00D5313E">
            <w:pPr>
              <w:pStyle w:val="TAL"/>
              <w:keepNext w:val="0"/>
              <w:keepLines w:val="0"/>
              <w:widowControl w:val="0"/>
              <w:rPr>
                <w:sz w:val="16"/>
              </w:rPr>
            </w:pPr>
            <w:r>
              <w:rPr>
                <w:sz w:val="16"/>
              </w:rPr>
              <w:t>Functionalities of EEC update</w:t>
            </w:r>
          </w:p>
        </w:tc>
        <w:tc>
          <w:tcPr>
            <w:tcW w:w="0" w:type="auto"/>
          </w:tcPr>
          <w:p w14:paraId="54342708" w14:textId="53483E7E" w:rsidR="001120D7" w:rsidRPr="001120D7" w:rsidRDefault="001120D7" w:rsidP="00D5313E">
            <w:pPr>
              <w:pStyle w:val="TAL"/>
              <w:keepNext w:val="0"/>
              <w:keepLines w:val="0"/>
              <w:widowControl w:val="0"/>
              <w:rPr>
                <w:sz w:val="16"/>
              </w:rPr>
            </w:pPr>
            <w:r>
              <w:rPr>
                <w:sz w:val="16"/>
              </w:rPr>
              <w:t>China Mobile</w:t>
            </w:r>
          </w:p>
        </w:tc>
        <w:tc>
          <w:tcPr>
            <w:tcW w:w="0" w:type="auto"/>
          </w:tcPr>
          <w:p w14:paraId="6FCA4AD0" w14:textId="15923FBE" w:rsidR="001120D7" w:rsidRPr="001120D7" w:rsidRDefault="001120D7" w:rsidP="00D5313E">
            <w:pPr>
              <w:pStyle w:val="TAL"/>
              <w:keepNext w:val="0"/>
              <w:keepLines w:val="0"/>
              <w:widowControl w:val="0"/>
              <w:rPr>
                <w:sz w:val="16"/>
              </w:rPr>
            </w:pPr>
            <w:r>
              <w:rPr>
                <w:sz w:val="16"/>
              </w:rPr>
              <w:t>revised</w:t>
            </w:r>
          </w:p>
        </w:tc>
        <w:tc>
          <w:tcPr>
            <w:tcW w:w="0" w:type="auto"/>
          </w:tcPr>
          <w:p w14:paraId="3EA4FB1C" w14:textId="77777777" w:rsidR="001120D7" w:rsidRPr="001120D7" w:rsidRDefault="001120D7" w:rsidP="00D5313E">
            <w:pPr>
              <w:pStyle w:val="TAL"/>
              <w:keepNext w:val="0"/>
              <w:keepLines w:val="0"/>
              <w:widowControl w:val="0"/>
              <w:rPr>
                <w:sz w:val="16"/>
              </w:rPr>
            </w:pPr>
          </w:p>
        </w:tc>
        <w:tc>
          <w:tcPr>
            <w:tcW w:w="0" w:type="auto"/>
          </w:tcPr>
          <w:p w14:paraId="5A422A3A" w14:textId="26A418F1" w:rsidR="001120D7" w:rsidRPr="001120D7" w:rsidRDefault="001120D7" w:rsidP="00D5313E">
            <w:pPr>
              <w:pStyle w:val="TAL"/>
              <w:keepNext w:val="0"/>
              <w:keepLines w:val="0"/>
              <w:widowControl w:val="0"/>
              <w:rPr>
                <w:sz w:val="16"/>
              </w:rPr>
            </w:pPr>
            <w:r>
              <w:rPr>
                <w:sz w:val="16"/>
              </w:rPr>
              <w:t>S6-241538</w:t>
            </w:r>
          </w:p>
        </w:tc>
      </w:tr>
      <w:tr w:rsidR="001120D7" w14:paraId="289E829F" w14:textId="77777777" w:rsidTr="001120D7">
        <w:tc>
          <w:tcPr>
            <w:tcW w:w="0" w:type="auto"/>
          </w:tcPr>
          <w:p w14:paraId="51213626" w14:textId="6405CEA6" w:rsidR="001120D7" w:rsidRPr="001120D7" w:rsidRDefault="001120D7" w:rsidP="00D5313E">
            <w:pPr>
              <w:pStyle w:val="TAL"/>
              <w:keepNext w:val="0"/>
              <w:keepLines w:val="0"/>
              <w:widowControl w:val="0"/>
              <w:rPr>
                <w:sz w:val="16"/>
              </w:rPr>
            </w:pPr>
            <w:r>
              <w:rPr>
                <w:sz w:val="16"/>
              </w:rPr>
              <w:t>S6-241043</w:t>
            </w:r>
          </w:p>
        </w:tc>
        <w:tc>
          <w:tcPr>
            <w:tcW w:w="0" w:type="auto"/>
          </w:tcPr>
          <w:p w14:paraId="0227254D" w14:textId="4DD59BAF" w:rsidR="001120D7" w:rsidRPr="001120D7" w:rsidRDefault="001120D7" w:rsidP="00D5313E">
            <w:pPr>
              <w:pStyle w:val="TAL"/>
              <w:keepNext w:val="0"/>
              <w:keepLines w:val="0"/>
              <w:widowControl w:val="0"/>
              <w:rPr>
                <w:sz w:val="16"/>
              </w:rPr>
            </w:pPr>
            <w:r>
              <w:rPr>
                <w:sz w:val="16"/>
              </w:rPr>
              <w:t>Service provisioning update-</w:t>
            </w:r>
            <w:proofErr w:type="spellStart"/>
            <w:r>
              <w:rPr>
                <w:sz w:val="16"/>
              </w:rPr>
              <w:t>crrection</w:t>
            </w:r>
            <w:proofErr w:type="spellEnd"/>
          </w:p>
        </w:tc>
        <w:tc>
          <w:tcPr>
            <w:tcW w:w="0" w:type="auto"/>
          </w:tcPr>
          <w:p w14:paraId="32CEB81E" w14:textId="16C25933" w:rsidR="001120D7" w:rsidRPr="001120D7" w:rsidRDefault="001120D7" w:rsidP="00D5313E">
            <w:pPr>
              <w:pStyle w:val="TAL"/>
              <w:keepNext w:val="0"/>
              <w:keepLines w:val="0"/>
              <w:widowControl w:val="0"/>
              <w:rPr>
                <w:sz w:val="16"/>
              </w:rPr>
            </w:pPr>
            <w:r>
              <w:rPr>
                <w:sz w:val="16"/>
              </w:rPr>
              <w:t>China Mobile</w:t>
            </w:r>
          </w:p>
        </w:tc>
        <w:tc>
          <w:tcPr>
            <w:tcW w:w="0" w:type="auto"/>
          </w:tcPr>
          <w:p w14:paraId="3F7A12C5" w14:textId="38E4BE16" w:rsidR="001120D7" w:rsidRPr="001120D7" w:rsidRDefault="001120D7" w:rsidP="00D5313E">
            <w:pPr>
              <w:pStyle w:val="TAL"/>
              <w:keepNext w:val="0"/>
              <w:keepLines w:val="0"/>
              <w:widowControl w:val="0"/>
              <w:rPr>
                <w:sz w:val="16"/>
              </w:rPr>
            </w:pPr>
            <w:r>
              <w:rPr>
                <w:sz w:val="16"/>
              </w:rPr>
              <w:t>not pursued</w:t>
            </w:r>
          </w:p>
        </w:tc>
        <w:tc>
          <w:tcPr>
            <w:tcW w:w="0" w:type="auto"/>
          </w:tcPr>
          <w:p w14:paraId="492EDF11" w14:textId="77777777" w:rsidR="001120D7" w:rsidRPr="001120D7" w:rsidRDefault="001120D7" w:rsidP="00D5313E">
            <w:pPr>
              <w:pStyle w:val="TAL"/>
              <w:keepNext w:val="0"/>
              <w:keepLines w:val="0"/>
              <w:widowControl w:val="0"/>
              <w:rPr>
                <w:sz w:val="16"/>
              </w:rPr>
            </w:pPr>
          </w:p>
        </w:tc>
        <w:tc>
          <w:tcPr>
            <w:tcW w:w="0" w:type="auto"/>
          </w:tcPr>
          <w:p w14:paraId="26305E4D" w14:textId="77777777" w:rsidR="001120D7" w:rsidRPr="001120D7" w:rsidRDefault="001120D7" w:rsidP="00D5313E">
            <w:pPr>
              <w:pStyle w:val="TAL"/>
              <w:keepNext w:val="0"/>
              <w:keepLines w:val="0"/>
              <w:widowControl w:val="0"/>
              <w:rPr>
                <w:sz w:val="16"/>
              </w:rPr>
            </w:pPr>
          </w:p>
        </w:tc>
      </w:tr>
      <w:tr w:rsidR="001120D7" w14:paraId="2E925BCF" w14:textId="77777777" w:rsidTr="001120D7">
        <w:tc>
          <w:tcPr>
            <w:tcW w:w="0" w:type="auto"/>
          </w:tcPr>
          <w:p w14:paraId="198BAFF5" w14:textId="3FD8E798" w:rsidR="001120D7" w:rsidRPr="001120D7" w:rsidRDefault="001120D7" w:rsidP="00D5313E">
            <w:pPr>
              <w:pStyle w:val="TAL"/>
              <w:keepNext w:val="0"/>
              <w:keepLines w:val="0"/>
              <w:widowControl w:val="0"/>
              <w:rPr>
                <w:sz w:val="16"/>
              </w:rPr>
            </w:pPr>
            <w:r>
              <w:rPr>
                <w:sz w:val="16"/>
              </w:rPr>
              <w:t>S6-241044</w:t>
            </w:r>
          </w:p>
        </w:tc>
        <w:tc>
          <w:tcPr>
            <w:tcW w:w="0" w:type="auto"/>
          </w:tcPr>
          <w:p w14:paraId="1EEA13F6" w14:textId="7F39926C" w:rsidR="001120D7" w:rsidRPr="001120D7" w:rsidRDefault="001120D7" w:rsidP="00D5313E">
            <w:pPr>
              <w:pStyle w:val="TAL"/>
              <w:keepNext w:val="0"/>
              <w:keepLines w:val="0"/>
              <w:widowControl w:val="0"/>
              <w:rPr>
                <w:sz w:val="16"/>
              </w:rPr>
            </w:pPr>
            <w:r>
              <w:rPr>
                <w:sz w:val="16"/>
              </w:rPr>
              <w:t>References update</w:t>
            </w:r>
          </w:p>
        </w:tc>
        <w:tc>
          <w:tcPr>
            <w:tcW w:w="0" w:type="auto"/>
          </w:tcPr>
          <w:p w14:paraId="150C8290" w14:textId="5EB34220" w:rsidR="001120D7" w:rsidRPr="001120D7" w:rsidRDefault="001120D7" w:rsidP="00D5313E">
            <w:pPr>
              <w:pStyle w:val="TAL"/>
              <w:keepNext w:val="0"/>
              <w:keepLines w:val="0"/>
              <w:widowControl w:val="0"/>
              <w:rPr>
                <w:sz w:val="16"/>
              </w:rPr>
            </w:pPr>
            <w:r>
              <w:rPr>
                <w:sz w:val="16"/>
              </w:rPr>
              <w:t>China Mobile (Hangzhou) Inf.</w:t>
            </w:r>
          </w:p>
        </w:tc>
        <w:tc>
          <w:tcPr>
            <w:tcW w:w="0" w:type="auto"/>
          </w:tcPr>
          <w:p w14:paraId="1BF978A6" w14:textId="1DFCC06F" w:rsidR="001120D7" w:rsidRPr="001120D7" w:rsidRDefault="001120D7" w:rsidP="00D5313E">
            <w:pPr>
              <w:pStyle w:val="TAL"/>
              <w:keepNext w:val="0"/>
              <w:keepLines w:val="0"/>
              <w:widowControl w:val="0"/>
              <w:rPr>
                <w:sz w:val="16"/>
              </w:rPr>
            </w:pPr>
            <w:r>
              <w:rPr>
                <w:sz w:val="16"/>
              </w:rPr>
              <w:t>revised</w:t>
            </w:r>
          </w:p>
        </w:tc>
        <w:tc>
          <w:tcPr>
            <w:tcW w:w="0" w:type="auto"/>
          </w:tcPr>
          <w:p w14:paraId="4C9643D5" w14:textId="77777777" w:rsidR="001120D7" w:rsidRPr="001120D7" w:rsidRDefault="001120D7" w:rsidP="00D5313E">
            <w:pPr>
              <w:pStyle w:val="TAL"/>
              <w:keepNext w:val="0"/>
              <w:keepLines w:val="0"/>
              <w:widowControl w:val="0"/>
              <w:rPr>
                <w:sz w:val="16"/>
              </w:rPr>
            </w:pPr>
          </w:p>
        </w:tc>
        <w:tc>
          <w:tcPr>
            <w:tcW w:w="0" w:type="auto"/>
          </w:tcPr>
          <w:p w14:paraId="3BB51FD1" w14:textId="046F3101" w:rsidR="001120D7" w:rsidRPr="001120D7" w:rsidRDefault="001120D7" w:rsidP="00D5313E">
            <w:pPr>
              <w:pStyle w:val="TAL"/>
              <w:keepNext w:val="0"/>
              <w:keepLines w:val="0"/>
              <w:widowControl w:val="0"/>
              <w:rPr>
                <w:sz w:val="16"/>
              </w:rPr>
            </w:pPr>
            <w:r>
              <w:rPr>
                <w:sz w:val="16"/>
              </w:rPr>
              <w:t>S6-241539</w:t>
            </w:r>
          </w:p>
        </w:tc>
      </w:tr>
      <w:tr w:rsidR="001120D7" w14:paraId="4E156672" w14:textId="77777777" w:rsidTr="001120D7">
        <w:tc>
          <w:tcPr>
            <w:tcW w:w="0" w:type="auto"/>
          </w:tcPr>
          <w:p w14:paraId="1B142768" w14:textId="2607F41D" w:rsidR="001120D7" w:rsidRPr="001120D7" w:rsidRDefault="001120D7" w:rsidP="00D5313E">
            <w:pPr>
              <w:pStyle w:val="TAL"/>
              <w:keepNext w:val="0"/>
              <w:keepLines w:val="0"/>
              <w:widowControl w:val="0"/>
              <w:rPr>
                <w:sz w:val="16"/>
              </w:rPr>
            </w:pPr>
            <w:r>
              <w:rPr>
                <w:sz w:val="16"/>
              </w:rPr>
              <w:t>S6-241045</w:t>
            </w:r>
          </w:p>
        </w:tc>
        <w:tc>
          <w:tcPr>
            <w:tcW w:w="0" w:type="auto"/>
          </w:tcPr>
          <w:p w14:paraId="6F387288" w14:textId="1A2CC811" w:rsidR="001120D7" w:rsidRPr="001120D7" w:rsidRDefault="001120D7" w:rsidP="00D5313E">
            <w:pPr>
              <w:pStyle w:val="TAL"/>
              <w:keepNext w:val="0"/>
              <w:keepLines w:val="0"/>
              <w:widowControl w:val="0"/>
              <w:rPr>
                <w:sz w:val="16"/>
              </w:rPr>
            </w:pPr>
            <w:r>
              <w:rPr>
                <w:sz w:val="16"/>
              </w:rPr>
              <w:t>Information update regarding eMMTel</w:t>
            </w:r>
          </w:p>
        </w:tc>
        <w:tc>
          <w:tcPr>
            <w:tcW w:w="0" w:type="auto"/>
          </w:tcPr>
          <w:p w14:paraId="638EC81F" w14:textId="4303EB40" w:rsidR="001120D7" w:rsidRPr="001120D7" w:rsidRDefault="001120D7" w:rsidP="00D5313E">
            <w:pPr>
              <w:pStyle w:val="TAL"/>
              <w:keepNext w:val="0"/>
              <w:keepLines w:val="0"/>
              <w:widowControl w:val="0"/>
              <w:rPr>
                <w:sz w:val="16"/>
              </w:rPr>
            </w:pPr>
            <w:r>
              <w:rPr>
                <w:sz w:val="16"/>
              </w:rPr>
              <w:t>China Mobile Com. Corporation</w:t>
            </w:r>
          </w:p>
        </w:tc>
        <w:tc>
          <w:tcPr>
            <w:tcW w:w="0" w:type="auto"/>
          </w:tcPr>
          <w:p w14:paraId="77A04777" w14:textId="0864BD23" w:rsidR="001120D7" w:rsidRPr="001120D7" w:rsidRDefault="001120D7" w:rsidP="00D5313E">
            <w:pPr>
              <w:pStyle w:val="TAL"/>
              <w:keepNext w:val="0"/>
              <w:keepLines w:val="0"/>
              <w:widowControl w:val="0"/>
              <w:rPr>
                <w:sz w:val="16"/>
              </w:rPr>
            </w:pPr>
            <w:r>
              <w:rPr>
                <w:sz w:val="16"/>
              </w:rPr>
              <w:t>noted</w:t>
            </w:r>
          </w:p>
        </w:tc>
        <w:tc>
          <w:tcPr>
            <w:tcW w:w="0" w:type="auto"/>
          </w:tcPr>
          <w:p w14:paraId="5AE2AA3F" w14:textId="77777777" w:rsidR="001120D7" w:rsidRPr="001120D7" w:rsidRDefault="001120D7" w:rsidP="00D5313E">
            <w:pPr>
              <w:pStyle w:val="TAL"/>
              <w:keepNext w:val="0"/>
              <w:keepLines w:val="0"/>
              <w:widowControl w:val="0"/>
              <w:rPr>
                <w:sz w:val="16"/>
              </w:rPr>
            </w:pPr>
          </w:p>
        </w:tc>
        <w:tc>
          <w:tcPr>
            <w:tcW w:w="0" w:type="auto"/>
          </w:tcPr>
          <w:p w14:paraId="44AA2334" w14:textId="77777777" w:rsidR="001120D7" w:rsidRPr="001120D7" w:rsidRDefault="001120D7" w:rsidP="00D5313E">
            <w:pPr>
              <w:pStyle w:val="TAL"/>
              <w:keepNext w:val="0"/>
              <w:keepLines w:val="0"/>
              <w:widowControl w:val="0"/>
              <w:rPr>
                <w:sz w:val="16"/>
              </w:rPr>
            </w:pPr>
          </w:p>
        </w:tc>
      </w:tr>
      <w:tr w:rsidR="001120D7" w14:paraId="56EB9ADA" w14:textId="77777777" w:rsidTr="001120D7">
        <w:tc>
          <w:tcPr>
            <w:tcW w:w="0" w:type="auto"/>
          </w:tcPr>
          <w:p w14:paraId="326E72C0" w14:textId="27A07311" w:rsidR="001120D7" w:rsidRPr="001120D7" w:rsidRDefault="001120D7" w:rsidP="00D5313E">
            <w:pPr>
              <w:pStyle w:val="TAL"/>
              <w:keepNext w:val="0"/>
              <w:keepLines w:val="0"/>
              <w:widowControl w:val="0"/>
              <w:rPr>
                <w:sz w:val="16"/>
              </w:rPr>
            </w:pPr>
            <w:r>
              <w:rPr>
                <w:sz w:val="16"/>
              </w:rPr>
              <w:t>S6-241046</w:t>
            </w:r>
          </w:p>
        </w:tc>
        <w:tc>
          <w:tcPr>
            <w:tcW w:w="0" w:type="auto"/>
          </w:tcPr>
          <w:p w14:paraId="5234F00A" w14:textId="516B0CCB" w:rsidR="001120D7" w:rsidRPr="001120D7" w:rsidRDefault="001120D7" w:rsidP="00D5313E">
            <w:pPr>
              <w:pStyle w:val="TAL"/>
              <w:keepNext w:val="0"/>
              <w:keepLines w:val="0"/>
              <w:widowControl w:val="0"/>
              <w:rPr>
                <w:sz w:val="16"/>
              </w:rPr>
            </w:pPr>
            <w:r>
              <w:rPr>
                <w:sz w:val="16"/>
              </w:rPr>
              <w:t>Discussion on virtual number capability provided by SA6</w:t>
            </w:r>
          </w:p>
        </w:tc>
        <w:tc>
          <w:tcPr>
            <w:tcW w:w="0" w:type="auto"/>
          </w:tcPr>
          <w:p w14:paraId="53E983A0" w14:textId="12D6BBBD" w:rsidR="001120D7" w:rsidRPr="001120D7" w:rsidRDefault="001120D7" w:rsidP="00D5313E">
            <w:pPr>
              <w:pStyle w:val="TAL"/>
              <w:keepNext w:val="0"/>
              <w:keepLines w:val="0"/>
              <w:widowControl w:val="0"/>
              <w:rPr>
                <w:sz w:val="16"/>
              </w:rPr>
            </w:pPr>
            <w:r>
              <w:rPr>
                <w:sz w:val="16"/>
              </w:rPr>
              <w:t>China Mobile Com. Corporation</w:t>
            </w:r>
          </w:p>
        </w:tc>
        <w:tc>
          <w:tcPr>
            <w:tcW w:w="0" w:type="auto"/>
          </w:tcPr>
          <w:p w14:paraId="406B82B7" w14:textId="52ECFC07" w:rsidR="001120D7" w:rsidRPr="001120D7" w:rsidRDefault="001120D7" w:rsidP="00D5313E">
            <w:pPr>
              <w:pStyle w:val="TAL"/>
              <w:keepNext w:val="0"/>
              <w:keepLines w:val="0"/>
              <w:widowControl w:val="0"/>
              <w:rPr>
                <w:sz w:val="16"/>
              </w:rPr>
            </w:pPr>
            <w:r>
              <w:rPr>
                <w:sz w:val="16"/>
              </w:rPr>
              <w:t>noted</w:t>
            </w:r>
          </w:p>
        </w:tc>
        <w:tc>
          <w:tcPr>
            <w:tcW w:w="0" w:type="auto"/>
          </w:tcPr>
          <w:p w14:paraId="77828E67" w14:textId="77777777" w:rsidR="001120D7" w:rsidRPr="001120D7" w:rsidRDefault="001120D7" w:rsidP="00D5313E">
            <w:pPr>
              <w:pStyle w:val="TAL"/>
              <w:keepNext w:val="0"/>
              <w:keepLines w:val="0"/>
              <w:widowControl w:val="0"/>
              <w:rPr>
                <w:sz w:val="16"/>
              </w:rPr>
            </w:pPr>
          </w:p>
        </w:tc>
        <w:tc>
          <w:tcPr>
            <w:tcW w:w="0" w:type="auto"/>
          </w:tcPr>
          <w:p w14:paraId="669E0325" w14:textId="77777777" w:rsidR="001120D7" w:rsidRPr="001120D7" w:rsidRDefault="001120D7" w:rsidP="00D5313E">
            <w:pPr>
              <w:pStyle w:val="TAL"/>
              <w:keepNext w:val="0"/>
              <w:keepLines w:val="0"/>
              <w:widowControl w:val="0"/>
              <w:rPr>
                <w:sz w:val="16"/>
              </w:rPr>
            </w:pPr>
          </w:p>
        </w:tc>
      </w:tr>
      <w:tr w:rsidR="001120D7" w14:paraId="7A933B4F" w14:textId="77777777" w:rsidTr="001120D7">
        <w:tc>
          <w:tcPr>
            <w:tcW w:w="0" w:type="auto"/>
          </w:tcPr>
          <w:p w14:paraId="5B6EA517" w14:textId="7D574FAD" w:rsidR="001120D7" w:rsidRPr="001120D7" w:rsidRDefault="001120D7" w:rsidP="00D5313E">
            <w:pPr>
              <w:pStyle w:val="TAL"/>
              <w:keepNext w:val="0"/>
              <w:keepLines w:val="0"/>
              <w:widowControl w:val="0"/>
              <w:rPr>
                <w:sz w:val="16"/>
              </w:rPr>
            </w:pPr>
            <w:r>
              <w:rPr>
                <w:sz w:val="16"/>
              </w:rPr>
              <w:t>S6-241047</w:t>
            </w:r>
          </w:p>
        </w:tc>
        <w:tc>
          <w:tcPr>
            <w:tcW w:w="0" w:type="auto"/>
          </w:tcPr>
          <w:p w14:paraId="3EC05D0A" w14:textId="19989FC1" w:rsidR="001120D7" w:rsidRPr="001120D7" w:rsidRDefault="001120D7" w:rsidP="00D5313E">
            <w:pPr>
              <w:pStyle w:val="TAL"/>
              <w:keepNext w:val="0"/>
              <w:keepLines w:val="0"/>
              <w:widowControl w:val="0"/>
              <w:rPr>
                <w:sz w:val="16"/>
              </w:rPr>
            </w:pPr>
            <w:proofErr w:type="spellStart"/>
            <w:r>
              <w:rPr>
                <w:sz w:val="16"/>
              </w:rPr>
              <w:t>Workplan_FS_eMMTelAPP</w:t>
            </w:r>
            <w:proofErr w:type="spellEnd"/>
          </w:p>
        </w:tc>
        <w:tc>
          <w:tcPr>
            <w:tcW w:w="0" w:type="auto"/>
          </w:tcPr>
          <w:p w14:paraId="74BE21DF" w14:textId="0F3564FD" w:rsidR="001120D7" w:rsidRPr="001120D7" w:rsidRDefault="001120D7" w:rsidP="00D5313E">
            <w:pPr>
              <w:pStyle w:val="TAL"/>
              <w:keepNext w:val="0"/>
              <w:keepLines w:val="0"/>
              <w:widowControl w:val="0"/>
              <w:rPr>
                <w:sz w:val="16"/>
              </w:rPr>
            </w:pPr>
            <w:r>
              <w:rPr>
                <w:sz w:val="16"/>
              </w:rPr>
              <w:t>China Mobile Com. Corporation</w:t>
            </w:r>
          </w:p>
        </w:tc>
        <w:tc>
          <w:tcPr>
            <w:tcW w:w="0" w:type="auto"/>
          </w:tcPr>
          <w:p w14:paraId="3D264EAA" w14:textId="0E700864" w:rsidR="001120D7" w:rsidRPr="001120D7" w:rsidRDefault="001120D7" w:rsidP="00D5313E">
            <w:pPr>
              <w:pStyle w:val="TAL"/>
              <w:keepNext w:val="0"/>
              <w:keepLines w:val="0"/>
              <w:widowControl w:val="0"/>
              <w:rPr>
                <w:sz w:val="16"/>
              </w:rPr>
            </w:pPr>
            <w:r>
              <w:rPr>
                <w:sz w:val="16"/>
              </w:rPr>
              <w:t>noted</w:t>
            </w:r>
          </w:p>
        </w:tc>
        <w:tc>
          <w:tcPr>
            <w:tcW w:w="0" w:type="auto"/>
          </w:tcPr>
          <w:p w14:paraId="01A4A3E8" w14:textId="77777777" w:rsidR="001120D7" w:rsidRPr="001120D7" w:rsidRDefault="001120D7" w:rsidP="00D5313E">
            <w:pPr>
              <w:pStyle w:val="TAL"/>
              <w:keepNext w:val="0"/>
              <w:keepLines w:val="0"/>
              <w:widowControl w:val="0"/>
              <w:rPr>
                <w:sz w:val="16"/>
              </w:rPr>
            </w:pPr>
          </w:p>
        </w:tc>
        <w:tc>
          <w:tcPr>
            <w:tcW w:w="0" w:type="auto"/>
          </w:tcPr>
          <w:p w14:paraId="2430AE16" w14:textId="77777777" w:rsidR="001120D7" w:rsidRPr="001120D7" w:rsidRDefault="001120D7" w:rsidP="00D5313E">
            <w:pPr>
              <w:pStyle w:val="TAL"/>
              <w:keepNext w:val="0"/>
              <w:keepLines w:val="0"/>
              <w:widowControl w:val="0"/>
              <w:rPr>
                <w:sz w:val="16"/>
              </w:rPr>
            </w:pPr>
          </w:p>
        </w:tc>
      </w:tr>
      <w:tr w:rsidR="001120D7" w14:paraId="49B3816A" w14:textId="77777777" w:rsidTr="001120D7">
        <w:tc>
          <w:tcPr>
            <w:tcW w:w="0" w:type="auto"/>
          </w:tcPr>
          <w:p w14:paraId="24E8E6EC" w14:textId="06789681" w:rsidR="001120D7" w:rsidRPr="001120D7" w:rsidRDefault="001120D7" w:rsidP="00D5313E">
            <w:pPr>
              <w:pStyle w:val="TAL"/>
              <w:keepNext w:val="0"/>
              <w:keepLines w:val="0"/>
              <w:widowControl w:val="0"/>
              <w:rPr>
                <w:sz w:val="16"/>
              </w:rPr>
            </w:pPr>
            <w:r>
              <w:rPr>
                <w:sz w:val="16"/>
              </w:rPr>
              <w:t>S6-241048</w:t>
            </w:r>
          </w:p>
        </w:tc>
        <w:tc>
          <w:tcPr>
            <w:tcW w:w="0" w:type="auto"/>
          </w:tcPr>
          <w:p w14:paraId="15EFAFB2" w14:textId="5B3281EB" w:rsidR="001120D7" w:rsidRPr="001120D7" w:rsidRDefault="001120D7" w:rsidP="00D5313E">
            <w:pPr>
              <w:pStyle w:val="TAL"/>
              <w:keepNext w:val="0"/>
              <w:keepLines w:val="0"/>
              <w:widowControl w:val="0"/>
              <w:rPr>
                <w:sz w:val="16"/>
              </w:rPr>
            </w:pPr>
            <w:r>
              <w:rPr>
                <w:sz w:val="16"/>
              </w:rPr>
              <w:t>pCR on key issue of support of virtual number</w:t>
            </w:r>
          </w:p>
        </w:tc>
        <w:tc>
          <w:tcPr>
            <w:tcW w:w="0" w:type="auto"/>
          </w:tcPr>
          <w:p w14:paraId="27340FD7" w14:textId="3BAEF0E8" w:rsidR="001120D7" w:rsidRPr="001120D7" w:rsidRDefault="001120D7" w:rsidP="00D5313E">
            <w:pPr>
              <w:pStyle w:val="TAL"/>
              <w:keepNext w:val="0"/>
              <w:keepLines w:val="0"/>
              <w:widowControl w:val="0"/>
              <w:rPr>
                <w:sz w:val="16"/>
              </w:rPr>
            </w:pPr>
            <w:r>
              <w:rPr>
                <w:sz w:val="16"/>
              </w:rPr>
              <w:t>China Mobile Com. Corporation</w:t>
            </w:r>
          </w:p>
        </w:tc>
        <w:tc>
          <w:tcPr>
            <w:tcW w:w="0" w:type="auto"/>
          </w:tcPr>
          <w:p w14:paraId="13506C39" w14:textId="415CDAA2" w:rsidR="001120D7" w:rsidRPr="001120D7" w:rsidRDefault="001120D7" w:rsidP="00D5313E">
            <w:pPr>
              <w:pStyle w:val="TAL"/>
              <w:keepNext w:val="0"/>
              <w:keepLines w:val="0"/>
              <w:widowControl w:val="0"/>
              <w:rPr>
                <w:sz w:val="16"/>
              </w:rPr>
            </w:pPr>
            <w:r>
              <w:rPr>
                <w:sz w:val="16"/>
              </w:rPr>
              <w:t>revised</w:t>
            </w:r>
          </w:p>
        </w:tc>
        <w:tc>
          <w:tcPr>
            <w:tcW w:w="0" w:type="auto"/>
          </w:tcPr>
          <w:p w14:paraId="0F547444" w14:textId="77777777" w:rsidR="001120D7" w:rsidRPr="001120D7" w:rsidRDefault="001120D7" w:rsidP="00D5313E">
            <w:pPr>
              <w:pStyle w:val="TAL"/>
              <w:keepNext w:val="0"/>
              <w:keepLines w:val="0"/>
              <w:widowControl w:val="0"/>
              <w:rPr>
                <w:sz w:val="16"/>
              </w:rPr>
            </w:pPr>
          </w:p>
        </w:tc>
        <w:tc>
          <w:tcPr>
            <w:tcW w:w="0" w:type="auto"/>
          </w:tcPr>
          <w:p w14:paraId="35FD18F7" w14:textId="223C5757" w:rsidR="001120D7" w:rsidRPr="001120D7" w:rsidRDefault="001120D7" w:rsidP="00D5313E">
            <w:pPr>
              <w:pStyle w:val="TAL"/>
              <w:keepNext w:val="0"/>
              <w:keepLines w:val="0"/>
              <w:widowControl w:val="0"/>
              <w:rPr>
                <w:sz w:val="16"/>
              </w:rPr>
            </w:pPr>
            <w:r>
              <w:rPr>
                <w:sz w:val="16"/>
              </w:rPr>
              <w:t>S6-241458</w:t>
            </w:r>
          </w:p>
        </w:tc>
      </w:tr>
      <w:tr w:rsidR="001120D7" w14:paraId="66F7A76F" w14:textId="77777777" w:rsidTr="001120D7">
        <w:tc>
          <w:tcPr>
            <w:tcW w:w="0" w:type="auto"/>
          </w:tcPr>
          <w:p w14:paraId="2C544D87" w14:textId="45DF376C" w:rsidR="001120D7" w:rsidRPr="001120D7" w:rsidRDefault="001120D7" w:rsidP="00D5313E">
            <w:pPr>
              <w:pStyle w:val="TAL"/>
              <w:keepNext w:val="0"/>
              <w:keepLines w:val="0"/>
              <w:widowControl w:val="0"/>
              <w:rPr>
                <w:sz w:val="16"/>
              </w:rPr>
            </w:pPr>
            <w:r>
              <w:rPr>
                <w:sz w:val="16"/>
              </w:rPr>
              <w:t>S6-241049</w:t>
            </w:r>
          </w:p>
        </w:tc>
        <w:tc>
          <w:tcPr>
            <w:tcW w:w="0" w:type="auto"/>
          </w:tcPr>
          <w:p w14:paraId="392F081D" w14:textId="1F5E0BDE" w:rsidR="001120D7" w:rsidRPr="001120D7" w:rsidRDefault="001120D7" w:rsidP="00D5313E">
            <w:pPr>
              <w:pStyle w:val="TAL"/>
              <w:keepNext w:val="0"/>
              <w:keepLines w:val="0"/>
              <w:widowControl w:val="0"/>
              <w:rPr>
                <w:sz w:val="16"/>
              </w:rPr>
            </w:pPr>
            <w:r>
              <w:rPr>
                <w:sz w:val="16"/>
              </w:rPr>
              <w:t>pCR on Update of solution#2</w:t>
            </w:r>
          </w:p>
        </w:tc>
        <w:tc>
          <w:tcPr>
            <w:tcW w:w="0" w:type="auto"/>
          </w:tcPr>
          <w:p w14:paraId="5C5712BB" w14:textId="75FA111F" w:rsidR="001120D7" w:rsidRPr="001120D7" w:rsidRDefault="001120D7" w:rsidP="00D5313E">
            <w:pPr>
              <w:pStyle w:val="TAL"/>
              <w:keepNext w:val="0"/>
              <w:keepLines w:val="0"/>
              <w:widowControl w:val="0"/>
              <w:rPr>
                <w:sz w:val="16"/>
              </w:rPr>
            </w:pPr>
            <w:r>
              <w:rPr>
                <w:sz w:val="16"/>
              </w:rPr>
              <w:t>China Mobile Com. Corporation</w:t>
            </w:r>
          </w:p>
        </w:tc>
        <w:tc>
          <w:tcPr>
            <w:tcW w:w="0" w:type="auto"/>
          </w:tcPr>
          <w:p w14:paraId="137673BE" w14:textId="156FCB6C" w:rsidR="001120D7" w:rsidRPr="001120D7" w:rsidRDefault="001120D7" w:rsidP="00D5313E">
            <w:pPr>
              <w:pStyle w:val="TAL"/>
              <w:keepNext w:val="0"/>
              <w:keepLines w:val="0"/>
              <w:widowControl w:val="0"/>
              <w:rPr>
                <w:sz w:val="16"/>
              </w:rPr>
            </w:pPr>
            <w:r>
              <w:rPr>
                <w:sz w:val="16"/>
              </w:rPr>
              <w:t>approved</w:t>
            </w:r>
          </w:p>
        </w:tc>
        <w:tc>
          <w:tcPr>
            <w:tcW w:w="0" w:type="auto"/>
          </w:tcPr>
          <w:p w14:paraId="4242F167" w14:textId="77777777" w:rsidR="001120D7" w:rsidRPr="001120D7" w:rsidRDefault="001120D7" w:rsidP="00D5313E">
            <w:pPr>
              <w:pStyle w:val="TAL"/>
              <w:keepNext w:val="0"/>
              <w:keepLines w:val="0"/>
              <w:widowControl w:val="0"/>
              <w:rPr>
                <w:sz w:val="16"/>
              </w:rPr>
            </w:pPr>
          </w:p>
        </w:tc>
        <w:tc>
          <w:tcPr>
            <w:tcW w:w="0" w:type="auto"/>
          </w:tcPr>
          <w:p w14:paraId="1D33CACC" w14:textId="77777777" w:rsidR="001120D7" w:rsidRPr="001120D7" w:rsidRDefault="001120D7" w:rsidP="00D5313E">
            <w:pPr>
              <w:pStyle w:val="TAL"/>
              <w:keepNext w:val="0"/>
              <w:keepLines w:val="0"/>
              <w:widowControl w:val="0"/>
              <w:rPr>
                <w:sz w:val="16"/>
              </w:rPr>
            </w:pPr>
          </w:p>
        </w:tc>
      </w:tr>
      <w:tr w:rsidR="001120D7" w14:paraId="022698E7" w14:textId="77777777" w:rsidTr="001120D7">
        <w:tc>
          <w:tcPr>
            <w:tcW w:w="0" w:type="auto"/>
          </w:tcPr>
          <w:p w14:paraId="53E26B8D" w14:textId="1DC489C5" w:rsidR="001120D7" w:rsidRPr="001120D7" w:rsidRDefault="001120D7" w:rsidP="00D5313E">
            <w:pPr>
              <w:pStyle w:val="TAL"/>
              <w:keepNext w:val="0"/>
              <w:keepLines w:val="0"/>
              <w:widowControl w:val="0"/>
              <w:rPr>
                <w:sz w:val="16"/>
              </w:rPr>
            </w:pPr>
            <w:r>
              <w:rPr>
                <w:sz w:val="16"/>
              </w:rPr>
              <w:t>S6-241050</w:t>
            </w:r>
          </w:p>
        </w:tc>
        <w:tc>
          <w:tcPr>
            <w:tcW w:w="0" w:type="auto"/>
          </w:tcPr>
          <w:p w14:paraId="3044D531" w14:textId="17E618B9" w:rsidR="001120D7" w:rsidRPr="001120D7" w:rsidRDefault="001120D7" w:rsidP="00D5313E">
            <w:pPr>
              <w:pStyle w:val="TAL"/>
              <w:keepNext w:val="0"/>
              <w:keepLines w:val="0"/>
              <w:widowControl w:val="0"/>
              <w:rPr>
                <w:sz w:val="16"/>
              </w:rPr>
            </w:pPr>
            <w:r>
              <w:rPr>
                <w:sz w:val="16"/>
              </w:rPr>
              <w:t>pCR on add media function to eMMTel Enabler Server</w:t>
            </w:r>
          </w:p>
        </w:tc>
        <w:tc>
          <w:tcPr>
            <w:tcW w:w="0" w:type="auto"/>
          </w:tcPr>
          <w:p w14:paraId="5BB391E4" w14:textId="714F26A1" w:rsidR="001120D7" w:rsidRPr="001120D7" w:rsidRDefault="001120D7" w:rsidP="00D5313E">
            <w:pPr>
              <w:pStyle w:val="TAL"/>
              <w:keepNext w:val="0"/>
              <w:keepLines w:val="0"/>
              <w:widowControl w:val="0"/>
              <w:rPr>
                <w:sz w:val="16"/>
              </w:rPr>
            </w:pPr>
            <w:r>
              <w:rPr>
                <w:sz w:val="16"/>
              </w:rPr>
              <w:t>China Mobile Com. Corporation</w:t>
            </w:r>
          </w:p>
        </w:tc>
        <w:tc>
          <w:tcPr>
            <w:tcW w:w="0" w:type="auto"/>
          </w:tcPr>
          <w:p w14:paraId="12F0B08C" w14:textId="0489DBE3" w:rsidR="001120D7" w:rsidRPr="001120D7" w:rsidRDefault="001120D7" w:rsidP="00D5313E">
            <w:pPr>
              <w:pStyle w:val="TAL"/>
              <w:keepNext w:val="0"/>
              <w:keepLines w:val="0"/>
              <w:widowControl w:val="0"/>
              <w:rPr>
                <w:sz w:val="16"/>
              </w:rPr>
            </w:pPr>
            <w:r>
              <w:rPr>
                <w:sz w:val="16"/>
              </w:rPr>
              <w:t>revised</w:t>
            </w:r>
          </w:p>
        </w:tc>
        <w:tc>
          <w:tcPr>
            <w:tcW w:w="0" w:type="auto"/>
          </w:tcPr>
          <w:p w14:paraId="36B1A0BC" w14:textId="77777777" w:rsidR="001120D7" w:rsidRPr="001120D7" w:rsidRDefault="001120D7" w:rsidP="00D5313E">
            <w:pPr>
              <w:pStyle w:val="TAL"/>
              <w:keepNext w:val="0"/>
              <w:keepLines w:val="0"/>
              <w:widowControl w:val="0"/>
              <w:rPr>
                <w:sz w:val="16"/>
              </w:rPr>
            </w:pPr>
          </w:p>
        </w:tc>
        <w:tc>
          <w:tcPr>
            <w:tcW w:w="0" w:type="auto"/>
          </w:tcPr>
          <w:p w14:paraId="577016C6" w14:textId="37C54E6F" w:rsidR="001120D7" w:rsidRPr="001120D7" w:rsidRDefault="001120D7" w:rsidP="00D5313E">
            <w:pPr>
              <w:pStyle w:val="TAL"/>
              <w:keepNext w:val="0"/>
              <w:keepLines w:val="0"/>
              <w:widowControl w:val="0"/>
              <w:rPr>
                <w:sz w:val="16"/>
              </w:rPr>
            </w:pPr>
            <w:r>
              <w:rPr>
                <w:sz w:val="16"/>
              </w:rPr>
              <w:t>S6-241459</w:t>
            </w:r>
          </w:p>
        </w:tc>
      </w:tr>
      <w:tr w:rsidR="001120D7" w14:paraId="6C3288F4" w14:textId="77777777" w:rsidTr="001120D7">
        <w:tc>
          <w:tcPr>
            <w:tcW w:w="0" w:type="auto"/>
          </w:tcPr>
          <w:p w14:paraId="31A2EA7D" w14:textId="69BCE92E" w:rsidR="001120D7" w:rsidRPr="001120D7" w:rsidRDefault="001120D7" w:rsidP="00D5313E">
            <w:pPr>
              <w:pStyle w:val="TAL"/>
              <w:keepNext w:val="0"/>
              <w:keepLines w:val="0"/>
              <w:widowControl w:val="0"/>
              <w:rPr>
                <w:sz w:val="16"/>
              </w:rPr>
            </w:pPr>
            <w:r>
              <w:rPr>
                <w:sz w:val="16"/>
              </w:rPr>
              <w:t>S6-241051</w:t>
            </w:r>
          </w:p>
        </w:tc>
        <w:tc>
          <w:tcPr>
            <w:tcW w:w="0" w:type="auto"/>
          </w:tcPr>
          <w:p w14:paraId="520A7DC6" w14:textId="0F4A8353" w:rsidR="001120D7" w:rsidRPr="001120D7" w:rsidRDefault="001120D7" w:rsidP="00D5313E">
            <w:pPr>
              <w:pStyle w:val="TAL"/>
              <w:keepNext w:val="0"/>
              <w:keepLines w:val="0"/>
              <w:widowControl w:val="0"/>
              <w:rPr>
                <w:sz w:val="16"/>
              </w:rPr>
            </w:pPr>
            <w:r>
              <w:rPr>
                <w:sz w:val="16"/>
              </w:rPr>
              <w:t>pCR on update of skeleton and add mapping between KIs and solutions</w:t>
            </w:r>
          </w:p>
        </w:tc>
        <w:tc>
          <w:tcPr>
            <w:tcW w:w="0" w:type="auto"/>
          </w:tcPr>
          <w:p w14:paraId="7787EFE4" w14:textId="389CB310" w:rsidR="001120D7" w:rsidRPr="001120D7" w:rsidRDefault="001120D7" w:rsidP="00D5313E">
            <w:pPr>
              <w:pStyle w:val="TAL"/>
              <w:keepNext w:val="0"/>
              <w:keepLines w:val="0"/>
              <w:widowControl w:val="0"/>
              <w:rPr>
                <w:sz w:val="16"/>
              </w:rPr>
            </w:pPr>
            <w:r>
              <w:rPr>
                <w:sz w:val="16"/>
              </w:rPr>
              <w:t>China Mobile Com. Corporation</w:t>
            </w:r>
          </w:p>
        </w:tc>
        <w:tc>
          <w:tcPr>
            <w:tcW w:w="0" w:type="auto"/>
          </w:tcPr>
          <w:p w14:paraId="350AEB4D" w14:textId="6E8E3138" w:rsidR="001120D7" w:rsidRPr="001120D7" w:rsidRDefault="001120D7" w:rsidP="00D5313E">
            <w:pPr>
              <w:pStyle w:val="TAL"/>
              <w:keepNext w:val="0"/>
              <w:keepLines w:val="0"/>
              <w:widowControl w:val="0"/>
              <w:rPr>
                <w:sz w:val="16"/>
              </w:rPr>
            </w:pPr>
            <w:r>
              <w:rPr>
                <w:sz w:val="16"/>
              </w:rPr>
              <w:t>approved</w:t>
            </w:r>
          </w:p>
        </w:tc>
        <w:tc>
          <w:tcPr>
            <w:tcW w:w="0" w:type="auto"/>
          </w:tcPr>
          <w:p w14:paraId="7EF1AAFB" w14:textId="77777777" w:rsidR="001120D7" w:rsidRPr="001120D7" w:rsidRDefault="001120D7" w:rsidP="00D5313E">
            <w:pPr>
              <w:pStyle w:val="TAL"/>
              <w:keepNext w:val="0"/>
              <w:keepLines w:val="0"/>
              <w:widowControl w:val="0"/>
              <w:rPr>
                <w:sz w:val="16"/>
              </w:rPr>
            </w:pPr>
          </w:p>
        </w:tc>
        <w:tc>
          <w:tcPr>
            <w:tcW w:w="0" w:type="auto"/>
          </w:tcPr>
          <w:p w14:paraId="1839605D" w14:textId="77777777" w:rsidR="001120D7" w:rsidRPr="001120D7" w:rsidRDefault="001120D7" w:rsidP="00D5313E">
            <w:pPr>
              <w:pStyle w:val="TAL"/>
              <w:keepNext w:val="0"/>
              <w:keepLines w:val="0"/>
              <w:widowControl w:val="0"/>
              <w:rPr>
                <w:sz w:val="16"/>
              </w:rPr>
            </w:pPr>
          </w:p>
        </w:tc>
      </w:tr>
      <w:tr w:rsidR="001120D7" w14:paraId="47FAB27F" w14:textId="77777777" w:rsidTr="001120D7">
        <w:tc>
          <w:tcPr>
            <w:tcW w:w="0" w:type="auto"/>
          </w:tcPr>
          <w:p w14:paraId="10FEF282" w14:textId="779E9FE7" w:rsidR="001120D7" w:rsidRPr="001120D7" w:rsidRDefault="001120D7" w:rsidP="00D5313E">
            <w:pPr>
              <w:pStyle w:val="TAL"/>
              <w:keepNext w:val="0"/>
              <w:keepLines w:val="0"/>
              <w:widowControl w:val="0"/>
              <w:rPr>
                <w:sz w:val="16"/>
              </w:rPr>
            </w:pPr>
            <w:r>
              <w:rPr>
                <w:sz w:val="16"/>
              </w:rPr>
              <w:t>S6-241052</w:t>
            </w:r>
          </w:p>
        </w:tc>
        <w:tc>
          <w:tcPr>
            <w:tcW w:w="0" w:type="auto"/>
          </w:tcPr>
          <w:p w14:paraId="1FAA1003" w14:textId="1B696518" w:rsidR="001120D7" w:rsidRPr="001120D7" w:rsidRDefault="001120D7" w:rsidP="00D5313E">
            <w:pPr>
              <w:pStyle w:val="TAL"/>
              <w:keepNext w:val="0"/>
              <w:keepLines w:val="0"/>
              <w:widowControl w:val="0"/>
              <w:rPr>
                <w:sz w:val="16"/>
              </w:rPr>
            </w:pPr>
            <w:r>
              <w:rPr>
                <w:sz w:val="16"/>
              </w:rPr>
              <w:t>Application Server in Group messaging</w:t>
            </w:r>
          </w:p>
        </w:tc>
        <w:tc>
          <w:tcPr>
            <w:tcW w:w="0" w:type="auto"/>
          </w:tcPr>
          <w:p w14:paraId="5A351210" w14:textId="35580D15" w:rsidR="001120D7" w:rsidRPr="001120D7" w:rsidRDefault="001120D7" w:rsidP="00D5313E">
            <w:pPr>
              <w:pStyle w:val="TAL"/>
              <w:keepNext w:val="0"/>
              <w:keepLines w:val="0"/>
              <w:widowControl w:val="0"/>
              <w:rPr>
                <w:sz w:val="16"/>
              </w:rPr>
            </w:pPr>
            <w:r>
              <w:rPr>
                <w:sz w:val="16"/>
              </w:rPr>
              <w:t>China Mobile</w:t>
            </w:r>
          </w:p>
        </w:tc>
        <w:tc>
          <w:tcPr>
            <w:tcW w:w="0" w:type="auto"/>
          </w:tcPr>
          <w:p w14:paraId="4102DAE3" w14:textId="0DFA9D6C" w:rsidR="001120D7" w:rsidRPr="001120D7" w:rsidRDefault="001120D7" w:rsidP="00D5313E">
            <w:pPr>
              <w:pStyle w:val="TAL"/>
              <w:keepNext w:val="0"/>
              <w:keepLines w:val="0"/>
              <w:widowControl w:val="0"/>
              <w:rPr>
                <w:sz w:val="16"/>
              </w:rPr>
            </w:pPr>
            <w:r>
              <w:rPr>
                <w:sz w:val="16"/>
              </w:rPr>
              <w:t>revised</w:t>
            </w:r>
          </w:p>
        </w:tc>
        <w:tc>
          <w:tcPr>
            <w:tcW w:w="0" w:type="auto"/>
          </w:tcPr>
          <w:p w14:paraId="2593FF99" w14:textId="6275F3F3" w:rsidR="001120D7" w:rsidRPr="001120D7" w:rsidRDefault="001120D7" w:rsidP="00D5313E">
            <w:pPr>
              <w:pStyle w:val="TAL"/>
              <w:keepNext w:val="0"/>
              <w:keepLines w:val="0"/>
              <w:widowControl w:val="0"/>
              <w:rPr>
                <w:sz w:val="16"/>
              </w:rPr>
            </w:pPr>
            <w:r>
              <w:rPr>
                <w:sz w:val="16"/>
              </w:rPr>
              <w:t>S6-240538</w:t>
            </w:r>
          </w:p>
        </w:tc>
        <w:tc>
          <w:tcPr>
            <w:tcW w:w="0" w:type="auto"/>
          </w:tcPr>
          <w:p w14:paraId="39C14ED9" w14:textId="621CA890" w:rsidR="001120D7" w:rsidRPr="001120D7" w:rsidRDefault="001120D7" w:rsidP="00D5313E">
            <w:pPr>
              <w:pStyle w:val="TAL"/>
              <w:keepNext w:val="0"/>
              <w:keepLines w:val="0"/>
              <w:widowControl w:val="0"/>
              <w:rPr>
                <w:sz w:val="16"/>
              </w:rPr>
            </w:pPr>
            <w:r>
              <w:rPr>
                <w:sz w:val="16"/>
              </w:rPr>
              <w:t>S6-241436</w:t>
            </w:r>
          </w:p>
        </w:tc>
      </w:tr>
      <w:tr w:rsidR="001120D7" w14:paraId="2EC7B38A" w14:textId="77777777" w:rsidTr="001120D7">
        <w:tc>
          <w:tcPr>
            <w:tcW w:w="0" w:type="auto"/>
          </w:tcPr>
          <w:p w14:paraId="078866D0" w14:textId="3E3F75CC" w:rsidR="001120D7" w:rsidRPr="001120D7" w:rsidRDefault="001120D7" w:rsidP="00D5313E">
            <w:pPr>
              <w:pStyle w:val="TAL"/>
              <w:keepNext w:val="0"/>
              <w:keepLines w:val="0"/>
              <w:widowControl w:val="0"/>
              <w:rPr>
                <w:sz w:val="16"/>
              </w:rPr>
            </w:pPr>
            <w:r>
              <w:rPr>
                <w:sz w:val="16"/>
              </w:rPr>
              <w:t>S6-241053</w:t>
            </w:r>
          </w:p>
        </w:tc>
        <w:tc>
          <w:tcPr>
            <w:tcW w:w="0" w:type="auto"/>
          </w:tcPr>
          <w:p w14:paraId="16DCEBEB" w14:textId="2396E396" w:rsidR="001120D7" w:rsidRPr="001120D7" w:rsidRDefault="001120D7" w:rsidP="00D5313E">
            <w:pPr>
              <w:pStyle w:val="TAL"/>
              <w:keepNext w:val="0"/>
              <w:keepLines w:val="0"/>
              <w:widowControl w:val="0"/>
              <w:rPr>
                <w:sz w:val="16"/>
              </w:rPr>
            </w:pPr>
            <w:r>
              <w:rPr>
                <w:sz w:val="16"/>
              </w:rPr>
              <w:t>Registering the specific role in Application Server Registration procedure</w:t>
            </w:r>
          </w:p>
        </w:tc>
        <w:tc>
          <w:tcPr>
            <w:tcW w:w="0" w:type="auto"/>
          </w:tcPr>
          <w:p w14:paraId="34534C3F" w14:textId="6EA5A81D" w:rsidR="001120D7" w:rsidRPr="001120D7" w:rsidRDefault="001120D7" w:rsidP="00D5313E">
            <w:pPr>
              <w:pStyle w:val="TAL"/>
              <w:keepNext w:val="0"/>
              <w:keepLines w:val="0"/>
              <w:widowControl w:val="0"/>
              <w:rPr>
                <w:sz w:val="16"/>
              </w:rPr>
            </w:pPr>
            <w:r>
              <w:rPr>
                <w:sz w:val="16"/>
              </w:rPr>
              <w:t>China Mobile</w:t>
            </w:r>
          </w:p>
        </w:tc>
        <w:tc>
          <w:tcPr>
            <w:tcW w:w="0" w:type="auto"/>
          </w:tcPr>
          <w:p w14:paraId="7AA0D75D" w14:textId="642F4A55" w:rsidR="001120D7" w:rsidRPr="001120D7" w:rsidRDefault="001120D7" w:rsidP="00D5313E">
            <w:pPr>
              <w:pStyle w:val="TAL"/>
              <w:keepNext w:val="0"/>
              <w:keepLines w:val="0"/>
              <w:widowControl w:val="0"/>
              <w:rPr>
                <w:sz w:val="16"/>
              </w:rPr>
            </w:pPr>
            <w:r>
              <w:rPr>
                <w:sz w:val="16"/>
              </w:rPr>
              <w:t>revised</w:t>
            </w:r>
          </w:p>
        </w:tc>
        <w:tc>
          <w:tcPr>
            <w:tcW w:w="0" w:type="auto"/>
          </w:tcPr>
          <w:p w14:paraId="0772F9C2" w14:textId="77777777" w:rsidR="001120D7" w:rsidRPr="001120D7" w:rsidRDefault="001120D7" w:rsidP="00D5313E">
            <w:pPr>
              <w:pStyle w:val="TAL"/>
              <w:keepNext w:val="0"/>
              <w:keepLines w:val="0"/>
              <w:widowControl w:val="0"/>
              <w:rPr>
                <w:sz w:val="16"/>
              </w:rPr>
            </w:pPr>
          </w:p>
        </w:tc>
        <w:tc>
          <w:tcPr>
            <w:tcW w:w="0" w:type="auto"/>
          </w:tcPr>
          <w:p w14:paraId="60E43B66" w14:textId="05438B01" w:rsidR="001120D7" w:rsidRPr="001120D7" w:rsidRDefault="001120D7" w:rsidP="00D5313E">
            <w:pPr>
              <w:pStyle w:val="TAL"/>
              <w:keepNext w:val="0"/>
              <w:keepLines w:val="0"/>
              <w:widowControl w:val="0"/>
              <w:rPr>
                <w:sz w:val="16"/>
              </w:rPr>
            </w:pPr>
            <w:r>
              <w:rPr>
                <w:sz w:val="16"/>
              </w:rPr>
              <w:t>S6-241435</w:t>
            </w:r>
          </w:p>
        </w:tc>
      </w:tr>
      <w:tr w:rsidR="001120D7" w14:paraId="17779883" w14:textId="77777777" w:rsidTr="001120D7">
        <w:tc>
          <w:tcPr>
            <w:tcW w:w="0" w:type="auto"/>
          </w:tcPr>
          <w:p w14:paraId="67F117A0" w14:textId="6222A9D6" w:rsidR="001120D7" w:rsidRPr="001120D7" w:rsidRDefault="001120D7" w:rsidP="00D5313E">
            <w:pPr>
              <w:pStyle w:val="TAL"/>
              <w:keepNext w:val="0"/>
              <w:keepLines w:val="0"/>
              <w:widowControl w:val="0"/>
              <w:rPr>
                <w:sz w:val="16"/>
              </w:rPr>
            </w:pPr>
            <w:r>
              <w:rPr>
                <w:sz w:val="16"/>
              </w:rPr>
              <w:t>S6-241054</w:t>
            </w:r>
          </w:p>
        </w:tc>
        <w:tc>
          <w:tcPr>
            <w:tcW w:w="0" w:type="auto"/>
          </w:tcPr>
          <w:p w14:paraId="27244705" w14:textId="66DA652F" w:rsidR="001120D7" w:rsidRPr="001120D7" w:rsidRDefault="001120D7" w:rsidP="00D5313E">
            <w:pPr>
              <w:pStyle w:val="TAL"/>
              <w:keepNext w:val="0"/>
              <w:keepLines w:val="0"/>
              <w:widowControl w:val="0"/>
              <w:rPr>
                <w:sz w:val="16"/>
              </w:rPr>
            </w:pPr>
            <w:r>
              <w:rPr>
                <w:sz w:val="16"/>
              </w:rPr>
              <w:t>MSGin5G service in Data delivery management service</w:t>
            </w:r>
          </w:p>
        </w:tc>
        <w:tc>
          <w:tcPr>
            <w:tcW w:w="0" w:type="auto"/>
          </w:tcPr>
          <w:p w14:paraId="35C541E4" w14:textId="6368B23C" w:rsidR="001120D7" w:rsidRPr="001120D7" w:rsidRDefault="001120D7" w:rsidP="00D5313E">
            <w:pPr>
              <w:pStyle w:val="TAL"/>
              <w:keepNext w:val="0"/>
              <w:keepLines w:val="0"/>
              <w:widowControl w:val="0"/>
              <w:rPr>
                <w:sz w:val="16"/>
              </w:rPr>
            </w:pPr>
            <w:r>
              <w:rPr>
                <w:sz w:val="16"/>
              </w:rPr>
              <w:t>China Mobile, Huawei, Hisilicon</w:t>
            </w:r>
          </w:p>
        </w:tc>
        <w:tc>
          <w:tcPr>
            <w:tcW w:w="0" w:type="auto"/>
          </w:tcPr>
          <w:p w14:paraId="6B7D8EB5" w14:textId="428A92CB" w:rsidR="001120D7" w:rsidRPr="001120D7" w:rsidRDefault="001120D7" w:rsidP="00D5313E">
            <w:pPr>
              <w:pStyle w:val="TAL"/>
              <w:keepNext w:val="0"/>
              <w:keepLines w:val="0"/>
              <w:widowControl w:val="0"/>
              <w:rPr>
                <w:sz w:val="16"/>
              </w:rPr>
            </w:pPr>
            <w:r>
              <w:rPr>
                <w:sz w:val="16"/>
              </w:rPr>
              <w:t>withdrawn</w:t>
            </w:r>
          </w:p>
        </w:tc>
        <w:tc>
          <w:tcPr>
            <w:tcW w:w="0" w:type="auto"/>
          </w:tcPr>
          <w:p w14:paraId="4AD8AF83" w14:textId="77777777" w:rsidR="001120D7" w:rsidRPr="001120D7" w:rsidRDefault="001120D7" w:rsidP="00D5313E">
            <w:pPr>
              <w:pStyle w:val="TAL"/>
              <w:keepNext w:val="0"/>
              <w:keepLines w:val="0"/>
              <w:widowControl w:val="0"/>
              <w:rPr>
                <w:sz w:val="16"/>
              </w:rPr>
            </w:pPr>
          </w:p>
        </w:tc>
        <w:tc>
          <w:tcPr>
            <w:tcW w:w="0" w:type="auto"/>
          </w:tcPr>
          <w:p w14:paraId="75D214DF" w14:textId="77777777" w:rsidR="001120D7" w:rsidRPr="001120D7" w:rsidRDefault="001120D7" w:rsidP="00D5313E">
            <w:pPr>
              <w:pStyle w:val="TAL"/>
              <w:keepNext w:val="0"/>
              <w:keepLines w:val="0"/>
              <w:widowControl w:val="0"/>
              <w:rPr>
                <w:sz w:val="16"/>
              </w:rPr>
            </w:pPr>
          </w:p>
        </w:tc>
      </w:tr>
      <w:tr w:rsidR="001120D7" w14:paraId="78109179" w14:textId="77777777" w:rsidTr="001120D7">
        <w:tc>
          <w:tcPr>
            <w:tcW w:w="0" w:type="auto"/>
          </w:tcPr>
          <w:p w14:paraId="1ED3CC52" w14:textId="2EA9D47B" w:rsidR="001120D7" w:rsidRPr="001120D7" w:rsidRDefault="001120D7" w:rsidP="00D5313E">
            <w:pPr>
              <w:pStyle w:val="TAL"/>
              <w:keepNext w:val="0"/>
              <w:keepLines w:val="0"/>
              <w:widowControl w:val="0"/>
              <w:rPr>
                <w:sz w:val="16"/>
              </w:rPr>
            </w:pPr>
            <w:r>
              <w:rPr>
                <w:sz w:val="16"/>
              </w:rPr>
              <w:t>S6-241055</w:t>
            </w:r>
          </w:p>
        </w:tc>
        <w:tc>
          <w:tcPr>
            <w:tcW w:w="0" w:type="auto"/>
          </w:tcPr>
          <w:p w14:paraId="3E522361" w14:textId="44494089" w:rsidR="001120D7" w:rsidRPr="001120D7" w:rsidRDefault="001120D7" w:rsidP="00D5313E">
            <w:pPr>
              <w:pStyle w:val="TAL"/>
              <w:keepNext w:val="0"/>
              <w:keepLines w:val="0"/>
              <w:widowControl w:val="0"/>
              <w:rPr>
                <w:sz w:val="16"/>
              </w:rPr>
            </w:pPr>
            <w:r>
              <w:rPr>
                <w:sz w:val="16"/>
              </w:rPr>
              <w:t>Pseudo-CR on update of terms</w:t>
            </w:r>
          </w:p>
        </w:tc>
        <w:tc>
          <w:tcPr>
            <w:tcW w:w="0" w:type="auto"/>
          </w:tcPr>
          <w:p w14:paraId="702425EA" w14:textId="493D970B" w:rsidR="001120D7" w:rsidRPr="001120D7" w:rsidRDefault="001120D7" w:rsidP="00D5313E">
            <w:pPr>
              <w:pStyle w:val="TAL"/>
              <w:keepNext w:val="0"/>
              <w:keepLines w:val="0"/>
              <w:widowControl w:val="0"/>
              <w:rPr>
                <w:sz w:val="16"/>
              </w:rPr>
            </w:pPr>
            <w:r>
              <w:rPr>
                <w:sz w:val="16"/>
              </w:rPr>
              <w:t>China Mobile Com. Corporation</w:t>
            </w:r>
          </w:p>
        </w:tc>
        <w:tc>
          <w:tcPr>
            <w:tcW w:w="0" w:type="auto"/>
          </w:tcPr>
          <w:p w14:paraId="35CF6E81" w14:textId="5AD86194" w:rsidR="001120D7" w:rsidRPr="001120D7" w:rsidRDefault="001120D7" w:rsidP="00D5313E">
            <w:pPr>
              <w:pStyle w:val="TAL"/>
              <w:keepNext w:val="0"/>
              <w:keepLines w:val="0"/>
              <w:widowControl w:val="0"/>
              <w:rPr>
                <w:sz w:val="16"/>
              </w:rPr>
            </w:pPr>
            <w:r>
              <w:rPr>
                <w:sz w:val="16"/>
              </w:rPr>
              <w:t>approved</w:t>
            </w:r>
          </w:p>
        </w:tc>
        <w:tc>
          <w:tcPr>
            <w:tcW w:w="0" w:type="auto"/>
          </w:tcPr>
          <w:p w14:paraId="71CF254D" w14:textId="77777777" w:rsidR="001120D7" w:rsidRPr="001120D7" w:rsidRDefault="001120D7" w:rsidP="00D5313E">
            <w:pPr>
              <w:pStyle w:val="TAL"/>
              <w:keepNext w:val="0"/>
              <w:keepLines w:val="0"/>
              <w:widowControl w:val="0"/>
              <w:rPr>
                <w:sz w:val="16"/>
              </w:rPr>
            </w:pPr>
          </w:p>
        </w:tc>
        <w:tc>
          <w:tcPr>
            <w:tcW w:w="0" w:type="auto"/>
          </w:tcPr>
          <w:p w14:paraId="32D6DE07" w14:textId="77777777" w:rsidR="001120D7" w:rsidRPr="001120D7" w:rsidRDefault="001120D7" w:rsidP="00D5313E">
            <w:pPr>
              <w:pStyle w:val="TAL"/>
              <w:keepNext w:val="0"/>
              <w:keepLines w:val="0"/>
              <w:widowControl w:val="0"/>
              <w:rPr>
                <w:sz w:val="16"/>
              </w:rPr>
            </w:pPr>
          </w:p>
        </w:tc>
      </w:tr>
      <w:tr w:rsidR="001120D7" w14:paraId="57353846" w14:textId="77777777" w:rsidTr="001120D7">
        <w:tc>
          <w:tcPr>
            <w:tcW w:w="0" w:type="auto"/>
          </w:tcPr>
          <w:p w14:paraId="263A8D0B" w14:textId="2FBCB198" w:rsidR="001120D7" w:rsidRPr="001120D7" w:rsidRDefault="001120D7" w:rsidP="00D5313E">
            <w:pPr>
              <w:pStyle w:val="TAL"/>
              <w:keepNext w:val="0"/>
              <w:keepLines w:val="0"/>
              <w:widowControl w:val="0"/>
              <w:rPr>
                <w:sz w:val="16"/>
              </w:rPr>
            </w:pPr>
            <w:r>
              <w:rPr>
                <w:sz w:val="16"/>
              </w:rPr>
              <w:t>S6-241056</w:t>
            </w:r>
          </w:p>
        </w:tc>
        <w:tc>
          <w:tcPr>
            <w:tcW w:w="0" w:type="auto"/>
          </w:tcPr>
          <w:p w14:paraId="2F41B71D" w14:textId="74F5D7BA" w:rsidR="001120D7" w:rsidRPr="001120D7" w:rsidRDefault="001120D7" w:rsidP="00D5313E">
            <w:pPr>
              <w:pStyle w:val="TAL"/>
              <w:keepNext w:val="0"/>
              <w:keepLines w:val="0"/>
              <w:widowControl w:val="0"/>
              <w:rPr>
                <w:sz w:val="16"/>
              </w:rPr>
            </w:pPr>
            <w:proofErr w:type="spellStart"/>
            <w:r>
              <w:rPr>
                <w:sz w:val="16"/>
              </w:rPr>
              <w:t>updata</w:t>
            </w:r>
            <w:proofErr w:type="spellEnd"/>
            <w:r>
              <w:rPr>
                <w:sz w:val="16"/>
              </w:rPr>
              <w:t xml:space="preserve"> solution#7</w:t>
            </w:r>
          </w:p>
        </w:tc>
        <w:tc>
          <w:tcPr>
            <w:tcW w:w="0" w:type="auto"/>
          </w:tcPr>
          <w:p w14:paraId="071A9E64" w14:textId="1661EDAA" w:rsidR="001120D7" w:rsidRPr="001120D7" w:rsidRDefault="001120D7" w:rsidP="00D5313E">
            <w:pPr>
              <w:pStyle w:val="TAL"/>
              <w:keepNext w:val="0"/>
              <w:keepLines w:val="0"/>
              <w:widowControl w:val="0"/>
              <w:rPr>
                <w:sz w:val="16"/>
              </w:rPr>
            </w:pPr>
            <w:r>
              <w:rPr>
                <w:sz w:val="16"/>
              </w:rPr>
              <w:t>China Mobile (Hangzhou) Inf.</w:t>
            </w:r>
          </w:p>
        </w:tc>
        <w:tc>
          <w:tcPr>
            <w:tcW w:w="0" w:type="auto"/>
          </w:tcPr>
          <w:p w14:paraId="233B276A" w14:textId="45E7463C" w:rsidR="001120D7" w:rsidRPr="001120D7" w:rsidRDefault="001120D7" w:rsidP="00D5313E">
            <w:pPr>
              <w:pStyle w:val="TAL"/>
              <w:keepNext w:val="0"/>
              <w:keepLines w:val="0"/>
              <w:widowControl w:val="0"/>
              <w:rPr>
                <w:sz w:val="16"/>
              </w:rPr>
            </w:pPr>
            <w:r>
              <w:rPr>
                <w:sz w:val="16"/>
              </w:rPr>
              <w:t>withdrawn</w:t>
            </w:r>
          </w:p>
        </w:tc>
        <w:tc>
          <w:tcPr>
            <w:tcW w:w="0" w:type="auto"/>
          </w:tcPr>
          <w:p w14:paraId="2F63D31E" w14:textId="77777777" w:rsidR="001120D7" w:rsidRPr="001120D7" w:rsidRDefault="001120D7" w:rsidP="00D5313E">
            <w:pPr>
              <w:pStyle w:val="TAL"/>
              <w:keepNext w:val="0"/>
              <w:keepLines w:val="0"/>
              <w:widowControl w:val="0"/>
              <w:rPr>
                <w:sz w:val="16"/>
              </w:rPr>
            </w:pPr>
          </w:p>
        </w:tc>
        <w:tc>
          <w:tcPr>
            <w:tcW w:w="0" w:type="auto"/>
          </w:tcPr>
          <w:p w14:paraId="23A6F5ED" w14:textId="77777777" w:rsidR="001120D7" w:rsidRPr="001120D7" w:rsidRDefault="001120D7" w:rsidP="00D5313E">
            <w:pPr>
              <w:pStyle w:val="TAL"/>
              <w:keepNext w:val="0"/>
              <w:keepLines w:val="0"/>
              <w:widowControl w:val="0"/>
              <w:rPr>
                <w:sz w:val="16"/>
              </w:rPr>
            </w:pPr>
          </w:p>
        </w:tc>
      </w:tr>
      <w:tr w:rsidR="001120D7" w14:paraId="03BF7E7E" w14:textId="77777777" w:rsidTr="001120D7">
        <w:tc>
          <w:tcPr>
            <w:tcW w:w="0" w:type="auto"/>
          </w:tcPr>
          <w:p w14:paraId="2E957454" w14:textId="64646C7B" w:rsidR="001120D7" w:rsidRPr="001120D7" w:rsidRDefault="001120D7" w:rsidP="00D5313E">
            <w:pPr>
              <w:pStyle w:val="TAL"/>
              <w:keepNext w:val="0"/>
              <w:keepLines w:val="0"/>
              <w:widowControl w:val="0"/>
              <w:rPr>
                <w:sz w:val="16"/>
              </w:rPr>
            </w:pPr>
            <w:r>
              <w:rPr>
                <w:sz w:val="16"/>
              </w:rPr>
              <w:t>S6-241057</w:t>
            </w:r>
          </w:p>
        </w:tc>
        <w:tc>
          <w:tcPr>
            <w:tcW w:w="0" w:type="auto"/>
          </w:tcPr>
          <w:p w14:paraId="369C9029" w14:textId="7BA29A2C" w:rsidR="001120D7" w:rsidRPr="001120D7" w:rsidRDefault="001120D7" w:rsidP="00D5313E">
            <w:pPr>
              <w:pStyle w:val="TAL"/>
              <w:keepNext w:val="0"/>
              <w:keepLines w:val="0"/>
              <w:widowControl w:val="0"/>
              <w:rPr>
                <w:sz w:val="16"/>
              </w:rPr>
            </w:pPr>
            <w:r>
              <w:rPr>
                <w:sz w:val="16"/>
              </w:rPr>
              <w:t>update solution #1</w:t>
            </w:r>
          </w:p>
        </w:tc>
        <w:tc>
          <w:tcPr>
            <w:tcW w:w="0" w:type="auto"/>
          </w:tcPr>
          <w:p w14:paraId="2F533FF9" w14:textId="280194FA" w:rsidR="001120D7" w:rsidRPr="001120D7" w:rsidRDefault="001120D7" w:rsidP="00D5313E">
            <w:pPr>
              <w:pStyle w:val="TAL"/>
              <w:keepNext w:val="0"/>
              <w:keepLines w:val="0"/>
              <w:widowControl w:val="0"/>
              <w:rPr>
                <w:sz w:val="16"/>
              </w:rPr>
            </w:pPr>
            <w:r>
              <w:rPr>
                <w:sz w:val="16"/>
              </w:rPr>
              <w:t>China Mobile (Hangzhou) Inf.</w:t>
            </w:r>
          </w:p>
        </w:tc>
        <w:tc>
          <w:tcPr>
            <w:tcW w:w="0" w:type="auto"/>
          </w:tcPr>
          <w:p w14:paraId="27CA0D73" w14:textId="5FBD128F" w:rsidR="001120D7" w:rsidRPr="001120D7" w:rsidRDefault="001120D7" w:rsidP="00D5313E">
            <w:pPr>
              <w:pStyle w:val="TAL"/>
              <w:keepNext w:val="0"/>
              <w:keepLines w:val="0"/>
              <w:widowControl w:val="0"/>
              <w:rPr>
                <w:sz w:val="16"/>
              </w:rPr>
            </w:pPr>
            <w:r>
              <w:rPr>
                <w:sz w:val="16"/>
              </w:rPr>
              <w:t>revised</w:t>
            </w:r>
          </w:p>
        </w:tc>
        <w:tc>
          <w:tcPr>
            <w:tcW w:w="0" w:type="auto"/>
          </w:tcPr>
          <w:p w14:paraId="0D72AE07" w14:textId="77777777" w:rsidR="001120D7" w:rsidRPr="001120D7" w:rsidRDefault="001120D7" w:rsidP="00D5313E">
            <w:pPr>
              <w:pStyle w:val="TAL"/>
              <w:keepNext w:val="0"/>
              <w:keepLines w:val="0"/>
              <w:widowControl w:val="0"/>
              <w:rPr>
                <w:sz w:val="16"/>
              </w:rPr>
            </w:pPr>
          </w:p>
        </w:tc>
        <w:tc>
          <w:tcPr>
            <w:tcW w:w="0" w:type="auto"/>
          </w:tcPr>
          <w:p w14:paraId="038AED55" w14:textId="737DECAF" w:rsidR="001120D7" w:rsidRPr="001120D7" w:rsidRDefault="001120D7" w:rsidP="00D5313E">
            <w:pPr>
              <w:pStyle w:val="TAL"/>
              <w:keepNext w:val="0"/>
              <w:keepLines w:val="0"/>
              <w:widowControl w:val="0"/>
              <w:rPr>
                <w:sz w:val="16"/>
              </w:rPr>
            </w:pPr>
            <w:r>
              <w:rPr>
                <w:sz w:val="16"/>
              </w:rPr>
              <w:t>S6-241401</w:t>
            </w:r>
          </w:p>
        </w:tc>
      </w:tr>
      <w:tr w:rsidR="001120D7" w14:paraId="09691696" w14:textId="77777777" w:rsidTr="001120D7">
        <w:tc>
          <w:tcPr>
            <w:tcW w:w="0" w:type="auto"/>
          </w:tcPr>
          <w:p w14:paraId="71617B46" w14:textId="1F943962" w:rsidR="001120D7" w:rsidRPr="001120D7" w:rsidRDefault="001120D7" w:rsidP="00D5313E">
            <w:pPr>
              <w:pStyle w:val="TAL"/>
              <w:keepNext w:val="0"/>
              <w:keepLines w:val="0"/>
              <w:widowControl w:val="0"/>
              <w:rPr>
                <w:sz w:val="16"/>
              </w:rPr>
            </w:pPr>
            <w:r>
              <w:rPr>
                <w:sz w:val="16"/>
              </w:rPr>
              <w:t>S6-241058</w:t>
            </w:r>
          </w:p>
        </w:tc>
        <w:tc>
          <w:tcPr>
            <w:tcW w:w="0" w:type="auto"/>
          </w:tcPr>
          <w:p w14:paraId="43C3260A" w14:textId="146A239F" w:rsidR="001120D7" w:rsidRPr="001120D7" w:rsidRDefault="001120D7" w:rsidP="00D5313E">
            <w:pPr>
              <w:pStyle w:val="TAL"/>
              <w:keepNext w:val="0"/>
              <w:keepLines w:val="0"/>
              <w:widowControl w:val="0"/>
              <w:rPr>
                <w:sz w:val="16"/>
              </w:rPr>
            </w:pPr>
            <w:proofErr w:type="spellStart"/>
            <w:r>
              <w:rPr>
                <w:sz w:val="16"/>
              </w:rPr>
              <w:t>upate</w:t>
            </w:r>
            <w:proofErr w:type="spellEnd"/>
            <w:r>
              <w:rPr>
                <w:sz w:val="16"/>
              </w:rPr>
              <w:t xml:space="preserve"> solution #7</w:t>
            </w:r>
          </w:p>
        </w:tc>
        <w:tc>
          <w:tcPr>
            <w:tcW w:w="0" w:type="auto"/>
          </w:tcPr>
          <w:p w14:paraId="30971FFB" w14:textId="46E53505" w:rsidR="001120D7" w:rsidRPr="001120D7" w:rsidRDefault="001120D7" w:rsidP="00D5313E">
            <w:pPr>
              <w:pStyle w:val="TAL"/>
              <w:keepNext w:val="0"/>
              <w:keepLines w:val="0"/>
              <w:widowControl w:val="0"/>
              <w:rPr>
                <w:sz w:val="16"/>
              </w:rPr>
            </w:pPr>
            <w:r>
              <w:rPr>
                <w:sz w:val="16"/>
              </w:rPr>
              <w:t>China Mobile (Hangzhou) Inf.</w:t>
            </w:r>
          </w:p>
        </w:tc>
        <w:tc>
          <w:tcPr>
            <w:tcW w:w="0" w:type="auto"/>
          </w:tcPr>
          <w:p w14:paraId="30B2AB90" w14:textId="622FEBBD" w:rsidR="001120D7" w:rsidRPr="001120D7" w:rsidRDefault="001120D7" w:rsidP="00D5313E">
            <w:pPr>
              <w:pStyle w:val="TAL"/>
              <w:keepNext w:val="0"/>
              <w:keepLines w:val="0"/>
              <w:widowControl w:val="0"/>
              <w:rPr>
                <w:sz w:val="16"/>
              </w:rPr>
            </w:pPr>
            <w:r>
              <w:rPr>
                <w:sz w:val="16"/>
              </w:rPr>
              <w:t>revised</w:t>
            </w:r>
          </w:p>
        </w:tc>
        <w:tc>
          <w:tcPr>
            <w:tcW w:w="0" w:type="auto"/>
          </w:tcPr>
          <w:p w14:paraId="516C82D0" w14:textId="77777777" w:rsidR="001120D7" w:rsidRPr="001120D7" w:rsidRDefault="001120D7" w:rsidP="00D5313E">
            <w:pPr>
              <w:pStyle w:val="TAL"/>
              <w:keepNext w:val="0"/>
              <w:keepLines w:val="0"/>
              <w:widowControl w:val="0"/>
              <w:rPr>
                <w:sz w:val="16"/>
              </w:rPr>
            </w:pPr>
          </w:p>
        </w:tc>
        <w:tc>
          <w:tcPr>
            <w:tcW w:w="0" w:type="auto"/>
          </w:tcPr>
          <w:p w14:paraId="4AE334B0" w14:textId="63739337" w:rsidR="001120D7" w:rsidRPr="001120D7" w:rsidRDefault="001120D7" w:rsidP="00D5313E">
            <w:pPr>
              <w:pStyle w:val="TAL"/>
              <w:keepNext w:val="0"/>
              <w:keepLines w:val="0"/>
              <w:widowControl w:val="0"/>
              <w:rPr>
                <w:sz w:val="16"/>
              </w:rPr>
            </w:pPr>
            <w:r>
              <w:rPr>
                <w:sz w:val="16"/>
              </w:rPr>
              <w:t>S6-241407</w:t>
            </w:r>
          </w:p>
        </w:tc>
      </w:tr>
      <w:tr w:rsidR="001120D7" w14:paraId="4156E626" w14:textId="77777777" w:rsidTr="001120D7">
        <w:tc>
          <w:tcPr>
            <w:tcW w:w="0" w:type="auto"/>
          </w:tcPr>
          <w:p w14:paraId="1DC5B1FD" w14:textId="3DC81BE4" w:rsidR="001120D7" w:rsidRPr="001120D7" w:rsidRDefault="001120D7" w:rsidP="00D5313E">
            <w:pPr>
              <w:pStyle w:val="TAL"/>
              <w:keepNext w:val="0"/>
              <w:keepLines w:val="0"/>
              <w:widowControl w:val="0"/>
              <w:rPr>
                <w:sz w:val="16"/>
              </w:rPr>
            </w:pPr>
            <w:r>
              <w:rPr>
                <w:sz w:val="16"/>
              </w:rPr>
              <w:t>S6-241059</w:t>
            </w:r>
          </w:p>
        </w:tc>
        <w:tc>
          <w:tcPr>
            <w:tcW w:w="0" w:type="auto"/>
          </w:tcPr>
          <w:p w14:paraId="4449F51A" w14:textId="40E2DCBC" w:rsidR="001120D7" w:rsidRPr="001120D7" w:rsidRDefault="001120D7" w:rsidP="00D5313E">
            <w:pPr>
              <w:pStyle w:val="TAL"/>
              <w:keepNext w:val="0"/>
              <w:keepLines w:val="0"/>
              <w:widowControl w:val="0"/>
              <w:rPr>
                <w:sz w:val="16"/>
              </w:rPr>
            </w:pPr>
            <w:r>
              <w:rPr>
                <w:sz w:val="16"/>
              </w:rPr>
              <w:t>update solution #1</w:t>
            </w:r>
          </w:p>
        </w:tc>
        <w:tc>
          <w:tcPr>
            <w:tcW w:w="0" w:type="auto"/>
          </w:tcPr>
          <w:p w14:paraId="644CB724" w14:textId="5A3AE925" w:rsidR="001120D7" w:rsidRPr="001120D7" w:rsidRDefault="001120D7" w:rsidP="00D5313E">
            <w:pPr>
              <w:pStyle w:val="TAL"/>
              <w:keepNext w:val="0"/>
              <w:keepLines w:val="0"/>
              <w:widowControl w:val="0"/>
              <w:rPr>
                <w:sz w:val="16"/>
              </w:rPr>
            </w:pPr>
            <w:r>
              <w:rPr>
                <w:sz w:val="16"/>
              </w:rPr>
              <w:t>China Mobile (Hangzhou) Inf.</w:t>
            </w:r>
          </w:p>
        </w:tc>
        <w:tc>
          <w:tcPr>
            <w:tcW w:w="0" w:type="auto"/>
          </w:tcPr>
          <w:p w14:paraId="6E1AD1F7" w14:textId="210F09E8" w:rsidR="001120D7" w:rsidRPr="001120D7" w:rsidRDefault="001120D7" w:rsidP="00D5313E">
            <w:pPr>
              <w:pStyle w:val="TAL"/>
              <w:keepNext w:val="0"/>
              <w:keepLines w:val="0"/>
              <w:widowControl w:val="0"/>
              <w:rPr>
                <w:sz w:val="16"/>
              </w:rPr>
            </w:pPr>
            <w:r>
              <w:rPr>
                <w:sz w:val="16"/>
              </w:rPr>
              <w:t>revised</w:t>
            </w:r>
          </w:p>
        </w:tc>
        <w:tc>
          <w:tcPr>
            <w:tcW w:w="0" w:type="auto"/>
          </w:tcPr>
          <w:p w14:paraId="15F5F488" w14:textId="77777777" w:rsidR="001120D7" w:rsidRPr="001120D7" w:rsidRDefault="001120D7" w:rsidP="00D5313E">
            <w:pPr>
              <w:pStyle w:val="TAL"/>
              <w:keepNext w:val="0"/>
              <w:keepLines w:val="0"/>
              <w:widowControl w:val="0"/>
              <w:rPr>
                <w:sz w:val="16"/>
              </w:rPr>
            </w:pPr>
          </w:p>
        </w:tc>
        <w:tc>
          <w:tcPr>
            <w:tcW w:w="0" w:type="auto"/>
          </w:tcPr>
          <w:p w14:paraId="17B2CC5E" w14:textId="58FBDE79" w:rsidR="001120D7" w:rsidRPr="001120D7" w:rsidRDefault="001120D7" w:rsidP="00D5313E">
            <w:pPr>
              <w:pStyle w:val="TAL"/>
              <w:keepNext w:val="0"/>
              <w:keepLines w:val="0"/>
              <w:widowControl w:val="0"/>
              <w:rPr>
                <w:sz w:val="16"/>
              </w:rPr>
            </w:pPr>
            <w:r>
              <w:rPr>
                <w:sz w:val="16"/>
              </w:rPr>
              <w:t>S6-241402</w:t>
            </w:r>
          </w:p>
        </w:tc>
      </w:tr>
      <w:tr w:rsidR="001120D7" w14:paraId="1EFE000C" w14:textId="77777777" w:rsidTr="001120D7">
        <w:tc>
          <w:tcPr>
            <w:tcW w:w="0" w:type="auto"/>
          </w:tcPr>
          <w:p w14:paraId="3A647ECB" w14:textId="11549245" w:rsidR="001120D7" w:rsidRPr="001120D7" w:rsidRDefault="001120D7" w:rsidP="00D5313E">
            <w:pPr>
              <w:pStyle w:val="TAL"/>
              <w:keepNext w:val="0"/>
              <w:keepLines w:val="0"/>
              <w:widowControl w:val="0"/>
              <w:rPr>
                <w:sz w:val="16"/>
              </w:rPr>
            </w:pPr>
            <w:r>
              <w:rPr>
                <w:sz w:val="16"/>
              </w:rPr>
              <w:t>S6-241060</w:t>
            </w:r>
          </w:p>
        </w:tc>
        <w:tc>
          <w:tcPr>
            <w:tcW w:w="0" w:type="auto"/>
          </w:tcPr>
          <w:p w14:paraId="3C60FB54" w14:textId="747C2699" w:rsidR="001120D7" w:rsidRPr="001120D7" w:rsidRDefault="001120D7" w:rsidP="00D5313E">
            <w:pPr>
              <w:pStyle w:val="TAL"/>
              <w:keepNext w:val="0"/>
              <w:keepLines w:val="0"/>
              <w:widowControl w:val="0"/>
              <w:rPr>
                <w:sz w:val="16"/>
              </w:rPr>
            </w:pPr>
            <w:r>
              <w:rPr>
                <w:sz w:val="16"/>
              </w:rPr>
              <w:t>MSGin5G service in Data delivery management service</w:t>
            </w:r>
          </w:p>
        </w:tc>
        <w:tc>
          <w:tcPr>
            <w:tcW w:w="0" w:type="auto"/>
          </w:tcPr>
          <w:p w14:paraId="6F96873A" w14:textId="59E1AB00" w:rsidR="001120D7" w:rsidRPr="001120D7" w:rsidRDefault="001120D7" w:rsidP="00D5313E">
            <w:pPr>
              <w:pStyle w:val="TAL"/>
              <w:keepNext w:val="0"/>
              <w:keepLines w:val="0"/>
              <w:widowControl w:val="0"/>
              <w:rPr>
                <w:sz w:val="16"/>
              </w:rPr>
            </w:pPr>
            <w:r>
              <w:rPr>
                <w:sz w:val="16"/>
              </w:rPr>
              <w:t>China Mobile</w:t>
            </w:r>
          </w:p>
        </w:tc>
        <w:tc>
          <w:tcPr>
            <w:tcW w:w="0" w:type="auto"/>
          </w:tcPr>
          <w:p w14:paraId="7CCEA15F" w14:textId="4169FCBC" w:rsidR="001120D7" w:rsidRPr="001120D7" w:rsidRDefault="001120D7" w:rsidP="00D5313E">
            <w:pPr>
              <w:pStyle w:val="TAL"/>
              <w:keepNext w:val="0"/>
              <w:keepLines w:val="0"/>
              <w:widowControl w:val="0"/>
              <w:rPr>
                <w:sz w:val="16"/>
              </w:rPr>
            </w:pPr>
            <w:r>
              <w:rPr>
                <w:sz w:val="16"/>
              </w:rPr>
              <w:t>revised</w:t>
            </w:r>
          </w:p>
        </w:tc>
        <w:tc>
          <w:tcPr>
            <w:tcW w:w="0" w:type="auto"/>
          </w:tcPr>
          <w:p w14:paraId="1E11A988" w14:textId="77777777" w:rsidR="001120D7" w:rsidRPr="001120D7" w:rsidRDefault="001120D7" w:rsidP="00D5313E">
            <w:pPr>
              <w:pStyle w:val="TAL"/>
              <w:keepNext w:val="0"/>
              <w:keepLines w:val="0"/>
              <w:widowControl w:val="0"/>
              <w:rPr>
                <w:sz w:val="16"/>
              </w:rPr>
            </w:pPr>
          </w:p>
        </w:tc>
        <w:tc>
          <w:tcPr>
            <w:tcW w:w="0" w:type="auto"/>
          </w:tcPr>
          <w:p w14:paraId="26A18F2A" w14:textId="1A119B0E" w:rsidR="001120D7" w:rsidRPr="001120D7" w:rsidRDefault="001120D7" w:rsidP="00D5313E">
            <w:pPr>
              <w:pStyle w:val="TAL"/>
              <w:keepNext w:val="0"/>
              <w:keepLines w:val="0"/>
              <w:widowControl w:val="0"/>
              <w:rPr>
                <w:sz w:val="16"/>
              </w:rPr>
            </w:pPr>
            <w:r>
              <w:rPr>
                <w:sz w:val="16"/>
              </w:rPr>
              <w:t>S6-241437</w:t>
            </w:r>
          </w:p>
        </w:tc>
      </w:tr>
      <w:tr w:rsidR="001120D7" w14:paraId="7AC07608" w14:textId="77777777" w:rsidTr="001120D7">
        <w:tc>
          <w:tcPr>
            <w:tcW w:w="0" w:type="auto"/>
          </w:tcPr>
          <w:p w14:paraId="7A43591F" w14:textId="447D0C3D" w:rsidR="001120D7" w:rsidRPr="001120D7" w:rsidRDefault="001120D7" w:rsidP="00D5313E">
            <w:pPr>
              <w:pStyle w:val="TAL"/>
              <w:keepNext w:val="0"/>
              <w:keepLines w:val="0"/>
              <w:widowControl w:val="0"/>
              <w:rPr>
                <w:sz w:val="16"/>
              </w:rPr>
            </w:pPr>
            <w:r>
              <w:rPr>
                <w:sz w:val="16"/>
              </w:rPr>
              <w:t>S6-241061</w:t>
            </w:r>
          </w:p>
        </w:tc>
        <w:tc>
          <w:tcPr>
            <w:tcW w:w="0" w:type="auto"/>
          </w:tcPr>
          <w:p w14:paraId="04BF0662" w14:textId="0C4B5967" w:rsidR="001120D7" w:rsidRPr="001120D7" w:rsidRDefault="001120D7" w:rsidP="00D5313E">
            <w:pPr>
              <w:pStyle w:val="TAL"/>
              <w:keepNext w:val="0"/>
              <w:keepLines w:val="0"/>
              <w:widowControl w:val="0"/>
              <w:rPr>
                <w:sz w:val="16"/>
              </w:rPr>
            </w:pPr>
            <w:r>
              <w:rPr>
                <w:sz w:val="16"/>
              </w:rPr>
              <w:t>update solution #4</w:t>
            </w:r>
          </w:p>
        </w:tc>
        <w:tc>
          <w:tcPr>
            <w:tcW w:w="0" w:type="auto"/>
          </w:tcPr>
          <w:p w14:paraId="2F64847E" w14:textId="41B184B5" w:rsidR="001120D7" w:rsidRPr="001120D7" w:rsidRDefault="001120D7" w:rsidP="00D5313E">
            <w:pPr>
              <w:pStyle w:val="TAL"/>
              <w:keepNext w:val="0"/>
              <w:keepLines w:val="0"/>
              <w:widowControl w:val="0"/>
              <w:rPr>
                <w:sz w:val="16"/>
              </w:rPr>
            </w:pPr>
            <w:r>
              <w:rPr>
                <w:sz w:val="16"/>
              </w:rPr>
              <w:t>China Mobile (Hangzhou) Inf.</w:t>
            </w:r>
          </w:p>
        </w:tc>
        <w:tc>
          <w:tcPr>
            <w:tcW w:w="0" w:type="auto"/>
          </w:tcPr>
          <w:p w14:paraId="3E3B93AA" w14:textId="523CE7BF" w:rsidR="001120D7" w:rsidRPr="001120D7" w:rsidRDefault="001120D7" w:rsidP="00D5313E">
            <w:pPr>
              <w:pStyle w:val="TAL"/>
              <w:keepNext w:val="0"/>
              <w:keepLines w:val="0"/>
              <w:widowControl w:val="0"/>
              <w:rPr>
                <w:sz w:val="16"/>
              </w:rPr>
            </w:pPr>
            <w:r>
              <w:rPr>
                <w:sz w:val="16"/>
              </w:rPr>
              <w:t>approved</w:t>
            </w:r>
          </w:p>
        </w:tc>
        <w:tc>
          <w:tcPr>
            <w:tcW w:w="0" w:type="auto"/>
          </w:tcPr>
          <w:p w14:paraId="0E9CBBF3" w14:textId="77777777" w:rsidR="001120D7" w:rsidRPr="001120D7" w:rsidRDefault="001120D7" w:rsidP="00D5313E">
            <w:pPr>
              <w:pStyle w:val="TAL"/>
              <w:keepNext w:val="0"/>
              <w:keepLines w:val="0"/>
              <w:widowControl w:val="0"/>
              <w:rPr>
                <w:sz w:val="16"/>
              </w:rPr>
            </w:pPr>
          </w:p>
        </w:tc>
        <w:tc>
          <w:tcPr>
            <w:tcW w:w="0" w:type="auto"/>
          </w:tcPr>
          <w:p w14:paraId="2DE30EED" w14:textId="77777777" w:rsidR="001120D7" w:rsidRPr="001120D7" w:rsidRDefault="001120D7" w:rsidP="00D5313E">
            <w:pPr>
              <w:pStyle w:val="TAL"/>
              <w:keepNext w:val="0"/>
              <w:keepLines w:val="0"/>
              <w:widowControl w:val="0"/>
              <w:rPr>
                <w:sz w:val="16"/>
              </w:rPr>
            </w:pPr>
          </w:p>
        </w:tc>
      </w:tr>
      <w:tr w:rsidR="001120D7" w14:paraId="6A9E36DA" w14:textId="77777777" w:rsidTr="001120D7">
        <w:tc>
          <w:tcPr>
            <w:tcW w:w="0" w:type="auto"/>
          </w:tcPr>
          <w:p w14:paraId="19C1583B" w14:textId="52AB44FA" w:rsidR="001120D7" w:rsidRPr="001120D7" w:rsidRDefault="001120D7" w:rsidP="00D5313E">
            <w:pPr>
              <w:pStyle w:val="TAL"/>
              <w:keepNext w:val="0"/>
              <w:keepLines w:val="0"/>
              <w:widowControl w:val="0"/>
              <w:rPr>
                <w:sz w:val="16"/>
              </w:rPr>
            </w:pPr>
            <w:r>
              <w:rPr>
                <w:sz w:val="16"/>
              </w:rPr>
              <w:t>S6-241062</w:t>
            </w:r>
          </w:p>
        </w:tc>
        <w:tc>
          <w:tcPr>
            <w:tcW w:w="0" w:type="auto"/>
          </w:tcPr>
          <w:p w14:paraId="29628934" w14:textId="0F82075C" w:rsidR="001120D7" w:rsidRPr="001120D7" w:rsidRDefault="001120D7" w:rsidP="00D5313E">
            <w:pPr>
              <w:pStyle w:val="TAL"/>
              <w:keepNext w:val="0"/>
              <w:keepLines w:val="0"/>
              <w:widowControl w:val="0"/>
              <w:rPr>
                <w:sz w:val="16"/>
              </w:rPr>
            </w:pPr>
            <w:r>
              <w:rPr>
                <w:sz w:val="16"/>
              </w:rPr>
              <w:t>Definitions of abbreviations</w:t>
            </w:r>
          </w:p>
        </w:tc>
        <w:tc>
          <w:tcPr>
            <w:tcW w:w="0" w:type="auto"/>
          </w:tcPr>
          <w:p w14:paraId="44366B74" w14:textId="0A61146A" w:rsidR="001120D7" w:rsidRPr="001120D7" w:rsidRDefault="001120D7" w:rsidP="00D5313E">
            <w:pPr>
              <w:pStyle w:val="TAL"/>
              <w:keepNext w:val="0"/>
              <w:keepLines w:val="0"/>
              <w:widowControl w:val="0"/>
              <w:rPr>
                <w:sz w:val="16"/>
              </w:rPr>
            </w:pPr>
            <w:r>
              <w:rPr>
                <w:sz w:val="16"/>
              </w:rPr>
              <w:t>China Mobile (Hangzhou) Inf.</w:t>
            </w:r>
          </w:p>
        </w:tc>
        <w:tc>
          <w:tcPr>
            <w:tcW w:w="0" w:type="auto"/>
          </w:tcPr>
          <w:p w14:paraId="76C519A1" w14:textId="4958DEA1" w:rsidR="001120D7" w:rsidRPr="001120D7" w:rsidRDefault="001120D7" w:rsidP="00D5313E">
            <w:pPr>
              <w:pStyle w:val="TAL"/>
              <w:keepNext w:val="0"/>
              <w:keepLines w:val="0"/>
              <w:widowControl w:val="0"/>
              <w:rPr>
                <w:sz w:val="16"/>
              </w:rPr>
            </w:pPr>
            <w:r>
              <w:rPr>
                <w:sz w:val="16"/>
              </w:rPr>
              <w:t>withdrawn</w:t>
            </w:r>
          </w:p>
        </w:tc>
        <w:tc>
          <w:tcPr>
            <w:tcW w:w="0" w:type="auto"/>
          </w:tcPr>
          <w:p w14:paraId="02752330" w14:textId="77777777" w:rsidR="001120D7" w:rsidRPr="001120D7" w:rsidRDefault="001120D7" w:rsidP="00D5313E">
            <w:pPr>
              <w:pStyle w:val="TAL"/>
              <w:keepNext w:val="0"/>
              <w:keepLines w:val="0"/>
              <w:widowControl w:val="0"/>
              <w:rPr>
                <w:sz w:val="16"/>
              </w:rPr>
            </w:pPr>
          </w:p>
        </w:tc>
        <w:tc>
          <w:tcPr>
            <w:tcW w:w="0" w:type="auto"/>
          </w:tcPr>
          <w:p w14:paraId="62D398EA" w14:textId="77777777" w:rsidR="001120D7" w:rsidRPr="001120D7" w:rsidRDefault="001120D7" w:rsidP="00D5313E">
            <w:pPr>
              <w:pStyle w:val="TAL"/>
              <w:keepNext w:val="0"/>
              <w:keepLines w:val="0"/>
              <w:widowControl w:val="0"/>
              <w:rPr>
                <w:sz w:val="16"/>
              </w:rPr>
            </w:pPr>
          </w:p>
        </w:tc>
      </w:tr>
      <w:tr w:rsidR="001120D7" w14:paraId="76C6089E" w14:textId="77777777" w:rsidTr="001120D7">
        <w:tc>
          <w:tcPr>
            <w:tcW w:w="0" w:type="auto"/>
          </w:tcPr>
          <w:p w14:paraId="34785F76" w14:textId="264592FB" w:rsidR="001120D7" w:rsidRPr="001120D7" w:rsidRDefault="001120D7" w:rsidP="00D5313E">
            <w:pPr>
              <w:pStyle w:val="TAL"/>
              <w:keepNext w:val="0"/>
              <w:keepLines w:val="0"/>
              <w:widowControl w:val="0"/>
              <w:rPr>
                <w:sz w:val="16"/>
              </w:rPr>
            </w:pPr>
            <w:r>
              <w:rPr>
                <w:sz w:val="16"/>
              </w:rPr>
              <w:t>S6-241063</w:t>
            </w:r>
          </w:p>
        </w:tc>
        <w:tc>
          <w:tcPr>
            <w:tcW w:w="0" w:type="auto"/>
          </w:tcPr>
          <w:p w14:paraId="08F306B1" w14:textId="56246B24" w:rsidR="001120D7" w:rsidRPr="001120D7" w:rsidRDefault="001120D7" w:rsidP="00D5313E">
            <w:pPr>
              <w:pStyle w:val="TAL"/>
              <w:keepNext w:val="0"/>
              <w:keepLines w:val="0"/>
              <w:widowControl w:val="0"/>
              <w:rPr>
                <w:sz w:val="16"/>
              </w:rPr>
            </w:pPr>
            <w:r>
              <w:rPr>
                <w:sz w:val="16"/>
              </w:rPr>
              <w:t>S6-AIML_Definitions of abbreviations</w:t>
            </w:r>
          </w:p>
        </w:tc>
        <w:tc>
          <w:tcPr>
            <w:tcW w:w="0" w:type="auto"/>
          </w:tcPr>
          <w:p w14:paraId="6E545917" w14:textId="4E2F3A9D" w:rsidR="001120D7" w:rsidRPr="001120D7" w:rsidRDefault="001120D7" w:rsidP="00D5313E">
            <w:pPr>
              <w:pStyle w:val="TAL"/>
              <w:keepNext w:val="0"/>
              <w:keepLines w:val="0"/>
              <w:widowControl w:val="0"/>
              <w:rPr>
                <w:sz w:val="16"/>
              </w:rPr>
            </w:pPr>
            <w:r>
              <w:rPr>
                <w:sz w:val="16"/>
              </w:rPr>
              <w:t>China Mobile (Hangzhou) Inf.</w:t>
            </w:r>
          </w:p>
        </w:tc>
        <w:tc>
          <w:tcPr>
            <w:tcW w:w="0" w:type="auto"/>
          </w:tcPr>
          <w:p w14:paraId="34EAA850" w14:textId="04E88084" w:rsidR="001120D7" w:rsidRPr="001120D7" w:rsidRDefault="001120D7" w:rsidP="00D5313E">
            <w:pPr>
              <w:pStyle w:val="TAL"/>
              <w:keepNext w:val="0"/>
              <w:keepLines w:val="0"/>
              <w:widowControl w:val="0"/>
              <w:rPr>
                <w:sz w:val="16"/>
              </w:rPr>
            </w:pPr>
            <w:r>
              <w:rPr>
                <w:sz w:val="16"/>
              </w:rPr>
              <w:t>revised</w:t>
            </w:r>
          </w:p>
        </w:tc>
        <w:tc>
          <w:tcPr>
            <w:tcW w:w="0" w:type="auto"/>
          </w:tcPr>
          <w:p w14:paraId="2947E0B4" w14:textId="77777777" w:rsidR="001120D7" w:rsidRPr="001120D7" w:rsidRDefault="001120D7" w:rsidP="00D5313E">
            <w:pPr>
              <w:pStyle w:val="TAL"/>
              <w:keepNext w:val="0"/>
              <w:keepLines w:val="0"/>
              <w:widowControl w:val="0"/>
              <w:rPr>
                <w:sz w:val="16"/>
              </w:rPr>
            </w:pPr>
          </w:p>
        </w:tc>
        <w:tc>
          <w:tcPr>
            <w:tcW w:w="0" w:type="auto"/>
          </w:tcPr>
          <w:p w14:paraId="4584127C" w14:textId="6696F582" w:rsidR="001120D7" w:rsidRPr="001120D7" w:rsidRDefault="001120D7" w:rsidP="00D5313E">
            <w:pPr>
              <w:pStyle w:val="TAL"/>
              <w:keepNext w:val="0"/>
              <w:keepLines w:val="0"/>
              <w:widowControl w:val="0"/>
              <w:rPr>
                <w:sz w:val="16"/>
              </w:rPr>
            </w:pPr>
            <w:r>
              <w:rPr>
                <w:sz w:val="16"/>
              </w:rPr>
              <w:t>S6-241396</w:t>
            </w:r>
          </w:p>
        </w:tc>
      </w:tr>
      <w:tr w:rsidR="001120D7" w14:paraId="7B4C7C4E" w14:textId="77777777" w:rsidTr="001120D7">
        <w:tc>
          <w:tcPr>
            <w:tcW w:w="0" w:type="auto"/>
          </w:tcPr>
          <w:p w14:paraId="07136282" w14:textId="4049A5AF" w:rsidR="001120D7" w:rsidRPr="001120D7" w:rsidRDefault="001120D7" w:rsidP="00D5313E">
            <w:pPr>
              <w:pStyle w:val="TAL"/>
              <w:keepNext w:val="0"/>
              <w:keepLines w:val="0"/>
              <w:widowControl w:val="0"/>
              <w:rPr>
                <w:sz w:val="16"/>
              </w:rPr>
            </w:pPr>
            <w:r>
              <w:rPr>
                <w:sz w:val="16"/>
              </w:rPr>
              <w:t>S6-241064</w:t>
            </w:r>
          </w:p>
        </w:tc>
        <w:tc>
          <w:tcPr>
            <w:tcW w:w="0" w:type="auto"/>
          </w:tcPr>
          <w:p w14:paraId="0DB6CA94" w14:textId="64661366" w:rsidR="001120D7" w:rsidRPr="001120D7" w:rsidRDefault="001120D7" w:rsidP="00D5313E">
            <w:pPr>
              <w:pStyle w:val="TAL"/>
              <w:keepNext w:val="0"/>
              <w:keepLines w:val="0"/>
              <w:widowControl w:val="0"/>
              <w:rPr>
                <w:sz w:val="16"/>
              </w:rPr>
            </w:pPr>
            <w:r>
              <w:rPr>
                <w:sz w:val="16"/>
              </w:rPr>
              <w:t>Correction for Discover service APIs</w:t>
            </w:r>
          </w:p>
        </w:tc>
        <w:tc>
          <w:tcPr>
            <w:tcW w:w="0" w:type="auto"/>
          </w:tcPr>
          <w:p w14:paraId="38864FD5" w14:textId="3B030E51" w:rsidR="001120D7" w:rsidRPr="001120D7" w:rsidRDefault="001120D7" w:rsidP="00D5313E">
            <w:pPr>
              <w:pStyle w:val="TAL"/>
              <w:keepNext w:val="0"/>
              <w:keepLines w:val="0"/>
              <w:widowControl w:val="0"/>
              <w:rPr>
                <w:sz w:val="16"/>
              </w:rPr>
            </w:pPr>
            <w:r>
              <w:rPr>
                <w:sz w:val="16"/>
              </w:rPr>
              <w:t>ZTE Corporation</w:t>
            </w:r>
          </w:p>
        </w:tc>
        <w:tc>
          <w:tcPr>
            <w:tcW w:w="0" w:type="auto"/>
          </w:tcPr>
          <w:p w14:paraId="13B15D79" w14:textId="7F49003B" w:rsidR="001120D7" w:rsidRPr="001120D7" w:rsidRDefault="001120D7" w:rsidP="00D5313E">
            <w:pPr>
              <w:pStyle w:val="TAL"/>
              <w:keepNext w:val="0"/>
              <w:keepLines w:val="0"/>
              <w:widowControl w:val="0"/>
              <w:rPr>
                <w:sz w:val="16"/>
              </w:rPr>
            </w:pPr>
            <w:r>
              <w:rPr>
                <w:sz w:val="16"/>
              </w:rPr>
              <w:t>not pursued</w:t>
            </w:r>
          </w:p>
        </w:tc>
        <w:tc>
          <w:tcPr>
            <w:tcW w:w="0" w:type="auto"/>
          </w:tcPr>
          <w:p w14:paraId="165B9C30" w14:textId="77777777" w:rsidR="001120D7" w:rsidRPr="001120D7" w:rsidRDefault="001120D7" w:rsidP="00D5313E">
            <w:pPr>
              <w:pStyle w:val="TAL"/>
              <w:keepNext w:val="0"/>
              <w:keepLines w:val="0"/>
              <w:widowControl w:val="0"/>
              <w:rPr>
                <w:sz w:val="16"/>
              </w:rPr>
            </w:pPr>
          </w:p>
        </w:tc>
        <w:tc>
          <w:tcPr>
            <w:tcW w:w="0" w:type="auto"/>
          </w:tcPr>
          <w:p w14:paraId="53839DE0" w14:textId="77777777" w:rsidR="001120D7" w:rsidRPr="001120D7" w:rsidRDefault="001120D7" w:rsidP="00D5313E">
            <w:pPr>
              <w:pStyle w:val="TAL"/>
              <w:keepNext w:val="0"/>
              <w:keepLines w:val="0"/>
              <w:widowControl w:val="0"/>
              <w:rPr>
                <w:sz w:val="16"/>
              </w:rPr>
            </w:pPr>
          </w:p>
        </w:tc>
      </w:tr>
      <w:tr w:rsidR="001120D7" w14:paraId="3944AE3C" w14:textId="77777777" w:rsidTr="001120D7">
        <w:tc>
          <w:tcPr>
            <w:tcW w:w="0" w:type="auto"/>
          </w:tcPr>
          <w:p w14:paraId="22C427F4" w14:textId="1ADD0001" w:rsidR="001120D7" w:rsidRPr="001120D7" w:rsidRDefault="001120D7" w:rsidP="00D5313E">
            <w:pPr>
              <w:pStyle w:val="TAL"/>
              <w:keepNext w:val="0"/>
              <w:keepLines w:val="0"/>
              <w:widowControl w:val="0"/>
              <w:rPr>
                <w:sz w:val="16"/>
              </w:rPr>
            </w:pPr>
            <w:r>
              <w:rPr>
                <w:sz w:val="16"/>
              </w:rPr>
              <w:t>S6-241065</w:t>
            </w:r>
          </w:p>
        </w:tc>
        <w:tc>
          <w:tcPr>
            <w:tcW w:w="0" w:type="auto"/>
          </w:tcPr>
          <w:p w14:paraId="5A3D6FCA" w14:textId="2B55E66E" w:rsidR="001120D7" w:rsidRPr="001120D7" w:rsidRDefault="001120D7" w:rsidP="00D5313E">
            <w:pPr>
              <w:pStyle w:val="TAL"/>
              <w:keepNext w:val="0"/>
              <w:keepLines w:val="0"/>
              <w:widowControl w:val="0"/>
              <w:rPr>
                <w:sz w:val="16"/>
              </w:rPr>
            </w:pPr>
            <w:r>
              <w:rPr>
                <w:sz w:val="16"/>
              </w:rPr>
              <w:t>Correction for Discover service APIs</w:t>
            </w:r>
          </w:p>
        </w:tc>
        <w:tc>
          <w:tcPr>
            <w:tcW w:w="0" w:type="auto"/>
          </w:tcPr>
          <w:p w14:paraId="01F68269" w14:textId="1975C90E" w:rsidR="001120D7" w:rsidRPr="001120D7" w:rsidRDefault="001120D7" w:rsidP="00D5313E">
            <w:pPr>
              <w:pStyle w:val="TAL"/>
              <w:keepNext w:val="0"/>
              <w:keepLines w:val="0"/>
              <w:widowControl w:val="0"/>
              <w:rPr>
                <w:sz w:val="16"/>
              </w:rPr>
            </w:pPr>
            <w:r>
              <w:rPr>
                <w:sz w:val="16"/>
              </w:rPr>
              <w:t>ZTE Corporation</w:t>
            </w:r>
          </w:p>
        </w:tc>
        <w:tc>
          <w:tcPr>
            <w:tcW w:w="0" w:type="auto"/>
          </w:tcPr>
          <w:p w14:paraId="68F5AA71" w14:textId="56AECF50" w:rsidR="001120D7" w:rsidRPr="001120D7" w:rsidRDefault="001120D7" w:rsidP="00D5313E">
            <w:pPr>
              <w:pStyle w:val="TAL"/>
              <w:keepNext w:val="0"/>
              <w:keepLines w:val="0"/>
              <w:widowControl w:val="0"/>
              <w:rPr>
                <w:sz w:val="16"/>
              </w:rPr>
            </w:pPr>
            <w:r>
              <w:rPr>
                <w:sz w:val="16"/>
              </w:rPr>
              <w:t>not pursued</w:t>
            </w:r>
          </w:p>
        </w:tc>
        <w:tc>
          <w:tcPr>
            <w:tcW w:w="0" w:type="auto"/>
          </w:tcPr>
          <w:p w14:paraId="3398A904" w14:textId="77777777" w:rsidR="001120D7" w:rsidRPr="001120D7" w:rsidRDefault="001120D7" w:rsidP="00D5313E">
            <w:pPr>
              <w:pStyle w:val="TAL"/>
              <w:keepNext w:val="0"/>
              <w:keepLines w:val="0"/>
              <w:widowControl w:val="0"/>
              <w:rPr>
                <w:sz w:val="16"/>
              </w:rPr>
            </w:pPr>
          </w:p>
        </w:tc>
        <w:tc>
          <w:tcPr>
            <w:tcW w:w="0" w:type="auto"/>
          </w:tcPr>
          <w:p w14:paraId="0298C185" w14:textId="77777777" w:rsidR="001120D7" w:rsidRPr="001120D7" w:rsidRDefault="001120D7" w:rsidP="00D5313E">
            <w:pPr>
              <w:pStyle w:val="TAL"/>
              <w:keepNext w:val="0"/>
              <w:keepLines w:val="0"/>
              <w:widowControl w:val="0"/>
              <w:rPr>
                <w:sz w:val="16"/>
              </w:rPr>
            </w:pPr>
          </w:p>
        </w:tc>
      </w:tr>
      <w:tr w:rsidR="001120D7" w14:paraId="5F6D5084" w14:textId="77777777" w:rsidTr="001120D7">
        <w:tc>
          <w:tcPr>
            <w:tcW w:w="0" w:type="auto"/>
          </w:tcPr>
          <w:p w14:paraId="751C8A86" w14:textId="7FB6C8CB" w:rsidR="001120D7" w:rsidRPr="001120D7" w:rsidRDefault="001120D7" w:rsidP="00D5313E">
            <w:pPr>
              <w:pStyle w:val="TAL"/>
              <w:keepNext w:val="0"/>
              <w:keepLines w:val="0"/>
              <w:widowControl w:val="0"/>
              <w:rPr>
                <w:sz w:val="16"/>
              </w:rPr>
            </w:pPr>
            <w:r>
              <w:rPr>
                <w:sz w:val="16"/>
              </w:rPr>
              <w:t>S6-241066</w:t>
            </w:r>
          </w:p>
        </w:tc>
        <w:tc>
          <w:tcPr>
            <w:tcW w:w="0" w:type="auto"/>
          </w:tcPr>
          <w:p w14:paraId="62FB390E" w14:textId="224202B8" w:rsidR="001120D7" w:rsidRPr="001120D7" w:rsidRDefault="001120D7" w:rsidP="00D5313E">
            <w:pPr>
              <w:pStyle w:val="TAL"/>
              <w:keepNext w:val="0"/>
              <w:keepLines w:val="0"/>
              <w:widowControl w:val="0"/>
              <w:rPr>
                <w:sz w:val="16"/>
              </w:rPr>
            </w:pPr>
            <w:r>
              <w:rPr>
                <w:sz w:val="16"/>
              </w:rPr>
              <w:t>Correction for Discover service APIs</w:t>
            </w:r>
          </w:p>
        </w:tc>
        <w:tc>
          <w:tcPr>
            <w:tcW w:w="0" w:type="auto"/>
          </w:tcPr>
          <w:p w14:paraId="5AC8AA06" w14:textId="596F00C5" w:rsidR="001120D7" w:rsidRPr="001120D7" w:rsidRDefault="001120D7" w:rsidP="00D5313E">
            <w:pPr>
              <w:pStyle w:val="TAL"/>
              <w:keepNext w:val="0"/>
              <w:keepLines w:val="0"/>
              <w:widowControl w:val="0"/>
              <w:rPr>
                <w:sz w:val="16"/>
              </w:rPr>
            </w:pPr>
            <w:r>
              <w:rPr>
                <w:sz w:val="16"/>
              </w:rPr>
              <w:t>ZTE Corporation</w:t>
            </w:r>
          </w:p>
        </w:tc>
        <w:tc>
          <w:tcPr>
            <w:tcW w:w="0" w:type="auto"/>
          </w:tcPr>
          <w:p w14:paraId="5F2F7D26" w14:textId="127D5AB0" w:rsidR="001120D7" w:rsidRPr="001120D7" w:rsidRDefault="001120D7" w:rsidP="00D5313E">
            <w:pPr>
              <w:pStyle w:val="TAL"/>
              <w:keepNext w:val="0"/>
              <w:keepLines w:val="0"/>
              <w:widowControl w:val="0"/>
              <w:rPr>
                <w:sz w:val="16"/>
              </w:rPr>
            </w:pPr>
            <w:r>
              <w:rPr>
                <w:sz w:val="16"/>
              </w:rPr>
              <w:t>not pursued</w:t>
            </w:r>
          </w:p>
        </w:tc>
        <w:tc>
          <w:tcPr>
            <w:tcW w:w="0" w:type="auto"/>
          </w:tcPr>
          <w:p w14:paraId="3BE0F3E5" w14:textId="77777777" w:rsidR="001120D7" w:rsidRPr="001120D7" w:rsidRDefault="001120D7" w:rsidP="00D5313E">
            <w:pPr>
              <w:pStyle w:val="TAL"/>
              <w:keepNext w:val="0"/>
              <w:keepLines w:val="0"/>
              <w:widowControl w:val="0"/>
              <w:rPr>
                <w:sz w:val="16"/>
              </w:rPr>
            </w:pPr>
          </w:p>
        </w:tc>
        <w:tc>
          <w:tcPr>
            <w:tcW w:w="0" w:type="auto"/>
          </w:tcPr>
          <w:p w14:paraId="3FF970E8" w14:textId="77777777" w:rsidR="001120D7" w:rsidRPr="001120D7" w:rsidRDefault="001120D7" w:rsidP="00D5313E">
            <w:pPr>
              <w:pStyle w:val="TAL"/>
              <w:keepNext w:val="0"/>
              <w:keepLines w:val="0"/>
              <w:widowControl w:val="0"/>
              <w:rPr>
                <w:sz w:val="16"/>
              </w:rPr>
            </w:pPr>
          </w:p>
        </w:tc>
      </w:tr>
      <w:tr w:rsidR="001120D7" w14:paraId="665AF67A" w14:textId="77777777" w:rsidTr="001120D7">
        <w:tc>
          <w:tcPr>
            <w:tcW w:w="0" w:type="auto"/>
          </w:tcPr>
          <w:p w14:paraId="025C89BA" w14:textId="4AAEA0E7" w:rsidR="001120D7" w:rsidRPr="001120D7" w:rsidRDefault="001120D7" w:rsidP="00D5313E">
            <w:pPr>
              <w:pStyle w:val="TAL"/>
              <w:keepNext w:val="0"/>
              <w:keepLines w:val="0"/>
              <w:widowControl w:val="0"/>
              <w:rPr>
                <w:sz w:val="16"/>
              </w:rPr>
            </w:pPr>
            <w:r>
              <w:rPr>
                <w:sz w:val="16"/>
              </w:rPr>
              <w:t>S6-241067</w:t>
            </w:r>
          </w:p>
        </w:tc>
        <w:tc>
          <w:tcPr>
            <w:tcW w:w="0" w:type="auto"/>
          </w:tcPr>
          <w:p w14:paraId="331C54C0" w14:textId="285F9E0E" w:rsidR="001120D7" w:rsidRPr="001120D7" w:rsidRDefault="001120D7" w:rsidP="00D5313E">
            <w:pPr>
              <w:pStyle w:val="TAL"/>
              <w:keepNext w:val="0"/>
              <w:keepLines w:val="0"/>
              <w:widowControl w:val="0"/>
              <w:rPr>
                <w:sz w:val="16"/>
              </w:rPr>
            </w:pPr>
            <w:r>
              <w:rPr>
                <w:sz w:val="16"/>
              </w:rPr>
              <w:t>Correction for Discover service APIs</w:t>
            </w:r>
          </w:p>
        </w:tc>
        <w:tc>
          <w:tcPr>
            <w:tcW w:w="0" w:type="auto"/>
          </w:tcPr>
          <w:p w14:paraId="60EC1BB9" w14:textId="773F3448" w:rsidR="001120D7" w:rsidRPr="001120D7" w:rsidRDefault="001120D7" w:rsidP="00D5313E">
            <w:pPr>
              <w:pStyle w:val="TAL"/>
              <w:keepNext w:val="0"/>
              <w:keepLines w:val="0"/>
              <w:widowControl w:val="0"/>
              <w:rPr>
                <w:sz w:val="16"/>
              </w:rPr>
            </w:pPr>
            <w:r>
              <w:rPr>
                <w:sz w:val="16"/>
              </w:rPr>
              <w:t>ZTE Corporation</w:t>
            </w:r>
          </w:p>
        </w:tc>
        <w:tc>
          <w:tcPr>
            <w:tcW w:w="0" w:type="auto"/>
          </w:tcPr>
          <w:p w14:paraId="5CF06E1C" w14:textId="4EC5AD02" w:rsidR="001120D7" w:rsidRPr="001120D7" w:rsidRDefault="001120D7" w:rsidP="00D5313E">
            <w:pPr>
              <w:pStyle w:val="TAL"/>
              <w:keepNext w:val="0"/>
              <w:keepLines w:val="0"/>
              <w:widowControl w:val="0"/>
              <w:rPr>
                <w:sz w:val="16"/>
              </w:rPr>
            </w:pPr>
            <w:r>
              <w:rPr>
                <w:sz w:val="16"/>
              </w:rPr>
              <w:t>revised</w:t>
            </w:r>
          </w:p>
        </w:tc>
        <w:tc>
          <w:tcPr>
            <w:tcW w:w="0" w:type="auto"/>
          </w:tcPr>
          <w:p w14:paraId="0EBD0337" w14:textId="77777777" w:rsidR="001120D7" w:rsidRPr="001120D7" w:rsidRDefault="001120D7" w:rsidP="00D5313E">
            <w:pPr>
              <w:pStyle w:val="TAL"/>
              <w:keepNext w:val="0"/>
              <w:keepLines w:val="0"/>
              <w:widowControl w:val="0"/>
              <w:rPr>
                <w:sz w:val="16"/>
              </w:rPr>
            </w:pPr>
          </w:p>
        </w:tc>
        <w:tc>
          <w:tcPr>
            <w:tcW w:w="0" w:type="auto"/>
          </w:tcPr>
          <w:p w14:paraId="0430FCB2" w14:textId="108B1380" w:rsidR="001120D7" w:rsidRPr="001120D7" w:rsidRDefault="001120D7" w:rsidP="00D5313E">
            <w:pPr>
              <w:pStyle w:val="TAL"/>
              <w:keepNext w:val="0"/>
              <w:keepLines w:val="0"/>
              <w:widowControl w:val="0"/>
              <w:rPr>
                <w:sz w:val="16"/>
              </w:rPr>
            </w:pPr>
            <w:r>
              <w:rPr>
                <w:sz w:val="16"/>
              </w:rPr>
              <w:t>S6-241391</w:t>
            </w:r>
          </w:p>
        </w:tc>
      </w:tr>
      <w:tr w:rsidR="001120D7" w14:paraId="385F6FFD" w14:textId="77777777" w:rsidTr="001120D7">
        <w:tc>
          <w:tcPr>
            <w:tcW w:w="0" w:type="auto"/>
          </w:tcPr>
          <w:p w14:paraId="19FE90DA" w14:textId="40581A45" w:rsidR="001120D7" w:rsidRPr="001120D7" w:rsidRDefault="001120D7" w:rsidP="00D5313E">
            <w:pPr>
              <w:pStyle w:val="TAL"/>
              <w:keepNext w:val="0"/>
              <w:keepLines w:val="0"/>
              <w:widowControl w:val="0"/>
              <w:rPr>
                <w:sz w:val="16"/>
              </w:rPr>
            </w:pPr>
            <w:r>
              <w:rPr>
                <w:sz w:val="16"/>
              </w:rPr>
              <w:t>S6-241068</w:t>
            </w:r>
          </w:p>
        </w:tc>
        <w:tc>
          <w:tcPr>
            <w:tcW w:w="0" w:type="auto"/>
          </w:tcPr>
          <w:p w14:paraId="5607A860" w14:textId="0EF4AF59" w:rsidR="001120D7" w:rsidRPr="001120D7" w:rsidRDefault="001120D7" w:rsidP="00D5313E">
            <w:pPr>
              <w:pStyle w:val="TAL"/>
              <w:keepNext w:val="0"/>
              <w:keepLines w:val="0"/>
              <w:widowControl w:val="0"/>
              <w:rPr>
                <w:sz w:val="16"/>
              </w:rPr>
            </w:pPr>
            <w:r>
              <w:rPr>
                <w:sz w:val="16"/>
              </w:rPr>
              <w:t>Correction for Discover service APIs</w:t>
            </w:r>
          </w:p>
        </w:tc>
        <w:tc>
          <w:tcPr>
            <w:tcW w:w="0" w:type="auto"/>
          </w:tcPr>
          <w:p w14:paraId="7ED35904" w14:textId="5BF79A7C" w:rsidR="001120D7" w:rsidRPr="001120D7" w:rsidRDefault="001120D7" w:rsidP="00D5313E">
            <w:pPr>
              <w:pStyle w:val="TAL"/>
              <w:keepNext w:val="0"/>
              <w:keepLines w:val="0"/>
              <w:widowControl w:val="0"/>
              <w:rPr>
                <w:sz w:val="16"/>
              </w:rPr>
            </w:pPr>
            <w:r>
              <w:rPr>
                <w:sz w:val="16"/>
              </w:rPr>
              <w:t>ZTE Corporation</w:t>
            </w:r>
          </w:p>
        </w:tc>
        <w:tc>
          <w:tcPr>
            <w:tcW w:w="0" w:type="auto"/>
          </w:tcPr>
          <w:p w14:paraId="0D0AEF1C" w14:textId="44EE66E1" w:rsidR="001120D7" w:rsidRPr="001120D7" w:rsidRDefault="001120D7" w:rsidP="00D5313E">
            <w:pPr>
              <w:pStyle w:val="TAL"/>
              <w:keepNext w:val="0"/>
              <w:keepLines w:val="0"/>
              <w:widowControl w:val="0"/>
              <w:rPr>
                <w:sz w:val="16"/>
              </w:rPr>
            </w:pPr>
            <w:r>
              <w:rPr>
                <w:sz w:val="16"/>
              </w:rPr>
              <w:t>revised</w:t>
            </w:r>
          </w:p>
        </w:tc>
        <w:tc>
          <w:tcPr>
            <w:tcW w:w="0" w:type="auto"/>
          </w:tcPr>
          <w:p w14:paraId="7783B400" w14:textId="77777777" w:rsidR="001120D7" w:rsidRPr="001120D7" w:rsidRDefault="001120D7" w:rsidP="00D5313E">
            <w:pPr>
              <w:pStyle w:val="TAL"/>
              <w:keepNext w:val="0"/>
              <w:keepLines w:val="0"/>
              <w:widowControl w:val="0"/>
              <w:rPr>
                <w:sz w:val="16"/>
              </w:rPr>
            </w:pPr>
          </w:p>
        </w:tc>
        <w:tc>
          <w:tcPr>
            <w:tcW w:w="0" w:type="auto"/>
          </w:tcPr>
          <w:p w14:paraId="129D51FF" w14:textId="08EDABCB" w:rsidR="001120D7" w:rsidRPr="001120D7" w:rsidRDefault="001120D7" w:rsidP="00D5313E">
            <w:pPr>
              <w:pStyle w:val="TAL"/>
              <w:keepNext w:val="0"/>
              <w:keepLines w:val="0"/>
              <w:widowControl w:val="0"/>
              <w:rPr>
                <w:sz w:val="16"/>
              </w:rPr>
            </w:pPr>
            <w:r>
              <w:rPr>
                <w:sz w:val="16"/>
              </w:rPr>
              <w:t>S6-241392</w:t>
            </w:r>
          </w:p>
        </w:tc>
      </w:tr>
      <w:tr w:rsidR="001120D7" w14:paraId="77B20F47" w14:textId="77777777" w:rsidTr="001120D7">
        <w:tc>
          <w:tcPr>
            <w:tcW w:w="0" w:type="auto"/>
          </w:tcPr>
          <w:p w14:paraId="35F45B37" w14:textId="050105B1" w:rsidR="001120D7" w:rsidRPr="001120D7" w:rsidRDefault="001120D7" w:rsidP="00D5313E">
            <w:pPr>
              <w:pStyle w:val="TAL"/>
              <w:keepNext w:val="0"/>
              <w:keepLines w:val="0"/>
              <w:widowControl w:val="0"/>
              <w:rPr>
                <w:sz w:val="16"/>
              </w:rPr>
            </w:pPr>
            <w:r>
              <w:rPr>
                <w:sz w:val="16"/>
              </w:rPr>
              <w:t>S6-241069</w:t>
            </w:r>
          </w:p>
        </w:tc>
        <w:tc>
          <w:tcPr>
            <w:tcW w:w="0" w:type="auto"/>
          </w:tcPr>
          <w:p w14:paraId="7A5C28EA" w14:textId="13440430" w:rsidR="001120D7" w:rsidRPr="001120D7" w:rsidRDefault="001120D7" w:rsidP="00D5313E">
            <w:pPr>
              <w:pStyle w:val="TAL"/>
              <w:keepNext w:val="0"/>
              <w:keepLines w:val="0"/>
              <w:widowControl w:val="0"/>
              <w:rPr>
                <w:sz w:val="16"/>
              </w:rPr>
            </w:pPr>
            <w:r>
              <w:rPr>
                <w:sz w:val="16"/>
              </w:rPr>
              <w:t>Solution for avatar profile subscription support</w:t>
            </w:r>
          </w:p>
        </w:tc>
        <w:tc>
          <w:tcPr>
            <w:tcW w:w="0" w:type="auto"/>
          </w:tcPr>
          <w:p w14:paraId="3C9A9457" w14:textId="33615159" w:rsidR="001120D7" w:rsidRPr="001120D7" w:rsidRDefault="001120D7" w:rsidP="00D5313E">
            <w:pPr>
              <w:pStyle w:val="TAL"/>
              <w:keepNext w:val="0"/>
              <w:keepLines w:val="0"/>
              <w:widowControl w:val="0"/>
              <w:rPr>
                <w:sz w:val="16"/>
              </w:rPr>
            </w:pPr>
            <w:r>
              <w:rPr>
                <w:sz w:val="16"/>
              </w:rPr>
              <w:t>ZTE Corporation</w:t>
            </w:r>
          </w:p>
        </w:tc>
        <w:tc>
          <w:tcPr>
            <w:tcW w:w="0" w:type="auto"/>
          </w:tcPr>
          <w:p w14:paraId="1139A6D9" w14:textId="377A87BE" w:rsidR="001120D7" w:rsidRPr="001120D7" w:rsidRDefault="001120D7" w:rsidP="00D5313E">
            <w:pPr>
              <w:pStyle w:val="TAL"/>
              <w:keepNext w:val="0"/>
              <w:keepLines w:val="0"/>
              <w:widowControl w:val="0"/>
              <w:rPr>
                <w:sz w:val="16"/>
              </w:rPr>
            </w:pPr>
            <w:r>
              <w:rPr>
                <w:sz w:val="16"/>
              </w:rPr>
              <w:t>merged</w:t>
            </w:r>
          </w:p>
        </w:tc>
        <w:tc>
          <w:tcPr>
            <w:tcW w:w="0" w:type="auto"/>
          </w:tcPr>
          <w:p w14:paraId="6BC2931E" w14:textId="77777777" w:rsidR="001120D7" w:rsidRPr="001120D7" w:rsidRDefault="001120D7" w:rsidP="00D5313E">
            <w:pPr>
              <w:pStyle w:val="TAL"/>
              <w:keepNext w:val="0"/>
              <w:keepLines w:val="0"/>
              <w:widowControl w:val="0"/>
              <w:rPr>
                <w:sz w:val="16"/>
              </w:rPr>
            </w:pPr>
          </w:p>
        </w:tc>
        <w:tc>
          <w:tcPr>
            <w:tcW w:w="0" w:type="auto"/>
          </w:tcPr>
          <w:p w14:paraId="2292E042" w14:textId="72B657A4" w:rsidR="001120D7" w:rsidRPr="001120D7" w:rsidRDefault="001120D7" w:rsidP="00D5313E">
            <w:pPr>
              <w:pStyle w:val="TAL"/>
              <w:keepNext w:val="0"/>
              <w:keepLines w:val="0"/>
              <w:widowControl w:val="0"/>
              <w:rPr>
                <w:sz w:val="16"/>
              </w:rPr>
            </w:pPr>
            <w:r>
              <w:rPr>
                <w:sz w:val="16"/>
              </w:rPr>
              <w:t>S6-241506</w:t>
            </w:r>
          </w:p>
        </w:tc>
      </w:tr>
      <w:tr w:rsidR="001120D7" w14:paraId="185C68AF" w14:textId="77777777" w:rsidTr="001120D7">
        <w:tc>
          <w:tcPr>
            <w:tcW w:w="0" w:type="auto"/>
          </w:tcPr>
          <w:p w14:paraId="4FAE45E6" w14:textId="2C28CD2E" w:rsidR="001120D7" w:rsidRPr="001120D7" w:rsidRDefault="001120D7" w:rsidP="00D5313E">
            <w:pPr>
              <w:pStyle w:val="TAL"/>
              <w:keepNext w:val="0"/>
              <w:keepLines w:val="0"/>
              <w:widowControl w:val="0"/>
              <w:rPr>
                <w:sz w:val="16"/>
              </w:rPr>
            </w:pPr>
            <w:r>
              <w:rPr>
                <w:sz w:val="16"/>
              </w:rPr>
              <w:t>S6-241070</w:t>
            </w:r>
          </w:p>
        </w:tc>
        <w:tc>
          <w:tcPr>
            <w:tcW w:w="0" w:type="auto"/>
          </w:tcPr>
          <w:p w14:paraId="6BBC6337" w14:textId="34541BC1" w:rsidR="001120D7" w:rsidRPr="001120D7" w:rsidRDefault="001120D7" w:rsidP="00D5313E">
            <w:pPr>
              <w:pStyle w:val="TAL"/>
              <w:keepNext w:val="0"/>
              <w:keepLines w:val="0"/>
              <w:widowControl w:val="0"/>
              <w:rPr>
                <w:sz w:val="16"/>
              </w:rPr>
            </w:pPr>
            <w:r>
              <w:rPr>
                <w:sz w:val="16"/>
              </w:rPr>
              <w:t>Remove EN on EEC triggering service parameter</w:t>
            </w:r>
          </w:p>
        </w:tc>
        <w:tc>
          <w:tcPr>
            <w:tcW w:w="0" w:type="auto"/>
          </w:tcPr>
          <w:p w14:paraId="35372CF1" w14:textId="19B97DE1" w:rsidR="001120D7" w:rsidRPr="001120D7" w:rsidRDefault="001120D7" w:rsidP="00D5313E">
            <w:pPr>
              <w:pStyle w:val="TAL"/>
              <w:keepNext w:val="0"/>
              <w:keepLines w:val="0"/>
              <w:widowControl w:val="0"/>
              <w:rPr>
                <w:sz w:val="16"/>
              </w:rPr>
            </w:pPr>
            <w:r>
              <w:rPr>
                <w:sz w:val="16"/>
              </w:rPr>
              <w:t>Samsung</w:t>
            </w:r>
          </w:p>
        </w:tc>
        <w:tc>
          <w:tcPr>
            <w:tcW w:w="0" w:type="auto"/>
          </w:tcPr>
          <w:p w14:paraId="20C3EC0D" w14:textId="7C1ECE24" w:rsidR="001120D7" w:rsidRPr="001120D7" w:rsidRDefault="001120D7" w:rsidP="00D5313E">
            <w:pPr>
              <w:pStyle w:val="TAL"/>
              <w:keepNext w:val="0"/>
              <w:keepLines w:val="0"/>
              <w:widowControl w:val="0"/>
              <w:rPr>
                <w:sz w:val="16"/>
              </w:rPr>
            </w:pPr>
            <w:r>
              <w:rPr>
                <w:sz w:val="16"/>
              </w:rPr>
              <w:t>revised</w:t>
            </w:r>
          </w:p>
        </w:tc>
        <w:tc>
          <w:tcPr>
            <w:tcW w:w="0" w:type="auto"/>
          </w:tcPr>
          <w:p w14:paraId="174361AD" w14:textId="77777777" w:rsidR="001120D7" w:rsidRPr="001120D7" w:rsidRDefault="001120D7" w:rsidP="00D5313E">
            <w:pPr>
              <w:pStyle w:val="TAL"/>
              <w:keepNext w:val="0"/>
              <w:keepLines w:val="0"/>
              <w:widowControl w:val="0"/>
              <w:rPr>
                <w:sz w:val="16"/>
              </w:rPr>
            </w:pPr>
          </w:p>
        </w:tc>
        <w:tc>
          <w:tcPr>
            <w:tcW w:w="0" w:type="auto"/>
          </w:tcPr>
          <w:p w14:paraId="0F06F11C" w14:textId="44D73E21" w:rsidR="001120D7" w:rsidRPr="001120D7" w:rsidRDefault="001120D7" w:rsidP="00D5313E">
            <w:pPr>
              <w:pStyle w:val="TAL"/>
              <w:keepNext w:val="0"/>
              <w:keepLines w:val="0"/>
              <w:widowControl w:val="0"/>
              <w:rPr>
                <w:sz w:val="16"/>
              </w:rPr>
            </w:pPr>
            <w:r>
              <w:rPr>
                <w:sz w:val="16"/>
              </w:rPr>
              <w:t>S6-241541</w:t>
            </w:r>
          </w:p>
        </w:tc>
      </w:tr>
      <w:tr w:rsidR="001120D7" w14:paraId="6382AC78" w14:textId="77777777" w:rsidTr="001120D7">
        <w:tc>
          <w:tcPr>
            <w:tcW w:w="0" w:type="auto"/>
          </w:tcPr>
          <w:p w14:paraId="12D88154" w14:textId="271F6ECE" w:rsidR="001120D7" w:rsidRPr="001120D7" w:rsidRDefault="001120D7" w:rsidP="00D5313E">
            <w:pPr>
              <w:pStyle w:val="TAL"/>
              <w:keepNext w:val="0"/>
              <w:keepLines w:val="0"/>
              <w:widowControl w:val="0"/>
              <w:rPr>
                <w:sz w:val="16"/>
              </w:rPr>
            </w:pPr>
            <w:r>
              <w:rPr>
                <w:sz w:val="16"/>
              </w:rPr>
              <w:t>S6-241071</w:t>
            </w:r>
          </w:p>
        </w:tc>
        <w:tc>
          <w:tcPr>
            <w:tcW w:w="0" w:type="auto"/>
          </w:tcPr>
          <w:p w14:paraId="16E641F8" w14:textId="7BEAAE4C" w:rsidR="001120D7" w:rsidRPr="001120D7" w:rsidRDefault="001120D7" w:rsidP="00D5313E">
            <w:pPr>
              <w:pStyle w:val="TAL"/>
              <w:keepNext w:val="0"/>
              <w:keepLines w:val="0"/>
              <w:widowControl w:val="0"/>
              <w:rPr>
                <w:sz w:val="16"/>
              </w:rPr>
            </w:pPr>
            <w:r>
              <w:rPr>
                <w:sz w:val="16"/>
              </w:rPr>
              <w:t>Service continuity for common EAS (overload situation) – S-EES detected scenario.</w:t>
            </w:r>
          </w:p>
        </w:tc>
        <w:tc>
          <w:tcPr>
            <w:tcW w:w="0" w:type="auto"/>
          </w:tcPr>
          <w:p w14:paraId="1A7D8164" w14:textId="752D952A" w:rsidR="001120D7" w:rsidRPr="001120D7" w:rsidRDefault="001120D7" w:rsidP="00D5313E">
            <w:pPr>
              <w:pStyle w:val="TAL"/>
              <w:keepNext w:val="0"/>
              <w:keepLines w:val="0"/>
              <w:widowControl w:val="0"/>
              <w:rPr>
                <w:sz w:val="16"/>
              </w:rPr>
            </w:pPr>
            <w:r>
              <w:rPr>
                <w:sz w:val="16"/>
              </w:rPr>
              <w:t>Samsung</w:t>
            </w:r>
          </w:p>
        </w:tc>
        <w:tc>
          <w:tcPr>
            <w:tcW w:w="0" w:type="auto"/>
          </w:tcPr>
          <w:p w14:paraId="5BD998F1" w14:textId="70C05A53" w:rsidR="001120D7" w:rsidRPr="001120D7" w:rsidRDefault="001120D7" w:rsidP="00D5313E">
            <w:pPr>
              <w:pStyle w:val="TAL"/>
              <w:keepNext w:val="0"/>
              <w:keepLines w:val="0"/>
              <w:widowControl w:val="0"/>
              <w:rPr>
                <w:sz w:val="16"/>
              </w:rPr>
            </w:pPr>
            <w:r>
              <w:rPr>
                <w:sz w:val="16"/>
              </w:rPr>
              <w:t>revised</w:t>
            </w:r>
          </w:p>
        </w:tc>
        <w:tc>
          <w:tcPr>
            <w:tcW w:w="0" w:type="auto"/>
          </w:tcPr>
          <w:p w14:paraId="45CD378F" w14:textId="77777777" w:rsidR="001120D7" w:rsidRPr="001120D7" w:rsidRDefault="001120D7" w:rsidP="00D5313E">
            <w:pPr>
              <w:pStyle w:val="TAL"/>
              <w:keepNext w:val="0"/>
              <w:keepLines w:val="0"/>
              <w:widowControl w:val="0"/>
              <w:rPr>
                <w:sz w:val="16"/>
              </w:rPr>
            </w:pPr>
          </w:p>
        </w:tc>
        <w:tc>
          <w:tcPr>
            <w:tcW w:w="0" w:type="auto"/>
          </w:tcPr>
          <w:p w14:paraId="6CD932E7" w14:textId="1E561BEA" w:rsidR="001120D7" w:rsidRPr="001120D7" w:rsidRDefault="001120D7" w:rsidP="00D5313E">
            <w:pPr>
              <w:pStyle w:val="TAL"/>
              <w:keepNext w:val="0"/>
              <w:keepLines w:val="0"/>
              <w:widowControl w:val="0"/>
              <w:rPr>
                <w:sz w:val="16"/>
              </w:rPr>
            </w:pPr>
            <w:r>
              <w:rPr>
                <w:sz w:val="16"/>
              </w:rPr>
              <w:t>S6-241544</w:t>
            </w:r>
          </w:p>
        </w:tc>
      </w:tr>
      <w:tr w:rsidR="001120D7" w14:paraId="71DB7D9F" w14:textId="77777777" w:rsidTr="001120D7">
        <w:tc>
          <w:tcPr>
            <w:tcW w:w="0" w:type="auto"/>
          </w:tcPr>
          <w:p w14:paraId="6FEBBCA3" w14:textId="0C6F266A" w:rsidR="001120D7" w:rsidRPr="001120D7" w:rsidRDefault="001120D7" w:rsidP="00D5313E">
            <w:pPr>
              <w:pStyle w:val="TAL"/>
              <w:keepNext w:val="0"/>
              <w:keepLines w:val="0"/>
              <w:widowControl w:val="0"/>
              <w:rPr>
                <w:sz w:val="16"/>
              </w:rPr>
            </w:pPr>
            <w:r>
              <w:rPr>
                <w:sz w:val="16"/>
              </w:rPr>
              <w:t>S6-241072</w:t>
            </w:r>
          </w:p>
        </w:tc>
        <w:tc>
          <w:tcPr>
            <w:tcW w:w="0" w:type="auto"/>
          </w:tcPr>
          <w:p w14:paraId="41B0A20A" w14:textId="1F21687B" w:rsidR="001120D7" w:rsidRPr="001120D7" w:rsidRDefault="001120D7" w:rsidP="00D5313E">
            <w:pPr>
              <w:pStyle w:val="TAL"/>
              <w:keepNext w:val="0"/>
              <w:keepLines w:val="0"/>
              <w:widowControl w:val="0"/>
              <w:rPr>
                <w:sz w:val="16"/>
              </w:rPr>
            </w:pPr>
            <w:r>
              <w:rPr>
                <w:sz w:val="16"/>
              </w:rPr>
              <w:t>update solution#2</w:t>
            </w:r>
          </w:p>
        </w:tc>
        <w:tc>
          <w:tcPr>
            <w:tcW w:w="0" w:type="auto"/>
          </w:tcPr>
          <w:p w14:paraId="304537F8" w14:textId="5FB20475" w:rsidR="001120D7" w:rsidRPr="001120D7" w:rsidRDefault="001120D7" w:rsidP="00D5313E">
            <w:pPr>
              <w:pStyle w:val="TAL"/>
              <w:keepNext w:val="0"/>
              <w:keepLines w:val="0"/>
              <w:widowControl w:val="0"/>
              <w:rPr>
                <w:sz w:val="16"/>
              </w:rPr>
            </w:pPr>
            <w:r>
              <w:rPr>
                <w:sz w:val="16"/>
              </w:rPr>
              <w:t>ZTE Corporation</w:t>
            </w:r>
          </w:p>
        </w:tc>
        <w:tc>
          <w:tcPr>
            <w:tcW w:w="0" w:type="auto"/>
          </w:tcPr>
          <w:p w14:paraId="6A80F2DE" w14:textId="4B61EB2C" w:rsidR="001120D7" w:rsidRPr="001120D7" w:rsidRDefault="001120D7" w:rsidP="00D5313E">
            <w:pPr>
              <w:pStyle w:val="TAL"/>
              <w:keepNext w:val="0"/>
              <w:keepLines w:val="0"/>
              <w:widowControl w:val="0"/>
              <w:rPr>
                <w:sz w:val="16"/>
              </w:rPr>
            </w:pPr>
            <w:r>
              <w:rPr>
                <w:sz w:val="16"/>
              </w:rPr>
              <w:t>revised</w:t>
            </w:r>
          </w:p>
        </w:tc>
        <w:tc>
          <w:tcPr>
            <w:tcW w:w="0" w:type="auto"/>
          </w:tcPr>
          <w:p w14:paraId="6FF21D51" w14:textId="77777777" w:rsidR="001120D7" w:rsidRPr="001120D7" w:rsidRDefault="001120D7" w:rsidP="00D5313E">
            <w:pPr>
              <w:pStyle w:val="TAL"/>
              <w:keepNext w:val="0"/>
              <w:keepLines w:val="0"/>
              <w:widowControl w:val="0"/>
              <w:rPr>
                <w:sz w:val="16"/>
              </w:rPr>
            </w:pPr>
          </w:p>
        </w:tc>
        <w:tc>
          <w:tcPr>
            <w:tcW w:w="0" w:type="auto"/>
          </w:tcPr>
          <w:p w14:paraId="365B9121" w14:textId="0687DBB1" w:rsidR="001120D7" w:rsidRPr="001120D7" w:rsidRDefault="001120D7" w:rsidP="00D5313E">
            <w:pPr>
              <w:pStyle w:val="TAL"/>
              <w:keepNext w:val="0"/>
              <w:keepLines w:val="0"/>
              <w:widowControl w:val="0"/>
              <w:rPr>
                <w:sz w:val="16"/>
              </w:rPr>
            </w:pPr>
            <w:r>
              <w:rPr>
                <w:sz w:val="16"/>
              </w:rPr>
              <w:t>S6-241478</w:t>
            </w:r>
          </w:p>
        </w:tc>
      </w:tr>
      <w:tr w:rsidR="001120D7" w14:paraId="39F6310E" w14:textId="77777777" w:rsidTr="001120D7">
        <w:tc>
          <w:tcPr>
            <w:tcW w:w="0" w:type="auto"/>
          </w:tcPr>
          <w:p w14:paraId="04E65D91" w14:textId="34C4BCDB" w:rsidR="001120D7" w:rsidRPr="001120D7" w:rsidRDefault="001120D7" w:rsidP="00D5313E">
            <w:pPr>
              <w:pStyle w:val="TAL"/>
              <w:keepNext w:val="0"/>
              <w:keepLines w:val="0"/>
              <w:widowControl w:val="0"/>
              <w:rPr>
                <w:sz w:val="16"/>
              </w:rPr>
            </w:pPr>
            <w:r>
              <w:rPr>
                <w:sz w:val="16"/>
              </w:rPr>
              <w:t>S6-241073</w:t>
            </w:r>
          </w:p>
        </w:tc>
        <w:tc>
          <w:tcPr>
            <w:tcW w:w="0" w:type="auto"/>
          </w:tcPr>
          <w:p w14:paraId="14A049D0" w14:textId="7A8DDE12" w:rsidR="001120D7" w:rsidRPr="001120D7" w:rsidRDefault="001120D7" w:rsidP="00D5313E">
            <w:pPr>
              <w:pStyle w:val="TAL"/>
              <w:keepNext w:val="0"/>
              <w:keepLines w:val="0"/>
              <w:widowControl w:val="0"/>
              <w:rPr>
                <w:sz w:val="16"/>
              </w:rPr>
            </w:pPr>
            <w:r>
              <w:rPr>
                <w:sz w:val="16"/>
              </w:rPr>
              <w:t>Common EAS in partner ECSP</w:t>
            </w:r>
          </w:p>
        </w:tc>
        <w:tc>
          <w:tcPr>
            <w:tcW w:w="0" w:type="auto"/>
          </w:tcPr>
          <w:p w14:paraId="643C7022" w14:textId="2F8D4171" w:rsidR="001120D7" w:rsidRPr="001120D7" w:rsidRDefault="001120D7" w:rsidP="00D5313E">
            <w:pPr>
              <w:pStyle w:val="TAL"/>
              <w:keepNext w:val="0"/>
              <w:keepLines w:val="0"/>
              <w:widowControl w:val="0"/>
              <w:rPr>
                <w:sz w:val="16"/>
              </w:rPr>
            </w:pPr>
            <w:r>
              <w:rPr>
                <w:sz w:val="16"/>
              </w:rPr>
              <w:t>Samsung</w:t>
            </w:r>
          </w:p>
        </w:tc>
        <w:tc>
          <w:tcPr>
            <w:tcW w:w="0" w:type="auto"/>
          </w:tcPr>
          <w:p w14:paraId="7DA6B26E" w14:textId="59144AEA" w:rsidR="001120D7" w:rsidRPr="001120D7" w:rsidRDefault="001120D7" w:rsidP="00D5313E">
            <w:pPr>
              <w:pStyle w:val="TAL"/>
              <w:keepNext w:val="0"/>
              <w:keepLines w:val="0"/>
              <w:widowControl w:val="0"/>
              <w:rPr>
                <w:sz w:val="16"/>
              </w:rPr>
            </w:pPr>
            <w:r>
              <w:rPr>
                <w:sz w:val="16"/>
              </w:rPr>
              <w:t>revised</w:t>
            </w:r>
          </w:p>
        </w:tc>
        <w:tc>
          <w:tcPr>
            <w:tcW w:w="0" w:type="auto"/>
          </w:tcPr>
          <w:p w14:paraId="7F180F75" w14:textId="77777777" w:rsidR="001120D7" w:rsidRPr="001120D7" w:rsidRDefault="001120D7" w:rsidP="00D5313E">
            <w:pPr>
              <w:pStyle w:val="TAL"/>
              <w:keepNext w:val="0"/>
              <w:keepLines w:val="0"/>
              <w:widowControl w:val="0"/>
              <w:rPr>
                <w:sz w:val="16"/>
              </w:rPr>
            </w:pPr>
          </w:p>
        </w:tc>
        <w:tc>
          <w:tcPr>
            <w:tcW w:w="0" w:type="auto"/>
          </w:tcPr>
          <w:p w14:paraId="5915F21D" w14:textId="7A8ADC0E" w:rsidR="001120D7" w:rsidRPr="001120D7" w:rsidRDefault="001120D7" w:rsidP="00D5313E">
            <w:pPr>
              <w:pStyle w:val="TAL"/>
              <w:keepNext w:val="0"/>
              <w:keepLines w:val="0"/>
              <w:widowControl w:val="0"/>
              <w:rPr>
                <w:sz w:val="16"/>
              </w:rPr>
            </w:pPr>
            <w:r>
              <w:rPr>
                <w:sz w:val="16"/>
              </w:rPr>
              <w:t>S6-241543</w:t>
            </w:r>
          </w:p>
        </w:tc>
      </w:tr>
      <w:tr w:rsidR="001120D7" w14:paraId="788004A6" w14:textId="77777777" w:rsidTr="001120D7">
        <w:tc>
          <w:tcPr>
            <w:tcW w:w="0" w:type="auto"/>
          </w:tcPr>
          <w:p w14:paraId="37DE5494" w14:textId="623F56D4" w:rsidR="001120D7" w:rsidRPr="001120D7" w:rsidRDefault="001120D7" w:rsidP="00D5313E">
            <w:pPr>
              <w:pStyle w:val="TAL"/>
              <w:keepNext w:val="0"/>
              <w:keepLines w:val="0"/>
              <w:widowControl w:val="0"/>
              <w:rPr>
                <w:sz w:val="16"/>
              </w:rPr>
            </w:pPr>
            <w:r>
              <w:rPr>
                <w:sz w:val="16"/>
              </w:rPr>
              <w:t>S6-241074</w:t>
            </w:r>
          </w:p>
        </w:tc>
        <w:tc>
          <w:tcPr>
            <w:tcW w:w="0" w:type="auto"/>
          </w:tcPr>
          <w:p w14:paraId="675F89E1" w14:textId="32F2ED0A" w:rsidR="001120D7" w:rsidRPr="001120D7" w:rsidRDefault="001120D7" w:rsidP="00D5313E">
            <w:pPr>
              <w:pStyle w:val="TAL"/>
              <w:keepNext w:val="0"/>
              <w:keepLines w:val="0"/>
              <w:widowControl w:val="0"/>
              <w:rPr>
                <w:sz w:val="16"/>
              </w:rPr>
            </w:pPr>
            <w:r>
              <w:rPr>
                <w:sz w:val="16"/>
              </w:rPr>
              <w:t>SEAL enhancement architecture for metaverse services</w:t>
            </w:r>
          </w:p>
        </w:tc>
        <w:tc>
          <w:tcPr>
            <w:tcW w:w="0" w:type="auto"/>
          </w:tcPr>
          <w:p w14:paraId="57396DF4" w14:textId="2C7C734C" w:rsidR="001120D7" w:rsidRPr="001120D7" w:rsidRDefault="001120D7" w:rsidP="00D5313E">
            <w:pPr>
              <w:pStyle w:val="TAL"/>
              <w:keepNext w:val="0"/>
              <w:keepLines w:val="0"/>
              <w:widowControl w:val="0"/>
              <w:rPr>
                <w:sz w:val="16"/>
              </w:rPr>
            </w:pPr>
            <w:r>
              <w:rPr>
                <w:sz w:val="16"/>
              </w:rPr>
              <w:t>ZTE Corporation</w:t>
            </w:r>
          </w:p>
        </w:tc>
        <w:tc>
          <w:tcPr>
            <w:tcW w:w="0" w:type="auto"/>
          </w:tcPr>
          <w:p w14:paraId="513C1516" w14:textId="3D5FFC35" w:rsidR="001120D7" w:rsidRPr="001120D7" w:rsidRDefault="001120D7" w:rsidP="00D5313E">
            <w:pPr>
              <w:pStyle w:val="TAL"/>
              <w:keepNext w:val="0"/>
              <w:keepLines w:val="0"/>
              <w:widowControl w:val="0"/>
              <w:rPr>
                <w:sz w:val="16"/>
              </w:rPr>
            </w:pPr>
            <w:r>
              <w:rPr>
                <w:sz w:val="16"/>
              </w:rPr>
              <w:t>revised</w:t>
            </w:r>
          </w:p>
        </w:tc>
        <w:tc>
          <w:tcPr>
            <w:tcW w:w="0" w:type="auto"/>
          </w:tcPr>
          <w:p w14:paraId="0901D8F8" w14:textId="77777777" w:rsidR="001120D7" w:rsidRPr="001120D7" w:rsidRDefault="001120D7" w:rsidP="00D5313E">
            <w:pPr>
              <w:pStyle w:val="TAL"/>
              <w:keepNext w:val="0"/>
              <w:keepLines w:val="0"/>
              <w:widowControl w:val="0"/>
              <w:rPr>
                <w:sz w:val="16"/>
              </w:rPr>
            </w:pPr>
          </w:p>
        </w:tc>
        <w:tc>
          <w:tcPr>
            <w:tcW w:w="0" w:type="auto"/>
          </w:tcPr>
          <w:p w14:paraId="26ED4BC1" w14:textId="265B4FAD" w:rsidR="001120D7" w:rsidRPr="001120D7" w:rsidRDefault="001120D7" w:rsidP="00D5313E">
            <w:pPr>
              <w:pStyle w:val="TAL"/>
              <w:keepNext w:val="0"/>
              <w:keepLines w:val="0"/>
              <w:widowControl w:val="0"/>
              <w:rPr>
                <w:sz w:val="16"/>
              </w:rPr>
            </w:pPr>
            <w:r>
              <w:rPr>
                <w:sz w:val="16"/>
              </w:rPr>
              <w:t>S6-241475</w:t>
            </w:r>
          </w:p>
        </w:tc>
      </w:tr>
      <w:tr w:rsidR="001120D7" w14:paraId="5BBD5DBA" w14:textId="77777777" w:rsidTr="001120D7">
        <w:tc>
          <w:tcPr>
            <w:tcW w:w="0" w:type="auto"/>
          </w:tcPr>
          <w:p w14:paraId="0C3EDAFE" w14:textId="0AC18137" w:rsidR="001120D7" w:rsidRPr="001120D7" w:rsidRDefault="001120D7" w:rsidP="00D5313E">
            <w:pPr>
              <w:pStyle w:val="TAL"/>
              <w:keepNext w:val="0"/>
              <w:keepLines w:val="0"/>
              <w:widowControl w:val="0"/>
              <w:rPr>
                <w:sz w:val="16"/>
              </w:rPr>
            </w:pPr>
            <w:r>
              <w:rPr>
                <w:sz w:val="16"/>
              </w:rPr>
              <w:t>S6-241075</w:t>
            </w:r>
          </w:p>
        </w:tc>
        <w:tc>
          <w:tcPr>
            <w:tcW w:w="0" w:type="auto"/>
          </w:tcPr>
          <w:p w14:paraId="6263EC88" w14:textId="3C86C9E3" w:rsidR="001120D7" w:rsidRPr="001120D7" w:rsidRDefault="001120D7" w:rsidP="00D5313E">
            <w:pPr>
              <w:pStyle w:val="TAL"/>
              <w:keepNext w:val="0"/>
              <w:keepLines w:val="0"/>
              <w:widowControl w:val="0"/>
              <w:rPr>
                <w:sz w:val="16"/>
              </w:rPr>
            </w:pPr>
            <w:r>
              <w:rPr>
                <w:sz w:val="16"/>
              </w:rPr>
              <w:t>Service continuity in ENS via leading ECSP</w:t>
            </w:r>
          </w:p>
        </w:tc>
        <w:tc>
          <w:tcPr>
            <w:tcW w:w="0" w:type="auto"/>
          </w:tcPr>
          <w:p w14:paraId="2E760855" w14:textId="19FBD811" w:rsidR="001120D7" w:rsidRPr="001120D7" w:rsidRDefault="001120D7" w:rsidP="00D5313E">
            <w:pPr>
              <w:pStyle w:val="TAL"/>
              <w:keepNext w:val="0"/>
              <w:keepLines w:val="0"/>
              <w:widowControl w:val="0"/>
              <w:rPr>
                <w:sz w:val="16"/>
              </w:rPr>
            </w:pPr>
            <w:r>
              <w:rPr>
                <w:sz w:val="16"/>
              </w:rPr>
              <w:t>Samsung</w:t>
            </w:r>
          </w:p>
        </w:tc>
        <w:tc>
          <w:tcPr>
            <w:tcW w:w="0" w:type="auto"/>
          </w:tcPr>
          <w:p w14:paraId="012A6014" w14:textId="6D9CCC67" w:rsidR="001120D7" w:rsidRPr="001120D7" w:rsidRDefault="001120D7" w:rsidP="00D5313E">
            <w:pPr>
              <w:pStyle w:val="TAL"/>
              <w:keepNext w:val="0"/>
              <w:keepLines w:val="0"/>
              <w:widowControl w:val="0"/>
              <w:rPr>
                <w:sz w:val="16"/>
              </w:rPr>
            </w:pPr>
            <w:r>
              <w:rPr>
                <w:sz w:val="16"/>
              </w:rPr>
              <w:t>revised</w:t>
            </w:r>
          </w:p>
        </w:tc>
        <w:tc>
          <w:tcPr>
            <w:tcW w:w="0" w:type="auto"/>
          </w:tcPr>
          <w:p w14:paraId="51B47F69" w14:textId="77777777" w:rsidR="001120D7" w:rsidRPr="001120D7" w:rsidRDefault="001120D7" w:rsidP="00D5313E">
            <w:pPr>
              <w:pStyle w:val="TAL"/>
              <w:keepNext w:val="0"/>
              <w:keepLines w:val="0"/>
              <w:widowControl w:val="0"/>
              <w:rPr>
                <w:sz w:val="16"/>
              </w:rPr>
            </w:pPr>
          </w:p>
        </w:tc>
        <w:tc>
          <w:tcPr>
            <w:tcW w:w="0" w:type="auto"/>
          </w:tcPr>
          <w:p w14:paraId="1488B611" w14:textId="335A8F85" w:rsidR="001120D7" w:rsidRPr="001120D7" w:rsidRDefault="001120D7" w:rsidP="00D5313E">
            <w:pPr>
              <w:pStyle w:val="TAL"/>
              <w:keepNext w:val="0"/>
              <w:keepLines w:val="0"/>
              <w:widowControl w:val="0"/>
              <w:rPr>
                <w:sz w:val="16"/>
              </w:rPr>
            </w:pPr>
            <w:r>
              <w:rPr>
                <w:sz w:val="16"/>
              </w:rPr>
              <w:t>S6-241542</w:t>
            </w:r>
          </w:p>
        </w:tc>
      </w:tr>
      <w:tr w:rsidR="001120D7" w14:paraId="3682411C" w14:textId="77777777" w:rsidTr="001120D7">
        <w:tc>
          <w:tcPr>
            <w:tcW w:w="0" w:type="auto"/>
          </w:tcPr>
          <w:p w14:paraId="0237A99D" w14:textId="3E089861" w:rsidR="001120D7" w:rsidRPr="001120D7" w:rsidRDefault="001120D7" w:rsidP="00D5313E">
            <w:pPr>
              <w:pStyle w:val="TAL"/>
              <w:keepNext w:val="0"/>
              <w:keepLines w:val="0"/>
              <w:widowControl w:val="0"/>
              <w:rPr>
                <w:sz w:val="16"/>
              </w:rPr>
            </w:pPr>
            <w:r>
              <w:rPr>
                <w:sz w:val="16"/>
              </w:rPr>
              <w:t>S6-241076</w:t>
            </w:r>
          </w:p>
        </w:tc>
        <w:tc>
          <w:tcPr>
            <w:tcW w:w="0" w:type="auto"/>
          </w:tcPr>
          <w:p w14:paraId="2C728E21" w14:textId="6ACA8678" w:rsidR="001120D7" w:rsidRPr="001120D7" w:rsidRDefault="001120D7" w:rsidP="00D5313E">
            <w:pPr>
              <w:pStyle w:val="TAL"/>
              <w:keepNext w:val="0"/>
              <w:keepLines w:val="0"/>
              <w:widowControl w:val="0"/>
              <w:rPr>
                <w:sz w:val="16"/>
              </w:rPr>
            </w:pPr>
            <w:r>
              <w:rPr>
                <w:sz w:val="16"/>
              </w:rPr>
              <w:t>Remove ENs on security credentials and ID</w:t>
            </w:r>
          </w:p>
        </w:tc>
        <w:tc>
          <w:tcPr>
            <w:tcW w:w="0" w:type="auto"/>
          </w:tcPr>
          <w:p w14:paraId="41C35445" w14:textId="7695A380" w:rsidR="001120D7" w:rsidRPr="001120D7" w:rsidRDefault="001120D7" w:rsidP="00D5313E">
            <w:pPr>
              <w:pStyle w:val="TAL"/>
              <w:keepNext w:val="0"/>
              <w:keepLines w:val="0"/>
              <w:widowControl w:val="0"/>
              <w:rPr>
                <w:sz w:val="16"/>
              </w:rPr>
            </w:pPr>
            <w:r>
              <w:rPr>
                <w:sz w:val="16"/>
              </w:rPr>
              <w:t>Samsung</w:t>
            </w:r>
          </w:p>
        </w:tc>
        <w:tc>
          <w:tcPr>
            <w:tcW w:w="0" w:type="auto"/>
          </w:tcPr>
          <w:p w14:paraId="7D84A218" w14:textId="65AE53B8" w:rsidR="001120D7" w:rsidRPr="001120D7" w:rsidRDefault="001120D7" w:rsidP="00D5313E">
            <w:pPr>
              <w:pStyle w:val="TAL"/>
              <w:keepNext w:val="0"/>
              <w:keepLines w:val="0"/>
              <w:widowControl w:val="0"/>
              <w:rPr>
                <w:sz w:val="16"/>
              </w:rPr>
            </w:pPr>
            <w:r>
              <w:rPr>
                <w:sz w:val="16"/>
              </w:rPr>
              <w:t>agreed</w:t>
            </w:r>
          </w:p>
        </w:tc>
        <w:tc>
          <w:tcPr>
            <w:tcW w:w="0" w:type="auto"/>
          </w:tcPr>
          <w:p w14:paraId="644B7A69" w14:textId="77777777" w:rsidR="001120D7" w:rsidRPr="001120D7" w:rsidRDefault="001120D7" w:rsidP="00D5313E">
            <w:pPr>
              <w:pStyle w:val="TAL"/>
              <w:keepNext w:val="0"/>
              <w:keepLines w:val="0"/>
              <w:widowControl w:val="0"/>
              <w:rPr>
                <w:sz w:val="16"/>
              </w:rPr>
            </w:pPr>
          </w:p>
        </w:tc>
        <w:tc>
          <w:tcPr>
            <w:tcW w:w="0" w:type="auto"/>
          </w:tcPr>
          <w:p w14:paraId="3EA40C8D" w14:textId="77777777" w:rsidR="001120D7" w:rsidRPr="001120D7" w:rsidRDefault="001120D7" w:rsidP="00D5313E">
            <w:pPr>
              <w:pStyle w:val="TAL"/>
              <w:keepNext w:val="0"/>
              <w:keepLines w:val="0"/>
              <w:widowControl w:val="0"/>
              <w:rPr>
                <w:sz w:val="16"/>
              </w:rPr>
            </w:pPr>
          </w:p>
        </w:tc>
      </w:tr>
      <w:tr w:rsidR="001120D7" w14:paraId="60601AD8" w14:textId="77777777" w:rsidTr="001120D7">
        <w:tc>
          <w:tcPr>
            <w:tcW w:w="0" w:type="auto"/>
          </w:tcPr>
          <w:p w14:paraId="5D91B2B8" w14:textId="61F2AE5A" w:rsidR="001120D7" w:rsidRPr="001120D7" w:rsidRDefault="001120D7" w:rsidP="00D5313E">
            <w:pPr>
              <w:pStyle w:val="TAL"/>
              <w:keepNext w:val="0"/>
              <w:keepLines w:val="0"/>
              <w:widowControl w:val="0"/>
              <w:rPr>
                <w:sz w:val="16"/>
              </w:rPr>
            </w:pPr>
            <w:r>
              <w:rPr>
                <w:sz w:val="16"/>
              </w:rPr>
              <w:t>S6-241077</w:t>
            </w:r>
          </w:p>
        </w:tc>
        <w:tc>
          <w:tcPr>
            <w:tcW w:w="0" w:type="auto"/>
          </w:tcPr>
          <w:p w14:paraId="39823541" w14:textId="3617A363" w:rsidR="001120D7" w:rsidRPr="001120D7" w:rsidRDefault="001120D7" w:rsidP="00D5313E">
            <w:pPr>
              <w:pStyle w:val="TAL"/>
              <w:keepNext w:val="0"/>
              <w:keepLines w:val="0"/>
              <w:widowControl w:val="0"/>
              <w:rPr>
                <w:sz w:val="16"/>
              </w:rPr>
            </w:pPr>
            <w:r>
              <w:rPr>
                <w:sz w:val="16"/>
              </w:rPr>
              <w:t>Correction of credentials provision in PINAPP</w:t>
            </w:r>
          </w:p>
        </w:tc>
        <w:tc>
          <w:tcPr>
            <w:tcW w:w="0" w:type="auto"/>
          </w:tcPr>
          <w:p w14:paraId="5341D47B" w14:textId="43E3EDFF" w:rsidR="001120D7" w:rsidRPr="001120D7" w:rsidRDefault="001120D7" w:rsidP="00D5313E">
            <w:pPr>
              <w:pStyle w:val="TAL"/>
              <w:keepNext w:val="0"/>
              <w:keepLines w:val="0"/>
              <w:widowControl w:val="0"/>
              <w:rPr>
                <w:sz w:val="16"/>
              </w:rPr>
            </w:pPr>
            <w:r>
              <w:rPr>
                <w:sz w:val="16"/>
              </w:rPr>
              <w:t>vivo</w:t>
            </w:r>
          </w:p>
        </w:tc>
        <w:tc>
          <w:tcPr>
            <w:tcW w:w="0" w:type="auto"/>
          </w:tcPr>
          <w:p w14:paraId="1F8152AB" w14:textId="1A2E3218" w:rsidR="001120D7" w:rsidRPr="001120D7" w:rsidRDefault="001120D7" w:rsidP="00D5313E">
            <w:pPr>
              <w:pStyle w:val="TAL"/>
              <w:keepNext w:val="0"/>
              <w:keepLines w:val="0"/>
              <w:widowControl w:val="0"/>
              <w:rPr>
                <w:sz w:val="16"/>
              </w:rPr>
            </w:pPr>
            <w:r>
              <w:rPr>
                <w:sz w:val="16"/>
              </w:rPr>
              <w:t>revised</w:t>
            </w:r>
          </w:p>
        </w:tc>
        <w:tc>
          <w:tcPr>
            <w:tcW w:w="0" w:type="auto"/>
          </w:tcPr>
          <w:p w14:paraId="3F4D37BF" w14:textId="77777777" w:rsidR="001120D7" w:rsidRPr="001120D7" w:rsidRDefault="001120D7" w:rsidP="00D5313E">
            <w:pPr>
              <w:pStyle w:val="TAL"/>
              <w:keepNext w:val="0"/>
              <w:keepLines w:val="0"/>
              <w:widowControl w:val="0"/>
              <w:rPr>
                <w:sz w:val="16"/>
              </w:rPr>
            </w:pPr>
          </w:p>
        </w:tc>
        <w:tc>
          <w:tcPr>
            <w:tcW w:w="0" w:type="auto"/>
          </w:tcPr>
          <w:p w14:paraId="10607B1F" w14:textId="7944901E" w:rsidR="001120D7" w:rsidRPr="001120D7" w:rsidRDefault="001120D7" w:rsidP="00D5313E">
            <w:pPr>
              <w:pStyle w:val="TAL"/>
              <w:keepNext w:val="0"/>
              <w:keepLines w:val="0"/>
              <w:widowControl w:val="0"/>
              <w:rPr>
                <w:sz w:val="16"/>
              </w:rPr>
            </w:pPr>
            <w:r>
              <w:rPr>
                <w:sz w:val="16"/>
              </w:rPr>
              <w:t>S6-241431</w:t>
            </w:r>
          </w:p>
        </w:tc>
      </w:tr>
      <w:tr w:rsidR="001120D7" w14:paraId="33421BA1" w14:textId="77777777" w:rsidTr="001120D7">
        <w:tc>
          <w:tcPr>
            <w:tcW w:w="0" w:type="auto"/>
          </w:tcPr>
          <w:p w14:paraId="7B3704E6" w14:textId="0A2AC296" w:rsidR="001120D7" w:rsidRPr="001120D7" w:rsidRDefault="001120D7" w:rsidP="00D5313E">
            <w:pPr>
              <w:pStyle w:val="TAL"/>
              <w:keepNext w:val="0"/>
              <w:keepLines w:val="0"/>
              <w:widowControl w:val="0"/>
              <w:rPr>
                <w:sz w:val="16"/>
              </w:rPr>
            </w:pPr>
            <w:r>
              <w:rPr>
                <w:sz w:val="16"/>
              </w:rPr>
              <w:t>S6-241078</w:t>
            </w:r>
          </w:p>
        </w:tc>
        <w:tc>
          <w:tcPr>
            <w:tcW w:w="0" w:type="auto"/>
          </w:tcPr>
          <w:p w14:paraId="08C3DFEC" w14:textId="2577B8D4" w:rsidR="001120D7" w:rsidRPr="001120D7" w:rsidRDefault="001120D7" w:rsidP="00D5313E">
            <w:pPr>
              <w:pStyle w:val="TAL"/>
              <w:keepNext w:val="0"/>
              <w:keepLines w:val="0"/>
              <w:widowControl w:val="0"/>
              <w:rPr>
                <w:sz w:val="16"/>
              </w:rPr>
            </w:pPr>
            <w:r>
              <w:rPr>
                <w:sz w:val="16"/>
              </w:rPr>
              <w:t>Remove EN on overlapping ACR scenarios</w:t>
            </w:r>
          </w:p>
        </w:tc>
        <w:tc>
          <w:tcPr>
            <w:tcW w:w="0" w:type="auto"/>
          </w:tcPr>
          <w:p w14:paraId="5D7217A8" w14:textId="7CFA69AA" w:rsidR="001120D7" w:rsidRPr="001120D7" w:rsidRDefault="001120D7" w:rsidP="00D5313E">
            <w:pPr>
              <w:pStyle w:val="TAL"/>
              <w:keepNext w:val="0"/>
              <w:keepLines w:val="0"/>
              <w:widowControl w:val="0"/>
              <w:rPr>
                <w:sz w:val="16"/>
              </w:rPr>
            </w:pPr>
            <w:r>
              <w:rPr>
                <w:sz w:val="16"/>
              </w:rPr>
              <w:t>Samsung</w:t>
            </w:r>
          </w:p>
        </w:tc>
        <w:tc>
          <w:tcPr>
            <w:tcW w:w="0" w:type="auto"/>
          </w:tcPr>
          <w:p w14:paraId="7D026756" w14:textId="2DB497FE" w:rsidR="001120D7" w:rsidRPr="001120D7" w:rsidRDefault="001120D7" w:rsidP="00D5313E">
            <w:pPr>
              <w:pStyle w:val="TAL"/>
              <w:keepNext w:val="0"/>
              <w:keepLines w:val="0"/>
              <w:widowControl w:val="0"/>
              <w:rPr>
                <w:sz w:val="16"/>
              </w:rPr>
            </w:pPr>
            <w:r>
              <w:rPr>
                <w:sz w:val="16"/>
              </w:rPr>
              <w:t>revised</w:t>
            </w:r>
          </w:p>
        </w:tc>
        <w:tc>
          <w:tcPr>
            <w:tcW w:w="0" w:type="auto"/>
          </w:tcPr>
          <w:p w14:paraId="6043503E" w14:textId="77777777" w:rsidR="001120D7" w:rsidRPr="001120D7" w:rsidRDefault="001120D7" w:rsidP="00D5313E">
            <w:pPr>
              <w:pStyle w:val="TAL"/>
              <w:keepNext w:val="0"/>
              <w:keepLines w:val="0"/>
              <w:widowControl w:val="0"/>
              <w:rPr>
                <w:sz w:val="16"/>
              </w:rPr>
            </w:pPr>
          </w:p>
        </w:tc>
        <w:tc>
          <w:tcPr>
            <w:tcW w:w="0" w:type="auto"/>
          </w:tcPr>
          <w:p w14:paraId="116A3A0F" w14:textId="0437C138" w:rsidR="001120D7" w:rsidRPr="001120D7" w:rsidRDefault="001120D7" w:rsidP="00D5313E">
            <w:pPr>
              <w:pStyle w:val="TAL"/>
              <w:keepNext w:val="0"/>
              <w:keepLines w:val="0"/>
              <w:widowControl w:val="0"/>
              <w:rPr>
                <w:sz w:val="16"/>
              </w:rPr>
            </w:pPr>
            <w:r>
              <w:rPr>
                <w:sz w:val="16"/>
              </w:rPr>
              <w:t>S6-241393</w:t>
            </w:r>
          </w:p>
        </w:tc>
      </w:tr>
      <w:tr w:rsidR="001120D7" w14:paraId="5C846DC2" w14:textId="77777777" w:rsidTr="001120D7">
        <w:tc>
          <w:tcPr>
            <w:tcW w:w="0" w:type="auto"/>
          </w:tcPr>
          <w:p w14:paraId="5CA82BC8" w14:textId="5F738F48" w:rsidR="001120D7" w:rsidRPr="001120D7" w:rsidRDefault="001120D7" w:rsidP="00D5313E">
            <w:pPr>
              <w:pStyle w:val="TAL"/>
              <w:keepNext w:val="0"/>
              <w:keepLines w:val="0"/>
              <w:widowControl w:val="0"/>
              <w:rPr>
                <w:sz w:val="16"/>
              </w:rPr>
            </w:pPr>
            <w:r>
              <w:rPr>
                <w:sz w:val="16"/>
              </w:rPr>
              <w:t>S6-241079</w:t>
            </w:r>
          </w:p>
        </w:tc>
        <w:tc>
          <w:tcPr>
            <w:tcW w:w="0" w:type="auto"/>
          </w:tcPr>
          <w:p w14:paraId="3AA4862D" w14:textId="6F4C94E5" w:rsidR="001120D7" w:rsidRPr="001120D7" w:rsidRDefault="001120D7" w:rsidP="00D5313E">
            <w:pPr>
              <w:pStyle w:val="TAL"/>
              <w:keepNext w:val="0"/>
              <w:keepLines w:val="0"/>
              <w:widowControl w:val="0"/>
              <w:rPr>
                <w:sz w:val="16"/>
              </w:rPr>
            </w:pPr>
            <w:r>
              <w:rPr>
                <w:sz w:val="16"/>
              </w:rPr>
              <w:t>Add missing function to resource owner function</w:t>
            </w:r>
          </w:p>
        </w:tc>
        <w:tc>
          <w:tcPr>
            <w:tcW w:w="0" w:type="auto"/>
          </w:tcPr>
          <w:p w14:paraId="54BC431D" w14:textId="67F909ED" w:rsidR="001120D7" w:rsidRPr="001120D7" w:rsidRDefault="001120D7" w:rsidP="00D5313E">
            <w:pPr>
              <w:pStyle w:val="TAL"/>
              <w:keepNext w:val="0"/>
              <w:keepLines w:val="0"/>
              <w:widowControl w:val="0"/>
              <w:rPr>
                <w:sz w:val="16"/>
              </w:rPr>
            </w:pPr>
            <w:r>
              <w:rPr>
                <w:sz w:val="16"/>
              </w:rPr>
              <w:t>Apple (UK) Limited</w:t>
            </w:r>
          </w:p>
        </w:tc>
        <w:tc>
          <w:tcPr>
            <w:tcW w:w="0" w:type="auto"/>
          </w:tcPr>
          <w:p w14:paraId="55679669" w14:textId="57FEC94C" w:rsidR="001120D7" w:rsidRPr="001120D7" w:rsidRDefault="001120D7" w:rsidP="00D5313E">
            <w:pPr>
              <w:pStyle w:val="TAL"/>
              <w:keepNext w:val="0"/>
              <w:keepLines w:val="0"/>
              <w:widowControl w:val="0"/>
              <w:rPr>
                <w:sz w:val="16"/>
              </w:rPr>
            </w:pPr>
            <w:r>
              <w:rPr>
                <w:sz w:val="16"/>
              </w:rPr>
              <w:t>revised</w:t>
            </w:r>
          </w:p>
        </w:tc>
        <w:tc>
          <w:tcPr>
            <w:tcW w:w="0" w:type="auto"/>
          </w:tcPr>
          <w:p w14:paraId="0202230C" w14:textId="77777777" w:rsidR="001120D7" w:rsidRPr="001120D7" w:rsidRDefault="001120D7" w:rsidP="00D5313E">
            <w:pPr>
              <w:pStyle w:val="TAL"/>
              <w:keepNext w:val="0"/>
              <w:keepLines w:val="0"/>
              <w:widowControl w:val="0"/>
              <w:rPr>
                <w:sz w:val="16"/>
              </w:rPr>
            </w:pPr>
          </w:p>
        </w:tc>
        <w:tc>
          <w:tcPr>
            <w:tcW w:w="0" w:type="auto"/>
          </w:tcPr>
          <w:p w14:paraId="2707423A" w14:textId="647D60A5" w:rsidR="001120D7" w:rsidRPr="001120D7" w:rsidRDefault="001120D7" w:rsidP="00D5313E">
            <w:pPr>
              <w:pStyle w:val="TAL"/>
              <w:keepNext w:val="0"/>
              <w:keepLines w:val="0"/>
              <w:widowControl w:val="0"/>
              <w:rPr>
                <w:sz w:val="16"/>
              </w:rPr>
            </w:pPr>
            <w:r>
              <w:rPr>
                <w:sz w:val="16"/>
              </w:rPr>
              <w:t>S6-241425</w:t>
            </w:r>
          </w:p>
        </w:tc>
      </w:tr>
      <w:tr w:rsidR="001120D7" w14:paraId="4FE0EA29" w14:textId="77777777" w:rsidTr="001120D7">
        <w:tc>
          <w:tcPr>
            <w:tcW w:w="0" w:type="auto"/>
          </w:tcPr>
          <w:p w14:paraId="1157CE26" w14:textId="028404A2" w:rsidR="001120D7" w:rsidRPr="001120D7" w:rsidRDefault="001120D7" w:rsidP="00D5313E">
            <w:pPr>
              <w:pStyle w:val="TAL"/>
              <w:keepNext w:val="0"/>
              <w:keepLines w:val="0"/>
              <w:widowControl w:val="0"/>
              <w:rPr>
                <w:sz w:val="16"/>
              </w:rPr>
            </w:pPr>
            <w:r>
              <w:rPr>
                <w:sz w:val="16"/>
              </w:rPr>
              <w:t>S6-241080</w:t>
            </w:r>
          </w:p>
        </w:tc>
        <w:tc>
          <w:tcPr>
            <w:tcW w:w="0" w:type="auto"/>
          </w:tcPr>
          <w:p w14:paraId="708C53B4" w14:textId="1DB2773F" w:rsidR="001120D7" w:rsidRPr="001120D7" w:rsidRDefault="001120D7" w:rsidP="00D5313E">
            <w:pPr>
              <w:pStyle w:val="TAL"/>
              <w:keepNext w:val="0"/>
              <w:keepLines w:val="0"/>
              <w:widowControl w:val="0"/>
              <w:rPr>
                <w:sz w:val="16"/>
              </w:rPr>
            </w:pPr>
            <w:r>
              <w:rPr>
                <w:sz w:val="16"/>
              </w:rPr>
              <w:t>key issue update for supporting Single Sign-On</w:t>
            </w:r>
          </w:p>
        </w:tc>
        <w:tc>
          <w:tcPr>
            <w:tcW w:w="0" w:type="auto"/>
          </w:tcPr>
          <w:p w14:paraId="527420AB" w14:textId="62956ECC" w:rsidR="001120D7" w:rsidRPr="001120D7" w:rsidRDefault="001120D7" w:rsidP="00D5313E">
            <w:pPr>
              <w:pStyle w:val="TAL"/>
              <w:keepNext w:val="0"/>
              <w:keepLines w:val="0"/>
              <w:widowControl w:val="0"/>
              <w:rPr>
                <w:sz w:val="16"/>
              </w:rPr>
            </w:pPr>
            <w:r>
              <w:rPr>
                <w:sz w:val="16"/>
              </w:rPr>
              <w:t>NTT DOCOMO INC..</w:t>
            </w:r>
          </w:p>
        </w:tc>
        <w:tc>
          <w:tcPr>
            <w:tcW w:w="0" w:type="auto"/>
          </w:tcPr>
          <w:p w14:paraId="4C1618C3" w14:textId="19C880D2" w:rsidR="001120D7" w:rsidRPr="001120D7" w:rsidRDefault="001120D7" w:rsidP="00D5313E">
            <w:pPr>
              <w:pStyle w:val="TAL"/>
              <w:keepNext w:val="0"/>
              <w:keepLines w:val="0"/>
              <w:widowControl w:val="0"/>
              <w:rPr>
                <w:sz w:val="16"/>
              </w:rPr>
            </w:pPr>
            <w:r>
              <w:rPr>
                <w:sz w:val="16"/>
              </w:rPr>
              <w:t>revised</w:t>
            </w:r>
          </w:p>
        </w:tc>
        <w:tc>
          <w:tcPr>
            <w:tcW w:w="0" w:type="auto"/>
          </w:tcPr>
          <w:p w14:paraId="06C0C61D" w14:textId="77777777" w:rsidR="001120D7" w:rsidRPr="001120D7" w:rsidRDefault="001120D7" w:rsidP="00D5313E">
            <w:pPr>
              <w:pStyle w:val="TAL"/>
              <w:keepNext w:val="0"/>
              <w:keepLines w:val="0"/>
              <w:widowControl w:val="0"/>
              <w:rPr>
                <w:sz w:val="16"/>
              </w:rPr>
            </w:pPr>
          </w:p>
        </w:tc>
        <w:tc>
          <w:tcPr>
            <w:tcW w:w="0" w:type="auto"/>
          </w:tcPr>
          <w:p w14:paraId="2C7CEEC6" w14:textId="3C02C3AB" w:rsidR="001120D7" w:rsidRPr="001120D7" w:rsidRDefault="001120D7" w:rsidP="00D5313E">
            <w:pPr>
              <w:pStyle w:val="TAL"/>
              <w:keepNext w:val="0"/>
              <w:keepLines w:val="0"/>
              <w:widowControl w:val="0"/>
              <w:rPr>
                <w:sz w:val="16"/>
              </w:rPr>
            </w:pPr>
            <w:r>
              <w:rPr>
                <w:sz w:val="16"/>
              </w:rPr>
              <w:t>S6-241341</w:t>
            </w:r>
          </w:p>
        </w:tc>
      </w:tr>
      <w:tr w:rsidR="001120D7" w14:paraId="1ABA408F" w14:textId="77777777" w:rsidTr="001120D7">
        <w:tc>
          <w:tcPr>
            <w:tcW w:w="0" w:type="auto"/>
          </w:tcPr>
          <w:p w14:paraId="443F0EBC" w14:textId="764B7CEC" w:rsidR="001120D7" w:rsidRPr="001120D7" w:rsidRDefault="001120D7" w:rsidP="00D5313E">
            <w:pPr>
              <w:pStyle w:val="TAL"/>
              <w:keepNext w:val="0"/>
              <w:keepLines w:val="0"/>
              <w:widowControl w:val="0"/>
              <w:rPr>
                <w:sz w:val="16"/>
              </w:rPr>
            </w:pPr>
            <w:r>
              <w:rPr>
                <w:sz w:val="16"/>
              </w:rPr>
              <w:t>S6-241081</w:t>
            </w:r>
          </w:p>
        </w:tc>
        <w:tc>
          <w:tcPr>
            <w:tcW w:w="0" w:type="auto"/>
          </w:tcPr>
          <w:p w14:paraId="422524AE" w14:textId="490454CF" w:rsidR="001120D7" w:rsidRPr="001120D7" w:rsidRDefault="001120D7" w:rsidP="00D5313E">
            <w:pPr>
              <w:pStyle w:val="TAL"/>
              <w:keepNext w:val="0"/>
              <w:keepLines w:val="0"/>
              <w:widowControl w:val="0"/>
              <w:rPr>
                <w:sz w:val="16"/>
              </w:rPr>
            </w:pPr>
            <w:r>
              <w:rPr>
                <w:sz w:val="16"/>
              </w:rPr>
              <w:t>CAPIF implementation of O-RAN Non-RT RIC application protocols</w:t>
            </w:r>
          </w:p>
        </w:tc>
        <w:tc>
          <w:tcPr>
            <w:tcW w:w="0" w:type="auto"/>
          </w:tcPr>
          <w:p w14:paraId="25FCEDA5" w14:textId="46365267" w:rsidR="001120D7" w:rsidRPr="001120D7" w:rsidRDefault="001120D7" w:rsidP="00D5313E">
            <w:pPr>
              <w:pStyle w:val="TAL"/>
              <w:keepNext w:val="0"/>
              <w:keepLines w:val="0"/>
              <w:widowControl w:val="0"/>
              <w:rPr>
                <w:sz w:val="16"/>
              </w:rPr>
            </w:pPr>
            <w:r>
              <w:rPr>
                <w:sz w:val="16"/>
              </w:rPr>
              <w:t>NTT DOCOMO INC..</w:t>
            </w:r>
          </w:p>
        </w:tc>
        <w:tc>
          <w:tcPr>
            <w:tcW w:w="0" w:type="auto"/>
          </w:tcPr>
          <w:p w14:paraId="7335A2E3" w14:textId="2D042504" w:rsidR="001120D7" w:rsidRPr="001120D7" w:rsidRDefault="001120D7" w:rsidP="00D5313E">
            <w:pPr>
              <w:pStyle w:val="TAL"/>
              <w:keepNext w:val="0"/>
              <w:keepLines w:val="0"/>
              <w:widowControl w:val="0"/>
              <w:rPr>
                <w:sz w:val="16"/>
              </w:rPr>
            </w:pPr>
            <w:r>
              <w:rPr>
                <w:sz w:val="16"/>
              </w:rPr>
              <w:t>revised</w:t>
            </w:r>
          </w:p>
        </w:tc>
        <w:tc>
          <w:tcPr>
            <w:tcW w:w="0" w:type="auto"/>
          </w:tcPr>
          <w:p w14:paraId="6BB6D766" w14:textId="77777777" w:rsidR="001120D7" w:rsidRPr="001120D7" w:rsidRDefault="001120D7" w:rsidP="00D5313E">
            <w:pPr>
              <w:pStyle w:val="TAL"/>
              <w:keepNext w:val="0"/>
              <w:keepLines w:val="0"/>
              <w:widowControl w:val="0"/>
              <w:rPr>
                <w:sz w:val="16"/>
              </w:rPr>
            </w:pPr>
          </w:p>
        </w:tc>
        <w:tc>
          <w:tcPr>
            <w:tcW w:w="0" w:type="auto"/>
          </w:tcPr>
          <w:p w14:paraId="6072447C" w14:textId="130CDE00" w:rsidR="001120D7" w:rsidRPr="001120D7" w:rsidRDefault="001120D7" w:rsidP="00D5313E">
            <w:pPr>
              <w:pStyle w:val="TAL"/>
              <w:keepNext w:val="0"/>
              <w:keepLines w:val="0"/>
              <w:widowControl w:val="0"/>
              <w:rPr>
                <w:sz w:val="16"/>
              </w:rPr>
            </w:pPr>
            <w:r>
              <w:rPr>
                <w:sz w:val="16"/>
              </w:rPr>
              <w:t>S6-241356</w:t>
            </w:r>
          </w:p>
        </w:tc>
      </w:tr>
      <w:tr w:rsidR="001120D7" w14:paraId="77A5C445" w14:textId="77777777" w:rsidTr="001120D7">
        <w:tc>
          <w:tcPr>
            <w:tcW w:w="0" w:type="auto"/>
          </w:tcPr>
          <w:p w14:paraId="75BA7696" w14:textId="2D6788CC" w:rsidR="001120D7" w:rsidRPr="001120D7" w:rsidRDefault="001120D7" w:rsidP="00D5313E">
            <w:pPr>
              <w:pStyle w:val="TAL"/>
              <w:keepNext w:val="0"/>
              <w:keepLines w:val="0"/>
              <w:widowControl w:val="0"/>
              <w:rPr>
                <w:sz w:val="16"/>
              </w:rPr>
            </w:pPr>
            <w:r>
              <w:rPr>
                <w:sz w:val="16"/>
              </w:rPr>
              <w:t>S6-241082</w:t>
            </w:r>
          </w:p>
        </w:tc>
        <w:tc>
          <w:tcPr>
            <w:tcW w:w="0" w:type="auto"/>
          </w:tcPr>
          <w:p w14:paraId="0D645301" w14:textId="77F7CC27" w:rsidR="001120D7" w:rsidRPr="001120D7" w:rsidRDefault="001120D7" w:rsidP="00D5313E">
            <w:pPr>
              <w:pStyle w:val="TAL"/>
              <w:keepNext w:val="0"/>
              <w:keepLines w:val="0"/>
              <w:widowControl w:val="0"/>
              <w:rPr>
                <w:sz w:val="16"/>
              </w:rPr>
            </w:pPr>
            <w:r>
              <w:rPr>
                <w:sz w:val="16"/>
              </w:rPr>
              <w:t>Add missing function to resource owner function</w:t>
            </w:r>
          </w:p>
        </w:tc>
        <w:tc>
          <w:tcPr>
            <w:tcW w:w="0" w:type="auto"/>
          </w:tcPr>
          <w:p w14:paraId="5CD1003D" w14:textId="785FF065" w:rsidR="001120D7" w:rsidRPr="001120D7" w:rsidRDefault="001120D7" w:rsidP="00D5313E">
            <w:pPr>
              <w:pStyle w:val="TAL"/>
              <w:keepNext w:val="0"/>
              <w:keepLines w:val="0"/>
              <w:widowControl w:val="0"/>
              <w:rPr>
                <w:sz w:val="16"/>
              </w:rPr>
            </w:pPr>
            <w:r>
              <w:rPr>
                <w:sz w:val="16"/>
              </w:rPr>
              <w:t>Apple (UK) Limited</w:t>
            </w:r>
          </w:p>
        </w:tc>
        <w:tc>
          <w:tcPr>
            <w:tcW w:w="0" w:type="auto"/>
          </w:tcPr>
          <w:p w14:paraId="59030AD0" w14:textId="13965931" w:rsidR="001120D7" w:rsidRPr="001120D7" w:rsidRDefault="001120D7" w:rsidP="00D5313E">
            <w:pPr>
              <w:pStyle w:val="TAL"/>
              <w:keepNext w:val="0"/>
              <w:keepLines w:val="0"/>
              <w:widowControl w:val="0"/>
              <w:rPr>
                <w:sz w:val="16"/>
              </w:rPr>
            </w:pPr>
            <w:r>
              <w:rPr>
                <w:sz w:val="16"/>
              </w:rPr>
              <w:t>revised</w:t>
            </w:r>
          </w:p>
        </w:tc>
        <w:tc>
          <w:tcPr>
            <w:tcW w:w="0" w:type="auto"/>
          </w:tcPr>
          <w:p w14:paraId="64C2A18E" w14:textId="77777777" w:rsidR="001120D7" w:rsidRPr="001120D7" w:rsidRDefault="001120D7" w:rsidP="00D5313E">
            <w:pPr>
              <w:pStyle w:val="TAL"/>
              <w:keepNext w:val="0"/>
              <w:keepLines w:val="0"/>
              <w:widowControl w:val="0"/>
              <w:rPr>
                <w:sz w:val="16"/>
              </w:rPr>
            </w:pPr>
          </w:p>
        </w:tc>
        <w:tc>
          <w:tcPr>
            <w:tcW w:w="0" w:type="auto"/>
          </w:tcPr>
          <w:p w14:paraId="19BCB62E" w14:textId="09E86214" w:rsidR="001120D7" w:rsidRPr="001120D7" w:rsidRDefault="001120D7" w:rsidP="00D5313E">
            <w:pPr>
              <w:pStyle w:val="TAL"/>
              <w:keepNext w:val="0"/>
              <w:keepLines w:val="0"/>
              <w:widowControl w:val="0"/>
              <w:rPr>
                <w:sz w:val="16"/>
              </w:rPr>
            </w:pPr>
            <w:r>
              <w:rPr>
                <w:sz w:val="16"/>
              </w:rPr>
              <w:t>S6-241426</w:t>
            </w:r>
          </w:p>
        </w:tc>
      </w:tr>
      <w:tr w:rsidR="001120D7" w14:paraId="02562F9A" w14:textId="77777777" w:rsidTr="001120D7">
        <w:tc>
          <w:tcPr>
            <w:tcW w:w="0" w:type="auto"/>
          </w:tcPr>
          <w:p w14:paraId="6BAE3275" w14:textId="3F6CCE36" w:rsidR="001120D7" w:rsidRPr="001120D7" w:rsidRDefault="001120D7" w:rsidP="00D5313E">
            <w:pPr>
              <w:pStyle w:val="TAL"/>
              <w:keepNext w:val="0"/>
              <w:keepLines w:val="0"/>
              <w:widowControl w:val="0"/>
              <w:rPr>
                <w:sz w:val="16"/>
              </w:rPr>
            </w:pPr>
            <w:r>
              <w:rPr>
                <w:sz w:val="16"/>
              </w:rPr>
              <w:t>S6-241083</w:t>
            </w:r>
          </w:p>
        </w:tc>
        <w:tc>
          <w:tcPr>
            <w:tcW w:w="0" w:type="auto"/>
          </w:tcPr>
          <w:p w14:paraId="14D2A419" w14:textId="4C2FBEFC" w:rsidR="001120D7" w:rsidRPr="001120D7" w:rsidRDefault="001120D7" w:rsidP="00D5313E">
            <w:pPr>
              <w:pStyle w:val="TAL"/>
              <w:keepNext w:val="0"/>
              <w:keepLines w:val="0"/>
              <w:widowControl w:val="0"/>
              <w:rPr>
                <w:sz w:val="16"/>
              </w:rPr>
            </w:pPr>
            <w:r>
              <w:rPr>
                <w:sz w:val="16"/>
              </w:rPr>
              <w:t>MC gateway UE updates for security alignment</w:t>
            </w:r>
          </w:p>
        </w:tc>
        <w:tc>
          <w:tcPr>
            <w:tcW w:w="0" w:type="auto"/>
          </w:tcPr>
          <w:p w14:paraId="6FEE14A4" w14:textId="5EBEA5C8" w:rsidR="001120D7" w:rsidRPr="001120D7" w:rsidRDefault="001120D7" w:rsidP="00D5313E">
            <w:pPr>
              <w:pStyle w:val="TAL"/>
              <w:keepNext w:val="0"/>
              <w:keepLines w:val="0"/>
              <w:widowControl w:val="0"/>
              <w:rPr>
                <w:sz w:val="16"/>
              </w:rPr>
            </w:pPr>
            <w:r>
              <w:rPr>
                <w:sz w:val="16"/>
              </w:rPr>
              <w:t>Ericsson, Motorola Solutions</w:t>
            </w:r>
          </w:p>
        </w:tc>
        <w:tc>
          <w:tcPr>
            <w:tcW w:w="0" w:type="auto"/>
          </w:tcPr>
          <w:p w14:paraId="1B9AD54F" w14:textId="52EADA7F" w:rsidR="001120D7" w:rsidRPr="001120D7" w:rsidRDefault="001120D7" w:rsidP="00D5313E">
            <w:pPr>
              <w:pStyle w:val="TAL"/>
              <w:keepNext w:val="0"/>
              <w:keepLines w:val="0"/>
              <w:widowControl w:val="0"/>
              <w:rPr>
                <w:sz w:val="16"/>
              </w:rPr>
            </w:pPr>
            <w:r>
              <w:rPr>
                <w:sz w:val="16"/>
              </w:rPr>
              <w:t>revised</w:t>
            </w:r>
          </w:p>
        </w:tc>
        <w:tc>
          <w:tcPr>
            <w:tcW w:w="0" w:type="auto"/>
          </w:tcPr>
          <w:p w14:paraId="1DF609C0" w14:textId="77777777" w:rsidR="001120D7" w:rsidRPr="001120D7" w:rsidRDefault="001120D7" w:rsidP="00D5313E">
            <w:pPr>
              <w:pStyle w:val="TAL"/>
              <w:keepNext w:val="0"/>
              <w:keepLines w:val="0"/>
              <w:widowControl w:val="0"/>
              <w:rPr>
                <w:sz w:val="16"/>
              </w:rPr>
            </w:pPr>
          </w:p>
        </w:tc>
        <w:tc>
          <w:tcPr>
            <w:tcW w:w="0" w:type="auto"/>
          </w:tcPr>
          <w:p w14:paraId="02E0BA42" w14:textId="16CD291C" w:rsidR="001120D7" w:rsidRPr="001120D7" w:rsidRDefault="001120D7" w:rsidP="00D5313E">
            <w:pPr>
              <w:pStyle w:val="TAL"/>
              <w:keepNext w:val="0"/>
              <w:keepLines w:val="0"/>
              <w:widowControl w:val="0"/>
              <w:rPr>
                <w:sz w:val="16"/>
              </w:rPr>
            </w:pPr>
            <w:r>
              <w:rPr>
                <w:sz w:val="16"/>
              </w:rPr>
              <w:t>S6-241333</w:t>
            </w:r>
          </w:p>
        </w:tc>
      </w:tr>
      <w:tr w:rsidR="001120D7" w14:paraId="42CAB0A8" w14:textId="77777777" w:rsidTr="001120D7">
        <w:tc>
          <w:tcPr>
            <w:tcW w:w="0" w:type="auto"/>
          </w:tcPr>
          <w:p w14:paraId="3831733B" w14:textId="74E7E4A9" w:rsidR="001120D7" w:rsidRPr="001120D7" w:rsidRDefault="001120D7" w:rsidP="00D5313E">
            <w:pPr>
              <w:pStyle w:val="TAL"/>
              <w:keepNext w:val="0"/>
              <w:keepLines w:val="0"/>
              <w:widowControl w:val="0"/>
              <w:rPr>
                <w:sz w:val="16"/>
              </w:rPr>
            </w:pPr>
            <w:r>
              <w:rPr>
                <w:sz w:val="16"/>
              </w:rPr>
              <w:t>S6-241084</w:t>
            </w:r>
          </w:p>
        </w:tc>
        <w:tc>
          <w:tcPr>
            <w:tcW w:w="0" w:type="auto"/>
          </w:tcPr>
          <w:p w14:paraId="5C1E67A3" w14:textId="7F3C1A1B" w:rsidR="001120D7" w:rsidRPr="001120D7" w:rsidRDefault="001120D7" w:rsidP="00D5313E">
            <w:pPr>
              <w:pStyle w:val="TAL"/>
              <w:keepNext w:val="0"/>
              <w:keepLines w:val="0"/>
              <w:widowControl w:val="0"/>
              <w:rPr>
                <w:sz w:val="16"/>
              </w:rPr>
            </w:pPr>
            <w:r>
              <w:rPr>
                <w:sz w:val="16"/>
              </w:rPr>
              <w:t>New SID on Multi-Access (Dual 3GPP + ATSSS) enabled 5G services</w:t>
            </w:r>
          </w:p>
        </w:tc>
        <w:tc>
          <w:tcPr>
            <w:tcW w:w="0" w:type="auto"/>
          </w:tcPr>
          <w:p w14:paraId="157AC3D1" w14:textId="3FC2819C" w:rsidR="001120D7" w:rsidRPr="001120D7" w:rsidRDefault="001120D7" w:rsidP="00D5313E">
            <w:pPr>
              <w:pStyle w:val="TAL"/>
              <w:keepNext w:val="0"/>
              <w:keepLines w:val="0"/>
              <w:widowControl w:val="0"/>
              <w:rPr>
                <w:sz w:val="16"/>
              </w:rPr>
            </w:pPr>
            <w:r>
              <w:rPr>
                <w:sz w:val="16"/>
              </w:rPr>
              <w:t>China Telecom Corporation Ltd.</w:t>
            </w:r>
          </w:p>
        </w:tc>
        <w:tc>
          <w:tcPr>
            <w:tcW w:w="0" w:type="auto"/>
          </w:tcPr>
          <w:p w14:paraId="21B6D61C" w14:textId="23F304A2" w:rsidR="001120D7" w:rsidRPr="001120D7" w:rsidRDefault="001120D7" w:rsidP="00D5313E">
            <w:pPr>
              <w:pStyle w:val="TAL"/>
              <w:keepNext w:val="0"/>
              <w:keepLines w:val="0"/>
              <w:widowControl w:val="0"/>
              <w:rPr>
                <w:sz w:val="16"/>
              </w:rPr>
            </w:pPr>
            <w:r>
              <w:rPr>
                <w:sz w:val="16"/>
              </w:rPr>
              <w:t>withdrawn</w:t>
            </w:r>
          </w:p>
        </w:tc>
        <w:tc>
          <w:tcPr>
            <w:tcW w:w="0" w:type="auto"/>
          </w:tcPr>
          <w:p w14:paraId="7E40B7F3" w14:textId="77777777" w:rsidR="001120D7" w:rsidRPr="001120D7" w:rsidRDefault="001120D7" w:rsidP="00D5313E">
            <w:pPr>
              <w:pStyle w:val="TAL"/>
              <w:keepNext w:val="0"/>
              <w:keepLines w:val="0"/>
              <w:widowControl w:val="0"/>
              <w:rPr>
                <w:sz w:val="16"/>
              </w:rPr>
            </w:pPr>
          </w:p>
        </w:tc>
        <w:tc>
          <w:tcPr>
            <w:tcW w:w="0" w:type="auto"/>
          </w:tcPr>
          <w:p w14:paraId="13DDE5EF" w14:textId="77777777" w:rsidR="001120D7" w:rsidRPr="001120D7" w:rsidRDefault="001120D7" w:rsidP="00D5313E">
            <w:pPr>
              <w:pStyle w:val="TAL"/>
              <w:keepNext w:val="0"/>
              <w:keepLines w:val="0"/>
              <w:widowControl w:val="0"/>
              <w:rPr>
                <w:sz w:val="16"/>
              </w:rPr>
            </w:pPr>
          </w:p>
        </w:tc>
      </w:tr>
      <w:tr w:rsidR="001120D7" w14:paraId="68D8BE2B" w14:textId="77777777" w:rsidTr="001120D7">
        <w:tc>
          <w:tcPr>
            <w:tcW w:w="0" w:type="auto"/>
          </w:tcPr>
          <w:p w14:paraId="2A344F88" w14:textId="5E046098" w:rsidR="001120D7" w:rsidRPr="001120D7" w:rsidRDefault="001120D7" w:rsidP="00D5313E">
            <w:pPr>
              <w:pStyle w:val="TAL"/>
              <w:keepNext w:val="0"/>
              <w:keepLines w:val="0"/>
              <w:widowControl w:val="0"/>
              <w:rPr>
                <w:sz w:val="16"/>
              </w:rPr>
            </w:pPr>
            <w:r>
              <w:rPr>
                <w:sz w:val="16"/>
              </w:rPr>
              <w:t>S6-241085</w:t>
            </w:r>
          </w:p>
        </w:tc>
        <w:tc>
          <w:tcPr>
            <w:tcW w:w="0" w:type="auto"/>
          </w:tcPr>
          <w:p w14:paraId="33DBE0C2" w14:textId="68FA936A" w:rsidR="001120D7" w:rsidRPr="001120D7" w:rsidRDefault="001120D7" w:rsidP="00D5313E">
            <w:pPr>
              <w:pStyle w:val="TAL"/>
              <w:keepNext w:val="0"/>
              <w:keepLines w:val="0"/>
              <w:widowControl w:val="0"/>
              <w:rPr>
                <w:sz w:val="16"/>
              </w:rPr>
            </w:pPr>
            <w:r>
              <w:rPr>
                <w:sz w:val="16"/>
              </w:rPr>
              <w:t>Adoption of NSCALE for TR 23.946</w:t>
            </w:r>
          </w:p>
        </w:tc>
        <w:tc>
          <w:tcPr>
            <w:tcW w:w="0" w:type="auto"/>
          </w:tcPr>
          <w:p w14:paraId="154A4FD7" w14:textId="6FF62E6F" w:rsidR="001120D7" w:rsidRPr="001120D7" w:rsidRDefault="001120D7" w:rsidP="00D5313E">
            <w:pPr>
              <w:pStyle w:val="TAL"/>
              <w:keepNext w:val="0"/>
              <w:keepLines w:val="0"/>
              <w:widowControl w:val="0"/>
              <w:rPr>
                <w:sz w:val="16"/>
              </w:rPr>
            </w:pPr>
            <w:r>
              <w:rPr>
                <w:sz w:val="16"/>
              </w:rPr>
              <w:t>NTT DOCOMO INC..</w:t>
            </w:r>
          </w:p>
        </w:tc>
        <w:tc>
          <w:tcPr>
            <w:tcW w:w="0" w:type="auto"/>
          </w:tcPr>
          <w:p w14:paraId="5EE5AB05" w14:textId="52604BDD" w:rsidR="001120D7" w:rsidRPr="001120D7" w:rsidRDefault="001120D7" w:rsidP="00D5313E">
            <w:pPr>
              <w:pStyle w:val="TAL"/>
              <w:keepNext w:val="0"/>
              <w:keepLines w:val="0"/>
              <w:widowControl w:val="0"/>
              <w:rPr>
                <w:sz w:val="16"/>
              </w:rPr>
            </w:pPr>
            <w:r>
              <w:rPr>
                <w:sz w:val="16"/>
              </w:rPr>
              <w:t>revised</w:t>
            </w:r>
          </w:p>
        </w:tc>
        <w:tc>
          <w:tcPr>
            <w:tcW w:w="0" w:type="auto"/>
          </w:tcPr>
          <w:p w14:paraId="2BDEB656" w14:textId="77777777" w:rsidR="001120D7" w:rsidRPr="001120D7" w:rsidRDefault="001120D7" w:rsidP="00D5313E">
            <w:pPr>
              <w:pStyle w:val="TAL"/>
              <w:keepNext w:val="0"/>
              <w:keepLines w:val="0"/>
              <w:widowControl w:val="0"/>
              <w:rPr>
                <w:sz w:val="16"/>
              </w:rPr>
            </w:pPr>
          </w:p>
        </w:tc>
        <w:tc>
          <w:tcPr>
            <w:tcW w:w="0" w:type="auto"/>
          </w:tcPr>
          <w:p w14:paraId="1A05BAB7" w14:textId="534B3AB8" w:rsidR="001120D7" w:rsidRPr="001120D7" w:rsidRDefault="001120D7" w:rsidP="00D5313E">
            <w:pPr>
              <w:pStyle w:val="TAL"/>
              <w:keepNext w:val="0"/>
              <w:keepLines w:val="0"/>
              <w:widowControl w:val="0"/>
              <w:rPr>
                <w:sz w:val="16"/>
              </w:rPr>
            </w:pPr>
            <w:r>
              <w:rPr>
                <w:sz w:val="16"/>
              </w:rPr>
              <w:t>S6-241357</w:t>
            </w:r>
          </w:p>
        </w:tc>
      </w:tr>
      <w:tr w:rsidR="001120D7" w14:paraId="514C0D4B" w14:textId="77777777" w:rsidTr="001120D7">
        <w:tc>
          <w:tcPr>
            <w:tcW w:w="0" w:type="auto"/>
          </w:tcPr>
          <w:p w14:paraId="280EFF57" w14:textId="6DA6C824" w:rsidR="001120D7" w:rsidRPr="001120D7" w:rsidRDefault="001120D7" w:rsidP="00D5313E">
            <w:pPr>
              <w:pStyle w:val="TAL"/>
              <w:keepNext w:val="0"/>
              <w:keepLines w:val="0"/>
              <w:widowControl w:val="0"/>
              <w:rPr>
                <w:sz w:val="16"/>
              </w:rPr>
            </w:pPr>
            <w:r>
              <w:rPr>
                <w:sz w:val="16"/>
              </w:rPr>
              <w:t>S6-241086</w:t>
            </w:r>
          </w:p>
        </w:tc>
        <w:tc>
          <w:tcPr>
            <w:tcW w:w="0" w:type="auto"/>
          </w:tcPr>
          <w:p w14:paraId="626685D8" w14:textId="3258FB60" w:rsidR="001120D7" w:rsidRPr="001120D7" w:rsidRDefault="001120D7" w:rsidP="00D5313E">
            <w:pPr>
              <w:pStyle w:val="TAL"/>
              <w:keepNext w:val="0"/>
              <w:keepLines w:val="0"/>
              <w:widowControl w:val="0"/>
              <w:rPr>
                <w:sz w:val="16"/>
              </w:rPr>
            </w:pPr>
            <w:r>
              <w:rPr>
                <w:sz w:val="16"/>
              </w:rPr>
              <w:t>KI on User Sensitive Information update</w:t>
            </w:r>
          </w:p>
        </w:tc>
        <w:tc>
          <w:tcPr>
            <w:tcW w:w="0" w:type="auto"/>
          </w:tcPr>
          <w:p w14:paraId="12299620" w14:textId="1AB053BD" w:rsidR="001120D7" w:rsidRPr="001120D7" w:rsidRDefault="001120D7" w:rsidP="00D5313E">
            <w:pPr>
              <w:pStyle w:val="TAL"/>
              <w:keepNext w:val="0"/>
              <w:keepLines w:val="0"/>
              <w:widowControl w:val="0"/>
              <w:rPr>
                <w:sz w:val="16"/>
              </w:rPr>
            </w:pPr>
            <w:r>
              <w:rPr>
                <w:sz w:val="16"/>
              </w:rPr>
              <w:t>Apple (UK) Limited</w:t>
            </w:r>
          </w:p>
        </w:tc>
        <w:tc>
          <w:tcPr>
            <w:tcW w:w="0" w:type="auto"/>
          </w:tcPr>
          <w:p w14:paraId="6070F741" w14:textId="79894689" w:rsidR="001120D7" w:rsidRPr="001120D7" w:rsidRDefault="001120D7" w:rsidP="00D5313E">
            <w:pPr>
              <w:pStyle w:val="TAL"/>
              <w:keepNext w:val="0"/>
              <w:keepLines w:val="0"/>
              <w:widowControl w:val="0"/>
              <w:rPr>
                <w:sz w:val="16"/>
              </w:rPr>
            </w:pPr>
            <w:r>
              <w:rPr>
                <w:sz w:val="16"/>
              </w:rPr>
              <w:t>approved</w:t>
            </w:r>
          </w:p>
        </w:tc>
        <w:tc>
          <w:tcPr>
            <w:tcW w:w="0" w:type="auto"/>
          </w:tcPr>
          <w:p w14:paraId="68CA6A34" w14:textId="77777777" w:rsidR="001120D7" w:rsidRPr="001120D7" w:rsidRDefault="001120D7" w:rsidP="00D5313E">
            <w:pPr>
              <w:pStyle w:val="TAL"/>
              <w:keepNext w:val="0"/>
              <w:keepLines w:val="0"/>
              <w:widowControl w:val="0"/>
              <w:rPr>
                <w:sz w:val="16"/>
              </w:rPr>
            </w:pPr>
          </w:p>
        </w:tc>
        <w:tc>
          <w:tcPr>
            <w:tcW w:w="0" w:type="auto"/>
          </w:tcPr>
          <w:p w14:paraId="385934D1" w14:textId="77777777" w:rsidR="001120D7" w:rsidRPr="001120D7" w:rsidRDefault="001120D7" w:rsidP="00D5313E">
            <w:pPr>
              <w:pStyle w:val="TAL"/>
              <w:keepNext w:val="0"/>
              <w:keepLines w:val="0"/>
              <w:widowControl w:val="0"/>
              <w:rPr>
                <w:sz w:val="16"/>
              </w:rPr>
            </w:pPr>
          </w:p>
        </w:tc>
      </w:tr>
      <w:tr w:rsidR="001120D7" w14:paraId="2117A64F" w14:textId="77777777" w:rsidTr="001120D7">
        <w:tc>
          <w:tcPr>
            <w:tcW w:w="0" w:type="auto"/>
          </w:tcPr>
          <w:p w14:paraId="01C6EE1F" w14:textId="2353EA89" w:rsidR="001120D7" w:rsidRPr="001120D7" w:rsidRDefault="001120D7" w:rsidP="00D5313E">
            <w:pPr>
              <w:pStyle w:val="TAL"/>
              <w:keepNext w:val="0"/>
              <w:keepLines w:val="0"/>
              <w:widowControl w:val="0"/>
              <w:rPr>
                <w:sz w:val="16"/>
              </w:rPr>
            </w:pPr>
            <w:r>
              <w:rPr>
                <w:sz w:val="16"/>
              </w:rPr>
              <w:t>S6-241087</w:t>
            </w:r>
          </w:p>
        </w:tc>
        <w:tc>
          <w:tcPr>
            <w:tcW w:w="0" w:type="auto"/>
          </w:tcPr>
          <w:p w14:paraId="47A9BD0E" w14:textId="65594855" w:rsidR="001120D7" w:rsidRPr="001120D7" w:rsidRDefault="001120D7" w:rsidP="00D5313E">
            <w:pPr>
              <w:pStyle w:val="TAL"/>
              <w:keepNext w:val="0"/>
              <w:keepLines w:val="0"/>
              <w:widowControl w:val="0"/>
              <w:rPr>
                <w:sz w:val="16"/>
              </w:rPr>
            </w:pPr>
            <w:r>
              <w:rPr>
                <w:sz w:val="16"/>
              </w:rPr>
              <w:t>MC gateway UE updates for security alignment</w:t>
            </w:r>
          </w:p>
        </w:tc>
        <w:tc>
          <w:tcPr>
            <w:tcW w:w="0" w:type="auto"/>
          </w:tcPr>
          <w:p w14:paraId="55C698DB" w14:textId="2D38D86B" w:rsidR="001120D7" w:rsidRPr="001120D7" w:rsidRDefault="001120D7" w:rsidP="00D5313E">
            <w:pPr>
              <w:pStyle w:val="TAL"/>
              <w:keepNext w:val="0"/>
              <w:keepLines w:val="0"/>
              <w:widowControl w:val="0"/>
              <w:rPr>
                <w:sz w:val="16"/>
              </w:rPr>
            </w:pPr>
            <w:r>
              <w:rPr>
                <w:sz w:val="16"/>
              </w:rPr>
              <w:t>Ericsson, Motorola Solutions</w:t>
            </w:r>
          </w:p>
        </w:tc>
        <w:tc>
          <w:tcPr>
            <w:tcW w:w="0" w:type="auto"/>
          </w:tcPr>
          <w:p w14:paraId="3EE2E113" w14:textId="78D35E27" w:rsidR="001120D7" w:rsidRPr="001120D7" w:rsidRDefault="001120D7" w:rsidP="00D5313E">
            <w:pPr>
              <w:pStyle w:val="TAL"/>
              <w:keepNext w:val="0"/>
              <w:keepLines w:val="0"/>
              <w:widowControl w:val="0"/>
              <w:rPr>
                <w:sz w:val="16"/>
              </w:rPr>
            </w:pPr>
            <w:r>
              <w:rPr>
                <w:sz w:val="16"/>
              </w:rPr>
              <w:t>revised</w:t>
            </w:r>
          </w:p>
        </w:tc>
        <w:tc>
          <w:tcPr>
            <w:tcW w:w="0" w:type="auto"/>
          </w:tcPr>
          <w:p w14:paraId="20E175BD" w14:textId="77777777" w:rsidR="001120D7" w:rsidRPr="001120D7" w:rsidRDefault="001120D7" w:rsidP="00D5313E">
            <w:pPr>
              <w:pStyle w:val="TAL"/>
              <w:keepNext w:val="0"/>
              <w:keepLines w:val="0"/>
              <w:widowControl w:val="0"/>
              <w:rPr>
                <w:sz w:val="16"/>
              </w:rPr>
            </w:pPr>
          </w:p>
        </w:tc>
        <w:tc>
          <w:tcPr>
            <w:tcW w:w="0" w:type="auto"/>
          </w:tcPr>
          <w:p w14:paraId="046E935A" w14:textId="5FD003D7" w:rsidR="001120D7" w:rsidRPr="001120D7" w:rsidRDefault="001120D7" w:rsidP="00D5313E">
            <w:pPr>
              <w:pStyle w:val="TAL"/>
              <w:keepNext w:val="0"/>
              <w:keepLines w:val="0"/>
              <w:widowControl w:val="0"/>
              <w:rPr>
                <w:sz w:val="16"/>
              </w:rPr>
            </w:pPr>
            <w:r>
              <w:rPr>
                <w:sz w:val="16"/>
              </w:rPr>
              <w:t>S6-241334</w:t>
            </w:r>
          </w:p>
        </w:tc>
      </w:tr>
      <w:tr w:rsidR="001120D7" w14:paraId="5566444D" w14:textId="77777777" w:rsidTr="001120D7">
        <w:tc>
          <w:tcPr>
            <w:tcW w:w="0" w:type="auto"/>
          </w:tcPr>
          <w:p w14:paraId="3377ABBC" w14:textId="4F57297F" w:rsidR="001120D7" w:rsidRPr="001120D7" w:rsidRDefault="001120D7" w:rsidP="00D5313E">
            <w:pPr>
              <w:pStyle w:val="TAL"/>
              <w:keepNext w:val="0"/>
              <w:keepLines w:val="0"/>
              <w:widowControl w:val="0"/>
              <w:rPr>
                <w:sz w:val="16"/>
              </w:rPr>
            </w:pPr>
            <w:r>
              <w:rPr>
                <w:sz w:val="16"/>
              </w:rPr>
              <w:t>S6-241088</w:t>
            </w:r>
          </w:p>
        </w:tc>
        <w:tc>
          <w:tcPr>
            <w:tcW w:w="0" w:type="auto"/>
          </w:tcPr>
          <w:p w14:paraId="11042D3B" w14:textId="5DDFB9B6" w:rsidR="001120D7" w:rsidRPr="001120D7" w:rsidRDefault="001120D7" w:rsidP="00D5313E">
            <w:pPr>
              <w:pStyle w:val="TAL"/>
              <w:keepNext w:val="0"/>
              <w:keepLines w:val="0"/>
              <w:widowControl w:val="0"/>
              <w:rPr>
                <w:sz w:val="16"/>
              </w:rPr>
            </w:pPr>
            <w:r>
              <w:rPr>
                <w:sz w:val="16"/>
              </w:rPr>
              <w:t>Solution on Frontend For Backend</w:t>
            </w:r>
          </w:p>
        </w:tc>
        <w:tc>
          <w:tcPr>
            <w:tcW w:w="0" w:type="auto"/>
          </w:tcPr>
          <w:p w14:paraId="6847F36B" w14:textId="6AE46D61" w:rsidR="001120D7" w:rsidRPr="001120D7" w:rsidRDefault="001120D7" w:rsidP="00D5313E">
            <w:pPr>
              <w:pStyle w:val="TAL"/>
              <w:keepNext w:val="0"/>
              <w:keepLines w:val="0"/>
              <w:widowControl w:val="0"/>
              <w:rPr>
                <w:sz w:val="16"/>
              </w:rPr>
            </w:pPr>
            <w:r>
              <w:rPr>
                <w:sz w:val="16"/>
              </w:rPr>
              <w:t>Apple (UK) Limited</w:t>
            </w:r>
          </w:p>
        </w:tc>
        <w:tc>
          <w:tcPr>
            <w:tcW w:w="0" w:type="auto"/>
          </w:tcPr>
          <w:p w14:paraId="2B52388C" w14:textId="58452284" w:rsidR="001120D7" w:rsidRPr="001120D7" w:rsidRDefault="001120D7" w:rsidP="00D5313E">
            <w:pPr>
              <w:pStyle w:val="TAL"/>
              <w:keepNext w:val="0"/>
              <w:keepLines w:val="0"/>
              <w:widowControl w:val="0"/>
              <w:rPr>
                <w:sz w:val="16"/>
              </w:rPr>
            </w:pPr>
            <w:r>
              <w:rPr>
                <w:sz w:val="16"/>
              </w:rPr>
              <w:t>revised</w:t>
            </w:r>
          </w:p>
        </w:tc>
        <w:tc>
          <w:tcPr>
            <w:tcW w:w="0" w:type="auto"/>
          </w:tcPr>
          <w:p w14:paraId="0C502330" w14:textId="77777777" w:rsidR="001120D7" w:rsidRPr="001120D7" w:rsidRDefault="001120D7" w:rsidP="00D5313E">
            <w:pPr>
              <w:pStyle w:val="TAL"/>
              <w:keepNext w:val="0"/>
              <w:keepLines w:val="0"/>
              <w:widowControl w:val="0"/>
              <w:rPr>
                <w:sz w:val="16"/>
              </w:rPr>
            </w:pPr>
          </w:p>
        </w:tc>
        <w:tc>
          <w:tcPr>
            <w:tcW w:w="0" w:type="auto"/>
          </w:tcPr>
          <w:p w14:paraId="7962911F" w14:textId="6F49FA97" w:rsidR="001120D7" w:rsidRPr="001120D7" w:rsidRDefault="001120D7" w:rsidP="00D5313E">
            <w:pPr>
              <w:pStyle w:val="TAL"/>
              <w:keepNext w:val="0"/>
              <w:keepLines w:val="0"/>
              <w:widowControl w:val="0"/>
              <w:rPr>
                <w:sz w:val="16"/>
              </w:rPr>
            </w:pPr>
            <w:r>
              <w:rPr>
                <w:sz w:val="16"/>
              </w:rPr>
              <w:t>S6-241342</w:t>
            </w:r>
          </w:p>
        </w:tc>
      </w:tr>
      <w:tr w:rsidR="001120D7" w14:paraId="31AEB0A5" w14:textId="77777777" w:rsidTr="001120D7">
        <w:tc>
          <w:tcPr>
            <w:tcW w:w="0" w:type="auto"/>
          </w:tcPr>
          <w:p w14:paraId="1807311B" w14:textId="15BB87FB" w:rsidR="001120D7" w:rsidRPr="001120D7" w:rsidRDefault="001120D7" w:rsidP="00D5313E">
            <w:pPr>
              <w:pStyle w:val="TAL"/>
              <w:keepNext w:val="0"/>
              <w:keepLines w:val="0"/>
              <w:widowControl w:val="0"/>
              <w:rPr>
                <w:sz w:val="16"/>
              </w:rPr>
            </w:pPr>
            <w:r>
              <w:rPr>
                <w:sz w:val="16"/>
              </w:rPr>
              <w:t>S6-241089</w:t>
            </w:r>
          </w:p>
        </w:tc>
        <w:tc>
          <w:tcPr>
            <w:tcW w:w="0" w:type="auto"/>
          </w:tcPr>
          <w:p w14:paraId="66F38AA2" w14:textId="565C5A16" w:rsidR="001120D7" w:rsidRPr="001120D7" w:rsidRDefault="001120D7" w:rsidP="00D5313E">
            <w:pPr>
              <w:pStyle w:val="TAL"/>
              <w:keepNext w:val="0"/>
              <w:keepLines w:val="0"/>
              <w:widowControl w:val="0"/>
              <w:rPr>
                <w:sz w:val="16"/>
              </w:rPr>
            </w:pPr>
            <w:r>
              <w:rPr>
                <w:sz w:val="16"/>
              </w:rPr>
              <w:t>Solution on user consent</w:t>
            </w:r>
          </w:p>
        </w:tc>
        <w:tc>
          <w:tcPr>
            <w:tcW w:w="0" w:type="auto"/>
          </w:tcPr>
          <w:p w14:paraId="281A610A" w14:textId="2FF8D6C9" w:rsidR="001120D7" w:rsidRPr="001120D7" w:rsidRDefault="001120D7" w:rsidP="00D5313E">
            <w:pPr>
              <w:pStyle w:val="TAL"/>
              <w:keepNext w:val="0"/>
              <w:keepLines w:val="0"/>
              <w:widowControl w:val="0"/>
              <w:rPr>
                <w:sz w:val="16"/>
              </w:rPr>
            </w:pPr>
            <w:r>
              <w:rPr>
                <w:sz w:val="16"/>
              </w:rPr>
              <w:t>Apple (UK) Limited</w:t>
            </w:r>
          </w:p>
        </w:tc>
        <w:tc>
          <w:tcPr>
            <w:tcW w:w="0" w:type="auto"/>
          </w:tcPr>
          <w:p w14:paraId="17097D99" w14:textId="785499DC" w:rsidR="001120D7" w:rsidRPr="001120D7" w:rsidRDefault="001120D7" w:rsidP="00D5313E">
            <w:pPr>
              <w:pStyle w:val="TAL"/>
              <w:keepNext w:val="0"/>
              <w:keepLines w:val="0"/>
              <w:widowControl w:val="0"/>
              <w:rPr>
                <w:sz w:val="16"/>
              </w:rPr>
            </w:pPr>
            <w:r>
              <w:rPr>
                <w:sz w:val="16"/>
              </w:rPr>
              <w:t>revised</w:t>
            </w:r>
          </w:p>
        </w:tc>
        <w:tc>
          <w:tcPr>
            <w:tcW w:w="0" w:type="auto"/>
          </w:tcPr>
          <w:p w14:paraId="62241C90" w14:textId="77777777" w:rsidR="001120D7" w:rsidRPr="001120D7" w:rsidRDefault="001120D7" w:rsidP="00D5313E">
            <w:pPr>
              <w:pStyle w:val="TAL"/>
              <w:keepNext w:val="0"/>
              <w:keepLines w:val="0"/>
              <w:widowControl w:val="0"/>
              <w:rPr>
                <w:sz w:val="16"/>
              </w:rPr>
            </w:pPr>
          </w:p>
        </w:tc>
        <w:tc>
          <w:tcPr>
            <w:tcW w:w="0" w:type="auto"/>
          </w:tcPr>
          <w:p w14:paraId="1E68B32E" w14:textId="609F79A4" w:rsidR="001120D7" w:rsidRPr="001120D7" w:rsidRDefault="001120D7" w:rsidP="00D5313E">
            <w:pPr>
              <w:pStyle w:val="TAL"/>
              <w:keepNext w:val="0"/>
              <w:keepLines w:val="0"/>
              <w:widowControl w:val="0"/>
              <w:rPr>
                <w:sz w:val="16"/>
              </w:rPr>
            </w:pPr>
            <w:r>
              <w:rPr>
                <w:sz w:val="16"/>
              </w:rPr>
              <w:t>S6-241343</w:t>
            </w:r>
          </w:p>
        </w:tc>
      </w:tr>
      <w:tr w:rsidR="001120D7" w14:paraId="5AF4FD09" w14:textId="77777777" w:rsidTr="001120D7">
        <w:tc>
          <w:tcPr>
            <w:tcW w:w="0" w:type="auto"/>
          </w:tcPr>
          <w:p w14:paraId="72BCC12D" w14:textId="039C191E" w:rsidR="001120D7" w:rsidRPr="001120D7" w:rsidRDefault="001120D7" w:rsidP="00D5313E">
            <w:pPr>
              <w:pStyle w:val="TAL"/>
              <w:keepNext w:val="0"/>
              <w:keepLines w:val="0"/>
              <w:widowControl w:val="0"/>
              <w:rPr>
                <w:sz w:val="16"/>
              </w:rPr>
            </w:pPr>
            <w:r>
              <w:rPr>
                <w:sz w:val="16"/>
              </w:rPr>
              <w:t>S6-241090</w:t>
            </w:r>
          </w:p>
        </w:tc>
        <w:tc>
          <w:tcPr>
            <w:tcW w:w="0" w:type="auto"/>
          </w:tcPr>
          <w:p w14:paraId="4E4BCF09" w14:textId="167C3505" w:rsidR="001120D7" w:rsidRPr="001120D7" w:rsidRDefault="001120D7" w:rsidP="00D5313E">
            <w:pPr>
              <w:pStyle w:val="TAL"/>
              <w:keepNext w:val="0"/>
              <w:keepLines w:val="0"/>
              <w:widowControl w:val="0"/>
              <w:rPr>
                <w:sz w:val="16"/>
              </w:rPr>
            </w:pPr>
            <w:r>
              <w:rPr>
                <w:sz w:val="16"/>
              </w:rPr>
              <w:t>Remove GW MC service ID</w:t>
            </w:r>
          </w:p>
        </w:tc>
        <w:tc>
          <w:tcPr>
            <w:tcW w:w="0" w:type="auto"/>
          </w:tcPr>
          <w:p w14:paraId="4D52777E" w14:textId="360ABF3C" w:rsidR="001120D7" w:rsidRPr="001120D7" w:rsidRDefault="001120D7" w:rsidP="00D5313E">
            <w:pPr>
              <w:pStyle w:val="TAL"/>
              <w:keepNext w:val="0"/>
              <w:keepLines w:val="0"/>
              <w:widowControl w:val="0"/>
              <w:rPr>
                <w:sz w:val="16"/>
              </w:rPr>
            </w:pPr>
            <w:r>
              <w:rPr>
                <w:sz w:val="16"/>
              </w:rPr>
              <w:t>Ericsson</w:t>
            </w:r>
          </w:p>
        </w:tc>
        <w:tc>
          <w:tcPr>
            <w:tcW w:w="0" w:type="auto"/>
          </w:tcPr>
          <w:p w14:paraId="6FBEF3D6" w14:textId="55572009" w:rsidR="001120D7" w:rsidRPr="001120D7" w:rsidRDefault="001120D7" w:rsidP="00D5313E">
            <w:pPr>
              <w:pStyle w:val="TAL"/>
              <w:keepNext w:val="0"/>
              <w:keepLines w:val="0"/>
              <w:widowControl w:val="0"/>
              <w:rPr>
                <w:sz w:val="16"/>
              </w:rPr>
            </w:pPr>
            <w:r>
              <w:rPr>
                <w:sz w:val="16"/>
              </w:rPr>
              <w:t>merged</w:t>
            </w:r>
          </w:p>
        </w:tc>
        <w:tc>
          <w:tcPr>
            <w:tcW w:w="0" w:type="auto"/>
          </w:tcPr>
          <w:p w14:paraId="0B9D5B7F" w14:textId="77777777" w:rsidR="001120D7" w:rsidRPr="001120D7" w:rsidRDefault="001120D7" w:rsidP="00D5313E">
            <w:pPr>
              <w:pStyle w:val="TAL"/>
              <w:keepNext w:val="0"/>
              <w:keepLines w:val="0"/>
              <w:widowControl w:val="0"/>
              <w:rPr>
                <w:sz w:val="16"/>
              </w:rPr>
            </w:pPr>
          </w:p>
        </w:tc>
        <w:tc>
          <w:tcPr>
            <w:tcW w:w="0" w:type="auto"/>
          </w:tcPr>
          <w:p w14:paraId="2ECBC944" w14:textId="0A74DECD" w:rsidR="001120D7" w:rsidRPr="001120D7" w:rsidRDefault="001120D7" w:rsidP="00D5313E">
            <w:pPr>
              <w:pStyle w:val="TAL"/>
              <w:keepNext w:val="0"/>
              <w:keepLines w:val="0"/>
              <w:widowControl w:val="0"/>
              <w:rPr>
                <w:sz w:val="16"/>
              </w:rPr>
            </w:pPr>
            <w:r>
              <w:rPr>
                <w:sz w:val="16"/>
              </w:rPr>
              <w:t>S6-241337</w:t>
            </w:r>
          </w:p>
        </w:tc>
      </w:tr>
      <w:tr w:rsidR="001120D7" w14:paraId="21EF0758" w14:textId="77777777" w:rsidTr="001120D7">
        <w:tc>
          <w:tcPr>
            <w:tcW w:w="0" w:type="auto"/>
          </w:tcPr>
          <w:p w14:paraId="0A3882B6" w14:textId="69F98DC3" w:rsidR="001120D7" w:rsidRPr="001120D7" w:rsidRDefault="001120D7" w:rsidP="00D5313E">
            <w:pPr>
              <w:pStyle w:val="TAL"/>
              <w:keepNext w:val="0"/>
              <w:keepLines w:val="0"/>
              <w:widowControl w:val="0"/>
              <w:rPr>
                <w:sz w:val="16"/>
              </w:rPr>
            </w:pPr>
            <w:r>
              <w:rPr>
                <w:sz w:val="16"/>
              </w:rPr>
              <w:t>S6-241091</w:t>
            </w:r>
          </w:p>
        </w:tc>
        <w:tc>
          <w:tcPr>
            <w:tcW w:w="0" w:type="auto"/>
          </w:tcPr>
          <w:p w14:paraId="34FB317F" w14:textId="25C06708" w:rsidR="001120D7" w:rsidRPr="001120D7" w:rsidRDefault="001120D7" w:rsidP="00D5313E">
            <w:pPr>
              <w:pStyle w:val="TAL"/>
              <w:keepNext w:val="0"/>
              <w:keepLines w:val="0"/>
              <w:widowControl w:val="0"/>
              <w:rPr>
                <w:sz w:val="16"/>
              </w:rPr>
            </w:pPr>
            <w:r>
              <w:rPr>
                <w:sz w:val="16"/>
              </w:rPr>
              <w:t>Remove GW MC service ID</w:t>
            </w:r>
          </w:p>
        </w:tc>
        <w:tc>
          <w:tcPr>
            <w:tcW w:w="0" w:type="auto"/>
          </w:tcPr>
          <w:p w14:paraId="23A6A384" w14:textId="613D54AD" w:rsidR="001120D7" w:rsidRPr="001120D7" w:rsidRDefault="001120D7" w:rsidP="00D5313E">
            <w:pPr>
              <w:pStyle w:val="TAL"/>
              <w:keepNext w:val="0"/>
              <w:keepLines w:val="0"/>
              <w:widowControl w:val="0"/>
              <w:rPr>
                <w:sz w:val="16"/>
              </w:rPr>
            </w:pPr>
            <w:r>
              <w:rPr>
                <w:sz w:val="16"/>
              </w:rPr>
              <w:t>Ericsson</w:t>
            </w:r>
          </w:p>
        </w:tc>
        <w:tc>
          <w:tcPr>
            <w:tcW w:w="0" w:type="auto"/>
          </w:tcPr>
          <w:p w14:paraId="4ADBB247" w14:textId="08E66896" w:rsidR="001120D7" w:rsidRPr="001120D7" w:rsidRDefault="001120D7" w:rsidP="00D5313E">
            <w:pPr>
              <w:pStyle w:val="TAL"/>
              <w:keepNext w:val="0"/>
              <w:keepLines w:val="0"/>
              <w:widowControl w:val="0"/>
              <w:rPr>
                <w:sz w:val="16"/>
              </w:rPr>
            </w:pPr>
            <w:r>
              <w:rPr>
                <w:sz w:val="16"/>
              </w:rPr>
              <w:t>merged</w:t>
            </w:r>
          </w:p>
        </w:tc>
        <w:tc>
          <w:tcPr>
            <w:tcW w:w="0" w:type="auto"/>
          </w:tcPr>
          <w:p w14:paraId="695337E4" w14:textId="77777777" w:rsidR="001120D7" w:rsidRPr="001120D7" w:rsidRDefault="001120D7" w:rsidP="00D5313E">
            <w:pPr>
              <w:pStyle w:val="TAL"/>
              <w:keepNext w:val="0"/>
              <w:keepLines w:val="0"/>
              <w:widowControl w:val="0"/>
              <w:rPr>
                <w:sz w:val="16"/>
              </w:rPr>
            </w:pPr>
          </w:p>
        </w:tc>
        <w:tc>
          <w:tcPr>
            <w:tcW w:w="0" w:type="auto"/>
          </w:tcPr>
          <w:p w14:paraId="38940776" w14:textId="0A470003" w:rsidR="001120D7" w:rsidRPr="001120D7" w:rsidRDefault="001120D7" w:rsidP="00D5313E">
            <w:pPr>
              <w:pStyle w:val="TAL"/>
              <w:keepNext w:val="0"/>
              <w:keepLines w:val="0"/>
              <w:widowControl w:val="0"/>
              <w:rPr>
                <w:sz w:val="16"/>
              </w:rPr>
            </w:pPr>
            <w:r>
              <w:rPr>
                <w:sz w:val="16"/>
              </w:rPr>
              <w:t>S6-241338</w:t>
            </w:r>
          </w:p>
        </w:tc>
      </w:tr>
      <w:tr w:rsidR="001120D7" w14:paraId="5C23CEDF" w14:textId="77777777" w:rsidTr="001120D7">
        <w:tc>
          <w:tcPr>
            <w:tcW w:w="0" w:type="auto"/>
          </w:tcPr>
          <w:p w14:paraId="15DE6673" w14:textId="64C415C1" w:rsidR="001120D7" w:rsidRPr="001120D7" w:rsidRDefault="001120D7" w:rsidP="00D5313E">
            <w:pPr>
              <w:pStyle w:val="TAL"/>
              <w:keepNext w:val="0"/>
              <w:keepLines w:val="0"/>
              <w:widowControl w:val="0"/>
              <w:rPr>
                <w:sz w:val="16"/>
              </w:rPr>
            </w:pPr>
            <w:r>
              <w:rPr>
                <w:sz w:val="16"/>
              </w:rPr>
              <w:t>S6-241092</w:t>
            </w:r>
          </w:p>
        </w:tc>
        <w:tc>
          <w:tcPr>
            <w:tcW w:w="0" w:type="auto"/>
          </w:tcPr>
          <w:p w14:paraId="100CFE4E" w14:textId="518377A9" w:rsidR="001120D7" w:rsidRPr="001120D7" w:rsidRDefault="001120D7" w:rsidP="00D5313E">
            <w:pPr>
              <w:pStyle w:val="TAL"/>
              <w:keepNext w:val="0"/>
              <w:keepLines w:val="0"/>
              <w:widowControl w:val="0"/>
              <w:rPr>
                <w:sz w:val="16"/>
              </w:rPr>
            </w:pPr>
            <w:r>
              <w:rPr>
                <w:sz w:val="16"/>
              </w:rPr>
              <w:t>Remove GW MC service ID</w:t>
            </w:r>
          </w:p>
        </w:tc>
        <w:tc>
          <w:tcPr>
            <w:tcW w:w="0" w:type="auto"/>
          </w:tcPr>
          <w:p w14:paraId="5D84B679" w14:textId="3B927379" w:rsidR="001120D7" w:rsidRPr="001120D7" w:rsidRDefault="001120D7" w:rsidP="00D5313E">
            <w:pPr>
              <w:pStyle w:val="TAL"/>
              <w:keepNext w:val="0"/>
              <w:keepLines w:val="0"/>
              <w:widowControl w:val="0"/>
              <w:rPr>
                <w:sz w:val="16"/>
              </w:rPr>
            </w:pPr>
            <w:r>
              <w:rPr>
                <w:sz w:val="16"/>
              </w:rPr>
              <w:t>Ericsson</w:t>
            </w:r>
          </w:p>
        </w:tc>
        <w:tc>
          <w:tcPr>
            <w:tcW w:w="0" w:type="auto"/>
          </w:tcPr>
          <w:p w14:paraId="47592C61" w14:textId="7C64C411" w:rsidR="001120D7" w:rsidRPr="001120D7" w:rsidRDefault="001120D7" w:rsidP="00D5313E">
            <w:pPr>
              <w:pStyle w:val="TAL"/>
              <w:keepNext w:val="0"/>
              <w:keepLines w:val="0"/>
              <w:widowControl w:val="0"/>
              <w:rPr>
                <w:sz w:val="16"/>
              </w:rPr>
            </w:pPr>
            <w:r>
              <w:rPr>
                <w:sz w:val="16"/>
              </w:rPr>
              <w:t>merged</w:t>
            </w:r>
          </w:p>
        </w:tc>
        <w:tc>
          <w:tcPr>
            <w:tcW w:w="0" w:type="auto"/>
          </w:tcPr>
          <w:p w14:paraId="430858B5" w14:textId="77777777" w:rsidR="001120D7" w:rsidRPr="001120D7" w:rsidRDefault="001120D7" w:rsidP="00D5313E">
            <w:pPr>
              <w:pStyle w:val="TAL"/>
              <w:keepNext w:val="0"/>
              <w:keepLines w:val="0"/>
              <w:widowControl w:val="0"/>
              <w:rPr>
                <w:sz w:val="16"/>
              </w:rPr>
            </w:pPr>
          </w:p>
        </w:tc>
        <w:tc>
          <w:tcPr>
            <w:tcW w:w="0" w:type="auto"/>
          </w:tcPr>
          <w:p w14:paraId="323FFEEE" w14:textId="40C2BB95" w:rsidR="001120D7" w:rsidRPr="001120D7" w:rsidRDefault="001120D7" w:rsidP="00D5313E">
            <w:pPr>
              <w:pStyle w:val="TAL"/>
              <w:keepNext w:val="0"/>
              <w:keepLines w:val="0"/>
              <w:widowControl w:val="0"/>
              <w:rPr>
                <w:sz w:val="16"/>
              </w:rPr>
            </w:pPr>
            <w:r>
              <w:rPr>
                <w:sz w:val="16"/>
              </w:rPr>
              <w:t>S6-241339</w:t>
            </w:r>
          </w:p>
        </w:tc>
      </w:tr>
      <w:tr w:rsidR="001120D7" w14:paraId="6DE91C34" w14:textId="77777777" w:rsidTr="001120D7">
        <w:tc>
          <w:tcPr>
            <w:tcW w:w="0" w:type="auto"/>
          </w:tcPr>
          <w:p w14:paraId="33F16971" w14:textId="22EBD84D" w:rsidR="001120D7" w:rsidRPr="001120D7" w:rsidRDefault="001120D7" w:rsidP="00D5313E">
            <w:pPr>
              <w:pStyle w:val="TAL"/>
              <w:keepNext w:val="0"/>
              <w:keepLines w:val="0"/>
              <w:widowControl w:val="0"/>
              <w:rPr>
                <w:sz w:val="16"/>
              </w:rPr>
            </w:pPr>
            <w:r>
              <w:rPr>
                <w:sz w:val="16"/>
              </w:rPr>
              <w:t>S6-241093</w:t>
            </w:r>
          </w:p>
        </w:tc>
        <w:tc>
          <w:tcPr>
            <w:tcW w:w="0" w:type="auto"/>
          </w:tcPr>
          <w:p w14:paraId="4F66D35D" w14:textId="4CD5BA8B" w:rsidR="001120D7" w:rsidRPr="001120D7" w:rsidRDefault="001120D7" w:rsidP="00D5313E">
            <w:pPr>
              <w:pStyle w:val="TAL"/>
              <w:keepNext w:val="0"/>
              <w:keepLines w:val="0"/>
              <w:widowControl w:val="0"/>
              <w:rPr>
                <w:sz w:val="16"/>
              </w:rPr>
            </w:pPr>
            <w:r>
              <w:rPr>
                <w:sz w:val="16"/>
              </w:rPr>
              <w:t>Remove GW MC service ID</w:t>
            </w:r>
          </w:p>
        </w:tc>
        <w:tc>
          <w:tcPr>
            <w:tcW w:w="0" w:type="auto"/>
          </w:tcPr>
          <w:p w14:paraId="36C78348" w14:textId="3E6245A8" w:rsidR="001120D7" w:rsidRPr="001120D7" w:rsidRDefault="001120D7" w:rsidP="00D5313E">
            <w:pPr>
              <w:pStyle w:val="TAL"/>
              <w:keepNext w:val="0"/>
              <w:keepLines w:val="0"/>
              <w:widowControl w:val="0"/>
              <w:rPr>
                <w:sz w:val="16"/>
              </w:rPr>
            </w:pPr>
            <w:r>
              <w:rPr>
                <w:sz w:val="16"/>
              </w:rPr>
              <w:t>Ericsson</w:t>
            </w:r>
          </w:p>
        </w:tc>
        <w:tc>
          <w:tcPr>
            <w:tcW w:w="0" w:type="auto"/>
          </w:tcPr>
          <w:p w14:paraId="1F043B99" w14:textId="5B170BBB" w:rsidR="001120D7" w:rsidRPr="001120D7" w:rsidRDefault="001120D7" w:rsidP="00D5313E">
            <w:pPr>
              <w:pStyle w:val="TAL"/>
              <w:keepNext w:val="0"/>
              <w:keepLines w:val="0"/>
              <w:widowControl w:val="0"/>
              <w:rPr>
                <w:sz w:val="16"/>
              </w:rPr>
            </w:pPr>
            <w:r>
              <w:rPr>
                <w:sz w:val="16"/>
              </w:rPr>
              <w:t>merged</w:t>
            </w:r>
          </w:p>
        </w:tc>
        <w:tc>
          <w:tcPr>
            <w:tcW w:w="0" w:type="auto"/>
          </w:tcPr>
          <w:p w14:paraId="006F1947" w14:textId="77777777" w:rsidR="001120D7" w:rsidRPr="001120D7" w:rsidRDefault="001120D7" w:rsidP="00D5313E">
            <w:pPr>
              <w:pStyle w:val="TAL"/>
              <w:keepNext w:val="0"/>
              <w:keepLines w:val="0"/>
              <w:widowControl w:val="0"/>
              <w:rPr>
                <w:sz w:val="16"/>
              </w:rPr>
            </w:pPr>
          </w:p>
        </w:tc>
        <w:tc>
          <w:tcPr>
            <w:tcW w:w="0" w:type="auto"/>
          </w:tcPr>
          <w:p w14:paraId="41297137" w14:textId="1E29ECA3" w:rsidR="001120D7" w:rsidRPr="001120D7" w:rsidRDefault="001120D7" w:rsidP="00D5313E">
            <w:pPr>
              <w:pStyle w:val="TAL"/>
              <w:keepNext w:val="0"/>
              <w:keepLines w:val="0"/>
              <w:widowControl w:val="0"/>
              <w:rPr>
                <w:sz w:val="16"/>
              </w:rPr>
            </w:pPr>
            <w:r>
              <w:rPr>
                <w:sz w:val="16"/>
              </w:rPr>
              <w:t>S6-241340</w:t>
            </w:r>
          </w:p>
        </w:tc>
      </w:tr>
      <w:tr w:rsidR="001120D7" w14:paraId="49FBA74A" w14:textId="77777777" w:rsidTr="001120D7">
        <w:tc>
          <w:tcPr>
            <w:tcW w:w="0" w:type="auto"/>
          </w:tcPr>
          <w:p w14:paraId="1672846D" w14:textId="564D949A" w:rsidR="001120D7" w:rsidRPr="001120D7" w:rsidRDefault="001120D7" w:rsidP="00D5313E">
            <w:pPr>
              <w:pStyle w:val="TAL"/>
              <w:keepNext w:val="0"/>
              <w:keepLines w:val="0"/>
              <w:widowControl w:val="0"/>
              <w:rPr>
                <w:sz w:val="16"/>
              </w:rPr>
            </w:pPr>
            <w:r>
              <w:rPr>
                <w:sz w:val="16"/>
              </w:rPr>
              <w:t>S6-241094</w:t>
            </w:r>
          </w:p>
        </w:tc>
        <w:tc>
          <w:tcPr>
            <w:tcW w:w="0" w:type="auto"/>
          </w:tcPr>
          <w:p w14:paraId="424EFF8C" w14:textId="794AC629" w:rsidR="001120D7" w:rsidRPr="001120D7" w:rsidRDefault="001120D7" w:rsidP="00D5313E">
            <w:pPr>
              <w:pStyle w:val="TAL"/>
              <w:keepNext w:val="0"/>
              <w:keepLines w:val="0"/>
              <w:widowControl w:val="0"/>
              <w:rPr>
                <w:sz w:val="16"/>
              </w:rPr>
            </w:pPr>
            <w:r>
              <w:rPr>
                <w:sz w:val="16"/>
              </w:rPr>
              <w:t>Remove GW MC service ID</w:t>
            </w:r>
          </w:p>
        </w:tc>
        <w:tc>
          <w:tcPr>
            <w:tcW w:w="0" w:type="auto"/>
          </w:tcPr>
          <w:p w14:paraId="6BAE6F4E" w14:textId="44A11A84" w:rsidR="001120D7" w:rsidRPr="001120D7" w:rsidRDefault="001120D7" w:rsidP="00D5313E">
            <w:pPr>
              <w:pStyle w:val="TAL"/>
              <w:keepNext w:val="0"/>
              <w:keepLines w:val="0"/>
              <w:widowControl w:val="0"/>
              <w:rPr>
                <w:sz w:val="16"/>
              </w:rPr>
            </w:pPr>
            <w:r>
              <w:rPr>
                <w:sz w:val="16"/>
              </w:rPr>
              <w:t>Ericsson</w:t>
            </w:r>
          </w:p>
        </w:tc>
        <w:tc>
          <w:tcPr>
            <w:tcW w:w="0" w:type="auto"/>
          </w:tcPr>
          <w:p w14:paraId="1DF0EE30" w14:textId="73830B19" w:rsidR="001120D7" w:rsidRPr="001120D7" w:rsidRDefault="001120D7" w:rsidP="00D5313E">
            <w:pPr>
              <w:pStyle w:val="TAL"/>
              <w:keepNext w:val="0"/>
              <w:keepLines w:val="0"/>
              <w:widowControl w:val="0"/>
              <w:rPr>
                <w:sz w:val="16"/>
              </w:rPr>
            </w:pPr>
            <w:r>
              <w:rPr>
                <w:sz w:val="16"/>
              </w:rPr>
              <w:t>merged</w:t>
            </w:r>
          </w:p>
        </w:tc>
        <w:tc>
          <w:tcPr>
            <w:tcW w:w="0" w:type="auto"/>
          </w:tcPr>
          <w:p w14:paraId="3EEE5BD0" w14:textId="77777777" w:rsidR="001120D7" w:rsidRPr="001120D7" w:rsidRDefault="001120D7" w:rsidP="00D5313E">
            <w:pPr>
              <w:pStyle w:val="TAL"/>
              <w:keepNext w:val="0"/>
              <w:keepLines w:val="0"/>
              <w:widowControl w:val="0"/>
              <w:rPr>
                <w:sz w:val="16"/>
              </w:rPr>
            </w:pPr>
          </w:p>
        </w:tc>
        <w:tc>
          <w:tcPr>
            <w:tcW w:w="0" w:type="auto"/>
          </w:tcPr>
          <w:p w14:paraId="59451320" w14:textId="054DB36C" w:rsidR="001120D7" w:rsidRPr="001120D7" w:rsidRDefault="001120D7" w:rsidP="00D5313E">
            <w:pPr>
              <w:pStyle w:val="TAL"/>
              <w:keepNext w:val="0"/>
              <w:keepLines w:val="0"/>
              <w:widowControl w:val="0"/>
              <w:rPr>
                <w:sz w:val="16"/>
              </w:rPr>
            </w:pPr>
            <w:r>
              <w:rPr>
                <w:sz w:val="16"/>
              </w:rPr>
              <w:t>S6-241335</w:t>
            </w:r>
          </w:p>
        </w:tc>
      </w:tr>
      <w:tr w:rsidR="001120D7" w14:paraId="67D4AD0F" w14:textId="77777777" w:rsidTr="001120D7">
        <w:tc>
          <w:tcPr>
            <w:tcW w:w="0" w:type="auto"/>
          </w:tcPr>
          <w:p w14:paraId="0ED1DEDB" w14:textId="65000A57" w:rsidR="001120D7" w:rsidRPr="001120D7" w:rsidRDefault="001120D7" w:rsidP="00D5313E">
            <w:pPr>
              <w:pStyle w:val="TAL"/>
              <w:keepNext w:val="0"/>
              <w:keepLines w:val="0"/>
              <w:widowControl w:val="0"/>
              <w:rPr>
                <w:sz w:val="16"/>
              </w:rPr>
            </w:pPr>
            <w:r>
              <w:rPr>
                <w:sz w:val="16"/>
              </w:rPr>
              <w:t>S6-241095</w:t>
            </w:r>
          </w:p>
        </w:tc>
        <w:tc>
          <w:tcPr>
            <w:tcW w:w="0" w:type="auto"/>
          </w:tcPr>
          <w:p w14:paraId="245F397F" w14:textId="4D99890A" w:rsidR="001120D7" w:rsidRPr="001120D7" w:rsidRDefault="001120D7" w:rsidP="00D5313E">
            <w:pPr>
              <w:pStyle w:val="TAL"/>
              <w:keepNext w:val="0"/>
              <w:keepLines w:val="0"/>
              <w:widowControl w:val="0"/>
              <w:rPr>
                <w:sz w:val="16"/>
              </w:rPr>
            </w:pPr>
            <w:r>
              <w:rPr>
                <w:sz w:val="16"/>
              </w:rPr>
              <w:t>Remove GW MC service ID</w:t>
            </w:r>
          </w:p>
        </w:tc>
        <w:tc>
          <w:tcPr>
            <w:tcW w:w="0" w:type="auto"/>
          </w:tcPr>
          <w:p w14:paraId="742D90FB" w14:textId="162B31E2" w:rsidR="001120D7" w:rsidRPr="001120D7" w:rsidRDefault="001120D7" w:rsidP="00D5313E">
            <w:pPr>
              <w:pStyle w:val="TAL"/>
              <w:keepNext w:val="0"/>
              <w:keepLines w:val="0"/>
              <w:widowControl w:val="0"/>
              <w:rPr>
                <w:sz w:val="16"/>
              </w:rPr>
            </w:pPr>
            <w:r>
              <w:rPr>
                <w:sz w:val="16"/>
              </w:rPr>
              <w:t>Ericsson</w:t>
            </w:r>
          </w:p>
        </w:tc>
        <w:tc>
          <w:tcPr>
            <w:tcW w:w="0" w:type="auto"/>
          </w:tcPr>
          <w:p w14:paraId="131FD0D7" w14:textId="12255823" w:rsidR="001120D7" w:rsidRPr="001120D7" w:rsidRDefault="001120D7" w:rsidP="00D5313E">
            <w:pPr>
              <w:pStyle w:val="TAL"/>
              <w:keepNext w:val="0"/>
              <w:keepLines w:val="0"/>
              <w:widowControl w:val="0"/>
              <w:rPr>
                <w:sz w:val="16"/>
              </w:rPr>
            </w:pPr>
            <w:r>
              <w:rPr>
                <w:sz w:val="16"/>
              </w:rPr>
              <w:t>merged</w:t>
            </w:r>
          </w:p>
        </w:tc>
        <w:tc>
          <w:tcPr>
            <w:tcW w:w="0" w:type="auto"/>
          </w:tcPr>
          <w:p w14:paraId="469B920F" w14:textId="77777777" w:rsidR="001120D7" w:rsidRPr="001120D7" w:rsidRDefault="001120D7" w:rsidP="00D5313E">
            <w:pPr>
              <w:pStyle w:val="TAL"/>
              <w:keepNext w:val="0"/>
              <w:keepLines w:val="0"/>
              <w:widowControl w:val="0"/>
              <w:rPr>
                <w:sz w:val="16"/>
              </w:rPr>
            </w:pPr>
          </w:p>
        </w:tc>
        <w:tc>
          <w:tcPr>
            <w:tcW w:w="0" w:type="auto"/>
          </w:tcPr>
          <w:p w14:paraId="593F2E00" w14:textId="3DB2F08F" w:rsidR="001120D7" w:rsidRPr="001120D7" w:rsidRDefault="001120D7" w:rsidP="00D5313E">
            <w:pPr>
              <w:pStyle w:val="TAL"/>
              <w:keepNext w:val="0"/>
              <w:keepLines w:val="0"/>
              <w:widowControl w:val="0"/>
              <w:rPr>
                <w:sz w:val="16"/>
              </w:rPr>
            </w:pPr>
            <w:r>
              <w:rPr>
                <w:sz w:val="16"/>
              </w:rPr>
              <w:t>S6-241336</w:t>
            </w:r>
          </w:p>
        </w:tc>
      </w:tr>
      <w:tr w:rsidR="001120D7" w14:paraId="0022F090" w14:textId="77777777" w:rsidTr="001120D7">
        <w:tc>
          <w:tcPr>
            <w:tcW w:w="0" w:type="auto"/>
          </w:tcPr>
          <w:p w14:paraId="7D96ECE3" w14:textId="57736AD3" w:rsidR="001120D7" w:rsidRPr="001120D7" w:rsidRDefault="001120D7" w:rsidP="00D5313E">
            <w:pPr>
              <w:pStyle w:val="TAL"/>
              <w:keepNext w:val="0"/>
              <w:keepLines w:val="0"/>
              <w:widowControl w:val="0"/>
              <w:rPr>
                <w:sz w:val="16"/>
              </w:rPr>
            </w:pPr>
            <w:r>
              <w:rPr>
                <w:sz w:val="16"/>
              </w:rPr>
              <w:t>S6-241096</w:t>
            </w:r>
          </w:p>
        </w:tc>
        <w:tc>
          <w:tcPr>
            <w:tcW w:w="0" w:type="auto"/>
          </w:tcPr>
          <w:p w14:paraId="220AB20F" w14:textId="01D6086F" w:rsidR="001120D7" w:rsidRPr="001120D7" w:rsidRDefault="001120D7" w:rsidP="00D5313E">
            <w:pPr>
              <w:pStyle w:val="TAL"/>
              <w:keepNext w:val="0"/>
              <w:keepLines w:val="0"/>
              <w:widowControl w:val="0"/>
              <w:rPr>
                <w:sz w:val="16"/>
              </w:rPr>
            </w:pPr>
            <w:r>
              <w:rPr>
                <w:sz w:val="16"/>
              </w:rPr>
              <w:t xml:space="preserve">R19 </w:t>
            </w:r>
            <w:proofErr w:type="spellStart"/>
            <w:r>
              <w:rPr>
                <w:sz w:val="16"/>
              </w:rPr>
              <w:t>newSID</w:t>
            </w:r>
            <w:proofErr w:type="spellEnd"/>
            <w:r>
              <w:rPr>
                <w:sz w:val="16"/>
              </w:rPr>
              <w:t xml:space="preserve"> Multi-Access APP for discussion</w:t>
            </w:r>
          </w:p>
        </w:tc>
        <w:tc>
          <w:tcPr>
            <w:tcW w:w="0" w:type="auto"/>
          </w:tcPr>
          <w:p w14:paraId="0F5DAB04" w14:textId="0B0E3BC8" w:rsidR="001120D7" w:rsidRPr="001120D7" w:rsidRDefault="001120D7" w:rsidP="00D5313E">
            <w:pPr>
              <w:pStyle w:val="TAL"/>
              <w:keepNext w:val="0"/>
              <w:keepLines w:val="0"/>
              <w:widowControl w:val="0"/>
              <w:rPr>
                <w:sz w:val="16"/>
              </w:rPr>
            </w:pPr>
            <w:r>
              <w:rPr>
                <w:sz w:val="16"/>
              </w:rPr>
              <w:t>China Telecom Corporation Ltd.</w:t>
            </w:r>
          </w:p>
        </w:tc>
        <w:tc>
          <w:tcPr>
            <w:tcW w:w="0" w:type="auto"/>
          </w:tcPr>
          <w:p w14:paraId="17766976" w14:textId="3C1816A4" w:rsidR="001120D7" w:rsidRPr="001120D7" w:rsidRDefault="001120D7" w:rsidP="00D5313E">
            <w:pPr>
              <w:pStyle w:val="TAL"/>
              <w:keepNext w:val="0"/>
              <w:keepLines w:val="0"/>
              <w:widowControl w:val="0"/>
              <w:rPr>
                <w:sz w:val="16"/>
              </w:rPr>
            </w:pPr>
            <w:r>
              <w:rPr>
                <w:sz w:val="16"/>
              </w:rPr>
              <w:t>withdrawn</w:t>
            </w:r>
          </w:p>
        </w:tc>
        <w:tc>
          <w:tcPr>
            <w:tcW w:w="0" w:type="auto"/>
          </w:tcPr>
          <w:p w14:paraId="34B87F67" w14:textId="77777777" w:rsidR="001120D7" w:rsidRPr="001120D7" w:rsidRDefault="001120D7" w:rsidP="00D5313E">
            <w:pPr>
              <w:pStyle w:val="TAL"/>
              <w:keepNext w:val="0"/>
              <w:keepLines w:val="0"/>
              <w:widowControl w:val="0"/>
              <w:rPr>
                <w:sz w:val="16"/>
              </w:rPr>
            </w:pPr>
          </w:p>
        </w:tc>
        <w:tc>
          <w:tcPr>
            <w:tcW w:w="0" w:type="auto"/>
          </w:tcPr>
          <w:p w14:paraId="24FC5A5A" w14:textId="77777777" w:rsidR="001120D7" w:rsidRPr="001120D7" w:rsidRDefault="001120D7" w:rsidP="00D5313E">
            <w:pPr>
              <w:pStyle w:val="TAL"/>
              <w:keepNext w:val="0"/>
              <w:keepLines w:val="0"/>
              <w:widowControl w:val="0"/>
              <w:rPr>
                <w:sz w:val="16"/>
              </w:rPr>
            </w:pPr>
          </w:p>
        </w:tc>
      </w:tr>
      <w:tr w:rsidR="001120D7" w14:paraId="54B3B9C9" w14:textId="77777777" w:rsidTr="001120D7">
        <w:tc>
          <w:tcPr>
            <w:tcW w:w="0" w:type="auto"/>
          </w:tcPr>
          <w:p w14:paraId="677B0A71" w14:textId="0DEB2C4A" w:rsidR="001120D7" w:rsidRPr="001120D7" w:rsidRDefault="001120D7" w:rsidP="00D5313E">
            <w:pPr>
              <w:pStyle w:val="TAL"/>
              <w:keepNext w:val="0"/>
              <w:keepLines w:val="0"/>
              <w:widowControl w:val="0"/>
              <w:rPr>
                <w:sz w:val="16"/>
              </w:rPr>
            </w:pPr>
            <w:r>
              <w:rPr>
                <w:sz w:val="16"/>
              </w:rPr>
              <w:t>S6-241097</w:t>
            </w:r>
          </w:p>
        </w:tc>
        <w:tc>
          <w:tcPr>
            <w:tcW w:w="0" w:type="auto"/>
          </w:tcPr>
          <w:p w14:paraId="764C70CE" w14:textId="120EC550" w:rsidR="001120D7" w:rsidRPr="001120D7" w:rsidRDefault="001120D7" w:rsidP="00D5313E">
            <w:pPr>
              <w:pStyle w:val="TAL"/>
              <w:keepNext w:val="0"/>
              <w:keepLines w:val="0"/>
              <w:widowControl w:val="0"/>
              <w:rPr>
                <w:sz w:val="16"/>
              </w:rPr>
            </w:pPr>
            <w:r>
              <w:rPr>
                <w:sz w:val="16"/>
              </w:rPr>
              <w:t>Pseudo-CR KI on characteristics of different satellite systems</w:t>
            </w:r>
          </w:p>
        </w:tc>
        <w:tc>
          <w:tcPr>
            <w:tcW w:w="0" w:type="auto"/>
          </w:tcPr>
          <w:p w14:paraId="6D909448" w14:textId="5BB44AE7" w:rsidR="001120D7" w:rsidRPr="001120D7" w:rsidRDefault="001120D7" w:rsidP="00D5313E">
            <w:pPr>
              <w:pStyle w:val="TAL"/>
              <w:keepNext w:val="0"/>
              <w:keepLines w:val="0"/>
              <w:widowControl w:val="0"/>
              <w:rPr>
                <w:sz w:val="16"/>
              </w:rPr>
            </w:pPr>
            <w:r>
              <w:rPr>
                <w:sz w:val="16"/>
              </w:rPr>
              <w:t>Ericsson</w:t>
            </w:r>
          </w:p>
        </w:tc>
        <w:tc>
          <w:tcPr>
            <w:tcW w:w="0" w:type="auto"/>
          </w:tcPr>
          <w:p w14:paraId="5E957B53" w14:textId="2EAA6CA4" w:rsidR="001120D7" w:rsidRPr="001120D7" w:rsidRDefault="001120D7" w:rsidP="00D5313E">
            <w:pPr>
              <w:pStyle w:val="TAL"/>
              <w:keepNext w:val="0"/>
              <w:keepLines w:val="0"/>
              <w:widowControl w:val="0"/>
              <w:rPr>
                <w:sz w:val="16"/>
              </w:rPr>
            </w:pPr>
            <w:r>
              <w:rPr>
                <w:sz w:val="16"/>
              </w:rPr>
              <w:t>revised</w:t>
            </w:r>
          </w:p>
        </w:tc>
        <w:tc>
          <w:tcPr>
            <w:tcW w:w="0" w:type="auto"/>
          </w:tcPr>
          <w:p w14:paraId="27A91205" w14:textId="77777777" w:rsidR="001120D7" w:rsidRPr="001120D7" w:rsidRDefault="001120D7" w:rsidP="00D5313E">
            <w:pPr>
              <w:pStyle w:val="TAL"/>
              <w:keepNext w:val="0"/>
              <w:keepLines w:val="0"/>
              <w:widowControl w:val="0"/>
              <w:rPr>
                <w:sz w:val="16"/>
              </w:rPr>
            </w:pPr>
          </w:p>
        </w:tc>
        <w:tc>
          <w:tcPr>
            <w:tcW w:w="0" w:type="auto"/>
          </w:tcPr>
          <w:p w14:paraId="1C250EC1" w14:textId="5B16988F" w:rsidR="001120D7" w:rsidRPr="001120D7" w:rsidRDefault="001120D7" w:rsidP="00D5313E">
            <w:pPr>
              <w:pStyle w:val="TAL"/>
              <w:keepNext w:val="0"/>
              <w:keepLines w:val="0"/>
              <w:widowControl w:val="0"/>
              <w:rPr>
                <w:sz w:val="16"/>
              </w:rPr>
            </w:pPr>
            <w:r>
              <w:rPr>
                <w:sz w:val="16"/>
              </w:rPr>
              <w:t>S6-241412</w:t>
            </w:r>
          </w:p>
        </w:tc>
      </w:tr>
      <w:tr w:rsidR="001120D7" w14:paraId="1B529B84" w14:textId="77777777" w:rsidTr="001120D7">
        <w:tc>
          <w:tcPr>
            <w:tcW w:w="0" w:type="auto"/>
          </w:tcPr>
          <w:p w14:paraId="30CD1C7C" w14:textId="4B24E361" w:rsidR="001120D7" w:rsidRPr="001120D7" w:rsidRDefault="001120D7" w:rsidP="00D5313E">
            <w:pPr>
              <w:pStyle w:val="TAL"/>
              <w:keepNext w:val="0"/>
              <w:keepLines w:val="0"/>
              <w:widowControl w:val="0"/>
              <w:rPr>
                <w:sz w:val="16"/>
              </w:rPr>
            </w:pPr>
            <w:r>
              <w:rPr>
                <w:sz w:val="16"/>
              </w:rPr>
              <w:t>S6-241098</w:t>
            </w:r>
          </w:p>
        </w:tc>
        <w:tc>
          <w:tcPr>
            <w:tcW w:w="0" w:type="auto"/>
          </w:tcPr>
          <w:p w14:paraId="47CAA035" w14:textId="6133E491" w:rsidR="001120D7" w:rsidRPr="001120D7" w:rsidRDefault="001120D7" w:rsidP="00D5313E">
            <w:pPr>
              <w:pStyle w:val="TAL"/>
              <w:keepNext w:val="0"/>
              <w:keepLines w:val="0"/>
              <w:widowControl w:val="0"/>
              <w:rPr>
                <w:sz w:val="16"/>
              </w:rPr>
            </w:pPr>
            <w:r>
              <w:rPr>
                <w:sz w:val="16"/>
              </w:rPr>
              <w:t>update the elements of application Server de-registration response</w:t>
            </w:r>
          </w:p>
        </w:tc>
        <w:tc>
          <w:tcPr>
            <w:tcW w:w="0" w:type="auto"/>
          </w:tcPr>
          <w:p w14:paraId="4370DEF4" w14:textId="1ED470D6" w:rsidR="001120D7" w:rsidRPr="001120D7" w:rsidRDefault="001120D7" w:rsidP="00D5313E">
            <w:pPr>
              <w:pStyle w:val="TAL"/>
              <w:keepNext w:val="0"/>
              <w:keepLines w:val="0"/>
              <w:widowControl w:val="0"/>
              <w:rPr>
                <w:sz w:val="16"/>
              </w:rPr>
            </w:pPr>
            <w:r>
              <w:rPr>
                <w:sz w:val="16"/>
              </w:rPr>
              <w:t>Huawei, Hisilicon</w:t>
            </w:r>
          </w:p>
        </w:tc>
        <w:tc>
          <w:tcPr>
            <w:tcW w:w="0" w:type="auto"/>
          </w:tcPr>
          <w:p w14:paraId="5C261E57" w14:textId="56F97345" w:rsidR="001120D7" w:rsidRPr="001120D7" w:rsidRDefault="001120D7" w:rsidP="00D5313E">
            <w:pPr>
              <w:pStyle w:val="TAL"/>
              <w:keepNext w:val="0"/>
              <w:keepLines w:val="0"/>
              <w:widowControl w:val="0"/>
              <w:rPr>
                <w:sz w:val="16"/>
              </w:rPr>
            </w:pPr>
            <w:r>
              <w:rPr>
                <w:sz w:val="16"/>
              </w:rPr>
              <w:t>revised</w:t>
            </w:r>
          </w:p>
        </w:tc>
        <w:tc>
          <w:tcPr>
            <w:tcW w:w="0" w:type="auto"/>
          </w:tcPr>
          <w:p w14:paraId="3D66D86E" w14:textId="77777777" w:rsidR="001120D7" w:rsidRPr="001120D7" w:rsidRDefault="001120D7" w:rsidP="00D5313E">
            <w:pPr>
              <w:pStyle w:val="TAL"/>
              <w:keepNext w:val="0"/>
              <w:keepLines w:val="0"/>
              <w:widowControl w:val="0"/>
              <w:rPr>
                <w:sz w:val="16"/>
              </w:rPr>
            </w:pPr>
          </w:p>
        </w:tc>
        <w:tc>
          <w:tcPr>
            <w:tcW w:w="0" w:type="auto"/>
          </w:tcPr>
          <w:p w14:paraId="2D89D239" w14:textId="3AC7FA61" w:rsidR="001120D7" w:rsidRPr="001120D7" w:rsidRDefault="001120D7" w:rsidP="00D5313E">
            <w:pPr>
              <w:pStyle w:val="TAL"/>
              <w:keepNext w:val="0"/>
              <w:keepLines w:val="0"/>
              <w:widowControl w:val="0"/>
              <w:rPr>
                <w:sz w:val="16"/>
              </w:rPr>
            </w:pPr>
            <w:r>
              <w:rPr>
                <w:sz w:val="16"/>
              </w:rPr>
              <w:t>S6-241424</w:t>
            </w:r>
          </w:p>
        </w:tc>
      </w:tr>
      <w:tr w:rsidR="001120D7" w14:paraId="3FABD37D" w14:textId="77777777" w:rsidTr="001120D7">
        <w:tc>
          <w:tcPr>
            <w:tcW w:w="0" w:type="auto"/>
          </w:tcPr>
          <w:p w14:paraId="2ADD65E7" w14:textId="3DDD39A1" w:rsidR="001120D7" w:rsidRPr="001120D7" w:rsidRDefault="001120D7" w:rsidP="00D5313E">
            <w:pPr>
              <w:pStyle w:val="TAL"/>
              <w:keepNext w:val="0"/>
              <w:keepLines w:val="0"/>
              <w:widowControl w:val="0"/>
              <w:rPr>
                <w:sz w:val="16"/>
              </w:rPr>
            </w:pPr>
            <w:r>
              <w:rPr>
                <w:sz w:val="16"/>
              </w:rPr>
              <w:t>S6-241099</w:t>
            </w:r>
          </w:p>
        </w:tc>
        <w:tc>
          <w:tcPr>
            <w:tcW w:w="0" w:type="auto"/>
          </w:tcPr>
          <w:p w14:paraId="0A9B0CBD" w14:textId="6AF89972" w:rsidR="001120D7" w:rsidRPr="001120D7" w:rsidRDefault="001120D7" w:rsidP="00D5313E">
            <w:pPr>
              <w:pStyle w:val="TAL"/>
              <w:keepNext w:val="0"/>
              <w:keepLines w:val="0"/>
              <w:widowControl w:val="0"/>
              <w:rPr>
                <w:sz w:val="16"/>
              </w:rPr>
            </w:pPr>
            <w:r>
              <w:rPr>
                <w:sz w:val="16"/>
              </w:rPr>
              <w:t>Pseudo-CR on updating key issue 4 for MC services</w:t>
            </w:r>
          </w:p>
        </w:tc>
        <w:tc>
          <w:tcPr>
            <w:tcW w:w="0" w:type="auto"/>
          </w:tcPr>
          <w:p w14:paraId="79445C83" w14:textId="5E23A0F3" w:rsidR="001120D7" w:rsidRPr="001120D7" w:rsidRDefault="001120D7" w:rsidP="00D5313E">
            <w:pPr>
              <w:pStyle w:val="TAL"/>
              <w:keepNext w:val="0"/>
              <w:keepLines w:val="0"/>
              <w:widowControl w:val="0"/>
              <w:rPr>
                <w:sz w:val="16"/>
              </w:rPr>
            </w:pPr>
            <w:r>
              <w:rPr>
                <w:sz w:val="16"/>
              </w:rPr>
              <w:t>Ericsson</w:t>
            </w:r>
          </w:p>
        </w:tc>
        <w:tc>
          <w:tcPr>
            <w:tcW w:w="0" w:type="auto"/>
          </w:tcPr>
          <w:p w14:paraId="4E9E1416" w14:textId="17E271E8" w:rsidR="001120D7" w:rsidRPr="001120D7" w:rsidRDefault="001120D7" w:rsidP="00D5313E">
            <w:pPr>
              <w:pStyle w:val="TAL"/>
              <w:keepNext w:val="0"/>
              <w:keepLines w:val="0"/>
              <w:widowControl w:val="0"/>
              <w:rPr>
                <w:sz w:val="16"/>
              </w:rPr>
            </w:pPr>
            <w:r>
              <w:rPr>
                <w:sz w:val="16"/>
              </w:rPr>
              <w:t>revised</w:t>
            </w:r>
          </w:p>
        </w:tc>
        <w:tc>
          <w:tcPr>
            <w:tcW w:w="0" w:type="auto"/>
          </w:tcPr>
          <w:p w14:paraId="21756BA2" w14:textId="77777777" w:rsidR="001120D7" w:rsidRPr="001120D7" w:rsidRDefault="001120D7" w:rsidP="00D5313E">
            <w:pPr>
              <w:pStyle w:val="TAL"/>
              <w:keepNext w:val="0"/>
              <w:keepLines w:val="0"/>
              <w:widowControl w:val="0"/>
              <w:rPr>
                <w:sz w:val="16"/>
              </w:rPr>
            </w:pPr>
          </w:p>
        </w:tc>
        <w:tc>
          <w:tcPr>
            <w:tcW w:w="0" w:type="auto"/>
          </w:tcPr>
          <w:p w14:paraId="30AEDEF3" w14:textId="65388CC6" w:rsidR="001120D7" w:rsidRPr="001120D7" w:rsidRDefault="001120D7" w:rsidP="00D5313E">
            <w:pPr>
              <w:pStyle w:val="TAL"/>
              <w:keepNext w:val="0"/>
              <w:keepLines w:val="0"/>
              <w:widowControl w:val="0"/>
              <w:rPr>
                <w:sz w:val="16"/>
              </w:rPr>
            </w:pPr>
            <w:r>
              <w:rPr>
                <w:sz w:val="16"/>
              </w:rPr>
              <w:t>S6-241410</w:t>
            </w:r>
          </w:p>
        </w:tc>
      </w:tr>
      <w:tr w:rsidR="001120D7" w14:paraId="17759A2A" w14:textId="77777777" w:rsidTr="001120D7">
        <w:tc>
          <w:tcPr>
            <w:tcW w:w="0" w:type="auto"/>
          </w:tcPr>
          <w:p w14:paraId="6E6A4609" w14:textId="15A800FF" w:rsidR="001120D7" w:rsidRPr="001120D7" w:rsidRDefault="001120D7" w:rsidP="00D5313E">
            <w:pPr>
              <w:pStyle w:val="TAL"/>
              <w:keepNext w:val="0"/>
              <w:keepLines w:val="0"/>
              <w:widowControl w:val="0"/>
              <w:rPr>
                <w:sz w:val="16"/>
              </w:rPr>
            </w:pPr>
            <w:r>
              <w:rPr>
                <w:sz w:val="16"/>
              </w:rPr>
              <w:t>S6-241100</w:t>
            </w:r>
          </w:p>
        </w:tc>
        <w:tc>
          <w:tcPr>
            <w:tcW w:w="0" w:type="auto"/>
          </w:tcPr>
          <w:p w14:paraId="7E0DAA19" w14:textId="693AF1E7" w:rsidR="001120D7" w:rsidRPr="001120D7" w:rsidRDefault="001120D7" w:rsidP="00D5313E">
            <w:pPr>
              <w:pStyle w:val="TAL"/>
              <w:keepNext w:val="0"/>
              <w:keepLines w:val="0"/>
              <w:widowControl w:val="0"/>
              <w:rPr>
                <w:sz w:val="16"/>
              </w:rPr>
            </w:pPr>
            <w:r>
              <w:rPr>
                <w:sz w:val="16"/>
              </w:rPr>
              <w:t>update on application Server Registration</w:t>
            </w:r>
          </w:p>
        </w:tc>
        <w:tc>
          <w:tcPr>
            <w:tcW w:w="0" w:type="auto"/>
          </w:tcPr>
          <w:p w14:paraId="6D437166" w14:textId="155F1EC3" w:rsidR="001120D7" w:rsidRPr="001120D7" w:rsidRDefault="001120D7" w:rsidP="00D5313E">
            <w:pPr>
              <w:pStyle w:val="TAL"/>
              <w:keepNext w:val="0"/>
              <w:keepLines w:val="0"/>
              <w:widowControl w:val="0"/>
              <w:rPr>
                <w:sz w:val="16"/>
              </w:rPr>
            </w:pPr>
            <w:r>
              <w:rPr>
                <w:sz w:val="16"/>
              </w:rPr>
              <w:t>Huawei, Hisilicon</w:t>
            </w:r>
          </w:p>
        </w:tc>
        <w:tc>
          <w:tcPr>
            <w:tcW w:w="0" w:type="auto"/>
          </w:tcPr>
          <w:p w14:paraId="4F623AAF" w14:textId="7D2BCB45" w:rsidR="001120D7" w:rsidRPr="001120D7" w:rsidRDefault="001120D7" w:rsidP="00D5313E">
            <w:pPr>
              <w:pStyle w:val="TAL"/>
              <w:keepNext w:val="0"/>
              <w:keepLines w:val="0"/>
              <w:widowControl w:val="0"/>
              <w:rPr>
                <w:sz w:val="16"/>
              </w:rPr>
            </w:pPr>
            <w:r>
              <w:rPr>
                <w:sz w:val="16"/>
              </w:rPr>
              <w:t>agreed</w:t>
            </w:r>
          </w:p>
        </w:tc>
        <w:tc>
          <w:tcPr>
            <w:tcW w:w="0" w:type="auto"/>
          </w:tcPr>
          <w:p w14:paraId="06722352" w14:textId="77777777" w:rsidR="001120D7" w:rsidRPr="001120D7" w:rsidRDefault="001120D7" w:rsidP="00D5313E">
            <w:pPr>
              <w:pStyle w:val="TAL"/>
              <w:keepNext w:val="0"/>
              <w:keepLines w:val="0"/>
              <w:widowControl w:val="0"/>
              <w:rPr>
                <w:sz w:val="16"/>
              </w:rPr>
            </w:pPr>
          </w:p>
        </w:tc>
        <w:tc>
          <w:tcPr>
            <w:tcW w:w="0" w:type="auto"/>
          </w:tcPr>
          <w:p w14:paraId="63C1A8CD" w14:textId="77777777" w:rsidR="001120D7" w:rsidRPr="001120D7" w:rsidRDefault="001120D7" w:rsidP="00D5313E">
            <w:pPr>
              <w:pStyle w:val="TAL"/>
              <w:keepNext w:val="0"/>
              <w:keepLines w:val="0"/>
              <w:widowControl w:val="0"/>
              <w:rPr>
                <w:sz w:val="16"/>
              </w:rPr>
            </w:pPr>
          </w:p>
        </w:tc>
      </w:tr>
      <w:tr w:rsidR="001120D7" w14:paraId="36B9A9BB" w14:textId="77777777" w:rsidTr="001120D7">
        <w:tc>
          <w:tcPr>
            <w:tcW w:w="0" w:type="auto"/>
          </w:tcPr>
          <w:p w14:paraId="2B0CF894" w14:textId="0BB14BF8" w:rsidR="001120D7" w:rsidRPr="001120D7" w:rsidRDefault="001120D7" w:rsidP="00D5313E">
            <w:pPr>
              <w:pStyle w:val="TAL"/>
              <w:keepNext w:val="0"/>
              <w:keepLines w:val="0"/>
              <w:widowControl w:val="0"/>
              <w:rPr>
                <w:sz w:val="16"/>
              </w:rPr>
            </w:pPr>
            <w:r>
              <w:rPr>
                <w:sz w:val="16"/>
              </w:rPr>
              <w:t>S6-241101</w:t>
            </w:r>
          </w:p>
        </w:tc>
        <w:tc>
          <w:tcPr>
            <w:tcW w:w="0" w:type="auto"/>
          </w:tcPr>
          <w:p w14:paraId="2BA8FF63" w14:textId="2BBC2530" w:rsidR="001120D7" w:rsidRPr="001120D7" w:rsidRDefault="001120D7" w:rsidP="00D5313E">
            <w:pPr>
              <w:pStyle w:val="TAL"/>
              <w:keepNext w:val="0"/>
              <w:keepLines w:val="0"/>
              <w:widowControl w:val="0"/>
              <w:rPr>
                <w:sz w:val="16"/>
              </w:rPr>
            </w:pPr>
            <w:r>
              <w:rPr>
                <w:sz w:val="16"/>
              </w:rPr>
              <w:t>Pseudo-CR on solution related to characteristics of different satellite systems</w:t>
            </w:r>
          </w:p>
        </w:tc>
        <w:tc>
          <w:tcPr>
            <w:tcW w:w="0" w:type="auto"/>
          </w:tcPr>
          <w:p w14:paraId="0D5A4698" w14:textId="6BEB6FD6" w:rsidR="001120D7" w:rsidRPr="001120D7" w:rsidRDefault="001120D7" w:rsidP="00D5313E">
            <w:pPr>
              <w:pStyle w:val="TAL"/>
              <w:keepNext w:val="0"/>
              <w:keepLines w:val="0"/>
              <w:widowControl w:val="0"/>
              <w:rPr>
                <w:sz w:val="16"/>
              </w:rPr>
            </w:pPr>
            <w:r>
              <w:rPr>
                <w:sz w:val="16"/>
              </w:rPr>
              <w:t>Ericsson</w:t>
            </w:r>
          </w:p>
        </w:tc>
        <w:tc>
          <w:tcPr>
            <w:tcW w:w="0" w:type="auto"/>
          </w:tcPr>
          <w:p w14:paraId="5B52EF96" w14:textId="422E56EF" w:rsidR="001120D7" w:rsidRPr="001120D7" w:rsidRDefault="001120D7" w:rsidP="00D5313E">
            <w:pPr>
              <w:pStyle w:val="TAL"/>
              <w:keepNext w:val="0"/>
              <w:keepLines w:val="0"/>
              <w:widowControl w:val="0"/>
              <w:rPr>
                <w:sz w:val="16"/>
              </w:rPr>
            </w:pPr>
            <w:r>
              <w:rPr>
                <w:sz w:val="16"/>
              </w:rPr>
              <w:t>revised</w:t>
            </w:r>
          </w:p>
        </w:tc>
        <w:tc>
          <w:tcPr>
            <w:tcW w:w="0" w:type="auto"/>
          </w:tcPr>
          <w:p w14:paraId="17BE3A71" w14:textId="77777777" w:rsidR="001120D7" w:rsidRPr="001120D7" w:rsidRDefault="001120D7" w:rsidP="00D5313E">
            <w:pPr>
              <w:pStyle w:val="TAL"/>
              <w:keepNext w:val="0"/>
              <w:keepLines w:val="0"/>
              <w:widowControl w:val="0"/>
              <w:rPr>
                <w:sz w:val="16"/>
              </w:rPr>
            </w:pPr>
          </w:p>
        </w:tc>
        <w:tc>
          <w:tcPr>
            <w:tcW w:w="0" w:type="auto"/>
          </w:tcPr>
          <w:p w14:paraId="77D4B892" w14:textId="06C9E1C6" w:rsidR="001120D7" w:rsidRPr="001120D7" w:rsidRDefault="001120D7" w:rsidP="00D5313E">
            <w:pPr>
              <w:pStyle w:val="TAL"/>
              <w:keepNext w:val="0"/>
              <w:keepLines w:val="0"/>
              <w:widowControl w:val="0"/>
              <w:rPr>
                <w:sz w:val="16"/>
              </w:rPr>
            </w:pPr>
            <w:r>
              <w:rPr>
                <w:sz w:val="16"/>
              </w:rPr>
              <w:t>S6-241417</w:t>
            </w:r>
          </w:p>
        </w:tc>
      </w:tr>
      <w:tr w:rsidR="001120D7" w14:paraId="3D7B7AC8" w14:textId="77777777" w:rsidTr="001120D7">
        <w:tc>
          <w:tcPr>
            <w:tcW w:w="0" w:type="auto"/>
          </w:tcPr>
          <w:p w14:paraId="0B1B90DD" w14:textId="45222432" w:rsidR="001120D7" w:rsidRPr="001120D7" w:rsidRDefault="001120D7" w:rsidP="00D5313E">
            <w:pPr>
              <w:pStyle w:val="TAL"/>
              <w:keepNext w:val="0"/>
              <w:keepLines w:val="0"/>
              <w:widowControl w:val="0"/>
              <w:rPr>
                <w:sz w:val="16"/>
              </w:rPr>
            </w:pPr>
            <w:r>
              <w:rPr>
                <w:sz w:val="16"/>
              </w:rPr>
              <w:t>S6-241102</w:t>
            </w:r>
          </w:p>
        </w:tc>
        <w:tc>
          <w:tcPr>
            <w:tcW w:w="0" w:type="auto"/>
          </w:tcPr>
          <w:p w14:paraId="3B912031" w14:textId="49D36E53" w:rsidR="001120D7" w:rsidRPr="001120D7" w:rsidRDefault="001120D7" w:rsidP="00D5313E">
            <w:pPr>
              <w:pStyle w:val="TAL"/>
              <w:keepNext w:val="0"/>
              <w:keepLines w:val="0"/>
              <w:widowControl w:val="0"/>
              <w:rPr>
                <w:sz w:val="16"/>
              </w:rPr>
            </w:pPr>
            <w:r>
              <w:rPr>
                <w:sz w:val="16"/>
              </w:rPr>
              <w:t>Notifying the PIN elements about backup PEGC</w:t>
            </w:r>
          </w:p>
        </w:tc>
        <w:tc>
          <w:tcPr>
            <w:tcW w:w="0" w:type="auto"/>
          </w:tcPr>
          <w:p w14:paraId="498CC139" w14:textId="4F3C5007" w:rsidR="001120D7" w:rsidRPr="001120D7" w:rsidRDefault="001120D7" w:rsidP="00D5313E">
            <w:pPr>
              <w:pStyle w:val="TAL"/>
              <w:keepNext w:val="0"/>
              <w:keepLines w:val="0"/>
              <w:widowControl w:val="0"/>
              <w:rPr>
                <w:sz w:val="16"/>
              </w:rPr>
            </w:pPr>
            <w:r>
              <w:rPr>
                <w:sz w:val="16"/>
              </w:rPr>
              <w:t>BEIJING SAMSUNG TELECOM R&amp;D</w:t>
            </w:r>
          </w:p>
        </w:tc>
        <w:tc>
          <w:tcPr>
            <w:tcW w:w="0" w:type="auto"/>
          </w:tcPr>
          <w:p w14:paraId="37DD7290" w14:textId="57D6E945" w:rsidR="001120D7" w:rsidRPr="001120D7" w:rsidRDefault="001120D7" w:rsidP="00D5313E">
            <w:pPr>
              <w:pStyle w:val="TAL"/>
              <w:keepNext w:val="0"/>
              <w:keepLines w:val="0"/>
              <w:widowControl w:val="0"/>
              <w:rPr>
                <w:sz w:val="16"/>
              </w:rPr>
            </w:pPr>
            <w:r>
              <w:rPr>
                <w:sz w:val="16"/>
              </w:rPr>
              <w:t>withdrawn</w:t>
            </w:r>
          </w:p>
        </w:tc>
        <w:tc>
          <w:tcPr>
            <w:tcW w:w="0" w:type="auto"/>
          </w:tcPr>
          <w:p w14:paraId="4580C365" w14:textId="77777777" w:rsidR="001120D7" w:rsidRPr="001120D7" w:rsidRDefault="001120D7" w:rsidP="00D5313E">
            <w:pPr>
              <w:pStyle w:val="TAL"/>
              <w:keepNext w:val="0"/>
              <w:keepLines w:val="0"/>
              <w:widowControl w:val="0"/>
              <w:rPr>
                <w:sz w:val="16"/>
              </w:rPr>
            </w:pPr>
          </w:p>
        </w:tc>
        <w:tc>
          <w:tcPr>
            <w:tcW w:w="0" w:type="auto"/>
          </w:tcPr>
          <w:p w14:paraId="77D4E5A9" w14:textId="77777777" w:rsidR="001120D7" w:rsidRPr="001120D7" w:rsidRDefault="001120D7" w:rsidP="00D5313E">
            <w:pPr>
              <w:pStyle w:val="TAL"/>
              <w:keepNext w:val="0"/>
              <w:keepLines w:val="0"/>
              <w:widowControl w:val="0"/>
              <w:rPr>
                <w:sz w:val="16"/>
              </w:rPr>
            </w:pPr>
          </w:p>
        </w:tc>
      </w:tr>
      <w:tr w:rsidR="001120D7" w14:paraId="5C95CB8B" w14:textId="77777777" w:rsidTr="001120D7">
        <w:tc>
          <w:tcPr>
            <w:tcW w:w="0" w:type="auto"/>
          </w:tcPr>
          <w:p w14:paraId="77E64BC5" w14:textId="79AE7739" w:rsidR="001120D7" w:rsidRPr="001120D7" w:rsidRDefault="001120D7" w:rsidP="00D5313E">
            <w:pPr>
              <w:pStyle w:val="TAL"/>
              <w:keepNext w:val="0"/>
              <w:keepLines w:val="0"/>
              <w:widowControl w:val="0"/>
              <w:rPr>
                <w:sz w:val="16"/>
              </w:rPr>
            </w:pPr>
            <w:r>
              <w:rPr>
                <w:sz w:val="16"/>
              </w:rPr>
              <w:t>S6-241103</w:t>
            </w:r>
          </w:p>
        </w:tc>
        <w:tc>
          <w:tcPr>
            <w:tcW w:w="0" w:type="auto"/>
          </w:tcPr>
          <w:p w14:paraId="58F5BB54" w14:textId="3520BCD8" w:rsidR="001120D7" w:rsidRPr="001120D7" w:rsidRDefault="001120D7" w:rsidP="00D5313E">
            <w:pPr>
              <w:pStyle w:val="TAL"/>
              <w:keepNext w:val="0"/>
              <w:keepLines w:val="0"/>
              <w:widowControl w:val="0"/>
              <w:rPr>
                <w:sz w:val="16"/>
              </w:rPr>
            </w:pPr>
            <w:r>
              <w:rPr>
                <w:sz w:val="16"/>
              </w:rPr>
              <w:t>Pseudo-CR on deployment scenarios for MC services over non-terrestrial network</w:t>
            </w:r>
          </w:p>
        </w:tc>
        <w:tc>
          <w:tcPr>
            <w:tcW w:w="0" w:type="auto"/>
          </w:tcPr>
          <w:p w14:paraId="66205B9B" w14:textId="43F97D1D" w:rsidR="001120D7" w:rsidRPr="001120D7" w:rsidRDefault="001120D7" w:rsidP="00D5313E">
            <w:pPr>
              <w:pStyle w:val="TAL"/>
              <w:keepNext w:val="0"/>
              <w:keepLines w:val="0"/>
              <w:widowControl w:val="0"/>
              <w:rPr>
                <w:sz w:val="16"/>
              </w:rPr>
            </w:pPr>
            <w:r>
              <w:rPr>
                <w:sz w:val="16"/>
              </w:rPr>
              <w:t>Ericsson</w:t>
            </w:r>
          </w:p>
        </w:tc>
        <w:tc>
          <w:tcPr>
            <w:tcW w:w="0" w:type="auto"/>
          </w:tcPr>
          <w:p w14:paraId="02673E33" w14:textId="5541A8C9" w:rsidR="001120D7" w:rsidRPr="001120D7" w:rsidRDefault="001120D7" w:rsidP="00D5313E">
            <w:pPr>
              <w:pStyle w:val="TAL"/>
              <w:keepNext w:val="0"/>
              <w:keepLines w:val="0"/>
              <w:widowControl w:val="0"/>
              <w:rPr>
                <w:sz w:val="16"/>
              </w:rPr>
            </w:pPr>
            <w:r>
              <w:rPr>
                <w:sz w:val="16"/>
              </w:rPr>
              <w:t>revised</w:t>
            </w:r>
          </w:p>
        </w:tc>
        <w:tc>
          <w:tcPr>
            <w:tcW w:w="0" w:type="auto"/>
          </w:tcPr>
          <w:p w14:paraId="4DC9EBCA" w14:textId="77777777" w:rsidR="001120D7" w:rsidRPr="001120D7" w:rsidRDefault="001120D7" w:rsidP="00D5313E">
            <w:pPr>
              <w:pStyle w:val="TAL"/>
              <w:keepNext w:val="0"/>
              <w:keepLines w:val="0"/>
              <w:widowControl w:val="0"/>
              <w:rPr>
                <w:sz w:val="16"/>
              </w:rPr>
            </w:pPr>
          </w:p>
        </w:tc>
        <w:tc>
          <w:tcPr>
            <w:tcW w:w="0" w:type="auto"/>
          </w:tcPr>
          <w:p w14:paraId="5667863E" w14:textId="52F50C66" w:rsidR="001120D7" w:rsidRPr="001120D7" w:rsidRDefault="001120D7" w:rsidP="00D5313E">
            <w:pPr>
              <w:pStyle w:val="TAL"/>
              <w:keepNext w:val="0"/>
              <w:keepLines w:val="0"/>
              <w:widowControl w:val="0"/>
              <w:rPr>
                <w:sz w:val="16"/>
              </w:rPr>
            </w:pPr>
            <w:r>
              <w:rPr>
                <w:sz w:val="16"/>
              </w:rPr>
              <w:t>S6-241418</w:t>
            </w:r>
          </w:p>
        </w:tc>
      </w:tr>
      <w:tr w:rsidR="001120D7" w14:paraId="5635AC33" w14:textId="77777777" w:rsidTr="001120D7">
        <w:tc>
          <w:tcPr>
            <w:tcW w:w="0" w:type="auto"/>
          </w:tcPr>
          <w:p w14:paraId="14BB299D" w14:textId="641C04EE" w:rsidR="001120D7" w:rsidRPr="001120D7" w:rsidRDefault="001120D7" w:rsidP="00D5313E">
            <w:pPr>
              <w:pStyle w:val="TAL"/>
              <w:keepNext w:val="0"/>
              <w:keepLines w:val="0"/>
              <w:widowControl w:val="0"/>
              <w:rPr>
                <w:sz w:val="16"/>
              </w:rPr>
            </w:pPr>
            <w:r>
              <w:rPr>
                <w:sz w:val="16"/>
              </w:rPr>
              <w:t>S6-241104</w:t>
            </w:r>
          </w:p>
        </w:tc>
        <w:tc>
          <w:tcPr>
            <w:tcW w:w="0" w:type="auto"/>
          </w:tcPr>
          <w:p w14:paraId="6B382BA6" w14:textId="21F60796" w:rsidR="001120D7" w:rsidRPr="001120D7" w:rsidRDefault="001120D7" w:rsidP="00D5313E">
            <w:pPr>
              <w:pStyle w:val="TAL"/>
              <w:keepNext w:val="0"/>
              <w:keepLines w:val="0"/>
              <w:widowControl w:val="0"/>
              <w:rPr>
                <w:sz w:val="16"/>
              </w:rPr>
            </w:pPr>
            <w:r>
              <w:rPr>
                <w:sz w:val="16"/>
              </w:rPr>
              <w:t>Including NID in the MBS session announcement</w:t>
            </w:r>
          </w:p>
        </w:tc>
        <w:tc>
          <w:tcPr>
            <w:tcW w:w="0" w:type="auto"/>
          </w:tcPr>
          <w:p w14:paraId="64EF614F" w14:textId="768DD942" w:rsidR="001120D7" w:rsidRPr="001120D7" w:rsidRDefault="001120D7" w:rsidP="00D5313E">
            <w:pPr>
              <w:pStyle w:val="TAL"/>
              <w:keepNext w:val="0"/>
              <w:keepLines w:val="0"/>
              <w:widowControl w:val="0"/>
              <w:rPr>
                <w:sz w:val="16"/>
              </w:rPr>
            </w:pPr>
            <w:r>
              <w:rPr>
                <w:sz w:val="16"/>
              </w:rPr>
              <w:t>Ericsson</w:t>
            </w:r>
          </w:p>
        </w:tc>
        <w:tc>
          <w:tcPr>
            <w:tcW w:w="0" w:type="auto"/>
          </w:tcPr>
          <w:p w14:paraId="4E750404" w14:textId="3AD4BC07" w:rsidR="001120D7" w:rsidRPr="001120D7" w:rsidRDefault="001120D7" w:rsidP="00D5313E">
            <w:pPr>
              <w:pStyle w:val="TAL"/>
              <w:keepNext w:val="0"/>
              <w:keepLines w:val="0"/>
              <w:widowControl w:val="0"/>
              <w:rPr>
                <w:sz w:val="16"/>
              </w:rPr>
            </w:pPr>
            <w:r>
              <w:rPr>
                <w:sz w:val="16"/>
              </w:rPr>
              <w:t>revised</w:t>
            </w:r>
          </w:p>
        </w:tc>
        <w:tc>
          <w:tcPr>
            <w:tcW w:w="0" w:type="auto"/>
          </w:tcPr>
          <w:p w14:paraId="7A27F201" w14:textId="77777777" w:rsidR="001120D7" w:rsidRPr="001120D7" w:rsidRDefault="001120D7" w:rsidP="00D5313E">
            <w:pPr>
              <w:pStyle w:val="TAL"/>
              <w:keepNext w:val="0"/>
              <w:keepLines w:val="0"/>
              <w:widowControl w:val="0"/>
              <w:rPr>
                <w:sz w:val="16"/>
              </w:rPr>
            </w:pPr>
          </w:p>
        </w:tc>
        <w:tc>
          <w:tcPr>
            <w:tcW w:w="0" w:type="auto"/>
          </w:tcPr>
          <w:p w14:paraId="697C076C" w14:textId="0E3E268C" w:rsidR="001120D7" w:rsidRPr="001120D7" w:rsidRDefault="001120D7" w:rsidP="00D5313E">
            <w:pPr>
              <w:pStyle w:val="TAL"/>
              <w:keepNext w:val="0"/>
              <w:keepLines w:val="0"/>
              <w:widowControl w:val="0"/>
              <w:rPr>
                <w:sz w:val="16"/>
              </w:rPr>
            </w:pPr>
            <w:r>
              <w:rPr>
                <w:sz w:val="16"/>
              </w:rPr>
              <w:t>S6-241359</w:t>
            </w:r>
          </w:p>
        </w:tc>
      </w:tr>
      <w:tr w:rsidR="001120D7" w14:paraId="45CB97B6" w14:textId="77777777" w:rsidTr="001120D7">
        <w:tc>
          <w:tcPr>
            <w:tcW w:w="0" w:type="auto"/>
          </w:tcPr>
          <w:p w14:paraId="3E85C29E" w14:textId="2E880406" w:rsidR="001120D7" w:rsidRPr="001120D7" w:rsidRDefault="001120D7" w:rsidP="00D5313E">
            <w:pPr>
              <w:pStyle w:val="TAL"/>
              <w:keepNext w:val="0"/>
              <w:keepLines w:val="0"/>
              <w:widowControl w:val="0"/>
              <w:rPr>
                <w:sz w:val="16"/>
              </w:rPr>
            </w:pPr>
            <w:r>
              <w:rPr>
                <w:sz w:val="16"/>
              </w:rPr>
              <w:t>S6-241105</w:t>
            </w:r>
          </w:p>
        </w:tc>
        <w:tc>
          <w:tcPr>
            <w:tcW w:w="0" w:type="auto"/>
          </w:tcPr>
          <w:p w14:paraId="2C880775" w14:textId="330F2B07" w:rsidR="001120D7" w:rsidRPr="001120D7" w:rsidRDefault="001120D7" w:rsidP="00D5313E">
            <w:pPr>
              <w:pStyle w:val="TAL"/>
              <w:keepNext w:val="0"/>
              <w:keepLines w:val="0"/>
              <w:widowControl w:val="0"/>
              <w:rPr>
                <w:sz w:val="16"/>
              </w:rPr>
            </w:pPr>
            <w:r>
              <w:rPr>
                <w:sz w:val="16"/>
              </w:rPr>
              <w:t>update the elements of application Server de-registration response</w:t>
            </w:r>
          </w:p>
        </w:tc>
        <w:tc>
          <w:tcPr>
            <w:tcW w:w="0" w:type="auto"/>
          </w:tcPr>
          <w:p w14:paraId="7992E818" w14:textId="67F28501" w:rsidR="001120D7" w:rsidRPr="001120D7" w:rsidRDefault="001120D7" w:rsidP="00D5313E">
            <w:pPr>
              <w:pStyle w:val="TAL"/>
              <w:keepNext w:val="0"/>
              <w:keepLines w:val="0"/>
              <w:widowControl w:val="0"/>
              <w:rPr>
                <w:sz w:val="16"/>
              </w:rPr>
            </w:pPr>
            <w:r>
              <w:rPr>
                <w:sz w:val="16"/>
              </w:rPr>
              <w:t>Huawei, Hisilicon</w:t>
            </w:r>
          </w:p>
        </w:tc>
        <w:tc>
          <w:tcPr>
            <w:tcW w:w="0" w:type="auto"/>
          </w:tcPr>
          <w:p w14:paraId="13DEE3B2" w14:textId="5DE572EB" w:rsidR="001120D7" w:rsidRPr="001120D7" w:rsidRDefault="001120D7" w:rsidP="00D5313E">
            <w:pPr>
              <w:pStyle w:val="TAL"/>
              <w:keepNext w:val="0"/>
              <w:keepLines w:val="0"/>
              <w:widowControl w:val="0"/>
              <w:rPr>
                <w:sz w:val="16"/>
              </w:rPr>
            </w:pPr>
            <w:r>
              <w:rPr>
                <w:sz w:val="16"/>
              </w:rPr>
              <w:t>revised</w:t>
            </w:r>
          </w:p>
        </w:tc>
        <w:tc>
          <w:tcPr>
            <w:tcW w:w="0" w:type="auto"/>
          </w:tcPr>
          <w:p w14:paraId="68D1EA9E" w14:textId="77777777" w:rsidR="001120D7" w:rsidRPr="001120D7" w:rsidRDefault="001120D7" w:rsidP="00D5313E">
            <w:pPr>
              <w:pStyle w:val="TAL"/>
              <w:keepNext w:val="0"/>
              <w:keepLines w:val="0"/>
              <w:widowControl w:val="0"/>
              <w:rPr>
                <w:sz w:val="16"/>
              </w:rPr>
            </w:pPr>
          </w:p>
        </w:tc>
        <w:tc>
          <w:tcPr>
            <w:tcW w:w="0" w:type="auto"/>
          </w:tcPr>
          <w:p w14:paraId="5822B020" w14:textId="46768F5E" w:rsidR="001120D7" w:rsidRPr="001120D7" w:rsidRDefault="001120D7" w:rsidP="00D5313E">
            <w:pPr>
              <w:pStyle w:val="TAL"/>
              <w:keepNext w:val="0"/>
              <w:keepLines w:val="0"/>
              <w:widowControl w:val="0"/>
              <w:rPr>
                <w:sz w:val="16"/>
              </w:rPr>
            </w:pPr>
            <w:r>
              <w:rPr>
                <w:sz w:val="16"/>
              </w:rPr>
              <w:t>S6-241439</w:t>
            </w:r>
          </w:p>
        </w:tc>
      </w:tr>
      <w:tr w:rsidR="001120D7" w14:paraId="796A8C4F" w14:textId="77777777" w:rsidTr="001120D7">
        <w:tc>
          <w:tcPr>
            <w:tcW w:w="0" w:type="auto"/>
          </w:tcPr>
          <w:p w14:paraId="5572F75A" w14:textId="0795AD36" w:rsidR="001120D7" w:rsidRPr="001120D7" w:rsidRDefault="001120D7" w:rsidP="00D5313E">
            <w:pPr>
              <w:pStyle w:val="TAL"/>
              <w:keepNext w:val="0"/>
              <w:keepLines w:val="0"/>
              <w:widowControl w:val="0"/>
              <w:rPr>
                <w:sz w:val="16"/>
              </w:rPr>
            </w:pPr>
            <w:r>
              <w:rPr>
                <w:sz w:val="16"/>
              </w:rPr>
              <w:t>S6-241106</w:t>
            </w:r>
          </w:p>
        </w:tc>
        <w:tc>
          <w:tcPr>
            <w:tcW w:w="0" w:type="auto"/>
          </w:tcPr>
          <w:p w14:paraId="3688205F" w14:textId="1422A37F" w:rsidR="001120D7" w:rsidRPr="001120D7" w:rsidRDefault="001120D7" w:rsidP="00D5313E">
            <w:pPr>
              <w:pStyle w:val="TAL"/>
              <w:keepNext w:val="0"/>
              <w:keepLines w:val="0"/>
              <w:widowControl w:val="0"/>
              <w:rPr>
                <w:sz w:val="16"/>
              </w:rPr>
            </w:pPr>
            <w:r>
              <w:rPr>
                <w:sz w:val="16"/>
              </w:rPr>
              <w:t>Update on application Server Registration</w:t>
            </w:r>
          </w:p>
        </w:tc>
        <w:tc>
          <w:tcPr>
            <w:tcW w:w="0" w:type="auto"/>
          </w:tcPr>
          <w:p w14:paraId="1F4EACD6" w14:textId="0FE6FF6E" w:rsidR="001120D7" w:rsidRPr="001120D7" w:rsidRDefault="001120D7" w:rsidP="00D5313E">
            <w:pPr>
              <w:pStyle w:val="TAL"/>
              <w:keepNext w:val="0"/>
              <w:keepLines w:val="0"/>
              <w:widowControl w:val="0"/>
              <w:rPr>
                <w:sz w:val="16"/>
              </w:rPr>
            </w:pPr>
            <w:r>
              <w:rPr>
                <w:sz w:val="16"/>
              </w:rPr>
              <w:t>Huawei, Hisilicon</w:t>
            </w:r>
          </w:p>
        </w:tc>
        <w:tc>
          <w:tcPr>
            <w:tcW w:w="0" w:type="auto"/>
          </w:tcPr>
          <w:p w14:paraId="28495CCB" w14:textId="2BE1CC98" w:rsidR="001120D7" w:rsidRPr="001120D7" w:rsidRDefault="001120D7" w:rsidP="00D5313E">
            <w:pPr>
              <w:pStyle w:val="TAL"/>
              <w:keepNext w:val="0"/>
              <w:keepLines w:val="0"/>
              <w:widowControl w:val="0"/>
              <w:rPr>
                <w:sz w:val="16"/>
              </w:rPr>
            </w:pPr>
            <w:r>
              <w:rPr>
                <w:sz w:val="16"/>
              </w:rPr>
              <w:t>revised</w:t>
            </w:r>
          </w:p>
        </w:tc>
        <w:tc>
          <w:tcPr>
            <w:tcW w:w="0" w:type="auto"/>
          </w:tcPr>
          <w:p w14:paraId="2179A36D" w14:textId="77777777" w:rsidR="001120D7" w:rsidRPr="001120D7" w:rsidRDefault="001120D7" w:rsidP="00D5313E">
            <w:pPr>
              <w:pStyle w:val="TAL"/>
              <w:keepNext w:val="0"/>
              <w:keepLines w:val="0"/>
              <w:widowControl w:val="0"/>
              <w:rPr>
                <w:sz w:val="16"/>
              </w:rPr>
            </w:pPr>
          </w:p>
        </w:tc>
        <w:tc>
          <w:tcPr>
            <w:tcW w:w="0" w:type="auto"/>
          </w:tcPr>
          <w:p w14:paraId="527F519B" w14:textId="1072AE73" w:rsidR="001120D7" w:rsidRPr="001120D7" w:rsidRDefault="001120D7" w:rsidP="00D5313E">
            <w:pPr>
              <w:pStyle w:val="TAL"/>
              <w:keepNext w:val="0"/>
              <w:keepLines w:val="0"/>
              <w:widowControl w:val="0"/>
              <w:rPr>
                <w:sz w:val="16"/>
              </w:rPr>
            </w:pPr>
            <w:r>
              <w:rPr>
                <w:sz w:val="16"/>
              </w:rPr>
              <w:t>S6-241438</w:t>
            </w:r>
          </w:p>
        </w:tc>
      </w:tr>
      <w:tr w:rsidR="001120D7" w14:paraId="53C51356" w14:textId="77777777" w:rsidTr="001120D7">
        <w:tc>
          <w:tcPr>
            <w:tcW w:w="0" w:type="auto"/>
          </w:tcPr>
          <w:p w14:paraId="5D4098A1" w14:textId="4A83BFBB" w:rsidR="001120D7" w:rsidRPr="001120D7" w:rsidRDefault="001120D7" w:rsidP="00D5313E">
            <w:pPr>
              <w:pStyle w:val="TAL"/>
              <w:keepNext w:val="0"/>
              <w:keepLines w:val="0"/>
              <w:widowControl w:val="0"/>
              <w:rPr>
                <w:sz w:val="16"/>
              </w:rPr>
            </w:pPr>
            <w:r>
              <w:rPr>
                <w:sz w:val="16"/>
              </w:rPr>
              <w:t>S6-241107</w:t>
            </w:r>
          </w:p>
        </w:tc>
        <w:tc>
          <w:tcPr>
            <w:tcW w:w="0" w:type="auto"/>
          </w:tcPr>
          <w:p w14:paraId="122C485C" w14:textId="3B5F3B95" w:rsidR="001120D7" w:rsidRPr="001120D7" w:rsidRDefault="001120D7" w:rsidP="00D5313E">
            <w:pPr>
              <w:pStyle w:val="TAL"/>
              <w:keepNext w:val="0"/>
              <w:keepLines w:val="0"/>
              <w:widowControl w:val="0"/>
              <w:rPr>
                <w:sz w:val="16"/>
              </w:rPr>
            </w:pPr>
            <w:r>
              <w:rPr>
                <w:sz w:val="16"/>
              </w:rPr>
              <w:t>Including NID in the MBS session announcement</w:t>
            </w:r>
          </w:p>
        </w:tc>
        <w:tc>
          <w:tcPr>
            <w:tcW w:w="0" w:type="auto"/>
          </w:tcPr>
          <w:p w14:paraId="47E0AC2A" w14:textId="4F7D8404" w:rsidR="001120D7" w:rsidRPr="001120D7" w:rsidRDefault="001120D7" w:rsidP="00D5313E">
            <w:pPr>
              <w:pStyle w:val="TAL"/>
              <w:keepNext w:val="0"/>
              <w:keepLines w:val="0"/>
              <w:widowControl w:val="0"/>
              <w:rPr>
                <w:sz w:val="16"/>
              </w:rPr>
            </w:pPr>
            <w:r>
              <w:rPr>
                <w:sz w:val="16"/>
              </w:rPr>
              <w:t>Ericsson</w:t>
            </w:r>
          </w:p>
        </w:tc>
        <w:tc>
          <w:tcPr>
            <w:tcW w:w="0" w:type="auto"/>
          </w:tcPr>
          <w:p w14:paraId="1139B0AF" w14:textId="1D3E72D5" w:rsidR="001120D7" w:rsidRPr="001120D7" w:rsidRDefault="001120D7" w:rsidP="00D5313E">
            <w:pPr>
              <w:pStyle w:val="TAL"/>
              <w:keepNext w:val="0"/>
              <w:keepLines w:val="0"/>
              <w:widowControl w:val="0"/>
              <w:rPr>
                <w:sz w:val="16"/>
              </w:rPr>
            </w:pPr>
            <w:r>
              <w:rPr>
                <w:sz w:val="16"/>
              </w:rPr>
              <w:t>revised</w:t>
            </w:r>
          </w:p>
        </w:tc>
        <w:tc>
          <w:tcPr>
            <w:tcW w:w="0" w:type="auto"/>
          </w:tcPr>
          <w:p w14:paraId="6D3BF2DA" w14:textId="77777777" w:rsidR="001120D7" w:rsidRPr="001120D7" w:rsidRDefault="001120D7" w:rsidP="00D5313E">
            <w:pPr>
              <w:pStyle w:val="TAL"/>
              <w:keepNext w:val="0"/>
              <w:keepLines w:val="0"/>
              <w:widowControl w:val="0"/>
              <w:rPr>
                <w:sz w:val="16"/>
              </w:rPr>
            </w:pPr>
          </w:p>
        </w:tc>
        <w:tc>
          <w:tcPr>
            <w:tcW w:w="0" w:type="auto"/>
          </w:tcPr>
          <w:p w14:paraId="2FE087C3" w14:textId="7FC82600" w:rsidR="001120D7" w:rsidRPr="001120D7" w:rsidRDefault="001120D7" w:rsidP="00D5313E">
            <w:pPr>
              <w:pStyle w:val="TAL"/>
              <w:keepNext w:val="0"/>
              <w:keepLines w:val="0"/>
              <w:widowControl w:val="0"/>
              <w:rPr>
                <w:sz w:val="16"/>
              </w:rPr>
            </w:pPr>
            <w:r>
              <w:rPr>
                <w:sz w:val="16"/>
              </w:rPr>
              <w:t>S6-241360</w:t>
            </w:r>
          </w:p>
        </w:tc>
      </w:tr>
      <w:tr w:rsidR="001120D7" w14:paraId="0819D5AC" w14:textId="77777777" w:rsidTr="001120D7">
        <w:tc>
          <w:tcPr>
            <w:tcW w:w="0" w:type="auto"/>
          </w:tcPr>
          <w:p w14:paraId="67CC825D" w14:textId="6226D770" w:rsidR="001120D7" w:rsidRPr="001120D7" w:rsidRDefault="001120D7" w:rsidP="00D5313E">
            <w:pPr>
              <w:pStyle w:val="TAL"/>
              <w:keepNext w:val="0"/>
              <w:keepLines w:val="0"/>
              <w:widowControl w:val="0"/>
              <w:rPr>
                <w:sz w:val="16"/>
              </w:rPr>
            </w:pPr>
            <w:r>
              <w:rPr>
                <w:sz w:val="16"/>
              </w:rPr>
              <w:t>S6-241108</w:t>
            </w:r>
          </w:p>
        </w:tc>
        <w:tc>
          <w:tcPr>
            <w:tcW w:w="0" w:type="auto"/>
          </w:tcPr>
          <w:p w14:paraId="2BB20DAB" w14:textId="0723C71F" w:rsidR="001120D7" w:rsidRPr="001120D7" w:rsidRDefault="001120D7" w:rsidP="00D5313E">
            <w:pPr>
              <w:pStyle w:val="TAL"/>
              <w:keepNext w:val="0"/>
              <w:keepLines w:val="0"/>
              <w:widowControl w:val="0"/>
              <w:rPr>
                <w:sz w:val="16"/>
              </w:rPr>
            </w:pPr>
            <w:r>
              <w:rPr>
                <w:sz w:val="16"/>
              </w:rPr>
              <w:t>LS on the support of ECN marking L4S in MCVideo services</w:t>
            </w:r>
          </w:p>
        </w:tc>
        <w:tc>
          <w:tcPr>
            <w:tcW w:w="0" w:type="auto"/>
          </w:tcPr>
          <w:p w14:paraId="68C31177" w14:textId="029AA52A" w:rsidR="001120D7" w:rsidRPr="001120D7" w:rsidRDefault="001120D7" w:rsidP="00D5313E">
            <w:pPr>
              <w:pStyle w:val="TAL"/>
              <w:keepNext w:val="0"/>
              <w:keepLines w:val="0"/>
              <w:widowControl w:val="0"/>
              <w:rPr>
                <w:sz w:val="16"/>
              </w:rPr>
            </w:pPr>
            <w:r>
              <w:rPr>
                <w:sz w:val="16"/>
              </w:rPr>
              <w:t>Ericsson</w:t>
            </w:r>
          </w:p>
        </w:tc>
        <w:tc>
          <w:tcPr>
            <w:tcW w:w="0" w:type="auto"/>
          </w:tcPr>
          <w:p w14:paraId="1E81F2DA" w14:textId="01BEF8E1" w:rsidR="001120D7" w:rsidRPr="001120D7" w:rsidRDefault="001120D7" w:rsidP="00D5313E">
            <w:pPr>
              <w:pStyle w:val="TAL"/>
              <w:keepNext w:val="0"/>
              <w:keepLines w:val="0"/>
              <w:widowControl w:val="0"/>
              <w:rPr>
                <w:sz w:val="16"/>
              </w:rPr>
            </w:pPr>
            <w:r>
              <w:rPr>
                <w:sz w:val="16"/>
              </w:rPr>
              <w:t>revised</w:t>
            </w:r>
          </w:p>
        </w:tc>
        <w:tc>
          <w:tcPr>
            <w:tcW w:w="0" w:type="auto"/>
          </w:tcPr>
          <w:p w14:paraId="7A4E48E5" w14:textId="77777777" w:rsidR="001120D7" w:rsidRPr="001120D7" w:rsidRDefault="001120D7" w:rsidP="00D5313E">
            <w:pPr>
              <w:pStyle w:val="TAL"/>
              <w:keepNext w:val="0"/>
              <w:keepLines w:val="0"/>
              <w:widowControl w:val="0"/>
              <w:rPr>
                <w:sz w:val="16"/>
              </w:rPr>
            </w:pPr>
          </w:p>
        </w:tc>
        <w:tc>
          <w:tcPr>
            <w:tcW w:w="0" w:type="auto"/>
          </w:tcPr>
          <w:p w14:paraId="284F5FC5" w14:textId="165E8132" w:rsidR="001120D7" w:rsidRPr="001120D7" w:rsidRDefault="001120D7" w:rsidP="00D5313E">
            <w:pPr>
              <w:pStyle w:val="TAL"/>
              <w:keepNext w:val="0"/>
              <w:keepLines w:val="0"/>
              <w:widowControl w:val="0"/>
              <w:rPr>
                <w:sz w:val="16"/>
              </w:rPr>
            </w:pPr>
            <w:r>
              <w:rPr>
                <w:sz w:val="16"/>
              </w:rPr>
              <w:t>S6-241323</w:t>
            </w:r>
          </w:p>
        </w:tc>
      </w:tr>
      <w:tr w:rsidR="001120D7" w14:paraId="389629EC" w14:textId="77777777" w:rsidTr="001120D7">
        <w:tc>
          <w:tcPr>
            <w:tcW w:w="0" w:type="auto"/>
          </w:tcPr>
          <w:p w14:paraId="5F19DE9C" w14:textId="73D3245D" w:rsidR="001120D7" w:rsidRPr="001120D7" w:rsidRDefault="001120D7" w:rsidP="00D5313E">
            <w:pPr>
              <w:pStyle w:val="TAL"/>
              <w:keepNext w:val="0"/>
              <w:keepLines w:val="0"/>
              <w:widowControl w:val="0"/>
              <w:rPr>
                <w:sz w:val="16"/>
              </w:rPr>
            </w:pPr>
            <w:r>
              <w:rPr>
                <w:sz w:val="16"/>
              </w:rPr>
              <w:t>S6-241109</w:t>
            </w:r>
          </w:p>
        </w:tc>
        <w:tc>
          <w:tcPr>
            <w:tcW w:w="0" w:type="auto"/>
          </w:tcPr>
          <w:p w14:paraId="7E7DFF3A" w14:textId="0626F7A1" w:rsidR="001120D7" w:rsidRPr="001120D7" w:rsidRDefault="001120D7" w:rsidP="00D5313E">
            <w:pPr>
              <w:pStyle w:val="TAL"/>
              <w:keepNext w:val="0"/>
              <w:keepLines w:val="0"/>
              <w:widowControl w:val="0"/>
              <w:rPr>
                <w:sz w:val="16"/>
              </w:rPr>
            </w:pPr>
            <w:r>
              <w:rPr>
                <w:sz w:val="16"/>
              </w:rPr>
              <w:t>Application enablement architecture requirements</w:t>
            </w:r>
          </w:p>
        </w:tc>
        <w:tc>
          <w:tcPr>
            <w:tcW w:w="0" w:type="auto"/>
          </w:tcPr>
          <w:p w14:paraId="42B55E3D" w14:textId="1FF68813" w:rsidR="001120D7" w:rsidRPr="001120D7" w:rsidRDefault="001120D7" w:rsidP="00D5313E">
            <w:pPr>
              <w:pStyle w:val="TAL"/>
              <w:keepNext w:val="0"/>
              <w:keepLines w:val="0"/>
              <w:widowControl w:val="0"/>
              <w:rPr>
                <w:sz w:val="16"/>
              </w:rPr>
            </w:pPr>
            <w:r>
              <w:rPr>
                <w:sz w:val="16"/>
              </w:rPr>
              <w:t>China Mobile Group Device Co.</w:t>
            </w:r>
          </w:p>
        </w:tc>
        <w:tc>
          <w:tcPr>
            <w:tcW w:w="0" w:type="auto"/>
          </w:tcPr>
          <w:p w14:paraId="42ED21E7" w14:textId="4FCEF74D" w:rsidR="001120D7" w:rsidRPr="001120D7" w:rsidRDefault="001120D7" w:rsidP="00D5313E">
            <w:pPr>
              <w:pStyle w:val="TAL"/>
              <w:keepNext w:val="0"/>
              <w:keepLines w:val="0"/>
              <w:widowControl w:val="0"/>
              <w:rPr>
                <w:sz w:val="16"/>
              </w:rPr>
            </w:pPr>
            <w:r>
              <w:rPr>
                <w:sz w:val="16"/>
              </w:rPr>
              <w:t>revised</w:t>
            </w:r>
          </w:p>
        </w:tc>
        <w:tc>
          <w:tcPr>
            <w:tcW w:w="0" w:type="auto"/>
          </w:tcPr>
          <w:p w14:paraId="1E3A694C" w14:textId="77777777" w:rsidR="001120D7" w:rsidRPr="001120D7" w:rsidRDefault="001120D7" w:rsidP="00D5313E">
            <w:pPr>
              <w:pStyle w:val="TAL"/>
              <w:keepNext w:val="0"/>
              <w:keepLines w:val="0"/>
              <w:widowControl w:val="0"/>
              <w:rPr>
                <w:sz w:val="16"/>
              </w:rPr>
            </w:pPr>
          </w:p>
        </w:tc>
        <w:tc>
          <w:tcPr>
            <w:tcW w:w="0" w:type="auto"/>
          </w:tcPr>
          <w:p w14:paraId="41E63BEF" w14:textId="51F219DE" w:rsidR="001120D7" w:rsidRPr="001120D7" w:rsidRDefault="001120D7" w:rsidP="00D5313E">
            <w:pPr>
              <w:pStyle w:val="TAL"/>
              <w:keepNext w:val="0"/>
              <w:keepLines w:val="0"/>
              <w:widowControl w:val="0"/>
              <w:rPr>
                <w:sz w:val="16"/>
              </w:rPr>
            </w:pPr>
            <w:r>
              <w:rPr>
                <w:sz w:val="16"/>
              </w:rPr>
              <w:t>S6-241489</w:t>
            </w:r>
          </w:p>
        </w:tc>
      </w:tr>
      <w:tr w:rsidR="001120D7" w14:paraId="50EA74C7" w14:textId="77777777" w:rsidTr="001120D7">
        <w:tc>
          <w:tcPr>
            <w:tcW w:w="0" w:type="auto"/>
          </w:tcPr>
          <w:p w14:paraId="28444F8C" w14:textId="4D8EC4F8" w:rsidR="001120D7" w:rsidRPr="001120D7" w:rsidRDefault="001120D7" w:rsidP="00D5313E">
            <w:pPr>
              <w:pStyle w:val="TAL"/>
              <w:keepNext w:val="0"/>
              <w:keepLines w:val="0"/>
              <w:widowControl w:val="0"/>
              <w:rPr>
                <w:sz w:val="16"/>
              </w:rPr>
            </w:pPr>
            <w:r>
              <w:rPr>
                <w:sz w:val="16"/>
              </w:rPr>
              <w:t>S6-241110</w:t>
            </w:r>
          </w:p>
        </w:tc>
        <w:tc>
          <w:tcPr>
            <w:tcW w:w="0" w:type="auto"/>
          </w:tcPr>
          <w:p w14:paraId="5FAC66BA" w14:textId="79272D4A" w:rsidR="001120D7" w:rsidRPr="001120D7" w:rsidRDefault="001120D7" w:rsidP="00D5313E">
            <w:pPr>
              <w:pStyle w:val="TAL"/>
              <w:keepNext w:val="0"/>
              <w:keepLines w:val="0"/>
              <w:widowControl w:val="0"/>
              <w:rPr>
                <w:sz w:val="16"/>
              </w:rPr>
            </w:pPr>
            <w:r>
              <w:rPr>
                <w:sz w:val="16"/>
              </w:rPr>
              <w:t>Solution of Coordination between direct UE links and network based links for ARVR services</w:t>
            </w:r>
          </w:p>
        </w:tc>
        <w:tc>
          <w:tcPr>
            <w:tcW w:w="0" w:type="auto"/>
          </w:tcPr>
          <w:p w14:paraId="73EDE89A" w14:textId="6F016FDC" w:rsidR="001120D7" w:rsidRPr="001120D7" w:rsidRDefault="001120D7" w:rsidP="00D5313E">
            <w:pPr>
              <w:pStyle w:val="TAL"/>
              <w:keepNext w:val="0"/>
              <w:keepLines w:val="0"/>
              <w:widowControl w:val="0"/>
              <w:rPr>
                <w:sz w:val="16"/>
              </w:rPr>
            </w:pPr>
            <w:r>
              <w:rPr>
                <w:sz w:val="16"/>
              </w:rPr>
              <w:t>China Mobile Group Device Co.</w:t>
            </w:r>
          </w:p>
        </w:tc>
        <w:tc>
          <w:tcPr>
            <w:tcW w:w="0" w:type="auto"/>
          </w:tcPr>
          <w:p w14:paraId="09013F87" w14:textId="252D2E0E" w:rsidR="001120D7" w:rsidRPr="001120D7" w:rsidRDefault="001120D7" w:rsidP="00D5313E">
            <w:pPr>
              <w:pStyle w:val="TAL"/>
              <w:keepNext w:val="0"/>
              <w:keepLines w:val="0"/>
              <w:widowControl w:val="0"/>
              <w:rPr>
                <w:sz w:val="16"/>
              </w:rPr>
            </w:pPr>
            <w:r>
              <w:rPr>
                <w:sz w:val="16"/>
              </w:rPr>
              <w:t>revised</w:t>
            </w:r>
          </w:p>
        </w:tc>
        <w:tc>
          <w:tcPr>
            <w:tcW w:w="0" w:type="auto"/>
          </w:tcPr>
          <w:p w14:paraId="0FEEE0F5" w14:textId="77777777" w:rsidR="001120D7" w:rsidRPr="001120D7" w:rsidRDefault="001120D7" w:rsidP="00D5313E">
            <w:pPr>
              <w:pStyle w:val="TAL"/>
              <w:keepNext w:val="0"/>
              <w:keepLines w:val="0"/>
              <w:widowControl w:val="0"/>
              <w:rPr>
                <w:sz w:val="16"/>
              </w:rPr>
            </w:pPr>
          </w:p>
        </w:tc>
        <w:tc>
          <w:tcPr>
            <w:tcW w:w="0" w:type="auto"/>
          </w:tcPr>
          <w:p w14:paraId="5A38D259" w14:textId="514C8E8D" w:rsidR="001120D7" w:rsidRPr="001120D7" w:rsidRDefault="001120D7" w:rsidP="00D5313E">
            <w:pPr>
              <w:pStyle w:val="TAL"/>
              <w:keepNext w:val="0"/>
              <w:keepLines w:val="0"/>
              <w:widowControl w:val="0"/>
              <w:rPr>
                <w:sz w:val="16"/>
              </w:rPr>
            </w:pPr>
            <w:r>
              <w:rPr>
                <w:sz w:val="16"/>
              </w:rPr>
              <w:t>S6-241505</w:t>
            </w:r>
          </w:p>
        </w:tc>
      </w:tr>
      <w:tr w:rsidR="001120D7" w14:paraId="5D0514E8" w14:textId="77777777" w:rsidTr="001120D7">
        <w:tc>
          <w:tcPr>
            <w:tcW w:w="0" w:type="auto"/>
          </w:tcPr>
          <w:p w14:paraId="5BE955F0" w14:textId="26FFE771" w:rsidR="001120D7" w:rsidRPr="001120D7" w:rsidRDefault="001120D7" w:rsidP="00D5313E">
            <w:pPr>
              <w:pStyle w:val="TAL"/>
              <w:keepNext w:val="0"/>
              <w:keepLines w:val="0"/>
              <w:widowControl w:val="0"/>
              <w:rPr>
                <w:sz w:val="16"/>
              </w:rPr>
            </w:pPr>
            <w:r>
              <w:rPr>
                <w:sz w:val="16"/>
              </w:rPr>
              <w:t>S6-241111</w:t>
            </w:r>
          </w:p>
        </w:tc>
        <w:tc>
          <w:tcPr>
            <w:tcW w:w="0" w:type="auto"/>
          </w:tcPr>
          <w:p w14:paraId="2192B819" w14:textId="425EA7C0" w:rsidR="001120D7" w:rsidRPr="001120D7" w:rsidRDefault="001120D7" w:rsidP="00D5313E">
            <w:pPr>
              <w:pStyle w:val="TAL"/>
              <w:keepNext w:val="0"/>
              <w:keepLines w:val="0"/>
              <w:widowControl w:val="0"/>
              <w:rPr>
                <w:sz w:val="16"/>
              </w:rPr>
            </w:pPr>
            <w:r>
              <w:rPr>
                <w:sz w:val="16"/>
              </w:rPr>
              <w:t>Update of Functional Elements</w:t>
            </w:r>
          </w:p>
        </w:tc>
        <w:tc>
          <w:tcPr>
            <w:tcW w:w="0" w:type="auto"/>
          </w:tcPr>
          <w:p w14:paraId="14AD5DBE" w14:textId="44565873" w:rsidR="001120D7" w:rsidRPr="001120D7" w:rsidRDefault="001120D7" w:rsidP="00D5313E">
            <w:pPr>
              <w:pStyle w:val="TAL"/>
              <w:keepNext w:val="0"/>
              <w:keepLines w:val="0"/>
              <w:widowControl w:val="0"/>
              <w:rPr>
                <w:sz w:val="16"/>
              </w:rPr>
            </w:pPr>
            <w:r>
              <w:rPr>
                <w:sz w:val="16"/>
              </w:rPr>
              <w:t>China Mobile Group Device Co.</w:t>
            </w:r>
          </w:p>
        </w:tc>
        <w:tc>
          <w:tcPr>
            <w:tcW w:w="0" w:type="auto"/>
          </w:tcPr>
          <w:p w14:paraId="59F20083" w14:textId="3F8C1C9A" w:rsidR="001120D7" w:rsidRPr="001120D7" w:rsidRDefault="001120D7" w:rsidP="00D5313E">
            <w:pPr>
              <w:pStyle w:val="TAL"/>
              <w:keepNext w:val="0"/>
              <w:keepLines w:val="0"/>
              <w:widowControl w:val="0"/>
              <w:rPr>
                <w:sz w:val="16"/>
              </w:rPr>
            </w:pPr>
            <w:r>
              <w:rPr>
                <w:sz w:val="16"/>
              </w:rPr>
              <w:t>revised</w:t>
            </w:r>
          </w:p>
        </w:tc>
        <w:tc>
          <w:tcPr>
            <w:tcW w:w="0" w:type="auto"/>
          </w:tcPr>
          <w:p w14:paraId="340A8E29" w14:textId="77777777" w:rsidR="001120D7" w:rsidRPr="001120D7" w:rsidRDefault="001120D7" w:rsidP="00D5313E">
            <w:pPr>
              <w:pStyle w:val="TAL"/>
              <w:keepNext w:val="0"/>
              <w:keepLines w:val="0"/>
              <w:widowControl w:val="0"/>
              <w:rPr>
                <w:sz w:val="16"/>
              </w:rPr>
            </w:pPr>
          </w:p>
        </w:tc>
        <w:tc>
          <w:tcPr>
            <w:tcW w:w="0" w:type="auto"/>
          </w:tcPr>
          <w:p w14:paraId="13FC9C4E" w14:textId="7D321E34" w:rsidR="001120D7" w:rsidRPr="001120D7" w:rsidRDefault="001120D7" w:rsidP="00D5313E">
            <w:pPr>
              <w:pStyle w:val="TAL"/>
              <w:keepNext w:val="0"/>
              <w:keepLines w:val="0"/>
              <w:widowControl w:val="0"/>
              <w:rPr>
                <w:sz w:val="16"/>
              </w:rPr>
            </w:pPr>
            <w:r>
              <w:rPr>
                <w:sz w:val="16"/>
              </w:rPr>
              <w:t>S6-241504</w:t>
            </w:r>
          </w:p>
        </w:tc>
      </w:tr>
      <w:tr w:rsidR="001120D7" w14:paraId="442BAF04" w14:textId="77777777" w:rsidTr="001120D7">
        <w:tc>
          <w:tcPr>
            <w:tcW w:w="0" w:type="auto"/>
          </w:tcPr>
          <w:p w14:paraId="3F846F44" w14:textId="5AE5F2A9" w:rsidR="001120D7" w:rsidRPr="001120D7" w:rsidRDefault="001120D7" w:rsidP="00D5313E">
            <w:pPr>
              <w:pStyle w:val="TAL"/>
              <w:keepNext w:val="0"/>
              <w:keepLines w:val="0"/>
              <w:widowControl w:val="0"/>
              <w:rPr>
                <w:sz w:val="16"/>
              </w:rPr>
            </w:pPr>
            <w:r>
              <w:rPr>
                <w:sz w:val="16"/>
              </w:rPr>
              <w:t>S6-241112</w:t>
            </w:r>
          </w:p>
        </w:tc>
        <w:tc>
          <w:tcPr>
            <w:tcW w:w="0" w:type="auto"/>
          </w:tcPr>
          <w:p w14:paraId="56AD4A0F" w14:textId="429B1ECD" w:rsidR="001120D7" w:rsidRPr="001120D7" w:rsidRDefault="001120D7" w:rsidP="00D5313E">
            <w:pPr>
              <w:pStyle w:val="TAL"/>
              <w:keepNext w:val="0"/>
              <w:keepLines w:val="0"/>
              <w:widowControl w:val="0"/>
              <w:rPr>
                <w:sz w:val="16"/>
              </w:rPr>
            </w:pPr>
            <w:r>
              <w:rPr>
                <w:sz w:val="16"/>
              </w:rPr>
              <w:t>Update of Architectural Principles</w:t>
            </w:r>
          </w:p>
        </w:tc>
        <w:tc>
          <w:tcPr>
            <w:tcW w:w="0" w:type="auto"/>
          </w:tcPr>
          <w:p w14:paraId="50FF10CB" w14:textId="53F97D68" w:rsidR="001120D7" w:rsidRPr="001120D7" w:rsidRDefault="001120D7" w:rsidP="00D5313E">
            <w:pPr>
              <w:pStyle w:val="TAL"/>
              <w:keepNext w:val="0"/>
              <w:keepLines w:val="0"/>
              <w:widowControl w:val="0"/>
              <w:rPr>
                <w:sz w:val="16"/>
              </w:rPr>
            </w:pPr>
            <w:r>
              <w:rPr>
                <w:sz w:val="16"/>
              </w:rPr>
              <w:t>China Mobile Group Device Co.</w:t>
            </w:r>
          </w:p>
        </w:tc>
        <w:tc>
          <w:tcPr>
            <w:tcW w:w="0" w:type="auto"/>
          </w:tcPr>
          <w:p w14:paraId="64341270" w14:textId="254CDDF1" w:rsidR="001120D7" w:rsidRPr="001120D7" w:rsidRDefault="001120D7" w:rsidP="00D5313E">
            <w:pPr>
              <w:pStyle w:val="TAL"/>
              <w:keepNext w:val="0"/>
              <w:keepLines w:val="0"/>
              <w:widowControl w:val="0"/>
              <w:rPr>
                <w:sz w:val="16"/>
              </w:rPr>
            </w:pPr>
            <w:r>
              <w:rPr>
                <w:sz w:val="16"/>
              </w:rPr>
              <w:t>approved</w:t>
            </w:r>
          </w:p>
        </w:tc>
        <w:tc>
          <w:tcPr>
            <w:tcW w:w="0" w:type="auto"/>
          </w:tcPr>
          <w:p w14:paraId="3CB43299" w14:textId="77777777" w:rsidR="001120D7" w:rsidRPr="001120D7" w:rsidRDefault="001120D7" w:rsidP="00D5313E">
            <w:pPr>
              <w:pStyle w:val="TAL"/>
              <w:keepNext w:val="0"/>
              <w:keepLines w:val="0"/>
              <w:widowControl w:val="0"/>
              <w:rPr>
                <w:sz w:val="16"/>
              </w:rPr>
            </w:pPr>
          </w:p>
        </w:tc>
        <w:tc>
          <w:tcPr>
            <w:tcW w:w="0" w:type="auto"/>
          </w:tcPr>
          <w:p w14:paraId="6805DE3D" w14:textId="77777777" w:rsidR="001120D7" w:rsidRPr="001120D7" w:rsidRDefault="001120D7" w:rsidP="00D5313E">
            <w:pPr>
              <w:pStyle w:val="TAL"/>
              <w:keepNext w:val="0"/>
              <w:keepLines w:val="0"/>
              <w:widowControl w:val="0"/>
              <w:rPr>
                <w:sz w:val="16"/>
              </w:rPr>
            </w:pPr>
          </w:p>
        </w:tc>
      </w:tr>
      <w:tr w:rsidR="001120D7" w14:paraId="4FAEC7C3" w14:textId="77777777" w:rsidTr="001120D7">
        <w:tc>
          <w:tcPr>
            <w:tcW w:w="0" w:type="auto"/>
          </w:tcPr>
          <w:p w14:paraId="3B627149" w14:textId="7F326312" w:rsidR="001120D7" w:rsidRPr="001120D7" w:rsidRDefault="001120D7" w:rsidP="00D5313E">
            <w:pPr>
              <w:pStyle w:val="TAL"/>
              <w:keepNext w:val="0"/>
              <w:keepLines w:val="0"/>
              <w:widowControl w:val="0"/>
              <w:rPr>
                <w:sz w:val="16"/>
              </w:rPr>
            </w:pPr>
            <w:r>
              <w:rPr>
                <w:sz w:val="16"/>
              </w:rPr>
              <w:t>S6-241113</w:t>
            </w:r>
          </w:p>
        </w:tc>
        <w:tc>
          <w:tcPr>
            <w:tcW w:w="0" w:type="auto"/>
          </w:tcPr>
          <w:p w14:paraId="4AA0E080" w14:textId="4B0FA492" w:rsidR="001120D7" w:rsidRPr="001120D7" w:rsidRDefault="001120D7" w:rsidP="00D5313E">
            <w:pPr>
              <w:pStyle w:val="TAL"/>
              <w:keepNext w:val="0"/>
              <w:keepLines w:val="0"/>
              <w:widowControl w:val="0"/>
              <w:rPr>
                <w:sz w:val="16"/>
              </w:rPr>
            </w:pPr>
            <w:r>
              <w:rPr>
                <w:sz w:val="16"/>
              </w:rPr>
              <w:t>LS reply on Application traffic influence trigger from EAS</w:t>
            </w:r>
          </w:p>
        </w:tc>
        <w:tc>
          <w:tcPr>
            <w:tcW w:w="0" w:type="auto"/>
          </w:tcPr>
          <w:p w14:paraId="18D16652" w14:textId="322958C5" w:rsidR="001120D7" w:rsidRPr="001120D7" w:rsidRDefault="001120D7" w:rsidP="00D5313E">
            <w:pPr>
              <w:pStyle w:val="TAL"/>
              <w:keepNext w:val="0"/>
              <w:keepLines w:val="0"/>
              <w:widowControl w:val="0"/>
              <w:rPr>
                <w:sz w:val="16"/>
              </w:rPr>
            </w:pPr>
            <w:r>
              <w:rPr>
                <w:sz w:val="16"/>
              </w:rPr>
              <w:t>China Mobile (Suzhou) Software</w:t>
            </w:r>
          </w:p>
        </w:tc>
        <w:tc>
          <w:tcPr>
            <w:tcW w:w="0" w:type="auto"/>
          </w:tcPr>
          <w:p w14:paraId="344F06C5" w14:textId="773F4E56" w:rsidR="001120D7" w:rsidRPr="001120D7" w:rsidRDefault="001120D7" w:rsidP="00D5313E">
            <w:pPr>
              <w:pStyle w:val="TAL"/>
              <w:keepNext w:val="0"/>
              <w:keepLines w:val="0"/>
              <w:widowControl w:val="0"/>
              <w:rPr>
                <w:sz w:val="16"/>
              </w:rPr>
            </w:pPr>
            <w:r>
              <w:rPr>
                <w:sz w:val="16"/>
              </w:rPr>
              <w:t>revised</w:t>
            </w:r>
          </w:p>
        </w:tc>
        <w:tc>
          <w:tcPr>
            <w:tcW w:w="0" w:type="auto"/>
          </w:tcPr>
          <w:p w14:paraId="56C38922" w14:textId="77777777" w:rsidR="001120D7" w:rsidRPr="001120D7" w:rsidRDefault="001120D7" w:rsidP="00D5313E">
            <w:pPr>
              <w:pStyle w:val="TAL"/>
              <w:keepNext w:val="0"/>
              <w:keepLines w:val="0"/>
              <w:widowControl w:val="0"/>
              <w:rPr>
                <w:sz w:val="16"/>
              </w:rPr>
            </w:pPr>
          </w:p>
        </w:tc>
        <w:tc>
          <w:tcPr>
            <w:tcW w:w="0" w:type="auto"/>
          </w:tcPr>
          <w:p w14:paraId="2670C7D4" w14:textId="52AD321A" w:rsidR="001120D7" w:rsidRPr="001120D7" w:rsidRDefault="001120D7" w:rsidP="00D5313E">
            <w:pPr>
              <w:pStyle w:val="TAL"/>
              <w:keepNext w:val="0"/>
              <w:keepLines w:val="0"/>
              <w:widowControl w:val="0"/>
              <w:rPr>
                <w:sz w:val="16"/>
              </w:rPr>
            </w:pPr>
            <w:r>
              <w:rPr>
                <w:sz w:val="16"/>
              </w:rPr>
              <w:t>S6-241324</w:t>
            </w:r>
          </w:p>
        </w:tc>
      </w:tr>
      <w:tr w:rsidR="001120D7" w14:paraId="1F585ECD" w14:textId="77777777" w:rsidTr="001120D7">
        <w:tc>
          <w:tcPr>
            <w:tcW w:w="0" w:type="auto"/>
          </w:tcPr>
          <w:p w14:paraId="0F659BF6" w14:textId="1C399420" w:rsidR="001120D7" w:rsidRPr="001120D7" w:rsidRDefault="001120D7" w:rsidP="00D5313E">
            <w:pPr>
              <w:pStyle w:val="TAL"/>
              <w:keepNext w:val="0"/>
              <w:keepLines w:val="0"/>
              <w:widowControl w:val="0"/>
              <w:rPr>
                <w:sz w:val="16"/>
              </w:rPr>
            </w:pPr>
            <w:r>
              <w:rPr>
                <w:sz w:val="16"/>
              </w:rPr>
              <w:t>S6-241114</w:t>
            </w:r>
          </w:p>
        </w:tc>
        <w:tc>
          <w:tcPr>
            <w:tcW w:w="0" w:type="auto"/>
          </w:tcPr>
          <w:p w14:paraId="481CD7FA" w14:textId="67F44532" w:rsidR="001120D7" w:rsidRPr="001120D7" w:rsidRDefault="001120D7" w:rsidP="00D5313E">
            <w:pPr>
              <w:pStyle w:val="TAL"/>
              <w:keepNext w:val="0"/>
              <w:keepLines w:val="0"/>
              <w:widowControl w:val="0"/>
              <w:rPr>
                <w:sz w:val="16"/>
              </w:rPr>
            </w:pPr>
            <w:r>
              <w:rPr>
                <w:sz w:val="16"/>
              </w:rPr>
              <w:t>Add Update services of Eees_TrafficInfluenceEAS</w:t>
            </w:r>
          </w:p>
        </w:tc>
        <w:tc>
          <w:tcPr>
            <w:tcW w:w="0" w:type="auto"/>
          </w:tcPr>
          <w:p w14:paraId="159660B9" w14:textId="210F8A80" w:rsidR="001120D7" w:rsidRPr="001120D7" w:rsidRDefault="001120D7" w:rsidP="00D5313E">
            <w:pPr>
              <w:pStyle w:val="TAL"/>
              <w:keepNext w:val="0"/>
              <w:keepLines w:val="0"/>
              <w:widowControl w:val="0"/>
              <w:rPr>
                <w:sz w:val="16"/>
              </w:rPr>
            </w:pPr>
            <w:r>
              <w:rPr>
                <w:sz w:val="16"/>
              </w:rPr>
              <w:t>China Mobile</w:t>
            </w:r>
          </w:p>
        </w:tc>
        <w:tc>
          <w:tcPr>
            <w:tcW w:w="0" w:type="auto"/>
          </w:tcPr>
          <w:p w14:paraId="450956F3" w14:textId="6C410339" w:rsidR="001120D7" w:rsidRPr="001120D7" w:rsidRDefault="001120D7" w:rsidP="00D5313E">
            <w:pPr>
              <w:pStyle w:val="TAL"/>
              <w:keepNext w:val="0"/>
              <w:keepLines w:val="0"/>
              <w:widowControl w:val="0"/>
              <w:rPr>
                <w:sz w:val="16"/>
              </w:rPr>
            </w:pPr>
            <w:r>
              <w:rPr>
                <w:sz w:val="16"/>
              </w:rPr>
              <w:t>revised</w:t>
            </w:r>
          </w:p>
        </w:tc>
        <w:tc>
          <w:tcPr>
            <w:tcW w:w="0" w:type="auto"/>
          </w:tcPr>
          <w:p w14:paraId="12597588" w14:textId="77777777" w:rsidR="001120D7" w:rsidRPr="001120D7" w:rsidRDefault="001120D7" w:rsidP="00D5313E">
            <w:pPr>
              <w:pStyle w:val="TAL"/>
              <w:keepNext w:val="0"/>
              <w:keepLines w:val="0"/>
              <w:widowControl w:val="0"/>
              <w:rPr>
                <w:sz w:val="16"/>
              </w:rPr>
            </w:pPr>
          </w:p>
        </w:tc>
        <w:tc>
          <w:tcPr>
            <w:tcW w:w="0" w:type="auto"/>
          </w:tcPr>
          <w:p w14:paraId="0CFEA04D" w14:textId="1525A0CA" w:rsidR="001120D7" w:rsidRPr="001120D7" w:rsidRDefault="001120D7" w:rsidP="00D5313E">
            <w:pPr>
              <w:pStyle w:val="TAL"/>
              <w:keepNext w:val="0"/>
              <w:keepLines w:val="0"/>
              <w:widowControl w:val="0"/>
              <w:rPr>
                <w:sz w:val="16"/>
              </w:rPr>
            </w:pPr>
            <w:r>
              <w:rPr>
                <w:sz w:val="16"/>
              </w:rPr>
              <w:t>S6-241545</w:t>
            </w:r>
          </w:p>
        </w:tc>
      </w:tr>
      <w:tr w:rsidR="001120D7" w14:paraId="563A4284" w14:textId="77777777" w:rsidTr="001120D7">
        <w:tc>
          <w:tcPr>
            <w:tcW w:w="0" w:type="auto"/>
          </w:tcPr>
          <w:p w14:paraId="12923AAD" w14:textId="1416B01A" w:rsidR="001120D7" w:rsidRPr="001120D7" w:rsidRDefault="001120D7" w:rsidP="00D5313E">
            <w:pPr>
              <w:pStyle w:val="TAL"/>
              <w:keepNext w:val="0"/>
              <w:keepLines w:val="0"/>
              <w:widowControl w:val="0"/>
              <w:rPr>
                <w:sz w:val="16"/>
              </w:rPr>
            </w:pPr>
            <w:r>
              <w:rPr>
                <w:sz w:val="16"/>
              </w:rPr>
              <w:t>S6-241115</w:t>
            </w:r>
          </w:p>
        </w:tc>
        <w:tc>
          <w:tcPr>
            <w:tcW w:w="0" w:type="auto"/>
          </w:tcPr>
          <w:p w14:paraId="0EE1B8FF" w14:textId="456E895F" w:rsidR="001120D7" w:rsidRPr="001120D7" w:rsidRDefault="001120D7" w:rsidP="00D5313E">
            <w:pPr>
              <w:pStyle w:val="TAL"/>
              <w:keepNext w:val="0"/>
              <w:keepLines w:val="0"/>
              <w:widowControl w:val="0"/>
              <w:rPr>
                <w:sz w:val="16"/>
              </w:rPr>
            </w:pPr>
            <w:r>
              <w:rPr>
                <w:sz w:val="16"/>
              </w:rPr>
              <w:t>Add Update services of Eees_TrafficInfluenceEAS</w:t>
            </w:r>
          </w:p>
        </w:tc>
        <w:tc>
          <w:tcPr>
            <w:tcW w:w="0" w:type="auto"/>
          </w:tcPr>
          <w:p w14:paraId="0482C051" w14:textId="3C98D6A1" w:rsidR="001120D7" w:rsidRPr="001120D7" w:rsidRDefault="001120D7" w:rsidP="00D5313E">
            <w:pPr>
              <w:pStyle w:val="TAL"/>
              <w:keepNext w:val="0"/>
              <w:keepLines w:val="0"/>
              <w:widowControl w:val="0"/>
              <w:rPr>
                <w:sz w:val="16"/>
              </w:rPr>
            </w:pPr>
            <w:r>
              <w:rPr>
                <w:sz w:val="16"/>
              </w:rPr>
              <w:t>China Mobile</w:t>
            </w:r>
          </w:p>
        </w:tc>
        <w:tc>
          <w:tcPr>
            <w:tcW w:w="0" w:type="auto"/>
          </w:tcPr>
          <w:p w14:paraId="2718A750" w14:textId="4E6EC584" w:rsidR="001120D7" w:rsidRPr="001120D7" w:rsidRDefault="001120D7" w:rsidP="00D5313E">
            <w:pPr>
              <w:pStyle w:val="TAL"/>
              <w:keepNext w:val="0"/>
              <w:keepLines w:val="0"/>
              <w:widowControl w:val="0"/>
              <w:rPr>
                <w:sz w:val="16"/>
              </w:rPr>
            </w:pPr>
            <w:r>
              <w:rPr>
                <w:sz w:val="16"/>
              </w:rPr>
              <w:t>revised</w:t>
            </w:r>
          </w:p>
        </w:tc>
        <w:tc>
          <w:tcPr>
            <w:tcW w:w="0" w:type="auto"/>
          </w:tcPr>
          <w:p w14:paraId="77D77144" w14:textId="77777777" w:rsidR="001120D7" w:rsidRPr="001120D7" w:rsidRDefault="001120D7" w:rsidP="00D5313E">
            <w:pPr>
              <w:pStyle w:val="TAL"/>
              <w:keepNext w:val="0"/>
              <w:keepLines w:val="0"/>
              <w:widowControl w:val="0"/>
              <w:rPr>
                <w:sz w:val="16"/>
              </w:rPr>
            </w:pPr>
          </w:p>
        </w:tc>
        <w:tc>
          <w:tcPr>
            <w:tcW w:w="0" w:type="auto"/>
          </w:tcPr>
          <w:p w14:paraId="1F21294D" w14:textId="0A9C296E" w:rsidR="001120D7" w:rsidRPr="001120D7" w:rsidRDefault="001120D7" w:rsidP="00D5313E">
            <w:pPr>
              <w:pStyle w:val="TAL"/>
              <w:keepNext w:val="0"/>
              <w:keepLines w:val="0"/>
              <w:widowControl w:val="0"/>
              <w:rPr>
                <w:sz w:val="16"/>
              </w:rPr>
            </w:pPr>
            <w:r>
              <w:rPr>
                <w:sz w:val="16"/>
              </w:rPr>
              <w:t>S6-241546</w:t>
            </w:r>
          </w:p>
        </w:tc>
      </w:tr>
      <w:tr w:rsidR="001120D7" w14:paraId="4695CEFA" w14:textId="77777777" w:rsidTr="001120D7">
        <w:tc>
          <w:tcPr>
            <w:tcW w:w="0" w:type="auto"/>
          </w:tcPr>
          <w:p w14:paraId="1454D5C6" w14:textId="7C322EF9" w:rsidR="001120D7" w:rsidRPr="001120D7" w:rsidRDefault="001120D7" w:rsidP="00D5313E">
            <w:pPr>
              <w:pStyle w:val="TAL"/>
              <w:keepNext w:val="0"/>
              <w:keepLines w:val="0"/>
              <w:widowControl w:val="0"/>
              <w:rPr>
                <w:sz w:val="16"/>
              </w:rPr>
            </w:pPr>
            <w:r>
              <w:rPr>
                <w:sz w:val="16"/>
              </w:rPr>
              <w:t>S6-241116</w:t>
            </w:r>
          </w:p>
        </w:tc>
        <w:tc>
          <w:tcPr>
            <w:tcW w:w="0" w:type="auto"/>
          </w:tcPr>
          <w:p w14:paraId="1599CE45" w14:textId="2C4104B6" w:rsidR="001120D7" w:rsidRPr="001120D7" w:rsidRDefault="001120D7" w:rsidP="00D5313E">
            <w:pPr>
              <w:pStyle w:val="TAL"/>
              <w:keepNext w:val="0"/>
              <w:keepLines w:val="0"/>
              <w:widowControl w:val="0"/>
              <w:rPr>
                <w:sz w:val="16"/>
              </w:rPr>
            </w:pPr>
            <w:r>
              <w:rPr>
                <w:sz w:val="16"/>
              </w:rPr>
              <w:t>Correction of Procedure name</w:t>
            </w:r>
          </w:p>
        </w:tc>
        <w:tc>
          <w:tcPr>
            <w:tcW w:w="0" w:type="auto"/>
          </w:tcPr>
          <w:p w14:paraId="488AEF87" w14:textId="555E9681" w:rsidR="001120D7" w:rsidRPr="001120D7" w:rsidRDefault="001120D7" w:rsidP="00D5313E">
            <w:pPr>
              <w:pStyle w:val="TAL"/>
              <w:keepNext w:val="0"/>
              <w:keepLines w:val="0"/>
              <w:widowControl w:val="0"/>
              <w:rPr>
                <w:sz w:val="16"/>
              </w:rPr>
            </w:pPr>
            <w:r>
              <w:rPr>
                <w:sz w:val="16"/>
              </w:rPr>
              <w:t>China Mobile</w:t>
            </w:r>
          </w:p>
        </w:tc>
        <w:tc>
          <w:tcPr>
            <w:tcW w:w="0" w:type="auto"/>
          </w:tcPr>
          <w:p w14:paraId="1513EC4E" w14:textId="28C0AB48" w:rsidR="001120D7" w:rsidRPr="001120D7" w:rsidRDefault="001120D7" w:rsidP="00D5313E">
            <w:pPr>
              <w:pStyle w:val="TAL"/>
              <w:keepNext w:val="0"/>
              <w:keepLines w:val="0"/>
              <w:widowControl w:val="0"/>
              <w:rPr>
                <w:sz w:val="16"/>
              </w:rPr>
            </w:pPr>
            <w:r>
              <w:rPr>
                <w:sz w:val="16"/>
              </w:rPr>
              <w:t>agreed</w:t>
            </w:r>
          </w:p>
        </w:tc>
        <w:tc>
          <w:tcPr>
            <w:tcW w:w="0" w:type="auto"/>
          </w:tcPr>
          <w:p w14:paraId="385D3325" w14:textId="77777777" w:rsidR="001120D7" w:rsidRPr="001120D7" w:rsidRDefault="001120D7" w:rsidP="00D5313E">
            <w:pPr>
              <w:pStyle w:val="TAL"/>
              <w:keepNext w:val="0"/>
              <w:keepLines w:val="0"/>
              <w:widowControl w:val="0"/>
              <w:rPr>
                <w:sz w:val="16"/>
              </w:rPr>
            </w:pPr>
          </w:p>
        </w:tc>
        <w:tc>
          <w:tcPr>
            <w:tcW w:w="0" w:type="auto"/>
          </w:tcPr>
          <w:p w14:paraId="6A7FDEDE" w14:textId="77777777" w:rsidR="001120D7" w:rsidRPr="001120D7" w:rsidRDefault="001120D7" w:rsidP="00D5313E">
            <w:pPr>
              <w:pStyle w:val="TAL"/>
              <w:keepNext w:val="0"/>
              <w:keepLines w:val="0"/>
              <w:widowControl w:val="0"/>
              <w:rPr>
                <w:sz w:val="16"/>
              </w:rPr>
            </w:pPr>
          </w:p>
        </w:tc>
      </w:tr>
      <w:tr w:rsidR="001120D7" w14:paraId="1CB58BD8" w14:textId="77777777" w:rsidTr="001120D7">
        <w:tc>
          <w:tcPr>
            <w:tcW w:w="0" w:type="auto"/>
          </w:tcPr>
          <w:p w14:paraId="37643CE2" w14:textId="7BC2A5C5" w:rsidR="001120D7" w:rsidRPr="001120D7" w:rsidRDefault="001120D7" w:rsidP="00D5313E">
            <w:pPr>
              <w:pStyle w:val="TAL"/>
              <w:keepNext w:val="0"/>
              <w:keepLines w:val="0"/>
              <w:widowControl w:val="0"/>
              <w:rPr>
                <w:sz w:val="16"/>
              </w:rPr>
            </w:pPr>
            <w:r>
              <w:rPr>
                <w:sz w:val="16"/>
              </w:rPr>
              <w:t>S6-241117</w:t>
            </w:r>
          </w:p>
        </w:tc>
        <w:tc>
          <w:tcPr>
            <w:tcW w:w="0" w:type="auto"/>
          </w:tcPr>
          <w:p w14:paraId="1B8079C1" w14:textId="755E81A1" w:rsidR="001120D7" w:rsidRPr="001120D7" w:rsidRDefault="001120D7" w:rsidP="00D5313E">
            <w:pPr>
              <w:pStyle w:val="TAL"/>
              <w:keepNext w:val="0"/>
              <w:keepLines w:val="0"/>
              <w:widowControl w:val="0"/>
              <w:rPr>
                <w:sz w:val="16"/>
              </w:rPr>
            </w:pPr>
            <w:r>
              <w:rPr>
                <w:sz w:val="16"/>
              </w:rPr>
              <w:t>Correction of Procedure name</w:t>
            </w:r>
          </w:p>
        </w:tc>
        <w:tc>
          <w:tcPr>
            <w:tcW w:w="0" w:type="auto"/>
          </w:tcPr>
          <w:p w14:paraId="2ACB97D0" w14:textId="45A0027C" w:rsidR="001120D7" w:rsidRPr="001120D7" w:rsidRDefault="001120D7" w:rsidP="00D5313E">
            <w:pPr>
              <w:pStyle w:val="TAL"/>
              <w:keepNext w:val="0"/>
              <w:keepLines w:val="0"/>
              <w:widowControl w:val="0"/>
              <w:rPr>
                <w:sz w:val="16"/>
              </w:rPr>
            </w:pPr>
            <w:r>
              <w:rPr>
                <w:sz w:val="16"/>
              </w:rPr>
              <w:t>China Mobile</w:t>
            </w:r>
          </w:p>
        </w:tc>
        <w:tc>
          <w:tcPr>
            <w:tcW w:w="0" w:type="auto"/>
          </w:tcPr>
          <w:p w14:paraId="5F8BD0F7" w14:textId="268C38C6" w:rsidR="001120D7" w:rsidRPr="001120D7" w:rsidRDefault="001120D7" w:rsidP="00D5313E">
            <w:pPr>
              <w:pStyle w:val="TAL"/>
              <w:keepNext w:val="0"/>
              <w:keepLines w:val="0"/>
              <w:widowControl w:val="0"/>
              <w:rPr>
                <w:sz w:val="16"/>
              </w:rPr>
            </w:pPr>
            <w:r>
              <w:rPr>
                <w:sz w:val="16"/>
              </w:rPr>
              <w:t>revised</w:t>
            </w:r>
          </w:p>
        </w:tc>
        <w:tc>
          <w:tcPr>
            <w:tcW w:w="0" w:type="auto"/>
          </w:tcPr>
          <w:p w14:paraId="11DC7BBC" w14:textId="77777777" w:rsidR="001120D7" w:rsidRPr="001120D7" w:rsidRDefault="001120D7" w:rsidP="00D5313E">
            <w:pPr>
              <w:pStyle w:val="TAL"/>
              <w:keepNext w:val="0"/>
              <w:keepLines w:val="0"/>
              <w:widowControl w:val="0"/>
              <w:rPr>
                <w:sz w:val="16"/>
              </w:rPr>
            </w:pPr>
          </w:p>
        </w:tc>
        <w:tc>
          <w:tcPr>
            <w:tcW w:w="0" w:type="auto"/>
          </w:tcPr>
          <w:p w14:paraId="52839344" w14:textId="6C6AC2B8" w:rsidR="001120D7" w:rsidRPr="001120D7" w:rsidRDefault="001120D7" w:rsidP="00D5313E">
            <w:pPr>
              <w:pStyle w:val="TAL"/>
              <w:keepNext w:val="0"/>
              <w:keepLines w:val="0"/>
              <w:widowControl w:val="0"/>
              <w:rPr>
                <w:sz w:val="16"/>
              </w:rPr>
            </w:pPr>
            <w:r>
              <w:rPr>
                <w:sz w:val="16"/>
              </w:rPr>
              <w:t>S6-241427</w:t>
            </w:r>
          </w:p>
        </w:tc>
      </w:tr>
      <w:tr w:rsidR="001120D7" w14:paraId="1552499A" w14:textId="77777777" w:rsidTr="001120D7">
        <w:tc>
          <w:tcPr>
            <w:tcW w:w="0" w:type="auto"/>
          </w:tcPr>
          <w:p w14:paraId="17EF933C" w14:textId="10DE6899" w:rsidR="001120D7" w:rsidRPr="001120D7" w:rsidRDefault="001120D7" w:rsidP="00D5313E">
            <w:pPr>
              <w:pStyle w:val="TAL"/>
              <w:keepNext w:val="0"/>
              <w:keepLines w:val="0"/>
              <w:widowControl w:val="0"/>
              <w:rPr>
                <w:sz w:val="16"/>
              </w:rPr>
            </w:pPr>
            <w:r>
              <w:rPr>
                <w:sz w:val="16"/>
              </w:rPr>
              <w:t>S6-241118</w:t>
            </w:r>
          </w:p>
        </w:tc>
        <w:tc>
          <w:tcPr>
            <w:tcW w:w="0" w:type="auto"/>
          </w:tcPr>
          <w:p w14:paraId="5CF02875" w14:textId="3F5F6C48" w:rsidR="001120D7" w:rsidRPr="001120D7" w:rsidRDefault="001120D7" w:rsidP="00D5313E">
            <w:pPr>
              <w:pStyle w:val="TAL"/>
              <w:keepNext w:val="0"/>
              <w:keepLines w:val="0"/>
              <w:widowControl w:val="0"/>
              <w:rPr>
                <w:sz w:val="16"/>
              </w:rPr>
            </w:pPr>
            <w:r>
              <w:rPr>
                <w:sz w:val="16"/>
              </w:rPr>
              <w:t>New KI on Application enablement architecture gap analysis and enhancement</w:t>
            </w:r>
          </w:p>
        </w:tc>
        <w:tc>
          <w:tcPr>
            <w:tcW w:w="0" w:type="auto"/>
          </w:tcPr>
          <w:p w14:paraId="044CEB2C" w14:textId="4AC9D08F" w:rsidR="001120D7" w:rsidRPr="001120D7" w:rsidRDefault="001120D7" w:rsidP="00D5313E">
            <w:pPr>
              <w:pStyle w:val="TAL"/>
              <w:keepNext w:val="0"/>
              <w:keepLines w:val="0"/>
              <w:widowControl w:val="0"/>
              <w:rPr>
                <w:sz w:val="16"/>
              </w:rPr>
            </w:pPr>
            <w:r>
              <w:rPr>
                <w:sz w:val="16"/>
              </w:rPr>
              <w:t>China Mobile (Suzhou) Software</w:t>
            </w:r>
          </w:p>
        </w:tc>
        <w:tc>
          <w:tcPr>
            <w:tcW w:w="0" w:type="auto"/>
          </w:tcPr>
          <w:p w14:paraId="15E6A239" w14:textId="3B52E5F3" w:rsidR="001120D7" w:rsidRPr="001120D7" w:rsidRDefault="001120D7" w:rsidP="00D5313E">
            <w:pPr>
              <w:pStyle w:val="TAL"/>
              <w:keepNext w:val="0"/>
              <w:keepLines w:val="0"/>
              <w:widowControl w:val="0"/>
              <w:rPr>
                <w:sz w:val="16"/>
              </w:rPr>
            </w:pPr>
            <w:r>
              <w:rPr>
                <w:sz w:val="16"/>
              </w:rPr>
              <w:t>revised</w:t>
            </w:r>
          </w:p>
        </w:tc>
        <w:tc>
          <w:tcPr>
            <w:tcW w:w="0" w:type="auto"/>
          </w:tcPr>
          <w:p w14:paraId="4BEA10C4" w14:textId="77777777" w:rsidR="001120D7" w:rsidRPr="001120D7" w:rsidRDefault="001120D7" w:rsidP="00D5313E">
            <w:pPr>
              <w:pStyle w:val="TAL"/>
              <w:keepNext w:val="0"/>
              <w:keepLines w:val="0"/>
              <w:widowControl w:val="0"/>
              <w:rPr>
                <w:sz w:val="16"/>
              </w:rPr>
            </w:pPr>
          </w:p>
        </w:tc>
        <w:tc>
          <w:tcPr>
            <w:tcW w:w="0" w:type="auto"/>
          </w:tcPr>
          <w:p w14:paraId="6D92018C" w14:textId="764C799C" w:rsidR="001120D7" w:rsidRPr="001120D7" w:rsidRDefault="001120D7" w:rsidP="00D5313E">
            <w:pPr>
              <w:pStyle w:val="TAL"/>
              <w:keepNext w:val="0"/>
              <w:keepLines w:val="0"/>
              <w:widowControl w:val="0"/>
              <w:rPr>
                <w:sz w:val="16"/>
              </w:rPr>
            </w:pPr>
            <w:r>
              <w:rPr>
                <w:sz w:val="16"/>
              </w:rPr>
              <w:t>S6-241490</w:t>
            </w:r>
          </w:p>
        </w:tc>
      </w:tr>
      <w:tr w:rsidR="001120D7" w14:paraId="34DD7D1D" w14:textId="77777777" w:rsidTr="001120D7">
        <w:tc>
          <w:tcPr>
            <w:tcW w:w="0" w:type="auto"/>
          </w:tcPr>
          <w:p w14:paraId="35C03FA3" w14:textId="30159588" w:rsidR="001120D7" w:rsidRPr="001120D7" w:rsidRDefault="001120D7" w:rsidP="00D5313E">
            <w:pPr>
              <w:pStyle w:val="TAL"/>
              <w:keepNext w:val="0"/>
              <w:keepLines w:val="0"/>
              <w:widowControl w:val="0"/>
              <w:rPr>
                <w:sz w:val="16"/>
              </w:rPr>
            </w:pPr>
            <w:r>
              <w:rPr>
                <w:sz w:val="16"/>
              </w:rPr>
              <w:t>S6-241119</w:t>
            </w:r>
          </w:p>
        </w:tc>
        <w:tc>
          <w:tcPr>
            <w:tcW w:w="0" w:type="auto"/>
          </w:tcPr>
          <w:p w14:paraId="2B5632BF" w14:textId="47164DA2" w:rsidR="001120D7" w:rsidRPr="001120D7" w:rsidRDefault="001120D7" w:rsidP="00D5313E">
            <w:pPr>
              <w:pStyle w:val="TAL"/>
              <w:keepNext w:val="0"/>
              <w:keepLines w:val="0"/>
              <w:widowControl w:val="0"/>
              <w:rPr>
                <w:sz w:val="16"/>
              </w:rPr>
            </w:pPr>
            <w:r>
              <w:rPr>
                <w:sz w:val="16"/>
              </w:rPr>
              <w:t>New KI on support the tethered UE</w:t>
            </w:r>
          </w:p>
        </w:tc>
        <w:tc>
          <w:tcPr>
            <w:tcW w:w="0" w:type="auto"/>
          </w:tcPr>
          <w:p w14:paraId="24E59DC2" w14:textId="3DAD27C7" w:rsidR="001120D7" w:rsidRPr="001120D7" w:rsidRDefault="001120D7" w:rsidP="00D5313E">
            <w:pPr>
              <w:pStyle w:val="TAL"/>
              <w:keepNext w:val="0"/>
              <w:keepLines w:val="0"/>
              <w:widowControl w:val="0"/>
              <w:rPr>
                <w:sz w:val="16"/>
              </w:rPr>
            </w:pPr>
            <w:r>
              <w:rPr>
                <w:sz w:val="16"/>
              </w:rPr>
              <w:t>China Mobile (Suzhou) Software, ZTE</w:t>
            </w:r>
          </w:p>
        </w:tc>
        <w:tc>
          <w:tcPr>
            <w:tcW w:w="0" w:type="auto"/>
          </w:tcPr>
          <w:p w14:paraId="17E1E330" w14:textId="36DBD4A9" w:rsidR="001120D7" w:rsidRPr="001120D7" w:rsidRDefault="001120D7" w:rsidP="00D5313E">
            <w:pPr>
              <w:pStyle w:val="TAL"/>
              <w:keepNext w:val="0"/>
              <w:keepLines w:val="0"/>
              <w:widowControl w:val="0"/>
              <w:rPr>
                <w:sz w:val="16"/>
              </w:rPr>
            </w:pPr>
            <w:r>
              <w:rPr>
                <w:sz w:val="16"/>
              </w:rPr>
              <w:t>revised</w:t>
            </w:r>
          </w:p>
        </w:tc>
        <w:tc>
          <w:tcPr>
            <w:tcW w:w="0" w:type="auto"/>
          </w:tcPr>
          <w:p w14:paraId="4FD55565" w14:textId="77777777" w:rsidR="001120D7" w:rsidRPr="001120D7" w:rsidRDefault="001120D7" w:rsidP="00D5313E">
            <w:pPr>
              <w:pStyle w:val="TAL"/>
              <w:keepNext w:val="0"/>
              <w:keepLines w:val="0"/>
              <w:widowControl w:val="0"/>
              <w:rPr>
                <w:sz w:val="16"/>
              </w:rPr>
            </w:pPr>
          </w:p>
        </w:tc>
        <w:tc>
          <w:tcPr>
            <w:tcW w:w="0" w:type="auto"/>
          </w:tcPr>
          <w:p w14:paraId="4639DCEE" w14:textId="2A7A294B" w:rsidR="001120D7" w:rsidRPr="001120D7" w:rsidRDefault="001120D7" w:rsidP="00D5313E">
            <w:pPr>
              <w:pStyle w:val="TAL"/>
              <w:keepNext w:val="0"/>
              <w:keepLines w:val="0"/>
              <w:widowControl w:val="0"/>
              <w:rPr>
                <w:sz w:val="16"/>
              </w:rPr>
            </w:pPr>
            <w:r>
              <w:rPr>
                <w:sz w:val="16"/>
              </w:rPr>
              <w:t>S6-241491</w:t>
            </w:r>
          </w:p>
        </w:tc>
      </w:tr>
      <w:tr w:rsidR="001120D7" w14:paraId="79CEA933" w14:textId="77777777" w:rsidTr="001120D7">
        <w:tc>
          <w:tcPr>
            <w:tcW w:w="0" w:type="auto"/>
          </w:tcPr>
          <w:p w14:paraId="30AA217B" w14:textId="083E0F6E" w:rsidR="001120D7" w:rsidRPr="001120D7" w:rsidRDefault="001120D7" w:rsidP="00D5313E">
            <w:pPr>
              <w:pStyle w:val="TAL"/>
              <w:keepNext w:val="0"/>
              <w:keepLines w:val="0"/>
              <w:widowControl w:val="0"/>
              <w:rPr>
                <w:sz w:val="16"/>
              </w:rPr>
            </w:pPr>
            <w:r>
              <w:rPr>
                <w:sz w:val="16"/>
              </w:rPr>
              <w:t>S6-241120</w:t>
            </w:r>
          </w:p>
        </w:tc>
        <w:tc>
          <w:tcPr>
            <w:tcW w:w="0" w:type="auto"/>
          </w:tcPr>
          <w:p w14:paraId="09D33498" w14:textId="4FE292DA" w:rsidR="001120D7" w:rsidRPr="001120D7" w:rsidRDefault="001120D7" w:rsidP="00D5313E">
            <w:pPr>
              <w:pStyle w:val="TAL"/>
              <w:keepNext w:val="0"/>
              <w:keepLines w:val="0"/>
              <w:widowControl w:val="0"/>
              <w:rPr>
                <w:sz w:val="16"/>
              </w:rPr>
            </w:pPr>
            <w:r>
              <w:rPr>
                <w:sz w:val="16"/>
              </w:rPr>
              <w:t>New KI on support the multi-modal service continuity</w:t>
            </w:r>
          </w:p>
        </w:tc>
        <w:tc>
          <w:tcPr>
            <w:tcW w:w="0" w:type="auto"/>
          </w:tcPr>
          <w:p w14:paraId="06955495" w14:textId="42288F42" w:rsidR="001120D7" w:rsidRPr="001120D7" w:rsidRDefault="001120D7" w:rsidP="00D5313E">
            <w:pPr>
              <w:pStyle w:val="TAL"/>
              <w:keepNext w:val="0"/>
              <w:keepLines w:val="0"/>
              <w:widowControl w:val="0"/>
              <w:rPr>
                <w:sz w:val="16"/>
              </w:rPr>
            </w:pPr>
            <w:r>
              <w:rPr>
                <w:sz w:val="16"/>
              </w:rPr>
              <w:t>China Mobile (Suzhou) Software</w:t>
            </w:r>
          </w:p>
        </w:tc>
        <w:tc>
          <w:tcPr>
            <w:tcW w:w="0" w:type="auto"/>
          </w:tcPr>
          <w:p w14:paraId="29DA95CC" w14:textId="290CBD8E" w:rsidR="001120D7" w:rsidRPr="001120D7" w:rsidRDefault="001120D7" w:rsidP="00D5313E">
            <w:pPr>
              <w:pStyle w:val="TAL"/>
              <w:keepNext w:val="0"/>
              <w:keepLines w:val="0"/>
              <w:widowControl w:val="0"/>
              <w:rPr>
                <w:sz w:val="16"/>
              </w:rPr>
            </w:pPr>
            <w:r>
              <w:rPr>
                <w:sz w:val="16"/>
              </w:rPr>
              <w:t>postponed</w:t>
            </w:r>
          </w:p>
        </w:tc>
        <w:tc>
          <w:tcPr>
            <w:tcW w:w="0" w:type="auto"/>
          </w:tcPr>
          <w:p w14:paraId="41B17964" w14:textId="77777777" w:rsidR="001120D7" w:rsidRPr="001120D7" w:rsidRDefault="001120D7" w:rsidP="00D5313E">
            <w:pPr>
              <w:pStyle w:val="TAL"/>
              <w:keepNext w:val="0"/>
              <w:keepLines w:val="0"/>
              <w:widowControl w:val="0"/>
              <w:rPr>
                <w:sz w:val="16"/>
              </w:rPr>
            </w:pPr>
          </w:p>
        </w:tc>
        <w:tc>
          <w:tcPr>
            <w:tcW w:w="0" w:type="auto"/>
          </w:tcPr>
          <w:p w14:paraId="508AD9B4" w14:textId="68D0BD9C" w:rsidR="001120D7" w:rsidRPr="001120D7" w:rsidRDefault="001120D7" w:rsidP="00D5313E">
            <w:pPr>
              <w:pStyle w:val="TAL"/>
              <w:keepNext w:val="0"/>
              <w:keepLines w:val="0"/>
              <w:widowControl w:val="0"/>
              <w:rPr>
                <w:sz w:val="16"/>
              </w:rPr>
            </w:pPr>
            <w:r>
              <w:rPr>
                <w:sz w:val="16"/>
              </w:rPr>
              <w:t>-</w:t>
            </w:r>
          </w:p>
        </w:tc>
      </w:tr>
      <w:tr w:rsidR="001120D7" w14:paraId="195DE32A" w14:textId="77777777" w:rsidTr="001120D7">
        <w:tc>
          <w:tcPr>
            <w:tcW w:w="0" w:type="auto"/>
          </w:tcPr>
          <w:p w14:paraId="6990007F" w14:textId="41E07FA0" w:rsidR="001120D7" w:rsidRPr="001120D7" w:rsidRDefault="001120D7" w:rsidP="00D5313E">
            <w:pPr>
              <w:pStyle w:val="TAL"/>
              <w:keepNext w:val="0"/>
              <w:keepLines w:val="0"/>
              <w:widowControl w:val="0"/>
              <w:rPr>
                <w:sz w:val="16"/>
              </w:rPr>
            </w:pPr>
            <w:r>
              <w:rPr>
                <w:sz w:val="16"/>
              </w:rPr>
              <w:t>S6-241121</w:t>
            </w:r>
          </w:p>
        </w:tc>
        <w:tc>
          <w:tcPr>
            <w:tcW w:w="0" w:type="auto"/>
          </w:tcPr>
          <w:p w14:paraId="547003D8" w14:textId="5C8CEDE5" w:rsidR="001120D7" w:rsidRPr="001120D7" w:rsidRDefault="001120D7" w:rsidP="00D5313E">
            <w:pPr>
              <w:pStyle w:val="TAL"/>
              <w:keepNext w:val="0"/>
              <w:keepLines w:val="0"/>
              <w:widowControl w:val="0"/>
              <w:rPr>
                <w:sz w:val="16"/>
              </w:rPr>
            </w:pPr>
            <w:r>
              <w:rPr>
                <w:sz w:val="16"/>
              </w:rPr>
              <w:t>Sol for KI#1 &amp; KI#2 multi-modal flows alignment</w:t>
            </w:r>
          </w:p>
        </w:tc>
        <w:tc>
          <w:tcPr>
            <w:tcW w:w="0" w:type="auto"/>
          </w:tcPr>
          <w:p w14:paraId="68504B09" w14:textId="258F630D" w:rsidR="001120D7" w:rsidRPr="001120D7" w:rsidRDefault="001120D7" w:rsidP="00D5313E">
            <w:pPr>
              <w:pStyle w:val="TAL"/>
              <w:keepNext w:val="0"/>
              <w:keepLines w:val="0"/>
              <w:widowControl w:val="0"/>
              <w:rPr>
                <w:sz w:val="16"/>
              </w:rPr>
            </w:pPr>
            <w:r>
              <w:rPr>
                <w:sz w:val="16"/>
              </w:rPr>
              <w:t>China Mobile (Suzhou) Software</w:t>
            </w:r>
          </w:p>
        </w:tc>
        <w:tc>
          <w:tcPr>
            <w:tcW w:w="0" w:type="auto"/>
          </w:tcPr>
          <w:p w14:paraId="6B5B82BE" w14:textId="08D7C30A" w:rsidR="001120D7" w:rsidRPr="001120D7" w:rsidRDefault="001120D7" w:rsidP="00D5313E">
            <w:pPr>
              <w:pStyle w:val="TAL"/>
              <w:keepNext w:val="0"/>
              <w:keepLines w:val="0"/>
              <w:widowControl w:val="0"/>
              <w:rPr>
                <w:sz w:val="16"/>
              </w:rPr>
            </w:pPr>
            <w:r>
              <w:rPr>
                <w:sz w:val="16"/>
              </w:rPr>
              <w:t>revised</w:t>
            </w:r>
          </w:p>
        </w:tc>
        <w:tc>
          <w:tcPr>
            <w:tcW w:w="0" w:type="auto"/>
          </w:tcPr>
          <w:p w14:paraId="30B39122" w14:textId="77777777" w:rsidR="001120D7" w:rsidRPr="001120D7" w:rsidRDefault="001120D7" w:rsidP="00D5313E">
            <w:pPr>
              <w:pStyle w:val="TAL"/>
              <w:keepNext w:val="0"/>
              <w:keepLines w:val="0"/>
              <w:widowControl w:val="0"/>
              <w:rPr>
                <w:sz w:val="16"/>
              </w:rPr>
            </w:pPr>
          </w:p>
        </w:tc>
        <w:tc>
          <w:tcPr>
            <w:tcW w:w="0" w:type="auto"/>
          </w:tcPr>
          <w:p w14:paraId="73D3A495" w14:textId="58621DE3" w:rsidR="001120D7" w:rsidRPr="001120D7" w:rsidRDefault="001120D7" w:rsidP="00D5313E">
            <w:pPr>
              <w:pStyle w:val="TAL"/>
              <w:keepNext w:val="0"/>
              <w:keepLines w:val="0"/>
              <w:widowControl w:val="0"/>
              <w:rPr>
                <w:sz w:val="16"/>
              </w:rPr>
            </w:pPr>
            <w:r>
              <w:rPr>
                <w:sz w:val="16"/>
              </w:rPr>
              <w:t>S6-241500</w:t>
            </w:r>
          </w:p>
        </w:tc>
      </w:tr>
      <w:tr w:rsidR="001120D7" w14:paraId="3B43C263" w14:textId="77777777" w:rsidTr="001120D7">
        <w:tc>
          <w:tcPr>
            <w:tcW w:w="0" w:type="auto"/>
          </w:tcPr>
          <w:p w14:paraId="4D441068" w14:textId="3185210A" w:rsidR="001120D7" w:rsidRPr="001120D7" w:rsidRDefault="001120D7" w:rsidP="00D5313E">
            <w:pPr>
              <w:pStyle w:val="TAL"/>
              <w:keepNext w:val="0"/>
              <w:keepLines w:val="0"/>
              <w:widowControl w:val="0"/>
              <w:rPr>
                <w:sz w:val="16"/>
              </w:rPr>
            </w:pPr>
            <w:r>
              <w:rPr>
                <w:sz w:val="16"/>
              </w:rPr>
              <w:t>S6-241122</w:t>
            </w:r>
          </w:p>
        </w:tc>
        <w:tc>
          <w:tcPr>
            <w:tcW w:w="0" w:type="auto"/>
          </w:tcPr>
          <w:p w14:paraId="47363308" w14:textId="5B5144A3" w:rsidR="001120D7" w:rsidRPr="001120D7" w:rsidRDefault="001120D7" w:rsidP="00D5313E">
            <w:pPr>
              <w:pStyle w:val="TAL"/>
              <w:keepNext w:val="0"/>
              <w:keepLines w:val="0"/>
              <w:widowControl w:val="0"/>
              <w:rPr>
                <w:sz w:val="16"/>
              </w:rPr>
            </w:pPr>
            <w:r>
              <w:rPr>
                <w:sz w:val="16"/>
              </w:rPr>
              <w:t>TU estimation update</w:t>
            </w:r>
          </w:p>
        </w:tc>
        <w:tc>
          <w:tcPr>
            <w:tcW w:w="0" w:type="auto"/>
          </w:tcPr>
          <w:p w14:paraId="05509E2A" w14:textId="57C31068" w:rsidR="001120D7" w:rsidRPr="001120D7" w:rsidRDefault="001120D7" w:rsidP="00D5313E">
            <w:pPr>
              <w:pStyle w:val="TAL"/>
              <w:keepNext w:val="0"/>
              <w:keepLines w:val="0"/>
              <w:widowControl w:val="0"/>
              <w:rPr>
                <w:sz w:val="16"/>
              </w:rPr>
            </w:pPr>
            <w:r>
              <w:rPr>
                <w:sz w:val="16"/>
              </w:rPr>
              <w:t>China Mobile (Suzhou) Software</w:t>
            </w:r>
          </w:p>
        </w:tc>
        <w:tc>
          <w:tcPr>
            <w:tcW w:w="0" w:type="auto"/>
          </w:tcPr>
          <w:p w14:paraId="00D06616" w14:textId="715954E6" w:rsidR="001120D7" w:rsidRPr="001120D7" w:rsidRDefault="001120D7" w:rsidP="00D5313E">
            <w:pPr>
              <w:pStyle w:val="TAL"/>
              <w:keepNext w:val="0"/>
              <w:keepLines w:val="0"/>
              <w:widowControl w:val="0"/>
              <w:rPr>
                <w:sz w:val="16"/>
              </w:rPr>
            </w:pPr>
            <w:r>
              <w:rPr>
                <w:sz w:val="16"/>
              </w:rPr>
              <w:t>noted</w:t>
            </w:r>
          </w:p>
        </w:tc>
        <w:tc>
          <w:tcPr>
            <w:tcW w:w="0" w:type="auto"/>
          </w:tcPr>
          <w:p w14:paraId="55E90FA4" w14:textId="77777777" w:rsidR="001120D7" w:rsidRPr="001120D7" w:rsidRDefault="001120D7" w:rsidP="00D5313E">
            <w:pPr>
              <w:pStyle w:val="TAL"/>
              <w:keepNext w:val="0"/>
              <w:keepLines w:val="0"/>
              <w:widowControl w:val="0"/>
              <w:rPr>
                <w:sz w:val="16"/>
              </w:rPr>
            </w:pPr>
          </w:p>
        </w:tc>
        <w:tc>
          <w:tcPr>
            <w:tcW w:w="0" w:type="auto"/>
          </w:tcPr>
          <w:p w14:paraId="6909E284" w14:textId="77777777" w:rsidR="001120D7" w:rsidRPr="001120D7" w:rsidRDefault="001120D7" w:rsidP="00D5313E">
            <w:pPr>
              <w:pStyle w:val="TAL"/>
              <w:keepNext w:val="0"/>
              <w:keepLines w:val="0"/>
              <w:widowControl w:val="0"/>
              <w:rPr>
                <w:sz w:val="16"/>
              </w:rPr>
            </w:pPr>
          </w:p>
        </w:tc>
      </w:tr>
      <w:tr w:rsidR="001120D7" w14:paraId="4BE5058F" w14:textId="77777777" w:rsidTr="001120D7">
        <w:tc>
          <w:tcPr>
            <w:tcW w:w="0" w:type="auto"/>
          </w:tcPr>
          <w:p w14:paraId="4D94D26C" w14:textId="2C132C45" w:rsidR="001120D7" w:rsidRPr="001120D7" w:rsidRDefault="001120D7" w:rsidP="00D5313E">
            <w:pPr>
              <w:pStyle w:val="TAL"/>
              <w:keepNext w:val="0"/>
              <w:keepLines w:val="0"/>
              <w:widowControl w:val="0"/>
              <w:rPr>
                <w:sz w:val="16"/>
              </w:rPr>
            </w:pPr>
            <w:r>
              <w:rPr>
                <w:sz w:val="16"/>
              </w:rPr>
              <w:t>S6-241123</w:t>
            </w:r>
          </w:p>
        </w:tc>
        <w:tc>
          <w:tcPr>
            <w:tcW w:w="0" w:type="auto"/>
          </w:tcPr>
          <w:p w14:paraId="61595E50" w14:textId="76962D6D" w:rsidR="001120D7" w:rsidRPr="001120D7" w:rsidRDefault="001120D7" w:rsidP="00D5313E">
            <w:pPr>
              <w:pStyle w:val="TAL"/>
              <w:keepNext w:val="0"/>
              <w:keepLines w:val="0"/>
              <w:widowControl w:val="0"/>
              <w:rPr>
                <w:sz w:val="16"/>
              </w:rPr>
            </w:pPr>
            <w:r>
              <w:rPr>
                <w:sz w:val="16"/>
              </w:rPr>
              <w:t>Sol for KI#5 Enhancement for on board EES(s) and service provisioning</w:t>
            </w:r>
          </w:p>
        </w:tc>
        <w:tc>
          <w:tcPr>
            <w:tcW w:w="0" w:type="auto"/>
          </w:tcPr>
          <w:p w14:paraId="3C83FE2D" w14:textId="7A59B10B" w:rsidR="001120D7" w:rsidRPr="001120D7" w:rsidRDefault="001120D7" w:rsidP="00D5313E">
            <w:pPr>
              <w:pStyle w:val="TAL"/>
              <w:keepNext w:val="0"/>
              <w:keepLines w:val="0"/>
              <w:widowControl w:val="0"/>
              <w:rPr>
                <w:sz w:val="16"/>
              </w:rPr>
            </w:pPr>
            <w:r>
              <w:rPr>
                <w:sz w:val="16"/>
              </w:rPr>
              <w:t>China Mobile (Suzhou) Software</w:t>
            </w:r>
          </w:p>
        </w:tc>
        <w:tc>
          <w:tcPr>
            <w:tcW w:w="0" w:type="auto"/>
          </w:tcPr>
          <w:p w14:paraId="2EBAD965" w14:textId="5DE9FC57" w:rsidR="001120D7" w:rsidRPr="001120D7" w:rsidRDefault="001120D7" w:rsidP="00D5313E">
            <w:pPr>
              <w:pStyle w:val="TAL"/>
              <w:keepNext w:val="0"/>
              <w:keepLines w:val="0"/>
              <w:widowControl w:val="0"/>
              <w:rPr>
                <w:sz w:val="16"/>
              </w:rPr>
            </w:pPr>
            <w:r>
              <w:rPr>
                <w:sz w:val="16"/>
              </w:rPr>
              <w:t>revised</w:t>
            </w:r>
          </w:p>
        </w:tc>
        <w:tc>
          <w:tcPr>
            <w:tcW w:w="0" w:type="auto"/>
          </w:tcPr>
          <w:p w14:paraId="5132B163" w14:textId="77777777" w:rsidR="001120D7" w:rsidRPr="001120D7" w:rsidRDefault="001120D7" w:rsidP="00D5313E">
            <w:pPr>
              <w:pStyle w:val="TAL"/>
              <w:keepNext w:val="0"/>
              <w:keepLines w:val="0"/>
              <w:widowControl w:val="0"/>
              <w:rPr>
                <w:sz w:val="16"/>
              </w:rPr>
            </w:pPr>
          </w:p>
        </w:tc>
        <w:tc>
          <w:tcPr>
            <w:tcW w:w="0" w:type="auto"/>
          </w:tcPr>
          <w:p w14:paraId="20CBF790" w14:textId="74826D7E" w:rsidR="001120D7" w:rsidRPr="001120D7" w:rsidRDefault="001120D7" w:rsidP="00D5313E">
            <w:pPr>
              <w:pStyle w:val="TAL"/>
              <w:keepNext w:val="0"/>
              <w:keepLines w:val="0"/>
              <w:widowControl w:val="0"/>
              <w:rPr>
                <w:sz w:val="16"/>
              </w:rPr>
            </w:pPr>
            <w:r>
              <w:rPr>
                <w:sz w:val="16"/>
              </w:rPr>
              <w:t>S6-241419</w:t>
            </w:r>
          </w:p>
        </w:tc>
      </w:tr>
      <w:tr w:rsidR="001120D7" w14:paraId="3E9166A7" w14:textId="77777777" w:rsidTr="001120D7">
        <w:tc>
          <w:tcPr>
            <w:tcW w:w="0" w:type="auto"/>
          </w:tcPr>
          <w:p w14:paraId="046FEFC3" w14:textId="6B1BF09A" w:rsidR="001120D7" w:rsidRPr="001120D7" w:rsidRDefault="001120D7" w:rsidP="00D5313E">
            <w:pPr>
              <w:pStyle w:val="TAL"/>
              <w:keepNext w:val="0"/>
              <w:keepLines w:val="0"/>
              <w:widowControl w:val="0"/>
              <w:rPr>
                <w:sz w:val="16"/>
              </w:rPr>
            </w:pPr>
            <w:r>
              <w:rPr>
                <w:sz w:val="16"/>
              </w:rPr>
              <w:t>S6-241124</w:t>
            </w:r>
          </w:p>
        </w:tc>
        <w:tc>
          <w:tcPr>
            <w:tcW w:w="0" w:type="auto"/>
          </w:tcPr>
          <w:p w14:paraId="554DB460" w14:textId="29EA3F47" w:rsidR="001120D7" w:rsidRPr="001120D7" w:rsidRDefault="001120D7" w:rsidP="00D5313E">
            <w:pPr>
              <w:pStyle w:val="TAL"/>
              <w:keepNext w:val="0"/>
              <w:keepLines w:val="0"/>
              <w:widowControl w:val="0"/>
              <w:rPr>
                <w:sz w:val="16"/>
              </w:rPr>
            </w:pPr>
            <w:r>
              <w:rPr>
                <w:sz w:val="16"/>
              </w:rPr>
              <w:t>Discussion on support for legitimate use of digital asset by non-owner verticals</w:t>
            </w:r>
          </w:p>
        </w:tc>
        <w:tc>
          <w:tcPr>
            <w:tcW w:w="0" w:type="auto"/>
          </w:tcPr>
          <w:p w14:paraId="210DAAFB" w14:textId="1A8A6009" w:rsidR="001120D7" w:rsidRPr="001120D7" w:rsidRDefault="001120D7" w:rsidP="00D5313E">
            <w:pPr>
              <w:pStyle w:val="TAL"/>
              <w:keepNext w:val="0"/>
              <w:keepLines w:val="0"/>
              <w:widowControl w:val="0"/>
              <w:rPr>
                <w:sz w:val="16"/>
              </w:rPr>
            </w:pPr>
            <w:r>
              <w:rPr>
                <w:sz w:val="16"/>
              </w:rPr>
              <w:t>China Mobile Com. Corporation</w:t>
            </w:r>
          </w:p>
        </w:tc>
        <w:tc>
          <w:tcPr>
            <w:tcW w:w="0" w:type="auto"/>
          </w:tcPr>
          <w:p w14:paraId="24652C70" w14:textId="4992F98F" w:rsidR="001120D7" w:rsidRPr="001120D7" w:rsidRDefault="001120D7" w:rsidP="00D5313E">
            <w:pPr>
              <w:pStyle w:val="TAL"/>
              <w:keepNext w:val="0"/>
              <w:keepLines w:val="0"/>
              <w:widowControl w:val="0"/>
              <w:rPr>
                <w:sz w:val="16"/>
              </w:rPr>
            </w:pPr>
            <w:r>
              <w:rPr>
                <w:sz w:val="16"/>
              </w:rPr>
              <w:t>noted</w:t>
            </w:r>
          </w:p>
        </w:tc>
        <w:tc>
          <w:tcPr>
            <w:tcW w:w="0" w:type="auto"/>
          </w:tcPr>
          <w:p w14:paraId="58668294" w14:textId="77777777" w:rsidR="001120D7" w:rsidRPr="001120D7" w:rsidRDefault="001120D7" w:rsidP="00D5313E">
            <w:pPr>
              <w:pStyle w:val="TAL"/>
              <w:keepNext w:val="0"/>
              <w:keepLines w:val="0"/>
              <w:widowControl w:val="0"/>
              <w:rPr>
                <w:sz w:val="16"/>
              </w:rPr>
            </w:pPr>
          </w:p>
        </w:tc>
        <w:tc>
          <w:tcPr>
            <w:tcW w:w="0" w:type="auto"/>
          </w:tcPr>
          <w:p w14:paraId="6FAC42F3" w14:textId="77777777" w:rsidR="001120D7" w:rsidRPr="001120D7" w:rsidRDefault="001120D7" w:rsidP="00D5313E">
            <w:pPr>
              <w:pStyle w:val="TAL"/>
              <w:keepNext w:val="0"/>
              <w:keepLines w:val="0"/>
              <w:widowControl w:val="0"/>
              <w:rPr>
                <w:sz w:val="16"/>
              </w:rPr>
            </w:pPr>
          </w:p>
        </w:tc>
      </w:tr>
      <w:tr w:rsidR="001120D7" w14:paraId="6E920860" w14:textId="77777777" w:rsidTr="001120D7">
        <w:tc>
          <w:tcPr>
            <w:tcW w:w="0" w:type="auto"/>
          </w:tcPr>
          <w:p w14:paraId="54050BEC" w14:textId="73584109" w:rsidR="001120D7" w:rsidRPr="001120D7" w:rsidRDefault="001120D7" w:rsidP="00D5313E">
            <w:pPr>
              <w:pStyle w:val="TAL"/>
              <w:keepNext w:val="0"/>
              <w:keepLines w:val="0"/>
              <w:widowControl w:val="0"/>
              <w:rPr>
                <w:sz w:val="16"/>
              </w:rPr>
            </w:pPr>
            <w:r>
              <w:rPr>
                <w:sz w:val="16"/>
              </w:rPr>
              <w:t>S6-241125</w:t>
            </w:r>
          </w:p>
        </w:tc>
        <w:tc>
          <w:tcPr>
            <w:tcW w:w="0" w:type="auto"/>
          </w:tcPr>
          <w:p w14:paraId="60A74FF9" w14:textId="1BC3E158" w:rsidR="001120D7" w:rsidRPr="001120D7" w:rsidRDefault="001120D7" w:rsidP="00D5313E">
            <w:pPr>
              <w:pStyle w:val="TAL"/>
              <w:keepNext w:val="0"/>
              <w:keepLines w:val="0"/>
              <w:widowControl w:val="0"/>
              <w:rPr>
                <w:sz w:val="16"/>
              </w:rPr>
            </w:pPr>
            <w:r>
              <w:rPr>
                <w:sz w:val="16"/>
              </w:rPr>
              <w:t>KI Update of DC Application List Generation</w:t>
            </w:r>
          </w:p>
        </w:tc>
        <w:tc>
          <w:tcPr>
            <w:tcW w:w="0" w:type="auto"/>
          </w:tcPr>
          <w:p w14:paraId="0DB3EB3C" w14:textId="44A8B62C" w:rsidR="001120D7" w:rsidRPr="001120D7" w:rsidRDefault="001120D7" w:rsidP="00D5313E">
            <w:pPr>
              <w:pStyle w:val="TAL"/>
              <w:keepNext w:val="0"/>
              <w:keepLines w:val="0"/>
              <w:widowControl w:val="0"/>
              <w:rPr>
                <w:sz w:val="16"/>
              </w:rPr>
            </w:pPr>
            <w:r>
              <w:rPr>
                <w:sz w:val="16"/>
              </w:rPr>
              <w:t>China Mobile Group Device Co.</w:t>
            </w:r>
          </w:p>
        </w:tc>
        <w:tc>
          <w:tcPr>
            <w:tcW w:w="0" w:type="auto"/>
          </w:tcPr>
          <w:p w14:paraId="4A54263A" w14:textId="1761A196" w:rsidR="001120D7" w:rsidRPr="001120D7" w:rsidRDefault="001120D7" w:rsidP="00D5313E">
            <w:pPr>
              <w:pStyle w:val="TAL"/>
              <w:keepNext w:val="0"/>
              <w:keepLines w:val="0"/>
              <w:widowControl w:val="0"/>
              <w:rPr>
                <w:sz w:val="16"/>
              </w:rPr>
            </w:pPr>
            <w:r>
              <w:rPr>
                <w:sz w:val="16"/>
              </w:rPr>
              <w:t>approved</w:t>
            </w:r>
          </w:p>
        </w:tc>
        <w:tc>
          <w:tcPr>
            <w:tcW w:w="0" w:type="auto"/>
          </w:tcPr>
          <w:p w14:paraId="194B5936" w14:textId="77777777" w:rsidR="001120D7" w:rsidRPr="001120D7" w:rsidRDefault="001120D7" w:rsidP="00D5313E">
            <w:pPr>
              <w:pStyle w:val="TAL"/>
              <w:keepNext w:val="0"/>
              <w:keepLines w:val="0"/>
              <w:widowControl w:val="0"/>
              <w:rPr>
                <w:sz w:val="16"/>
              </w:rPr>
            </w:pPr>
          </w:p>
        </w:tc>
        <w:tc>
          <w:tcPr>
            <w:tcW w:w="0" w:type="auto"/>
          </w:tcPr>
          <w:p w14:paraId="7AAA33CC" w14:textId="77777777" w:rsidR="001120D7" w:rsidRPr="001120D7" w:rsidRDefault="001120D7" w:rsidP="00D5313E">
            <w:pPr>
              <w:pStyle w:val="TAL"/>
              <w:keepNext w:val="0"/>
              <w:keepLines w:val="0"/>
              <w:widowControl w:val="0"/>
              <w:rPr>
                <w:sz w:val="16"/>
              </w:rPr>
            </w:pPr>
          </w:p>
        </w:tc>
      </w:tr>
      <w:tr w:rsidR="001120D7" w14:paraId="0818281B" w14:textId="77777777" w:rsidTr="001120D7">
        <w:tc>
          <w:tcPr>
            <w:tcW w:w="0" w:type="auto"/>
          </w:tcPr>
          <w:p w14:paraId="1469F591" w14:textId="21C73DFF" w:rsidR="001120D7" w:rsidRPr="001120D7" w:rsidRDefault="001120D7" w:rsidP="00D5313E">
            <w:pPr>
              <w:pStyle w:val="TAL"/>
              <w:keepNext w:val="0"/>
              <w:keepLines w:val="0"/>
              <w:widowControl w:val="0"/>
              <w:rPr>
                <w:sz w:val="16"/>
              </w:rPr>
            </w:pPr>
            <w:r>
              <w:rPr>
                <w:sz w:val="16"/>
              </w:rPr>
              <w:t>S6-241126</w:t>
            </w:r>
          </w:p>
        </w:tc>
        <w:tc>
          <w:tcPr>
            <w:tcW w:w="0" w:type="auto"/>
          </w:tcPr>
          <w:p w14:paraId="3FFE83FB" w14:textId="73A21D3A" w:rsidR="001120D7" w:rsidRPr="001120D7" w:rsidRDefault="001120D7" w:rsidP="00D5313E">
            <w:pPr>
              <w:pStyle w:val="TAL"/>
              <w:keepNext w:val="0"/>
              <w:keepLines w:val="0"/>
              <w:widowControl w:val="0"/>
              <w:rPr>
                <w:sz w:val="16"/>
              </w:rPr>
            </w:pPr>
            <w:r>
              <w:rPr>
                <w:sz w:val="16"/>
              </w:rPr>
              <w:t>KI of Call control conflict handling</w:t>
            </w:r>
          </w:p>
        </w:tc>
        <w:tc>
          <w:tcPr>
            <w:tcW w:w="0" w:type="auto"/>
          </w:tcPr>
          <w:p w14:paraId="221A18E4" w14:textId="2D481FC0" w:rsidR="001120D7" w:rsidRPr="001120D7" w:rsidRDefault="001120D7" w:rsidP="00D5313E">
            <w:pPr>
              <w:pStyle w:val="TAL"/>
              <w:keepNext w:val="0"/>
              <w:keepLines w:val="0"/>
              <w:widowControl w:val="0"/>
              <w:rPr>
                <w:sz w:val="16"/>
              </w:rPr>
            </w:pPr>
            <w:r>
              <w:rPr>
                <w:sz w:val="16"/>
              </w:rPr>
              <w:t>China Mobile Group Device Co.</w:t>
            </w:r>
          </w:p>
        </w:tc>
        <w:tc>
          <w:tcPr>
            <w:tcW w:w="0" w:type="auto"/>
          </w:tcPr>
          <w:p w14:paraId="5E399B19" w14:textId="42F6CEF5" w:rsidR="001120D7" w:rsidRPr="001120D7" w:rsidRDefault="001120D7" w:rsidP="00D5313E">
            <w:pPr>
              <w:pStyle w:val="TAL"/>
              <w:keepNext w:val="0"/>
              <w:keepLines w:val="0"/>
              <w:widowControl w:val="0"/>
              <w:rPr>
                <w:sz w:val="16"/>
              </w:rPr>
            </w:pPr>
            <w:r>
              <w:rPr>
                <w:sz w:val="16"/>
              </w:rPr>
              <w:t>revised</w:t>
            </w:r>
          </w:p>
        </w:tc>
        <w:tc>
          <w:tcPr>
            <w:tcW w:w="0" w:type="auto"/>
          </w:tcPr>
          <w:p w14:paraId="62FFF7BB" w14:textId="116E6E6A" w:rsidR="001120D7" w:rsidRPr="001120D7" w:rsidRDefault="001120D7" w:rsidP="00D5313E">
            <w:pPr>
              <w:pStyle w:val="TAL"/>
              <w:keepNext w:val="0"/>
              <w:keepLines w:val="0"/>
              <w:widowControl w:val="0"/>
              <w:rPr>
                <w:sz w:val="16"/>
              </w:rPr>
            </w:pPr>
            <w:r>
              <w:rPr>
                <w:sz w:val="16"/>
              </w:rPr>
              <w:t>S6-240117</w:t>
            </w:r>
          </w:p>
        </w:tc>
        <w:tc>
          <w:tcPr>
            <w:tcW w:w="0" w:type="auto"/>
          </w:tcPr>
          <w:p w14:paraId="10CF9F1F" w14:textId="548E9114" w:rsidR="001120D7" w:rsidRPr="001120D7" w:rsidRDefault="001120D7" w:rsidP="00D5313E">
            <w:pPr>
              <w:pStyle w:val="TAL"/>
              <w:keepNext w:val="0"/>
              <w:keepLines w:val="0"/>
              <w:widowControl w:val="0"/>
              <w:rPr>
                <w:sz w:val="16"/>
              </w:rPr>
            </w:pPr>
            <w:r>
              <w:rPr>
                <w:sz w:val="16"/>
              </w:rPr>
              <w:t>S6-241460</w:t>
            </w:r>
          </w:p>
        </w:tc>
      </w:tr>
      <w:tr w:rsidR="001120D7" w14:paraId="7E18000D" w14:textId="77777777" w:rsidTr="001120D7">
        <w:tc>
          <w:tcPr>
            <w:tcW w:w="0" w:type="auto"/>
          </w:tcPr>
          <w:p w14:paraId="179F3338" w14:textId="79C6E523" w:rsidR="001120D7" w:rsidRPr="001120D7" w:rsidRDefault="001120D7" w:rsidP="00D5313E">
            <w:pPr>
              <w:pStyle w:val="TAL"/>
              <w:keepNext w:val="0"/>
              <w:keepLines w:val="0"/>
              <w:widowControl w:val="0"/>
              <w:rPr>
                <w:sz w:val="16"/>
              </w:rPr>
            </w:pPr>
            <w:r>
              <w:rPr>
                <w:sz w:val="16"/>
              </w:rPr>
              <w:t>S6-241127</w:t>
            </w:r>
          </w:p>
        </w:tc>
        <w:tc>
          <w:tcPr>
            <w:tcW w:w="0" w:type="auto"/>
          </w:tcPr>
          <w:p w14:paraId="517CBB24" w14:textId="5E5157A4" w:rsidR="001120D7" w:rsidRPr="001120D7" w:rsidRDefault="001120D7" w:rsidP="00D5313E">
            <w:pPr>
              <w:pStyle w:val="TAL"/>
              <w:keepNext w:val="0"/>
              <w:keepLines w:val="0"/>
              <w:widowControl w:val="0"/>
              <w:rPr>
                <w:sz w:val="16"/>
              </w:rPr>
            </w:pPr>
            <w:r>
              <w:rPr>
                <w:sz w:val="16"/>
              </w:rPr>
              <w:t>Support for legitimate use of digital asset by non-owner verticals</w:t>
            </w:r>
          </w:p>
        </w:tc>
        <w:tc>
          <w:tcPr>
            <w:tcW w:w="0" w:type="auto"/>
          </w:tcPr>
          <w:p w14:paraId="39243F14" w14:textId="719C0604" w:rsidR="001120D7" w:rsidRPr="001120D7" w:rsidRDefault="001120D7" w:rsidP="00D5313E">
            <w:pPr>
              <w:pStyle w:val="TAL"/>
              <w:keepNext w:val="0"/>
              <w:keepLines w:val="0"/>
              <w:widowControl w:val="0"/>
              <w:rPr>
                <w:sz w:val="16"/>
              </w:rPr>
            </w:pPr>
            <w:r>
              <w:rPr>
                <w:sz w:val="16"/>
              </w:rPr>
              <w:t>China Mobile Com. Corporation</w:t>
            </w:r>
          </w:p>
        </w:tc>
        <w:tc>
          <w:tcPr>
            <w:tcW w:w="0" w:type="auto"/>
          </w:tcPr>
          <w:p w14:paraId="3E94A46D" w14:textId="099FC6AF" w:rsidR="001120D7" w:rsidRPr="001120D7" w:rsidRDefault="001120D7" w:rsidP="00D5313E">
            <w:pPr>
              <w:pStyle w:val="TAL"/>
              <w:keepNext w:val="0"/>
              <w:keepLines w:val="0"/>
              <w:widowControl w:val="0"/>
              <w:rPr>
                <w:sz w:val="16"/>
              </w:rPr>
            </w:pPr>
            <w:r>
              <w:rPr>
                <w:sz w:val="16"/>
              </w:rPr>
              <w:t>revised</w:t>
            </w:r>
          </w:p>
        </w:tc>
        <w:tc>
          <w:tcPr>
            <w:tcW w:w="0" w:type="auto"/>
          </w:tcPr>
          <w:p w14:paraId="6774D258" w14:textId="77777777" w:rsidR="001120D7" w:rsidRPr="001120D7" w:rsidRDefault="001120D7" w:rsidP="00D5313E">
            <w:pPr>
              <w:pStyle w:val="TAL"/>
              <w:keepNext w:val="0"/>
              <w:keepLines w:val="0"/>
              <w:widowControl w:val="0"/>
              <w:rPr>
                <w:sz w:val="16"/>
              </w:rPr>
            </w:pPr>
          </w:p>
        </w:tc>
        <w:tc>
          <w:tcPr>
            <w:tcW w:w="0" w:type="auto"/>
          </w:tcPr>
          <w:p w14:paraId="07B677A1" w14:textId="5195EB89" w:rsidR="001120D7" w:rsidRPr="001120D7" w:rsidRDefault="001120D7" w:rsidP="00D5313E">
            <w:pPr>
              <w:pStyle w:val="TAL"/>
              <w:keepNext w:val="0"/>
              <w:keepLines w:val="0"/>
              <w:widowControl w:val="0"/>
              <w:rPr>
                <w:sz w:val="16"/>
              </w:rPr>
            </w:pPr>
            <w:r>
              <w:rPr>
                <w:sz w:val="16"/>
              </w:rPr>
              <w:t>S6-241487</w:t>
            </w:r>
          </w:p>
        </w:tc>
      </w:tr>
      <w:tr w:rsidR="001120D7" w14:paraId="3AD371D4" w14:textId="77777777" w:rsidTr="001120D7">
        <w:tc>
          <w:tcPr>
            <w:tcW w:w="0" w:type="auto"/>
          </w:tcPr>
          <w:p w14:paraId="5F005504" w14:textId="5CC2973F" w:rsidR="001120D7" w:rsidRPr="001120D7" w:rsidRDefault="001120D7" w:rsidP="00D5313E">
            <w:pPr>
              <w:pStyle w:val="TAL"/>
              <w:keepNext w:val="0"/>
              <w:keepLines w:val="0"/>
              <w:widowControl w:val="0"/>
              <w:rPr>
                <w:sz w:val="16"/>
              </w:rPr>
            </w:pPr>
            <w:r>
              <w:rPr>
                <w:sz w:val="16"/>
              </w:rPr>
              <w:t>S6-241128</w:t>
            </w:r>
          </w:p>
        </w:tc>
        <w:tc>
          <w:tcPr>
            <w:tcW w:w="0" w:type="auto"/>
          </w:tcPr>
          <w:p w14:paraId="2ACA659A" w14:textId="303145CC" w:rsidR="001120D7" w:rsidRPr="0087627E" w:rsidRDefault="001120D7" w:rsidP="00D5313E">
            <w:pPr>
              <w:pStyle w:val="TAL"/>
              <w:keepNext w:val="0"/>
              <w:keepLines w:val="0"/>
              <w:widowControl w:val="0"/>
              <w:rPr>
                <w:sz w:val="16"/>
                <w:lang w:val="fr-FR"/>
              </w:rPr>
            </w:pPr>
            <w:r w:rsidRPr="0087627E">
              <w:rPr>
                <w:sz w:val="16"/>
                <w:lang w:val="fr-FR"/>
              </w:rPr>
              <w:t xml:space="preserve">pCR on update solution#5: Location information </w:t>
            </w:r>
            <w:proofErr w:type="spellStart"/>
            <w:r w:rsidRPr="0087627E">
              <w:rPr>
                <w:sz w:val="16"/>
                <w:lang w:val="fr-FR"/>
              </w:rPr>
              <w:t>exposure</w:t>
            </w:r>
            <w:proofErr w:type="spellEnd"/>
            <w:r w:rsidRPr="0087627E">
              <w:rPr>
                <w:sz w:val="16"/>
                <w:lang w:val="fr-FR"/>
              </w:rPr>
              <w:t xml:space="preserve"> </w:t>
            </w:r>
            <w:proofErr w:type="spellStart"/>
            <w:r w:rsidRPr="0087627E">
              <w:rPr>
                <w:sz w:val="16"/>
                <w:lang w:val="fr-FR"/>
              </w:rPr>
              <w:t>enhancement</w:t>
            </w:r>
            <w:proofErr w:type="spellEnd"/>
          </w:p>
        </w:tc>
        <w:tc>
          <w:tcPr>
            <w:tcW w:w="0" w:type="auto"/>
          </w:tcPr>
          <w:p w14:paraId="31A8950B" w14:textId="6D4F6AE3" w:rsidR="001120D7" w:rsidRPr="001120D7" w:rsidRDefault="001120D7" w:rsidP="00D5313E">
            <w:pPr>
              <w:pStyle w:val="TAL"/>
              <w:keepNext w:val="0"/>
              <w:keepLines w:val="0"/>
              <w:widowControl w:val="0"/>
              <w:rPr>
                <w:sz w:val="16"/>
              </w:rPr>
            </w:pPr>
            <w:r>
              <w:rPr>
                <w:sz w:val="16"/>
              </w:rPr>
              <w:t>CATT</w:t>
            </w:r>
          </w:p>
        </w:tc>
        <w:tc>
          <w:tcPr>
            <w:tcW w:w="0" w:type="auto"/>
          </w:tcPr>
          <w:p w14:paraId="2B6AA781" w14:textId="1AC4871F" w:rsidR="001120D7" w:rsidRPr="001120D7" w:rsidRDefault="001120D7" w:rsidP="00D5313E">
            <w:pPr>
              <w:pStyle w:val="TAL"/>
              <w:keepNext w:val="0"/>
              <w:keepLines w:val="0"/>
              <w:widowControl w:val="0"/>
              <w:rPr>
                <w:sz w:val="16"/>
              </w:rPr>
            </w:pPr>
            <w:r>
              <w:rPr>
                <w:sz w:val="16"/>
              </w:rPr>
              <w:t>revised</w:t>
            </w:r>
          </w:p>
        </w:tc>
        <w:tc>
          <w:tcPr>
            <w:tcW w:w="0" w:type="auto"/>
          </w:tcPr>
          <w:p w14:paraId="35A8D7E8" w14:textId="77777777" w:rsidR="001120D7" w:rsidRPr="001120D7" w:rsidRDefault="001120D7" w:rsidP="00D5313E">
            <w:pPr>
              <w:pStyle w:val="TAL"/>
              <w:keepNext w:val="0"/>
              <w:keepLines w:val="0"/>
              <w:widowControl w:val="0"/>
              <w:rPr>
                <w:sz w:val="16"/>
              </w:rPr>
            </w:pPr>
          </w:p>
        </w:tc>
        <w:tc>
          <w:tcPr>
            <w:tcW w:w="0" w:type="auto"/>
          </w:tcPr>
          <w:p w14:paraId="296FA32B" w14:textId="00805F19" w:rsidR="001120D7" w:rsidRPr="001120D7" w:rsidRDefault="001120D7" w:rsidP="00D5313E">
            <w:pPr>
              <w:pStyle w:val="TAL"/>
              <w:keepNext w:val="0"/>
              <w:keepLines w:val="0"/>
              <w:widowControl w:val="0"/>
              <w:rPr>
                <w:sz w:val="16"/>
              </w:rPr>
            </w:pPr>
            <w:r>
              <w:rPr>
                <w:sz w:val="16"/>
              </w:rPr>
              <w:t>S6-241467</w:t>
            </w:r>
          </w:p>
        </w:tc>
      </w:tr>
      <w:tr w:rsidR="001120D7" w14:paraId="5C44F394" w14:textId="77777777" w:rsidTr="001120D7">
        <w:tc>
          <w:tcPr>
            <w:tcW w:w="0" w:type="auto"/>
          </w:tcPr>
          <w:p w14:paraId="4BA158EA" w14:textId="5C415220" w:rsidR="001120D7" w:rsidRPr="001120D7" w:rsidRDefault="001120D7" w:rsidP="00D5313E">
            <w:pPr>
              <w:pStyle w:val="TAL"/>
              <w:keepNext w:val="0"/>
              <w:keepLines w:val="0"/>
              <w:widowControl w:val="0"/>
              <w:rPr>
                <w:sz w:val="16"/>
              </w:rPr>
            </w:pPr>
            <w:r>
              <w:rPr>
                <w:sz w:val="16"/>
              </w:rPr>
              <w:t>S6-241129</w:t>
            </w:r>
          </w:p>
        </w:tc>
        <w:tc>
          <w:tcPr>
            <w:tcW w:w="0" w:type="auto"/>
          </w:tcPr>
          <w:p w14:paraId="07DCEBEB" w14:textId="50F87BE7" w:rsidR="001120D7" w:rsidRPr="001120D7" w:rsidRDefault="001120D7" w:rsidP="00D5313E">
            <w:pPr>
              <w:pStyle w:val="TAL"/>
              <w:keepNext w:val="0"/>
              <w:keepLines w:val="0"/>
              <w:widowControl w:val="0"/>
              <w:rPr>
                <w:sz w:val="16"/>
              </w:rPr>
            </w:pPr>
            <w:r>
              <w:rPr>
                <w:sz w:val="16"/>
              </w:rPr>
              <w:t>pCR on update solution#6: Reduce response time for LCS QoS</w:t>
            </w:r>
          </w:p>
        </w:tc>
        <w:tc>
          <w:tcPr>
            <w:tcW w:w="0" w:type="auto"/>
          </w:tcPr>
          <w:p w14:paraId="415340DB" w14:textId="67B6246F" w:rsidR="001120D7" w:rsidRPr="001120D7" w:rsidRDefault="001120D7" w:rsidP="00D5313E">
            <w:pPr>
              <w:pStyle w:val="TAL"/>
              <w:keepNext w:val="0"/>
              <w:keepLines w:val="0"/>
              <w:widowControl w:val="0"/>
              <w:rPr>
                <w:sz w:val="16"/>
              </w:rPr>
            </w:pPr>
            <w:r>
              <w:rPr>
                <w:sz w:val="16"/>
              </w:rPr>
              <w:t>CATT</w:t>
            </w:r>
          </w:p>
        </w:tc>
        <w:tc>
          <w:tcPr>
            <w:tcW w:w="0" w:type="auto"/>
          </w:tcPr>
          <w:p w14:paraId="31EBEB06" w14:textId="51A09628" w:rsidR="001120D7" w:rsidRPr="001120D7" w:rsidRDefault="001120D7" w:rsidP="00D5313E">
            <w:pPr>
              <w:pStyle w:val="TAL"/>
              <w:keepNext w:val="0"/>
              <w:keepLines w:val="0"/>
              <w:widowControl w:val="0"/>
              <w:rPr>
                <w:sz w:val="16"/>
              </w:rPr>
            </w:pPr>
            <w:r>
              <w:rPr>
                <w:sz w:val="16"/>
              </w:rPr>
              <w:t>revised</w:t>
            </w:r>
          </w:p>
        </w:tc>
        <w:tc>
          <w:tcPr>
            <w:tcW w:w="0" w:type="auto"/>
          </w:tcPr>
          <w:p w14:paraId="42A41A60" w14:textId="77777777" w:rsidR="001120D7" w:rsidRPr="001120D7" w:rsidRDefault="001120D7" w:rsidP="00D5313E">
            <w:pPr>
              <w:pStyle w:val="TAL"/>
              <w:keepNext w:val="0"/>
              <w:keepLines w:val="0"/>
              <w:widowControl w:val="0"/>
              <w:rPr>
                <w:sz w:val="16"/>
              </w:rPr>
            </w:pPr>
          </w:p>
        </w:tc>
        <w:tc>
          <w:tcPr>
            <w:tcW w:w="0" w:type="auto"/>
          </w:tcPr>
          <w:p w14:paraId="2C949C82" w14:textId="18AD6296" w:rsidR="001120D7" w:rsidRPr="001120D7" w:rsidRDefault="001120D7" w:rsidP="00D5313E">
            <w:pPr>
              <w:pStyle w:val="TAL"/>
              <w:keepNext w:val="0"/>
              <w:keepLines w:val="0"/>
              <w:widowControl w:val="0"/>
              <w:rPr>
                <w:sz w:val="16"/>
              </w:rPr>
            </w:pPr>
            <w:r>
              <w:rPr>
                <w:sz w:val="16"/>
              </w:rPr>
              <w:t>S6-241468</w:t>
            </w:r>
          </w:p>
        </w:tc>
      </w:tr>
      <w:tr w:rsidR="001120D7" w14:paraId="4BFF4847" w14:textId="77777777" w:rsidTr="001120D7">
        <w:tc>
          <w:tcPr>
            <w:tcW w:w="0" w:type="auto"/>
          </w:tcPr>
          <w:p w14:paraId="6BD78298" w14:textId="1B8497E3" w:rsidR="001120D7" w:rsidRPr="001120D7" w:rsidRDefault="001120D7" w:rsidP="00D5313E">
            <w:pPr>
              <w:pStyle w:val="TAL"/>
              <w:keepNext w:val="0"/>
              <w:keepLines w:val="0"/>
              <w:widowControl w:val="0"/>
              <w:rPr>
                <w:sz w:val="16"/>
              </w:rPr>
            </w:pPr>
            <w:r>
              <w:rPr>
                <w:sz w:val="16"/>
              </w:rPr>
              <w:t>S6-241130</w:t>
            </w:r>
          </w:p>
        </w:tc>
        <w:tc>
          <w:tcPr>
            <w:tcW w:w="0" w:type="auto"/>
          </w:tcPr>
          <w:p w14:paraId="45B9EF5D" w14:textId="48C39138" w:rsidR="001120D7" w:rsidRPr="001120D7" w:rsidRDefault="001120D7" w:rsidP="00D5313E">
            <w:pPr>
              <w:pStyle w:val="TAL"/>
              <w:keepNext w:val="0"/>
              <w:keepLines w:val="0"/>
              <w:widowControl w:val="0"/>
              <w:rPr>
                <w:sz w:val="16"/>
              </w:rPr>
            </w:pPr>
            <w:r>
              <w:rPr>
                <w:sz w:val="16"/>
              </w:rPr>
              <w:t>pCR on new key issue on support location services for the device with multiple USIMs from the same operator</w:t>
            </w:r>
          </w:p>
        </w:tc>
        <w:tc>
          <w:tcPr>
            <w:tcW w:w="0" w:type="auto"/>
          </w:tcPr>
          <w:p w14:paraId="09209D3A" w14:textId="11A6DC33" w:rsidR="001120D7" w:rsidRPr="001120D7" w:rsidRDefault="001120D7" w:rsidP="00D5313E">
            <w:pPr>
              <w:pStyle w:val="TAL"/>
              <w:keepNext w:val="0"/>
              <w:keepLines w:val="0"/>
              <w:widowControl w:val="0"/>
              <w:rPr>
                <w:sz w:val="16"/>
              </w:rPr>
            </w:pPr>
            <w:r>
              <w:rPr>
                <w:sz w:val="16"/>
              </w:rPr>
              <w:t>CATT</w:t>
            </w:r>
          </w:p>
        </w:tc>
        <w:tc>
          <w:tcPr>
            <w:tcW w:w="0" w:type="auto"/>
          </w:tcPr>
          <w:p w14:paraId="433C76C3" w14:textId="495A559C" w:rsidR="001120D7" w:rsidRPr="001120D7" w:rsidRDefault="001120D7" w:rsidP="00D5313E">
            <w:pPr>
              <w:pStyle w:val="TAL"/>
              <w:keepNext w:val="0"/>
              <w:keepLines w:val="0"/>
              <w:widowControl w:val="0"/>
              <w:rPr>
                <w:sz w:val="16"/>
              </w:rPr>
            </w:pPr>
            <w:r>
              <w:rPr>
                <w:sz w:val="16"/>
              </w:rPr>
              <w:t>revised</w:t>
            </w:r>
          </w:p>
        </w:tc>
        <w:tc>
          <w:tcPr>
            <w:tcW w:w="0" w:type="auto"/>
          </w:tcPr>
          <w:p w14:paraId="01A4F5A1" w14:textId="77777777" w:rsidR="001120D7" w:rsidRPr="001120D7" w:rsidRDefault="001120D7" w:rsidP="00D5313E">
            <w:pPr>
              <w:pStyle w:val="TAL"/>
              <w:keepNext w:val="0"/>
              <w:keepLines w:val="0"/>
              <w:widowControl w:val="0"/>
              <w:rPr>
                <w:sz w:val="16"/>
              </w:rPr>
            </w:pPr>
          </w:p>
        </w:tc>
        <w:tc>
          <w:tcPr>
            <w:tcW w:w="0" w:type="auto"/>
          </w:tcPr>
          <w:p w14:paraId="306FCC59" w14:textId="29932DA5" w:rsidR="001120D7" w:rsidRPr="001120D7" w:rsidRDefault="001120D7" w:rsidP="00D5313E">
            <w:pPr>
              <w:pStyle w:val="TAL"/>
              <w:keepNext w:val="0"/>
              <w:keepLines w:val="0"/>
              <w:widowControl w:val="0"/>
              <w:rPr>
                <w:sz w:val="16"/>
              </w:rPr>
            </w:pPr>
            <w:r>
              <w:rPr>
                <w:sz w:val="16"/>
              </w:rPr>
              <w:t>S6-241469</w:t>
            </w:r>
          </w:p>
        </w:tc>
      </w:tr>
      <w:tr w:rsidR="001120D7" w14:paraId="50441893" w14:textId="77777777" w:rsidTr="001120D7">
        <w:tc>
          <w:tcPr>
            <w:tcW w:w="0" w:type="auto"/>
          </w:tcPr>
          <w:p w14:paraId="5D45ABB6" w14:textId="5F6F9651" w:rsidR="001120D7" w:rsidRPr="001120D7" w:rsidRDefault="001120D7" w:rsidP="00D5313E">
            <w:pPr>
              <w:pStyle w:val="TAL"/>
              <w:keepNext w:val="0"/>
              <w:keepLines w:val="0"/>
              <w:widowControl w:val="0"/>
              <w:rPr>
                <w:sz w:val="16"/>
              </w:rPr>
            </w:pPr>
            <w:r>
              <w:rPr>
                <w:sz w:val="16"/>
              </w:rPr>
              <w:t>S6-241131</w:t>
            </w:r>
          </w:p>
        </w:tc>
        <w:tc>
          <w:tcPr>
            <w:tcW w:w="0" w:type="auto"/>
          </w:tcPr>
          <w:p w14:paraId="54D93B35" w14:textId="56E6963D" w:rsidR="001120D7" w:rsidRPr="001120D7" w:rsidRDefault="001120D7" w:rsidP="00D5313E">
            <w:pPr>
              <w:pStyle w:val="TAL"/>
              <w:keepNext w:val="0"/>
              <w:keepLines w:val="0"/>
              <w:widowControl w:val="0"/>
              <w:rPr>
                <w:sz w:val="16"/>
              </w:rPr>
            </w:pPr>
            <w:r>
              <w:rPr>
                <w:sz w:val="16"/>
              </w:rPr>
              <w:t xml:space="preserve">pCR on new solution for </w:t>
            </w:r>
            <w:proofErr w:type="spellStart"/>
            <w:r>
              <w:rPr>
                <w:sz w:val="16"/>
              </w:rPr>
              <w:t>KI#x</w:t>
            </w:r>
            <w:proofErr w:type="spellEnd"/>
            <w:r>
              <w:rPr>
                <w:sz w:val="16"/>
              </w:rPr>
              <w:t>: Support of location services for the device with multiple USIMs from the same operator</w:t>
            </w:r>
          </w:p>
        </w:tc>
        <w:tc>
          <w:tcPr>
            <w:tcW w:w="0" w:type="auto"/>
          </w:tcPr>
          <w:p w14:paraId="2CC15525" w14:textId="671E82D1" w:rsidR="001120D7" w:rsidRPr="001120D7" w:rsidRDefault="001120D7" w:rsidP="00D5313E">
            <w:pPr>
              <w:pStyle w:val="TAL"/>
              <w:keepNext w:val="0"/>
              <w:keepLines w:val="0"/>
              <w:widowControl w:val="0"/>
              <w:rPr>
                <w:sz w:val="16"/>
              </w:rPr>
            </w:pPr>
            <w:r>
              <w:rPr>
                <w:sz w:val="16"/>
              </w:rPr>
              <w:t>CATT</w:t>
            </w:r>
          </w:p>
        </w:tc>
        <w:tc>
          <w:tcPr>
            <w:tcW w:w="0" w:type="auto"/>
          </w:tcPr>
          <w:p w14:paraId="0FEC2DB5" w14:textId="188D71E8" w:rsidR="001120D7" w:rsidRPr="001120D7" w:rsidRDefault="001120D7" w:rsidP="00D5313E">
            <w:pPr>
              <w:pStyle w:val="TAL"/>
              <w:keepNext w:val="0"/>
              <w:keepLines w:val="0"/>
              <w:widowControl w:val="0"/>
              <w:rPr>
                <w:sz w:val="16"/>
              </w:rPr>
            </w:pPr>
            <w:r>
              <w:rPr>
                <w:sz w:val="16"/>
              </w:rPr>
              <w:t>revised</w:t>
            </w:r>
          </w:p>
        </w:tc>
        <w:tc>
          <w:tcPr>
            <w:tcW w:w="0" w:type="auto"/>
          </w:tcPr>
          <w:p w14:paraId="72A2343F" w14:textId="77777777" w:rsidR="001120D7" w:rsidRPr="001120D7" w:rsidRDefault="001120D7" w:rsidP="00D5313E">
            <w:pPr>
              <w:pStyle w:val="TAL"/>
              <w:keepNext w:val="0"/>
              <w:keepLines w:val="0"/>
              <w:widowControl w:val="0"/>
              <w:rPr>
                <w:sz w:val="16"/>
              </w:rPr>
            </w:pPr>
          </w:p>
        </w:tc>
        <w:tc>
          <w:tcPr>
            <w:tcW w:w="0" w:type="auto"/>
          </w:tcPr>
          <w:p w14:paraId="53BB3744" w14:textId="05578CEE" w:rsidR="001120D7" w:rsidRPr="001120D7" w:rsidRDefault="001120D7" w:rsidP="00D5313E">
            <w:pPr>
              <w:pStyle w:val="TAL"/>
              <w:keepNext w:val="0"/>
              <w:keepLines w:val="0"/>
              <w:widowControl w:val="0"/>
              <w:rPr>
                <w:sz w:val="16"/>
              </w:rPr>
            </w:pPr>
            <w:r>
              <w:rPr>
                <w:sz w:val="16"/>
              </w:rPr>
              <w:t>S6-241470</w:t>
            </w:r>
          </w:p>
        </w:tc>
      </w:tr>
      <w:tr w:rsidR="001120D7" w14:paraId="70D09701" w14:textId="77777777" w:rsidTr="001120D7">
        <w:tc>
          <w:tcPr>
            <w:tcW w:w="0" w:type="auto"/>
          </w:tcPr>
          <w:p w14:paraId="380EE024" w14:textId="0D3E0311" w:rsidR="001120D7" w:rsidRPr="001120D7" w:rsidRDefault="001120D7" w:rsidP="00D5313E">
            <w:pPr>
              <w:pStyle w:val="TAL"/>
              <w:keepNext w:val="0"/>
              <w:keepLines w:val="0"/>
              <w:widowControl w:val="0"/>
              <w:rPr>
                <w:sz w:val="16"/>
              </w:rPr>
            </w:pPr>
            <w:r>
              <w:rPr>
                <w:sz w:val="16"/>
              </w:rPr>
              <w:t>S6-241132</w:t>
            </w:r>
          </w:p>
        </w:tc>
        <w:tc>
          <w:tcPr>
            <w:tcW w:w="0" w:type="auto"/>
          </w:tcPr>
          <w:p w14:paraId="2DB9A1C4" w14:textId="1F0866D7" w:rsidR="001120D7" w:rsidRPr="001120D7" w:rsidRDefault="001120D7" w:rsidP="00D5313E">
            <w:pPr>
              <w:pStyle w:val="TAL"/>
              <w:keepNext w:val="0"/>
              <w:keepLines w:val="0"/>
              <w:widowControl w:val="0"/>
              <w:rPr>
                <w:sz w:val="16"/>
              </w:rPr>
            </w:pPr>
            <w:r>
              <w:rPr>
                <w:sz w:val="16"/>
              </w:rPr>
              <w:t xml:space="preserve">DP for the workplan of </w:t>
            </w:r>
            <w:proofErr w:type="spellStart"/>
            <w:r>
              <w:rPr>
                <w:sz w:val="16"/>
              </w:rPr>
              <w:t>eLSAPP</w:t>
            </w:r>
            <w:proofErr w:type="spellEnd"/>
          </w:p>
        </w:tc>
        <w:tc>
          <w:tcPr>
            <w:tcW w:w="0" w:type="auto"/>
          </w:tcPr>
          <w:p w14:paraId="457FAA21" w14:textId="205DFA68" w:rsidR="001120D7" w:rsidRPr="001120D7" w:rsidRDefault="001120D7" w:rsidP="00D5313E">
            <w:pPr>
              <w:pStyle w:val="TAL"/>
              <w:keepNext w:val="0"/>
              <w:keepLines w:val="0"/>
              <w:widowControl w:val="0"/>
              <w:rPr>
                <w:sz w:val="16"/>
              </w:rPr>
            </w:pPr>
            <w:r>
              <w:rPr>
                <w:sz w:val="16"/>
              </w:rPr>
              <w:t>CATT</w:t>
            </w:r>
          </w:p>
        </w:tc>
        <w:tc>
          <w:tcPr>
            <w:tcW w:w="0" w:type="auto"/>
          </w:tcPr>
          <w:p w14:paraId="4DAE8A3B" w14:textId="505C3961" w:rsidR="001120D7" w:rsidRPr="001120D7" w:rsidRDefault="001120D7" w:rsidP="00D5313E">
            <w:pPr>
              <w:pStyle w:val="TAL"/>
              <w:keepNext w:val="0"/>
              <w:keepLines w:val="0"/>
              <w:widowControl w:val="0"/>
              <w:rPr>
                <w:sz w:val="16"/>
              </w:rPr>
            </w:pPr>
            <w:r>
              <w:rPr>
                <w:sz w:val="16"/>
              </w:rPr>
              <w:t>noted</w:t>
            </w:r>
          </w:p>
        </w:tc>
        <w:tc>
          <w:tcPr>
            <w:tcW w:w="0" w:type="auto"/>
          </w:tcPr>
          <w:p w14:paraId="3BF9D5E5" w14:textId="77777777" w:rsidR="001120D7" w:rsidRPr="001120D7" w:rsidRDefault="001120D7" w:rsidP="00D5313E">
            <w:pPr>
              <w:pStyle w:val="TAL"/>
              <w:keepNext w:val="0"/>
              <w:keepLines w:val="0"/>
              <w:widowControl w:val="0"/>
              <w:rPr>
                <w:sz w:val="16"/>
              </w:rPr>
            </w:pPr>
          </w:p>
        </w:tc>
        <w:tc>
          <w:tcPr>
            <w:tcW w:w="0" w:type="auto"/>
          </w:tcPr>
          <w:p w14:paraId="7A8F9192" w14:textId="77777777" w:rsidR="001120D7" w:rsidRPr="001120D7" w:rsidRDefault="001120D7" w:rsidP="00D5313E">
            <w:pPr>
              <w:pStyle w:val="TAL"/>
              <w:keepNext w:val="0"/>
              <w:keepLines w:val="0"/>
              <w:widowControl w:val="0"/>
              <w:rPr>
                <w:sz w:val="16"/>
              </w:rPr>
            </w:pPr>
          </w:p>
        </w:tc>
      </w:tr>
      <w:tr w:rsidR="001120D7" w14:paraId="2FB21A77" w14:textId="77777777" w:rsidTr="001120D7">
        <w:tc>
          <w:tcPr>
            <w:tcW w:w="0" w:type="auto"/>
          </w:tcPr>
          <w:p w14:paraId="76290A25" w14:textId="5EAE1EF8" w:rsidR="001120D7" w:rsidRPr="001120D7" w:rsidRDefault="001120D7" w:rsidP="00D5313E">
            <w:pPr>
              <w:pStyle w:val="TAL"/>
              <w:keepNext w:val="0"/>
              <w:keepLines w:val="0"/>
              <w:widowControl w:val="0"/>
              <w:rPr>
                <w:sz w:val="16"/>
              </w:rPr>
            </w:pPr>
            <w:r>
              <w:rPr>
                <w:sz w:val="16"/>
              </w:rPr>
              <w:t>S6-241133</w:t>
            </w:r>
          </w:p>
        </w:tc>
        <w:tc>
          <w:tcPr>
            <w:tcW w:w="0" w:type="auto"/>
          </w:tcPr>
          <w:p w14:paraId="1F772075" w14:textId="58E704D5" w:rsidR="001120D7" w:rsidRPr="001120D7" w:rsidRDefault="001120D7" w:rsidP="00D5313E">
            <w:pPr>
              <w:pStyle w:val="TAL"/>
              <w:keepNext w:val="0"/>
              <w:keepLines w:val="0"/>
              <w:widowControl w:val="0"/>
              <w:rPr>
                <w:sz w:val="16"/>
              </w:rPr>
            </w:pPr>
            <w:r>
              <w:rPr>
                <w:sz w:val="16"/>
              </w:rPr>
              <w:t>pCR on new key issue on support of Store and Forward Satellite operation</w:t>
            </w:r>
          </w:p>
        </w:tc>
        <w:tc>
          <w:tcPr>
            <w:tcW w:w="0" w:type="auto"/>
          </w:tcPr>
          <w:p w14:paraId="3824FB73" w14:textId="31B13912" w:rsidR="001120D7" w:rsidRPr="001120D7" w:rsidRDefault="001120D7" w:rsidP="00D5313E">
            <w:pPr>
              <w:pStyle w:val="TAL"/>
              <w:keepNext w:val="0"/>
              <w:keepLines w:val="0"/>
              <w:widowControl w:val="0"/>
              <w:rPr>
                <w:sz w:val="16"/>
              </w:rPr>
            </w:pPr>
            <w:r>
              <w:rPr>
                <w:sz w:val="16"/>
              </w:rPr>
              <w:t>CATT</w:t>
            </w:r>
          </w:p>
        </w:tc>
        <w:tc>
          <w:tcPr>
            <w:tcW w:w="0" w:type="auto"/>
          </w:tcPr>
          <w:p w14:paraId="7DCF4789" w14:textId="76E72B45" w:rsidR="001120D7" w:rsidRPr="001120D7" w:rsidRDefault="001120D7" w:rsidP="00D5313E">
            <w:pPr>
              <w:pStyle w:val="TAL"/>
              <w:keepNext w:val="0"/>
              <w:keepLines w:val="0"/>
              <w:widowControl w:val="0"/>
              <w:rPr>
                <w:sz w:val="16"/>
              </w:rPr>
            </w:pPr>
            <w:r>
              <w:rPr>
                <w:sz w:val="16"/>
              </w:rPr>
              <w:t>merged</w:t>
            </w:r>
          </w:p>
        </w:tc>
        <w:tc>
          <w:tcPr>
            <w:tcW w:w="0" w:type="auto"/>
          </w:tcPr>
          <w:p w14:paraId="13F84E08" w14:textId="77777777" w:rsidR="001120D7" w:rsidRPr="001120D7" w:rsidRDefault="001120D7" w:rsidP="00D5313E">
            <w:pPr>
              <w:pStyle w:val="TAL"/>
              <w:keepNext w:val="0"/>
              <w:keepLines w:val="0"/>
              <w:widowControl w:val="0"/>
              <w:rPr>
                <w:sz w:val="16"/>
              </w:rPr>
            </w:pPr>
          </w:p>
        </w:tc>
        <w:tc>
          <w:tcPr>
            <w:tcW w:w="0" w:type="auto"/>
          </w:tcPr>
          <w:p w14:paraId="37D634BD" w14:textId="1D73FE10" w:rsidR="001120D7" w:rsidRPr="001120D7" w:rsidRDefault="001120D7" w:rsidP="00D5313E">
            <w:pPr>
              <w:pStyle w:val="TAL"/>
              <w:keepNext w:val="0"/>
              <w:keepLines w:val="0"/>
              <w:widowControl w:val="0"/>
              <w:rPr>
                <w:sz w:val="16"/>
              </w:rPr>
            </w:pPr>
            <w:r>
              <w:rPr>
                <w:sz w:val="16"/>
              </w:rPr>
              <w:t>S6-241413</w:t>
            </w:r>
          </w:p>
        </w:tc>
      </w:tr>
      <w:tr w:rsidR="001120D7" w14:paraId="6247AEC2" w14:textId="77777777" w:rsidTr="001120D7">
        <w:tc>
          <w:tcPr>
            <w:tcW w:w="0" w:type="auto"/>
          </w:tcPr>
          <w:p w14:paraId="27FB4630" w14:textId="73083A97" w:rsidR="001120D7" w:rsidRPr="001120D7" w:rsidRDefault="001120D7" w:rsidP="00D5313E">
            <w:pPr>
              <w:pStyle w:val="TAL"/>
              <w:keepNext w:val="0"/>
              <w:keepLines w:val="0"/>
              <w:widowControl w:val="0"/>
              <w:rPr>
                <w:sz w:val="16"/>
              </w:rPr>
            </w:pPr>
            <w:r>
              <w:rPr>
                <w:sz w:val="16"/>
              </w:rPr>
              <w:t>S6-241134</w:t>
            </w:r>
          </w:p>
        </w:tc>
        <w:tc>
          <w:tcPr>
            <w:tcW w:w="0" w:type="auto"/>
          </w:tcPr>
          <w:p w14:paraId="6DC0772D" w14:textId="1DBCA533" w:rsidR="001120D7" w:rsidRPr="001120D7" w:rsidRDefault="001120D7" w:rsidP="00D5313E">
            <w:pPr>
              <w:pStyle w:val="TAL"/>
              <w:keepNext w:val="0"/>
              <w:keepLines w:val="0"/>
              <w:widowControl w:val="0"/>
              <w:rPr>
                <w:sz w:val="16"/>
              </w:rPr>
            </w:pPr>
            <w:r>
              <w:rPr>
                <w:sz w:val="16"/>
              </w:rPr>
              <w:t>pCR on new key issue on support of UE-Satellite-UE communication for IMS services</w:t>
            </w:r>
          </w:p>
        </w:tc>
        <w:tc>
          <w:tcPr>
            <w:tcW w:w="0" w:type="auto"/>
          </w:tcPr>
          <w:p w14:paraId="0BA8EE17" w14:textId="691A5032" w:rsidR="001120D7" w:rsidRPr="001120D7" w:rsidRDefault="001120D7" w:rsidP="00D5313E">
            <w:pPr>
              <w:pStyle w:val="TAL"/>
              <w:keepNext w:val="0"/>
              <w:keepLines w:val="0"/>
              <w:widowControl w:val="0"/>
              <w:rPr>
                <w:sz w:val="16"/>
              </w:rPr>
            </w:pPr>
            <w:r>
              <w:rPr>
                <w:sz w:val="16"/>
              </w:rPr>
              <w:t>CATT</w:t>
            </w:r>
          </w:p>
        </w:tc>
        <w:tc>
          <w:tcPr>
            <w:tcW w:w="0" w:type="auto"/>
          </w:tcPr>
          <w:p w14:paraId="6AC29BD4" w14:textId="3183709F" w:rsidR="001120D7" w:rsidRPr="001120D7" w:rsidRDefault="001120D7" w:rsidP="00D5313E">
            <w:pPr>
              <w:pStyle w:val="TAL"/>
              <w:keepNext w:val="0"/>
              <w:keepLines w:val="0"/>
              <w:widowControl w:val="0"/>
              <w:rPr>
                <w:sz w:val="16"/>
              </w:rPr>
            </w:pPr>
            <w:r>
              <w:rPr>
                <w:sz w:val="16"/>
              </w:rPr>
              <w:t>revised</w:t>
            </w:r>
          </w:p>
        </w:tc>
        <w:tc>
          <w:tcPr>
            <w:tcW w:w="0" w:type="auto"/>
          </w:tcPr>
          <w:p w14:paraId="46E10C0D" w14:textId="77777777" w:rsidR="001120D7" w:rsidRPr="001120D7" w:rsidRDefault="001120D7" w:rsidP="00D5313E">
            <w:pPr>
              <w:pStyle w:val="TAL"/>
              <w:keepNext w:val="0"/>
              <w:keepLines w:val="0"/>
              <w:widowControl w:val="0"/>
              <w:rPr>
                <w:sz w:val="16"/>
              </w:rPr>
            </w:pPr>
          </w:p>
        </w:tc>
        <w:tc>
          <w:tcPr>
            <w:tcW w:w="0" w:type="auto"/>
          </w:tcPr>
          <w:p w14:paraId="4298281D" w14:textId="1A84512A" w:rsidR="001120D7" w:rsidRPr="001120D7" w:rsidRDefault="001120D7" w:rsidP="00D5313E">
            <w:pPr>
              <w:pStyle w:val="TAL"/>
              <w:keepNext w:val="0"/>
              <w:keepLines w:val="0"/>
              <w:widowControl w:val="0"/>
              <w:rPr>
                <w:sz w:val="16"/>
              </w:rPr>
            </w:pPr>
            <w:r>
              <w:rPr>
                <w:sz w:val="16"/>
              </w:rPr>
              <w:t>S6-241414</w:t>
            </w:r>
          </w:p>
        </w:tc>
      </w:tr>
      <w:tr w:rsidR="001120D7" w14:paraId="531C86F5" w14:textId="77777777" w:rsidTr="001120D7">
        <w:tc>
          <w:tcPr>
            <w:tcW w:w="0" w:type="auto"/>
          </w:tcPr>
          <w:p w14:paraId="18CAA9B2" w14:textId="0872497D" w:rsidR="001120D7" w:rsidRPr="001120D7" w:rsidRDefault="001120D7" w:rsidP="00D5313E">
            <w:pPr>
              <w:pStyle w:val="TAL"/>
              <w:keepNext w:val="0"/>
              <w:keepLines w:val="0"/>
              <w:widowControl w:val="0"/>
              <w:rPr>
                <w:sz w:val="16"/>
              </w:rPr>
            </w:pPr>
            <w:r>
              <w:rPr>
                <w:sz w:val="16"/>
              </w:rPr>
              <w:t>S6-241135</w:t>
            </w:r>
          </w:p>
        </w:tc>
        <w:tc>
          <w:tcPr>
            <w:tcW w:w="0" w:type="auto"/>
          </w:tcPr>
          <w:p w14:paraId="31DCE00A" w14:textId="2379E3C7" w:rsidR="001120D7" w:rsidRPr="001120D7" w:rsidRDefault="001120D7" w:rsidP="00D5313E">
            <w:pPr>
              <w:pStyle w:val="TAL"/>
              <w:keepNext w:val="0"/>
              <w:keepLines w:val="0"/>
              <w:widowControl w:val="0"/>
              <w:rPr>
                <w:sz w:val="16"/>
              </w:rPr>
            </w:pPr>
            <w:r>
              <w:rPr>
                <w:sz w:val="16"/>
              </w:rPr>
              <w:t>pCR on new solution for KI#1 to support services over satellite access</w:t>
            </w:r>
          </w:p>
        </w:tc>
        <w:tc>
          <w:tcPr>
            <w:tcW w:w="0" w:type="auto"/>
          </w:tcPr>
          <w:p w14:paraId="018BB953" w14:textId="162418F2" w:rsidR="001120D7" w:rsidRPr="001120D7" w:rsidRDefault="001120D7" w:rsidP="00D5313E">
            <w:pPr>
              <w:pStyle w:val="TAL"/>
              <w:keepNext w:val="0"/>
              <w:keepLines w:val="0"/>
              <w:widowControl w:val="0"/>
              <w:rPr>
                <w:sz w:val="16"/>
              </w:rPr>
            </w:pPr>
            <w:r>
              <w:rPr>
                <w:sz w:val="16"/>
              </w:rPr>
              <w:t>CATT</w:t>
            </w:r>
          </w:p>
        </w:tc>
        <w:tc>
          <w:tcPr>
            <w:tcW w:w="0" w:type="auto"/>
          </w:tcPr>
          <w:p w14:paraId="685168E3" w14:textId="01DDB29E" w:rsidR="001120D7" w:rsidRPr="001120D7" w:rsidRDefault="001120D7" w:rsidP="00D5313E">
            <w:pPr>
              <w:pStyle w:val="TAL"/>
              <w:keepNext w:val="0"/>
              <w:keepLines w:val="0"/>
              <w:widowControl w:val="0"/>
              <w:rPr>
                <w:sz w:val="16"/>
              </w:rPr>
            </w:pPr>
            <w:r>
              <w:rPr>
                <w:sz w:val="16"/>
              </w:rPr>
              <w:t>postponed</w:t>
            </w:r>
          </w:p>
        </w:tc>
        <w:tc>
          <w:tcPr>
            <w:tcW w:w="0" w:type="auto"/>
          </w:tcPr>
          <w:p w14:paraId="1631AE1A" w14:textId="77777777" w:rsidR="001120D7" w:rsidRPr="001120D7" w:rsidRDefault="001120D7" w:rsidP="00D5313E">
            <w:pPr>
              <w:pStyle w:val="TAL"/>
              <w:keepNext w:val="0"/>
              <w:keepLines w:val="0"/>
              <w:widowControl w:val="0"/>
              <w:rPr>
                <w:sz w:val="16"/>
              </w:rPr>
            </w:pPr>
          </w:p>
        </w:tc>
        <w:tc>
          <w:tcPr>
            <w:tcW w:w="0" w:type="auto"/>
          </w:tcPr>
          <w:p w14:paraId="0AF0CE07" w14:textId="77777777" w:rsidR="001120D7" w:rsidRPr="001120D7" w:rsidRDefault="001120D7" w:rsidP="00D5313E">
            <w:pPr>
              <w:pStyle w:val="TAL"/>
              <w:keepNext w:val="0"/>
              <w:keepLines w:val="0"/>
              <w:widowControl w:val="0"/>
              <w:rPr>
                <w:sz w:val="16"/>
              </w:rPr>
            </w:pPr>
          </w:p>
        </w:tc>
      </w:tr>
      <w:tr w:rsidR="001120D7" w14:paraId="14FEB6CA" w14:textId="77777777" w:rsidTr="001120D7">
        <w:tc>
          <w:tcPr>
            <w:tcW w:w="0" w:type="auto"/>
          </w:tcPr>
          <w:p w14:paraId="2EC3BE96" w14:textId="0AB72480" w:rsidR="001120D7" w:rsidRPr="001120D7" w:rsidRDefault="001120D7" w:rsidP="00D5313E">
            <w:pPr>
              <w:pStyle w:val="TAL"/>
              <w:keepNext w:val="0"/>
              <w:keepLines w:val="0"/>
              <w:widowControl w:val="0"/>
              <w:rPr>
                <w:sz w:val="16"/>
              </w:rPr>
            </w:pPr>
            <w:r>
              <w:rPr>
                <w:sz w:val="16"/>
              </w:rPr>
              <w:t>S6-241136</w:t>
            </w:r>
          </w:p>
        </w:tc>
        <w:tc>
          <w:tcPr>
            <w:tcW w:w="0" w:type="auto"/>
          </w:tcPr>
          <w:p w14:paraId="267347E7" w14:textId="2EFFF00F" w:rsidR="001120D7" w:rsidRPr="001120D7" w:rsidRDefault="001120D7" w:rsidP="00D5313E">
            <w:pPr>
              <w:pStyle w:val="TAL"/>
              <w:keepNext w:val="0"/>
              <w:keepLines w:val="0"/>
              <w:widowControl w:val="0"/>
              <w:rPr>
                <w:sz w:val="16"/>
              </w:rPr>
            </w:pPr>
            <w:r>
              <w:rPr>
                <w:sz w:val="16"/>
              </w:rPr>
              <w:t>pCR on new solution for KI#3 to support discontinuous coverage for satellite access</w:t>
            </w:r>
          </w:p>
        </w:tc>
        <w:tc>
          <w:tcPr>
            <w:tcW w:w="0" w:type="auto"/>
          </w:tcPr>
          <w:p w14:paraId="2F9A205E" w14:textId="2BA933B6" w:rsidR="001120D7" w:rsidRPr="001120D7" w:rsidRDefault="001120D7" w:rsidP="00D5313E">
            <w:pPr>
              <w:pStyle w:val="TAL"/>
              <w:keepNext w:val="0"/>
              <w:keepLines w:val="0"/>
              <w:widowControl w:val="0"/>
              <w:rPr>
                <w:sz w:val="16"/>
              </w:rPr>
            </w:pPr>
            <w:r>
              <w:rPr>
                <w:sz w:val="16"/>
              </w:rPr>
              <w:t>CATT</w:t>
            </w:r>
          </w:p>
        </w:tc>
        <w:tc>
          <w:tcPr>
            <w:tcW w:w="0" w:type="auto"/>
          </w:tcPr>
          <w:p w14:paraId="46D87982" w14:textId="153192CE" w:rsidR="001120D7" w:rsidRPr="001120D7" w:rsidRDefault="001120D7" w:rsidP="00D5313E">
            <w:pPr>
              <w:pStyle w:val="TAL"/>
              <w:keepNext w:val="0"/>
              <w:keepLines w:val="0"/>
              <w:widowControl w:val="0"/>
              <w:rPr>
                <w:sz w:val="16"/>
              </w:rPr>
            </w:pPr>
            <w:r>
              <w:rPr>
                <w:sz w:val="16"/>
              </w:rPr>
              <w:t>revised</w:t>
            </w:r>
          </w:p>
        </w:tc>
        <w:tc>
          <w:tcPr>
            <w:tcW w:w="0" w:type="auto"/>
          </w:tcPr>
          <w:p w14:paraId="79BA5560" w14:textId="77777777" w:rsidR="001120D7" w:rsidRPr="001120D7" w:rsidRDefault="001120D7" w:rsidP="00D5313E">
            <w:pPr>
              <w:pStyle w:val="TAL"/>
              <w:keepNext w:val="0"/>
              <w:keepLines w:val="0"/>
              <w:widowControl w:val="0"/>
              <w:rPr>
                <w:sz w:val="16"/>
              </w:rPr>
            </w:pPr>
          </w:p>
        </w:tc>
        <w:tc>
          <w:tcPr>
            <w:tcW w:w="0" w:type="auto"/>
          </w:tcPr>
          <w:p w14:paraId="7C6A4C51" w14:textId="29D99977" w:rsidR="001120D7" w:rsidRPr="001120D7" w:rsidRDefault="001120D7" w:rsidP="00D5313E">
            <w:pPr>
              <w:pStyle w:val="TAL"/>
              <w:keepNext w:val="0"/>
              <w:keepLines w:val="0"/>
              <w:widowControl w:val="0"/>
              <w:rPr>
                <w:sz w:val="16"/>
              </w:rPr>
            </w:pPr>
            <w:r>
              <w:rPr>
                <w:sz w:val="16"/>
              </w:rPr>
              <w:t>S6-241455</w:t>
            </w:r>
          </w:p>
        </w:tc>
      </w:tr>
      <w:tr w:rsidR="001120D7" w14:paraId="4E4A681F" w14:textId="77777777" w:rsidTr="001120D7">
        <w:tc>
          <w:tcPr>
            <w:tcW w:w="0" w:type="auto"/>
          </w:tcPr>
          <w:p w14:paraId="43B304E4" w14:textId="17893C50" w:rsidR="001120D7" w:rsidRPr="001120D7" w:rsidRDefault="001120D7" w:rsidP="00D5313E">
            <w:pPr>
              <w:pStyle w:val="TAL"/>
              <w:keepNext w:val="0"/>
              <w:keepLines w:val="0"/>
              <w:widowControl w:val="0"/>
              <w:rPr>
                <w:sz w:val="16"/>
              </w:rPr>
            </w:pPr>
            <w:r>
              <w:rPr>
                <w:sz w:val="16"/>
              </w:rPr>
              <w:t>S6-241137</w:t>
            </w:r>
          </w:p>
        </w:tc>
        <w:tc>
          <w:tcPr>
            <w:tcW w:w="0" w:type="auto"/>
          </w:tcPr>
          <w:p w14:paraId="45CF766B" w14:textId="06DB94BE" w:rsidR="001120D7" w:rsidRPr="001120D7" w:rsidRDefault="001120D7" w:rsidP="00D5313E">
            <w:pPr>
              <w:pStyle w:val="TAL"/>
              <w:keepNext w:val="0"/>
              <w:keepLines w:val="0"/>
              <w:widowControl w:val="0"/>
              <w:rPr>
                <w:sz w:val="16"/>
              </w:rPr>
            </w:pPr>
            <w:r>
              <w:rPr>
                <w:sz w:val="16"/>
              </w:rPr>
              <w:t>Discussion on data channel application related capability exposure</w:t>
            </w:r>
          </w:p>
        </w:tc>
        <w:tc>
          <w:tcPr>
            <w:tcW w:w="0" w:type="auto"/>
          </w:tcPr>
          <w:p w14:paraId="42FECDAC" w14:textId="30E60209" w:rsidR="001120D7" w:rsidRPr="001120D7" w:rsidRDefault="001120D7" w:rsidP="00D5313E">
            <w:pPr>
              <w:pStyle w:val="TAL"/>
              <w:keepNext w:val="0"/>
              <w:keepLines w:val="0"/>
              <w:widowControl w:val="0"/>
              <w:rPr>
                <w:sz w:val="16"/>
              </w:rPr>
            </w:pPr>
            <w:r>
              <w:rPr>
                <w:sz w:val="16"/>
              </w:rPr>
              <w:t>Huawei, HiSilicon</w:t>
            </w:r>
          </w:p>
        </w:tc>
        <w:tc>
          <w:tcPr>
            <w:tcW w:w="0" w:type="auto"/>
          </w:tcPr>
          <w:p w14:paraId="4425216A" w14:textId="02E8D1EA" w:rsidR="001120D7" w:rsidRPr="001120D7" w:rsidRDefault="001120D7" w:rsidP="00D5313E">
            <w:pPr>
              <w:pStyle w:val="TAL"/>
              <w:keepNext w:val="0"/>
              <w:keepLines w:val="0"/>
              <w:widowControl w:val="0"/>
              <w:rPr>
                <w:sz w:val="16"/>
              </w:rPr>
            </w:pPr>
            <w:r>
              <w:rPr>
                <w:sz w:val="16"/>
              </w:rPr>
              <w:t>noted</w:t>
            </w:r>
          </w:p>
        </w:tc>
        <w:tc>
          <w:tcPr>
            <w:tcW w:w="0" w:type="auto"/>
          </w:tcPr>
          <w:p w14:paraId="5F7FC8DB" w14:textId="77777777" w:rsidR="001120D7" w:rsidRPr="001120D7" w:rsidRDefault="001120D7" w:rsidP="00D5313E">
            <w:pPr>
              <w:pStyle w:val="TAL"/>
              <w:keepNext w:val="0"/>
              <w:keepLines w:val="0"/>
              <w:widowControl w:val="0"/>
              <w:rPr>
                <w:sz w:val="16"/>
              </w:rPr>
            </w:pPr>
          </w:p>
        </w:tc>
        <w:tc>
          <w:tcPr>
            <w:tcW w:w="0" w:type="auto"/>
          </w:tcPr>
          <w:p w14:paraId="4449623C" w14:textId="77777777" w:rsidR="001120D7" w:rsidRPr="001120D7" w:rsidRDefault="001120D7" w:rsidP="00D5313E">
            <w:pPr>
              <w:pStyle w:val="TAL"/>
              <w:keepNext w:val="0"/>
              <w:keepLines w:val="0"/>
              <w:widowControl w:val="0"/>
              <w:rPr>
                <w:sz w:val="16"/>
              </w:rPr>
            </w:pPr>
          </w:p>
        </w:tc>
      </w:tr>
      <w:tr w:rsidR="001120D7" w14:paraId="19823277" w14:textId="77777777" w:rsidTr="001120D7">
        <w:tc>
          <w:tcPr>
            <w:tcW w:w="0" w:type="auto"/>
          </w:tcPr>
          <w:p w14:paraId="7425C1EF" w14:textId="32D6CE81" w:rsidR="001120D7" w:rsidRPr="001120D7" w:rsidRDefault="001120D7" w:rsidP="00D5313E">
            <w:pPr>
              <w:pStyle w:val="TAL"/>
              <w:keepNext w:val="0"/>
              <w:keepLines w:val="0"/>
              <w:widowControl w:val="0"/>
              <w:rPr>
                <w:sz w:val="16"/>
              </w:rPr>
            </w:pPr>
            <w:r>
              <w:rPr>
                <w:sz w:val="16"/>
              </w:rPr>
              <w:t>S6-241138</w:t>
            </w:r>
          </w:p>
        </w:tc>
        <w:tc>
          <w:tcPr>
            <w:tcW w:w="0" w:type="auto"/>
          </w:tcPr>
          <w:p w14:paraId="678DF6A4" w14:textId="75BD0B71" w:rsidR="001120D7" w:rsidRPr="001120D7" w:rsidRDefault="001120D7" w:rsidP="00D5313E">
            <w:pPr>
              <w:pStyle w:val="TAL"/>
              <w:keepNext w:val="0"/>
              <w:keepLines w:val="0"/>
              <w:widowControl w:val="0"/>
              <w:rPr>
                <w:sz w:val="16"/>
              </w:rPr>
            </w:pPr>
            <w:r>
              <w:rPr>
                <w:sz w:val="16"/>
              </w:rPr>
              <w:t>pCR on key issue of data channel application related capability exposure</w:t>
            </w:r>
          </w:p>
        </w:tc>
        <w:tc>
          <w:tcPr>
            <w:tcW w:w="0" w:type="auto"/>
          </w:tcPr>
          <w:p w14:paraId="4C3BE57E" w14:textId="706CF36C" w:rsidR="001120D7" w:rsidRPr="001120D7" w:rsidRDefault="001120D7" w:rsidP="00D5313E">
            <w:pPr>
              <w:pStyle w:val="TAL"/>
              <w:keepNext w:val="0"/>
              <w:keepLines w:val="0"/>
              <w:widowControl w:val="0"/>
              <w:rPr>
                <w:sz w:val="16"/>
              </w:rPr>
            </w:pPr>
            <w:r>
              <w:rPr>
                <w:sz w:val="16"/>
              </w:rPr>
              <w:t>Huawei, HiSilicon</w:t>
            </w:r>
          </w:p>
        </w:tc>
        <w:tc>
          <w:tcPr>
            <w:tcW w:w="0" w:type="auto"/>
          </w:tcPr>
          <w:p w14:paraId="30DFEC8A" w14:textId="1EC35C5D" w:rsidR="001120D7" w:rsidRPr="001120D7" w:rsidRDefault="001120D7" w:rsidP="00D5313E">
            <w:pPr>
              <w:pStyle w:val="TAL"/>
              <w:keepNext w:val="0"/>
              <w:keepLines w:val="0"/>
              <w:widowControl w:val="0"/>
              <w:rPr>
                <w:sz w:val="16"/>
              </w:rPr>
            </w:pPr>
            <w:r>
              <w:rPr>
                <w:sz w:val="16"/>
              </w:rPr>
              <w:t>revised</w:t>
            </w:r>
          </w:p>
        </w:tc>
        <w:tc>
          <w:tcPr>
            <w:tcW w:w="0" w:type="auto"/>
          </w:tcPr>
          <w:p w14:paraId="198234D7" w14:textId="77777777" w:rsidR="001120D7" w:rsidRPr="001120D7" w:rsidRDefault="001120D7" w:rsidP="00D5313E">
            <w:pPr>
              <w:pStyle w:val="TAL"/>
              <w:keepNext w:val="0"/>
              <w:keepLines w:val="0"/>
              <w:widowControl w:val="0"/>
              <w:rPr>
                <w:sz w:val="16"/>
              </w:rPr>
            </w:pPr>
          </w:p>
        </w:tc>
        <w:tc>
          <w:tcPr>
            <w:tcW w:w="0" w:type="auto"/>
          </w:tcPr>
          <w:p w14:paraId="3331D341" w14:textId="47BB2571" w:rsidR="001120D7" w:rsidRPr="001120D7" w:rsidRDefault="001120D7" w:rsidP="00D5313E">
            <w:pPr>
              <w:pStyle w:val="TAL"/>
              <w:keepNext w:val="0"/>
              <w:keepLines w:val="0"/>
              <w:widowControl w:val="0"/>
              <w:rPr>
                <w:sz w:val="16"/>
              </w:rPr>
            </w:pPr>
            <w:r>
              <w:rPr>
                <w:sz w:val="16"/>
              </w:rPr>
              <w:t>S6-241462</w:t>
            </w:r>
          </w:p>
        </w:tc>
      </w:tr>
      <w:tr w:rsidR="001120D7" w14:paraId="7808EB8A" w14:textId="77777777" w:rsidTr="001120D7">
        <w:tc>
          <w:tcPr>
            <w:tcW w:w="0" w:type="auto"/>
          </w:tcPr>
          <w:p w14:paraId="268B33B7" w14:textId="0941010D" w:rsidR="001120D7" w:rsidRPr="001120D7" w:rsidRDefault="001120D7" w:rsidP="00D5313E">
            <w:pPr>
              <w:pStyle w:val="TAL"/>
              <w:keepNext w:val="0"/>
              <w:keepLines w:val="0"/>
              <w:widowControl w:val="0"/>
              <w:rPr>
                <w:sz w:val="16"/>
              </w:rPr>
            </w:pPr>
            <w:r>
              <w:rPr>
                <w:sz w:val="16"/>
              </w:rPr>
              <w:t>S6-241139</w:t>
            </w:r>
          </w:p>
        </w:tc>
        <w:tc>
          <w:tcPr>
            <w:tcW w:w="0" w:type="auto"/>
          </w:tcPr>
          <w:p w14:paraId="454BB3FE" w14:textId="1DD20333" w:rsidR="001120D7" w:rsidRPr="001120D7" w:rsidRDefault="001120D7" w:rsidP="00D5313E">
            <w:pPr>
              <w:pStyle w:val="TAL"/>
              <w:keepNext w:val="0"/>
              <w:keepLines w:val="0"/>
              <w:widowControl w:val="0"/>
              <w:rPr>
                <w:sz w:val="16"/>
              </w:rPr>
            </w:pPr>
            <w:r>
              <w:rPr>
                <w:sz w:val="16"/>
              </w:rPr>
              <w:t>pCR on key issue of supporting the multiparty service with the data channel capability</w:t>
            </w:r>
          </w:p>
        </w:tc>
        <w:tc>
          <w:tcPr>
            <w:tcW w:w="0" w:type="auto"/>
          </w:tcPr>
          <w:p w14:paraId="0445002D" w14:textId="1CD18D34" w:rsidR="001120D7" w:rsidRPr="001120D7" w:rsidRDefault="001120D7" w:rsidP="00D5313E">
            <w:pPr>
              <w:pStyle w:val="TAL"/>
              <w:keepNext w:val="0"/>
              <w:keepLines w:val="0"/>
              <w:widowControl w:val="0"/>
              <w:rPr>
                <w:sz w:val="16"/>
              </w:rPr>
            </w:pPr>
            <w:r>
              <w:rPr>
                <w:sz w:val="16"/>
              </w:rPr>
              <w:t>Huawei, HiSilicon</w:t>
            </w:r>
          </w:p>
        </w:tc>
        <w:tc>
          <w:tcPr>
            <w:tcW w:w="0" w:type="auto"/>
          </w:tcPr>
          <w:p w14:paraId="66247D36" w14:textId="2E22B6EB" w:rsidR="001120D7" w:rsidRPr="001120D7" w:rsidRDefault="001120D7" w:rsidP="00D5313E">
            <w:pPr>
              <w:pStyle w:val="TAL"/>
              <w:keepNext w:val="0"/>
              <w:keepLines w:val="0"/>
              <w:widowControl w:val="0"/>
              <w:rPr>
                <w:sz w:val="16"/>
              </w:rPr>
            </w:pPr>
            <w:r>
              <w:rPr>
                <w:sz w:val="16"/>
              </w:rPr>
              <w:t>approved</w:t>
            </w:r>
          </w:p>
        </w:tc>
        <w:tc>
          <w:tcPr>
            <w:tcW w:w="0" w:type="auto"/>
          </w:tcPr>
          <w:p w14:paraId="20E469AB" w14:textId="77777777" w:rsidR="001120D7" w:rsidRPr="001120D7" w:rsidRDefault="001120D7" w:rsidP="00D5313E">
            <w:pPr>
              <w:pStyle w:val="TAL"/>
              <w:keepNext w:val="0"/>
              <w:keepLines w:val="0"/>
              <w:widowControl w:val="0"/>
              <w:rPr>
                <w:sz w:val="16"/>
              </w:rPr>
            </w:pPr>
          </w:p>
        </w:tc>
        <w:tc>
          <w:tcPr>
            <w:tcW w:w="0" w:type="auto"/>
          </w:tcPr>
          <w:p w14:paraId="75B691EB" w14:textId="77777777" w:rsidR="001120D7" w:rsidRPr="001120D7" w:rsidRDefault="001120D7" w:rsidP="00D5313E">
            <w:pPr>
              <w:pStyle w:val="TAL"/>
              <w:keepNext w:val="0"/>
              <w:keepLines w:val="0"/>
              <w:widowControl w:val="0"/>
              <w:rPr>
                <w:sz w:val="16"/>
              </w:rPr>
            </w:pPr>
          </w:p>
        </w:tc>
      </w:tr>
      <w:tr w:rsidR="001120D7" w14:paraId="5163A550" w14:textId="77777777" w:rsidTr="001120D7">
        <w:tc>
          <w:tcPr>
            <w:tcW w:w="0" w:type="auto"/>
          </w:tcPr>
          <w:p w14:paraId="54012C94" w14:textId="76C9D2B0" w:rsidR="001120D7" w:rsidRPr="001120D7" w:rsidRDefault="001120D7" w:rsidP="00D5313E">
            <w:pPr>
              <w:pStyle w:val="TAL"/>
              <w:keepNext w:val="0"/>
              <w:keepLines w:val="0"/>
              <w:widowControl w:val="0"/>
              <w:rPr>
                <w:sz w:val="16"/>
              </w:rPr>
            </w:pPr>
            <w:r>
              <w:rPr>
                <w:sz w:val="16"/>
              </w:rPr>
              <w:t>S6-241140</w:t>
            </w:r>
          </w:p>
        </w:tc>
        <w:tc>
          <w:tcPr>
            <w:tcW w:w="0" w:type="auto"/>
          </w:tcPr>
          <w:p w14:paraId="4C1803C1" w14:textId="37A4A7F8" w:rsidR="001120D7" w:rsidRPr="001120D7" w:rsidRDefault="001120D7" w:rsidP="00D5313E">
            <w:pPr>
              <w:pStyle w:val="TAL"/>
              <w:keepNext w:val="0"/>
              <w:keepLines w:val="0"/>
              <w:widowControl w:val="0"/>
              <w:rPr>
                <w:sz w:val="16"/>
              </w:rPr>
            </w:pPr>
            <w:r>
              <w:rPr>
                <w:sz w:val="16"/>
              </w:rPr>
              <w:t>pCR on update the elements of DC application profile</w:t>
            </w:r>
          </w:p>
        </w:tc>
        <w:tc>
          <w:tcPr>
            <w:tcW w:w="0" w:type="auto"/>
          </w:tcPr>
          <w:p w14:paraId="5054E2B9" w14:textId="42CC9CA7" w:rsidR="001120D7" w:rsidRPr="001120D7" w:rsidRDefault="001120D7" w:rsidP="00D5313E">
            <w:pPr>
              <w:pStyle w:val="TAL"/>
              <w:keepNext w:val="0"/>
              <w:keepLines w:val="0"/>
              <w:widowControl w:val="0"/>
              <w:rPr>
                <w:sz w:val="16"/>
              </w:rPr>
            </w:pPr>
            <w:r>
              <w:rPr>
                <w:sz w:val="16"/>
              </w:rPr>
              <w:t>Huawei, HiSilicon</w:t>
            </w:r>
          </w:p>
        </w:tc>
        <w:tc>
          <w:tcPr>
            <w:tcW w:w="0" w:type="auto"/>
          </w:tcPr>
          <w:p w14:paraId="638AA45A" w14:textId="3EA2780D" w:rsidR="001120D7" w:rsidRPr="001120D7" w:rsidRDefault="001120D7" w:rsidP="00D5313E">
            <w:pPr>
              <w:pStyle w:val="TAL"/>
              <w:keepNext w:val="0"/>
              <w:keepLines w:val="0"/>
              <w:widowControl w:val="0"/>
              <w:rPr>
                <w:sz w:val="16"/>
              </w:rPr>
            </w:pPr>
            <w:r>
              <w:rPr>
                <w:sz w:val="16"/>
              </w:rPr>
              <w:t>revised</w:t>
            </w:r>
          </w:p>
        </w:tc>
        <w:tc>
          <w:tcPr>
            <w:tcW w:w="0" w:type="auto"/>
          </w:tcPr>
          <w:p w14:paraId="58D00608" w14:textId="77777777" w:rsidR="001120D7" w:rsidRPr="001120D7" w:rsidRDefault="001120D7" w:rsidP="00D5313E">
            <w:pPr>
              <w:pStyle w:val="TAL"/>
              <w:keepNext w:val="0"/>
              <w:keepLines w:val="0"/>
              <w:widowControl w:val="0"/>
              <w:rPr>
                <w:sz w:val="16"/>
              </w:rPr>
            </w:pPr>
          </w:p>
        </w:tc>
        <w:tc>
          <w:tcPr>
            <w:tcW w:w="0" w:type="auto"/>
          </w:tcPr>
          <w:p w14:paraId="3F844BFB" w14:textId="79E46C33" w:rsidR="001120D7" w:rsidRPr="001120D7" w:rsidRDefault="001120D7" w:rsidP="00D5313E">
            <w:pPr>
              <w:pStyle w:val="TAL"/>
              <w:keepNext w:val="0"/>
              <w:keepLines w:val="0"/>
              <w:widowControl w:val="0"/>
              <w:rPr>
                <w:sz w:val="16"/>
              </w:rPr>
            </w:pPr>
            <w:r>
              <w:rPr>
                <w:sz w:val="16"/>
              </w:rPr>
              <w:t>S6-241463</w:t>
            </w:r>
          </w:p>
        </w:tc>
      </w:tr>
      <w:tr w:rsidR="001120D7" w14:paraId="402F885B" w14:textId="77777777" w:rsidTr="001120D7">
        <w:tc>
          <w:tcPr>
            <w:tcW w:w="0" w:type="auto"/>
          </w:tcPr>
          <w:p w14:paraId="1B8C63C8" w14:textId="7A8ED349" w:rsidR="001120D7" w:rsidRPr="001120D7" w:rsidRDefault="001120D7" w:rsidP="00D5313E">
            <w:pPr>
              <w:pStyle w:val="TAL"/>
              <w:keepNext w:val="0"/>
              <w:keepLines w:val="0"/>
              <w:widowControl w:val="0"/>
              <w:rPr>
                <w:sz w:val="16"/>
              </w:rPr>
            </w:pPr>
            <w:r>
              <w:rPr>
                <w:sz w:val="16"/>
              </w:rPr>
              <w:t>S6-241141</w:t>
            </w:r>
          </w:p>
        </w:tc>
        <w:tc>
          <w:tcPr>
            <w:tcW w:w="0" w:type="auto"/>
          </w:tcPr>
          <w:p w14:paraId="73DCC11A" w14:textId="544C9B9E" w:rsidR="001120D7" w:rsidRPr="001120D7" w:rsidRDefault="001120D7" w:rsidP="00D5313E">
            <w:pPr>
              <w:pStyle w:val="TAL"/>
              <w:keepNext w:val="0"/>
              <w:keepLines w:val="0"/>
              <w:widowControl w:val="0"/>
              <w:rPr>
                <w:sz w:val="16"/>
              </w:rPr>
            </w:pPr>
            <w:r>
              <w:rPr>
                <w:sz w:val="16"/>
              </w:rPr>
              <w:t>pCR on Solution of updating data channel application profiles to UE</w:t>
            </w:r>
          </w:p>
        </w:tc>
        <w:tc>
          <w:tcPr>
            <w:tcW w:w="0" w:type="auto"/>
          </w:tcPr>
          <w:p w14:paraId="76E8ED4A" w14:textId="19FADF3B" w:rsidR="001120D7" w:rsidRPr="001120D7" w:rsidRDefault="001120D7" w:rsidP="00D5313E">
            <w:pPr>
              <w:pStyle w:val="TAL"/>
              <w:keepNext w:val="0"/>
              <w:keepLines w:val="0"/>
              <w:widowControl w:val="0"/>
              <w:rPr>
                <w:sz w:val="16"/>
              </w:rPr>
            </w:pPr>
            <w:r>
              <w:rPr>
                <w:sz w:val="16"/>
              </w:rPr>
              <w:t>Huawei, HiSilicon</w:t>
            </w:r>
          </w:p>
        </w:tc>
        <w:tc>
          <w:tcPr>
            <w:tcW w:w="0" w:type="auto"/>
          </w:tcPr>
          <w:p w14:paraId="60E430FC" w14:textId="4852A450" w:rsidR="001120D7" w:rsidRPr="001120D7" w:rsidRDefault="001120D7" w:rsidP="00D5313E">
            <w:pPr>
              <w:pStyle w:val="TAL"/>
              <w:keepNext w:val="0"/>
              <w:keepLines w:val="0"/>
              <w:widowControl w:val="0"/>
              <w:rPr>
                <w:sz w:val="16"/>
              </w:rPr>
            </w:pPr>
            <w:r>
              <w:rPr>
                <w:sz w:val="16"/>
              </w:rPr>
              <w:t>revised</w:t>
            </w:r>
          </w:p>
        </w:tc>
        <w:tc>
          <w:tcPr>
            <w:tcW w:w="0" w:type="auto"/>
          </w:tcPr>
          <w:p w14:paraId="2D380C30" w14:textId="77777777" w:rsidR="001120D7" w:rsidRPr="001120D7" w:rsidRDefault="001120D7" w:rsidP="00D5313E">
            <w:pPr>
              <w:pStyle w:val="TAL"/>
              <w:keepNext w:val="0"/>
              <w:keepLines w:val="0"/>
              <w:widowControl w:val="0"/>
              <w:rPr>
                <w:sz w:val="16"/>
              </w:rPr>
            </w:pPr>
          </w:p>
        </w:tc>
        <w:tc>
          <w:tcPr>
            <w:tcW w:w="0" w:type="auto"/>
          </w:tcPr>
          <w:p w14:paraId="5A3862B4" w14:textId="25766EA6" w:rsidR="001120D7" w:rsidRPr="001120D7" w:rsidRDefault="001120D7" w:rsidP="00D5313E">
            <w:pPr>
              <w:pStyle w:val="TAL"/>
              <w:keepNext w:val="0"/>
              <w:keepLines w:val="0"/>
              <w:widowControl w:val="0"/>
              <w:rPr>
                <w:sz w:val="16"/>
              </w:rPr>
            </w:pPr>
            <w:r>
              <w:rPr>
                <w:sz w:val="16"/>
              </w:rPr>
              <w:t>S6-241464</w:t>
            </w:r>
          </w:p>
        </w:tc>
      </w:tr>
      <w:tr w:rsidR="001120D7" w14:paraId="6DFC8866" w14:textId="77777777" w:rsidTr="001120D7">
        <w:tc>
          <w:tcPr>
            <w:tcW w:w="0" w:type="auto"/>
          </w:tcPr>
          <w:p w14:paraId="19CCA1FE" w14:textId="0C09AB7E" w:rsidR="001120D7" w:rsidRPr="001120D7" w:rsidRDefault="001120D7" w:rsidP="00D5313E">
            <w:pPr>
              <w:pStyle w:val="TAL"/>
              <w:keepNext w:val="0"/>
              <w:keepLines w:val="0"/>
              <w:widowControl w:val="0"/>
              <w:rPr>
                <w:sz w:val="16"/>
              </w:rPr>
            </w:pPr>
            <w:r>
              <w:rPr>
                <w:sz w:val="16"/>
              </w:rPr>
              <w:t>S6-241142</w:t>
            </w:r>
          </w:p>
        </w:tc>
        <w:tc>
          <w:tcPr>
            <w:tcW w:w="0" w:type="auto"/>
          </w:tcPr>
          <w:p w14:paraId="5A6F5833" w14:textId="6A04ACC1" w:rsidR="001120D7" w:rsidRPr="001120D7" w:rsidRDefault="001120D7" w:rsidP="00D5313E">
            <w:pPr>
              <w:pStyle w:val="TAL"/>
              <w:keepNext w:val="0"/>
              <w:keepLines w:val="0"/>
              <w:widowControl w:val="0"/>
              <w:rPr>
                <w:sz w:val="16"/>
              </w:rPr>
            </w:pPr>
            <w:r>
              <w:rPr>
                <w:sz w:val="16"/>
              </w:rPr>
              <w:t>pCR on solution of providing application layer caller information to callee</w:t>
            </w:r>
          </w:p>
        </w:tc>
        <w:tc>
          <w:tcPr>
            <w:tcW w:w="0" w:type="auto"/>
          </w:tcPr>
          <w:p w14:paraId="7C978EF1" w14:textId="506459DB" w:rsidR="001120D7" w:rsidRPr="001120D7" w:rsidRDefault="001120D7" w:rsidP="00D5313E">
            <w:pPr>
              <w:pStyle w:val="TAL"/>
              <w:keepNext w:val="0"/>
              <w:keepLines w:val="0"/>
              <w:widowControl w:val="0"/>
              <w:rPr>
                <w:sz w:val="16"/>
              </w:rPr>
            </w:pPr>
            <w:r>
              <w:rPr>
                <w:sz w:val="16"/>
              </w:rPr>
              <w:t>Huawei, HiSilicon</w:t>
            </w:r>
          </w:p>
        </w:tc>
        <w:tc>
          <w:tcPr>
            <w:tcW w:w="0" w:type="auto"/>
          </w:tcPr>
          <w:p w14:paraId="5D539B66" w14:textId="34D7F60F" w:rsidR="001120D7" w:rsidRPr="001120D7" w:rsidRDefault="001120D7" w:rsidP="00D5313E">
            <w:pPr>
              <w:pStyle w:val="TAL"/>
              <w:keepNext w:val="0"/>
              <w:keepLines w:val="0"/>
              <w:widowControl w:val="0"/>
              <w:rPr>
                <w:sz w:val="16"/>
              </w:rPr>
            </w:pPr>
            <w:r>
              <w:rPr>
                <w:sz w:val="16"/>
              </w:rPr>
              <w:t>revised</w:t>
            </w:r>
          </w:p>
        </w:tc>
        <w:tc>
          <w:tcPr>
            <w:tcW w:w="0" w:type="auto"/>
          </w:tcPr>
          <w:p w14:paraId="6B7D8EF7" w14:textId="77777777" w:rsidR="001120D7" w:rsidRPr="001120D7" w:rsidRDefault="001120D7" w:rsidP="00D5313E">
            <w:pPr>
              <w:pStyle w:val="TAL"/>
              <w:keepNext w:val="0"/>
              <w:keepLines w:val="0"/>
              <w:widowControl w:val="0"/>
              <w:rPr>
                <w:sz w:val="16"/>
              </w:rPr>
            </w:pPr>
          </w:p>
        </w:tc>
        <w:tc>
          <w:tcPr>
            <w:tcW w:w="0" w:type="auto"/>
          </w:tcPr>
          <w:p w14:paraId="4AE27DAF" w14:textId="5C076C92" w:rsidR="001120D7" w:rsidRPr="001120D7" w:rsidRDefault="001120D7" w:rsidP="00D5313E">
            <w:pPr>
              <w:pStyle w:val="TAL"/>
              <w:keepNext w:val="0"/>
              <w:keepLines w:val="0"/>
              <w:widowControl w:val="0"/>
              <w:rPr>
                <w:sz w:val="16"/>
              </w:rPr>
            </w:pPr>
            <w:r>
              <w:rPr>
                <w:sz w:val="16"/>
              </w:rPr>
              <w:t>S6-241465</w:t>
            </w:r>
          </w:p>
        </w:tc>
      </w:tr>
      <w:tr w:rsidR="001120D7" w14:paraId="2FADA059" w14:textId="77777777" w:rsidTr="001120D7">
        <w:tc>
          <w:tcPr>
            <w:tcW w:w="0" w:type="auto"/>
          </w:tcPr>
          <w:p w14:paraId="48E784C0" w14:textId="32ED3A71" w:rsidR="001120D7" w:rsidRPr="001120D7" w:rsidRDefault="001120D7" w:rsidP="00D5313E">
            <w:pPr>
              <w:pStyle w:val="TAL"/>
              <w:keepNext w:val="0"/>
              <w:keepLines w:val="0"/>
              <w:widowControl w:val="0"/>
              <w:rPr>
                <w:sz w:val="16"/>
              </w:rPr>
            </w:pPr>
            <w:r>
              <w:rPr>
                <w:sz w:val="16"/>
              </w:rPr>
              <w:t>S6-241143</w:t>
            </w:r>
          </w:p>
        </w:tc>
        <w:tc>
          <w:tcPr>
            <w:tcW w:w="0" w:type="auto"/>
          </w:tcPr>
          <w:p w14:paraId="74DC941C" w14:textId="51E7DF29" w:rsidR="001120D7" w:rsidRPr="001120D7" w:rsidRDefault="001120D7" w:rsidP="00D5313E">
            <w:pPr>
              <w:pStyle w:val="TAL"/>
              <w:keepNext w:val="0"/>
              <w:keepLines w:val="0"/>
              <w:widowControl w:val="0"/>
              <w:rPr>
                <w:sz w:val="16"/>
              </w:rPr>
            </w:pPr>
            <w:r>
              <w:rPr>
                <w:sz w:val="16"/>
              </w:rPr>
              <w:t>pCR on Solution of third-party Call Service</w:t>
            </w:r>
          </w:p>
        </w:tc>
        <w:tc>
          <w:tcPr>
            <w:tcW w:w="0" w:type="auto"/>
          </w:tcPr>
          <w:p w14:paraId="4D2AF89F" w14:textId="47690721" w:rsidR="001120D7" w:rsidRPr="001120D7" w:rsidRDefault="001120D7" w:rsidP="00D5313E">
            <w:pPr>
              <w:pStyle w:val="TAL"/>
              <w:keepNext w:val="0"/>
              <w:keepLines w:val="0"/>
              <w:widowControl w:val="0"/>
              <w:rPr>
                <w:sz w:val="16"/>
              </w:rPr>
            </w:pPr>
            <w:r>
              <w:rPr>
                <w:sz w:val="16"/>
              </w:rPr>
              <w:t>Huawei, HiSilicon</w:t>
            </w:r>
          </w:p>
        </w:tc>
        <w:tc>
          <w:tcPr>
            <w:tcW w:w="0" w:type="auto"/>
          </w:tcPr>
          <w:p w14:paraId="0490CEBF" w14:textId="234351A9" w:rsidR="001120D7" w:rsidRPr="001120D7" w:rsidRDefault="001120D7" w:rsidP="00D5313E">
            <w:pPr>
              <w:pStyle w:val="TAL"/>
              <w:keepNext w:val="0"/>
              <w:keepLines w:val="0"/>
              <w:widowControl w:val="0"/>
              <w:rPr>
                <w:sz w:val="16"/>
              </w:rPr>
            </w:pPr>
            <w:r>
              <w:rPr>
                <w:sz w:val="16"/>
              </w:rPr>
              <w:t>revised</w:t>
            </w:r>
          </w:p>
        </w:tc>
        <w:tc>
          <w:tcPr>
            <w:tcW w:w="0" w:type="auto"/>
          </w:tcPr>
          <w:p w14:paraId="425826D7" w14:textId="77777777" w:rsidR="001120D7" w:rsidRPr="001120D7" w:rsidRDefault="001120D7" w:rsidP="00D5313E">
            <w:pPr>
              <w:pStyle w:val="TAL"/>
              <w:keepNext w:val="0"/>
              <w:keepLines w:val="0"/>
              <w:widowControl w:val="0"/>
              <w:rPr>
                <w:sz w:val="16"/>
              </w:rPr>
            </w:pPr>
          </w:p>
        </w:tc>
        <w:tc>
          <w:tcPr>
            <w:tcW w:w="0" w:type="auto"/>
          </w:tcPr>
          <w:p w14:paraId="4AD6DB73" w14:textId="68A07D9C" w:rsidR="001120D7" w:rsidRPr="001120D7" w:rsidRDefault="001120D7" w:rsidP="00D5313E">
            <w:pPr>
              <w:pStyle w:val="TAL"/>
              <w:keepNext w:val="0"/>
              <w:keepLines w:val="0"/>
              <w:widowControl w:val="0"/>
              <w:rPr>
                <w:sz w:val="16"/>
              </w:rPr>
            </w:pPr>
            <w:r>
              <w:rPr>
                <w:sz w:val="16"/>
              </w:rPr>
              <w:t>S6-241473</w:t>
            </w:r>
          </w:p>
        </w:tc>
      </w:tr>
      <w:tr w:rsidR="001120D7" w14:paraId="17A7EF8C" w14:textId="77777777" w:rsidTr="001120D7">
        <w:tc>
          <w:tcPr>
            <w:tcW w:w="0" w:type="auto"/>
          </w:tcPr>
          <w:p w14:paraId="3DF22712" w14:textId="209D7CFE" w:rsidR="001120D7" w:rsidRPr="001120D7" w:rsidRDefault="001120D7" w:rsidP="00D5313E">
            <w:pPr>
              <w:pStyle w:val="TAL"/>
              <w:keepNext w:val="0"/>
              <w:keepLines w:val="0"/>
              <w:widowControl w:val="0"/>
              <w:rPr>
                <w:sz w:val="16"/>
              </w:rPr>
            </w:pPr>
            <w:r>
              <w:rPr>
                <w:sz w:val="16"/>
              </w:rPr>
              <w:t>S6-241144</w:t>
            </w:r>
          </w:p>
        </w:tc>
        <w:tc>
          <w:tcPr>
            <w:tcW w:w="0" w:type="auto"/>
          </w:tcPr>
          <w:p w14:paraId="0DD1C04C" w14:textId="54D0D96A" w:rsidR="001120D7" w:rsidRPr="001120D7" w:rsidRDefault="001120D7" w:rsidP="00D5313E">
            <w:pPr>
              <w:pStyle w:val="TAL"/>
              <w:keepNext w:val="0"/>
              <w:keepLines w:val="0"/>
              <w:widowControl w:val="0"/>
              <w:rPr>
                <w:sz w:val="16"/>
              </w:rPr>
            </w:pPr>
            <w:r>
              <w:rPr>
                <w:sz w:val="16"/>
              </w:rPr>
              <w:t>EAS deployment time clarification</w:t>
            </w:r>
          </w:p>
        </w:tc>
        <w:tc>
          <w:tcPr>
            <w:tcW w:w="0" w:type="auto"/>
          </w:tcPr>
          <w:p w14:paraId="42CAE685" w14:textId="6B3199BD" w:rsidR="001120D7" w:rsidRPr="001120D7" w:rsidRDefault="001120D7" w:rsidP="00D5313E">
            <w:pPr>
              <w:pStyle w:val="TAL"/>
              <w:keepNext w:val="0"/>
              <w:keepLines w:val="0"/>
              <w:widowControl w:val="0"/>
              <w:rPr>
                <w:sz w:val="16"/>
              </w:rPr>
            </w:pPr>
            <w:r>
              <w:rPr>
                <w:sz w:val="16"/>
              </w:rPr>
              <w:t>Huawei, Hisilicon</w:t>
            </w:r>
          </w:p>
        </w:tc>
        <w:tc>
          <w:tcPr>
            <w:tcW w:w="0" w:type="auto"/>
          </w:tcPr>
          <w:p w14:paraId="7CFA5E05" w14:textId="68E3C684" w:rsidR="001120D7" w:rsidRPr="001120D7" w:rsidRDefault="001120D7" w:rsidP="00D5313E">
            <w:pPr>
              <w:pStyle w:val="TAL"/>
              <w:keepNext w:val="0"/>
              <w:keepLines w:val="0"/>
              <w:widowControl w:val="0"/>
              <w:rPr>
                <w:sz w:val="16"/>
              </w:rPr>
            </w:pPr>
            <w:r>
              <w:rPr>
                <w:sz w:val="16"/>
              </w:rPr>
              <w:t>revised</w:t>
            </w:r>
          </w:p>
        </w:tc>
        <w:tc>
          <w:tcPr>
            <w:tcW w:w="0" w:type="auto"/>
          </w:tcPr>
          <w:p w14:paraId="2BF5E0A0" w14:textId="77777777" w:rsidR="001120D7" w:rsidRPr="001120D7" w:rsidRDefault="001120D7" w:rsidP="00D5313E">
            <w:pPr>
              <w:pStyle w:val="TAL"/>
              <w:keepNext w:val="0"/>
              <w:keepLines w:val="0"/>
              <w:widowControl w:val="0"/>
              <w:rPr>
                <w:sz w:val="16"/>
              </w:rPr>
            </w:pPr>
          </w:p>
        </w:tc>
        <w:tc>
          <w:tcPr>
            <w:tcW w:w="0" w:type="auto"/>
          </w:tcPr>
          <w:p w14:paraId="12B728E1" w14:textId="0543B4A9" w:rsidR="001120D7" w:rsidRPr="001120D7" w:rsidRDefault="001120D7" w:rsidP="00D5313E">
            <w:pPr>
              <w:pStyle w:val="TAL"/>
              <w:keepNext w:val="0"/>
              <w:keepLines w:val="0"/>
              <w:widowControl w:val="0"/>
              <w:rPr>
                <w:sz w:val="16"/>
              </w:rPr>
            </w:pPr>
            <w:r>
              <w:rPr>
                <w:sz w:val="16"/>
              </w:rPr>
              <w:t>S6-241535</w:t>
            </w:r>
          </w:p>
        </w:tc>
      </w:tr>
      <w:tr w:rsidR="001120D7" w14:paraId="482DD9E2" w14:textId="77777777" w:rsidTr="001120D7">
        <w:tc>
          <w:tcPr>
            <w:tcW w:w="0" w:type="auto"/>
          </w:tcPr>
          <w:p w14:paraId="4C7AF439" w14:textId="220C80A8" w:rsidR="001120D7" w:rsidRPr="001120D7" w:rsidRDefault="001120D7" w:rsidP="00D5313E">
            <w:pPr>
              <w:pStyle w:val="TAL"/>
              <w:keepNext w:val="0"/>
              <w:keepLines w:val="0"/>
              <w:widowControl w:val="0"/>
              <w:rPr>
                <w:sz w:val="16"/>
              </w:rPr>
            </w:pPr>
            <w:r>
              <w:rPr>
                <w:sz w:val="16"/>
              </w:rPr>
              <w:t>S6-241145</w:t>
            </w:r>
          </w:p>
        </w:tc>
        <w:tc>
          <w:tcPr>
            <w:tcW w:w="0" w:type="auto"/>
          </w:tcPr>
          <w:p w14:paraId="23F81FA0" w14:textId="54B0606E" w:rsidR="001120D7" w:rsidRPr="001120D7" w:rsidRDefault="001120D7" w:rsidP="00D5313E">
            <w:pPr>
              <w:pStyle w:val="TAL"/>
              <w:keepNext w:val="0"/>
              <w:keepLines w:val="0"/>
              <w:widowControl w:val="0"/>
              <w:rPr>
                <w:sz w:val="16"/>
              </w:rPr>
            </w:pPr>
            <w:r>
              <w:rPr>
                <w:sz w:val="16"/>
              </w:rPr>
              <w:t>Discussion on EAS deployment time clarification</w:t>
            </w:r>
          </w:p>
        </w:tc>
        <w:tc>
          <w:tcPr>
            <w:tcW w:w="0" w:type="auto"/>
          </w:tcPr>
          <w:p w14:paraId="00E20CB4" w14:textId="0D704D08" w:rsidR="001120D7" w:rsidRPr="001120D7" w:rsidRDefault="001120D7" w:rsidP="00D5313E">
            <w:pPr>
              <w:pStyle w:val="TAL"/>
              <w:keepNext w:val="0"/>
              <w:keepLines w:val="0"/>
              <w:widowControl w:val="0"/>
              <w:rPr>
                <w:sz w:val="16"/>
              </w:rPr>
            </w:pPr>
            <w:r>
              <w:rPr>
                <w:sz w:val="16"/>
              </w:rPr>
              <w:t>Huawei, Hisilicon</w:t>
            </w:r>
          </w:p>
        </w:tc>
        <w:tc>
          <w:tcPr>
            <w:tcW w:w="0" w:type="auto"/>
          </w:tcPr>
          <w:p w14:paraId="7B0E051E" w14:textId="2847E30E" w:rsidR="001120D7" w:rsidRPr="001120D7" w:rsidRDefault="001120D7" w:rsidP="00D5313E">
            <w:pPr>
              <w:pStyle w:val="TAL"/>
              <w:keepNext w:val="0"/>
              <w:keepLines w:val="0"/>
              <w:widowControl w:val="0"/>
              <w:rPr>
                <w:sz w:val="16"/>
              </w:rPr>
            </w:pPr>
            <w:r>
              <w:rPr>
                <w:sz w:val="16"/>
              </w:rPr>
              <w:t>noted</w:t>
            </w:r>
          </w:p>
        </w:tc>
        <w:tc>
          <w:tcPr>
            <w:tcW w:w="0" w:type="auto"/>
          </w:tcPr>
          <w:p w14:paraId="63E744C9" w14:textId="77777777" w:rsidR="001120D7" w:rsidRPr="001120D7" w:rsidRDefault="001120D7" w:rsidP="00D5313E">
            <w:pPr>
              <w:pStyle w:val="TAL"/>
              <w:keepNext w:val="0"/>
              <w:keepLines w:val="0"/>
              <w:widowControl w:val="0"/>
              <w:rPr>
                <w:sz w:val="16"/>
              </w:rPr>
            </w:pPr>
          </w:p>
        </w:tc>
        <w:tc>
          <w:tcPr>
            <w:tcW w:w="0" w:type="auto"/>
          </w:tcPr>
          <w:p w14:paraId="3A46C62F" w14:textId="77777777" w:rsidR="001120D7" w:rsidRPr="001120D7" w:rsidRDefault="001120D7" w:rsidP="00D5313E">
            <w:pPr>
              <w:pStyle w:val="TAL"/>
              <w:keepNext w:val="0"/>
              <w:keepLines w:val="0"/>
              <w:widowControl w:val="0"/>
              <w:rPr>
                <w:sz w:val="16"/>
              </w:rPr>
            </w:pPr>
          </w:p>
        </w:tc>
      </w:tr>
      <w:tr w:rsidR="001120D7" w14:paraId="73840AD3" w14:textId="77777777" w:rsidTr="001120D7">
        <w:tc>
          <w:tcPr>
            <w:tcW w:w="0" w:type="auto"/>
          </w:tcPr>
          <w:p w14:paraId="16C7B78E" w14:textId="2BA03F48" w:rsidR="001120D7" w:rsidRPr="001120D7" w:rsidRDefault="001120D7" w:rsidP="00D5313E">
            <w:pPr>
              <w:pStyle w:val="TAL"/>
              <w:keepNext w:val="0"/>
              <w:keepLines w:val="0"/>
              <w:widowControl w:val="0"/>
              <w:rPr>
                <w:sz w:val="16"/>
              </w:rPr>
            </w:pPr>
            <w:r>
              <w:rPr>
                <w:sz w:val="16"/>
              </w:rPr>
              <w:t>S6-241146</w:t>
            </w:r>
          </w:p>
        </w:tc>
        <w:tc>
          <w:tcPr>
            <w:tcW w:w="0" w:type="auto"/>
          </w:tcPr>
          <w:p w14:paraId="06D96E0C" w14:textId="3DA88619" w:rsidR="001120D7" w:rsidRPr="001120D7" w:rsidRDefault="001120D7" w:rsidP="00D5313E">
            <w:pPr>
              <w:pStyle w:val="TAL"/>
              <w:keepNext w:val="0"/>
              <w:keepLines w:val="0"/>
              <w:widowControl w:val="0"/>
              <w:rPr>
                <w:sz w:val="16"/>
              </w:rPr>
            </w:pPr>
            <w:r>
              <w:rPr>
                <w:sz w:val="16"/>
              </w:rPr>
              <w:t>EAS selection for group of UE</w:t>
            </w:r>
          </w:p>
        </w:tc>
        <w:tc>
          <w:tcPr>
            <w:tcW w:w="0" w:type="auto"/>
          </w:tcPr>
          <w:p w14:paraId="5E5F8352" w14:textId="052D37DD" w:rsidR="001120D7" w:rsidRPr="001120D7" w:rsidRDefault="001120D7" w:rsidP="00D5313E">
            <w:pPr>
              <w:pStyle w:val="TAL"/>
              <w:keepNext w:val="0"/>
              <w:keepLines w:val="0"/>
              <w:widowControl w:val="0"/>
              <w:rPr>
                <w:sz w:val="16"/>
              </w:rPr>
            </w:pPr>
            <w:r>
              <w:rPr>
                <w:sz w:val="16"/>
              </w:rPr>
              <w:t>Huawei, Hisilicon</w:t>
            </w:r>
          </w:p>
        </w:tc>
        <w:tc>
          <w:tcPr>
            <w:tcW w:w="0" w:type="auto"/>
          </w:tcPr>
          <w:p w14:paraId="113DCD23" w14:textId="32C4D767" w:rsidR="001120D7" w:rsidRPr="001120D7" w:rsidRDefault="001120D7" w:rsidP="00D5313E">
            <w:pPr>
              <w:pStyle w:val="TAL"/>
              <w:keepNext w:val="0"/>
              <w:keepLines w:val="0"/>
              <w:widowControl w:val="0"/>
              <w:rPr>
                <w:sz w:val="16"/>
              </w:rPr>
            </w:pPr>
            <w:r>
              <w:rPr>
                <w:sz w:val="16"/>
              </w:rPr>
              <w:t>revised</w:t>
            </w:r>
          </w:p>
        </w:tc>
        <w:tc>
          <w:tcPr>
            <w:tcW w:w="0" w:type="auto"/>
          </w:tcPr>
          <w:p w14:paraId="0AF38438" w14:textId="77777777" w:rsidR="001120D7" w:rsidRPr="001120D7" w:rsidRDefault="001120D7" w:rsidP="00D5313E">
            <w:pPr>
              <w:pStyle w:val="TAL"/>
              <w:keepNext w:val="0"/>
              <w:keepLines w:val="0"/>
              <w:widowControl w:val="0"/>
              <w:rPr>
                <w:sz w:val="16"/>
              </w:rPr>
            </w:pPr>
          </w:p>
        </w:tc>
        <w:tc>
          <w:tcPr>
            <w:tcW w:w="0" w:type="auto"/>
          </w:tcPr>
          <w:p w14:paraId="3B241D47" w14:textId="44885426" w:rsidR="001120D7" w:rsidRPr="001120D7" w:rsidRDefault="001120D7" w:rsidP="00D5313E">
            <w:pPr>
              <w:pStyle w:val="TAL"/>
              <w:keepNext w:val="0"/>
              <w:keepLines w:val="0"/>
              <w:widowControl w:val="0"/>
              <w:rPr>
                <w:sz w:val="16"/>
              </w:rPr>
            </w:pPr>
            <w:r>
              <w:rPr>
                <w:sz w:val="16"/>
              </w:rPr>
              <w:t>S6-241530</w:t>
            </w:r>
          </w:p>
        </w:tc>
      </w:tr>
      <w:tr w:rsidR="001120D7" w14:paraId="415E502D" w14:textId="77777777" w:rsidTr="001120D7">
        <w:tc>
          <w:tcPr>
            <w:tcW w:w="0" w:type="auto"/>
          </w:tcPr>
          <w:p w14:paraId="38E68A5A" w14:textId="5A36B42D" w:rsidR="001120D7" w:rsidRPr="001120D7" w:rsidRDefault="001120D7" w:rsidP="00D5313E">
            <w:pPr>
              <w:pStyle w:val="TAL"/>
              <w:keepNext w:val="0"/>
              <w:keepLines w:val="0"/>
              <w:widowControl w:val="0"/>
              <w:rPr>
                <w:sz w:val="16"/>
              </w:rPr>
            </w:pPr>
            <w:r>
              <w:rPr>
                <w:sz w:val="16"/>
              </w:rPr>
              <w:t>S6-241147</w:t>
            </w:r>
          </w:p>
        </w:tc>
        <w:tc>
          <w:tcPr>
            <w:tcW w:w="0" w:type="auto"/>
          </w:tcPr>
          <w:p w14:paraId="7F568378" w14:textId="7FAAF66A" w:rsidR="001120D7" w:rsidRPr="001120D7" w:rsidRDefault="001120D7" w:rsidP="00D5313E">
            <w:pPr>
              <w:pStyle w:val="TAL"/>
              <w:keepNext w:val="0"/>
              <w:keepLines w:val="0"/>
              <w:widowControl w:val="0"/>
              <w:rPr>
                <w:sz w:val="16"/>
              </w:rPr>
            </w:pPr>
            <w:r>
              <w:rPr>
                <w:sz w:val="16"/>
              </w:rPr>
              <w:t>Discussion on EAS selection for UE group</w:t>
            </w:r>
          </w:p>
        </w:tc>
        <w:tc>
          <w:tcPr>
            <w:tcW w:w="0" w:type="auto"/>
          </w:tcPr>
          <w:p w14:paraId="34FE9E90" w14:textId="5CBC3911" w:rsidR="001120D7" w:rsidRPr="001120D7" w:rsidRDefault="001120D7" w:rsidP="00D5313E">
            <w:pPr>
              <w:pStyle w:val="TAL"/>
              <w:keepNext w:val="0"/>
              <w:keepLines w:val="0"/>
              <w:widowControl w:val="0"/>
              <w:rPr>
                <w:sz w:val="16"/>
              </w:rPr>
            </w:pPr>
            <w:r>
              <w:rPr>
                <w:sz w:val="16"/>
              </w:rPr>
              <w:t>Huawei, Hisilicon</w:t>
            </w:r>
          </w:p>
        </w:tc>
        <w:tc>
          <w:tcPr>
            <w:tcW w:w="0" w:type="auto"/>
          </w:tcPr>
          <w:p w14:paraId="2715B97B" w14:textId="3BE6250E" w:rsidR="001120D7" w:rsidRPr="001120D7" w:rsidRDefault="001120D7" w:rsidP="00D5313E">
            <w:pPr>
              <w:pStyle w:val="TAL"/>
              <w:keepNext w:val="0"/>
              <w:keepLines w:val="0"/>
              <w:widowControl w:val="0"/>
              <w:rPr>
                <w:sz w:val="16"/>
              </w:rPr>
            </w:pPr>
            <w:r>
              <w:rPr>
                <w:sz w:val="16"/>
              </w:rPr>
              <w:t>noted</w:t>
            </w:r>
          </w:p>
        </w:tc>
        <w:tc>
          <w:tcPr>
            <w:tcW w:w="0" w:type="auto"/>
          </w:tcPr>
          <w:p w14:paraId="07795BE2" w14:textId="77777777" w:rsidR="001120D7" w:rsidRPr="001120D7" w:rsidRDefault="001120D7" w:rsidP="00D5313E">
            <w:pPr>
              <w:pStyle w:val="TAL"/>
              <w:keepNext w:val="0"/>
              <w:keepLines w:val="0"/>
              <w:widowControl w:val="0"/>
              <w:rPr>
                <w:sz w:val="16"/>
              </w:rPr>
            </w:pPr>
          </w:p>
        </w:tc>
        <w:tc>
          <w:tcPr>
            <w:tcW w:w="0" w:type="auto"/>
          </w:tcPr>
          <w:p w14:paraId="55C6A96B" w14:textId="77777777" w:rsidR="001120D7" w:rsidRPr="001120D7" w:rsidRDefault="001120D7" w:rsidP="00D5313E">
            <w:pPr>
              <w:pStyle w:val="TAL"/>
              <w:keepNext w:val="0"/>
              <w:keepLines w:val="0"/>
              <w:widowControl w:val="0"/>
              <w:rPr>
                <w:sz w:val="16"/>
              </w:rPr>
            </w:pPr>
          </w:p>
        </w:tc>
      </w:tr>
      <w:tr w:rsidR="001120D7" w14:paraId="7EF80246" w14:textId="77777777" w:rsidTr="001120D7">
        <w:tc>
          <w:tcPr>
            <w:tcW w:w="0" w:type="auto"/>
          </w:tcPr>
          <w:p w14:paraId="24A18E53" w14:textId="0B7C3BE8" w:rsidR="001120D7" w:rsidRPr="001120D7" w:rsidRDefault="001120D7" w:rsidP="00D5313E">
            <w:pPr>
              <w:pStyle w:val="TAL"/>
              <w:keepNext w:val="0"/>
              <w:keepLines w:val="0"/>
              <w:widowControl w:val="0"/>
              <w:rPr>
                <w:sz w:val="16"/>
              </w:rPr>
            </w:pPr>
            <w:r>
              <w:rPr>
                <w:sz w:val="16"/>
              </w:rPr>
              <w:t>S6-241148</w:t>
            </w:r>
          </w:p>
        </w:tc>
        <w:tc>
          <w:tcPr>
            <w:tcW w:w="0" w:type="auto"/>
          </w:tcPr>
          <w:p w14:paraId="64DDBB0D" w14:textId="3812EC27" w:rsidR="001120D7" w:rsidRPr="001120D7" w:rsidRDefault="001120D7" w:rsidP="00D5313E">
            <w:pPr>
              <w:pStyle w:val="TAL"/>
              <w:keepNext w:val="0"/>
              <w:keepLines w:val="0"/>
              <w:widowControl w:val="0"/>
              <w:rPr>
                <w:sz w:val="16"/>
              </w:rPr>
            </w:pPr>
            <w:r>
              <w:rPr>
                <w:sz w:val="16"/>
              </w:rPr>
              <w:t>Common EAS discovery for roaming and federation</w:t>
            </w:r>
          </w:p>
        </w:tc>
        <w:tc>
          <w:tcPr>
            <w:tcW w:w="0" w:type="auto"/>
          </w:tcPr>
          <w:p w14:paraId="295DC4B4" w14:textId="48FA68D6" w:rsidR="001120D7" w:rsidRPr="001120D7" w:rsidRDefault="001120D7" w:rsidP="00D5313E">
            <w:pPr>
              <w:pStyle w:val="TAL"/>
              <w:keepNext w:val="0"/>
              <w:keepLines w:val="0"/>
              <w:widowControl w:val="0"/>
              <w:rPr>
                <w:sz w:val="16"/>
              </w:rPr>
            </w:pPr>
            <w:r>
              <w:rPr>
                <w:sz w:val="16"/>
              </w:rPr>
              <w:t>Huawei, Hisilicon</w:t>
            </w:r>
          </w:p>
        </w:tc>
        <w:tc>
          <w:tcPr>
            <w:tcW w:w="0" w:type="auto"/>
          </w:tcPr>
          <w:p w14:paraId="0D500536" w14:textId="4994BD52" w:rsidR="001120D7" w:rsidRPr="001120D7" w:rsidRDefault="001120D7" w:rsidP="00D5313E">
            <w:pPr>
              <w:pStyle w:val="TAL"/>
              <w:keepNext w:val="0"/>
              <w:keepLines w:val="0"/>
              <w:widowControl w:val="0"/>
              <w:rPr>
                <w:sz w:val="16"/>
              </w:rPr>
            </w:pPr>
            <w:r>
              <w:rPr>
                <w:sz w:val="16"/>
              </w:rPr>
              <w:t>revised</w:t>
            </w:r>
          </w:p>
        </w:tc>
        <w:tc>
          <w:tcPr>
            <w:tcW w:w="0" w:type="auto"/>
          </w:tcPr>
          <w:p w14:paraId="51E49799" w14:textId="77777777" w:rsidR="001120D7" w:rsidRPr="001120D7" w:rsidRDefault="001120D7" w:rsidP="00D5313E">
            <w:pPr>
              <w:pStyle w:val="TAL"/>
              <w:keepNext w:val="0"/>
              <w:keepLines w:val="0"/>
              <w:widowControl w:val="0"/>
              <w:rPr>
                <w:sz w:val="16"/>
              </w:rPr>
            </w:pPr>
          </w:p>
        </w:tc>
        <w:tc>
          <w:tcPr>
            <w:tcW w:w="0" w:type="auto"/>
          </w:tcPr>
          <w:p w14:paraId="49989E26" w14:textId="6A2FDBFC" w:rsidR="001120D7" w:rsidRPr="001120D7" w:rsidRDefault="001120D7" w:rsidP="00D5313E">
            <w:pPr>
              <w:pStyle w:val="TAL"/>
              <w:keepNext w:val="0"/>
              <w:keepLines w:val="0"/>
              <w:widowControl w:val="0"/>
              <w:rPr>
                <w:sz w:val="16"/>
              </w:rPr>
            </w:pPr>
            <w:r>
              <w:rPr>
                <w:sz w:val="16"/>
              </w:rPr>
              <w:t>S6-241533</w:t>
            </w:r>
          </w:p>
        </w:tc>
      </w:tr>
      <w:tr w:rsidR="001120D7" w14:paraId="69F2264D" w14:textId="77777777" w:rsidTr="001120D7">
        <w:tc>
          <w:tcPr>
            <w:tcW w:w="0" w:type="auto"/>
          </w:tcPr>
          <w:p w14:paraId="050F1EDA" w14:textId="09B45901" w:rsidR="001120D7" w:rsidRPr="001120D7" w:rsidRDefault="001120D7" w:rsidP="00D5313E">
            <w:pPr>
              <w:pStyle w:val="TAL"/>
              <w:keepNext w:val="0"/>
              <w:keepLines w:val="0"/>
              <w:widowControl w:val="0"/>
              <w:rPr>
                <w:sz w:val="16"/>
              </w:rPr>
            </w:pPr>
            <w:r>
              <w:rPr>
                <w:sz w:val="16"/>
              </w:rPr>
              <w:t>S6-241149</w:t>
            </w:r>
          </w:p>
        </w:tc>
        <w:tc>
          <w:tcPr>
            <w:tcW w:w="0" w:type="auto"/>
          </w:tcPr>
          <w:p w14:paraId="301F523C" w14:textId="66C72698" w:rsidR="001120D7" w:rsidRPr="001120D7" w:rsidRDefault="001120D7" w:rsidP="00D5313E">
            <w:pPr>
              <w:pStyle w:val="TAL"/>
              <w:keepNext w:val="0"/>
              <w:keepLines w:val="0"/>
              <w:widowControl w:val="0"/>
              <w:rPr>
                <w:sz w:val="16"/>
              </w:rPr>
            </w:pPr>
            <w:r>
              <w:rPr>
                <w:sz w:val="16"/>
              </w:rPr>
              <w:t xml:space="preserve">Discussion on common EAS discovery </w:t>
            </w:r>
            <w:proofErr w:type="spellStart"/>
            <w:r>
              <w:rPr>
                <w:sz w:val="16"/>
              </w:rPr>
              <w:t>gor</w:t>
            </w:r>
            <w:proofErr w:type="spellEnd"/>
            <w:r>
              <w:rPr>
                <w:sz w:val="16"/>
              </w:rPr>
              <w:t xml:space="preserve"> roaming and federation</w:t>
            </w:r>
          </w:p>
        </w:tc>
        <w:tc>
          <w:tcPr>
            <w:tcW w:w="0" w:type="auto"/>
          </w:tcPr>
          <w:p w14:paraId="3CA294C0" w14:textId="01208E02" w:rsidR="001120D7" w:rsidRPr="001120D7" w:rsidRDefault="001120D7" w:rsidP="00D5313E">
            <w:pPr>
              <w:pStyle w:val="TAL"/>
              <w:keepNext w:val="0"/>
              <w:keepLines w:val="0"/>
              <w:widowControl w:val="0"/>
              <w:rPr>
                <w:sz w:val="16"/>
              </w:rPr>
            </w:pPr>
            <w:r>
              <w:rPr>
                <w:sz w:val="16"/>
              </w:rPr>
              <w:t>Huawei, Hisilicon</w:t>
            </w:r>
          </w:p>
        </w:tc>
        <w:tc>
          <w:tcPr>
            <w:tcW w:w="0" w:type="auto"/>
          </w:tcPr>
          <w:p w14:paraId="44315221" w14:textId="58F48EB5" w:rsidR="001120D7" w:rsidRPr="001120D7" w:rsidRDefault="001120D7" w:rsidP="00D5313E">
            <w:pPr>
              <w:pStyle w:val="TAL"/>
              <w:keepNext w:val="0"/>
              <w:keepLines w:val="0"/>
              <w:widowControl w:val="0"/>
              <w:rPr>
                <w:sz w:val="16"/>
              </w:rPr>
            </w:pPr>
            <w:r>
              <w:rPr>
                <w:sz w:val="16"/>
              </w:rPr>
              <w:t>noted</w:t>
            </w:r>
          </w:p>
        </w:tc>
        <w:tc>
          <w:tcPr>
            <w:tcW w:w="0" w:type="auto"/>
          </w:tcPr>
          <w:p w14:paraId="3328A7A9" w14:textId="77777777" w:rsidR="001120D7" w:rsidRPr="001120D7" w:rsidRDefault="001120D7" w:rsidP="00D5313E">
            <w:pPr>
              <w:pStyle w:val="TAL"/>
              <w:keepNext w:val="0"/>
              <w:keepLines w:val="0"/>
              <w:widowControl w:val="0"/>
              <w:rPr>
                <w:sz w:val="16"/>
              </w:rPr>
            </w:pPr>
          </w:p>
        </w:tc>
        <w:tc>
          <w:tcPr>
            <w:tcW w:w="0" w:type="auto"/>
          </w:tcPr>
          <w:p w14:paraId="39B4D8E9" w14:textId="77777777" w:rsidR="001120D7" w:rsidRPr="001120D7" w:rsidRDefault="001120D7" w:rsidP="00D5313E">
            <w:pPr>
              <w:pStyle w:val="TAL"/>
              <w:keepNext w:val="0"/>
              <w:keepLines w:val="0"/>
              <w:widowControl w:val="0"/>
              <w:rPr>
                <w:sz w:val="16"/>
              </w:rPr>
            </w:pPr>
          </w:p>
        </w:tc>
      </w:tr>
      <w:tr w:rsidR="001120D7" w14:paraId="07E8D72D" w14:textId="77777777" w:rsidTr="001120D7">
        <w:tc>
          <w:tcPr>
            <w:tcW w:w="0" w:type="auto"/>
          </w:tcPr>
          <w:p w14:paraId="0158FC0D" w14:textId="0A939046" w:rsidR="001120D7" w:rsidRPr="001120D7" w:rsidRDefault="001120D7" w:rsidP="00D5313E">
            <w:pPr>
              <w:pStyle w:val="TAL"/>
              <w:keepNext w:val="0"/>
              <w:keepLines w:val="0"/>
              <w:widowControl w:val="0"/>
              <w:rPr>
                <w:sz w:val="16"/>
              </w:rPr>
            </w:pPr>
            <w:r>
              <w:rPr>
                <w:sz w:val="16"/>
              </w:rPr>
              <w:t>S6-241150</w:t>
            </w:r>
          </w:p>
        </w:tc>
        <w:tc>
          <w:tcPr>
            <w:tcW w:w="0" w:type="auto"/>
          </w:tcPr>
          <w:p w14:paraId="4DCA2F0D" w14:textId="5A128660" w:rsidR="001120D7" w:rsidRPr="001120D7" w:rsidRDefault="001120D7" w:rsidP="00D5313E">
            <w:pPr>
              <w:pStyle w:val="TAL"/>
              <w:keepNext w:val="0"/>
              <w:keepLines w:val="0"/>
              <w:widowControl w:val="0"/>
              <w:rPr>
                <w:sz w:val="16"/>
              </w:rPr>
            </w:pPr>
            <w:r>
              <w:rPr>
                <w:sz w:val="16"/>
              </w:rPr>
              <w:t>Adding EAS synchronization definition</w:t>
            </w:r>
          </w:p>
        </w:tc>
        <w:tc>
          <w:tcPr>
            <w:tcW w:w="0" w:type="auto"/>
          </w:tcPr>
          <w:p w14:paraId="607BE5A1" w14:textId="13B9EC84" w:rsidR="001120D7" w:rsidRPr="001120D7" w:rsidRDefault="001120D7" w:rsidP="00D5313E">
            <w:pPr>
              <w:pStyle w:val="TAL"/>
              <w:keepNext w:val="0"/>
              <w:keepLines w:val="0"/>
              <w:widowControl w:val="0"/>
              <w:rPr>
                <w:sz w:val="16"/>
              </w:rPr>
            </w:pPr>
            <w:r>
              <w:rPr>
                <w:sz w:val="16"/>
              </w:rPr>
              <w:t>Huawei, Hisilicon</w:t>
            </w:r>
          </w:p>
        </w:tc>
        <w:tc>
          <w:tcPr>
            <w:tcW w:w="0" w:type="auto"/>
          </w:tcPr>
          <w:p w14:paraId="0C2549FA" w14:textId="5EB33D0C" w:rsidR="001120D7" w:rsidRPr="001120D7" w:rsidRDefault="001120D7" w:rsidP="00D5313E">
            <w:pPr>
              <w:pStyle w:val="TAL"/>
              <w:keepNext w:val="0"/>
              <w:keepLines w:val="0"/>
              <w:widowControl w:val="0"/>
              <w:rPr>
                <w:sz w:val="16"/>
              </w:rPr>
            </w:pPr>
            <w:r>
              <w:rPr>
                <w:sz w:val="16"/>
              </w:rPr>
              <w:t>revised</w:t>
            </w:r>
          </w:p>
        </w:tc>
        <w:tc>
          <w:tcPr>
            <w:tcW w:w="0" w:type="auto"/>
          </w:tcPr>
          <w:p w14:paraId="0D93B24C" w14:textId="77777777" w:rsidR="001120D7" w:rsidRPr="001120D7" w:rsidRDefault="001120D7" w:rsidP="00D5313E">
            <w:pPr>
              <w:pStyle w:val="TAL"/>
              <w:keepNext w:val="0"/>
              <w:keepLines w:val="0"/>
              <w:widowControl w:val="0"/>
              <w:rPr>
                <w:sz w:val="16"/>
              </w:rPr>
            </w:pPr>
          </w:p>
        </w:tc>
        <w:tc>
          <w:tcPr>
            <w:tcW w:w="0" w:type="auto"/>
          </w:tcPr>
          <w:p w14:paraId="762BC31B" w14:textId="1D39DEF0" w:rsidR="001120D7" w:rsidRPr="001120D7" w:rsidRDefault="001120D7" w:rsidP="00D5313E">
            <w:pPr>
              <w:pStyle w:val="TAL"/>
              <w:keepNext w:val="0"/>
              <w:keepLines w:val="0"/>
              <w:widowControl w:val="0"/>
              <w:rPr>
                <w:sz w:val="16"/>
              </w:rPr>
            </w:pPr>
            <w:r>
              <w:rPr>
                <w:sz w:val="16"/>
              </w:rPr>
              <w:t>S6-241534</w:t>
            </w:r>
          </w:p>
        </w:tc>
      </w:tr>
      <w:tr w:rsidR="001120D7" w14:paraId="54A4BD7E" w14:textId="77777777" w:rsidTr="001120D7">
        <w:tc>
          <w:tcPr>
            <w:tcW w:w="0" w:type="auto"/>
          </w:tcPr>
          <w:p w14:paraId="2C6E9FBF" w14:textId="4F067B64" w:rsidR="001120D7" w:rsidRPr="001120D7" w:rsidRDefault="001120D7" w:rsidP="00D5313E">
            <w:pPr>
              <w:pStyle w:val="TAL"/>
              <w:keepNext w:val="0"/>
              <w:keepLines w:val="0"/>
              <w:widowControl w:val="0"/>
              <w:rPr>
                <w:sz w:val="16"/>
              </w:rPr>
            </w:pPr>
            <w:r>
              <w:rPr>
                <w:sz w:val="16"/>
              </w:rPr>
              <w:t>S6-241151</w:t>
            </w:r>
          </w:p>
        </w:tc>
        <w:tc>
          <w:tcPr>
            <w:tcW w:w="0" w:type="auto"/>
          </w:tcPr>
          <w:p w14:paraId="2AF3352F" w14:textId="46B88564" w:rsidR="001120D7" w:rsidRPr="001120D7" w:rsidRDefault="001120D7" w:rsidP="00D5313E">
            <w:pPr>
              <w:pStyle w:val="TAL"/>
              <w:keepNext w:val="0"/>
              <w:keepLines w:val="0"/>
              <w:widowControl w:val="0"/>
              <w:rPr>
                <w:sz w:val="16"/>
              </w:rPr>
            </w:pPr>
            <w:r>
              <w:rPr>
                <w:sz w:val="16"/>
              </w:rPr>
              <w:t>Clarification on common EAS determination</w:t>
            </w:r>
          </w:p>
        </w:tc>
        <w:tc>
          <w:tcPr>
            <w:tcW w:w="0" w:type="auto"/>
          </w:tcPr>
          <w:p w14:paraId="4F4C1AE6" w14:textId="2FE233E8" w:rsidR="001120D7" w:rsidRPr="001120D7" w:rsidRDefault="001120D7" w:rsidP="00D5313E">
            <w:pPr>
              <w:pStyle w:val="TAL"/>
              <w:keepNext w:val="0"/>
              <w:keepLines w:val="0"/>
              <w:widowControl w:val="0"/>
              <w:rPr>
                <w:sz w:val="16"/>
              </w:rPr>
            </w:pPr>
            <w:r>
              <w:rPr>
                <w:sz w:val="16"/>
              </w:rPr>
              <w:t>Huawei, Hisilicon</w:t>
            </w:r>
          </w:p>
        </w:tc>
        <w:tc>
          <w:tcPr>
            <w:tcW w:w="0" w:type="auto"/>
          </w:tcPr>
          <w:p w14:paraId="35B0C6B1" w14:textId="13EE1850" w:rsidR="001120D7" w:rsidRPr="001120D7" w:rsidRDefault="001120D7" w:rsidP="00D5313E">
            <w:pPr>
              <w:pStyle w:val="TAL"/>
              <w:keepNext w:val="0"/>
              <w:keepLines w:val="0"/>
              <w:widowControl w:val="0"/>
              <w:rPr>
                <w:sz w:val="16"/>
              </w:rPr>
            </w:pPr>
            <w:r>
              <w:rPr>
                <w:sz w:val="16"/>
              </w:rPr>
              <w:t>revised</w:t>
            </w:r>
          </w:p>
        </w:tc>
        <w:tc>
          <w:tcPr>
            <w:tcW w:w="0" w:type="auto"/>
          </w:tcPr>
          <w:p w14:paraId="59C345AC" w14:textId="77777777" w:rsidR="001120D7" w:rsidRPr="001120D7" w:rsidRDefault="001120D7" w:rsidP="00D5313E">
            <w:pPr>
              <w:pStyle w:val="TAL"/>
              <w:keepNext w:val="0"/>
              <w:keepLines w:val="0"/>
              <w:widowControl w:val="0"/>
              <w:rPr>
                <w:sz w:val="16"/>
              </w:rPr>
            </w:pPr>
          </w:p>
        </w:tc>
        <w:tc>
          <w:tcPr>
            <w:tcW w:w="0" w:type="auto"/>
          </w:tcPr>
          <w:p w14:paraId="3354BB5D" w14:textId="30275E0D" w:rsidR="001120D7" w:rsidRPr="001120D7" w:rsidRDefault="001120D7" w:rsidP="00D5313E">
            <w:pPr>
              <w:pStyle w:val="TAL"/>
              <w:keepNext w:val="0"/>
              <w:keepLines w:val="0"/>
              <w:widowControl w:val="0"/>
              <w:rPr>
                <w:sz w:val="16"/>
              </w:rPr>
            </w:pPr>
            <w:r>
              <w:rPr>
                <w:sz w:val="16"/>
              </w:rPr>
              <w:t>S6-241529</w:t>
            </w:r>
          </w:p>
        </w:tc>
      </w:tr>
      <w:tr w:rsidR="001120D7" w14:paraId="66D96EA4" w14:textId="77777777" w:rsidTr="001120D7">
        <w:tc>
          <w:tcPr>
            <w:tcW w:w="0" w:type="auto"/>
          </w:tcPr>
          <w:p w14:paraId="4F7F7CBB" w14:textId="3E768031" w:rsidR="001120D7" w:rsidRPr="001120D7" w:rsidRDefault="001120D7" w:rsidP="00D5313E">
            <w:pPr>
              <w:pStyle w:val="TAL"/>
              <w:keepNext w:val="0"/>
              <w:keepLines w:val="0"/>
              <w:widowControl w:val="0"/>
              <w:rPr>
                <w:sz w:val="16"/>
              </w:rPr>
            </w:pPr>
            <w:r>
              <w:rPr>
                <w:sz w:val="16"/>
              </w:rPr>
              <w:t>S6-241152</w:t>
            </w:r>
          </w:p>
        </w:tc>
        <w:tc>
          <w:tcPr>
            <w:tcW w:w="0" w:type="auto"/>
          </w:tcPr>
          <w:p w14:paraId="68E0F450" w14:textId="63209FE1" w:rsidR="001120D7" w:rsidRPr="001120D7" w:rsidRDefault="001120D7" w:rsidP="00D5313E">
            <w:pPr>
              <w:pStyle w:val="TAL"/>
              <w:keepNext w:val="0"/>
              <w:keepLines w:val="0"/>
              <w:widowControl w:val="0"/>
              <w:rPr>
                <w:sz w:val="16"/>
              </w:rPr>
            </w:pPr>
            <w:r>
              <w:rPr>
                <w:sz w:val="16"/>
              </w:rPr>
              <w:t>Key Issue on XR application server deployment enhancement</w:t>
            </w:r>
          </w:p>
        </w:tc>
        <w:tc>
          <w:tcPr>
            <w:tcW w:w="0" w:type="auto"/>
          </w:tcPr>
          <w:p w14:paraId="19098DDC" w14:textId="75A270E6" w:rsidR="001120D7" w:rsidRPr="001120D7" w:rsidRDefault="001120D7" w:rsidP="00D5313E">
            <w:pPr>
              <w:pStyle w:val="TAL"/>
              <w:keepNext w:val="0"/>
              <w:keepLines w:val="0"/>
              <w:widowControl w:val="0"/>
              <w:rPr>
                <w:sz w:val="16"/>
              </w:rPr>
            </w:pPr>
            <w:r>
              <w:rPr>
                <w:sz w:val="16"/>
              </w:rPr>
              <w:t>Huawei, Hisilicon</w:t>
            </w:r>
          </w:p>
        </w:tc>
        <w:tc>
          <w:tcPr>
            <w:tcW w:w="0" w:type="auto"/>
          </w:tcPr>
          <w:p w14:paraId="1E9400DF" w14:textId="73D2128D" w:rsidR="001120D7" w:rsidRPr="001120D7" w:rsidRDefault="001120D7" w:rsidP="00D5313E">
            <w:pPr>
              <w:pStyle w:val="TAL"/>
              <w:keepNext w:val="0"/>
              <w:keepLines w:val="0"/>
              <w:widowControl w:val="0"/>
              <w:rPr>
                <w:sz w:val="16"/>
              </w:rPr>
            </w:pPr>
            <w:r>
              <w:rPr>
                <w:sz w:val="16"/>
              </w:rPr>
              <w:t>revised</w:t>
            </w:r>
          </w:p>
        </w:tc>
        <w:tc>
          <w:tcPr>
            <w:tcW w:w="0" w:type="auto"/>
          </w:tcPr>
          <w:p w14:paraId="2EF23D96" w14:textId="77777777" w:rsidR="001120D7" w:rsidRPr="001120D7" w:rsidRDefault="001120D7" w:rsidP="00D5313E">
            <w:pPr>
              <w:pStyle w:val="TAL"/>
              <w:keepNext w:val="0"/>
              <w:keepLines w:val="0"/>
              <w:widowControl w:val="0"/>
              <w:rPr>
                <w:sz w:val="16"/>
              </w:rPr>
            </w:pPr>
          </w:p>
        </w:tc>
        <w:tc>
          <w:tcPr>
            <w:tcW w:w="0" w:type="auto"/>
          </w:tcPr>
          <w:p w14:paraId="1E315D6A" w14:textId="5D1E93BF" w:rsidR="001120D7" w:rsidRPr="001120D7" w:rsidRDefault="001120D7" w:rsidP="00D5313E">
            <w:pPr>
              <w:pStyle w:val="TAL"/>
              <w:keepNext w:val="0"/>
              <w:keepLines w:val="0"/>
              <w:widowControl w:val="0"/>
              <w:rPr>
                <w:sz w:val="16"/>
              </w:rPr>
            </w:pPr>
            <w:r>
              <w:rPr>
                <w:sz w:val="16"/>
              </w:rPr>
              <w:t>S6-241493</w:t>
            </w:r>
          </w:p>
        </w:tc>
      </w:tr>
      <w:tr w:rsidR="001120D7" w14:paraId="3DF933F3" w14:textId="77777777" w:rsidTr="001120D7">
        <w:tc>
          <w:tcPr>
            <w:tcW w:w="0" w:type="auto"/>
          </w:tcPr>
          <w:p w14:paraId="04242BBF" w14:textId="1C4ABD68" w:rsidR="001120D7" w:rsidRPr="001120D7" w:rsidRDefault="001120D7" w:rsidP="00D5313E">
            <w:pPr>
              <w:pStyle w:val="TAL"/>
              <w:keepNext w:val="0"/>
              <w:keepLines w:val="0"/>
              <w:widowControl w:val="0"/>
              <w:rPr>
                <w:sz w:val="16"/>
              </w:rPr>
            </w:pPr>
            <w:r>
              <w:rPr>
                <w:sz w:val="16"/>
              </w:rPr>
              <w:t>S6-241153</w:t>
            </w:r>
          </w:p>
        </w:tc>
        <w:tc>
          <w:tcPr>
            <w:tcW w:w="0" w:type="auto"/>
          </w:tcPr>
          <w:p w14:paraId="7AAEEDF7" w14:textId="7A51073C" w:rsidR="001120D7" w:rsidRPr="001120D7" w:rsidRDefault="001120D7" w:rsidP="00D5313E">
            <w:pPr>
              <w:pStyle w:val="TAL"/>
              <w:keepNext w:val="0"/>
              <w:keepLines w:val="0"/>
              <w:widowControl w:val="0"/>
              <w:rPr>
                <w:sz w:val="16"/>
              </w:rPr>
            </w:pPr>
            <w:r>
              <w:rPr>
                <w:sz w:val="16"/>
              </w:rPr>
              <w:t>Discussion on XR application server deployment enhancement</w:t>
            </w:r>
          </w:p>
        </w:tc>
        <w:tc>
          <w:tcPr>
            <w:tcW w:w="0" w:type="auto"/>
          </w:tcPr>
          <w:p w14:paraId="23EC03AF" w14:textId="118F7B71" w:rsidR="001120D7" w:rsidRPr="001120D7" w:rsidRDefault="001120D7" w:rsidP="00D5313E">
            <w:pPr>
              <w:pStyle w:val="TAL"/>
              <w:keepNext w:val="0"/>
              <w:keepLines w:val="0"/>
              <w:widowControl w:val="0"/>
              <w:rPr>
                <w:sz w:val="16"/>
              </w:rPr>
            </w:pPr>
            <w:r>
              <w:rPr>
                <w:sz w:val="16"/>
              </w:rPr>
              <w:t>Huawei, Hisilicon</w:t>
            </w:r>
          </w:p>
        </w:tc>
        <w:tc>
          <w:tcPr>
            <w:tcW w:w="0" w:type="auto"/>
          </w:tcPr>
          <w:p w14:paraId="30561A3B" w14:textId="487F4E3B" w:rsidR="001120D7" w:rsidRPr="001120D7" w:rsidRDefault="001120D7" w:rsidP="00D5313E">
            <w:pPr>
              <w:pStyle w:val="TAL"/>
              <w:keepNext w:val="0"/>
              <w:keepLines w:val="0"/>
              <w:widowControl w:val="0"/>
              <w:rPr>
                <w:sz w:val="16"/>
              </w:rPr>
            </w:pPr>
            <w:r>
              <w:rPr>
                <w:sz w:val="16"/>
              </w:rPr>
              <w:t>noted</w:t>
            </w:r>
          </w:p>
        </w:tc>
        <w:tc>
          <w:tcPr>
            <w:tcW w:w="0" w:type="auto"/>
          </w:tcPr>
          <w:p w14:paraId="7239121C" w14:textId="77777777" w:rsidR="001120D7" w:rsidRPr="001120D7" w:rsidRDefault="001120D7" w:rsidP="00D5313E">
            <w:pPr>
              <w:pStyle w:val="TAL"/>
              <w:keepNext w:val="0"/>
              <w:keepLines w:val="0"/>
              <w:widowControl w:val="0"/>
              <w:rPr>
                <w:sz w:val="16"/>
              </w:rPr>
            </w:pPr>
          </w:p>
        </w:tc>
        <w:tc>
          <w:tcPr>
            <w:tcW w:w="0" w:type="auto"/>
          </w:tcPr>
          <w:p w14:paraId="1278C3B8" w14:textId="77777777" w:rsidR="001120D7" w:rsidRPr="001120D7" w:rsidRDefault="001120D7" w:rsidP="00D5313E">
            <w:pPr>
              <w:pStyle w:val="TAL"/>
              <w:keepNext w:val="0"/>
              <w:keepLines w:val="0"/>
              <w:widowControl w:val="0"/>
              <w:rPr>
                <w:sz w:val="16"/>
              </w:rPr>
            </w:pPr>
          </w:p>
        </w:tc>
      </w:tr>
      <w:tr w:rsidR="001120D7" w14:paraId="437554B5" w14:textId="77777777" w:rsidTr="001120D7">
        <w:tc>
          <w:tcPr>
            <w:tcW w:w="0" w:type="auto"/>
          </w:tcPr>
          <w:p w14:paraId="1258E4DF" w14:textId="073F8F5B" w:rsidR="001120D7" w:rsidRPr="001120D7" w:rsidRDefault="001120D7" w:rsidP="00D5313E">
            <w:pPr>
              <w:pStyle w:val="TAL"/>
              <w:keepNext w:val="0"/>
              <w:keepLines w:val="0"/>
              <w:widowControl w:val="0"/>
              <w:rPr>
                <w:sz w:val="16"/>
              </w:rPr>
            </w:pPr>
            <w:r>
              <w:rPr>
                <w:sz w:val="16"/>
              </w:rPr>
              <w:t>S6-241154</w:t>
            </w:r>
          </w:p>
        </w:tc>
        <w:tc>
          <w:tcPr>
            <w:tcW w:w="0" w:type="auto"/>
          </w:tcPr>
          <w:p w14:paraId="7750EB97" w14:textId="2C6B433E" w:rsidR="001120D7" w:rsidRPr="001120D7" w:rsidRDefault="001120D7" w:rsidP="00D5313E">
            <w:pPr>
              <w:pStyle w:val="TAL"/>
              <w:keepNext w:val="0"/>
              <w:keepLines w:val="0"/>
              <w:widowControl w:val="0"/>
              <w:rPr>
                <w:sz w:val="16"/>
              </w:rPr>
            </w:pPr>
            <w:r>
              <w:rPr>
                <w:sz w:val="16"/>
              </w:rPr>
              <w:t>Overall Evaluation on Key issue3</w:t>
            </w:r>
          </w:p>
        </w:tc>
        <w:tc>
          <w:tcPr>
            <w:tcW w:w="0" w:type="auto"/>
          </w:tcPr>
          <w:p w14:paraId="766B02FA" w14:textId="29FF694E" w:rsidR="001120D7" w:rsidRPr="001120D7" w:rsidRDefault="001120D7" w:rsidP="00D5313E">
            <w:pPr>
              <w:pStyle w:val="TAL"/>
              <w:keepNext w:val="0"/>
              <w:keepLines w:val="0"/>
              <w:widowControl w:val="0"/>
              <w:rPr>
                <w:sz w:val="16"/>
              </w:rPr>
            </w:pPr>
            <w:r>
              <w:rPr>
                <w:sz w:val="16"/>
              </w:rPr>
              <w:t>Huawei, Hisilicon</w:t>
            </w:r>
          </w:p>
        </w:tc>
        <w:tc>
          <w:tcPr>
            <w:tcW w:w="0" w:type="auto"/>
          </w:tcPr>
          <w:p w14:paraId="025E2C3B" w14:textId="4677AFA0" w:rsidR="001120D7" w:rsidRPr="001120D7" w:rsidRDefault="001120D7" w:rsidP="00D5313E">
            <w:pPr>
              <w:pStyle w:val="TAL"/>
              <w:keepNext w:val="0"/>
              <w:keepLines w:val="0"/>
              <w:widowControl w:val="0"/>
              <w:rPr>
                <w:sz w:val="16"/>
              </w:rPr>
            </w:pPr>
            <w:r>
              <w:rPr>
                <w:sz w:val="16"/>
              </w:rPr>
              <w:t>postponed</w:t>
            </w:r>
          </w:p>
        </w:tc>
        <w:tc>
          <w:tcPr>
            <w:tcW w:w="0" w:type="auto"/>
          </w:tcPr>
          <w:p w14:paraId="71D38D33" w14:textId="77777777" w:rsidR="001120D7" w:rsidRPr="001120D7" w:rsidRDefault="001120D7" w:rsidP="00D5313E">
            <w:pPr>
              <w:pStyle w:val="TAL"/>
              <w:keepNext w:val="0"/>
              <w:keepLines w:val="0"/>
              <w:widowControl w:val="0"/>
              <w:rPr>
                <w:sz w:val="16"/>
              </w:rPr>
            </w:pPr>
          </w:p>
        </w:tc>
        <w:tc>
          <w:tcPr>
            <w:tcW w:w="0" w:type="auto"/>
          </w:tcPr>
          <w:p w14:paraId="5BDCDF74" w14:textId="77777777" w:rsidR="001120D7" w:rsidRPr="001120D7" w:rsidRDefault="001120D7" w:rsidP="00D5313E">
            <w:pPr>
              <w:pStyle w:val="TAL"/>
              <w:keepNext w:val="0"/>
              <w:keepLines w:val="0"/>
              <w:widowControl w:val="0"/>
              <w:rPr>
                <w:sz w:val="16"/>
              </w:rPr>
            </w:pPr>
          </w:p>
        </w:tc>
      </w:tr>
      <w:tr w:rsidR="001120D7" w14:paraId="5550FED7" w14:textId="77777777" w:rsidTr="001120D7">
        <w:tc>
          <w:tcPr>
            <w:tcW w:w="0" w:type="auto"/>
          </w:tcPr>
          <w:p w14:paraId="254F5402" w14:textId="1F4D5BD8" w:rsidR="001120D7" w:rsidRPr="001120D7" w:rsidRDefault="001120D7" w:rsidP="00D5313E">
            <w:pPr>
              <w:pStyle w:val="TAL"/>
              <w:keepNext w:val="0"/>
              <w:keepLines w:val="0"/>
              <w:widowControl w:val="0"/>
              <w:rPr>
                <w:sz w:val="16"/>
              </w:rPr>
            </w:pPr>
            <w:r>
              <w:rPr>
                <w:sz w:val="16"/>
              </w:rPr>
              <w:t>S6-241155</w:t>
            </w:r>
          </w:p>
        </w:tc>
        <w:tc>
          <w:tcPr>
            <w:tcW w:w="0" w:type="auto"/>
          </w:tcPr>
          <w:p w14:paraId="6F568D6A" w14:textId="75C929DC" w:rsidR="001120D7" w:rsidRPr="001120D7" w:rsidRDefault="001120D7" w:rsidP="00D5313E">
            <w:pPr>
              <w:pStyle w:val="TAL"/>
              <w:keepNext w:val="0"/>
              <w:keepLines w:val="0"/>
              <w:widowControl w:val="0"/>
              <w:rPr>
                <w:sz w:val="16"/>
              </w:rPr>
            </w:pPr>
            <w:r>
              <w:rPr>
                <w:sz w:val="16"/>
              </w:rPr>
              <w:t>Resolve EN on analytics storage</w:t>
            </w:r>
          </w:p>
        </w:tc>
        <w:tc>
          <w:tcPr>
            <w:tcW w:w="0" w:type="auto"/>
          </w:tcPr>
          <w:p w14:paraId="667C20A7" w14:textId="4157C632" w:rsidR="001120D7" w:rsidRPr="001120D7" w:rsidRDefault="001120D7" w:rsidP="00D5313E">
            <w:pPr>
              <w:pStyle w:val="TAL"/>
              <w:keepNext w:val="0"/>
              <w:keepLines w:val="0"/>
              <w:widowControl w:val="0"/>
              <w:rPr>
                <w:sz w:val="16"/>
              </w:rPr>
            </w:pPr>
            <w:r>
              <w:rPr>
                <w:sz w:val="16"/>
              </w:rPr>
              <w:t>Huawei, Hisilicon</w:t>
            </w:r>
          </w:p>
        </w:tc>
        <w:tc>
          <w:tcPr>
            <w:tcW w:w="0" w:type="auto"/>
          </w:tcPr>
          <w:p w14:paraId="42FD9E54" w14:textId="5F5B4DF2" w:rsidR="001120D7" w:rsidRPr="001120D7" w:rsidRDefault="001120D7" w:rsidP="00D5313E">
            <w:pPr>
              <w:pStyle w:val="TAL"/>
              <w:keepNext w:val="0"/>
              <w:keepLines w:val="0"/>
              <w:widowControl w:val="0"/>
              <w:rPr>
                <w:sz w:val="16"/>
              </w:rPr>
            </w:pPr>
            <w:r>
              <w:rPr>
                <w:sz w:val="16"/>
              </w:rPr>
              <w:t>merged</w:t>
            </w:r>
          </w:p>
        </w:tc>
        <w:tc>
          <w:tcPr>
            <w:tcW w:w="0" w:type="auto"/>
          </w:tcPr>
          <w:p w14:paraId="16AFD96E" w14:textId="77777777" w:rsidR="001120D7" w:rsidRPr="001120D7" w:rsidRDefault="001120D7" w:rsidP="00D5313E">
            <w:pPr>
              <w:pStyle w:val="TAL"/>
              <w:keepNext w:val="0"/>
              <w:keepLines w:val="0"/>
              <w:widowControl w:val="0"/>
              <w:rPr>
                <w:sz w:val="16"/>
              </w:rPr>
            </w:pPr>
          </w:p>
        </w:tc>
        <w:tc>
          <w:tcPr>
            <w:tcW w:w="0" w:type="auto"/>
          </w:tcPr>
          <w:p w14:paraId="73350D6D" w14:textId="4CCA1853" w:rsidR="001120D7" w:rsidRPr="001120D7" w:rsidRDefault="001120D7" w:rsidP="00D5313E">
            <w:pPr>
              <w:pStyle w:val="TAL"/>
              <w:keepNext w:val="0"/>
              <w:keepLines w:val="0"/>
              <w:widowControl w:val="0"/>
              <w:rPr>
                <w:sz w:val="16"/>
              </w:rPr>
            </w:pPr>
            <w:r>
              <w:rPr>
                <w:sz w:val="16"/>
              </w:rPr>
              <w:t>S6-241554</w:t>
            </w:r>
          </w:p>
        </w:tc>
      </w:tr>
      <w:tr w:rsidR="001120D7" w14:paraId="0242906E" w14:textId="77777777" w:rsidTr="001120D7">
        <w:tc>
          <w:tcPr>
            <w:tcW w:w="0" w:type="auto"/>
          </w:tcPr>
          <w:p w14:paraId="4D96AE66" w14:textId="4EAB8D26" w:rsidR="001120D7" w:rsidRPr="001120D7" w:rsidRDefault="001120D7" w:rsidP="00D5313E">
            <w:pPr>
              <w:pStyle w:val="TAL"/>
              <w:keepNext w:val="0"/>
              <w:keepLines w:val="0"/>
              <w:widowControl w:val="0"/>
              <w:rPr>
                <w:sz w:val="16"/>
              </w:rPr>
            </w:pPr>
            <w:r>
              <w:rPr>
                <w:sz w:val="16"/>
              </w:rPr>
              <w:t>S6-241156</w:t>
            </w:r>
          </w:p>
        </w:tc>
        <w:tc>
          <w:tcPr>
            <w:tcW w:w="0" w:type="auto"/>
          </w:tcPr>
          <w:p w14:paraId="28AD4C9B" w14:textId="2652C5B2" w:rsidR="001120D7" w:rsidRPr="001120D7" w:rsidRDefault="001120D7" w:rsidP="00D5313E">
            <w:pPr>
              <w:pStyle w:val="TAL"/>
              <w:keepNext w:val="0"/>
              <w:keepLines w:val="0"/>
              <w:widowControl w:val="0"/>
              <w:rPr>
                <w:sz w:val="16"/>
              </w:rPr>
            </w:pPr>
            <w:r>
              <w:rPr>
                <w:sz w:val="16"/>
              </w:rPr>
              <w:t>support EAS deployment time analytics</w:t>
            </w:r>
          </w:p>
        </w:tc>
        <w:tc>
          <w:tcPr>
            <w:tcW w:w="0" w:type="auto"/>
          </w:tcPr>
          <w:p w14:paraId="1B60B013" w14:textId="507714CE" w:rsidR="001120D7" w:rsidRPr="001120D7" w:rsidRDefault="001120D7" w:rsidP="00D5313E">
            <w:pPr>
              <w:pStyle w:val="TAL"/>
              <w:keepNext w:val="0"/>
              <w:keepLines w:val="0"/>
              <w:widowControl w:val="0"/>
              <w:rPr>
                <w:sz w:val="16"/>
              </w:rPr>
            </w:pPr>
            <w:r>
              <w:rPr>
                <w:sz w:val="16"/>
              </w:rPr>
              <w:t>Huawei, Hisilicon</w:t>
            </w:r>
          </w:p>
        </w:tc>
        <w:tc>
          <w:tcPr>
            <w:tcW w:w="0" w:type="auto"/>
          </w:tcPr>
          <w:p w14:paraId="674F939B" w14:textId="03660632" w:rsidR="001120D7" w:rsidRPr="001120D7" w:rsidRDefault="001120D7" w:rsidP="00D5313E">
            <w:pPr>
              <w:pStyle w:val="TAL"/>
              <w:keepNext w:val="0"/>
              <w:keepLines w:val="0"/>
              <w:widowControl w:val="0"/>
              <w:rPr>
                <w:sz w:val="16"/>
              </w:rPr>
            </w:pPr>
            <w:r>
              <w:rPr>
                <w:sz w:val="16"/>
              </w:rPr>
              <w:t>merged</w:t>
            </w:r>
          </w:p>
        </w:tc>
        <w:tc>
          <w:tcPr>
            <w:tcW w:w="0" w:type="auto"/>
          </w:tcPr>
          <w:p w14:paraId="72DE7ED1" w14:textId="77777777" w:rsidR="001120D7" w:rsidRPr="001120D7" w:rsidRDefault="001120D7" w:rsidP="00D5313E">
            <w:pPr>
              <w:pStyle w:val="TAL"/>
              <w:keepNext w:val="0"/>
              <w:keepLines w:val="0"/>
              <w:widowControl w:val="0"/>
              <w:rPr>
                <w:sz w:val="16"/>
              </w:rPr>
            </w:pPr>
          </w:p>
        </w:tc>
        <w:tc>
          <w:tcPr>
            <w:tcW w:w="0" w:type="auto"/>
          </w:tcPr>
          <w:p w14:paraId="5CB40C23" w14:textId="7C085A17" w:rsidR="001120D7" w:rsidRPr="001120D7" w:rsidRDefault="001120D7" w:rsidP="00D5313E">
            <w:pPr>
              <w:pStyle w:val="TAL"/>
              <w:keepNext w:val="0"/>
              <w:keepLines w:val="0"/>
              <w:widowControl w:val="0"/>
              <w:rPr>
                <w:sz w:val="16"/>
              </w:rPr>
            </w:pPr>
            <w:r>
              <w:rPr>
                <w:sz w:val="16"/>
              </w:rPr>
              <w:t>S6-241547</w:t>
            </w:r>
          </w:p>
        </w:tc>
      </w:tr>
      <w:tr w:rsidR="001120D7" w14:paraId="7376637C" w14:textId="77777777" w:rsidTr="001120D7">
        <w:tc>
          <w:tcPr>
            <w:tcW w:w="0" w:type="auto"/>
          </w:tcPr>
          <w:p w14:paraId="7F9BA58C" w14:textId="1FD37A92" w:rsidR="001120D7" w:rsidRPr="001120D7" w:rsidRDefault="001120D7" w:rsidP="00D5313E">
            <w:pPr>
              <w:pStyle w:val="TAL"/>
              <w:keepNext w:val="0"/>
              <w:keepLines w:val="0"/>
              <w:widowControl w:val="0"/>
              <w:rPr>
                <w:sz w:val="16"/>
              </w:rPr>
            </w:pPr>
            <w:r>
              <w:rPr>
                <w:sz w:val="16"/>
              </w:rPr>
              <w:t>S6-241157</w:t>
            </w:r>
          </w:p>
        </w:tc>
        <w:tc>
          <w:tcPr>
            <w:tcW w:w="0" w:type="auto"/>
          </w:tcPr>
          <w:p w14:paraId="112ADD87" w14:textId="0F11E385" w:rsidR="001120D7" w:rsidRPr="001120D7" w:rsidRDefault="001120D7" w:rsidP="00D5313E">
            <w:pPr>
              <w:pStyle w:val="TAL"/>
              <w:keepNext w:val="0"/>
              <w:keepLines w:val="0"/>
              <w:widowControl w:val="0"/>
              <w:rPr>
                <w:sz w:val="16"/>
              </w:rPr>
            </w:pPr>
            <w:proofErr w:type="spellStart"/>
            <w:r>
              <w:rPr>
                <w:sz w:val="16"/>
              </w:rPr>
              <w:t>Signaling</w:t>
            </w:r>
            <w:proofErr w:type="spellEnd"/>
            <w:r>
              <w:rPr>
                <w:sz w:val="16"/>
              </w:rPr>
              <w:t xml:space="preserve"> plane migration</w:t>
            </w:r>
          </w:p>
        </w:tc>
        <w:tc>
          <w:tcPr>
            <w:tcW w:w="0" w:type="auto"/>
          </w:tcPr>
          <w:p w14:paraId="34814CA6" w14:textId="3C522CCC" w:rsidR="001120D7" w:rsidRPr="001120D7" w:rsidRDefault="001120D7" w:rsidP="00D5313E">
            <w:pPr>
              <w:pStyle w:val="TAL"/>
              <w:keepNext w:val="0"/>
              <w:keepLines w:val="0"/>
              <w:widowControl w:val="0"/>
              <w:rPr>
                <w:sz w:val="16"/>
              </w:rPr>
            </w:pPr>
            <w:r>
              <w:rPr>
                <w:sz w:val="16"/>
              </w:rPr>
              <w:t>Ericsson</w:t>
            </w:r>
          </w:p>
        </w:tc>
        <w:tc>
          <w:tcPr>
            <w:tcW w:w="0" w:type="auto"/>
          </w:tcPr>
          <w:p w14:paraId="5F665684" w14:textId="378D72E4" w:rsidR="001120D7" w:rsidRPr="001120D7" w:rsidRDefault="001120D7" w:rsidP="00D5313E">
            <w:pPr>
              <w:pStyle w:val="TAL"/>
              <w:keepNext w:val="0"/>
              <w:keepLines w:val="0"/>
              <w:widowControl w:val="0"/>
              <w:rPr>
                <w:sz w:val="16"/>
              </w:rPr>
            </w:pPr>
            <w:r>
              <w:rPr>
                <w:sz w:val="16"/>
              </w:rPr>
              <w:t>noted</w:t>
            </w:r>
          </w:p>
        </w:tc>
        <w:tc>
          <w:tcPr>
            <w:tcW w:w="0" w:type="auto"/>
          </w:tcPr>
          <w:p w14:paraId="7411FA77" w14:textId="77777777" w:rsidR="001120D7" w:rsidRPr="001120D7" w:rsidRDefault="001120D7" w:rsidP="00D5313E">
            <w:pPr>
              <w:pStyle w:val="TAL"/>
              <w:keepNext w:val="0"/>
              <w:keepLines w:val="0"/>
              <w:widowControl w:val="0"/>
              <w:rPr>
                <w:sz w:val="16"/>
              </w:rPr>
            </w:pPr>
          </w:p>
        </w:tc>
        <w:tc>
          <w:tcPr>
            <w:tcW w:w="0" w:type="auto"/>
          </w:tcPr>
          <w:p w14:paraId="70C29260" w14:textId="77777777" w:rsidR="001120D7" w:rsidRPr="001120D7" w:rsidRDefault="001120D7" w:rsidP="00D5313E">
            <w:pPr>
              <w:pStyle w:val="TAL"/>
              <w:keepNext w:val="0"/>
              <w:keepLines w:val="0"/>
              <w:widowControl w:val="0"/>
              <w:rPr>
                <w:sz w:val="16"/>
              </w:rPr>
            </w:pPr>
          </w:p>
        </w:tc>
      </w:tr>
      <w:tr w:rsidR="001120D7" w14:paraId="2B2D3F6D" w14:textId="77777777" w:rsidTr="001120D7">
        <w:tc>
          <w:tcPr>
            <w:tcW w:w="0" w:type="auto"/>
          </w:tcPr>
          <w:p w14:paraId="3F0E501D" w14:textId="01E6F3DF" w:rsidR="001120D7" w:rsidRPr="001120D7" w:rsidRDefault="001120D7" w:rsidP="00D5313E">
            <w:pPr>
              <w:pStyle w:val="TAL"/>
              <w:keepNext w:val="0"/>
              <w:keepLines w:val="0"/>
              <w:widowControl w:val="0"/>
              <w:rPr>
                <w:sz w:val="16"/>
              </w:rPr>
            </w:pPr>
            <w:r>
              <w:rPr>
                <w:sz w:val="16"/>
              </w:rPr>
              <w:t>S6-241158</w:t>
            </w:r>
          </w:p>
        </w:tc>
        <w:tc>
          <w:tcPr>
            <w:tcW w:w="0" w:type="auto"/>
          </w:tcPr>
          <w:p w14:paraId="23243ABC" w14:textId="14265921" w:rsidR="001120D7" w:rsidRPr="001120D7" w:rsidRDefault="001120D7" w:rsidP="00D5313E">
            <w:pPr>
              <w:pStyle w:val="TAL"/>
              <w:keepNext w:val="0"/>
              <w:keepLines w:val="0"/>
              <w:widowControl w:val="0"/>
              <w:rPr>
                <w:sz w:val="16"/>
              </w:rPr>
            </w:pPr>
            <w:r>
              <w:rPr>
                <w:sz w:val="16"/>
              </w:rPr>
              <w:t>Priority-based floor overriding when using multi-talker control</w:t>
            </w:r>
          </w:p>
        </w:tc>
        <w:tc>
          <w:tcPr>
            <w:tcW w:w="0" w:type="auto"/>
          </w:tcPr>
          <w:p w14:paraId="3FEDFBBD" w14:textId="1E35F36D" w:rsidR="001120D7" w:rsidRPr="001120D7" w:rsidRDefault="001120D7" w:rsidP="00D5313E">
            <w:pPr>
              <w:pStyle w:val="TAL"/>
              <w:keepNext w:val="0"/>
              <w:keepLines w:val="0"/>
              <w:widowControl w:val="0"/>
              <w:rPr>
                <w:sz w:val="16"/>
              </w:rPr>
            </w:pPr>
            <w:r>
              <w:rPr>
                <w:sz w:val="16"/>
              </w:rPr>
              <w:t>Nokia, Kontron Transportation France</w:t>
            </w:r>
          </w:p>
        </w:tc>
        <w:tc>
          <w:tcPr>
            <w:tcW w:w="0" w:type="auto"/>
          </w:tcPr>
          <w:p w14:paraId="27DF5967" w14:textId="16C85C11" w:rsidR="001120D7" w:rsidRPr="001120D7" w:rsidRDefault="001120D7" w:rsidP="00D5313E">
            <w:pPr>
              <w:pStyle w:val="TAL"/>
              <w:keepNext w:val="0"/>
              <w:keepLines w:val="0"/>
              <w:widowControl w:val="0"/>
              <w:rPr>
                <w:sz w:val="16"/>
              </w:rPr>
            </w:pPr>
            <w:r>
              <w:rPr>
                <w:sz w:val="16"/>
              </w:rPr>
              <w:t>revised</w:t>
            </w:r>
          </w:p>
        </w:tc>
        <w:tc>
          <w:tcPr>
            <w:tcW w:w="0" w:type="auto"/>
          </w:tcPr>
          <w:p w14:paraId="3E7592CB" w14:textId="77777777" w:rsidR="001120D7" w:rsidRPr="001120D7" w:rsidRDefault="001120D7" w:rsidP="00D5313E">
            <w:pPr>
              <w:pStyle w:val="TAL"/>
              <w:keepNext w:val="0"/>
              <w:keepLines w:val="0"/>
              <w:widowControl w:val="0"/>
              <w:rPr>
                <w:sz w:val="16"/>
              </w:rPr>
            </w:pPr>
          </w:p>
        </w:tc>
        <w:tc>
          <w:tcPr>
            <w:tcW w:w="0" w:type="auto"/>
          </w:tcPr>
          <w:p w14:paraId="3F8D4F70" w14:textId="1F80A5E2" w:rsidR="001120D7" w:rsidRPr="001120D7" w:rsidRDefault="001120D7" w:rsidP="00D5313E">
            <w:pPr>
              <w:pStyle w:val="TAL"/>
              <w:keepNext w:val="0"/>
              <w:keepLines w:val="0"/>
              <w:widowControl w:val="0"/>
              <w:rPr>
                <w:sz w:val="16"/>
              </w:rPr>
            </w:pPr>
            <w:r>
              <w:rPr>
                <w:sz w:val="16"/>
              </w:rPr>
              <w:t>S6-241367</w:t>
            </w:r>
          </w:p>
        </w:tc>
      </w:tr>
      <w:tr w:rsidR="001120D7" w14:paraId="18DA7E0B" w14:textId="77777777" w:rsidTr="001120D7">
        <w:tc>
          <w:tcPr>
            <w:tcW w:w="0" w:type="auto"/>
          </w:tcPr>
          <w:p w14:paraId="233FC807" w14:textId="11222039" w:rsidR="001120D7" w:rsidRPr="001120D7" w:rsidRDefault="001120D7" w:rsidP="00D5313E">
            <w:pPr>
              <w:pStyle w:val="TAL"/>
              <w:keepNext w:val="0"/>
              <w:keepLines w:val="0"/>
              <w:widowControl w:val="0"/>
              <w:rPr>
                <w:sz w:val="16"/>
              </w:rPr>
            </w:pPr>
            <w:r>
              <w:rPr>
                <w:sz w:val="16"/>
              </w:rPr>
              <w:t>S6-241159</w:t>
            </w:r>
          </w:p>
        </w:tc>
        <w:tc>
          <w:tcPr>
            <w:tcW w:w="0" w:type="auto"/>
          </w:tcPr>
          <w:p w14:paraId="60E98204" w14:textId="653AF555" w:rsidR="001120D7" w:rsidRPr="001120D7" w:rsidRDefault="001120D7" w:rsidP="00D5313E">
            <w:pPr>
              <w:pStyle w:val="TAL"/>
              <w:keepNext w:val="0"/>
              <w:keepLines w:val="0"/>
              <w:widowControl w:val="0"/>
              <w:rPr>
                <w:sz w:val="16"/>
              </w:rPr>
            </w:pPr>
            <w:r>
              <w:rPr>
                <w:sz w:val="16"/>
              </w:rPr>
              <w:t>MC gateway authentication and authorization (Common)</w:t>
            </w:r>
          </w:p>
        </w:tc>
        <w:tc>
          <w:tcPr>
            <w:tcW w:w="0" w:type="auto"/>
          </w:tcPr>
          <w:p w14:paraId="792DCC9C" w14:textId="21E2BAC9" w:rsidR="001120D7" w:rsidRPr="001120D7" w:rsidRDefault="001120D7" w:rsidP="00D5313E">
            <w:pPr>
              <w:pStyle w:val="TAL"/>
              <w:keepNext w:val="0"/>
              <w:keepLines w:val="0"/>
              <w:widowControl w:val="0"/>
              <w:rPr>
                <w:sz w:val="16"/>
              </w:rPr>
            </w:pPr>
            <w:r>
              <w:rPr>
                <w:sz w:val="16"/>
              </w:rPr>
              <w:t>Nokia</w:t>
            </w:r>
          </w:p>
        </w:tc>
        <w:tc>
          <w:tcPr>
            <w:tcW w:w="0" w:type="auto"/>
          </w:tcPr>
          <w:p w14:paraId="6D0F71DB" w14:textId="122482FF" w:rsidR="001120D7" w:rsidRPr="001120D7" w:rsidRDefault="001120D7" w:rsidP="00D5313E">
            <w:pPr>
              <w:pStyle w:val="TAL"/>
              <w:keepNext w:val="0"/>
              <w:keepLines w:val="0"/>
              <w:widowControl w:val="0"/>
              <w:rPr>
                <w:sz w:val="16"/>
              </w:rPr>
            </w:pPr>
            <w:r>
              <w:rPr>
                <w:sz w:val="16"/>
              </w:rPr>
              <w:t>merged</w:t>
            </w:r>
          </w:p>
        </w:tc>
        <w:tc>
          <w:tcPr>
            <w:tcW w:w="0" w:type="auto"/>
          </w:tcPr>
          <w:p w14:paraId="048FE210" w14:textId="77777777" w:rsidR="001120D7" w:rsidRPr="001120D7" w:rsidRDefault="001120D7" w:rsidP="00D5313E">
            <w:pPr>
              <w:pStyle w:val="TAL"/>
              <w:keepNext w:val="0"/>
              <w:keepLines w:val="0"/>
              <w:widowControl w:val="0"/>
              <w:rPr>
                <w:sz w:val="16"/>
              </w:rPr>
            </w:pPr>
          </w:p>
        </w:tc>
        <w:tc>
          <w:tcPr>
            <w:tcW w:w="0" w:type="auto"/>
          </w:tcPr>
          <w:p w14:paraId="1EE02AE6" w14:textId="1DC2192D" w:rsidR="001120D7" w:rsidRPr="001120D7" w:rsidRDefault="001120D7" w:rsidP="00D5313E">
            <w:pPr>
              <w:pStyle w:val="TAL"/>
              <w:keepNext w:val="0"/>
              <w:keepLines w:val="0"/>
              <w:widowControl w:val="0"/>
              <w:rPr>
                <w:sz w:val="16"/>
              </w:rPr>
            </w:pPr>
            <w:r>
              <w:rPr>
                <w:sz w:val="16"/>
              </w:rPr>
              <w:t>S6-241333</w:t>
            </w:r>
          </w:p>
        </w:tc>
      </w:tr>
      <w:tr w:rsidR="001120D7" w14:paraId="11719618" w14:textId="77777777" w:rsidTr="001120D7">
        <w:tc>
          <w:tcPr>
            <w:tcW w:w="0" w:type="auto"/>
          </w:tcPr>
          <w:p w14:paraId="18917804" w14:textId="4D97C240" w:rsidR="001120D7" w:rsidRPr="001120D7" w:rsidRDefault="001120D7" w:rsidP="00D5313E">
            <w:pPr>
              <w:pStyle w:val="TAL"/>
              <w:keepNext w:val="0"/>
              <w:keepLines w:val="0"/>
              <w:widowControl w:val="0"/>
              <w:rPr>
                <w:sz w:val="16"/>
              </w:rPr>
            </w:pPr>
            <w:r>
              <w:rPr>
                <w:sz w:val="16"/>
              </w:rPr>
              <w:t>S6-241160</w:t>
            </w:r>
          </w:p>
        </w:tc>
        <w:tc>
          <w:tcPr>
            <w:tcW w:w="0" w:type="auto"/>
          </w:tcPr>
          <w:p w14:paraId="1FB5E455" w14:textId="5203FF8B" w:rsidR="001120D7" w:rsidRPr="001120D7" w:rsidRDefault="001120D7" w:rsidP="00D5313E">
            <w:pPr>
              <w:pStyle w:val="TAL"/>
              <w:keepNext w:val="0"/>
              <w:keepLines w:val="0"/>
              <w:widowControl w:val="0"/>
              <w:rPr>
                <w:sz w:val="16"/>
              </w:rPr>
            </w:pPr>
            <w:r>
              <w:rPr>
                <w:sz w:val="16"/>
              </w:rPr>
              <w:t>MC gateway authentication and authorization (Common)</w:t>
            </w:r>
          </w:p>
        </w:tc>
        <w:tc>
          <w:tcPr>
            <w:tcW w:w="0" w:type="auto"/>
          </w:tcPr>
          <w:p w14:paraId="2005512B" w14:textId="7E6F5FB8" w:rsidR="001120D7" w:rsidRPr="001120D7" w:rsidRDefault="001120D7" w:rsidP="00D5313E">
            <w:pPr>
              <w:pStyle w:val="TAL"/>
              <w:keepNext w:val="0"/>
              <w:keepLines w:val="0"/>
              <w:widowControl w:val="0"/>
              <w:rPr>
                <w:sz w:val="16"/>
              </w:rPr>
            </w:pPr>
            <w:r>
              <w:rPr>
                <w:sz w:val="16"/>
              </w:rPr>
              <w:t>Nokia</w:t>
            </w:r>
          </w:p>
        </w:tc>
        <w:tc>
          <w:tcPr>
            <w:tcW w:w="0" w:type="auto"/>
          </w:tcPr>
          <w:p w14:paraId="0707B29F" w14:textId="11B80916" w:rsidR="001120D7" w:rsidRPr="001120D7" w:rsidRDefault="001120D7" w:rsidP="00D5313E">
            <w:pPr>
              <w:pStyle w:val="TAL"/>
              <w:keepNext w:val="0"/>
              <w:keepLines w:val="0"/>
              <w:widowControl w:val="0"/>
              <w:rPr>
                <w:sz w:val="16"/>
              </w:rPr>
            </w:pPr>
            <w:r>
              <w:rPr>
                <w:sz w:val="16"/>
              </w:rPr>
              <w:t>merged</w:t>
            </w:r>
          </w:p>
        </w:tc>
        <w:tc>
          <w:tcPr>
            <w:tcW w:w="0" w:type="auto"/>
          </w:tcPr>
          <w:p w14:paraId="4D5C22A0" w14:textId="77777777" w:rsidR="001120D7" w:rsidRPr="001120D7" w:rsidRDefault="001120D7" w:rsidP="00D5313E">
            <w:pPr>
              <w:pStyle w:val="TAL"/>
              <w:keepNext w:val="0"/>
              <w:keepLines w:val="0"/>
              <w:widowControl w:val="0"/>
              <w:rPr>
                <w:sz w:val="16"/>
              </w:rPr>
            </w:pPr>
          </w:p>
        </w:tc>
        <w:tc>
          <w:tcPr>
            <w:tcW w:w="0" w:type="auto"/>
          </w:tcPr>
          <w:p w14:paraId="62A93C0C" w14:textId="5C41528E" w:rsidR="001120D7" w:rsidRPr="001120D7" w:rsidRDefault="001120D7" w:rsidP="00D5313E">
            <w:pPr>
              <w:pStyle w:val="TAL"/>
              <w:keepNext w:val="0"/>
              <w:keepLines w:val="0"/>
              <w:widowControl w:val="0"/>
              <w:rPr>
                <w:sz w:val="16"/>
              </w:rPr>
            </w:pPr>
            <w:r>
              <w:rPr>
                <w:sz w:val="16"/>
              </w:rPr>
              <w:t>S6-241334</w:t>
            </w:r>
          </w:p>
        </w:tc>
      </w:tr>
      <w:tr w:rsidR="001120D7" w14:paraId="5164E47F" w14:textId="77777777" w:rsidTr="001120D7">
        <w:tc>
          <w:tcPr>
            <w:tcW w:w="0" w:type="auto"/>
          </w:tcPr>
          <w:p w14:paraId="22EED0CC" w14:textId="269EC4AA" w:rsidR="001120D7" w:rsidRPr="001120D7" w:rsidRDefault="001120D7" w:rsidP="00D5313E">
            <w:pPr>
              <w:pStyle w:val="TAL"/>
              <w:keepNext w:val="0"/>
              <w:keepLines w:val="0"/>
              <w:widowControl w:val="0"/>
              <w:rPr>
                <w:sz w:val="16"/>
              </w:rPr>
            </w:pPr>
            <w:r>
              <w:rPr>
                <w:sz w:val="16"/>
              </w:rPr>
              <w:t>S6-241161</w:t>
            </w:r>
          </w:p>
        </w:tc>
        <w:tc>
          <w:tcPr>
            <w:tcW w:w="0" w:type="auto"/>
          </w:tcPr>
          <w:p w14:paraId="3ECCD5E3" w14:textId="33EB7025" w:rsidR="001120D7" w:rsidRPr="001120D7" w:rsidRDefault="001120D7" w:rsidP="00D5313E">
            <w:pPr>
              <w:pStyle w:val="TAL"/>
              <w:keepNext w:val="0"/>
              <w:keepLines w:val="0"/>
              <w:widowControl w:val="0"/>
              <w:rPr>
                <w:sz w:val="16"/>
              </w:rPr>
            </w:pPr>
            <w:r>
              <w:rPr>
                <w:sz w:val="16"/>
              </w:rPr>
              <w:t>MC gateway authentication and authorization (MCPTT)</w:t>
            </w:r>
          </w:p>
        </w:tc>
        <w:tc>
          <w:tcPr>
            <w:tcW w:w="0" w:type="auto"/>
          </w:tcPr>
          <w:p w14:paraId="53362CA5" w14:textId="6A3A12BB" w:rsidR="001120D7" w:rsidRPr="001120D7" w:rsidRDefault="001120D7" w:rsidP="00D5313E">
            <w:pPr>
              <w:pStyle w:val="TAL"/>
              <w:keepNext w:val="0"/>
              <w:keepLines w:val="0"/>
              <w:widowControl w:val="0"/>
              <w:rPr>
                <w:sz w:val="16"/>
              </w:rPr>
            </w:pPr>
            <w:r>
              <w:rPr>
                <w:sz w:val="16"/>
              </w:rPr>
              <w:t>Nokia</w:t>
            </w:r>
          </w:p>
        </w:tc>
        <w:tc>
          <w:tcPr>
            <w:tcW w:w="0" w:type="auto"/>
          </w:tcPr>
          <w:p w14:paraId="605BA535" w14:textId="50ED8139" w:rsidR="001120D7" w:rsidRPr="001120D7" w:rsidRDefault="001120D7" w:rsidP="00D5313E">
            <w:pPr>
              <w:pStyle w:val="TAL"/>
              <w:keepNext w:val="0"/>
              <w:keepLines w:val="0"/>
              <w:widowControl w:val="0"/>
              <w:rPr>
                <w:sz w:val="16"/>
              </w:rPr>
            </w:pPr>
            <w:r>
              <w:rPr>
                <w:sz w:val="16"/>
              </w:rPr>
              <w:t>merged</w:t>
            </w:r>
          </w:p>
        </w:tc>
        <w:tc>
          <w:tcPr>
            <w:tcW w:w="0" w:type="auto"/>
          </w:tcPr>
          <w:p w14:paraId="36DDD857" w14:textId="77777777" w:rsidR="001120D7" w:rsidRPr="001120D7" w:rsidRDefault="001120D7" w:rsidP="00D5313E">
            <w:pPr>
              <w:pStyle w:val="TAL"/>
              <w:keepNext w:val="0"/>
              <w:keepLines w:val="0"/>
              <w:widowControl w:val="0"/>
              <w:rPr>
                <w:sz w:val="16"/>
              </w:rPr>
            </w:pPr>
          </w:p>
        </w:tc>
        <w:tc>
          <w:tcPr>
            <w:tcW w:w="0" w:type="auto"/>
          </w:tcPr>
          <w:p w14:paraId="77C165A2" w14:textId="42835A1F" w:rsidR="001120D7" w:rsidRPr="001120D7" w:rsidRDefault="001120D7" w:rsidP="00D5313E">
            <w:pPr>
              <w:pStyle w:val="TAL"/>
              <w:keepNext w:val="0"/>
              <w:keepLines w:val="0"/>
              <w:widowControl w:val="0"/>
              <w:rPr>
                <w:sz w:val="16"/>
              </w:rPr>
            </w:pPr>
            <w:r>
              <w:rPr>
                <w:sz w:val="16"/>
              </w:rPr>
              <w:t>S6-241335</w:t>
            </w:r>
          </w:p>
        </w:tc>
      </w:tr>
      <w:tr w:rsidR="001120D7" w14:paraId="4E38BA53" w14:textId="77777777" w:rsidTr="001120D7">
        <w:tc>
          <w:tcPr>
            <w:tcW w:w="0" w:type="auto"/>
          </w:tcPr>
          <w:p w14:paraId="1C4ABA90" w14:textId="7150E774" w:rsidR="001120D7" w:rsidRPr="001120D7" w:rsidRDefault="001120D7" w:rsidP="00D5313E">
            <w:pPr>
              <w:pStyle w:val="TAL"/>
              <w:keepNext w:val="0"/>
              <w:keepLines w:val="0"/>
              <w:widowControl w:val="0"/>
              <w:rPr>
                <w:sz w:val="16"/>
              </w:rPr>
            </w:pPr>
            <w:r>
              <w:rPr>
                <w:sz w:val="16"/>
              </w:rPr>
              <w:t>S6-241162</w:t>
            </w:r>
          </w:p>
        </w:tc>
        <w:tc>
          <w:tcPr>
            <w:tcW w:w="0" w:type="auto"/>
          </w:tcPr>
          <w:p w14:paraId="79E3DB5C" w14:textId="47CC3D29" w:rsidR="001120D7" w:rsidRPr="001120D7" w:rsidRDefault="001120D7" w:rsidP="00D5313E">
            <w:pPr>
              <w:pStyle w:val="TAL"/>
              <w:keepNext w:val="0"/>
              <w:keepLines w:val="0"/>
              <w:widowControl w:val="0"/>
              <w:rPr>
                <w:sz w:val="16"/>
              </w:rPr>
            </w:pPr>
            <w:r>
              <w:rPr>
                <w:sz w:val="16"/>
              </w:rPr>
              <w:t>MC gateway authentication and authorization (MCPTT)</w:t>
            </w:r>
          </w:p>
        </w:tc>
        <w:tc>
          <w:tcPr>
            <w:tcW w:w="0" w:type="auto"/>
          </w:tcPr>
          <w:p w14:paraId="35634957" w14:textId="015316A7" w:rsidR="001120D7" w:rsidRPr="001120D7" w:rsidRDefault="001120D7" w:rsidP="00D5313E">
            <w:pPr>
              <w:pStyle w:val="TAL"/>
              <w:keepNext w:val="0"/>
              <w:keepLines w:val="0"/>
              <w:widowControl w:val="0"/>
              <w:rPr>
                <w:sz w:val="16"/>
              </w:rPr>
            </w:pPr>
            <w:r>
              <w:rPr>
                <w:sz w:val="16"/>
              </w:rPr>
              <w:t>Nokia</w:t>
            </w:r>
          </w:p>
        </w:tc>
        <w:tc>
          <w:tcPr>
            <w:tcW w:w="0" w:type="auto"/>
          </w:tcPr>
          <w:p w14:paraId="3D015E41" w14:textId="6B98C674" w:rsidR="001120D7" w:rsidRPr="001120D7" w:rsidRDefault="001120D7" w:rsidP="00D5313E">
            <w:pPr>
              <w:pStyle w:val="TAL"/>
              <w:keepNext w:val="0"/>
              <w:keepLines w:val="0"/>
              <w:widowControl w:val="0"/>
              <w:rPr>
                <w:sz w:val="16"/>
              </w:rPr>
            </w:pPr>
            <w:r>
              <w:rPr>
                <w:sz w:val="16"/>
              </w:rPr>
              <w:t>merged</w:t>
            </w:r>
          </w:p>
        </w:tc>
        <w:tc>
          <w:tcPr>
            <w:tcW w:w="0" w:type="auto"/>
          </w:tcPr>
          <w:p w14:paraId="7889C0AC" w14:textId="77777777" w:rsidR="001120D7" w:rsidRPr="001120D7" w:rsidRDefault="001120D7" w:rsidP="00D5313E">
            <w:pPr>
              <w:pStyle w:val="TAL"/>
              <w:keepNext w:val="0"/>
              <w:keepLines w:val="0"/>
              <w:widowControl w:val="0"/>
              <w:rPr>
                <w:sz w:val="16"/>
              </w:rPr>
            </w:pPr>
          </w:p>
        </w:tc>
        <w:tc>
          <w:tcPr>
            <w:tcW w:w="0" w:type="auto"/>
          </w:tcPr>
          <w:p w14:paraId="57B17740" w14:textId="5F023C69" w:rsidR="001120D7" w:rsidRPr="001120D7" w:rsidRDefault="001120D7" w:rsidP="00D5313E">
            <w:pPr>
              <w:pStyle w:val="TAL"/>
              <w:keepNext w:val="0"/>
              <w:keepLines w:val="0"/>
              <w:widowControl w:val="0"/>
              <w:rPr>
                <w:sz w:val="16"/>
              </w:rPr>
            </w:pPr>
            <w:r>
              <w:rPr>
                <w:sz w:val="16"/>
              </w:rPr>
              <w:t>S6-241336</w:t>
            </w:r>
          </w:p>
        </w:tc>
      </w:tr>
      <w:tr w:rsidR="001120D7" w14:paraId="2E7A30CB" w14:textId="77777777" w:rsidTr="001120D7">
        <w:tc>
          <w:tcPr>
            <w:tcW w:w="0" w:type="auto"/>
          </w:tcPr>
          <w:p w14:paraId="347445C2" w14:textId="20AEAED8" w:rsidR="001120D7" w:rsidRPr="001120D7" w:rsidRDefault="001120D7" w:rsidP="00D5313E">
            <w:pPr>
              <w:pStyle w:val="TAL"/>
              <w:keepNext w:val="0"/>
              <w:keepLines w:val="0"/>
              <w:widowControl w:val="0"/>
              <w:rPr>
                <w:sz w:val="16"/>
              </w:rPr>
            </w:pPr>
            <w:r>
              <w:rPr>
                <w:sz w:val="16"/>
              </w:rPr>
              <w:t>S6-241163</w:t>
            </w:r>
          </w:p>
        </w:tc>
        <w:tc>
          <w:tcPr>
            <w:tcW w:w="0" w:type="auto"/>
          </w:tcPr>
          <w:p w14:paraId="6BA4FE70" w14:textId="687658CD" w:rsidR="001120D7" w:rsidRPr="001120D7" w:rsidRDefault="001120D7" w:rsidP="00D5313E">
            <w:pPr>
              <w:pStyle w:val="TAL"/>
              <w:keepNext w:val="0"/>
              <w:keepLines w:val="0"/>
              <w:widowControl w:val="0"/>
              <w:rPr>
                <w:sz w:val="16"/>
              </w:rPr>
            </w:pPr>
            <w:r>
              <w:rPr>
                <w:sz w:val="16"/>
              </w:rPr>
              <w:t>MC gateway authentication and authorization (MCVideo)</w:t>
            </w:r>
          </w:p>
        </w:tc>
        <w:tc>
          <w:tcPr>
            <w:tcW w:w="0" w:type="auto"/>
          </w:tcPr>
          <w:p w14:paraId="33C1FC29" w14:textId="1F39A37D" w:rsidR="001120D7" w:rsidRPr="001120D7" w:rsidRDefault="001120D7" w:rsidP="00D5313E">
            <w:pPr>
              <w:pStyle w:val="TAL"/>
              <w:keepNext w:val="0"/>
              <w:keepLines w:val="0"/>
              <w:widowControl w:val="0"/>
              <w:rPr>
                <w:sz w:val="16"/>
              </w:rPr>
            </w:pPr>
            <w:r>
              <w:rPr>
                <w:sz w:val="16"/>
              </w:rPr>
              <w:t>Nokia</w:t>
            </w:r>
          </w:p>
        </w:tc>
        <w:tc>
          <w:tcPr>
            <w:tcW w:w="0" w:type="auto"/>
          </w:tcPr>
          <w:p w14:paraId="33F372E8" w14:textId="0141C549" w:rsidR="001120D7" w:rsidRPr="001120D7" w:rsidRDefault="001120D7" w:rsidP="00D5313E">
            <w:pPr>
              <w:pStyle w:val="TAL"/>
              <w:keepNext w:val="0"/>
              <w:keepLines w:val="0"/>
              <w:widowControl w:val="0"/>
              <w:rPr>
                <w:sz w:val="16"/>
              </w:rPr>
            </w:pPr>
            <w:r>
              <w:rPr>
                <w:sz w:val="16"/>
              </w:rPr>
              <w:t>merged</w:t>
            </w:r>
          </w:p>
        </w:tc>
        <w:tc>
          <w:tcPr>
            <w:tcW w:w="0" w:type="auto"/>
          </w:tcPr>
          <w:p w14:paraId="1D8C0919" w14:textId="77777777" w:rsidR="001120D7" w:rsidRPr="001120D7" w:rsidRDefault="001120D7" w:rsidP="00D5313E">
            <w:pPr>
              <w:pStyle w:val="TAL"/>
              <w:keepNext w:val="0"/>
              <w:keepLines w:val="0"/>
              <w:widowControl w:val="0"/>
              <w:rPr>
                <w:sz w:val="16"/>
              </w:rPr>
            </w:pPr>
          </w:p>
        </w:tc>
        <w:tc>
          <w:tcPr>
            <w:tcW w:w="0" w:type="auto"/>
          </w:tcPr>
          <w:p w14:paraId="2045BD41" w14:textId="533A30F3" w:rsidR="001120D7" w:rsidRPr="001120D7" w:rsidRDefault="001120D7" w:rsidP="00D5313E">
            <w:pPr>
              <w:pStyle w:val="TAL"/>
              <w:keepNext w:val="0"/>
              <w:keepLines w:val="0"/>
              <w:widowControl w:val="0"/>
              <w:rPr>
                <w:sz w:val="16"/>
              </w:rPr>
            </w:pPr>
            <w:r>
              <w:rPr>
                <w:sz w:val="16"/>
              </w:rPr>
              <w:t>S6-241337</w:t>
            </w:r>
          </w:p>
        </w:tc>
      </w:tr>
      <w:tr w:rsidR="001120D7" w14:paraId="0342F9D0" w14:textId="77777777" w:rsidTr="001120D7">
        <w:tc>
          <w:tcPr>
            <w:tcW w:w="0" w:type="auto"/>
          </w:tcPr>
          <w:p w14:paraId="6A60BA29" w14:textId="3B76543A" w:rsidR="001120D7" w:rsidRPr="001120D7" w:rsidRDefault="001120D7" w:rsidP="00D5313E">
            <w:pPr>
              <w:pStyle w:val="TAL"/>
              <w:keepNext w:val="0"/>
              <w:keepLines w:val="0"/>
              <w:widowControl w:val="0"/>
              <w:rPr>
                <w:sz w:val="16"/>
              </w:rPr>
            </w:pPr>
            <w:r>
              <w:rPr>
                <w:sz w:val="16"/>
              </w:rPr>
              <w:t>S6-241164</w:t>
            </w:r>
          </w:p>
        </w:tc>
        <w:tc>
          <w:tcPr>
            <w:tcW w:w="0" w:type="auto"/>
          </w:tcPr>
          <w:p w14:paraId="1BD29F59" w14:textId="458A04FC" w:rsidR="001120D7" w:rsidRPr="001120D7" w:rsidRDefault="001120D7" w:rsidP="00D5313E">
            <w:pPr>
              <w:pStyle w:val="TAL"/>
              <w:keepNext w:val="0"/>
              <w:keepLines w:val="0"/>
              <w:widowControl w:val="0"/>
              <w:rPr>
                <w:sz w:val="16"/>
              </w:rPr>
            </w:pPr>
            <w:r>
              <w:rPr>
                <w:sz w:val="16"/>
              </w:rPr>
              <w:t>MC gateway authentication and authorization (MCVideo)</w:t>
            </w:r>
          </w:p>
        </w:tc>
        <w:tc>
          <w:tcPr>
            <w:tcW w:w="0" w:type="auto"/>
          </w:tcPr>
          <w:p w14:paraId="7A37D4BF" w14:textId="5AEE0A6B" w:rsidR="001120D7" w:rsidRPr="001120D7" w:rsidRDefault="001120D7" w:rsidP="00D5313E">
            <w:pPr>
              <w:pStyle w:val="TAL"/>
              <w:keepNext w:val="0"/>
              <w:keepLines w:val="0"/>
              <w:widowControl w:val="0"/>
              <w:rPr>
                <w:sz w:val="16"/>
              </w:rPr>
            </w:pPr>
            <w:r>
              <w:rPr>
                <w:sz w:val="16"/>
              </w:rPr>
              <w:t>Nokia</w:t>
            </w:r>
          </w:p>
        </w:tc>
        <w:tc>
          <w:tcPr>
            <w:tcW w:w="0" w:type="auto"/>
          </w:tcPr>
          <w:p w14:paraId="4AE9A52A" w14:textId="791280A9" w:rsidR="001120D7" w:rsidRPr="001120D7" w:rsidRDefault="001120D7" w:rsidP="00D5313E">
            <w:pPr>
              <w:pStyle w:val="TAL"/>
              <w:keepNext w:val="0"/>
              <w:keepLines w:val="0"/>
              <w:widowControl w:val="0"/>
              <w:rPr>
                <w:sz w:val="16"/>
              </w:rPr>
            </w:pPr>
            <w:r>
              <w:rPr>
                <w:sz w:val="16"/>
              </w:rPr>
              <w:t>merged</w:t>
            </w:r>
          </w:p>
        </w:tc>
        <w:tc>
          <w:tcPr>
            <w:tcW w:w="0" w:type="auto"/>
          </w:tcPr>
          <w:p w14:paraId="007206D1" w14:textId="77777777" w:rsidR="001120D7" w:rsidRPr="001120D7" w:rsidRDefault="001120D7" w:rsidP="00D5313E">
            <w:pPr>
              <w:pStyle w:val="TAL"/>
              <w:keepNext w:val="0"/>
              <w:keepLines w:val="0"/>
              <w:widowControl w:val="0"/>
              <w:rPr>
                <w:sz w:val="16"/>
              </w:rPr>
            </w:pPr>
          </w:p>
        </w:tc>
        <w:tc>
          <w:tcPr>
            <w:tcW w:w="0" w:type="auto"/>
          </w:tcPr>
          <w:p w14:paraId="317C2923" w14:textId="55DED2C6" w:rsidR="001120D7" w:rsidRPr="001120D7" w:rsidRDefault="001120D7" w:rsidP="00D5313E">
            <w:pPr>
              <w:pStyle w:val="TAL"/>
              <w:keepNext w:val="0"/>
              <w:keepLines w:val="0"/>
              <w:widowControl w:val="0"/>
              <w:rPr>
                <w:sz w:val="16"/>
              </w:rPr>
            </w:pPr>
            <w:r>
              <w:rPr>
                <w:sz w:val="16"/>
              </w:rPr>
              <w:t>S6-241338</w:t>
            </w:r>
          </w:p>
        </w:tc>
      </w:tr>
      <w:tr w:rsidR="001120D7" w14:paraId="35702498" w14:textId="77777777" w:rsidTr="001120D7">
        <w:tc>
          <w:tcPr>
            <w:tcW w:w="0" w:type="auto"/>
          </w:tcPr>
          <w:p w14:paraId="3C5751CE" w14:textId="2A38B090" w:rsidR="001120D7" w:rsidRPr="001120D7" w:rsidRDefault="001120D7" w:rsidP="00D5313E">
            <w:pPr>
              <w:pStyle w:val="TAL"/>
              <w:keepNext w:val="0"/>
              <w:keepLines w:val="0"/>
              <w:widowControl w:val="0"/>
              <w:rPr>
                <w:sz w:val="16"/>
              </w:rPr>
            </w:pPr>
            <w:r>
              <w:rPr>
                <w:sz w:val="16"/>
              </w:rPr>
              <w:t>S6-241165</w:t>
            </w:r>
          </w:p>
        </w:tc>
        <w:tc>
          <w:tcPr>
            <w:tcW w:w="0" w:type="auto"/>
          </w:tcPr>
          <w:p w14:paraId="7CEA0FDE" w14:textId="5BDA59E1" w:rsidR="001120D7" w:rsidRPr="001120D7" w:rsidRDefault="001120D7" w:rsidP="00D5313E">
            <w:pPr>
              <w:pStyle w:val="TAL"/>
              <w:keepNext w:val="0"/>
              <w:keepLines w:val="0"/>
              <w:widowControl w:val="0"/>
              <w:rPr>
                <w:sz w:val="16"/>
              </w:rPr>
            </w:pPr>
            <w:r>
              <w:rPr>
                <w:sz w:val="16"/>
              </w:rPr>
              <w:t>MC gateway authentication and authorization (MCData)</w:t>
            </w:r>
          </w:p>
        </w:tc>
        <w:tc>
          <w:tcPr>
            <w:tcW w:w="0" w:type="auto"/>
          </w:tcPr>
          <w:p w14:paraId="3A6FB527" w14:textId="62B6F736" w:rsidR="001120D7" w:rsidRPr="001120D7" w:rsidRDefault="001120D7" w:rsidP="00D5313E">
            <w:pPr>
              <w:pStyle w:val="TAL"/>
              <w:keepNext w:val="0"/>
              <w:keepLines w:val="0"/>
              <w:widowControl w:val="0"/>
              <w:rPr>
                <w:sz w:val="16"/>
              </w:rPr>
            </w:pPr>
            <w:r>
              <w:rPr>
                <w:sz w:val="16"/>
              </w:rPr>
              <w:t>Nokia</w:t>
            </w:r>
          </w:p>
        </w:tc>
        <w:tc>
          <w:tcPr>
            <w:tcW w:w="0" w:type="auto"/>
          </w:tcPr>
          <w:p w14:paraId="6A857C98" w14:textId="2036B0BB" w:rsidR="001120D7" w:rsidRPr="001120D7" w:rsidRDefault="001120D7" w:rsidP="00D5313E">
            <w:pPr>
              <w:pStyle w:val="TAL"/>
              <w:keepNext w:val="0"/>
              <w:keepLines w:val="0"/>
              <w:widowControl w:val="0"/>
              <w:rPr>
                <w:sz w:val="16"/>
              </w:rPr>
            </w:pPr>
            <w:r>
              <w:rPr>
                <w:sz w:val="16"/>
              </w:rPr>
              <w:t>merged</w:t>
            </w:r>
          </w:p>
        </w:tc>
        <w:tc>
          <w:tcPr>
            <w:tcW w:w="0" w:type="auto"/>
          </w:tcPr>
          <w:p w14:paraId="1E09D4D9" w14:textId="77777777" w:rsidR="001120D7" w:rsidRPr="001120D7" w:rsidRDefault="001120D7" w:rsidP="00D5313E">
            <w:pPr>
              <w:pStyle w:val="TAL"/>
              <w:keepNext w:val="0"/>
              <w:keepLines w:val="0"/>
              <w:widowControl w:val="0"/>
              <w:rPr>
                <w:sz w:val="16"/>
              </w:rPr>
            </w:pPr>
          </w:p>
        </w:tc>
        <w:tc>
          <w:tcPr>
            <w:tcW w:w="0" w:type="auto"/>
          </w:tcPr>
          <w:p w14:paraId="7A374572" w14:textId="6D26AECD" w:rsidR="001120D7" w:rsidRPr="001120D7" w:rsidRDefault="001120D7" w:rsidP="00D5313E">
            <w:pPr>
              <w:pStyle w:val="TAL"/>
              <w:keepNext w:val="0"/>
              <w:keepLines w:val="0"/>
              <w:widowControl w:val="0"/>
              <w:rPr>
                <w:sz w:val="16"/>
              </w:rPr>
            </w:pPr>
            <w:r>
              <w:rPr>
                <w:sz w:val="16"/>
              </w:rPr>
              <w:t>S6-241339</w:t>
            </w:r>
          </w:p>
        </w:tc>
      </w:tr>
      <w:tr w:rsidR="001120D7" w14:paraId="75FECAB7" w14:textId="77777777" w:rsidTr="001120D7">
        <w:tc>
          <w:tcPr>
            <w:tcW w:w="0" w:type="auto"/>
          </w:tcPr>
          <w:p w14:paraId="4C9B20C7" w14:textId="4AB3BECC" w:rsidR="001120D7" w:rsidRPr="001120D7" w:rsidRDefault="001120D7" w:rsidP="00D5313E">
            <w:pPr>
              <w:pStyle w:val="TAL"/>
              <w:keepNext w:val="0"/>
              <w:keepLines w:val="0"/>
              <w:widowControl w:val="0"/>
              <w:rPr>
                <w:sz w:val="16"/>
              </w:rPr>
            </w:pPr>
            <w:r>
              <w:rPr>
                <w:sz w:val="16"/>
              </w:rPr>
              <w:t>S6-241166</w:t>
            </w:r>
          </w:p>
        </w:tc>
        <w:tc>
          <w:tcPr>
            <w:tcW w:w="0" w:type="auto"/>
          </w:tcPr>
          <w:p w14:paraId="76455F29" w14:textId="6CAB7CBC" w:rsidR="001120D7" w:rsidRPr="001120D7" w:rsidRDefault="001120D7" w:rsidP="00D5313E">
            <w:pPr>
              <w:pStyle w:val="TAL"/>
              <w:keepNext w:val="0"/>
              <w:keepLines w:val="0"/>
              <w:widowControl w:val="0"/>
              <w:rPr>
                <w:sz w:val="16"/>
              </w:rPr>
            </w:pPr>
            <w:r>
              <w:rPr>
                <w:sz w:val="16"/>
              </w:rPr>
              <w:t>MC gateway authentication and authorization (MCData)</w:t>
            </w:r>
          </w:p>
        </w:tc>
        <w:tc>
          <w:tcPr>
            <w:tcW w:w="0" w:type="auto"/>
          </w:tcPr>
          <w:p w14:paraId="5E60A52C" w14:textId="09DD3654" w:rsidR="001120D7" w:rsidRPr="001120D7" w:rsidRDefault="001120D7" w:rsidP="00D5313E">
            <w:pPr>
              <w:pStyle w:val="TAL"/>
              <w:keepNext w:val="0"/>
              <w:keepLines w:val="0"/>
              <w:widowControl w:val="0"/>
              <w:rPr>
                <w:sz w:val="16"/>
              </w:rPr>
            </w:pPr>
            <w:r>
              <w:rPr>
                <w:sz w:val="16"/>
              </w:rPr>
              <w:t>Nokia</w:t>
            </w:r>
          </w:p>
        </w:tc>
        <w:tc>
          <w:tcPr>
            <w:tcW w:w="0" w:type="auto"/>
          </w:tcPr>
          <w:p w14:paraId="3CAD7DCC" w14:textId="0679FC13" w:rsidR="001120D7" w:rsidRPr="001120D7" w:rsidRDefault="001120D7" w:rsidP="00D5313E">
            <w:pPr>
              <w:pStyle w:val="TAL"/>
              <w:keepNext w:val="0"/>
              <w:keepLines w:val="0"/>
              <w:widowControl w:val="0"/>
              <w:rPr>
                <w:sz w:val="16"/>
              </w:rPr>
            </w:pPr>
            <w:r>
              <w:rPr>
                <w:sz w:val="16"/>
              </w:rPr>
              <w:t>merged</w:t>
            </w:r>
          </w:p>
        </w:tc>
        <w:tc>
          <w:tcPr>
            <w:tcW w:w="0" w:type="auto"/>
          </w:tcPr>
          <w:p w14:paraId="66BFDBC4" w14:textId="77777777" w:rsidR="001120D7" w:rsidRPr="001120D7" w:rsidRDefault="001120D7" w:rsidP="00D5313E">
            <w:pPr>
              <w:pStyle w:val="TAL"/>
              <w:keepNext w:val="0"/>
              <w:keepLines w:val="0"/>
              <w:widowControl w:val="0"/>
              <w:rPr>
                <w:sz w:val="16"/>
              </w:rPr>
            </w:pPr>
          </w:p>
        </w:tc>
        <w:tc>
          <w:tcPr>
            <w:tcW w:w="0" w:type="auto"/>
          </w:tcPr>
          <w:p w14:paraId="695ED42E" w14:textId="10C82A4A" w:rsidR="001120D7" w:rsidRPr="001120D7" w:rsidRDefault="001120D7" w:rsidP="00D5313E">
            <w:pPr>
              <w:pStyle w:val="TAL"/>
              <w:keepNext w:val="0"/>
              <w:keepLines w:val="0"/>
              <w:widowControl w:val="0"/>
              <w:rPr>
                <w:sz w:val="16"/>
              </w:rPr>
            </w:pPr>
            <w:r>
              <w:rPr>
                <w:sz w:val="16"/>
              </w:rPr>
              <w:t>S6-241340</w:t>
            </w:r>
          </w:p>
        </w:tc>
      </w:tr>
      <w:tr w:rsidR="001120D7" w14:paraId="11460C82" w14:textId="77777777" w:rsidTr="001120D7">
        <w:tc>
          <w:tcPr>
            <w:tcW w:w="0" w:type="auto"/>
          </w:tcPr>
          <w:p w14:paraId="47028CFC" w14:textId="475A9677" w:rsidR="001120D7" w:rsidRPr="001120D7" w:rsidRDefault="001120D7" w:rsidP="00D5313E">
            <w:pPr>
              <w:pStyle w:val="TAL"/>
              <w:keepNext w:val="0"/>
              <w:keepLines w:val="0"/>
              <w:widowControl w:val="0"/>
              <w:rPr>
                <w:sz w:val="16"/>
              </w:rPr>
            </w:pPr>
            <w:r>
              <w:rPr>
                <w:sz w:val="16"/>
              </w:rPr>
              <w:t>S6-241167</w:t>
            </w:r>
          </w:p>
        </w:tc>
        <w:tc>
          <w:tcPr>
            <w:tcW w:w="0" w:type="auto"/>
          </w:tcPr>
          <w:p w14:paraId="47E77B1C" w14:textId="794B38C1" w:rsidR="001120D7" w:rsidRPr="001120D7" w:rsidRDefault="001120D7" w:rsidP="00D5313E">
            <w:pPr>
              <w:pStyle w:val="TAL"/>
              <w:keepNext w:val="0"/>
              <w:keepLines w:val="0"/>
              <w:widowControl w:val="0"/>
              <w:rPr>
                <w:sz w:val="16"/>
              </w:rPr>
            </w:pPr>
            <w:r>
              <w:rPr>
                <w:sz w:val="16"/>
              </w:rPr>
              <w:t>Automatic commencement mode for adhoc group call setup</w:t>
            </w:r>
          </w:p>
        </w:tc>
        <w:tc>
          <w:tcPr>
            <w:tcW w:w="0" w:type="auto"/>
          </w:tcPr>
          <w:p w14:paraId="166AB9AA" w14:textId="55CD4909" w:rsidR="001120D7" w:rsidRPr="001120D7" w:rsidRDefault="001120D7" w:rsidP="00D5313E">
            <w:pPr>
              <w:pStyle w:val="TAL"/>
              <w:keepNext w:val="0"/>
              <w:keepLines w:val="0"/>
              <w:widowControl w:val="0"/>
              <w:rPr>
                <w:sz w:val="16"/>
              </w:rPr>
            </w:pPr>
            <w:r>
              <w:rPr>
                <w:sz w:val="16"/>
              </w:rPr>
              <w:t>Nokia</w:t>
            </w:r>
          </w:p>
        </w:tc>
        <w:tc>
          <w:tcPr>
            <w:tcW w:w="0" w:type="auto"/>
          </w:tcPr>
          <w:p w14:paraId="17617618" w14:textId="3F77C11A" w:rsidR="001120D7" w:rsidRPr="001120D7" w:rsidRDefault="001120D7" w:rsidP="00D5313E">
            <w:pPr>
              <w:pStyle w:val="TAL"/>
              <w:keepNext w:val="0"/>
              <w:keepLines w:val="0"/>
              <w:widowControl w:val="0"/>
              <w:rPr>
                <w:sz w:val="16"/>
              </w:rPr>
            </w:pPr>
            <w:r>
              <w:rPr>
                <w:sz w:val="16"/>
              </w:rPr>
              <w:t>revised</w:t>
            </w:r>
          </w:p>
        </w:tc>
        <w:tc>
          <w:tcPr>
            <w:tcW w:w="0" w:type="auto"/>
          </w:tcPr>
          <w:p w14:paraId="10FC2733" w14:textId="77777777" w:rsidR="001120D7" w:rsidRPr="001120D7" w:rsidRDefault="001120D7" w:rsidP="00D5313E">
            <w:pPr>
              <w:pStyle w:val="TAL"/>
              <w:keepNext w:val="0"/>
              <w:keepLines w:val="0"/>
              <w:widowControl w:val="0"/>
              <w:rPr>
                <w:sz w:val="16"/>
              </w:rPr>
            </w:pPr>
          </w:p>
        </w:tc>
        <w:tc>
          <w:tcPr>
            <w:tcW w:w="0" w:type="auto"/>
          </w:tcPr>
          <w:p w14:paraId="34789703" w14:textId="7037CC52" w:rsidR="001120D7" w:rsidRPr="001120D7" w:rsidRDefault="001120D7" w:rsidP="00D5313E">
            <w:pPr>
              <w:pStyle w:val="TAL"/>
              <w:keepNext w:val="0"/>
              <w:keepLines w:val="0"/>
              <w:widowControl w:val="0"/>
              <w:rPr>
                <w:sz w:val="16"/>
              </w:rPr>
            </w:pPr>
            <w:r>
              <w:rPr>
                <w:sz w:val="16"/>
              </w:rPr>
              <w:t>S6-241368</w:t>
            </w:r>
          </w:p>
        </w:tc>
      </w:tr>
      <w:tr w:rsidR="001120D7" w14:paraId="2F5B7B48" w14:textId="77777777" w:rsidTr="001120D7">
        <w:tc>
          <w:tcPr>
            <w:tcW w:w="0" w:type="auto"/>
          </w:tcPr>
          <w:p w14:paraId="755B28AD" w14:textId="63954655" w:rsidR="001120D7" w:rsidRPr="001120D7" w:rsidRDefault="001120D7" w:rsidP="00D5313E">
            <w:pPr>
              <w:pStyle w:val="TAL"/>
              <w:keepNext w:val="0"/>
              <w:keepLines w:val="0"/>
              <w:widowControl w:val="0"/>
              <w:rPr>
                <w:sz w:val="16"/>
              </w:rPr>
            </w:pPr>
            <w:r>
              <w:rPr>
                <w:sz w:val="16"/>
              </w:rPr>
              <w:t>S6-241168</w:t>
            </w:r>
          </w:p>
        </w:tc>
        <w:tc>
          <w:tcPr>
            <w:tcW w:w="0" w:type="auto"/>
          </w:tcPr>
          <w:p w14:paraId="4534738D" w14:textId="70B80829" w:rsidR="001120D7" w:rsidRPr="001120D7" w:rsidRDefault="001120D7" w:rsidP="00D5313E">
            <w:pPr>
              <w:pStyle w:val="TAL"/>
              <w:keepNext w:val="0"/>
              <w:keepLines w:val="0"/>
              <w:widowControl w:val="0"/>
              <w:rPr>
                <w:sz w:val="16"/>
              </w:rPr>
            </w:pPr>
            <w:r>
              <w:rPr>
                <w:sz w:val="16"/>
              </w:rPr>
              <w:t>Addition of functional entities and reference points</w:t>
            </w:r>
          </w:p>
        </w:tc>
        <w:tc>
          <w:tcPr>
            <w:tcW w:w="0" w:type="auto"/>
          </w:tcPr>
          <w:p w14:paraId="0841C80F" w14:textId="5F1E1291" w:rsidR="001120D7" w:rsidRPr="001120D7" w:rsidRDefault="001120D7" w:rsidP="00D5313E">
            <w:pPr>
              <w:pStyle w:val="TAL"/>
              <w:keepNext w:val="0"/>
              <w:keepLines w:val="0"/>
              <w:widowControl w:val="0"/>
              <w:rPr>
                <w:sz w:val="16"/>
              </w:rPr>
            </w:pPr>
            <w:r>
              <w:rPr>
                <w:sz w:val="16"/>
              </w:rPr>
              <w:t>Lenovo</w:t>
            </w:r>
          </w:p>
        </w:tc>
        <w:tc>
          <w:tcPr>
            <w:tcW w:w="0" w:type="auto"/>
          </w:tcPr>
          <w:p w14:paraId="5EA4A723" w14:textId="1FBB2051" w:rsidR="001120D7" w:rsidRPr="001120D7" w:rsidRDefault="001120D7" w:rsidP="00D5313E">
            <w:pPr>
              <w:pStyle w:val="TAL"/>
              <w:keepNext w:val="0"/>
              <w:keepLines w:val="0"/>
              <w:widowControl w:val="0"/>
              <w:rPr>
                <w:sz w:val="16"/>
              </w:rPr>
            </w:pPr>
            <w:r>
              <w:rPr>
                <w:sz w:val="16"/>
              </w:rPr>
              <w:t>revised</w:t>
            </w:r>
          </w:p>
        </w:tc>
        <w:tc>
          <w:tcPr>
            <w:tcW w:w="0" w:type="auto"/>
          </w:tcPr>
          <w:p w14:paraId="6DACD2B0" w14:textId="77777777" w:rsidR="001120D7" w:rsidRPr="001120D7" w:rsidRDefault="001120D7" w:rsidP="00D5313E">
            <w:pPr>
              <w:pStyle w:val="TAL"/>
              <w:keepNext w:val="0"/>
              <w:keepLines w:val="0"/>
              <w:widowControl w:val="0"/>
              <w:rPr>
                <w:sz w:val="16"/>
              </w:rPr>
            </w:pPr>
          </w:p>
        </w:tc>
        <w:tc>
          <w:tcPr>
            <w:tcW w:w="0" w:type="auto"/>
          </w:tcPr>
          <w:p w14:paraId="1A1B9623" w14:textId="68D37C85" w:rsidR="001120D7" w:rsidRPr="001120D7" w:rsidRDefault="001120D7" w:rsidP="00D5313E">
            <w:pPr>
              <w:pStyle w:val="TAL"/>
              <w:keepNext w:val="0"/>
              <w:keepLines w:val="0"/>
              <w:widowControl w:val="0"/>
              <w:rPr>
                <w:sz w:val="16"/>
              </w:rPr>
            </w:pPr>
            <w:r>
              <w:rPr>
                <w:sz w:val="16"/>
              </w:rPr>
              <w:t>S6-241430</w:t>
            </w:r>
          </w:p>
        </w:tc>
      </w:tr>
      <w:tr w:rsidR="001120D7" w14:paraId="1395D5F7" w14:textId="77777777" w:rsidTr="001120D7">
        <w:tc>
          <w:tcPr>
            <w:tcW w:w="0" w:type="auto"/>
          </w:tcPr>
          <w:p w14:paraId="2511E097" w14:textId="763E1A14" w:rsidR="001120D7" w:rsidRPr="001120D7" w:rsidRDefault="001120D7" w:rsidP="00D5313E">
            <w:pPr>
              <w:pStyle w:val="TAL"/>
              <w:keepNext w:val="0"/>
              <w:keepLines w:val="0"/>
              <w:widowControl w:val="0"/>
              <w:rPr>
                <w:sz w:val="16"/>
              </w:rPr>
            </w:pPr>
            <w:r>
              <w:rPr>
                <w:sz w:val="16"/>
              </w:rPr>
              <w:t>S6-241169</w:t>
            </w:r>
          </w:p>
        </w:tc>
        <w:tc>
          <w:tcPr>
            <w:tcW w:w="0" w:type="auto"/>
          </w:tcPr>
          <w:p w14:paraId="39E1C68A" w14:textId="477B57B1" w:rsidR="001120D7" w:rsidRPr="001120D7" w:rsidRDefault="001120D7" w:rsidP="00D5313E">
            <w:pPr>
              <w:pStyle w:val="TAL"/>
              <w:keepNext w:val="0"/>
              <w:keepLines w:val="0"/>
              <w:widowControl w:val="0"/>
              <w:rPr>
                <w:sz w:val="16"/>
              </w:rPr>
            </w:pPr>
            <w:r>
              <w:rPr>
                <w:sz w:val="16"/>
              </w:rPr>
              <w:t>Presentation of TR 23.700-82 for information</w:t>
            </w:r>
          </w:p>
        </w:tc>
        <w:tc>
          <w:tcPr>
            <w:tcW w:w="0" w:type="auto"/>
          </w:tcPr>
          <w:p w14:paraId="258A7320" w14:textId="61E006D4" w:rsidR="001120D7" w:rsidRPr="001120D7" w:rsidRDefault="001120D7" w:rsidP="00D5313E">
            <w:pPr>
              <w:pStyle w:val="TAL"/>
              <w:keepNext w:val="0"/>
              <w:keepLines w:val="0"/>
              <w:widowControl w:val="0"/>
              <w:rPr>
                <w:sz w:val="16"/>
              </w:rPr>
            </w:pPr>
            <w:r>
              <w:rPr>
                <w:sz w:val="16"/>
              </w:rPr>
              <w:t>Lenovo</w:t>
            </w:r>
          </w:p>
        </w:tc>
        <w:tc>
          <w:tcPr>
            <w:tcW w:w="0" w:type="auto"/>
          </w:tcPr>
          <w:p w14:paraId="4B6F680B" w14:textId="6A72D193" w:rsidR="001120D7" w:rsidRPr="001120D7" w:rsidRDefault="001120D7" w:rsidP="00D5313E">
            <w:pPr>
              <w:pStyle w:val="TAL"/>
              <w:keepNext w:val="0"/>
              <w:keepLines w:val="0"/>
              <w:widowControl w:val="0"/>
              <w:rPr>
                <w:sz w:val="16"/>
              </w:rPr>
            </w:pPr>
            <w:r>
              <w:rPr>
                <w:sz w:val="16"/>
              </w:rPr>
              <w:t>postponed</w:t>
            </w:r>
          </w:p>
        </w:tc>
        <w:tc>
          <w:tcPr>
            <w:tcW w:w="0" w:type="auto"/>
          </w:tcPr>
          <w:p w14:paraId="0BF74A89" w14:textId="77777777" w:rsidR="001120D7" w:rsidRPr="001120D7" w:rsidRDefault="001120D7" w:rsidP="00D5313E">
            <w:pPr>
              <w:pStyle w:val="TAL"/>
              <w:keepNext w:val="0"/>
              <w:keepLines w:val="0"/>
              <w:widowControl w:val="0"/>
              <w:rPr>
                <w:sz w:val="16"/>
              </w:rPr>
            </w:pPr>
          </w:p>
        </w:tc>
        <w:tc>
          <w:tcPr>
            <w:tcW w:w="0" w:type="auto"/>
          </w:tcPr>
          <w:p w14:paraId="28F329C3" w14:textId="77777777" w:rsidR="001120D7" w:rsidRPr="001120D7" w:rsidRDefault="001120D7" w:rsidP="00D5313E">
            <w:pPr>
              <w:pStyle w:val="TAL"/>
              <w:keepNext w:val="0"/>
              <w:keepLines w:val="0"/>
              <w:widowControl w:val="0"/>
              <w:rPr>
                <w:sz w:val="16"/>
              </w:rPr>
            </w:pPr>
          </w:p>
        </w:tc>
      </w:tr>
      <w:tr w:rsidR="001120D7" w14:paraId="7ACEC00F" w14:textId="77777777" w:rsidTr="001120D7">
        <w:tc>
          <w:tcPr>
            <w:tcW w:w="0" w:type="auto"/>
          </w:tcPr>
          <w:p w14:paraId="7F402E77" w14:textId="68AAF7C8" w:rsidR="001120D7" w:rsidRPr="001120D7" w:rsidRDefault="001120D7" w:rsidP="00D5313E">
            <w:pPr>
              <w:pStyle w:val="TAL"/>
              <w:keepNext w:val="0"/>
              <w:keepLines w:val="0"/>
              <w:widowControl w:val="0"/>
              <w:rPr>
                <w:sz w:val="16"/>
              </w:rPr>
            </w:pPr>
            <w:r>
              <w:rPr>
                <w:sz w:val="16"/>
              </w:rPr>
              <w:t>S6-241170</w:t>
            </w:r>
          </w:p>
        </w:tc>
        <w:tc>
          <w:tcPr>
            <w:tcW w:w="0" w:type="auto"/>
          </w:tcPr>
          <w:p w14:paraId="5C439A91" w14:textId="01F0A913" w:rsidR="001120D7" w:rsidRPr="001120D7" w:rsidRDefault="001120D7" w:rsidP="00D5313E">
            <w:pPr>
              <w:pStyle w:val="TAL"/>
              <w:keepNext w:val="0"/>
              <w:keepLines w:val="0"/>
              <w:widowControl w:val="0"/>
              <w:rPr>
                <w:sz w:val="16"/>
              </w:rPr>
            </w:pPr>
            <w:r>
              <w:rPr>
                <w:sz w:val="16"/>
              </w:rPr>
              <w:t>AIMLAPP Architecture</w:t>
            </w:r>
          </w:p>
        </w:tc>
        <w:tc>
          <w:tcPr>
            <w:tcW w:w="0" w:type="auto"/>
          </w:tcPr>
          <w:p w14:paraId="288DA47D" w14:textId="0892E338" w:rsidR="001120D7" w:rsidRPr="001120D7" w:rsidRDefault="001120D7" w:rsidP="00D5313E">
            <w:pPr>
              <w:pStyle w:val="TAL"/>
              <w:keepNext w:val="0"/>
              <w:keepLines w:val="0"/>
              <w:widowControl w:val="0"/>
              <w:rPr>
                <w:sz w:val="16"/>
              </w:rPr>
            </w:pPr>
            <w:r>
              <w:rPr>
                <w:sz w:val="16"/>
              </w:rPr>
              <w:t>Lenovo</w:t>
            </w:r>
          </w:p>
        </w:tc>
        <w:tc>
          <w:tcPr>
            <w:tcW w:w="0" w:type="auto"/>
          </w:tcPr>
          <w:p w14:paraId="5CEC13E5" w14:textId="0623A05C" w:rsidR="001120D7" w:rsidRPr="001120D7" w:rsidRDefault="001120D7" w:rsidP="00D5313E">
            <w:pPr>
              <w:pStyle w:val="TAL"/>
              <w:keepNext w:val="0"/>
              <w:keepLines w:val="0"/>
              <w:widowControl w:val="0"/>
              <w:rPr>
                <w:sz w:val="16"/>
              </w:rPr>
            </w:pPr>
            <w:r>
              <w:rPr>
                <w:sz w:val="16"/>
              </w:rPr>
              <w:t>revised</w:t>
            </w:r>
          </w:p>
        </w:tc>
        <w:tc>
          <w:tcPr>
            <w:tcW w:w="0" w:type="auto"/>
          </w:tcPr>
          <w:p w14:paraId="67C412C7" w14:textId="77777777" w:rsidR="001120D7" w:rsidRPr="001120D7" w:rsidRDefault="001120D7" w:rsidP="00D5313E">
            <w:pPr>
              <w:pStyle w:val="TAL"/>
              <w:keepNext w:val="0"/>
              <w:keepLines w:val="0"/>
              <w:widowControl w:val="0"/>
              <w:rPr>
                <w:sz w:val="16"/>
              </w:rPr>
            </w:pPr>
          </w:p>
        </w:tc>
        <w:tc>
          <w:tcPr>
            <w:tcW w:w="0" w:type="auto"/>
          </w:tcPr>
          <w:p w14:paraId="68114D48" w14:textId="1FCB98B2" w:rsidR="001120D7" w:rsidRPr="001120D7" w:rsidRDefault="001120D7" w:rsidP="00D5313E">
            <w:pPr>
              <w:pStyle w:val="TAL"/>
              <w:keepNext w:val="0"/>
              <w:keepLines w:val="0"/>
              <w:widowControl w:val="0"/>
              <w:rPr>
                <w:sz w:val="16"/>
              </w:rPr>
            </w:pPr>
            <w:r>
              <w:rPr>
                <w:sz w:val="16"/>
              </w:rPr>
              <w:t>S6-241398</w:t>
            </w:r>
          </w:p>
        </w:tc>
      </w:tr>
      <w:tr w:rsidR="001120D7" w14:paraId="46AF0033" w14:textId="77777777" w:rsidTr="001120D7">
        <w:tc>
          <w:tcPr>
            <w:tcW w:w="0" w:type="auto"/>
          </w:tcPr>
          <w:p w14:paraId="5B985587" w14:textId="42A78DF4" w:rsidR="001120D7" w:rsidRPr="001120D7" w:rsidRDefault="001120D7" w:rsidP="00D5313E">
            <w:pPr>
              <w:pStyle w:val="TAL"/>
              <w:keepNext w:val="0"/>
              <w:keepLines w:val="0"/>
              <w:widowControl w:val="0"/>
              <w:rPr>
                <w:sz w:val="16"/>
              </w:rPr>
            </w:pPr>
            <w:r>
              <w:rPr>
                <w:sz w:val="16"/>
              </w:rPr>
              <w:t>S6-241171</w:t>
            </w:r>
          </w:p>
        </w:tc>
        <w:tc>
          <w:tcPr>
            <w:tcW w:w="0" w:type="auto"/>
          </w:tcPr>
          <w:p w14:paraId="7E160F0E" w14:textId="30FD92EC" w:rsidR="001120D7" w:rsidRPr="001120D7" w:rsidRDefault="001120D7" w:rsidP="00D5313E">
            <w:pPr>
              <w:pStyle w:val="TAL"/>
              <w:keepNext w:val="0"/>
              <w:keepLines w:val="0"/>
              <w:widowControl w:val="0"/>
              <w:rPr>
                <w:sz w:val="16"/>
              </w:rPr>
            </w:pPr>
            <w:r>
              <w:rPr>
                <w:sz w:val="16"/>
              </w:rPr>
              <w:t>Editorial fixes and cleanups</w:t>
            </w:r>
          </w:p>
        </w:tc>
        <w:tc>
          <w:tcPr>
            <w:tcW w:w="0" w:type="auto"/>
          </w:tcPr>
          <w:p w14:paraId="2F4C8552" w14:textId="0AFA33F1" w:rsidR="001120D7" w:rsidRPr="001120D7" w:rsidRDefault="001120D7" w:rsidP="00D5313E">
            <w:pPr>
              <w:pStyle w:val="TAL"/>
              <w:keepNext w:val="0"/>
              <w:keepLines w:val="0"/>
              <w:widowControl w:val="0"/>
              <w:rPr>
                <w:sz w:val="16"/>
              </w:rPr>
            </w:pPr>
            <w:r>
              <w:rPr>
                <w:sz w:val="16"/>
              </w:rPr>
              <w:t>Lenovo</w:t>
            </w:r>
          </w:p>
        </w:tc>
        <w:tc>
          <w:tcPr>
            <w:tcW w:w="0" w:type="auto"/>
          </w:tcPr>
          <w:p w14:paraId="25A370BC" w14:textId="3BA74D9D" w:rsidR="001120D7" w:rsidRPr="001120D7" w:rsidRDefault="001120D7" w:rsidP="00D5313E">
            <w:pPr>
              <w:pStyle w:val="TAL"/>
              <w:keepNext w:val="0"/>
              <w:keepLines w:val="0"/>
              <w:widowControl w:val="0"/>
              <w:rPr>
                <w:sz w:val="16"/>
              </w:rPr>
            </w:pPr>
            <w:r>
              <w:rPr>
                <w:sz w:val="16"/>
              </w:rPr>
              <w:t>approved</w:t>
            </w:r>
          </w:p>
        </w:tc>
        <w:tc>
          <w:tcPr>
            <w:tcW w:w="0" w:type="auto"/>
          </w:tcPr>
          <w:p w14:paraId="0A289CE4" w14:textId="77777777" w:rsidR="001120D7" w:rsidRPr="001120D7" w:rsidRDefault="001120D7" w:rsidP="00D5313E">
            <w:pPr>
              <w:pStyle w:val="TAL"/>
              <w:keepNext w:val="0"/>
              <w:keepLines w:val="0"/>
              <w:widowControl w:val="0"/>
              <w:rPr>
                <w:sz w:val="16"/>
              </w:rPr>
            </w:pPr>
          </w:p>
        </w:tc>
        <w:tc>
          <w:tcPr>
            <w:tcW w:w="0" w:type="auto"/>
          </w:tcPr>
          <w:p w14:paraId="531779F8" w14:textId="77777777" w:rsidR="001120D7" w:rsidRPr="001120D7" w:rsidRDefault="001120D7" w:rsidP="00D5313E">
            <w:pPr>
              <w:pStyle w:val="TAL"/>
              <w:keepNext w:val="0"/>
              <w:keepLines w:val="0"/>
              <w:widowControl w:val="0"/>
              <w:rPr>
                <w:sz w:val="16"/>
              </w:rPr>
            </w:pPr>
          </w:p>
        </w:tc>
      </w:tr>
      <w:tr w:rsidR="001120D7" w14:paraId="7DE5B0F3" w14:textId="77777777" w:rsidTr="001120D7">
        <w:tc>
          <w:tcPr>
            <w:tcW w:w="0" w:type="auto"/>
          </w:tcPr>
          <w:p w14:paraId="43D1AAAB" w14:textId="6FC251C9" w:rsidR="001120D7" w:rsidRPr="001120D7" w:rsidRDefault="001120D7" w:rsidP="00D5313E">
            <w:pPr>
              <w:pStyle w:val="TAL"/>
              <w:keepNext w:val="0"/>
              <w:keepLines w:val="0"/>
              <w:widowControl w:val="0"/>
              <w:rPr>
                <w:sz w:val="16"/>
              </w:rPr>
            </w:pPr>
            <w:r>
              <w:rPr>
                <w:sz w:val="16"/>
              </w:rPr>
              <w:t>S6-241172</w:t>
            </w:r>
          </w:p>
        </w:tc>
        <w:tc>
          <w:tcPr>
            <w:tcW w:w="0" w:type="auto"/>
          </w:tcPr>
          <w:p w14:paraId="5D8D4300" w14:textId="0CC88170" w:rsidR="001120D7" w:rsidRPr="001120D7" w:rsidRDefault="001120D7" w:rsidP="00D5313E">
            <w:pPr>
              <w:pStyle w:val="TAL"/>
              <w:keepNext w:val="0"/>
              <w:keepLines w:val="0"/>
              <w:widowControl w:val="0"/>
              <w:rPr>
                <w:sz w:val="16"/>
              </w:rPr>
            </w:pPr>
            <w:r>
              <w:rPr>
                <w:sz w:val="16"/>
              </w:rPr>
              <w:t>Analysis of AI/ML support in 3GPP</w:t>
            </w:r>
          </w:p>
        </w:tc>
        <w:tc>
          <w:tcPr>
            <w:tcW w:w="0" w:type="auto"/>
          </w:tcPr>
          <w:p w14:paraId="0F5051E3" w14:textId="031A4B15" w:rsidR="001120D7" w:rsidRPr="001120D7" w:rsidRDefault="001120D7" w:rsidP="00D5313E">
            <w:pPr>
              <w:pStyle w:val="TAL"/>
              <w:keepNext w:val="0"/>
              <w:keepLines w:val="0"/>
              <w:widowControl w:val="0"/>
              <w:rPr>
                <w:sz w:val="16"/>
              </w:rPr>
            </w:pPr>
            <w:r>
              <w:rPr>
                <w:sz w:val="16"/>
              </w:rPr>
              <w:t>Lenovo</w:t>
            </w:r>
          </w:p>
        </w:tc>
        <w:tc>
          <w:tcPr>
            <w:tcW w:w="0" w:type="auto"/>
          </w:tcPr>
          <w:p w14:paraId="176220BF" w14:textId="22BF0A3F" w:rsidR="001120D7" w:rsidRPr="001120D7" w:rsidRDefault="001120D7" w:rsidP="00D5313E">
            <w:pPr>
              <w:pStyle w:val="TAL"/>
              <w:keepNext w:val="0"/>
              <w:keepLines w:val="0"/>
              <w:widowControl w:val="0"/>
              <w:rPr>
                <w:sz w:val="16"/>
              </w:rPr>
            </w:pPr>
            <w:r>
              <w:rPr>
                <w:sz w:val="16"/>
              </w:rPr>
              <w:t>revised</w:t>
            </w:r>
          </w:p>
        </w:tc>
        <w:tc>
          <w:tcPr>
            <w:tcW w:w="0" w:type="auto"/>
          </w:tcPr>
          <w:p w14:paraId="2A8F0A77" w14:textId="77777777" w:rsidR="001120D7" w:rsidRPr="001120D7" w:rsidRDefault="001120D7" w:rsidP="00D5313E">
            <w:pPr>
              <w:pStyle w:val="TAL"/>
              <w:keepNext w:val="0"/>
              <w:keepLines w:val="0"/>
              <w:widowControl w:val="0"/>
              <w:rPr>
                <w:sz w:val="16"/>
              </w:rPr>
            </w:pPr>
          </w:p>
        </w:tc>
        <w:tc>
          <w:tcPr>
            <w:tcW w:w="0" w:type="auto"/>
          </w:tcPr>
          <w:p w14:paraId="4C915138" w14:textId="15F8CD69" w:rsidR="001120D7" w:rsidRPr="001120D7" w:rsidRDefault="001120D7" w:rsidP="00D5313E">
            <w:pPr>
              <w:pStyle w:val="TAL"/>
              <w:keepNext w:val="0"/>
              <w:keepLines w:val="0"/>
              <w:widowControl w:val="0"/>
              <w:rPr>
                <w:sz w:val="16"/>
              </w:rPr>
            </w:pPr>
            <w:r>
              <w:rPr>
                <w:sz w:val="16"/>
              </w:rPr>
              <w:t>S6-241397</w:t>
            </w:r>
          </w:p>
        </w:tc>
      </w:tr>
      <w:tr w:rsidR="001120D7" w14:paraId="58456FD8" w14:textId="77777777" w:rsidTr="001120D7">
        <w:tc>
          <w:tcPr>
            <w:tcW w:w="0" w:type="auto"/>
          </w:tcPr>
          <w:p w14:paraId="29B3143A" w14:textId="7AE0A6EA" w:rsidR="001120D7" w:rsidRPr="001120D7" w:rsidRDefault="001120D7" w:rsidP="00D5313E">
            <w:pPr>
              <w:pStyle w:val="TAL"/>
              <w:keepNext w:val="0"/>
              <w:keepLines w:val="0"/>
              <w:widowControl w:val="0"/>
              <w:rPr>
                <w:sz w:val="16"/>
              </w:rPr>
            </w:pPr>
            <w:r>
              <w:rPr>
                <w:sz w:val="16"/>
              </w:rPr>
              <w:t>S6-241173</w:t>
            </w:r>
          </w:p>
        </w:tc>
        <w:tc>
          <w:tcPr>
            <w:tcW w:w="0" w:type="auto"/>
          </w:tcPr>
          <w:p w14:paraId="561BBD4D" w14:textId="177067AE" w:rsidR="001120D7" w:rsidRPr="001120D7" w:rsidRDefault="001120D7" w:rsidP="00D5313E">
            <w:pPr>
              <w:pStyle w:val="TAL"/>
              <w:keepNext w:val="0"/>
              <w:keepLines w:val="0"/>
              <w:widowControl w:val="0"/>
              <w:rPr>
                <w:sz w:val="16"/>
              </w:rPr>
            </w:pPr>
            <w:r>
              <w:rPr>
                <w:sz w:val="16"/>
              </w:rPr>
              <w:t>Deployment Scenarios</w:t>
            </w:r>
          </w:p>
        </w:tc>
        <w:tc>
          <w:tcPr>
            <w:tcW w:w="0" w:type="auto"/>
          </w:tcPr>
          <w:p w14:paraId="013A10B6" w14:textId="4E463DAD" w:rsidR="001120D7" w:rsidRPr="001120D7" w:rsidRDefault="001120D7" w:rsidP="00D5313E">
            <w:pPr>
              <w:pStyle w:val="TAL"/>
              <w:keepNext w:val="0"/>
              <w:keepLines w:val="0"/>
              <w:widowControl w:val="0"/>
              <w:rPr>
                <w:sz w:val="16"/>
              </w:rPr>
            </w:pPr>
            <w:r>
              <w:rPr>
                <w:sz w:val="16"/>
              </w:rPr>
              <w:t>Lenovo</w:t>
            </w:r>
          </w:p>
        </w:tc>
        <w:tc>
          <w:tcPr>
            <w:tcW w:w="0" w:type="auto"/>
          </w:tcPr>
          <w:p w14:paraId="2B9FD283" w14:textId="77B8E9EA" w:rsidR="001120D7" w:rsidRPr="001120D7" w:rsidRDefault="001120D7" w:rsidP="00D5313E">
            <w:pPr>
              <w:pStyle w:val="TAL"/>
              <w:keepNext w:val="0"/>
              <w:keepLines w:val="0"/>
              <w:widowControl w:val="0"/>
              <w:rPr>
                <w:sz w:val="16"/>
              </w:rPr>
            </w:pPr>
            <w:r>
              <w:rPr>
                <w:sz w:val="16"/>
              </w:rPr>
              <w:t>revised</w:t>
            </w:r>
          </w:p>
        </w:tc>
        <w:tc>
          <w:tcPr>
            <w:tcW w:w="0" w:type="auto"/>
          </w:tcPr>
          <w:p w14:paraId="2D5BAE81" w14:textId="77777777" w:rsidR="001120D7" w:rsidRPr="001120D7" w:rsidRDefault="001120D7" w:rsidP="00D5313E">
            <w:pPr>
              <w:pStyle w:val="TAL"/>
              <w:keepNext w:val="0"/>
              <w:keepLines w:val="0"/>
              <w:widowControl w:val="0"/>
              <w:rPr>
                <w:sz w:val="16"/>
              </w:rPr>
            </w:pPr>
          </w:p>
        </w:tc>
        <w:tc>
          <w:tcPr>
            <w:tcW w:w="0" w:type="auto"/>
          </w:tcPr>
          <w:p w14:paraId="314251B6" w14:textId="0BF2AE92" w:rsidR="001120D7" w:rsidRPr="001120D7" w:rsidRDefault="001120D7" w:rsidP="00D5313E">
            <w:pPr>
              <w:pStyle w:val="TAL"/>
              <w:keepNext w:val="0"/>
              <w:keepLines w:val="0"/>
              <w:widowControl w:val="0"/>
              <w:rPr>
                <w:sz w:val="16"/>
              </w:rPr>
            </w:pPr>
            <w:r>
              <w:rPr>
                <w:sz w:val="16"/>
              </w:rPr>
              <w:t>S6-241399</w:t>
            </w:r>
          </w:p>
        </w:tc>
      </w:tr>
      <w:tr w:rsidR="001120D7" w14:paraId="07EA3535" w14:textId="77777777" w:rsidTr="001120D7">
        <w:tc>
          <w:tcPr>
            <w:tcW w:w="0" w:type="auto"/>
          </w:tcPr>
          <w:p w14:paraId="1235F40A" w14:textId="3F07DEFD" w:rsidR="001120D7" w:rsidRPr="001120D7" w:rsidRDefault="001120D7" w:rsidP="00D5313E">
            <w:pPr>
              <w:pStyle w:val="TAL"/>
              <w:keepNext w:val="0"/>
              <w:keepLines w:val="0"/>
              <w:widowControl w:val="0"/>
              <w:rPr>
                <w:sz w:val="16"/>
              </w:rPr>
            </w:pPr>
            <w:r>
              <w:rPr>
                <w:sz w:val="16"/>
              </w:rPr>
              <w:t>S6-241174</w:t>
            </w:r>
          </w:p>
        </w:tc>
        <w:tc>
          <w:tcPr>
            <w:tcW w:w="0" w:type="auto"/>
          </w:tcPr>
          <w:p w14:paraId="3ADFE14D" w14:textId="2C02543F" w:rsidR="001120D7" w:rsidRPr="001120D7" w:rsidRDefault="001120D7" w:rsidP="00D5313E">
            <w:pPr>
              <w:pStyle w:val="TAL"/>
              <w:keepNext w:val="0"/>
              <w:keepLines w:val="0"/>
              <w:widowControl w:val="0"/>
              <w:rPr>
                <w:sz w:val="16"/>
              </w:rPr>
            </w:pPr>
            <w:r>
              <w:rPr>
                <w:sz w:val="16"/>
              </w:rPr>
              <w:t>Solution #4 update</w:t>
            </w:r>
          </w:p>
        </w:tc>
        <w:tc>
          <w:tcPr>
            <w:tcW w:w="0" w:type="auto"/>
          </w:tcPr>
          <w:p w14:paraId="39D30D42" w14:textId="7066C189" w:rsidR="001120D7" w:rsidRPr="001120D7" w:rsidRDefault="001120D7" w:rsidP="00D5313E">
            <w:pPr>
              <w:pStyle w:val="TAL"/>
              <w:keepNext w:val="0"/>
              <w:keepLines w:val="0"/>
              <w:widowControl w:val="0"/>
              <w:rPr>
                <w:sz w:val="16"/>
              </w:rPr>
            </w:pPr>
            <w:r>
              <w:rPr>
                <w:sz w:val="16"/>
              </w:rPr>
              <w:t>Lenovo</w:t>
            </w:r>
          </w:p>
        </w:tc>
        <w:tc>
          <w:tcPr>
            <w:tcW w:w="0" w:type="auto"/>
          </w:tcPr>
          <w:p w14:paraId="70B05EFC" w14:textId="311B9E01" w:rsidR="001120D7" w:rsidRPr="001120D7" w:rsidRDefault="001120D7" w:rsidP="00D5313E">
            <w:pPr>
              <w:pStyle w:val="TAL"/>
              <w:keepNext w:val="0"/>
              <w:keepLines w:val="0"/>
              <w:widowControl w:val="0"/>
              <w:rPr>
                <w:sz w:val="16"/>
              </w:rPr>
            </w:pPr>
            <w:r>
              <w:rPr>
                <w:sz w:val="16"/>
              </w:rPr>
              <w:t>revised</w:t>
            </w:r>
          </w:p>
        </w:tc>
        <w:tc>
          <w:tcPr>
            <w:tcW w:w="0" w:type="auto"/>
          </w:tcPr>
          <w:p w14:paraId="3938EAB9" w14:textId="77777777" w:rsidR="001120D7" w:rsidRPr="001120D7" w:rsidRDefault="001120D7" w:rsidP="00D5313E">
            <w:pPr>
              <w:pStyle w:val="TAL"/>
              <w:keepNext w:val="0"/>
              <w:keepLines w:val="0"/>
              <w:widowControl w:val="0"/>
              <w:rPr>
                <w:sz w:val="16"/>
              </w:rPr>
            </w:pPr>
          </w:p>
        </w:tc>
        <w:tc>
          <w:tcPr>
            <w:tcW w:w="0" w:type="auto"/>
          </w:tcPr>
          <w:p w14:paraId="57919ABD" w14:textId="0B89624F" w:rsidR="001120D7" w:rsidRPr="001120D7" w:rsidRDefault="001120D7" w:rsidP="00D5313E">
            <w:pPr>
              <w:pStyle w:val="TAL"/>
              <w:keepNext w:val="0"/>
              <w:keepLines w:val="0"/>
              <w:widowControl w:val="0"/>
              <w:rPr>
                <w:sz w:val="16"/>
              </w:rPr>
            </w:pPr>
            <w:r>
              <w:rPr>
                <w:sz w:val="16"/>
              </w:rPr>
              <w:t>S6-241403</w:t>
            </w:r>
          </w:p>
        </w:tc>
      </w:tr>
      <w:tr w:rsidR="001120D7" w14:paraId="03A44B56" w14:textId="77777777" w:rsidTr="001120D7">
        <w:tc>
          <w:tcPr>
            <w:tcW w:w="0" w:type="auto"/>
          </w:tcPr>
          <w:p w14:paraId="61907BAB" w14:textId="50EAC1A3" w:rsidR="001120D7" w:rsidRPr="001120D7" w:rsidRDefault="001120D7" w:rsidP="00D5313E">
            <w:pPr>
              <w:pStyle w:val="TAL"/>
              <w:keepNext w:val="0"/>
              <w:keepLines w:val="0"/>
              <w:widowControl w:val="0"/>
              <w:rPr>
                <w:sz w:val="16"/>
              </w:rPr>
            </w:pPr>
            <w:r>
              <w:rPr>
                <w:sz w:val="16"/>
              </w:rPr>
              <w:t>S6-241175</w:t>
            </w:r>
          </w:p>
        </w:tc>
        <w:tc>
          <w:tcPr>
            <w:tcW w:w="0" w:type="auto"/>
          </w:tcPr>
          <w:p w14:paraId="7EE53DA3" w14:textId="5913682C" w:rsidR="001120D7" w:rsidRPr="001120D7" w:rsidRDefault="001120D7" w:rsidP="00D5313E">
            <w:pPr>
              <w:pStyle w:val="TAL"/>
              <w:keepNext w:val="0"/>
              <w:keepLines w:val="0"/>
              <w:widowControl w:val="0"/>
              <w:rPr>
                <w:sz w:val="16"/>
              </w:rPr>
            </w:pPr>
            <w:r>
              <w:rPr>
                <w:sz w:val="16"/>
              </w:rPr>
              <w:t>Solution #9 update</w:t>
            </w:r>
          </w:p>
        </w:tc>
        <w:tc>
          <w:tcPr>
            <w:tcW w:w="0" w:type="auto"/>
          </w:tcPr>
          <w:p w14:paraId="3B7A9359" w14:textId="589057A5" w:rsidR="001120D7" w:rsidRPr="001120D7" w:rsidRDefault="001120D7" w:rsidP="00D5313E">
            <w:pPr>
              <w:pStyle w:val="TAL"/>
              <w:keepNext w:val="0"/>
              <w:keepLines w:val="0"/>
              <w:widowControl w:val="0"/>
              <w:rPr>
                <w:sz w:val="16"/>
              </w:rPr>
            </w:pPr>
            <w:r>
              <w:rPr>
                <w:sz w:val="16"/>
              </w:rPr>
              <w:t>Lenovo</w:t>
            </w:r>
          </w:p>
        </w:tc>
        <w:tc>
          <w:tcPr>
            <w:tcW w:w="0" w:type="auto"/>
          </w:tcPr>
          <w:p w14:paraId="68737DFE" w14:textId="347F31DB" w:rsidR="001120D7" w:rsidRPr="001120D7" w:rsidRDefault="001120D7" w:rsidP="00D5313E">
            <w:pPr>
              <w:pStyle w:val="TAL"/>
              <w:keepNext w:val="0"/>
              <w:keepLines w:val="0"/>
              <w:widowControl w:val="0"/>
              <w:rPr>
                <w:sz w:val="16"/>
              </w:rPr>
            </w:pPr>
            <w:r>
              <w:rPr>
                <w:sz w:val="16"/>
              </w:rPr>
              <w:t>revised</w:t>
            </w:r>
          </w:p>
        </w:tc>
        <w:tc>
          <w:tcPr>
            <w:tcW w:w="0" w:type="auto"/>
          </w:tcPr>
          <w:p w14:paraId="31B5701C" w14:textId="77777777" w:rsidR="001120D7" w:rsidRPr="001120D7" w:rsidRDefault="001120D7" w:rsidP="00D5313E">
            <w:pPr>
              <w:pStyle w:val="TAL"/>
              <w:keepNext w:val="0"/>
              <w:keepLines w:val="0"/>
              <w:widowControl w:val="0"/>
              <w:rPr>
                <w:sz w:val="16"/>
              </w:rPr>
            </w:pPr>
          </w:p>
        </w:tc>
        <w:tc>
          <w:tcPr>
            <w:tcW w:w="0" w:type="auto"/>
          </w:tcPr>
          <w:p w14:paraId="189ABF29" w14:textId="0EA85B07" w:rsidR="001120D7" w:rsidRPr="001120D7" w:rsidRDefault="001120D7" w:rsidP="00D5313E">
            <w:pPr>
              <w:pStyle w:val="TAL"/>
              <w:keepNext w:val="0"/>
              <w:keepLines w:val="0"/>
              <w:widowControl w:val="0"/>
              <w:rPr>
                <w:sz w:val="16"/>
              </w:rPr>
            </w:pPr>
            <w:r>
              <w:rPr>
                <w:sz w:val="16"/>
              </w:rPr>
              <w:t>S6-241408</w:t>
            </w:r>
          </w:p>
        </w:tc>
      </w:tr>
      <w:tr w:rsidR="001120D7" w14:paraId="4CBE463D" w14:textId="77777777" w:rsidTr="001120D7">
        <w:tc>
          <w:tcPr>
            <w:tcW w:w="0" w:type="auto"/>
          </w:tcPr>
          <w:p w14:paraId="2A899570" w14:textId="3A99767D" w:rsidR="001120D7" w:rsidRPr="001120D7" w:rsidRDefault="001120D7" w:rsidP="00D5313E">
            <w:pPr>
              <w:pStyle w:val="TAL"/>
              <w:keepNext w:val="0"/>
              <w:keepLines w:val="0"/>
              <w:widowControl w:val="0"/>
              <w:rPr>
                <w:sz w:val="16"/>
              </w:rPr>
            </w:pPr>
            <w:r>
              <w:rPr>
                <w:sz w:val="16"/>
              </w:rPr>
              <w:t>S6-241176</w:t>
            </w:r>
          </w:p>
        </w:tc>
        <w:tc>
          <w:tcPr>
            <w:tcW w:w="0" w:type="auto"/>
          </w:tcPr>
          <w:p w14:paraId="7B36AE78" w14:textId="2C637B91" w:rsidR="001120D7" w:rsidRPr="001120D7" w:rsidRDefault="001120D7" w:rsidP="00D5313E">
            <w:pPr>
              <w:pStyle w:val="TAL"/>
              <w:keepNext w:val="0"/>
              <w:keepLines w:val="0"/>
              <w:widowControl w:val="0"/>
              <w:rPr>
                <w:sz w:val="16"/>
              </w:rPr>
            </w:pPr>
            <w:r>
              <w:rPr>
                <w:sz w:val="16"/>
              </w:rPr>
              <w:t>Solution #15 update</w:t>
            </w:r>
          </w:p>
        </w:tc>
        <w:tc>
          <w:tcPr>
            <w:tcW w:w="0" w:type="auto"/>
          </w:tcPr>
          <w:p w14:paraId="7BD0280D" w14:textId="7F884190" w:rsidR="001120D7" w:rsidRPr="001120D7" w:rsidRDefault="001120D7" w:rsidP="00D5313E">
            <w:pPr>
              <w:pStyle w:val="TAL"/>
              <w:keepNext w:val="0"/>
              <w:keepLines w:val="0"/>
              <w:widowControl w:val="0"/>
              <w:rPr>
                <w:sz w:val="16"/>
              </w:rPr>
            </w:pPr>
            <w:r>
              <w:rPr>
                <w:sz w:val="16"/>
              </w:rPr>
              <w:t>Lenovo</w:t>
            </w:r>
          </w:p>
        </w:tc>
        <w:tc>
          <w:tcPr>
            <w:tcW w:w="0" w:type="auto"/>
          </w:tcPr>
          <w:p w14:paraId="7B9D81AA" w14:textId="294833FD" w:rsidR="001120D7" w:rsidRPr="001120D7" w:rsidRDefault="001120D7" w:rsidP="00D5313E">
            <w:pPr>
              <w:pStyle w:val="TAL"/>
              <w:keepNext w:val="0"/>
              <w:keepLines w:val="0"/>
              <w:widowControl w:val="0"/>
              <w:rPr>
                <w:sz w:val="16"/>
              </w:rPr>
            </w:pPr>
            <w:r>
              <w:rPr>
                <w:sz w:val="16"/>
              </w:rPr>
              <w:t>revised</w:t>
            </w:r>
          </w:p>
        </w:tc>
        <w:tc>
          <w:tcPr>
            <w:tcW w:w="0" w:type="auto"/>
          </w:tcPr>
          <w:p w14:paraId="64845C34" w14:textId="77777777" w:rsidR="001120D7" w:rsidRPr="001120D7" w:rsidRDefault="001120D7" w:rsidP="00D5313E">
            <w:pPr>
              <w:pStyle w:val="TAL"/>
              <w:keepNext w:val="0"/>
              <w:keepLines w:val="0"/>
              <w:widowControl w:val="0"/>
              <w:rPr>
                <w:sz w:val="16"/>
              </w:rPr>
            </w:pPr>
          </w:p>
        </w:tc>
        <w:tc>
          <w:tcPr>
            <w:tcW w:w="0" w:type="auto"/>
          </w:tcPr>
          <w:p w14:paraId="44D22410" w14:textId="51FF425B" w:rsidR="001120D7" w:rsidRPr="001120D7" w:rsidRDefault="001120D7" w:rsidP="00D5313E">
            <w:pPr>
              <w:pStyle w:val="TAL"/>
              <w:keepNext w:val="0"/>
              <w:keepLines w:val="0"/>
              <w:widowControl w:val="0"/>
              <w:rPr>
                <w:sz w:val="16"/>
              </w:rPr>
            </w:pPr>
            <w:r>
              <w:rPr>
                <w:sz w:val="16"/>
              </w:rPr>
              <w:t>S6-241516</w:t>
            </w:r>
          </w:p>
        </w:tc>
      </w:tr>
      <w:tr w:rsidR="001120D7" w14:paraId="23BFEF69" w14:textId="77777777" w:rsidTr="001120D7">
        <w:tc>
          <w:tcPr>
            <w:tcW w:w="0" w:type="auto"/>
          </w:tcPr>
          <w:p w14:paraId="2516E7C5" w14:textId="15506132" w:rsidR="001120D7" w:rsidRPr="001120D7" w:rsidRDefault="001120D7" w:rsidP="00D5313E">
            <w:pPr>
              <w:pStyle w:val="TAL"/>
              <w:keepNext w:val="0"/>
              <w:keepLines w:val="0"/>
              <w:widowControl w:val="0"/>
              <w:rPr>
                <w:sz w:val="16"/>
              </w:rPr>
            </w:pPr>
            <w:r>
              <w:rPr>
                <w:sz w:val="16"/>
              </w:rPr>
              <w:t>S6-241177</w:t>
            </w:r>
          </w:p>
        </w:tc>
        <w:tc>
          <w:tcPr>
            <w:tcW w:w="0" w:type="auto"/>
          </w:tcPr>
          <w:p w14:paraId="7AC63DD0" w14:textId="47AD6AAB" w:rsidR="001120D7" w:rsidRPr="001120D7" w:rsidRDefault="001120D7" w:rsidP="00D5313E">
            <w:pPr>
              <w:pStyle w:val="TAL"/>
              <w:keepNext w:val="0"/>
              <w:keepLines w:val="0"/>
              <w:widowControl w:val="0"/>
              <w:rPr>
                <w:sz w:val="16"/>
              </w:rPr>
            </w:pPr>
            <w:r>
              <w:rPr>
                <w:sz w:val="16"/>
              </w:rPr>
              <w:t>Solution #16 update</w:t>
            </w:r>
          </w:p>
        </w:tc>
        <w:tc>
          <w:tcPr>
            <w:tcW w:w="0" w:type="auto"/>
          </w:tcPr>
          <w:p w14:paraId="223E5F2F" w14:textId="62E2021A" w:rsidR="001120D7" w:rsidRPr="001120D7" w:rsidRDefault="001120D7" w:rsidP="00D5313E">
            <w:pPr>
              <w:pStyle w:val="TAL"/>
              <w:keepNext w:val="0"/>
              <w:keepLines w:val="0"/>
              <w:widowControl w:val="0"/>
              <w:rPr>
                <w:sz w:val="16"/>
              </w:rPr>
            </w:pPr>
            <w:r>
              <w:rPr>
                <w:sz w:val="16"/>
              </w:rPr>
              <w:t>Lenovo</w:t>
            </w:r>
          </w:p>
        </w:tc>
        <w:tc>
          <w:tcPr>
            <w:tcW w:w="0" w:type="auto"/>
          </w:tcPr>
          <w:p w14:paraId="4DD6430C" w14:textId="13779370" w:rsidR="001120D7" w:rsidRPr="001120D7" w:rsidRDefault="001120D7" w:rsidP="00D5313E">
            <w:pPr>
              <w:pStyle w:val="TAL"/>
              <w:keepNext w:val="0"/>
              <w:keepLines w:val="0"/>
              <w:widowControl w:val="0"/>
              <w:rPr>
                <w:sz w:val="16"/>
              </w:rPr>
            </w:pPr>
            <w:r>
              <w:rPr>
                <w:sz w:val="16"/>
              </w:rPr>
              <w:t>revised</w:t>
            </w:r>
          </w:p>
        </w:tc>
        <w:tc>
          <w:tcPr>
            <w:tcW w:w="0" w:type="auto"/>
          </w:tcPr>
          <w:p w14:paraId="2FD70D4F" w14:textId="77777777" w:rsidR="001120D7" w:rsidRPr="001120D7" w:rsidRDefault="001120D7" w:rsidP="00D5313E">
            <w:pPr>
              <w:pStyle w:val="TAL"/>
              <w:keepNext w:val="0"/>
              <w:keepLines w:val="0"/>
              <w:widowControl w:val="0"/>
              <w:rPr>
                <w:sz w:val="16"/>
              </w:rPr>
            </w:pPr>
          </w:p>
        </w:tc>
        <w:tc>
          <w:tcPr>
            <w:tcW w:w="0" w:type="auto"/>
          </w:tcPr>
          <w:p w14:paraId="68266364" w14:textId="6D5FEA0E" w:rsidR="001120D7" w:rsidRPr="001120D7" w:rsidRDefault="001120D7" w:rsidP="00D5313E">
            <w:pPr>
              <w:pStyle w:val="TAL"/>
              <w:keepNext w:val="0"/>
              <w:keepLines w:val="0"/>
              <w:widowControl w:val="0"/>
              <w:rPr>
                <w:sz w:val="16"/>
              </w:rPr>
            </w:pPr>
            <w:r>
              <w:rPr>
                <w:sz w:val="16"/>
              </w:rPr>
              <w:t>S6-241517</w:t>
            </w:r>
          </w:p>
        </w:tc>
      </w:tr>
      <w:tr w:rsidR="001120D7" w14:paraId="0E457315" w14:textId="77777777" w:rsidTr="001120D7">
        <w:tc>
          <w:tcPr>
            <w:tcW w:w="0" w:type="auto"/>
          </w:tcPr>
          <w:p w14:paraId="49EF10FF" w14:textId="195CADE5" w:rsidR="001120D7" w:rsidRPr="001120D7" w:rsidRDefault="001120D7" w:rsidP="00D5313E">
            <w:pPr>
              <w:pStyle w:val="TAL"/>
              <w:keepNext w:val="0"/>
              <w:keepLines w:val="0"/>
              <w:widowControl w:val="0"/>
              <w:rPr>
                <w:sz w:val="16"/>
              </w:rPr>
            </w:pPr>
            <w:r>
              <w:rPr>
                <w:sz w:val="16"/>
              </w:rPr>
              <w:t>S6-241178</w:t>
            </w:r>
          </w:p>
        </w:tc>
        <w:tc>
          <w:tcPr>
            <w:tcW w:w="0" w:type="auto"/>
          </w:tcPr>
          <w:p w14:paraId="736BD648" w14:textId="1387E5B0" w:rsidR="001120D7" w:rsidRPr="001120D7" w:rsidRDefault="001120D7" w:rsidP="00D5313E">
            <w:pPr>
              <w:pStyle w:val="TAL"/>
              <w:keepNext w:val="0"/>
              <w:keepLines w:val="0"/>
              <w:widowControl w:val="0"/>
              <w:rPr>
                <w:sz w:val="16"/>
              </w:rPr>
            </w:pPr>
            <w:r>
              <w:rPr>
                <w:sz w:val="16"/>
              </w:rPr>
              <w:t>Solution on AIML Enabler support for Transfer Learning</w:t>
            </w:r>
          </w:p>
        </w:tc>
        <w:tc>
          <w:tcPr>
            <w:tcW w:w="0" w:type="auto"/>
          </w:tcPr>
          <w:p w14:paraId="0B088B96" w14:textId="5F834CF4" w:rsidR="001120D7" w:rsidRPr="001120D7" w:rsidRDefault="001120D7" w:rsidP="00D5313E">
            <w:pPr>
              <w:pStyle w:val="TAL"/>
              <w:keepNext w:val="0"/>
              <w:keepLines w:val="0"/>
              <w:widowControl w:val="0"/>
              <w:rPr>
                <w:sz w:val="16"/>
              </w:rPr>
            </w:pPr>
            <w:r>
              <w:rPr>
                <w:sz w:val="16"/>
              </w:rPr>
              <w:t>Lenovo</w:t>
            </w:r>
          </w:p>
        </w:tc>
        <w:tc>
          <w:tcPr>
            <w:tcW w:w="0" w:type="auto"/>
          </w:tcPr>
          <w:p w14:paraId="61DF9DAE" w14:textId="4B2C1970" w:rsidR="001120D7" w:rsidRPr="001120D7" w:rsidRDefault="001120D7" w:rsidP="00D5313E">
            <w:pPr>
              <w:pStyle w:val="TAL"/>
              <w:keepNext w:val="0"/>
              <w:keepLines w:val="0"/>
              <w:widowControl w:val="0"/>
              <w:rPr>
                <w:sz w:val="16"/>
              </w:rPr>
            </w:pPr>
            <w:r>
              <w:rPr>
                <w:sz w:val="16"/>
              </w:rPr>
              <w:t>revised</w:t>
            </w:r>
          </w:p>
        </w:tc>
        <w:tc>
          <w:tcPr>
            <w:tcW w:w="0" w:type="auto"/>
          </w:tcPr>
          <w:p w14:paraId="5AB11226" w14:textId="77777777" w:rsidR="001120D7" w:rsidRPr="001120D7" w:rsidRDefault="001120D7" w:rsidP="00D5313E">
            <w:pPr>
              <w:pStyle w:val="TAL"/>
              <w:keepNext w:val="0"/>
              <w:keepLines w:val="0"/>
              <w:widowControl w:val="0"/>
              <w:rPr>
                <w:sz w:val="16"/>
              </w:rPr>
            </w:pPr>
          </w:p>
        </w:tc>
        <w:tc>
          <w:tcPr>
            <w:tcW w:w="0" w:type="auto"/>
          </w:tcPr>
          <w:p w14:paraId="561211E5" w14:textId="75D8ADA2" w:rsidR="001120D7" w:rsidRPr="001120D7" w:rsidRDefault="001120D7" w:rsidP="00D5313E">
            <w:pPr>
              <w:pStyle w:val="TAL"/>
              <w:keepNext w:val="0"/>
              <w:keepLines w:val="0"/>
              <w:widowControl w:val="0"/>
              <w:rPr>
                <w:sz w:val="16"/>
              </w:rPr>
            </w:pPr>
            <w:r>
              <w:rPr>
                <w:sz w:val="16"/>
              </w:rPr>
              <w:t>S6-241521</w:t>
            </w:r>
          </w:p>
        </w:tc>
      </w:tr>
      <w:tr w:rsidR="001120D7" w14:paraId="2EE1EB12" w14:textId="77777777" w:rsidTr="001120D7">
        <w:tc>
          <w:tcPr>
            <w:tcW w:w="0" w:type="auto"/>
          </w:tcPr>
          <w:p w14:paraId="24914072" w14:textId="2C03CC82" w:rsidR="001120D7" w:rsidRPr="001120D7" w:rsidRDefault="001120D7" w:rsidP="00D5313E">
            <w:pPr>
              <w:pStyle w:val="TAL"/>
              <w:keepNext w:val="0"/>
              <w:keepLines w:val="0"/>
              <w:widowControl w:val="0"/>
              <w:rPr>
                <w:sz w:val="16"/>
              </w:rPr>
            </w:pPr>
            <w:r>
              <w:rPr>
                <w:sz w:val="16"/>
              </w:rPr>
              <w:t>S6-241179</w:t>
            </w:r>
          </w:p>
        </w:tc>
        <w:tc>
          <w:tcPr>
            <w:tcW w:w="0" w:type="auto"/>
          </w:tcPr>
          <w:p w14:paraId="73621B52" w14:textId="28C96F32" w:rsidR="001120D7" w:rsidRPr="001120D7" w:rsidRDefault="001120D7" w:rsidP="00D5313E">
            <w:pPr>
              <w:pStyle w:val="TAL"/>
              <w:keepNext w:val="0"/>
              <w:keepLines w:val="0"/>
              <w:widowControl w:val="0"/>
              <w:rPr>
                <w:sz w:val="16"/>
              </w:rPr>
            </w:pPr>
            <w:r>
              <w:rPr>
                <w:sz w:val="16"/>
              </w:rPr>
              <w:t>Solution on ranging enablement</w:t>
            </w:r>
          </w:p>
        </w:tc>
        <w:tc>
          <w:tcPr>
            <w:tcW w:w="0" w:type="auto"/>
          </w:tcPr>
          <w:p w14:paraId="15BF04B0" w14:textId="52BB8E14" w:rsidR="001120D7" w:rsidRPr="001120D7" w:rsidRDefault="001120D7" w:rsidP="00D5313E">
            <w:pPr>
              <w:pStyle w:val="TAL"/>
              <w:keepNext w:val="0"/>
              <w:keepLines w:val="0"/>
              <w:widowControl w:val="0"/>
              <w:rPr>
                <w:sz w:val="16"/>
              </w:rPr>
            </w:pPr>
            <w:r>
              <w:rPr>
                <w:sz w:val="16"/>
              </w:rPr>
              <w:t>Lenovo</w:t>
            </w:r>
          </w:p>
        </w:tc>
        <w:tc>
          <w:tcPr>
            <w:tcW w:w="0" w:type="auto"/>
          </w:tcPr>
          <w:p w14:paraId="5C239CFE" w14:textId="004688F6" w:rsidR="001120D7" w:rsidRPr="001120D7" w:rsidRDefault="001120D7" w:rsidP="00D5313E">
            <w:pPr>
              <w:pStyle w:val="TAL"/>
              <w:keepNext w:val="0"/>
              <w:keepLines w:val="0"/>
              <w:widowControl w:val="0"/>
              <w:rPr>
                <w:sz w:val="16"/>
              </w:rPr>
            </w:pPr>
            <w:r>
              <w:rPr>
                <w:sz w:val="16"/>
              </w:rPr>
              <w:t>revised</w:t>
            </w:r>
          </w:p>
        </w:tc>
        <w:tc>
          <w:tcPr>
            <w:tcW w:w="0" w:type="auto"/>
          </w:tcPr>
          <w:p w14:paraId="5D4A99EF" w14:textId="77777777" w:rsidR="001120D7" w:rsidRPr="001120D7" w:rsidRDefault="001120D7" w:rsidP="00D5313E">
            <w:pPr>
              <w:pStyle w:val="TAL"/>
              <w:keepNext w:val="0"/>
              <w:keepLines w:val="0"/>
              <w:widowControl w:val="0"/>
              <w:rPr>
                <w:sz w:val="16"/>
              </w:rPr>
            </w:pPr>
          </w:p>
        </w:tc>
        <w:tc>
          <w:tcPr>
            <w:tcW w:w="0" w:type="auto"/>
          </w:tcPr>
          <w:p w14:paraId="1200419D" w14:textId="2D00E3DD" w:rsidR="001120D7" w:rsidRPr="001120D7" w:rsidRDefault="001120D7" w:rsidP="00D5313E">
            <w:pPr>
              <w:pStyle w:val="TAL"/>
              <w:keepNext w:val="0"/>
              <w:keepLines w:val="0"/>
              <w:widowControl w:val="0"/>
              <w:rPr>
                <w:sz w:val="16"/>
              </w:rPr>
            </w:pPr>
            <w:r>
              <w:rPr>
                <w:sz w:val="16"/>
              </w:rPr>
              <w:t>S6-241471</w:t>
            </w:r>
          </w:p>
        </w:tc>
      </w:tr>
      <w:tr w:rsidR="001120D7" w14:paraId="6B847BFA" w14:textId="77777777" w:rsidTr="001120D7">
        <w:tc>
          <w:tcPr>
            <w:tcW w:w="0" w:type="auto"/>
          </w:tcPr>
          <w:p w14:paraId="0F620A70" w14:textId="54950A13" w:rsidR="001120D7" w:rsidRPr="001120D7" w:rsidRDefault="001120D7" w:rsidP="00D5313E">
            <w:pPr>
              <w:pStyle w:val="TAL"/>
              <w:keepNext w:val="0"/>
              <w:keepLines w:val="0"/>
              <w:widowControl w:val="0"/>
              <w:rPr>
                <w:sz w:val="16"/>
              </w:rPr>
            </w:pPr>
            <w:r>
              <w:rPr>
                <w:sz w:val="16"/>
              </w:rPr>
              <w:t>S6-241180</w:t>
            </w:r>
          </w:p>
        </w:tc>
        <w:tc>
          <w:tcPr>
            <w:tcW w:w="0" w:type="auto"/>
          </w:tcPr>
          <w:p w14:paraId="3F373551" w14:textId="74B0563D" w:rsidR="001120D7" w:rsidRPr="001120D7" w:rsidRDefault="001120D7" w:rsidP="00D5313E">
            <w:pPr>
              <w:pStyle w:val="TAL"/>
              <w:keepNext w:val="0"/>
              <w:keepLines w:val="0"/>
              <w:widowControl w:val="0"/>
              <w:rPr>
                <w:sz w:val="16"/>
              </w:rPr>
            </w:pPr>
            <w:r>
              <w:rPr>
                <w:sz w:val="16"/>
              </w:rPr>
              <w:t xml:space="preserve">Pseudo-CR on new KI on </w:t>
            </w:r>
            <w:proofErr w:type="spellStart"/>
            <w:r>
              <w:rPr>
                <w:sz w:val="16"/>
              </w:rPr>
              <w:t>enhacements</w:t>
            </w:r>
            <w:proofErr w:type="spellEnd"/>
            <w:r>
              <w:rPr>
                <w:sz w:val="16"/>
              </w:rPr>
              <w:t xml:space="preserve"> to PINAPP</w:t>
            </w:r>
          </w:p>
        </w:tc>
        <w:tc>
          <w:tcPr>
            <w:tcW w:w="0" w:type="auto"/>
          </w:tcPr>
          <w:p w14:paraId="44053AF8" w14:textId="2BE94C1C" w:rsidR="001120D7" w:rsidRPr="001120D7" w:rsidRDefault="001120D7" w:rsidP="00D5313E">
            <w:pPr>
              <w:pStyle w:val="TAL"/>
              <w:keepNext w:val="0"/>
              <w:keepLines w:val="0"/>
              <w:widowControl w:val="0"/>
              <w:rPr>
                <w:sz w:val="16"/>
              </w:rPr>
            </w:pPr>
            <w:r>
              <w:rPr>
                <w:sz w:val="16"/>
              </w:rPr>
              <w:t>BEIJING SAMSUNG TELECOM R&amp;D</w:t>
            </w:r>
          </w:p>
        </w:tc>
        <w:tc>
          <w:tcPr>
            <w:tcW w:w="0" w:type="auto"/>
          </w:tcPr>
          <w:p w14:paraId="17B40E11" w14:textId="3019A205" w:rsidR="001120D7" w:rsidRPr="001120D7" w:rsidRDefault="001120D7" w:rsidP="00D5313E">
            <w:pPr>
              <w:pStyle w:val="TAL"/>
              <w:keepNext w:val="0"/>
              <w:keepLines w:val="0"/>
              <w:widowControl w:val="0"/>
              <w:rPr>
                <w:sz w:val="16"/>
              </w:rPr>
            </w:pPr>
            <w:r>
              <w:rPr>
                <w:sz w:val="16"/>
              </w:rPr>
              <w:t>revised</w:t>
            </w:r>
          </w:p>
        </w:tc>
        <w:tc>
          <w:tcPr>
            <w:tcW w:w="0" w:type="auto"/>
          </w:tcPr>
          <w:p w14:paraId="718C7113" w14:textId="77777777" w:rsidR="001120D7" w:rsidRPr="001120D7" w:rsidRDefault="001120D7" w:rsidP="00D5313E">
            <w:pPr>
              <w:pStyle w:val="TAL"/>
              <w:keepNext w:val="0"/>
              <w:keepLines w:val="0"/>
              <w:widowControl w:val="0"/>
              <w:rPr>
                <w:sz w:val="16"/>
              </w:rPr>
            </w:pPr>
          </w:p>
        </w:tc>
        <w:tc>
          <w:tcPr>
            <w:tcW w:w="0" w:type="auto"/>
          </w:tcPr>
          <w:p w14:paraId="33DACA02" w14:textId="6269571B" w:rsidR="001120D7" w:rsidRPr="001120D7" w:rsidRDefault="001120D7" w:rsidP="00D5313E">
            <w:pPr>
              <w:pStyle w:val="TAL"/>
              <w:keepNext w:val="0"/>
              <w:keepLines w:val="0"/>
              <w:widowControl w:val="0"/>
              <w:rPr>
                <w:sz w:val="16"/>
              </w:rPr>
            </w:pPr>
            <w:r>
              <w:rPr>
                <w:sz w:val="16"/>
              </w:rPr>
              <w:t>S6-241476</w:t>
            </w:r>
          </w:p>
        </w:tc>
      </w:tr>
      <w:tr w:rsidR="001120D7" w14:paraId="64500855" w14:textId="77777777" w:rsidTr="001120D7">
        <w:tc>
          <w:tcPr>
            <w:tcW w:w="0" w:type="auto"/>
          </w:tcPr>
          <w:p w14:paraId="597FFA6A" w14:textId="6D5CA049" w:rsidR="001120D7" w:rsidRPr="001120D7" w:rsidRDefault="001120D7" w:rsidP="00D5313E">
            <w:pPr>
              <w:pStyle w:val="TAL"/>
              <w:keepNext w:val="0"/>
              <w:keepLines w:val="0"/>
              <w:widowControl w:val="0"/>
              <w:rPr>
                <w:sz w:val="16"/>
              </w:rPr>
            </w:pPr>
            <w:r>
              <w:rPr>
                <w:sz w:val="16"/>
              </w:rPr>
              <w:t>S6-241181</w:t>
            </w:r>
          </w:p>
        </w:tc>
        <w:tc>
          <w:tcPr>
            <w:tcW w:w="0" w:type="auto"/>
          </w:tcPr>
          <w:p w14:paraId="1DB6A042" w14:textId="157DF095" w:rsidR="001120D7" w:rsidRPr="001120D7" w:rsidRDefault="001120D7" w:rsidP="00D5313E">
            <w:pPr>
              <w:pStyle w:val="TAL"/>
              <w:keepNext w:val="0"/>
              <w:keepLines w:val="0"/>
              <w:widowControl w:val="0"/>
              <w:rPr>
                <w:sz w:val="16"/>
              </w:rPr>
            </w:pPr>
            <w:r>
              <w:rPr>
                <w:sz w:val="16"/>
              </w:rPr>
              <w:t>Management of AIML operations update</w:t>
            </w:r>
          </w:p>
        </w:tc>
        <w:tc>
          <w:tcPr>
            <w:tcW w:w="0" w:type="auto"/>
          </w:tcPr>
          <w:p w14:paraId="022EBF19" w14:textId="1B833283" w:rsidR="001120D7" w:rsidRPr="001120D7" w:rsidRDefault="001120D7" w:rsidP="00D5313E">
            <w:pPr>
              <w:pStyle w:val="TAL"/>
              <w:keepNext w:val="0"/>
              <w:keepLines w:val="0"/>
              <w:widowControl w:val="0"/>
              <w:rPr>
                <w:sz w:val="16"/>
              </w:rPr>
            </w:pPr>
            <w:r>
              <w:rPr>
                <w:sz w:val="16"/>
              </w:rPr>
              <w:t>Convida Wireless LLC</w:t>
            </w:r>
          </w:p>
        </w:tc>
        <w:tc>
          <w:tcPr>
            <w:tcW w:w="0" w:type="auto"/>
          </w:tcPr>
          <w:p w14:paraId="5665E19F" w14:textId="13358FC7" w:rsidR="001120D7" w:rsidRPr="001120D7" w:rsidRDefault="001120D7" w:rsidP="00D5313E">
            <w:pPr>
              <w:pStyle w:val="TAL"/>
              <w:keepNext w:val="0"/>
              <w:keepLines w:val="0"/>
              <w:widowControl w:val="0"/>
              <w:rPr>
                <w:sz w:val="16"/>
              </w:rPr>
            </w:pPr>
            <w:r>
              <w:rPr>
                <w:sz w:val="16"/>
              </w:rPr>
              <w:t>revised</w:t>
            </w:r>
          </w:p>
        </w:tc>
        <w:tc>
          <w:tcPr>
            <w:tcW w:w="0" w:type="auto"/>
          </w:tcPr>
          <w:p w14:paraId="1D8D6BCE" w14:textId="77777777" w:rsidR="001120D7" w:rsidRPr="001120D7" w:rsidRDefault="001120D7" w:rsidP="00D5313E">
            <w:pPr>
              <w:pStyle w:val="TAL"/>
              <w:keepNext w:val="0"/>
              <w:keepLines w:val="0"/>
              <w:widowControl w:val="0"/>
              <w:rPr>
                <w:sz w:val="16"/>
              </w:rPr>
            </w:pPr>
          </w:p>
        </w:tc>
        <w:tc>
          <w:tcPr>
            <w:tcW w:w="0" w:type="auto"/>
          </w:tcPr>
          <w:p w14:paraId="556D7C8D" w14:textId="08D98403" w:rsidR="001120D7" w:rsidRPr="001120D7" w:rsidRDefault="001120D7" w:rsidP="00D5313E">
            <w:pPr>
              <w:pStyle w:val="TAL"/>
              <w:keepNext w:val="0"/>
              <w:keepLines w:val="0"/>
              <w:widowControl w:val="0"/>
              <w:rPr>
                <w:sz w:val="16"/>
              </w:rPr>
            </w:pPr>
            <w:r>
              <w:rPr>
                <w:sz w:val="16"/>
              </w:rPr>
              <w:t>S6-241518</w:t>
            </w:r>
          </w:p>
        </w:tc>
      </w:tr>
      <w:tr w:rsidR="001120D7" w14:paraId="144597C4" w14:textId="77777777" w:rsidTr="001120D7">
        <w:tc>
          <w:tcPr>
            <w:tcW w:w="0" w:type="auto"/>
          </w:tcPr>
          <w:p w14:paraId="1ABB3309" w14:textId="4CDBFE50" w:rsidR="001120D7" w:rsidRPr="001120D7" w:rsidRDefault="001120D7" w:rsidP="00D5313E">
            <w:pPr>
              <w:pStyle w:val="TAL"/>
              <w:keepNext w:val="0"/>
              <w:keepLines w:val="0"/>
              <w:widowControl w:val="0"/>
              <w:rPr>
                <w:sz w:val="16"/>
              </w:rPr>
            </w:pPr>
            <w:r>
              <w:rPr>
                <w:sz w:val="16"/>
              </w:rPr>
              <w:t>S6-241182</w:t>
            </w:r>
          </w:p>
        </w:tc>
        <w:tc>
          <w:tcPr>
            <w:tcW w:w="0" w:type="auto"/>
          </w:tcPr>
          <w:p w14:paraId="1AA195FF" w14:textId="2EB8212C" w:rsidR="001120D7" w:rsidRPr="001120D7" w:rsidRDefault="001120D7" w:rsidP="00D5313E">
            <w:pPr>
              <w:pStyle w:val="TAL"/>
              <w:keepNext w:val="0"/>
              <w:keepLines w:val="0"/>
              <w:widowControl w:val="0"/>
              <w:rPr>
                <w:sz w:val="16"/>
              </w:rPr>
            </w:pPr>
            <w:r>
              <w:rPr>
                <w:sz w:val="16"/>
              </w:rPr>
              <w:t>VFL training procedure update</w:t>
            </w:r>
          </w:p>
        </w:tc>
        <w:tc>
          <w:tcPr>
            <w:tcW w:w="0" w:type="auto"/>
          </w:tcPr>
          <w:p w14:paraId="4404142E" w14:textId="68DD7437" w:rsidR="001120D7" w:rsidRPr="001120D7" w:rsidRDefault="001120D7" w:rsidP="00D5313E">
            <w:pPr>
              <w:pStyle w:val="TAL"/>
              <w:keepNext w:val="0"/>
              <w:keepLines w:val="0"/>
              <w:widowControl w:val="0"/>
              <w:rPr>
                <w:sz w:val="16"/>
              </w:rPr>
            </w:pPr>
            <w:r>
              <w:rPr>
                <w:sz w:val="16"/>
              </w:rPr>
              <w:t>Convida Wireless LLC</w:t>
            </w:r>
          </w:p>
        </w:tc>
        <w:tc>
          <w:tcPr>
            <w:tcW w:w="0" w:type="auto"/>
          </w:tcPr>
          <w:p w14:paraId="6B86F98E" w14:textId="12C05D04" w:rsidR="001120D7" w:rsidRPr="001120D7" w:rsidRDefault="001120D7" w:rsidP="00D5313E">
            <w:pPr>
              <w:pStyle w:val="TAL"/>
              <w:keepNext w:val="0"/>
              <w:keepLines w:val="0"/>
              <w:widowControl w:val="0"/>
              <w:rPr>
                <w:sz w:val="16"/>
              </w:rPr>
            </w:pPr>
            <w:r>
              <w:rPr>
                <w:sz w:val="16"/>
              </w:rPr>
              <w:t>revised</w:t>
            </w:r>
          </w:p>
        </w:tc>
        <w:tc>
          <w:tcPr>
            <w:tcW w:w="0" w:type="auto"/>
          </w:tcPr>
          <w:p w14:paraId="3420BC6A" w14:textId="77777777" w:rsidR="001120D7" w:rsidRPr="001120D7" w:rsidRDefault="001120D7" w:rsidP="00D5313E">
            <w:pPr>
              <w:pStyle w:val="TAL"/>
              <w:keepNext w:val="0"/>
              <w:keepLines w:val="0"/>
              <w:widowControl w:val="0"/>
              <w:rPr>
                <w:sz w:val="16"/>
              </w:rPr>
            </w:pPr>
          </w:p>
        </w:tc>
        <w:tc>
          <w:tcPr>
            <w:tcW w:w="0" w:type="auto"/>
          </w:tcPr>
          <w:p w14:paraId="66E903D9" w14:textId="78BD1FAB" w:rsidR="001120D7" w:rsidRPr="001120D7" w:rsidRDefault="001120D7" w:rsidP="00D5313E">
            <w:pPr>
              <w:pStyle w:val="TAL"/>
              <w:keepNext w:val="0"/>
              <w:keepLines w:val="0"/>
              <w:widowControl w:val="0"/>
              <w:rPr>
                <w:sz w:val="16"/>
              </w:rPr>
            </w:pPr>
            <w:r>
              <w:rPr>
                <w:sz w:val="16"/>
              </w:rPr>
              <w:t>S6-241519</w:t>
            </w:r>
          </w:p>
        </w:tc>
      </w:tr>
      <w:tr w:rsidR="001120D7" w14:paraId="08CC0231" w14:textId="77777777" w:rsidTr="001120D7">
        <w:tc>
          <w:tcPr>
            <w:tcW w:w="0" w:type="auto"/>
          </w:tcPr>
          <w:p w14:paraId="4E2D3BEF" w14:textId="157CD1B8" w:rsidR="001120D7" w:rsidRPr="001120D7" w:rsidRDefault="001120D7" w:rsidP="00D5313E">
            <w:pPr>
              <w:pStyle w:val="TAL"/>
              <w:keepNext w:val="0"/>
              <w:keepLines w:val="0"/>
              <w:widowControl w:val="0"/>
              <w:rPr>
                <w:sz w:val="16"/>
              </w:rPr>
            </w:pPr>
            <w:r>
              <w:rPr>
                <w:sz w:val="16"/>
              </w:rPr>
              <w:t>S6-241183</w:t>
            </w:r>
          </w:p>
        </w:tc>
        <w:tc>
          <w:tcPr>
            <w:tcW w:w="0" w:type="auto"/>
          </w:tcPr>
          <w:p w14:paraId="386110D3" w14:textId="708630FE" w:rsidR="001120D7" w:rsidRPr="001120D7" w:rsidRDefault="001120D7" w:rsidP="00D5313E">
            <w:pPr>
              <w:pStyle w:val="TAL"/>
              <w:keepNext w:val="0"/>
              <w:keepLines w:val="0"/>
              <w:widowControl w:val="0"/>
              <w:rPr>
                <w:sz w:val="16"/>
              </w:rPr>
            </w:pPr>
            <w:r>
              <w:rPr>
                <w:sz w:val="16"/>
              </w:rPr>
              <w:t>AIML data operations procedure</w:t>
            </w:r>
          </w:p>
        </w:tc>
        <w:tc>
          <w:tcPr>
            <w:tcW w:w="0" w:type="auto"/>
          </w:tcPr>
          <w:p w14:paraId="7ECF2FB0" w14:textId="67128678" w:rsidR="001120D7" w:rsidRPr="001120D7" w:rsidRDefault="001120D7" w:rsidP="00D5313E">
            <w:pPr>
              <w:pStyle w:val="TAL"/>
              <w:keepNext w:val="0"/>
              <w:keepLines w:val="0"/>
              <w:widowControl w:val="0"/>
              <w:rPr>
                <w:sz w:val="16"/>
              </w:rPr>
            </w:pPr>
            <w:r>
              <w:rPr>
                <w:sz w:val="16"/>
              </w:rPr>
              <w:t>Convida Wireless LLC</w:t>
            </w:r>
          </w:p>
        </w:tc>
        <w:tc>
          <w:tcPr>
            <w:tcW w:w="0" w:type="auto"/>
          </w:tcPr>
          <w:p w14:paraId="6D656640" w14:textId="4CBD8FB8" w:rsidR="001120D7" w:rsidRPr="001120D7" w:rsidRDefault="001120D7" w:rsidP="00D5313E">
            <w:pPr>
              <w:pStyle w:val="TAL"/>
              <w:keepNext w:val="0"/>
              <w:keepLines w:val="0"/>
              <w:widowControl w:val="0"/>
              <w:rPr>
                <w:sz w:val="16"/>
              </w:rPr>
            </w:pPr>
            <w:r>
              <w:rPr>
                <w:sz w:val="16"/>
              </w:rPr>
              <w:t>revised</w:t>
            </w:r>
          </w:p>
        </w:tc>
        <w:tc>
          <w:tcPr>
            <w:tcW w:w="0" w:type="auto"/>
          </w:tcPr>
          <w:p w14:paraId="66109411" w14:textId="77777777" w:rsidR="001120D7" w:rsidRPr="001120D7" w:rsidRDefault="001120D7" w:rsidP="00D5313E">
            <w:pPr>
              <w:pStyle w:val="TAL"/>
              <w:keepNext w:val="0"/>
              <w:keepLines w:val="0"/>
              <w:widowControl w:val="0"/>
              <w:rPr>
                <w:sz w:val="16"/>
              </w:rPr>
            </w:pPr>
          </w:p>
        </w:tc>
        <w:tc>
          <w:tcPr>
            <w:tcW w:w="0" w:type="auto"/>
          </w:tcPr>
          <w:p w14:paraId="250D42E5" w14:textId="1F3F75CA" w:rsidR="001120D7" w:rsidRPr="001120D7" w:rsidRDefault="001120D7" w:rsidP="00D5313E">
            <w:pPr>
              <w:pStyle w:val="TAL"/>
              <w:keepNext w:val="0"/>
              <w:keepLines w:val="0"/>
              <w:widowControl w:val="0"/>
              <w:rPr>
                <w:sz w:val="16"/>
              </w:rPr>
            </w:pPr>
            <w:r>
              <w:rPr>
                <w:sz w:val="16"/>
              </w:rPr>
              <w:t>S6-241522</w:t>
            </w:r>
          </w:p>
        </w:tc>
      </w:tr>
      <w:tr w:rsidR="001120D7" w14:paraId="7B9E9D7B" w14:textId="77777777" w:rsidTr="001120D7">
        <w:tc>
          <w:tcPr>
            <w:tcW w:w="0" w:type="auto"/>
          </w:tcPr>
          <w:p w14:paraId="563D2BF2" w14:textId="0F0C7259" w:rsidR="001120D7" w:rsidRPr="001120D7" w:rsidRDefault="001120D7" w:rsidP="00D5313E">
            <w:pPr>
              <w:pStyle w:val="TAL"/>
              <w:keepNext w:val="0"/>
              <w:keepLines w:val="0"/>
              <w:widowControl w:val="0"/>
              <w:rPr>
                <w:sz w:val="16"/>
              </w:rPr>
            </w:pPr>
            <w:r>
              <w:rPr>
                <w:sz w:val="16"/>
              </w:rPr>
              <w:t>S6-241184</w:t>
            </w:r>
          </w:p>
        </w:tc>
        <w:tc>
          <w:tcPr>
            <w:tcW w:w="0" w:type="auto"/>
          </w:tcPr>
          <w:p w14:paraId="03CBD1BD" w14:textId="6B8B71B5" w:rsidR="001120D7" w:rsidRPr="001120D7" w:rsidRDefault="001120D7" w:rsidP="00D5313E">
            <w:pPr>
              <w:pStyle w:val="TAL"/>
              <w:keepNext w:val="0"/>
              <w:keepLines w:val="0"/>
              <w:widowControl w:val="0"/>
              <w:rPr>
                <w:sz w:val="16"/>
              </w:rPr>
            </w:pPr>
            <w:r>
              <w:rPr>
                <w:sz w:val="16"/>
              </w:rPr>
              <w:t>Pseudo-CR on New solution for Spatial Anchor subscription</w:t>
            </w:r>
          </w:p>
        </w:tc>
        <w:tc>
          <w:tcPr>
            <w:tcW w:w="0" w:type="auto"/>
          </w:tcPr>
          <w:p w14:paraId="3D39E593" w14:textId="5F96217E" w:rsidR="001120D7" w:rsidRPr="001120D7" w:rsidRDefault="001120D7" w:rsidP="00D5313E">
            <w:pPr>
              <w:pStyle w:val="TAL"/>
              <w:keepNext w:val="0"/>
              <w:keepLines w:val="0"/>
              <w:widowControl w:val="0"/>
              <w:rPr>
                <w:sz w:val="16"/>
              </w:rPr>
            </w:pPr>
            <w:r>
              <w:rPr>
                <w:sz w:val="16"/>
              </w:rPr>
              <w:t>InterDigital Inc.</w:t>
            </w:r>
          </w:p>
        </w:tc>
        <w:tc>
          <w:tcPr>
            <w:tcW w:w="0" w:type="auto"/>
          </w:tcPr>
          <w:p w14:paraId="71290ECB" w14:textId="1D8FB89D" w:rsidR="001120D7" w:rsidRPr="001120D7" w:rsidRDefault="001120D7" w:rsidP="00D5313E">
            <w:pPr>
              <w:pStyle w:val="TAL"/>
              <w:keepNext w:val="0"/>
              <w:keepLines w:val="0"/>
              <w:widowControl w:val="0"/>
              <w:rPr>
                <w:sz w:val="16"/>
              </w:rPr>
            </w:pPr>
            <w:r>
              <w:rPr>
                <w:sz w:val="16"/>
              </w:rPr>
              <w:t>revised</w:t>
            </w:r>
          </w:p>
        </w:tc>
        <w:tc>
          <w:tcPr>
            <w:tcW w:w="0" w:type="auto"/>
          </w:tcPr>
          <w:p w14:paraId="4F296C25" w14:textId="77777777" w:rsidR="001120D7" w:rsidRPr="001120D7" w:rsidRDefault="001120D7" w:rsidP="00D5313E">
            <w:pPr>
              <w:pStyle w:val="TAL"/>
              <w:keepNext w:val="0"/>
              <w:keepLines w:val="0"/>
              <w:widowControl w:val="0"/>
              <w:rPr>
                <w:sz w:val="16"/>
              </w:rPr>
            </w:pPr>
          </w:p>
        </w:tc>
        <w:tc>
          <w:tcPr>
            <w:tcW w:w="0" w:type="auto"/>
          </w:tcPr>
          <w:p w14:paraId="03269E96" w14:textId="2DAA30B5" w:rsidR="001120D7" w:rsidRPr="001120D7" w:rsidRDefault="001120D7" w:rsidP="00D5313E">
            <w:pPr>
              <w:pStyle w:val="TAL"/>
              <w:keepNext w:val="0"/>
              <w:keepLines w:val="0"/>
              <w:widowControl w:val="0"/>
              <w:rPr>
                <w:sz w:val="16"/>
              </w:rPr>
            </w:pPr>
            <w:r>
              <w:rPr>
                <w:sz w:val="16"/>
              </w:rPr>
              <w:t>S6-241479</w:t>
            </w:r>
          </w:p>
        </w:tc>
      </w:tr>
      <w:tr w:rsidR="001120D7" w14:paraId="0B095A52" w14:textId="77777777" w:rsidTr="001120D7">
        <w:tc>
          <w:tcPr>
            <w:tcW w:w="0" w:type="auto"/>
          </w:tcPr>
          <w:p w14:paraId="7AC75729" w14:textId="00DAC213" w:rsidR="001120D7" w:rsidRPr="001120D7" w:rsidRDefault="001120D7" w:rsidP="00D5313E">
            <w:pPr>
              <w:pStyle w:val="TAL"/>
              <w:keepNext w:val="0"/>
              <w:keepLines w:val="0"/>
              <w:widowControl w:val="0"/>
              <w:rPr>
                <w:sz w:val="16"/>
              </w:rPr>
            </w:pPr>
            <w:r>
              <w:rPr>
                <w:sz w:val="16"/>
              </w:rPr>
              <w:t>S6-241185</w:t>
            </w:r>
          </w:p>
        </w:tc>
        <w:tc>
          <w:tcPr>
            <w:tcW w:w="0" w:type="auto"/>
          </w:tcPr>
          <w:p w14:paraId="4C67B156" w14:textId="635414EA" w:rsidR="001120D7" w:rsidRPr="001120D7" w:rsidRDefault="001120D7" w:rsidP="00D5313E">
            <w:pPr>
              <w:pStyle w:val="TAL"/>
              <w:keepNext w:val="0"/>
              <w:keepLines w:val="0"/>
              <w:widowControl w:val="0"/>
              <w:rPr>
                <w:sz w:val="16"/>
              </w:rPr>
            </w:pPr>
            <w:r>
              <w:rPr>
                <w:sz w:val="16"/>
              </w:rPr>
              <w:t>HFL training procedure</w:t>
            </w:r>
          </w:p>
        </w:tc>
        <w:tc>
          <w:tcPr>
            <w:tcW w:w="0" w:type="auto"/>
          </w:tcPr>
          <w:p w14:paraId="410B0A62" w14:textId="2BB32FD3" w:rsidR="001120D7" w:rsidRPr="001120D7" w:rsidRDefault="001120D7" w:rsidP="00D5313E">
            <w:pPr>
              <w:pStyle w:val="TAL"/>
              <w:keepNext w:val="0"/>
              <w:keepLines w:val="0"/>
              <w:widowControl w:val="0"/>
              <w:rPr>
                <w:sz w:val="16"/>
              </w:rPr>
            </w:pPr>
            <w:r>
              <w:rPr>
                <w:sz w:val="16"/>
              </w:rPr>
              <w:t>Convida Wireless LLC</w:t>
            </w:r>
          </w:p>
        </w:tc>
        <w:tc>
          <w:tcPr>
            <w:tcW w:w="0" w:type="auto"/>
          </w:tcPr>
          <w:p w14:paraId="5F9A18C8" w14:textId="143E764A" w:rsidR="001120D7" w:rsidRPr="001120D7" w:rsidRDefault="001120D7" w:rsidP="00D5313E">
            <w:pPr>
              <w:pStyle w:val="TAL"/>
              <w:keepNext w:val="0"/>
              <w:keepLines w:val="0"/>
              <w:widowControl w:val="0"/>
              <w:rPr>
                <w:sz w:val="16"/>
              </w:rPr>
            </w:pPr>
            <w:r>
              <w:rPr>
                <w:sz w:val="16"/>
              </w:rPr>
              <w:t>revised</w:t>
            </w:r>
          </w:p>
        </w:tc>
        <w:tc>
          <w:tcPr>
            <w:tcW w:w="0" w:type="auto"/>
          </w:tcPr>
          <w:p w14:paraId="35B59FED" w14:textId="77777777" w:rsidR="001120D7" w:rsidRPr="001120D7" w:rsidRDefault="001120D7" w:rsidP="00D5313E">
            <w:pPr>
              <w:pStyle w:val="TAL"/>
              <w:keepNext w:val="0"/>
              <w:keepLines w:val="0"/>
              <w:widowControl w:val="0"/>
              <w:rPr>
                <w:sz w:val="16"/>
              </w:rPr>
            </w:pPr>
          </w:p>
        </w:tc>
        <w:tc>
          <w:tcPr>
            <w:tcW w:w="0" w:type="auto"/>
          </w:tcPr>
          <w:p w14:paraId="13C516D3" w14:textId="3B4CB70C" w:rsidR="001120D7" w:rsidRPr="001120D7" w:rsidRDefault="001120D7" w:rsidP="00D5313E">
            <w:pPr>
              <w:pStyle w:val="TAL"/>
              <w:keepNext w:val="0"/>
              <w:keepLines w:val="0"/>
              <w:widowControl w:val="0"/>
              <w:rPr>
                <w:sz w:val="16"/>
              </w:rPr>
            </w:pPr>
            <w:r>
              <w:rPr>
                <w:sz w:val="16"/>
              </w:rPr>
              <w:t>S6-241523</w:t>
            </w:r>
          </w:p>
        </w:tc>
      </w:tr>
      <w:tr w:rsidR="001120D7" w14:paraId="5B08789D" w14:textId="77777777" w:rsidTr="001120D7">
        <w:tc>
          <w:tcPr>
            <w:tcW w:w="0" w:type="auto"/>
          </w:tcPr>
          <w:p w14:paraId="2F752FC6" w14:textId="6F080875" w:rsidR="001120D7" w:rsidRPr="001120D7" w:rsidRDefault="001120D7" w:rsidP="00D5313E">
            <w:pPr>
              <w:pStyle w:val="TAL"/>
              <w:keepNext w:val="0"/>
              <w:keepLines w:val="0"/>
              <w:widowControl w:val="0"/>
              <w:rPr>
                <w:sz w:val="16"/>
              </w:rPr>
            </w:pPr>
            <w:r>
              <w:rPr>
                <w:sz w:val="16"/>
              </w:rPr>
              <w:t>S6-241186</w:t>
            </w:r>
          </w:p>
        </w:tc>
        <w:tc>
          <w:tcPr>
            <w:tcW w:w="0" w:type="auto"/>
          </w:tcPr>
          <w:p w14:paraId="3DB686DC" w14:textId="22396026" w:rsidR="001120D7" w:rsidRPr="001120D7" w:rsidRDefault="001120D7" w:rsidP="00D5313E">
            <w:pPr>
              <w:pStyle w:val="TAL"/>
              <w:keepNext w:val="0"/>
              <w:keepLines w:val="0"/>
              <w:widowControl w:val="0"/>
              <w:rPr>
                <w:sz w:val="16"/>
              </w:rPr>
            </w:pPr>
            <w:r>
              <w:rPr>
                <w:sz w:val="16"/>
              </w:rPr>
              <w:t>AIML services in edge</w:t>
            </w:r>
          </w:p>
        </w:tc>
        <w:tc>
          <w:tcPr>
            <w:tcW w:w="0" w:type="auto"/>
          </w:tcPr>
          <w:p w14:paraId="1E608E26" w14:textId="0E2A5E29" w:rsidR="001120D7" w:rsidRPr="001120D7" w:rsidRDefault="001120D7" w:rsidP="00D5313E">
            <w:pPr>
              <w:pStyle w:val="TAL"/>
              <w:keepNext w:val="0"/>
              <w:keepLines w:val="0"/>
              <w:widowControl w:val="0"/>
              <w:rPr>
                <w:sz w:val="16"/>
              </w:rPr>
            </w:pPr>
            <w:r>
              <w:rPr>
                <w:sz w:val="16"/>
              </w:rPr>
              <w:t>Convida Wireless LLC</w:t>
            </w:r>
          </w:p>
        </w:tc>
        <w:tc>
          <w:tcPr>
            <w:tcW w:w="0" w:type="auto"/>
          </w:tcPr>
          <w:p w14:paraId="793A14AE" w14:textId="0A6B01E5" w:rsidR="001120D7" w:rsidRPr="001120D7" w:rsidRDefault="001120D7" w:rsidP="00D5313E">
            <w:pPr>
              <w:pStyle w:val="TAL"/>
              <w:keepNext w:val="0"/>
              <w:keepLines w:val="0"/>
              <w:widowControl w:val="0"/>
              <w:rPr>
                <w:sz w:val="16"/>
              </w:rPr>
            </w:pPr>
            <w:r>
              <w:rPr>
                <w:sz w:val="16"/>
              </w:rPr>
              <w:t>revised</w:t>
            </w:r>
          </w:p>
        </w:tc>
        <w:tc>
          <w:tcPr>
            <w:tcW w:w="0" w:type="auto"/>
          </w:tcPr>
          <w:p w14:paraId="44383EFD" w14:textId="77777777" w:rsidR="001120D7" w:rsidRPr="001120D7" w:rsidRDefault="001120D7" w:rsidP="00D5313E">
            <w:pPr>
              <w:pStyle w:val="TAL"/>
              <w:keepNext w:val="0"/>
              <w:keepLines w:val="0"/>
              <w:widowControl w:val="0"/>
              <w:rPr>
                <w:sz w:val="16"/>
              </w:rPr>
            </w:pPr>
          </w:p>
        </w:tc>
        <w:tc>
          <w:tcPr>
            <w:tcW w:w="0" w:type="auto"/>
          </w:tcPr>
          <w:p w14:paraId="3CD5396A" w14:textId="46346E1B" w:rsidR="001120D7" w:rsidRPr="001120D7" w:rsidRDefault="001120D7" w:rsidP="00D5313E">
            <w:pPr>
              <w:pStyle w:val="TAL"/>
              <w:keepNext w:val="0"/>
              <w:keepLines w:val="0"/>
              <w:widowControl w:val="0"/>
              <w:rPr>
                <w:sz w:val="16"/>
              </w:rPr>
            </w:pPr>
            <w:r>
              <w:rPr>
                <w:sz w:val="16"/>
              </w:rPr>
              <w:t>S6-241566</w:t>
            </w:r>
          </w:p>
        </w:tc>
      </w:tr>
      <w:tr w:rsidR="001120D7" w14:paraId="72FBB171" w14:textId="77777777" w:rsidTr="001120D7">
        <w:tc>
          <w:tcPr>
            <w:tcW w:w="0" w:type="auto"/>
          </w:tcPr>
          <w:p w14:paraId="2B0A16AC" w14:textId="3CD32660" w:rsidR="001120D7" w:rsidRPr="001120D7" w:rsidRDefault="001120D7" w:rsidP="00D5313E">
            <w:pPr>
              <w:pStyle w:val="TAL"/>
              <w:keepNext w:val="0"/>
              <w:keepLines w:val="0"/>
              <w:widowControl w:val="0"/>
              <w:rPr>
                <w:sz w:val="16"/>
              </w:rPr>
            </w:pPr>
            <w:r>
              <w:rPr>
                <w:sz w:val="16"/>
              </w:rPr>
              <w:t>S6-241187</w:t>
            </w:r>
          </w:p>
        </w:tc>
        <w:tc>
          <w:tcPr>
            <w:tcW w:w="0" w:type="auto"/>
          </w:tcPr>
          <w:p w14:paraId="3D147B68" w14:textId="0B740120" w:rsidR="001120D7" w:rsidRPr="0087627E" w:rsidRDefault="001120D7" w:rsidP="00D5313E">
            <w:pPr>
              <w:pStyle w:val="TAL"/>
              <w:keepNext w:val="0"/>
              <w:keepLines w:val="0"/>
              <w:widowControl w:val="0"/>
              <w:rPr>
                <w:sz w:val="16"/>
                <w:lang w:val="fr-FR"/>
              </w:rPr>
            </w:pPr>
            <w:r w:rsidRPr="0087627E">
              <w:rPr>
                <w:sz w:val="16"/>
                <w:lang w:val="fr-FR"/>
              </w:rPr>
              <w:t xml:space="preserve">Pseudo-CR on Solution #1 EN </w:t>
            </w:r>
            <w:proofErr w:type="spellStart"/>
            <w:r w:rsidRPr="0087627E">
              <w:rPr>
                <w:sz w:val="16"/>
                <w:lang w:val="fr-FR"/>
              </w:rPr>
              <w:t>resolution</w:t>
            </w:r>
            <w:proofErr w:type="spellEnd"/>
          </w:p>
        </w:tc>
        <w:tc>
          <w:tcPr>
            <w:tcW w:w="0" w:type="auto"/>
          </w:tcPr>
          <w:p w14:paraId="55CF2417" w14:textId="7C5BF0B4" w:rsidR="001120D7" w:rsidRPr="001120D7" w:rsidRDefault="001120D7" w:rsidP="00D5313E">
            <w:pPr>
              <w:pStyle w:val="TAL"/>
              <w:keepNext w:val="0"/>
              <w:keepLines w:val="0"/>
              <w:widowControl w:val="0"/>
              <w:rPr>
                <w:sz w:val="16"/>
              </w:rPr>
            </w:pPr>
            <w:r>
              <w:rPr>
                <w:sz w:val="16"/>
              </w:rPr>
              <w:t>InterDigital Inc.</w:t>
            </w:r>
          </w:p>
        </w:tc>
        <w:tc>
          <w:tcPr>
            <w:tcW w:w="0" w:type="auto"/>
          </w:tcPr>
          <w:p w14:paraId="06A861FF" w14:textId="6E2E1F8D" w:rsidR="001120D7" w:rsidRPr="001120D7" w:rsidRDefault="001120D7" w:rsidP="00D5313E">
            <w:pPr>
              <w:pStyle w:val="TAL"/>
              <w:keepNext w:val="0"/>
              <w:keepLines w:val="0"/>
              <w:widowControl w:val="0"/>
              <w:rPr>
                <w:sz w:val="16"/>
              </w:rPr>
            </w:pPr>
            <w:r>
              <w:rPr>
                <w:sz w:val="16"/>
              </w:rPr>
              <w:t>revised</w:t>
            </w:r>
          </w:p>
        </w:tc>
        <w:tc>
          <w:tcPr>
            <w:tcW w:w="0" w:type="auto"/>
          </w:tcPr>
          <w:p w14:paraId="04C42CBC" w14:textId="77777777" w:rsidR="001120D7" w:rsidRPr="001120D7" w:rsidRDefault="001120D7" w:rsidP="00D5313E">
            <w:pPr>
              <w:pStyle w:val="TAL"/>
              <w:keepNext w:val="0"/>
              <w:keepLines w:val="0"/>
              <w:widowControl w:val="0"/>
              <w:rPr>
                <w:sz w:val="16"/>
              </w:rPr>
            </w:pPr>
          </w:p>
        </w:tc>
        <w:tc>
          <w:tcPr>
            <w:tcW w:w="0" w:type="auto"/>
          </w:tcPr>
          <w:p w14:paraId="74F4EB81" w14:textId="7A7D4F4B" w:rsidR="001120D7" w:rsidRPr="001120D7" w:rsidRDefault="001120D7" w:rsidP="00D5313E">
            <w:pPr>
              <w:pStyle w:val="TAL"/>
              <w:keepNext w:val="0"/>
              <w:keepLines w:val="0"/>
              <w:widowControl w:val="0"/>
              <w:rPr>
                <w:sz w:val="16"/>
              </w:rPr>
            </w:pPr>
            <w:r>
              <w:rPr>
                <w:sz w:val="16"/>
              </w:rPr>
              <w:t>S6-241480</w:t>
            </w:r>
          </w:p>
        </w:tc>
      </w:tr>
      <w:tr w:rsidR="001120D7" w14:paraId="666A58D2" w14:textId="77777777" w:rsidTr="001120D7">
        <w:tc>
          <w:tcPr>
            <w:tcW w:w="0" w:type="auto"/>
          </w:tcPr>
          <w:p w14:paraId="57ED9418" w14:textId="18DE5CA3" w:rsidR="001120D7" w:rsidRPr="001120D7" w:rsidRDefault="001120D7" w:rsidP="00D5313E">
            <w:pPr>
              <w:pStyle w:val="TAL"/>
              <w:keepNext w:val="0"/>
              <w:keepLines w:val="0"/>
              <w:widowControl w:val="0"/>
              <w:rPr>
                <w:sz w:val="16"/>
              </w:rPr>
            </w:pPr>
            <w:r>
              <w:rPr>
                <w:sz w:val="16"/>
              </w:rPr>
              <w:t>S6-241188</w:t>
            </w:r>
          </w:p>
        </w:tc>
        <w:tc>
          <w:tcPr>
            <w:tcW w:w="0" w:type="auto"/>
          </w:tcPr>
          <w:p w14:paraId="50572F10" w14:textId="2594A5B8" w:rsidR="001120D7" w:rsidRPr="001120D7" w:rsidRDefault="001120D7" w:rsidP="00D5313E">
            <w:pPr>
              <w:pStyle w:val="TAL"/>
              <w:keepNext w:val="0"/>
              <w:keepLines w:val="0"/>
              <w:widowControl w:val="0"/>
              <w:rPr>
                <w:sz w:val="16"/>
              </w:rPr>
            </w:pPr>
            <w:r>
              <w:rPr>
                <w:sz w:val="16"/>
              </w:rPr>
              <w:t>Multi Modal App Transfer</w:t>
            </w:r>
          </w:p>
        </w:tc>
        <w:tc>
          <w:tcPr>
            <w:tcW w:w="0" w:type="auto"/>
          </w:tcPr>
          <w:p w14:paraId="3BB56A8E" w14:textId="52A648C7" w:rsidR="001120D7" w:rsidRPr="001120D7" w:rsidRDefault="001120D7" w:rsidP="00D5313E">
            <w:pPr>
              <w:pStyle w:val="TAL"/>
              <w:keepNext w:val="0"/>
              <w:keepLines w:val="0"/>
              <w:widowControl w:val="0"/>
              <w:rPr>
                <w:sz w:val="16"/>
              </w:rPr>
            </w:pPr>
            <w:r>
              <w:rPr>
                <w:sz w:val="16"/>
              </w:rPr>
              <w:t>Convida Wireless LLC</w:t>
            </w:r>
          </w:p>
        </w:tc>
        <w:tc>
          <w:tcPr>
            <w:tcW w:w="0" w:type="auto"/>
          </w:tcPr>
          <w:p w14:paraId="39C59916" w14:textId="5042D854" w:rsidR="001120D7" w:rsidRPr="001120D7" w:rsidRDefault="001120D7" w:rsidP="00D5313E">
            <w:pPr>
              <w:pStyle w:val="TAL"/>
              <w:keepNext w:val="0"/>
              <w:keepLines w:val="0"/>
              <w:widowControl w:val="0"/>
              <w:rPr>
                <w:sz w:val="16"/>
              </w:rPr>
            </w:pPr>
            <w:r>
              <w:rPr>
                <w:sz w:val="16"/>
              </w:rPr>
              <w:t>revised</w:t>
            </w:r>
          </w:p>
        </w:tc>
        <w:tc>
          <w:tcPr>
            <w:tcW w:w="0" w:type="auto"/>
          </w:tcPr>
          <w:p w14:paraId="6C8EB01D" w14:textId="77777777" w:rsidR="001120D7" w:rsidRPr="001120D7" w:rsidRDefault="001120D7" w:rsidP="00D5313E">
            <w:pPr>
              <w:pStyle w:val="TAL"/>
              <w:keepNext w:val="0"/>
              <w:keepLines w:val="0"/>
              <w:widowControl w:val="0"/>
              <w:rPr>
                <w:sz w:val="16"/>
              </w:rPr>
            </w:pPr>
          </w:p>
        </w:tc>
        <w:tc>
          <w:tcPr>
            <w:tcW w:w="0" w:type="auto"/>
          </w:tcPr>
          <w:p w14:paraId="3907418C" w14:textId="2F71E6C8" w:rsidR="001120D7" w:rsidRPr="001120D7" w:rsidRDefault="001120D7" w:rsidP="00D5313E">
            <w:pPr>
              <w:pStyle w:val="TAL"/>
              <w:keepNext w:val="0"/>
              <w:keepLines w:val="0"/>
              <w:widowControl w:val="0"/>
              <w:rPr>
                <w:sz w:val="16"/>
              </w:rPr>
            </w:pPr>
            <w:r>
              <w:rPr>
                <w:sz w:val="16"/>
              </w:rPr>
              <w:t>S6-241497</w:t>
            </w:r>
          </w:p>
        </w:tc>
      </w:tr>
      <w:tr w:rsidR="001120D7" w14:paraId="618C28AD" w14:textId="77777777" w:rsidTr="001120D7">
        <w:tc>
          <w:tcPr>
            <w:tcW w:w="0" w:type="auto"/>
          </w:tcPr>
          <w:p w14:paraId="7D33227B" w14:textId="5901702E" w:rsidR="001120D7" w:rsidRPr="001120D7" w:rsidRDefault="001120D7" w:rsidP="00D5313E">
            <w:pPr>
              <w:pStyle w:val="TAL"/>
              <w:keepNext w:val="0"/>
              <w:keepLines w:val="0"/>
              <w:widowControl w:val="0"/>
              <w:rPr>
                <w:sz w:val="16"/>
              </w:rPr>
            </w:pPr>
            <w:r>
              <w:rPr>
                <w:sz w:val="16"/>
              </w:rPr>
              <w:t>S6-241189</w:t>
            </w:r>
          </w:p>
        </w:tc>
        <w:tc>
          <w:tcPr>
            <w:tcW w:w="0" w:type="auto"/>
          </w:tcPr>
          <w:p w14:paraId="2DBED3FA" w14:textId="27396DCD" w:rsidR="001120D7" w:rsidRPr="001120D7" w:rsidRDefault="001120D7" w:rsidP="00D5313E">
            <w:pPr>
              <w:pStyle w:val="TAL"/>
              <w:keepNext w:val="0"/>
              <w:keepLines w:val="0"/>
              <w:widowControl w:val="0"/>
              <w:rPr>
                <w:sz w:val="16"/>
              </w:rPr>
            </w:pPr>
            <w:r>
              <w:rPr>
                <w:sz w:val="16"/>
              </w:rPr>
              <w:t>Pseudo-CR on ML client selection and ML model distribution</w:t>
            </w:r>
          </w:p>
        </w:tc>
        <w:tc>
          <w:tcPr>
            <w:tcW w:w="0" w:type="auto"/>
          </w:tcPr>
          <w:p w14:paraId="0CD6EB13" w14:textId="61362A30" w:rsidR="001120D7" w:rsidRPr="001120D7" w:rsidRDefault="001120D7" w:rsidP="00D5313E">
            <w:pPr>
              <w:pStyle w:val="TAL"/>
              <w:keepNext w:val="0"/>
              <w:keepLines w:val="0"/>
              <w:widowControl w:val="0"/>
              <w:rPr>
                <w:sz w:val="16"/>
              </w:rPr>
            </w:pPr>
            <w:r>
              <w:rPr>
                <w:sz w:val="16"/>
              </w:rPr>
              <w:t>BEIJING SAMSUNG TELECOM R&amp;D</w:t>
            </w:r>
          </w:p>
        </w:tc>
        <w:tc>
          <w:tcPr>
            <w:tcW w:w="0" w:type="auto"/>
          </w:tcPr>
          <w:p w14:paraId="2C04F5CB" w14:textId="75FD4FAC" w:rsidR="001120D7" w:rsidRPr="001120D7" w:rsidRDefault="001120D7" w:rsidP="00D5313E">
            <w:pPr>
              <w:pStyle w:val="TAL"/>
              <w:keepNext w:val="0"/>
              <w:keepLines w:val="0"/>
              <w:widowControl w:val="0"/>
              <w:rPr>
                <w:sz w:val="16"/>
              </w:rPr>
            </w:pPr>
            <w:r>
              <w:rPr>
                <w:sz w:val="16"/>
              </w:rPr>
              <w:t>revised</w:t>
            </w:r>
          </w:p>
        </w:tc>
        <w:tc>
          <w:tcPr>
            <w:tcW w:w="0" w:type="auto"/>
          </w:tcPr>
          <w:p w14:paraId="555647EF" w14:textId="77777777" w:rsidR="001120D7" w:rsidRPr="001120D7" w:rsidRDefault="001120D7" w:rsidP="00D5313E">
            <w:pPr>
              <w:pStyle w:val="TAL"/>
              <w:keepNext w:val="0"/>
              <w:keepLines w:val="0"/>
              <w:widowControl w:val="0"/>
              <w:rPr>
                <w:sz w:val="16"/>
              </w:rPr>
            </w:pPr>
          </w:p>
        </w:tc>
        <w:tc>
          <w:tcPr>
            <w:tcW w:w="0" w:type="auto"/>
          </w:tcPr>
          <w:p w14:paraId="6A1277D5" w14:textId="11E66A54" w:rsidR="001120D7" w:rsidRPr="001120D7" w:rsidRDefault="001120D7" w:rsidP="00D5313E">
            <w:pPr>
              <w:pStyle w:val="TAL"/>
              <w:keepNext w:val="0"/>
              <w:keepLines w:val="0"/>
              <w:widowControl w:val="0"/>
              <w:rPr>
                <w:sz w:val="16"/>
              </w:rPr>
            </w:pPr>
            <w:r>
              <w:rPr>
                <w:sz w:val="16"/>
              </w:rPr>
              <w:t>S6-241524</w:t>
            </w:r>
          </w:p>
        </w:tc>
      </w:tr>
      <w:tr w:rsidR="001120D7" w14:paraId="4FED8559" w14:textId="77777777" w:rsidTr="001120D7">
        <w:tc>
          <w:tcPr>
            <w:tcW w:w="0" w:type="auto"/>
          </w:tcPr>
          <w:p w14:paraId="5AC0486A" w14:textId="662187B0" w:rsidR="001120D7" w:rsidRPr="001120D7" w:rsidRDefault="001120D7" w:rsidP="00D5313E">
            <w:pPr>
              <w:pStyle w:val="TAL"/>
              <w:keepNext w:val="0"/>
              <w:keepLines w:val="0"/>
              <w:widowControl w:val="0"/>
              <w:rPr>
                <w:sz w:val="16"/>
              </w:rPr>
            </w:pPr>
            <w:r>
              <w:rPr>
                <w:sz w:val="16"/>
              </w:rPr>
              <w:t>S6-241190</w:t>
            </w:r>
          </w:p>
        </w:tc>
        <w:tc>
          <w:tcPr>
            <w:tcW w:w="0" w:type="auto"/>
          </w:tcPr>
          <w:p w14:paraId="1DA6F535" w14:textId="2F5F5B68" w:rsidR="001120D7" w:rsidRPr="001120D7" w:rsidRDefault="001120D7" w:rsidP="00D5313E">
            <w:pPr>
              <w:pStyle w:val="TAL"/>
              <w:keepNext w:val="0"/>
              <w:keepLines w:val="0"/>
              <w:widowControl w:val="0"/>
              <w:rPr>
                <w:sz w:val="16"/>
              </w:rPr>
            </w:pPr>
            <w:r>
              <w:rPr>
                <w:sz w:val="16"/>
              </w:rPr>
              <w:t>Multi Modal SEALDD policy config</w:t>
            </w:r>
          </w:p>
        </w:tc>
        <w:tc>
          <w:tcPr>
            <w:tcW w:w="0" w:type="auto"/>
          </w:tcPr>
          <w:p w14:paraId="2919BEE8" w14:textId="784270E8" w:rsidR="001120D7" w:rsidRPr="001120D7" w:rsidRDefault="001120D7" w:rsidP="00D5313E">
            <w:pPr>
              <w:pStyle w:val="TAL"/>
              <w:keepNext w:val="0"/>
              <w:keepLines w:val="0"/>
              <w:widowControl w:val="0"/>
              <w:rPr>
                <w:sz w:val="16"/>
              </w:rPr>
            </w:pPr>
            <w:r>
              <w:rPr>
                <w:sz w:val="16"/>
              </w:rPr>
              <w:t>Convida Wireless LLC</w:t>
            </w:r>
          </w:p>
        </w:tc>
        <w:tc>
          <w:tcPr>
            <w:tcW w:w="0" w:type="auto"/>
          </w:tcPr>
          <w:p w14:paraId="5BBD9D27" w14:textId="27F2631A" w:rsidR="001120D7" w:rsidRPr="001120D7" w:rsidRDefault="001120D7" w:rsidP="00D5313E">
            <w:pPr>
              <w:pStyle w:val="TAL"/>
              <w:keepNext w:val="0"/>
              <w:keepLines w:val="0"/>
              <w:widowControl w:val="0"/>
              <w:rPr>
                <w:sz w:val="16"/>
              </w:rPr>
            </w:pPr>
            <w:r>
              <w:rPr>
                <w:sz w:val="16"/>
              </w:rPr>
              <w:t>revised</w:t>
            </w:r>
          </w:p>
        </w:tc>
        <w:tc>
          <w:tcPr>
            <w:tcW w:w="0" w:type="auto"/>
          </w:tcPr>
          <w:p w14:paraId="1442B6F7" w14:textId="77777777" w:rsidR="001120D7" w:rsidRPr="001120D7" w:rsidRDefault="001120D7" w:rsidP="00D5313E">
            <w:pPr>
              <w:pStyle w:val="TAL"/>
              <w:keepNext w:val="0"/>
              <w:keepLines w:val="0"/>
              <w:widowControl w:val="0"/>
              <w:rPr>
                <w:sz w:val="16"/>
              </w:rPr>
            </w:pPr>
          </w:p>
        </w:tc>
        <w:tc>
          <w:tcPr>
            <w:tcW w:w="0" w:type="auto"/>
          </w:tcPr>
          <w:p w14:paraId="5E71D461" w14:textId="18D0A8CD" w:rsidR="001120D7" w:rsidRPr="001120D7" w:rsidRDefault="001120D7" w:rsidP="00D5313E">
            <w:pPr>
              <w:pStyle w:val="TAL"/>
              <w:keepNext w:val="0"/>
              <w:keepLines w:val="0"/>
              <w:widowControl w:val="0"/>
              <w:rPr>
                <w:sz w:val="16"/>
              </w:rPr>
            </w:pPr>
            <w:r>
              <w:rPr>
                <w:sz w:val="16"/>
              </w:rPr>
              <w:t>S6-241498</w:t>
            </w:r>
          </w:p>
        </w:tc>
      </w:tr>
      <w:tr w:rsidR="001120D7" w14:paraId="2374CC5D" w14:textId="77777777" w:rsidTr="001120D7">
        <w:tc>
          <w:tcPr>
            <w:tcW w:w="0" w:type="auto"/>
          </w:tcPr>
          <w:p w14:paraId="59CFD1FA" w14:textId="52D0E04E" w:rsidR="001120D7" w:rsidRPr="001120D7" w:rsidRDefault="001120D7" w:rsidP="00D5313E">
            <w:pPr>
              <w:pStyle w:val="TAL"/>
              <w:keepNext w:val="0"/>
              <w:keepLines w:val="0"/>
              <w:widowControl w:val="0"/>
              <w:rPr>
                <w:sz w:val="16"/>
              </w:rPr>
            </w:pPr>
            <w:r>
              <w:rPr>
                <w:sz w:val="16"/>
              </w:rPr>
              <w:t>S6-241191</w:t>
            </w:r>
          </w:p>
        </w:tc>
        <w:tc>
          <w:tcPr>
            <w:tcW w:w="0" w:type="auto"/>
          </w:tcPr>
          <w:p w14:paraId="14B74083" w14:textId="3239E5FB" w:rsidR="001120D7" w:rsidRPr="001120D7" w:rsidRDefault="001120D7" w:rsidP="00D5313E">
            <w:pPr>
              <w:pStyle w:val="TAL"/>
              <w:keepNext w:val="0"/>
              <w:keepLines w:val="0"/>
              <w:widowControl w:val="0"/>
              <w:rPr>
                <w:sz w:val="16"/>
              </w:rPr>
            </w:pPr>
            <w:r>
              <w:rPr>
                <w:sz w:val="16"/>
              </w:rPr>
              <w:t>Policy based Multi Modal SEALDD flow establishment</w:t>
            </w:r>
          </w:p>
        </w:tc>
        <w:tc>
          <w:tcPr>
            <w:tcW w:w="0" w:type="auto"/>
          </w:tcPr>
          <w:p w14:paraId="5532949D" w14:textId="72389942" w:rsidR="001120D7" w:rsidRPr="001120D7" w:rsidRDefault="001120D7" w:rsidP="00D5313E">
            <w:pPr>
              <w:pStyle w:val="TAL"/>
              <w:keepNext w:val="0"/>
              <w:keepLines w:val="0"/>
              <w:widowControl w:val="0"/>
              <w:rPr>
                <w:sz w:val="16"/>
              </w:rPr>
            </w:pPr>
            <w:r>
              <w:rPr>
                <w:sz w:val="16"/>
              </w:rPr>
              <w:t>Convida Wireless LLC</w:t>
            </w:r>
          </w:p>
        </w:tc>
        <w:tc>
          <w:tcPr>
            <w:tcW w:w="0" w:type="auto"/>
          </w:tcPr>
          <w:p w14:paraId="107C3FA0" w14:textId="005C7955" w:rsidR="001120D7" w:rsidRPr="001120D7" w:rsidRDefault="001120D7" w:rsidP="00D5313E">
            <w:pPr>
              <w:pStyle w:val="TAL"/>
              <w:keepNext w:val="0"/>
              <w:keepLines w:val="0"/>
              <w:widowControl w:val="0"/>
              <w:rPr>
                <w:sz w:val="16"/>
              </w:rPr>
            </w:pPr>
            <w:r>
              <w:rPr>
                <w:sz w:val="16"/>
              </w:rPr>
              <w:t>revised</w:t>
            </w:r>
          </w:p>
        </w:tc>
        <w:tc>
          <w:tcPr>
            <w:tcW w:w="0" w:type="auto"/>
          </w:tcPr>
          <w:p w14:paraId="09A1A8E2" w14:textId="76A76B32" w:rsidR="001120D7" w:rsidRPr="001120D7" w:rsidRDefault="001120D7" w:rsidP="00D5313E">
            <w:pPr>
              <w:pStyle w:val="TAL"/>
              <w:keepNext w:val="0"/>
              <w:keepLines w:val="0"/>
              <w:widowControl w:val="0"/>
              <w:rPr>
                <w:sz w:val="16"/>
              </w:rPr>
            </w:pPr>
            <w:r>
              <w:rPr>
                <w:sz w:val="16"/>
              </w:rPr>
              <w:t>S6-240707</w:t>
            </w:r>
          </w:p>
        </w:tc>
        <w:tc>
          <w:tcPr>
            <w:tcW w:w="0" w:type="auto"/>
          </w:tcPr>
          <w:p w14:paraId="19D88BB8" w14:textId="0FC85BA6" w:rsidR="001120D7" w:rsidRPr="001120D7" w:rsidRDefault="001120D7" w:rsidP="00D5313E">
            <w:pPr>
              <w:pStyle w:val="TAL"/>
              <w:keepNext w:val="0"/>
              <w:keepLines w:val="0"/>
              <w:widowControl w:val="0"/>
              <w:rPr>
                <w:sz w:val="16"/>
              </w:rPr>
            </w:pPr>
            <w:r>
              <w:rPr>
                <w:sz w:val="16"/>
              </w:rPr>
              <w:t>S6-241499</w:t>
            </w:r>
          </w:p>
        </w:tc>
      </w:tr>
      <w:tr w:rsidR="001120D7" w14:paraId="28D697FC" w14:textId="77777777" w:rsidTr="001120D7">
        <w:tc>
          <w:tcPr>
            <w:tcW w:w="0" w:type="auto"/>
          </w:tcPr>
          <w:p w14:paraId="48576C8A" w14:textId="4B9165BA" w:rsidR="001120D7" w:rsidRPr="001120D7" w:rsidRDefault="001120D7" w:rsidP="00D5313E">
            <w:pPr>
              <w:pStyle w:val="TAL"/>
              <w:keepNext w:val="0"/>
              <w:keepLines w:val="0"/>
              <w:widowControl w:val="0"/>
              <w:rPr>
                <w:sz w:val="16"/>
              </w:rPr>
            </w:pPr>
            <w:r>
              <w:rPr>
                <w:sz w:val="16"/>
              </w:rPr>
              <w:t>S6-241192</w:t>
            </w:r>
          </w:p>
        </w:tc>
        <w:tc>
          <w:tcPr>
            <w:tcW w:w="0" w:type="auto"/>
          </w:tcPr>
          <w:p w14:paraId="5CEBD86D" w14:textId="23F87FD7" w:rsidR="001120D7" w:rsidRPr="001120D7" w:rsidRDefault="001120D7" w:rsidP="00D5313E">
            <w:pPr>
              <w:pStyle w:val="TAL"/>
              <w:keepNext w:val="0"/>
              <w:keepLines w:val="0"/>
              <w:widowControl w:val="0"/>
              <w:rPr>
                <w:sz w:val="16"/>
              </w:rPr>
            </w:pPr>
            <w:r>
              <w:rPr>
                <w:sz w:val="16"/>
              </w:rPr>
              <w:t>Service enablement layer support of avatars</w:t>
            </w:r>
          </w:p>
        </w:tc>
        <w:tc>
          <w:tcPr>
            <w:tcW w:w="0" w:type="auto"/>
          </w:tcPr>
          <w:p w14:paraId="5EDAB5D2" w14:textId="0F4D2AD5" w:rsidR="001120D7" w:rsidRPr="001120D7" w:rsidRDefault="001120D7" w:rsidP="00D5313E">
            <w:pPr>
              <w:pStyle w:val="TAL"/>
              <w:keepNext w:val="0"/>
              <w:keepLines w:val="0"/>
              <w:widowControl w:val="0"/>
              <w:rPr>
                <w:sz w:val="16"/>
              </w:rPr>
            </w:pPr>
            <w:r>
              <w:rPr>
                <w:sz w:val="16"/>
              </w:rPr>
              <w:t>Convida Wireless LLC</w:t>
            </w:r>
          </w:p>
        </w:tc>
        <w:tc>
          <w:tcPr>
            <w:tcW w:w="0" w:type="auto"/>
          </w:tcPr>
          <w:p w14:paraId="077E2C88" w14:textId="1E70EB0C" w:rsidR="001120D7" w:rsidRPr="001120D7" w:rsidRDefault="001120D7" w:rsidP="00D5313E">
            <w:pPr>
              <w:pStyle w:val="TAL"/>
              <w:keepNext w:val="0"/>
              <w:keepLines w:val="0"/>
              <w:widowControl w:val="0"/>
              <w:rPr>
                <w:sz w:val="16"/>
              </w:rPr>
            </w:pPr>
            <w:r>
              <w:rPr>
                <w:sz w:val="16"/>
              </w:rPr>
              <w:t>noted</w:t>
            </w:r>
          </w:p>
        </w:tc>
        <w:tc>
          <w:tcPr>
            <w:tcW w:w="0" w:type="auto"/>
          </w:tcPr>
          <w:p w14:paraId="0E7F1ED2" w14:textId="77777777" w:rsidR="001120D7" w:rsidRPr="001120D7" w:rsidRDefault="001120D7" w:rsidP="00D5313E">
            <w:pPr>
              <w:pStyle w:val="TAL"/>
              <w:keepNext w:val="0"/>
              <w:keepLines w:val="0"/>
              <w:widowControl w:val="0"/>
              <w:rPr>
                <w:sz w:val="16"/>
              </w:rPr>
            </w:pPr>
          </w:p>
        </w:tc>
        <w:tc>
          <w:tcPr>
            <w:tcW w:w="0" w:type="auto"/>
          </w:tcPr>
          <w:p w14:paraId="3DCE27B8" w14:textId="77777777" w:rsidR="001120D7" w:rsidRPr="001120D7" w:rsidRDefault="001120D7" w:rsidP="00D5313E">
            <w:pPr>
              <w:pStyle w:val="TAL"/>
              <w:keepNext w:val="0"/>
              <w:keepLines w:val="0"/>
              <w:widowControl w:val="0"/>
              <w:rPr>
                <w:sz w:val="16"/>
              </w:rPr>
            </w:pPr>
          </w:p>
        </w:tc>
      </w:tr>
      <w:tr w:rsidR="001120D7" w14:paraId="21CE6B4C" w14:textId="77777777" w:rsidTr="001120D7">
        <w:tc>
          <w:tcPr>
            <w:tcW w:w="0" w:type="auto"/>
          </w:tcPr>
          <w:p w14:paraId="160DC928" w14:textId="06F7085F" w:rsidR="001120D7" w:rsidRPr="001120D7" w:rsidRDefault="001120D7" w:rsidP="00D5313E">
            <w:pPr>
              <w:pStyle w:val="TAL"/>
              <w:keepNext w:val="0"/>
              <w:keepLines w:val="0"/>
              <w:widowControl w:val="0"/>
              <w:rPr>
                <w:sz w:val="16"/>
              </w:rPr>
            </w:pPr>
            <w:r>
              <w:rPr>
                <w:sz w:val="16"/>
              </w:rPr>
              <w:t>S6-241193</w:t>
            </w:r>
          </w:p>
        </w:tc>
        <w:tc>
          <w:tcPr>
            <w:tcW w:w="0" w:type="auto"/>
          </w:tcPr>
          <w:p w14:paraId="29EAB775" w14:textId="4E08E79C" w:rsidR="001120D7" w:rsidRPr="001120D7" w:rsidRDefault="001120D7" w:rsidP="00D5313E">
            <w:pPr>
              <w:pStyle w:val="TAL"/>
              <w:keepNext w:val="0"/>
              <w:keepLines w:val="0"/>
              <w:widowControl w:val="0"/>
              <w:rPr>
                <w:sz w:val="16"/>
              </w:rPr>
            </w:pPr>
            <w:r>
              <w:rPr>
                <w:sz w:val="16"/>
              </w:rPr>
              <w:t>Support for DAA ground-based UAE layer assistance</w:t>
            </w:r>
          </w:p>
        </w:tc>
        <w:tc>
          <w:tcPr>
            <w:tcW w:w="0" w:type="auto"/>
          </w:tcPr>
          <w:p w14:paraId="2C8CD8A0" w14:textId="46AA2B9E" w:rsidR="001120D7" w:rsidRPr="001120D7" w:rsidRDefault="001120D7" w:rsidP="00D5313E">
            <w:pPr>
              <w:pStyle w:val="TAL"/>
              <w:keepNext w:val="0"/>
              <w:keepLines w:val="0"/>
              <w:widowControl w:val="0"/>
              <w:rPr>
                <w:sz w:val="16"/>
              </w:rPr>
            </w:pPr>
            <w:r>
              <w:rPr>
                <w:sz w:val="16"/>
              </w:rPr>
              <w:t>InterDigital Inc,</w:t>
            </w:r>
          </w:p>
        </w:tc>
        <w:tc>
          <w:tcPr>
            <w:tcW w:w="0" w:type="auto"/>
          </w:tcPr>
          <w:p w14:paraId="325F32CA" w14:textId="095829C3" w:rsidR="001120D7" w:rsidRPr="001120D7" w:rsidRDefault="001120D7" w:rsidP="00D5313E">
            <w:pPr>
              <w:pStyle w:val="TAL"/>
              <w:keepNext w:val="0"/>
              <w:keepLines w:val="0"/>
              <w:widowControl w:val="0"/>
              <w:rPr>
                <w:sz w:val="16"/>
              </w:rPr>
            </w:pPr>
            <w:r>
              <w:rPr>
                <w:sz w:val="16"/>
              </w:rPr>
              <w:t>revised</w:t>
            </w:r>
          </w:p>
        </w:tc>
        <w:tc>
          <w:tcPr>
            <w:tcW w:w="0" w:type="auto"/>
          </w:tcPr>
          <w:p w14:paraId="092C3FDC" w14:textId="77777777" w:rsidR="001120D7" w:rsidRPr="001120D7" w:rsidRDefault="001120D7" w:rsidP="00D5313E">
            <w:pPr>
              <w:pStyle w:val="TAL"/>
              <w:keepNext w:val="0"/>
              <w:keepLines w:val="0"/>
              <w:widowControl w:val="0"/>
              <w:rPr>
                <w:sz w:val="16"/>
              </w:rPr>
            </w:pPr>
          </w:p>
        </w:tc>
        <w:tc>
          <w:tcPr>
            <w:tcW w:w="0" w:type="auto"/>
          </w:tcPr>
          <w:p w14:paraId="019A918C" w14:textId="1646DDC2" w:rsidR="001120D7" w:rsidRPr="001120D7" w:rsidRDefault="001120D7" w:rsidP="00D5313E">
            <w:pPr>
              <w:pStyle w:val="TAL"/>
              <w:keepNext w:val="0"/>
              <w:keepLines w:val="0"/>
              <w:widowControl w:val="0"/>
              <w:rPr>
                <w:sz w:val="16"/>
              </w:rPr>
            </w:pPr>
            <w:r>
              <w:rPr>
                <w:sz w:val="16"/>
              </w:rPr>
              <w:t>S6-241441</w:t>
            </w:r>
          </w:p>
        </w:tc>
      </w:tr>
      <w:tr w:rsidR="001120D7" w14:paraId="5A2738AF" w14:textId="77777777" w:rsidTr="001120D7">
        <w:tc>
          <w:tcPr>
            <w:tcW w:w="0" w:type="auto"/>
          </w:tcPr>
          <w:p w14:paraId="56017949" w14:textId="2DB67FA5" w:rsidR="001120D7" w:rsidRPr="001120D7" w:rsidRDefault="001120D7" w:rsidP="00D5313E">
            <w:pPr>
              <w:pStyle w:val="TAL"/>
              <w:keepNext w:val="0"/>
              <w:keepLines w:val="0"/>
              <w:widowControl w:val="0"/>
              <w:rPr>
                <w:sz w:val="16"/>
              </w:rPr>
            </w:pPr>
            <w:r>
              <w:rPr>
                <w:sz w:val="16"/>
              </w:rPr>
              <w:t>S6-241194</w:t>
            </w:r>
          </w:p>
        </w:tc>
        <w:tc>
          <w:tcPr>
            <w:tcW w:w="0" w:type="auto"/>
          </w:tcPr>
          <w:p w14:paraId="1196C2F5" w14:textId="4D4BB043" w:rsidR="001120D7" w:rsidRPr="001120D7" w:rsidRDefault="001120D7" w:rsidP="00D5313E">
            <w:pPr>
              <w:pStyle w:val="TAL"/>
              <w:keepNext w:val="0"/>
              <w:keepLines w:val="0"/>
              <w:widowControl w:val="0"/>
              <w:rPr>
                <w:sz w:val="16"/>
              </w:rPr>
            </w:pPr>
            <w:r>
              <w:rPr>
                <w:sz w:val="16"/>
              </w:rPr>
              <w:t>Pseudo-CR on update to solution 6</w:t>
            </w:r>
          </w:p>
        </w:tc>
        <w:tc>
          <w:tcPr>
            <w:tcW w:w="0" w:type="auto"/>
          </w:tcPr>
          <w:p w14:paraId="5FC1F7E2" w14:textId="6BB5D394" w:rsidR="001120D7" w:rsidRPr="001120D7" w:rsidRDefault="001120D7" w:rsidP="00D5313E">
            <w:pPr>
              <w:pStyle w:val="TAL"/>
              <w:keepNext w:val="0"/>
              <w:keepLines w:val="0"/>
              <w:widowControl w:val="0"/>
              <w:rPr>
                <w:sz w:val="16"/>
              </w:rPr>
            </w:pPr>
            <w:r>
              <w:rPr>
                <w:sz w:val="16"/>
              </w:rPr>
              <w:t>BEIJING SAMSUNG TELECOM R&amp;D</w:t>
            </w:r>
          </w:p>
        </w:tc>
        <w:tc>
          <w:tcPr>
            <w:tcW w:w="0" w:type="auto"/>
          </w:tcPr>
          <w:p w14:paraId="2F4F92DD" w14:textId="3982BB6B" w:rsidR="001120D7" w:rsidRPr="001120D7" w:rsidRDefault="001120D7" w:rsidP="00D5313E">
            <w:pPr>
              <w:pStyle w:val="TAL"/>
              <w:keepNext w:val="0"/>
              <w:keepLines w:val="0"/>
              <w:widowControl w:val="0"/>
              <w:rPr>
                <w:sz w:val="16"/>
              </w:rPr>
            </w:pPr>
            <w:r>
              <w:rPr>
                <w:sz w:val="16"/>
              </w:rPr>
              <w:t>revised</w:t>
            </w:r>
          </w:p>
        </w:tc>
        <w:tc>
          <w:tcPr>
            <w:tcW w:w="0" w:type="auto"/>
          </w:tcPr>
          <w:p w14:paraId="1AC1E222" w14:textId="77777777" w:rsidR="001120D7" w:rsidRPr="001120D7" w:rsidRDefault="001120D7" w:rsidP="00D5313E">
            <w:pPr>
              <w:pStyle w:val="TAL"/>
              <w:keepNext w:val="0"/>
              <w:keepLines w:val="0"/>
              <w:widowControl w:val="0"/>
              <w:rPr>
                <w:sz w:val="16"/>
              </w:rPr>
            </w:pPr>
          </w:p>
        </w:tc>
        <w:tc>
          <w:tcPr>
            <w:tcW w:w="0" w:type="auto"/>
          </w:tcPr>
          <w:p w14:paraId="1B0CEE86" w14:textId="675CCC03" w:rsidR="001120D7" w:rsidRPr="001120D7" w:rsidRDefault="001120D7" w:rsidP="00D5313E">
            <w:pPr>
              <w:pStyle w:val="TAL"/>
              <w:keepNext w:val="0"/>
              <w:keepLines w:val="0"/>
              <w:widowControl w:val="0"/>
              <w:rPr>
                <w:sz w:val="16"/>
              </w:rPr>
            </w:pPr>
            <w:r>
              <w:rPr>
                <w:sz w:val="16"/>
              </w:rPr>
              <w:t>S6-241405</w:t>
            </w:r>
          </w:p>
        </w:tc>
      </w:tr>
      <w:tr w:rsidR="001120D7" w14:paraId="616D63EB" w14:textId="77777777" w:rsidTr="001120D7">
        <w:tc>
          <w:tcPr>
            <w:tcW w:w="0" w:type="auto"/>
          </w:tcPr>
          <w:p w14:paraId="383E0C8D" w14:textId="3C9F1DCA" w:rsidR="001120D7" w:rsidRPr="001120D7" w:rsidRDefault="001120D7" w:rsidP="00D5313E">
            <w:pPr>
              <w:pStyle w:val="TAL"/>
              <w:keepNext w:val="0"/>
              <w:keepLines w:val="0"/>
              <w:widowControl w:val="0"/>
              <w:rPr>
                <w:sz w:val="16"/>
              </w:rPr>
            </w:pPr>
            <w:r>
              <w:rPr>
                <w:sz w:val="16"/>
              </w:rPr>
              <w:t>S6-241195</w:t>
            </w:r>
          </w:p>
        </w:tc>
        <w:tc>
          <w:tcPr>
            <w:tcW w:w="0" w:type="auto"/>
          </w:tcPr>
          <w:p w14:paraId="3F744228" w14:textId="3F46AC0B" w:rsidR="001120D7" w:rsidRPr="001120D7" w:rsidRDefault="001120D7" w:rsidP="00D5313E">
            <w:pPr>
              <w:pStyle w:val="TAL"/>
              <w:keepNext w:val="0"/>
              <w:keepLines w:val="0"/>
              <w:widowControl w:val="0"/>
              <w:rPr>
                <w:sz w:val="16"/>
              </w:rPr>
            </w:pPr>
            <w:r>
              <w:rPr>
                <w:sz w:val="16"/>
              </w:rPr>
              <w:t>Avatar support</w:t>
            </w:r>
          </w:p>
        </w:tc>
        <w:tc>
          <w:tcPr>
            <w:tcW w:w="0" w:type="auto"/>
          </w:tcPr>
          <w:p w14:paraId="6A1AD690" w14:textId="1542FDC9" w:rsidR="001120D7" w:rsidRPr="001120D7" w:rsidRDefault="001120D7" w:rsidP="00D5313E">
            <w:pPr>
              <w:pStyle w:val="TAL"/>
              <w:keepNext w:val="0"/>
              <w:keepLines w:val="0"/>
              <w:widowControl w:val="0"/>
              <w:rPr>
                <w:sz w:val="16"/>
              </w:rPr>
            </w:pPr>
            <w:r>
              <w:rPr>
                <w:sz w:val="16"/>
              </w:rPr>
              <w:t>Convida Wireless LLC</w:t>
            </w:r>
          </w:p>
        </w:tc>
        <w:tc>
          <w:tcPr>
            <w:tcW w:w="0" w:type="auto"/>
          </w:tcPr>
          <w:p w14:paraId="22A650F2" w14:textId="460ECF0D" w:rsidR="001120D7" w:rsidRPr="001120D7" w:rsidRDefault="001120D7" w:rsidP="00D5313E">
            <w:pPr>
              <w:pStyle w:val="TAL"/>
              <w:keepNext w:val="0"/>
              <w:keepLines w:val="0"/>
              <w:widowControl w:val="0"/>
              <w:rPr>
                <w:sz w:val="16"/>
              </w:rPr>
            </w:pPr>
            <w:r>
              <w:rPr>
                <w:sz w:val="16"/>
              </w:rPr>
              <w:t>revised</w:t>
            </w:r>
          </w:p>
        </w:tc>
        <w:tc>
          <w:tcPr>
            <w:tcW w:w="0" w:type="auto"/>
          </w:tcPr>
          <w:p w14:paraId="617C0657" w14:textId="77777777" w:rsidR="001120D7" w:rsidRPr="001120D7" w:rsidRDefault="001120D7" w:rsidP="00D5313E">
            <w:pPr>
              <w:pStyle w:val="TAL"/>
              <w:keepNext w:val="0"/>
              <w:keepLines w:val="0"/>
              <w:widowControl w:val="0"/>
              <w:rPr>
                <w:sz w:val="16"/>
              </w:rPr>
            </w:pPr>
          </w:p>
        </w:tc>
        <w:tc>
          <w:tcPr>
            <w:tcW w:w="0" w:type="auto"/>
          </w:tcPr>
          <w:p w14:paraId="6E0C1ACF" w14:textId="412A070E" w:rsidR="001120D7" w:rsidRPr="001120D7" w:rsidRDefault="001120D7" w:rsidP="00D5313E">
            <w:pPr>
              <w:pStyle w:val="TAL"/>
              <w:keepNext w:val="0"/>
              <w:keepLines w:val="0"/>
              <w:widowControl w:val="0"/>
              <w:rPr>
                <w:sz w:val="16"/>
              </w:rPr>
            </w:pPr>
            <w:r>
              <w:rPr>
                <w:sz w:val="16"/>
              </w:rPr>
              <w:t>S6-241507</w:t>
            </w:r>
          </w:p>
        </w:tc>
      </w:tr>
      <w:tr w:rsidR="001120D7" w14:paraId="73ED5623" w14:textId="77777777" w:rsidTr="001120D7">
        <w:tc>
          <w:tcPr>
            <w:tcW w:w="0" w:type="auto"/>
          </w:tcPr>
          <w:p w14:paraId="525F2087" w14:textId="730E6CE1" w:rsidR="001120D7" w:rsidRPr="001120D7" w:rsidRDefault="001120D7" w:rsidP="00D5313E">
            <w:pPr>
              <w:pStyle w:val="TAL"/>
              <w:keepNext w:val="0"/>
              <w:keepLines w:val="0"/>
              <w:widowControl w:val="0"/>
              <w:rPr>
                <w:sz w:val="16"/>
              </w:rPr>
            </w:pPr>
            <w:r>
              <w:rPr>
                <w:sz w:val="16"/>
              </w:rPr>
              <w:t>S6-241196</w:t>
            </w:r>
          </w:p>
        </w:tc>
        <w:tc>
          <w:tcPr>
            <w:tcW w:w="0" w:type="auto"/>
          </w:tcPr>
          <w:p w14:paraId="266FC1C6" w14:textId="0B73F0CC" w:rsidR="001120D7" w:rsidRPr="001120D7" w:rsidRDefault="001120D7" w:rsidP="00D5313E">
            <w:pPr>
              <w:pStyle w:val="TAL"/>
              <w:keepNext w:val="0"/>
              <w:keepLines w:val="0"/>
              <w:widowControl w:val="0"/>
              <w:rPr>
                <w:sz w:val="16"/>
              </w:rPr>
            </w:pPr>
            <w:r>
              <w:rPr>
                <w:sz w:val="16"/>
              </w:rPr>
              <w:t>Pseudo-CR on updates to solution#19</w:t>
            </w:r>
          </w:p>
        </w:tc>
        <w:tc>
          <w:tcPr>
            <w:tcW w:w="0" w:type="auto"/>
          </w:tcPr>
          <w:p w14:paraId="28697D88" w14:textId="79E97BBA" w:rsidR="001120D7" w:rsidRPr="001120D7" w:rsidRDefault="001120D7" w:rsidP="00D5313E">
            <w:pPr>
              <w:pStyle w:val="TAL"/>
              <w:keepNext w:val="0"/>
              <w:keepLines w:val="0"/>
              <w:widowControl w:val="0"/>
              <w:rPr>
                <w:sz w:val="16"/>
              </w:rPr>
            </w:pPr>
            <w:r>
              <w:rPr>
                <w:sz w:val="16"/>
              </w:rPr>
              <w:t>BEIJING SAMSUNG TELECOM R&amp;D</w:t>
            </w:r>
          </w:p>
        </w:tc>
        <w:tc>
          <w:tcPr>
            <w:tcW w:w="0" w:type="auto"/>
          </w:tcPr>
          <w:p w14:paraId="72019183" w14:textId="0D3C8290" w:rsidR="001120D7" w:rsidRPr="001120D7" w:rsidRDefault="001120D7" w:rsidP="00D5313E">
            <w:pPr>
              <w:pStyle w:val="TAL"/>
              <w:keepNext w:val="0"/>
              <w:keepLines w:val="0"/>
              <w:widowControl w:val="0"/>
              <w:rPr>
                <w:sz w:val="16"/>
              </w:rPr>
            </w:pPr>
            <w:r>
              <w:rPr>
                <w:sz w:val="16"/>
              </w:rPr>
              <w:t>revised</w:t>
            </w:r>
          </w:p>
        </w:tc>
        <w:tc>
          <w:tcPr>
            <w:tcW w:w="0" w:type="auto"/>
          </w:tcPr>
          <w:p w14:paraId="413836E4" w14:textId="77777777" w:rsidR="001120D7" w:rsidRPr="001120D7" w:rsidRDefault="001120D7" w:rsidP="00D5313E">
            <w:pPr>
              <w:pStyle w:val="TAL"/>
              <w:keepNext w:val="0"/>
              <w:keepLines w:val="0"/>
              <w:widowControl w:val="0"/>
              <w:rPr>
                <w:sz w:val="16"/>
              </w:rPr>
            </w:pPr>
          </w:p>
        </w:tc>
        <w:tc>
          <w:tcPr>
            <w:tcW w:w="0" w:type="auto"/>
          </w:tcPr>
          <w:p w14:paraId="249E9CAD" w14:textId="656988AE" w:rsidR="001120D7" w:rsidRPr="001120D7" w:rsidRDefault="001120D7" w:rsidP="00D5313E">
            <w:pPr>
              <w:pStyle w:val="TAL"/>
              <w:keepNext w:val="0"/>
              <w:keepLines w:val="0"/>
              <w:widowControl w:val="0"/>
              <w:rPr>
                <w:sz w:val="16"/>
              </w:rPr>
            </w:pPr>
            <w:r>
              <w:rPr>
                <w:sz w:val="16"/>
              </w:rPr>
              <w:t>S6-241520</w:t>
            </w:r>
          </w:p>
        </w:tc>
      </w:tr>
      <w:tr w:rsidR="001120D7" w14:paraId="3F839C95" w14:textId="77777777" w:rsidTr="001120D7">
        <w:tc>
          <w:tcPr>
            <w:tcW w:w="0" w:type="auto"/>
          </w:tcPr>
          <w:p w14:paraId="73474DE6" w14:textId="371ADFE4" w:rsidR="001120D7" w:rsidRPr="001120D7" w:rsidRDefault="001120D7" w:rsidP="00D5313E">
            <w:pPr>
              <w:pStyle w:val="TAL"/>
              <w:keepNext w:val="0"/>
              <w:keepLines w:val="0"/>
              <w:widowControl w:val="0"/>
              <w:rPr>
                <w:sz w:val="16"/>
              </w:rPr>
            </w:pPr>
            <w:r>
              <w:rPr>
                <w:sz w:val="16"/>
              </w:rPr>
              <w:t>S6-241197</w:t>
            </w:r>
          </w:p>
        </w:tc>
        <w:tc>
          <w:tcPr>
            <w:tcW w:w="0" w:type="auto"/>
          </w:tcPr>
          <w:p w14:paraId="118469DE" w14:textId="1D0BF204" w:rsidR="001120D7" w:rsidRPr="001120D7" w:rsidRDefault="001120D7" w:rsidP="00D5313E">
            <w:pPr>
              <w:pStyle w:val="TAL"/>
              <w:keepNext w:val="0"/>
              <w:keepLines w:val="0"/>
              <w:widowControl w:val="0"/>
              <w:rPr>
                <w:sz w:val="16"/>
              </w:rPr>
            </w:pPr>
            <w:r>
              <w:rPr>
                <w:sz w:val="16"/>
              </w:rPr>
              <w:t>Metaverse digital representation QoS control</w:t>
            </w:r>
          </w:p>
        </w:tc>
        <w:tc>
          <w:tcPr>
            <w:tcW w:w="0" w:type="auto"/>
          </w:tcPr>
          <w:p w14:paraId="1FDE2020" w14:textId="6E50422A" w:rsidR="001120D7" w:rsidRPr="001120D7" w:rsidRDefault="001120D7" w:rsidP="00D5313E">
            <w:pPr>
              <w:pStyle w:val="TAL"/>
              <w:keepNext w:val="0"/>
              <w:keepLines w:val="0"/>
              <w:widowControl w:val="0"/>
              <w:rPr>
                <w:sz w:val="16"/>
              </w:rPr>
            </w:pPr>
            <w:r>
              <w:rPr>
                <w:sz w:val="16"/>
              </w:rPr>
              <w:t>Convida Wireless LLC</w:t>
            </w:r>
          </w:p>
        </w:tc>
        <w:tc>
          <w:tcPr>
            <w:tcW w:w="0" w:type="auto"/>
          </w:tcPr>
          <w:p w14:paraId="27832120" w14:textId="180746BD" w:rsidR="001120D7" w:rsidRPr="001120D7" w:rsidRDefault="001120D7" w:rsidP="00D5313E">
            <w:pPr>
              <w:pStyle w:val="TAL"/>
              <w:keepNext w:val="0"/>
              <w:keepLines w:val="0"/>
              <w:widowControl w:val="0"/>
              <w:rPr>
                <w:sz w:val="16"/>
              </w:rPr>
            </w:pPr>
            <w:r>
              <w:rPr>
                <w:sz w:val="16"/>
              </w:rPr>
              <w:t>postponed</w:t>
            </w:r>
          </w:p>
        </w:tc>
        <w:tc>
          <w:tcPr>
            <w:tcW w:w="0" w:type="auto"/>
          </w:tcPr>
          <w:p w14:paraId="6C9A969F" w14:textId="77777777" w:rsidR="001120D7" w:rsidRPr="001120D7" w:rsidRDefault="001120D7" w:rsidP="00D5313E">
            <w:pPr>
              <w:pStyle w:val="TAL"/>
              <w:keepNext w:val="0"/>
              <w:keepLines w:val="0"/>
              <w:widowControl w:val="0"/>
              <w:rPr>
                <w:sz w:val="16"/>
              </w:rPr>
            </w:pPr>
          </w:p>
        </w:tc>
        <w:tc>
          <w:tcPr>
            <w:tcW w:w="0" w:type="auto"/>
          </w:tcPr>
          <w:p w14:paraId="01915557" w14:textId="77777777" w:rsidR="001120D7" w:rsidRPr="001120D7" w:rsidRDefault="001120D7" w:rsidP="00D5313E">
            <w:pPr>
              <w:pStyle w:val="TAL"/>
              <w:keepNext w:val="0"/>
              <w:keepLines w:val="0"/>
              <w:widowControl w:val="0"/>
              <w:rPr>
                <w:sz w:val="16"/>
              </w:rPr>
            </w:pPr>
          </w:p>
        </w:tc>
      </w:tr>
      <w:tr w:rsidR="001120D7" w14:paraId="4136A578" w14:textId="77777777" w:rsidTr="001120D7">
        <w:tc>
          <w:tcPr>
            <w:tcW w:w="0" w:type="auto"/>
          </w:tcPr>
          <w:p w14:paraId="2E02C5EE" w14:textId="6876CD2D" w:rsidR="001120D7" w:rsidRPr="001120D7" w:rsidRDefault="001120D7" w:rsidP="00D5313E">
            <w:pPr>
              <w:pStyle w:val="TAL"/>
              <w:keepNext w:val="0"/>
              <w:keepLines w:val="0"/>
              <w:widowControl w:val="0"/>
              <w:rPr>
                <w:sz w:val="16"/>
              </w:rPr>
            </w:pPr>
            <w:r>
              <w:rPr>
                <w:sz w:val="16"/>
              </w:rPr>
              <w:t>S6-241198</w:t>
            </w:r>
          </w:p>
        </w:tc>
        <w:tc>
          <w:tcPr>
            <w:tcW w:w="0" w:type="auto"/>
          </w:tcPr>
          <w:p w14:paraId="3B7005F1" w14:textId="30AA165C" w:rsidR="001120D7" w:rsidRPr="001120D7" w:rsidRDefault="001120D7" w:rsidP="00D5313E">
            <w:pPr>
              <w:pStyle w:val="TAL"/>
              <w:keepNext w:val="0"/>
              <w:keepLines w:val="0"/>
              <w:widowControl w:val="0"/>
              <w:rPr>
                <w:sz w:val="16"/>
              </w:rPr>
            </w:pPr>
            <w:r>
              <w:rPr>
                <w:sz w:val="16"/>
              </w:rPr>
              <w:t>Pseudo-CR on Solution #19 update</w:t>
            </w:r>
          </w:p>
        </w:tc>
        <w:tc>
          <w:tcPr>
            <w:tcW w:w="0" w:type="auto"/>
          </w:tcPr>
          <w:p w14:paraId="53A0B728" w14:textId="08288731" w:rsidR="001120D7" w:rsidRPr="001120D7" w:rsidRDefault="001120D7" w:rsidP="00D5313E">
            <w:pPr>
              <w:pStyle w:val="TAL"/>
              <w:keepNext w:val="0"/>
              <w:keepLines w:val="0"/>
              <w:widowControl w:val="0"/>
              <w:rPr>
                <w:sz w:val="16"/>
              </w:rPr>
            </w:pPr>
            <w:r>
              <w:rPr>
                <w:sz w:val="16"/>
              </w:rPr>
              <w:t>InterDigital Inc.</w:t>
            </w:r>
          </w:p>
        </w:tc>
        <w:tc>
          <w:tcPr>
            <w:tcW w:w="0" w:type="auto"/>
          </w:tcPr>
          <w:p w14:paraId="579F53BE" w14:textId="15D70605" w:rsidR="001120D7" w:rsidRPr="001120D7" w:rsidRDefault="001120D7" w:rsidP="00D5313E">
            <w:pPr>
              <w:pStyle w:val="TAL"/>
              <w:keepNext w:val="0"/>
              <w:keepLines w:val="0"/>
              <w:widowControl w:val="0"/>
              <w:rPr>
                <w:sz w:val="16"/>
              </w:rPr>
            </w:pPr>
            <w:r>
              <w:rPr>
                <w:sz w:val="16"/>
              </w:rPr>
              <w:t>merged</w:t>
            </w:r>
          </w:p>
        </w:tc>
        <w:tc>
          <w:tcPr>
            <w:tcW w:w="0" w:type="auto"/>
          </w:tcPr>
          <w:p w14:paraId="165C948A" w14:textId="77777777" w:rsidR="001120D7" w:rsidRPr="001120D7" w:rsidRDefault="001120D7" w:rsidP="00D5313E">
            <w:pPr>
              <w:pStyle w:val="TAL"/>
              <w:keepNext w:val="0"/>
              <w:keepLines w:val="0"/>
              <w:widowControl w:val="0"/>
              <w:rPr>
                <w:sz w:val="16"/>
              </w:rPr>
            </w:pPr>
          </w:p>
        </w:tc>
        <w:tc>
          <w:tcPr>
            <w:tcW w:w="0" w:type="auto"/>
          </w:tcPr>
          <w:p w14:paraId="78BB36EA" w14:textId="750EAF87" w:rsidR="001120D7" w:rsidRPr="001120D7" w:rsidRDefault="001120D7" w:rsidP="00D5313E">
            <w:pPr>
              <w:pStyle w:val="TAL"/>
              <w:keepNext w:val="0"/>
              <w:keepLines w:val="0"/>
              <w:widowControl w:val="0"/>
              <w:rPr>
                <w:sz w:val="16"/>
              </w:rPr>
            </w:pPr>
            <w:r>
              <w:rPr>
                <w:sz w:val="16"/>
              </w:rPr>
              <w:t>S6-241520</w:t>
            </w:r>
          </w:p>
        </w:tc>
      </w:tr>
      <w:tr w:rsidR="001120D7" w14:paraId="24DB99FB" w14:textId="77777777" w:rsidTr="001120D7">
        <w:tc>
          <w:tcPr>
            <w:tcW w:w="0" w:type="auto"/>
          </w:tcPr>
          <w:p w14:paraId="44524ED7" w14:textId="17AEF2ED" w:rsidR="001120D7" w:rsidRPr="001120D7" w:rsidRDefault="001120D7" w:rsidP="00D5313E">
            <w:pPr>
              <w:pStyle w:val="TAL"/>
              <w:keepNext w:val="0"/>
              <w:keepLines w:val="0"/>
              <w:widowControl w:val="0"/>
              <w:rPr>
                <w:sz w:val="16"/>
              </w:rPr>
            </w:pPr>
            <w:r>
              <w:rPr>
                <w:sz w:val="16"/>
              </w:rPr>
              <w:t>S6-241199</w:t>
            </w:r>
          </w:p>
        </w:tc>
        <w:tc>
          <w:tcPr>
            <w:tcW w:w="0" w:type="auto"/>
          </w:tcPr>
          <w:p w14:paraId="24A75A62" w14:textId="2DAA1F2D" w:rsidR="001120D7" w:rsidRPr="001120D7" w:rsidRDefault="001120D7" w:rsidP="00D5313E">
            <w:pPr>
              <w:pStyle w:val="TAL"/>
              <w:keepNext w:val="0"/>
              <w:keepLines w:val="0"/>
              <w:widowControl w:val="0"/>
              <w:rPr>
                <w:sz w:val="16"/>
              </w:rPr>
            </w:pPr>
            <w:r>
              <w:rPr>
                <w:sz w:val="16"/>
              </w:rPr>
              <w:t>Pseudo-CR on Solution for Spatial mapping</w:t>
            </w:r>
          </w:p>
        </w:tc>
        <w:tc>
          <w:tcPr>
            <w:tcW w:w="0" w:type="auto"/>
          </w:tcPr>
          <w:p w14:paraId="434337FE" w14:textId="727ADA36" w:rsidR="001120D7" w:rsidRPr="001120D7" w:rsidRDefault="001120D7" w:rsidP="00D5313E">
            <w:pPr>
              <w:pStyle w:val="TAL"/>
              <w:keepNext w:val="0"/>
              <w:keepLines w:val="0"/>
              <w:widowControl w:val="0"/>
              <w:rPr>
                <w:sz w:val="16"/>
              </w:rPr>
            </w:pPr>
            <w:r>
              <w:rPr>
                <w:sz w:val="16"/>
              </w:rPr>
              <w:t>Convida Wireless LLC</w:t>
            </w:r>
          </w:p>
        </w:tc>
        <w:tc>
          <w:tcPr>
            <w:tcW w:w="0" w:type="auto"/>
          </w:tcPr>
          <w:p w14:paraId="04C7F5AD" w14:textId="6E1233CA" w:rsidR="001120D7" w:rsidRPr="001120D7" w:rsidRDefault="001120D7" w:rsidP="00D5313E">
            <w:pPr>
              <w:pStyle w:val="TAL"/>
              <w:keepNext w:val="0"/>
              <w:keepLines w:val="0"/>
              <w:widowControl w:val="0"/>
              <w:rPr>
                <w:sz w:val="16"/>
              </w:rPr>
            </w:pPr>
            <w:r>
              <w:rPr>
                <w:sz w:val="16"/>
              </w:rPr>
              <w:t>revised</w:t>
            </w:r>
          </w:p>
        </w:tc>
        <w:tc>
          <w:tcPr>
            <w:tcW w:w="0" w:type="auto"/>
          </w:tcPr>
          <w:p w14:paraId="06289EA1" w14:textId="77777777" w:rsidR="001120D7" w:rsidRPr="001120D7" w:rsidRDefault="001120D7" w:rsidP="00D5313E">
            <w:pPr>
              <w:pStyle w:val="TAL"/>
              <w:keepNext w:val="0"/>
              <w:keepLines w:val="0"/>
              <w:widowControl w:val="0"/>
              <w:rPr>
                <w:sz w:val="16"/>
              </w:rPr>
            </w:pPr>
          </w:p>
        </w:tc>
        <w:tc>
          <w:tcPr>
            <w:tcW w:w="0" w:type="auto"/>
          </w:tcPr>
          <w:p w14:paraId="5F5A437A" w14:textId="4B59B50F" w:rsidR="001120D7" w:rsidRPr="001120D7" w:rsidRDefault="001120D7" w:rsidP="00D5313E">
            <w:pPr>
              <w:pStyle w:val="TAL"/>
              <w:keepNext w:val="0"/>
              <w:keepLines w:val="0"/>
              <w:widowControl w:val="0"/>
              <w:rPr>
                <w:sz w:val="16"/>
              </w:rPr>
            </w:pPr>
            <w:r>
              <w:rPr>
                <w:sz w:val="16"/>
              </w:rPr>
              <w:t>S6-241511</w:t>
            </w:r>
          </w:p>
        </w:tc>
      </w:tr>
      <w:tr w:rsidR="001120D7" w14:paraId="18AA5545" w14:textId="77777777" w:rsidTr="001120D7">
        <w:tc>
          <w:tcPr>
            <w:tcW w:w="0" w:type="auto"/>
          </w:tcPr>
          <w:p w14:paraId="7B042231" w14:textId="599601B8" w:rsidR="001120D7" w:rsidRPr="001120D7" w:rsidRDefault="001120D7" w:rsidP="00D5313E">
            <w:pPr>
              <w:pStyle w:val="TAL"/>
              <w:keepNext w:val="0"/>
              <w:keepLines w:val="0"/>
              <w:widowControl w:val="0"/>
              <w:rPr>
                <w:sz w:val="16"/>
              </w:rPr>
            </w:pPr>
            <w:r>
              <w:rPr>
                <w:sz w:val="16"/>
              </w:rPr>
              <w:t>S6-241200</w:t>
            </w:r>
          </w:p>
        </w:tc>
        <w:tc>
          <w:tcPr>
            <w:tcW w:w="0" w:type="auto"/>
          </w:tcPr>
          <w:p w14:paraId="68A0BD51" w14:textId="6ACCDEE3" w:rsidR="001120D7" w:rsidRPr="001120D7" w:rsidRDefault="001120D7" w:rsidP="00D5313E">
            <w:pPr>
              <w:pStyle w:val="TAL"/>
              <w:keepNext w:val="0"/>
              <w:keepLines w:val="0"/>
              <w:widowControl w:val="0"/>
              <w:rPr>
                <w:sz w:val="16"/>
              </w:rPr>
            </w:pPr>
            <w:r>
              <w:rPr>
                <w:sz w:val="16"/>
              </w:rPr>
              <w:t>Pseudo-CR on Solution for digital avatar support</w:t>
            </w:r>
          </w:p>
        </w:tc>
        <w:tc>
          <w:tcPr>
            <w:tcW w:w="0" w:type="auto"/>
          </w:tcPr>
          <w:p w14:paraId="798BAEA7" w14:textId="508F8BA5" w:rsidR="001120D7" w:rsidRPr="001120D7" w:rsidRDefault="001120D7" w:rsidP="00D5313E">
            <w:pPr>
              <w:pStyle w:val="TAL"/>
              <w:keepNext w:val="0"/>
              <w:keepLines w:val="0"/>
              <w:widowControl w:val="0"/>
              <w:rPr>
                <w:sz w:val="16"/>
              </w:rPr>
            </w:pPr>
            <w:r>
              <w:rPr>
                <w:sz w:val="16"/>
              </w:rPr>
              <w:t>BEIJING SAMSUNG TELECOM R&amp;D</w:t>
            </w:r>
          </w:p>
        </w:tc>
        <w:tc>
          <w:tcPr>
            <w:tcW w:w="0" w:type="auto"/>
          </w:tcPr>
          <w:p w14:paraId="7EB841E3" w14:textId="2DED2969" w:rsidR="001120D7" w:rsidRPr="001120D7" w:rsidRDefault="001120D7" w:rsidP="00D5313E">
            <w:pPr>
              <w:pStyle w:val="TAL"/>
              <w:keepNext w:val="0"/>
              <w:keepLines w:val="0"/>
              <w:widowControl w:val="0"/>
              <w:rPr>
                <w:sz w:val="16"/>
              </w:rPr>
            </w:pPr>
            <w:r>
              <w:rPr>
                <w:sz w:val="16"/>
              </w:rPr>
              <w:t>revised</w:t>
            </w:r>
          </w:p>
        </w:tc>
        <w:tc>
          <w:tcPr>
            <w:tcW w:w="0" w:type="auto"/>
          </w:tcPr>
          <w:p w14:paraId="7DC4A02A" w14:textId="77777777" w:rsidR="001120D7" w:rsidRPr="001120D7" w:rsidRDefault="001120D7" w:rsidP="00D5313E">
            <w:pPr>
              <w:pStyle w:val="TAL"/>
              <w:keepNext w:val="0"/>
              <w:keepLines w:val="0"/>
              <w:widowControl w:val="0"/>
              <w:rPr>
                <w:sz w:val="16"/>
              </w:rPr>
            </w:pPr>
          </w:p>
        </w:tc>
        <w:tc>
          <w:tcPr>
            <w:tcW w:w="0" w:type="auto"/>
          </w:tcPr>
          <w:p w14:paraId="7B417173" w14:textId="7E5A6D45" w:rsidR="001120D7" w:rsidRPr="001120D7" w:rsidRDefault="001120D7" w:rsidP="00D5313E">
            <w:pPr>
              <w:pStyle w:val="TAL"/>
              <w:keepNext w:val="0"/>
              <w:keepLines w:val="0"/>
              <w:widowControl w:val="0"/>
              <w:rPr>
                <w:sz w:val="16"/>
              </w:rPr>
            </w:pPr>
            <w:r>
              <w:rPr>
                <w:sz w:val="16"/>
              </w:rPr>
              <w:t>S6-241506</w:t>
            </w:r>
          </w:p>
        </w:tc>
      </w:tr>
      <w:tr w:rsidR="001120D7" w14:paraId="1B9D0886" w14:textId="77777777" w:rsidTr="001120D7">
        <w:tc>
          <w:tcPr>
            <w:tcW w:w="0" w:type="auto"/>
          </w:tcPr>
          <w:p w14:paraId="2422856D" w14:textId="725CC7FB" w:rsidR="001120D7" w:rsidRPr="001120D7" w:rsidRDefault="001120D7" w:rsidP="00D5313E">
            <w:pPr>
              <w:pStyle w:val="TAL"/>
              <w:keepNext w:val="0"/>
              <w:keepLines w:val="0"/>
              <w:widowControl w:val="0"/>
              <w:rPr>
                <w:sz w:val="16"/>
              </w:rPr>
            </w:pPr>
            <w:r>
              <w:rPr>
                <w:sz w:val="16"/>
              </w:rPr>
              <w:t>S6-241201</w:t>
            </w:r>
          </w:p>
        </w:tc>
        <w:tc>
          <w:tcPr>
            <w:tcW w:w="0" w:type="auto"/>
          </w:tcPr>
          <w:p w14:paraId="5B657AF7" w14:textId="6C70D713" w:rsidR="001120D7" w:rsidRPr="001120D7" w:rsidRDefault="001120D7" w:rsidP="00D5313E">
            <w:pPr>
              <w:pStyle w:val="TAL"/>
              <w:keepNext w:val="0"/>
              <w:keepLines w:val="0"/>
              <w:widowControl w:val="0"/>
              <w:rPr>
                <w:sz w:val="16"/>
              </w:rPr>
            </w:pPr>
            <w:r>
              <w:rPr>
                <w:sz w:val="16"/>
              </w:rPr>
              <w:t>Pseudo-CR on New solution for AIML model distribution</w:t>
            </w:r>
          </w:p>
        </w:tc>
        <w:tc>
          <w:tcPr>
            <w:tcW w:w="0" w:type="auto"/>
          </w:tcPr>
          <w:p w14:paraId="5F2B43CC" w14:textId="3FF7ED83" w:rsidR="001120D7" w:rsidRPr="001120D7" w:rsidRDefault="001120D7" w:rsidP="00D5313E">
            <w:pPr>
              <w:pStyle w:val="TAL"/>
              <w:keepNext w:val="0"/>
              <w:keepLines w:val="0"/>
              <w:widowControl w:val="0"/>
              <w:rPr>
                <w:sz w:val="16"/>
              </w:rPr>
            </w:pPr>
            <w:r>
              <w:rPr>
                <w:sz w:val="16"/>
              </w:rPr>
              <w:t>InterDigital Inc.</w:t>
            </w:r>
          </w:p>
        </w:tc>
        <w:tc>
          <w:tcPr>
            <w:tcW w:w="0" w:type="auto"/>
          </w:tcPr>
          <w:p w14:paraId="19D4E2CC" w14:textId="255F8CF0" w:rsidR="001120D7" w:rsidRPr="001120D7" w:rsidRDefault="001120D7" w:rsidP="00D5313E">
            <w:pPr>
              <w:pStyle w:val="TAL"/>
              <w:keepNext w:val="0"/>
              <w:keepLines w:val="0"/>
              <w:widowControl w:val="0"/>
              <w:rPr>
                <w:sz w:val="16"/>
              </w:rPr>
            </w:pPr>
            <w:r>
              <w:rPr>
                <w:sz w:val="16"/>
              </w:rPr>
              <w:t>revised</w:t>
            </w:r>
          </w:p>
        </w:tc>
        <w:tc>
          <w:tcPr>
            <w:tcW w:w="0" w:type="auto"/>
          </w:tcPr>
          <w:p w14:paraId="170D5EFD" w14:textId="77777777" w:rsidR="001120D7" w:rsidRPr="001120D7" w:rsidRDefault="001120D7" w:rsidP="00D5313E">
            <w:pPr>
              <w:pStyle w:val="TAL"/>
              <w:keepNext w:val="0"/>
              <w:keepLines w:val="0"/>
              <w:widowControl w:val="0"/>
              <w:rPr>
                <w:sz w:val="16"/>
              </w:rPr>
            </w:pPr>
          </w:p>
        </w:tc>
        <w:tc>
          <w:tcPr>
            <w:tcW w:w="0" w:type="auto"/>
          </w:tcPr>
          <w:p w14:paraId="7701D032" w14:textId="5DAE9E90" w:rsidR="001120D7" w:rsidRPr="001120D7" w:rsidRDefault="001120D7" w:rsidP="00D5313E">
            <w:pPr>
              <w:pStyle w:val="TAL"/>
              <w:keepNext w:val="0"/>
              <w:keepLines w:val="0"/>
              <w:widowControl w:val="0"/>
              <w:rPr>
                <w:sz w:val="16"/>
              </w:rPr>
            </w:pPr>
            <w:r>
              <w:rPr>
                <w:sz w:val="16"/>
              </w:rPr>
              <w:t>S6-241525</w:t>
            </w:r>
          </w:p>
        </w:tc>
      </w:tr>
      <w:tr w:rsidR="001120D7" w14:paraId="23AFC9C4" w14:textId="77777777" w:rsidTr="001120D7">
        <w:tc>
          <w:tcPr>
            <w:tcW w:w="0" w:type="auto"/>
          </w:tcPr>
          <w:p w14:paraId="7FA47A05" w14:textId="29DC264B" w:rsidR="001120D7" w:rsidRPr="001120D7" w:rsidRDefault="001120D7" w:rsidP="00D5313E">
            <w:pPr>
              <w:pStyle w:val="TAL"/>
              <w:keepNext w:val="0"/>
              <w:keepLines w:val="0"/>
              <w:widowControl w:val="0"/>
              <w:rPr>
                <w:sz w:val="16"/>
              </w:rPr>
            </w:pPr>
            <w:r>
              <w:rPr>
                <w:sz w:val="16"/>
              </w:rPr>
              <w:t>S6-241202</w:t>
            </w:r>
          </w:p>
        </w:tc>
        <w:tc>
          <w:tcPr>
            <w:tcW w:w="0" w:type="auto"/>
          </w:tcPr>
          <w:p w14:paraId="63EA1636" w14:textId="7DB5C6A9" w:rsidR="001120D7" w:rsidRPr="001120D7" w:rsidRDefault="001120D7" w:rsidP="00D5313E">
            <w:pPr>
              <w:pStyle w:val="TAL"/>
              <w:keepNext w:val="0"/>
              <w:keepLines w:val="0"/>
              <w:widowControl w:val="0"/>
              <w:rPr>
                <w:sz w:val="16"/>
              </w:rPr>
            </w:pPr>
            <w:r>
              <w:rPr>
                <w:sz w:val="16"/>
              </w:rPr>
              <w:t>Pseudo-CR on update to KI#3</w:t>
            </w:r>
          </w:p>
        </w:tc>
        <w:tc>
          <w:tcPr>
            <w:tcW w:w="0" w:type="auto"/>
          </w:tcPr>
          <w:p w14:paraId="26631453" w14:textId="4193432C" w:rsidR="001120D7" w:rsidRPr="001120D7" w:rsidRDefault="001120D7" w:rsidP="00D5313E">
            <w:pPr>
              <w:pStyle w:val="TAL"/>
              <w:keepNext w:val="0"/>
              <w:keepLines w:val="0"/>
              <w:widowControl w:val="0"/>
              <w:rPr>
                <w:sz w:val="16"/>
              </w:rPr>
            </w:pPr>
            <w:r>
              <w:rPr>
                <w:sz w:val="16"/>
              </w:rPr>
              <w:t>BEIJING SAMSUNG TELECOM R&amp;D</w:t>
            </w:r>
          </w:p>
        </w:tc>
        <w:tc>
          <w:tcPr>
            <w:tcW w:w="0" w:type="auto"/>
          </w:tcPr>
          <w:p w14:paraId="420F6D8C" w14:textId="4984B98A" w:rsidR="001120D7" w:rsidRPr="001120D7" w:rsidRDefault="001120D7" w:rsidP="00D5313E">
            <w:pPr>
              <w:pStyle w:val="TAL"/>
              <w:keepNext w:val="0"/>
              <w:keepLines w:val="0"/>
              <w:widowControl w:val="0"/>
              <w:rPr>
                <w:sz w:val="16"/>
              </w:rPr>
            </w:pPr>
            <w:r>
              <w:rPr>
                <w:sz w:val="16"/>
              </w:rPr>
              <w:t>revised</w:t>
            </w:r>
          </w:p>
        </w:tc>
        <w:tc>
          <w:tcPr>
            <w:tcW w:w="0" w:type="auto"/>
          </w:tcPr>
          <w:p w14:paraId="64EA72F1" w14:textId="77777777" w:rsidR="001120D7" w:rsidRPr="001120D7" w:rsidRDefault="001120D7" w:rsidP="00D5313E">
            <w:pPr>
              <w:pStyle w:val="TAL"/>
              <w:keepNext w:val="0"/>
              <w:keepLines w:val="0"/>
              <w:widowControl w:val="0"/>
              <w:rPr>
                <w:sz w:val="16"/>
              </w:rPr>
            </w:pPr>
          </w:p>
        </w:tc>
        <w:tc>
          <w:tcPr>
            <w:tcW w:w="0" w:type="auto"/>
          </w:tcPr>
          <w:p w14:paraId="114874A6" w14:textId="03CEB2B6" w:rsidR="001120D7" w:rsidRPr="001120D7" w:rsidRDefault="001120D7" w:rsidP="00D5313E">
            <w:pPr>
              <w:pStyle w:val="TAL"/>
              <w:keepNext w:val="0"/>
              <w:keepLines w:val="0"/>
              <w:widowControl w:val="0"/>
              <w:rPr>
                <w:sz w:val="16"/>
              </w:rPr>
            </w:pPr>
            <w:r>
              <w:rPr>
                <w:sz w:val="16"/>
              </w:rPr>
              <w:t>S6-241488</w:t>
            </w:r>
          </w:p>
        </w:tc>
      </w:tr>
      <w:tr w:rsidR="001120D7" w14:paraId="66FAFE4D" w14:textId="77777777" w:rsidTr="001120D7">
        <w:tc>
          <w:tcPr>
            <w:tcW w:w="0" w:type="auto"/>
          </w:tcPr>
          <w:p w14:paraId="2852FA5E" w14:textId="45FABB0C" w:rsidR="001120D7" w:rsidRPr="001120D7" w:rsidRDefault="001120D7" w:rsidP="00D5313E">
            <w:pPr>
              <w:pStyle w:val="TAL"/>
              <w:keepNext w:val="0"/>
              <w:keepLines w:val="0"/>
              <w:widowControl w:val="0"/>
              <w:rPr>
                <w:sz w:val="16"/>
              </w:rPr>
            </w:pPr>
            <w:r>
              <w:rPr>
                <w:sz w:val="16"/>
              </w:rPr>
              <w:t>S6-241203</w:t>
            </w:r>
          </w:p>
        </w:tc>
        <w:tc>
          <w:tcPr>
            <w:tcW w:w="0" w:type="auto"/>
          </w:tcPr>
          <w:p w14:paraId="125BBAB9" w14:textId="3EE6847D" w:rsidR="001120D7" w:rsidRPr="001120D7" w:rsidRDefault="001120D7" w:rsidP="00D5313E">
            <w:pPr>
              <w:pStyle w:val="TAL"/>
              <w:keepNext w:val="0"/>
              <w:keepLines w:val="0"/>
              <w:widowControl w:val="0"/>
              <w:rPr>
                <w:sz w:val="16"/>
              </w:rPr>
            </w:pPr>
            <w:r>
              <w:rPr>
                <w:sz w:val="16"/>
              </w:rPr>
              <w:t>Pseudo-CR on Enhancements to EDGEAPP to support metaverse services</w:t>
            </w:r>
          </w:p>
        </w:tc>
        <w:tc>
          <w:tcPr>
            <w:tcW w:w="0" w:type="auto"/>
          </w:tcPr>
          <w:p w14:paraId="64170520" w14:textId="2C75940A" w:rsidR="001120D7" w:rsidRPr="001120D7" w:rsidRDefault="001120D7" w:rsidP="00D5313E">
            <w:pPr>
              <w:pStyle w:val="TAL"/>
              <w:keepNext w:val="0"/>
              <w:keepLines w:val="0"/>
              <w:widowControl w:val="0"/>
              <w:rPr>
                <w:sz w:val="16"/>
              </w:rPr>
            </w:pPr>
            <w:r>
              <w:rPr>
                <w:sz w:val="16"/>
              </w:rPr>
              <w:t>BEIJING SAMSUNG TELECOM R&amp;D</w:t>
            </w:r>
          </w:p>
        </w:tc>
        <w:tc>
          <w:tcPr>
            <w:tcW w:w="0" w:type="auto"/>
          </w:tcPr>
          <w:p w14:paraId="622C861F" w14:textId="35BD1B4D" w:rsidR="001120D7" w:rsidRPr="001120D7" w:rsidRDefault="001120D7" w:rsidP="00D5313E">
            <w:pPr>
              <w:pStyle w:val="TAL"/>
              <w:keepNext w:val="0"/>
              <w:keepLines w:val="0"/>
              <w:widowControl w:val="0"/>
              <w:rPr>
                <w:sz w:val="16"/>
              </w:rPr>
            </w:pPr>
            <w:r>
              <w:rPr>
                <w:sz w:val="16"/>
              </w:rPr>
              <w:t>revised</w:t>
            </w:r>
          </w:p>
        </w:tc>
        <w:tc>
          <w:tcPr>
            <w:tcW w:w="0" w:type="auto"/>
          </w:tcPr>
          <w:p w14:paraId="612249DF" w14:textId="77777777" w:rsidR="001120D7" w:rsidRPr="001120D7" w:rsidRDefault="001120D7" w:rsidP="00D5313E">
            <w:pPr>
              <w:pStyle w:val="TAL"/>
              <w:keepNext w:val="0"/>
              <w:keepLines w:val="0"/>
              <w:widowControl w:val="0"/>
              <w:rPr>
                <w:sz w:val="16"/>
              </w:rPr>
            </w:pPr>
          </w:p>
        </w:tc>
        <w:tc>
          <w:tcPr>
            <w:tcW w:w="0" w:type="auto"/>
          </w:tcPr>
          <w:p w14:paraId="7B78DE74" w14:textId="32CD2061" w:rsidR="001120D7" w:rsidRPr="001120D7" w:rsidRDefault="001120D7" w:rsidP="00D5313E">
            <w:pPr>
              <w:pStyle w:val="TAL"/>
              <w:keepNext w:val="0"/>
              <w:keepLines w:val="0"/>
              <w:widowControl w:val="0"/>
              <w:rPr>
                <w:sz w:val="16"/>
              </w:rPr>
            </w:pPr>
            <w:r>
              <w:rPr>
                <w:sz w:val="16"/>
              </w:rPr>
              <w:t>S6-241477</w:t>
            </w:r>
          </w:p>
        </w:tc>
      </w:tr>
      <w:tr w:rsidR="001120D7" w14:paraId="654B58D7" w14:textId="77777777" w:rsidTr="001120D7">
        <w:tc>
          <w:tcPr>
            <w:tcW w:w="0" w:type="auto"/>
          </w:tcPr>
          <w:p w14:paraId="62E78BA2" w14:textId="169C0CA5" w:rsidR="001120D7" w:rsidRPr="001120D7" w:rsidRDefault="001120D7" w:rsidP="00D5313E">
            <w:pPr>
              <w:pStyle w:val="TAL"/>
              <w:keepNext w:val="0"/>
              <w:keepLines w:val="0"/>
              <w:widowControl w:val="0"/>
              <w:rPr>
                <w:sz w:val="16"/>
              </w:rPr>
            </w:pPr>
            <w:r>
              <w:rPr>
                <w:sz w:val="16"/>
              </w:rPr>
              <w:t>S6-241204</w:t>
            </w:r>
          </w:p>
        </w:tc>
        <w:tc>
          <w:tcPr>
            <w:tcW w:w="0" w:type="auto"/>
          </w:tcPr>
          <w:p w14:paraId="67E4AD53" w14:textId="7B9DD5ED" w:rsidR="001120D7" w:rsidRPr="001120D7" w:rsidRDefault="001120D7" w:rsidP="00D5313E">
            <w:pPr>
              <w:pStyle w:val="TAL"/>
              <w:keepNext w:val="0"/>
              <w:keepLines w:val="0"/>
              <w:widowControl w:val="0"/>
              <w:rPr>
                <w:sz w:val="16"/>
              </w:rPr>
            </w:pPr>
            <w:r>
              <w:rPr>
                <w:sz w:val="16"/>
              </w:rPr>
              <w:t>Pseudo-CR on definition of terms</w:t>
            </w:r>
          </w:p>
        </w:tc>
        <w:tc>
          <w:tcPr>
            <w:tcW w:w="0" w:type="auto"/>
          </w:tcPr>
          <w:p w14:paraId="4ADA436F" w14:textId="7124E9F1" w:rsidR="001120D7" w:rsidRPr="001120D7" w:rsidRDefault="001120D7" w:rsidP="00D5313E">
            <w:pPr>
              <w:pStyle w:val="TAL"/>
              <w:keepNext w:val="0"/>
              <w:keepLines w:val="0"/>
              <w:widowControl w:val="0"/>
              <w:rPr>
                <w:sz w:val="16"/>
              </w:rPr>
            </w:pPr>
            <w:r>
              <w:rPr>
                <w:sz w:val="16"/>
              </w:rPr>
              <w:t>BEIJING SAMSUNG TELECOM R&amp;D</w:t>
            </w:r>
          </w:p>
        </w:tc>
        <w:tc>
          <w:tcPr>
            <w:tcW w:w="0" w:type="auto"/>
          </w:tcPr>
          <w:p w14:paraId="3259E3F3" w14:textId="302FC4B4" w:rsidR="001120D7" w:rsidRPr="001120D7" w:rsidRDefault="001120D7" w:rsidP="00D5313E">
            <w:pPr>
              <w:pStyle w:val="TAL"/>
              <w:keepNext w:val="0"/>
              <w:keepLines w:val="0"/>
              <w:widowControl w:val="0"/>
              <w:rPr>
                <w:sz w:val="16"/>
              </w:rPr>
            </w:pPr>
            <w:r>
              <w:rPr>
                <w:sz w:val="16"/>
              </w:rPr>
              <w:t>revised</w:t>
            </w:r>
          </w:p>
        </w:tc>
        <w:tc>
          <w:tcPr>
            <w:tcW w:w="0" w:type="auto"/>
          </w:tcPr>
          <w:p w14:paraId="3D8AA6F6" w14:textId="77777777" w:rsidR="001120D7" w:rsidRPr="001120D7" w:rsidRDefault="001120D7" w:rsidP="00D5313E">
            <w:pPr>
              <w:pStyle w:val="TAL"/>
              <w:keepNext w:val="0"/>
              <w:keepLines w:val="0"/>
              <w:widowControl w:val="0"/>
              <w:rPr>
                <w:sz w:val="16"/>
              </w:rPr>
            </w:pPr>
          </w:p>
        </w:tc>
        <w:tc>
          <w:tcPr>
            <w:tcW w:w="0" w:type="auto"/>
          </w:tcPr>
          <w:p w14:paraId="0B34025D" w14:textId="3399F480" w:rsidR="001120D7" w:rsidRPr="001120D7" w:rsidRDefault="001120D7" w:rsidP="00D5313E">
            <w:pPr>
              <w:pStyle w:val="TAL"/>
              <w:keepNext w:val="0"/>
              <w:keepLines w:val="0"/>
              <w:widowControl w:val="0"/>
              <w:rPr>
                <w:sz w:val="16"/>
              </w:rPr>
            </w:pPr>
            <w:r>
              <w:rPr>
                <w:sz w:val="16"/>
              </w:rPr>
              <w:t>S6-241474</w:t>
            </w:r>
          </w:p>
        </w:tc>
      </w:tr>
      <w:tr w:rsidR="001120D7" w14:paraId="0F762997" w14:textId="77777777" w:rsidTr="001120D7">
        <w:tc>
          <w:tcPr>
            <w:tcW w:w="0" w:type="auto"/>
          </w:tcPr>
          <w:p w14:paraId="6797BBF3" w14:textId="43263BF4" w:rsidR="001120D7" w:rsidRPr="001120D7" w:rsidRDefault="001120D7" w:rsidP="00D5313E">
            <w:pPr>
              <w:pStyle w:val="TAL"/>
              <w:keepNext w:val="0"/>
              <w:keepLines w:val="0"/>
              <w:widowControl w:val="0"/>
              <w:rPr>
                <w:sz w:val="16"/>
              </w:rPr>
            </w:pPr>
            <w:r>
              <w:rPr>
                <w:sz w:val="16"/>
              </w:rPr>
              <w:t>S6-241205</w:t>
            </w:r>
          </w:p>
        </w:tc>
        <w:tc>
          <w:tcPr>
            <w:tcW w:w="0" w:type="auto"/>
          </w:tcPr>
          <w:p w14:paraId="43123DAE" w14:textId="2CD6DF07" w:rsidR="001120D7" w:rsidRPr="001120D7" w:rsidRDefault="001120D7" w:rsidP="00D5313E">
            <w:pPr>
              <w:pStyle w:val="TAL"/>
              <w:keepNext w:val="0"/>
              <w:keepLines w:val="0"/>
              <w:widowControl w:val="0"/>
              <w:rPr>
                <w:sz w:val="16"/>
              </w:rPr>
            </w:pPr>
            <w:r>
              <w:rPr>
                <w:sz w:val="16"/>
              </w:rPr>
              <w:t>Notifying the PIN elements about backup PEGC</w:t>
            </w:r>
          </w:p>
        </w:tc>
        <w:tc>
          <w:tcPr>
            <w:tcW w:w="0" w:type="auto"/>
          </w:tcPr>
          <w:p w14:paraId="2DD52556" w14:textId="4A36CBC9" w:rsidR="001120D7" w:rsidRPr="001120D7" w:rsidRDefault="001120D7" w:rsidP="00D5313E">
            <w:pPr>
              <w:pStyle w:val="TAL"/>
              <w:keepNext w:val="0"/>
              <w:keepLines w:val="0"/>
              <w:widowControl w:val="0"/>
              <w:rPr>
                <w:sz w:val="16"/>
              </w:rPr>
            </w:pPr>
            <w:r>
              <w:rPr>
                <w:sz w:val="16"/>
              </w:rPr>
              <w:t>Samsung</w:t>
            </w:r>
          </w:p>
        </w:tc>
        <w:tc>
          <w:tcPr>
            <w:tcW w:w="0" w:type="auto"/>
          </w:tcPr>
          <w:p w14:paraId="65062803" w14:textId="3334B95C" w:rsidR="001120D7" w:rsidRPr="001120D7" w:rsidRDefault="001120D7" w:rsidP="00D5313E">
            <w:pPr>
              <w:pStyle w:val="TAL"/>
              <w:keepNext w:val="0"/>
              <w:keepLines w:val="0"/>
              <w:widowControl w:val="0"/>
              <w:rPr>
                <w:sz w:val="16"/>
              </w:rPr>
            </w:pPr>
            <w:r>
              <w:rPr>
                <w:sz w:val="16"/>
              </w:rPr>
              <w:t>revised</w:t>
            </w:r>
          </w:p>
        </w:tc>
        <w:tc>
          <w:tcPr>
            <w:tcW w:w="0" w:type="auto"/>
          </w:tcPr>
          <w:p w14:paraId="3839D7C7" w14:textId="77777777" w:rsidR="001120D7" w:rsidRPr="001120D7" w:rsidRDefault="001120D7" w:rsidP="00D5313E">
            <w:pPr>
              <w:pStyle w:val="TAL"/>
              <w:keepNext w:val="0"/>
              <w:keepLines w:val="0"/>
              <w:widowControl w:val="0"/>
              <w:rPr>
                <w:sz w:val="16"/>
              </w:rPr>
            </w:pPr>
          </w:p>
        </w:tc>
        <w:tc>
          <w:tcPr>
            <w:tcW w:w="0" w:type="auto"/>
          </w:tcPr>
          <w:p w14:paraId="1E17BB39" w14:textId="08B7C203" w:rsidR="001120D7" w:rsidRPr="001120D7" w:rsidRDefault="001120D7" w:rsidP="00D5313E">
            <w:pPr>
              <w:pStyle w:val="TAL"/>
              <w:keepNext w:val="0"/>
              <w:keepLines w:val="0"/>
              <w:widowControl w:val="0"/>
              <w:rPr>
                <w:sz w:val="16"/>
              </w:rPr>
            </w:pPr>
            <w:r>
              <w:rPr>
                <w:sz w:val="16"/>
              </w:rPr>
              <w:t>S6-241432</w:t>
            </w:r>
          </w:p>
        </w:tc>
      </w:tr>
      <w:tr w:rsidR="001120D7" w14:paraId="5286DAED" w14:textId="77777777" w:rsidTr="001120D7">
        <w:tc>
          <w:tcPr>
            <w:tcW w:w="0" w:type="auto"/>
          </w:tcPr>
          <w:p w14:paraId="1414D9B0" w14:textId="1A899F3A" w:rsidR="001120D7" w:rsidRPr="001120D7" w:rsidRDefault="001120D7" w:rsidP="00D5313E">
            <w:pPr>
              <w:pStyle w:val="TAL"/>
              <w:keepNext w:val="0"/>
              <w:keepLines w:val="0"/>
              <w:widowControl w:val="0"/>
              <w:rPr>
                <w:sz w:val="16"/>
              </w:rPr>
            </w:pPr>
            <w:r>
              <w:rPr>
                <w:sz w:val="16"/>
              </w:rPr>
              <w:t>S6-241206</w:t>
            </w:r>
          </w:p>
        </w:tc>
        <w:tc>
          <w:tcPr>
            <w:tcW w:w="0" w:type="auto"/>
          </w:tcPr>
          <w:p w14:paraId="7EEFFE5D" w14:textId="2CAE217A" w:rsidR="001120D7" w:rsidRPr="001120D7" w:rsidRDefault="001120D7" w:rsidP="00D5313E">
            <w:pPr>
              <w:pStyle w:val="TAL"/>
              <w:keepNext w:val="0"/>
              <w:keepLines w:val="0"/>
              <w:widowControl w:val="0"/>
              <w:rPr>
                <w:sz w:val="16"/>
              </w:rPr>
            </w:pPr>
            <w:r>
              <w:rPr>
                <w:sz w:val="16"/>
              </w:rPr>
              <w:t>Solution on FL member group management</w:t>
            </w:r>
          </w:p>
        </w:tc>
        <w:tc>
          <w:tcPr>
            <w:tcW w:w="0" w:type="auto"/>
          </w:tcPr>
          <w:p w14:paraId="57FE3649" w14:textId="2F472202" w:rsidR="001120D7" w:rsidRPr="001120D7" w:rsidRDefault="001120D7" w:rsidP="00D5313E">
            <w:pPr>
              <w:pStyle w:val="TAL"/>
              <w:keepNext w:val="0"/>
              <w:keepLines w:val="0"/>
              <w:widowControl w:val="0"/>
              <w:rPr>
                <w:sz w:val="16"/>
              </w:rPr>
            </w:pPr>
            <w:r>
              <w:rPr>
                <w:sz w:val="16"/>
              </w:rPr>
              <w:t>Lenovo</w:t>
            </w:r>
          </w:p>
        </w:tc>
        <w:tc>
          <w:tcPr>
            <w:tcW w:w="0" w:type="auto"/>
          </w:tcPr>
          <w:p w14:paraId="4E757C24" w14:textId="56F074A7" w:rsidR="001120D7" w:rsidRPr="001120D7" w:rsidRDefault="001120D7" w:rsidP="00D5313E">
            <w:pPr>
              <w:pStyle w:val="TAL"/>
              <w:keepNext w:val="0"/>
              <w:keepLines w:val="0"/>
              <w:widowControl w:val="0"/>
              <w:rPr>
                <w:sz w:val="16"/>
              </w:rPr>
            </w:pPr>
            <w:r>
              <w:rPr>
                <w:sz w:val="16"/>
              </w:rPr>
              <w:t>revised</w:t>
            </w:r>
          </w:p>
        </w:tc>
        <w:tc>
          <w:tcPr>
            <w:tcW w:w="0" w:type="auto"/>
          </w:tcPr>
          <w:p w14:paraId="0C2840F5" w14:textId="77777777" w:rsidR="001120D7" w:rsidRPr="001120D7" w:rsidRDefault="001120D7" w:rsidP="00D5313E">
            <w:pPr>
              <w:pStyle w:val="TAL"/>
              <w:keepNext w:val="0"/>
              <w:keepLines w:val="0"/>
              <w:widowControl w:val="0"/>
              <w:rPr>
                <w:sz w:val="16"/>
              </w:rPr>
            </w:pPr>
          </w:p>
        </w:tc>
        <w:tc>
          <w:tcPr>
            <w:tcW w:w="0" w:type="auto"/>
          </w:tcPr>
          <w:p w14:paraId="7F509C3D" w14:textId="61B800E9" w:rsidR="001120D7" w:rsidRPr="001120D7" w:rsidRDefault="001120D7" w:rsidP="00D5313E">
            <w:pPr>
              <w:pStyle w:val="TAL"/>
              <w:keepNext w:val="0"/>
              <w:keepLines w:val="0"/>
              <w:widowControl w:val="0"/>
              <w:rPr>
                <w:sz w:val="16"/>
              </w:rPr>
            </w:pPr>
            <w:r>
              <w:rPr>
                <w:sz w:val="16"/>
              </w:rPr>
              <w:t>S6-241526</w:t>
            </w:r>
          </w:p>
        </w:tc>
      </w:tr>
      <w:tr w:rsidR="001120D7" w14:paraId="6131FB9B" w14:textId="77777777" w:rsidTr="001120D7">
        <w:tc>
          <w:tcPr>
            <w:tcW w:w="0" w:type="auto"/>
          </w:tcPr>
          <w:p w14:paraId="2E1D1522" w14:textId="558E5DF9" w:rsidR="001120D7" w:rsidRPr="001120D7" w:rsidRDefault="001120D7" w:rsidP="00D5313E">
            <w:pPr>
              <w:pStyle w:val="TAL"/>
              <w:keepNext w:val="0"/>
              <w:keepLines w:val="0"/>
              <w:widowControl w:val="0"/>
              <w:rPr>
                <w:sz w:val="16"/>
              </w:rPr>
            </w:pPr>
            <w:r>
              <w:rPr>
                <w:sz w:val="16"/>
              </w:rPr>
              <w:t>S6-241207</w:t>
            </w:r>
          </w:p>
        </w:tc>
        <w:tc>
          <w:tcPr>
            <w:tcW w:w="0" w:type="auto"/>
          </w:tcPr>
          <w:p w14:paraId="2CC076CB" w14:textId="51B7EC2D" w:rsidR="001120D7" w:rsidRPr="001120D7" w:rsidRDefault="001120D7" w:rsidP="00D5313E">
            <w:pPr>
              <w:pStyle w:val="TAL"/>
              <w:keepNext w:val="0"/>
              <w:keepLines w:val="0"/>
              <w:widowControl w:val="0"/>
              <w:rPr>
                <w:sz w:val="16"/>
              </w:rPr>
            </w:pPr>
            <w:r>
              <w:rPr>
                <w:sz w:val="16"/>
              </w:rPr>
              <w:t>MC Group ID(s) for location subscription and cancellation for Location information</w:t>
            </w:r>
          </w:p>
        </w:tc>
        <w:tc>
          <w:tcPr>
            <w:tcW w:w="0" w:type="auto"/>
          </w:tcPr>
          <w:p w14:paraId="6E9A217C" w14:textId="17EC6892" w:rsidR="001120D7" w:rsidRPr="001120D7" w:rsidRDefault="001120D7" w:rsidP="00D5313E">
            <w:pPr>
              <w:pStyle w:val="TAL"/>
              <w:keepNext w:val="0"/>
              <w:keepLines w:val="0"/>
              <w:widowControl w:val="0"/>
              <w:rPr>
                <w:sz w:val="16"/>
              </w:rPr>
            </w:pPr>
            <w:r>
              <w:rPr>
                <w:sz w:val="16"/>
              </w:rPr>
              <w:t>HOME OFFICE</w:t>
            </w:r>
          </w:p>
        </w:tc>
        <w:tc>
          <w:tcPr>
            <w:tcW w:w="0" w:type="auto"/>
          </w:tcPr>
          <w:p w14:paraId="2A0386C9" w14:textId="637463EE" w:rsidR="001120D7" w:rsidRPr="001120D7" w:rsidRDefault="001120D7" w:rsidP="00D5313E">
            <w:pPr>
              <w:pStyle w:val="TAL"/>
              <w:keepNext w:val="0"/>
              <w:keepLines w:val="0"/>
              <w:widowControl w:val="0"/>
              <w:rPr>
                <w:sz w:val="16"/>
              </w:rPr>
            </w:pPr>
            <w:r>
              <w:rPr>
                <w:sz w:val="16"/>
              </w:rPr>
              <w:t>postponed</w:t>
            </w:r>
          </w:p>
        </w:tc>
        <w:tc>
          <w:tcPr>
            <w:tcW w:w="0" w:type="auto"/>
          </w:tcPr>
          <w:p w14:paraId="6456A6DB" w14:textId="032A98D3" w:rsidR="001120D7" w:rsidRPr="001120D7" w:rsidRDefault="001120D7" w:rsidP="00D5313E">
            <w:pPr>
              <w:pStyle w:val="TAL"/>
              <w:keepNext w:val="0"/>
              <w:keepLines w:val="0"/>
              <w:widowControl w:val="0"/>
              <w:rPr>
                <w:sz w:val="16"/>
              </w:rPr>
            </w:pPr>
            <w:r>
              <w:rPr>
                <w:sz w:val="16"/>
              </w:rPr>
              <w:t>S6-240396</w:t>
            </w:r>
          </w:p>
        </w:tc>
        <w:tc>
          <w:tcPr>
            <w:tcW w:w="0" w:type="auto"/>
          </w:tcPr>
          <w:p w14:paraId="6B4C1797" w14:textId="77777777" w:rsidR="001120D7" w:rsidRPr="001120D7" w:rsidRDefault="001120D7" w:rsidP="00D5313E">
            <w:pPr>
              <w:pStyle w:val="TAL"/>
              <w:keepNext w:val="0"/>
              <w:keepLines w:val="0"/>
              <w:widowControl w:val="0"/>
              <w:rPr>
                <w:sz w:val="16"/>
              </w:rPr>
            </w:pPr>
          </w:p>
        </w:tc>
      </w:tr>
      <w:tr w:rsidR="001120D7" w14:paraId="143FE5E0" w14:textId="77777777" w:rsidTr="001120D7">
        <w:tc>
          <w:tcPr>
            <w:tcW w:w="0" w:type="auto"/>
          </w:tcPr>
          <w:p w14:paraId="2CFB77B5" w14:textId="72627998" w:rsidR="001120D7" w:rsidRPr="001120D7" w:rsidRDefault="001120D7" w:rsidP="00D5313E">
            <w:pPr>
              <w:pStyle w:val="TAL"/>
              <w:keepNext w:val="0"/>
              <w:keepLines w:val="0"/>
              <w:widowControl w:val="0"/>
              <w:rPr>
                <w:sz w:val="16"/>
              </w:rPr>
            </w:pPr>
            <w:r>
              <w:rPr>
                <w:sz w:val="16"/>
              </w:rPr>
              <w:t>S6-241208</w:t>
            </w:r>
          </w:p>
        </w:tc>
        <w:tc>
          <w:tcPr>
            <w:tcW w:w="0" w:type="auto"/>
          </w:tcPr>
          <w:p w14:paraId="462C3079" w14:textId="46DFB767" w:rsidR="001120D7" w:rsidRPr="001120D7" w:rsidRDefault="001120D7" w:rsidP="00D5313E">
            <w:pPr>
              <w:pStyle w:val="TAL"/>
              <w:keepNext w:val="0"/>
              <w:keepLines w:val="0"/>
              <w:widowControl w:val="0"/>
              <w:rPr>
                <w:sz w:val="16"/>
              </w:rPr>
            </w:pPr>
            <w:r>
              <w:rPr>
                <w:sz w:val="16"/>
              </w:rPr>
              <w:t>New SID on Multi-Access (Dual 3GPP + ATSSS) enabled 5G services</w:t>
            </w:r>
          </w:p>
        </w:tc>
        <w:tc>
          <w:tcPr>
            <w:tcW w:w="0" w:type="auto"/>
          </w:tcPr>
          <w:p w14:paraId="284C6401" w14:textId="0F8BB593" w:rsidR="001120D7" w:rsidRPr="001120D7" w:rsidRDefault="001120D7" w:rsidP="00D5313E">
            <w:pPr>
              <w:pStyle w:val="TAL"/>
              <w:keepNext w:val="0"/>
              <w:keepLines w:val="0"/>
              <w:widowControl w:val="0"/>
              <w:rPr>
                <w:sz w:val="16"/>
              </w:rPr>
            </w:pPr>
            <w:r>
              <w:rPr>
                <w:sz w:val="16"/>
              </w:rPr>
              <w:t>China Telecom Corporation Ltd.</w:t>
            </w:r>
          </w:p>
        </w:tc>
        <w:tc>
          <w:tcPr>
            <w:tcW w:w="0" w:type="auto"/>
          </w:tcPr>
          <w:p w14:paraId="15A5503C" w14:textId="7DC182FE" w:rsidR="001120D7" w:rsidRPr="001120D7" w:rsidRDefault="001120D7" w:rsidP="00D5313E">
            <w:pPr>
              <w:pStyle w:val="TAL"/>
              <w:keepNext w:val="0"/>
              <w:keepLines w:val="0"/>
              <w:widowControl w:val="0"/>
              <w:rPr>
                <w:sz w:val="16"/>
              </w:rPr>
            </w:pPr>
            <w:r>
              <w:rPr>
                <w:sz w:val="16"/>
              </w:rPr>
              <w:t>revised</w:t>
            </w:r>
          </w:p>
        </w:tc>
        <w:tc>
          <w:tcPr>
            <w:tcW w:w="0" w:type="auto"/>
          </w:tcPr>
          <w:p w14:paraId="0203C76C" w14:textId="77777777" w:rsidR="001120D7" w:rsidRPr="001120D7" w:rsidRDefault="001120D7" w:rsidP="00D5313E">
            <w:pPr>
              <w:pStyle w:val="TAL"/>
              <w:keepNext w:val="0"/>
              <w:keepLines w:val="0"/>
              <w:widowControl w:val="0"/>
              <w:rPr>
                <w:sz w:val="16"/>
              </w:rPr>
            </w:pPr>
          </w:p>
        </w:tc>
        <w:tc>
          <w:tcPr>
            <w:tcW w:w="0" w:type="auto"/>
          </w:tcPr>
          <w:p w14:paraId="6606217F" w14:textId="03CB4C21" w:rsidR="001120D7" w:rsidRPr="001120D7" w:rsidRDefault="001120D7" w:rsidP="00D5313E">
            <w:pPr>
              <w:pStyle w:val="TAL"/>
              <w:keepNext w:val="0"/>
              <w:keepLines w:val="0"/>
              <w:widowControl w:val="0"/>
              <w:rPr>
                <w:sz w:val="16"/>
              </w:rPr>
            </w:pPr>
            <w:r>
              <w:rPr>
                <w:sz w:val="16"/>
              </w:rPr>
              <w:t>S6-241326</w:t>
            </w:r>
          </w:p>
        </w:tc>
      </w:tr>
      <w:tr w:rsidR="001120D7" w14:paraId="07EE3929" w14:textId="77777777" w:rsidTr="001120D7">
        <w:tc>
          <w:tcPr>
            <w:tcW w:w="0" w:type="auto"/>
          </w:tcPr>
          <w:p w14:paraId="1B068BE1" w14:textId="5913934A" w:rsidR="001120D7" w:rsidRPr="001120D7" w:rsidRDefault="001120D7" w:rsidP="00D5313E">
            <w:pPr>
              <w:pStyle w:val="TAL"/>
              <w:keepNext w:val="0"/>
              <w:keepLines w:val="0"/>
              <w:widowControl w:val="0"/>
              <w:rPr>
                <w:sz w:val="16"/>
              </w:rPr>
            </w:pPr>
            <w:r>
              <w:rPr>
                <w:sz w:val="16"/>
              </w:rPr>
              <w:t>S6-241209</w:t>
            </w:r>
          </w:p>
        </w:tc>
        <w:tc>
          <w:tcPr>
            <w:tcW w:w="0" w:type="auto"/>
          </w:tcPr>
          <w:p w14:paraId="6530F7B3" w14:textId="5F065CF7" w:rsidR="001120D7" w:rsidRPr="001120D7" w:rsidRDefault="001120D7" w:rsidP="00D5313E">
            <w:pPr>
              <w:pStyle w:val="TAL"/>
              <w:keepNext w:val="0"/>
              <w:keepLines w:val="0"/>
              <w:widowControl w:val="0"/>
              <w:rPr>
                <w:sz w:val="16"/>
              </w:rPr>
            </w:pPr>
            <w:r>
              <w:rPr>
                <w:sz w:val="16"/>
              </w:rPr>
              <w:t>R19 new SID Multi-Access APP for discussion</w:t>
            </w:r>
          </w:p>
        </w:tc>
        <w:tc>
          <w:tcPr>
            <w:tcW w:w="0" w:type="auto"/>
          </w:tcPr>
          <w:p w14:paraId="229B7A60" w14:textId="12295CD4" w:rsidR="001120D7" w:rsidRPr="001120D7" w:rsidRDefault="001120D7" w:rsidP="00D5313E">
            <w:pPr>
              <w:pStyle w:val="TAL"/>
              <w:keepNext w:val="0"/>
              <w:keepLines w:val="0"/>
              <w:widowControl w:val="0"/>
              <w:rPr>
                <w:sz w:val="16"/>
              </w:rPr>
            </w:pPr>
            <w:r>
              <w:rPr>
                <w:sz w:val="16"/>
              </w:rPr>
              <w:t>China Telecom Corporation Ltd.</w:t>
            </w:r>
          </w:p>
        </w:tc>
        <w:tc>
          <w:tcPr>
            <w:tcW w:w="0" w:type="auto"/>
          </w:tcPr>
          <w:p w14:paraId="41B28161" w14:textId="57DAF679" w:rsidR="001120D7" w:rsidRPr="001120D7" w:rsidRDefault="001120D7" w:rsidP="00D5313E">
            <w:pPr>
              <w:pStyle w:val="TAL"/>
              <w:keepNext w:val="0"/>
              <w:keepLines w:val="0"/>
              <w:widowControl w:val="0"/>
              <w:rPr>
                <w:sz w:val="16"/>
              </w:rPr>
            </w:pPr>
            <w:r>
              <w:rPr>
                <w:sz w:val="16"/>
              </w:rPr>
              <w:t>noted</w:t>
            </w:r>
          </w:p>
        </w:tc>
        <w:tc>
          <w:tcPr>
            <w:tcW w:w="0" w:type="auto"/>
          </w:tcPr>
          <w:p w14:paraId="781A2B2B" w14:textId="77777777" w:rsidR="001120D7" w:rsidRPr="001120D7" w:rsidRDefault="001120D7" w:rsidP="00D5313E">
            <w:pPr>
              <w:pStyle w:val="TAL"/>
              <w:keepNext w:val="0"/>
              <w:keepLines w:val="0"/>
              <w:widowControl w:val="0"/>
              <w:rPr>
                <w:sz w:val="16"/>
              </w:rPr>
            </w:pPr>
          </w:p>
        </w:tc>
        <w:tc>
          <w:tcPr>
            <w:tcW w:w="0" w:type="auto"/>
          </w:tcPr>
          <w:p w14:paraId="1EF71506" w14:textId="77777777" w:rsidR="001120D7" w:rsidRPr="001120D7" w:rsidRDefault="001120D7" w:rsidP="00D5313E">
            <w:pPr>
              <w:pStyle w:val="TAL"/>
              <w:keepNext w:val="0"/>
              <w:keepLines w:val="0"/>
              <w:widowControl w:val="0"/>
              <w:rPr>
                <w:sz w:val="16"/>
              </w:rPr>
            </w:pPr>
          </w:p>
        </w:tc>
      </w:tr>
      <w:tr w:rsidR="001120D7" w14:paraId="127DE5F7" w14:textId="77777777" w:rsidTr="001120D7">
        <w:tc>
          <w:tcPr>
            <w:tcW w:w="0" w:type="auto"/>
          </w:tcPr>
          <w:p w14:paraId="6719EB49" w14:textId="02EBEEA7" w:rsidR="001120D7" w:rsidRPr="001120D7" w:rsidRDefault="001120D7" w:rsidP="00D5313E">
            <w:pPr>
              <w:pStyle w:val="TAL"/>
              <w:keepNext w:val="0"/>
              <w:keepLines w:val="0"/>
              <w:widowControl w:val="0"/>
              <w:rPr>
                <w:sz w:val="16"/>
              </w:rPr>
            </w:pPr>
            <w:r>
              <w:rPr>
                <w:sz w:val="16"/>
              </w:rPr>
              <w:t>S6-241210</w:t>
            </w:r>
          </w:p>
        </w:tc>
        <w:tc>
          <w:tcPr>
            <w:tcW w:w="0" w:type="auto"/>
          </w:tcPr>
          <w:p w14:paraId="68643725" w14:textId="302F3FCE" w:rsidR="001120D7" w:rsidRPr="001120D7" w:rsidRDefault="001120D7" w:rsidP="00D5313E">
            <w:pPr>
              <w:pStyle w:val="TAL"/>
              <w:keepNext w:val="0"/>
              <w:keepLines w:val="0"/>
              <w:widowControl w:val="0"/>
              <w:rPr>
                <w:sz w:val="16"/>
              </w:rPr>
            </w:pPr>
            <w:r>
              <w:rPr>
                <w:sz w:val="16"/>
              </w:rPr>
              <w:t>Solution for Key Issue # 5: EAS on board satellite discovery and service provisioning</w:t>
            </w:r>
          </w:p>
        </w:tc>
        <w:tc>
          <w:tcPr>
            <w:tcW w:w="0" w:type="auto"/>
          </w:tcPr>
          <w:p w14:paraId="67A4684C" w14:textId="1FAF9217" w:rsidR="001120D7" w:rsidRPr="001120D7" w:rsidRDefault="001120D7" w:rsidP="00D5313E">
            <w:pPr>
              <w:pStyle w:val="TAL"/>
              <w:keepNext w:val="0"/>
              <w:keepLines w:val="0"/>
              <w:widowControl w:val="0"/>
              <w:rPr>
                <w:sz w:val="16"/>
              </w:rPr>
            </w:pPr>
            <w:r>
              <w:rPr>
                <w:sz w:val="16"/>
              </w:rPr>
              <w:t>KPN N.V.</w:t>
            </w:r>
          </w:p>
        </w:tc>
        <w:tc>
          <w:tcPr>
            <w:tcW w:w="0" w:type="auto"/>
          </w:tcPr>
          <w:p w14:paraId="29420DFE" w14:textId="2D843514" w:rsidR="001120D7" w:rsidRPr="001120D7" w:rsidRDefault="001120D7" w:rsidP="00D5313E">
            <w:pPr>
              <w:pStyle w:val="TAL"/>
              <w:keepNext w:val="0"/>
              <w:keepLines w:val="0"/>
              <w:widowControl w:val="0"/>
              <w:rPr>
                <w:sz w:val="16"/>
              </w:rPr>
            </w:pPr>
            <w:r>
              <w:rPr>
                <w:sz w:val="16"/>
              </w:rPr>
              <w:t>revised</w:t>
            </w:r>
          </w:p>
        </w:tc>
        <w:tc>
          <w:tcPr>
            <w:tcW w:w="0" w:type="auto"/>
          </w:tcPr>
          <w:p w14:paraId="661F8FB4" w14:textId="77777777" w:rsidR="001120D7" w:rsidRPr="001120D7" w:rsidRDefault="001120D7" w:rsidP="00D5313E">
            <w:pPr>
              <w:pStyle w:val="TAL"/>
              <w:keepNext w:val="0"/>
              <w:keepLines w:val="0"/>
              <w:widowControl w:val="0"/>
              <w:rPr>
                <w:sz w:val="16"/>
              </w:rPr>
            </w:pPr>
          </w:p>
        </w:tc>
        <w:tc>
          <w:tcPr>
            <w:tcW w:w="0" w:type="auto"/>
          </w:tcPr>
          <w:p w14:paraId="63D8E2B3" w14:textId="43F506FF" w:rsidR="001120D7" w:rsidRPr="001120D7" w:rsidRDefault="001120D7" w:rsidP="00D5313E">
            <w:pPr>
              <w:pStyle w:val="TAL"/>
              <w:keepNext w:val="0"/>
              <w:keepLines w:val="0"/>
              <w:widowControl w:val="0"/>
              <w:rPr>
                <w:sz w:val="16"/>
              </w:rPr>
            </w:pPr>
            <w:r>
              <w:rPr>
                <w:sz w:val="16"/>
              </w:rPr>
              <w:t>S6-241415</w:t>
            </w:r>
          </w:p>
        </w:tc>
      </w:tr>
      <w:tr w:rsidR="001120D7" w14:paraId="32ADE614" w14:textId="77777777" w:rsidTr="001120D7">
        <w:tc>
          <w:tcPr>
            <w:tcW w:w="0" w:type="auto"/>
          </w:tcPr>
          <w:p w14:paraId="2BFF471A" w14:textId="5460689A" w:rsidR="001120D7" w:rsidRPr="001120D7" w:rsidRDefault="001120D7" w:rsidP="00D5313E">
            <w:pPr>
              <w:pStyle w:val="TAL"/>
              <w:keepNext w:val="0"/>
              <w:keepLines w:val="0"/>
              <w:widowControl w:val="0"/>
              <w:rPr>
                <w:sz w:val="16"/>
              </w:rPr>
            </w:pPr>
            <w:r>
              <w:rPr>
                <w:sz w:val="16"/>
              </w:rPr>
              <w:t>S6-241211</w:t>
            </w:r>
          </w:p>
        </w:tc>
        <w:tc>
          <w:tcPr>
            <w:tcW w:w="0" w:type="auto"/>
          </w:tcPr>
          <w:p w14:paraId="7B577AFF" w14:textId="1199C5E6" w:rsidR="001120D7" w:rsidRPr="001120D7" w:rsidRDefault="001120D7" w:rsidP="00D5313E">
            <w:pPr>
              <w:pStyle w:val="TAL"/>
              <w:keepNext w:val="0"/>
              <w:keepLines w:val="0"/>
              <w:widowControl w:val="0"/>
              <w:rPr>
                <w:sz w:val="16"/>
              </w:rPr>
            </w:pPr>
            <w:r>
              <w:rPr>
                <w:sz w:val="16"/>
              </w:rPr>
              <w:t>Reply LS on the implementation of the SS_VALServiceData API</w:t>
            </w:r>
          </w:p>
        </w:tc>
        <w:tc>
          <w:tcPr>
            <w:tcW w:w="0" w:type="auto"/>
          </w:tcPr>
          <w:p w14:paraId="66167E92" w14:textId="5349B5E3" w:rsidR="001120D7" w:rsidRPr="001120D7" w:rsidRDefault="001120D7" w:rsidP="00D5313E">
            <w:pPr>
              <w:pStyle w:val="TAL"/>
              <w:keepNext w:val="0"/>
              <w:keepLines w:val="0"/>
              <w:widowControl w:val="0"/>
              <w:rPr>
                <w:sz w:val="16"/>
              </w:rPr>
            </w:pPr>
            <w:r>
              <w:rPr>
                <w:sz w:val="16"/>
              </w:rPr>
              <w:t>Ericsson</w:t>
            </w:r>
          </w:p>
        </w:tc>
        <w:tc>
          <w:tcPr>
            <w:tcW w:w="0" w:type="auto"/>
          </w:tcPr>
          <w:p w14:paraId="0802A3A6" w14:textId="4DD39B2F" w:rsidR="001120D7" w:rsidRPr="001120D7" w:rsidRDefault="001120D7" w:rsidP="00D5313E">
            <w:pPr>
              <w:pStyle w:val="TAL"/>
              <w:keepNext w:val="0"/>
              <w:keepLines w:val="0"/>
              <w:widowControl w:val="0"/>
              <w:rPr>
                <w:sz w:val="16"/>
              </w:rPr>
            </w:pPr>
            <w:r>
              <w:rPr>
                <w:sz w:val="16"/>
              </w:rPr>
              <w:t>postponed</w:t>
            </w:r>
          </w:p>
        </w:tc>
        <w:tc>
          <w:tcPr>
            <w:tcW w:w="0" w:type="auto"/>
          </w:tcPr>
          <w:p w14:paraId="684CCD67" w14:textId="49F52C1F" w:rsidR="001120D7" w:rsidRPr="001120D7" w:rsidRDefault="001120D7" w:rsidP="00D5313E">
            <w:pPr>
              <w:pStyle w:val="TAL"/>
              <w:keepNext w:val="0"/>
              <w:keepLines w:val="0"/>
              <w:widowControl w:val="0"/>
              <w:rPr>
                <w:sz w:val="16"/>
              </w:rPr>
            </w:pPr>
            <w:r>
              <w:rPr>
                <w:sz w:val="16"/>
              </w:rPr>
              <w:t>S6-240190</w:t>
            </w:r>
          </w:p>
        </w:tc>
        <w:tc>
          <w:tcPr>
            <w:tcW w:w="0" w:type="auto"/>
          </w:tcPr>
          <w:p w14:paraId="6570C7CD" w14:textId="77777777" w:rsidR="001120D7" w:rsidRPr="001120D7" w:rsidRDefault="001120D7" w:rsidP="00D5313E">
            <w:pPr>
              <w:pStyle w:val="TAL"/>
              <w:keepNext w:val="0"/>
              <w:keepLines w:val="0"/>
              <w:widowControl w:val="0"/>
              <w:rPr>
                <w:sz w:val="16"/>
              </w:rPr>
            </w:pPr>
          </w:p>
        </w:tc>
      </w:tr>
      <w:tr w:rsidR="001120D7" w14:paraId="145DD803" w14:textId="77777777" w:rsidTr="001120D7">
        <w:tc>
          <w:tcPr>
            <w:tcW w:w="0" w:type="auto"/>
          </w:tcPr>
          <w:p w14:paraId="06B4659A" w14:textId="6F34999E" w:rsidR="001120D7" w:rsidRPr="001120D7" w:rsidRDefault="001120D7" w:rsidP="00D5313E">
            <w:pPr>
              <w:pStyle w:val="TAL"/>
              <w:keepNext w:val="0"/>
              <w:keepLines w:val="0"/>
              <w:widowControl w:val="0"/>
              <w:rPr>
                <w:sz w:val="16"/>
              </w:rPr>
            </w:pPr>
            <w:r>
              <w:rPr>
                <w:sz w:val="16"/>
              </w:rPr>
              <w:t>S6-241212</w:t>
            </w:r>
          </w:p>
        </w:tc>
        <w:tc>
          <w:tcPr>
            <w:tcW w:w="0" w:type="auto"/>
          </w:tcPr>
          <w:p w14:paraId="51AA7F9D" w14:textId="4FF63AE2" w:rsidR="001120D7" w:rsidRPr="001120D7" w:rsidRDefault="001120D7" w:rsidP="00D5313E">
            <w:pPr>
              <w:pStyle w:val="TAL"/>
              <w:keepNext w:val="0"/>
              <w:keepLines w:val="0"/>
              <w:widowControl w:val="0"/>
              <w:rPr>
                <w:sz w:val="16"/>
              </w:rPr>
            </w:pPr>
            <w:r>
              <w:rPr>
                <w:sz w:val="16"/>
              </w:rPr>
              <w:t>Discussion Paper on Identifiers in SS_VALServiceData API</w:t>
            </w:r>
          </w:p>
        </w:tc>
        <w:tc>
          <w:tcPr>
            <w:tcW w:w="0" w:type="auto"/>
          </w:tcPr>
          <w:p w14:paraId="14EE8C7E" w14:textId="343DCCF0" w:rsidR="001120D7" w:rsidRPr="001120D7" w:rsidRDefault="001120D7" w:rsidP="00D5313E">
            <w:pPr>
              <w:pStyle w:val="TAL"/>
              <w:keepNext w:val="0"/>
              <w:keepLines w:val="0"/>
              <w:widowControl w:val="0"/>
              <w:rPr>
                <w:sz w:val="16"/>
              </w:rPr>
            </w:pPr>
            <w:r>
              <w:rPr>
                <w:sz w:val="16"/>
              </w:rPr>
              <w:t>Ericsson</w:t>
            </w:r>
          </w:p>
        </w:tc>
        <w:tc>
          <w:tcPr>
            <w:tcW w:w="0" w:type="auto"/>
          </w:tcPr>
          <w:p w14:paraId="1E908B2D" w14:textId="41EBEF0D" w:rsidR="001120D7" w:rsidRPr="001120D7" w:rsidRDefault="001120D7" w:rsidP="00D5313E">
            <w:pPr>
              <w:pStyle w:val="TAL"/>
              <w:keepNext w:val="0"/>
              <w:keepLines w:val="0"/>
              <w:widowControl w:val="0"/>
              <w:rPr>
                <w:sz w:val="16"/>
              </w:rPr>
            </w:pPr>
            <w:r>
              <w:rPr>
                <w:sz w:val="16"/>
              </w:rPr>
              <w:t>noted</w:t>
            </w:r>
          </w:p>
        </w:tc>
        <w:tc>
          <w:tcPr>
            <w:tcW w:w="0" w:type="auto"/>
          </w:tcPr>
          <w:p w14:paraId="2A38092D" w14:textId="77777777" w:rsidR="001120D7" w:rsidRPr="001120D7" w:rsidRDefault="001120D7" w:rsidP="00D5313E">
            <w:pPr>
              <w:pStyle w:val="TAL"/>
              <w:keepNext w:val="0"/>
              <w:keepLines w:val="0"/>
              <w:widowControl w:val="0"/>
              <w:rPr>
                <w:sz w:val="16"/>
              </w:rPr>
            </w:pPr>
          </w:p>
        </w:tc>
        <w:tc>
          <w:tcPr>
            <w:tcW w:w="0" w:type="auto"/>
          </w:tcPr>
          <w:p w14:paraId="42C4D64B" w14:textId="77777777" w:rsidR="001120D7" w:rsidRPr="001120D7" w:rsidRDefault="001120D7" w:rsidP="00D5313E">
            <w:pPr>
              <w:pStyle w:val="TAL"/>
              <w:keepNext w:val="0"/>
              <w:keepLines w:val="0"/>
              <w:widowControl w:val="0"/>
              <w:rPr>
                <w:sz w:val="16"/>
              </w:rPr>
            </w:pPr>
          </w:p>
        </w:tc>
      </w:tr>
      <w:tr w:rsidR="001120D7" w14:paraId="065BF8CF" w14:textId="77777777" w:rsidTr="001120D7">
        <w:tc>
          <w:tcPr>
            <w:tcW w:w="0" w:type="auto"/>
          </w:tcPr>
          <w:p w14:paraId="7A23D8AF" w14:textId="1164D34D" w:rsidR="001120D7" w:rsidRPr="001120D7" w:rsidRDefault="001120D7" w:rsidP="00D5313E">
            <w:pPr>
              <w:pStyle w:val="TAL"/>
              <w:keepNext w:val="0"/>
              <w:keepLines w:val="0"/>
              <w:widowControl w:val="0"/>
              <w:rPr>
                <w:sz w:val="16"/>
              </w:rPr>
            </w:pPr>
            <w:r>
              <w:rPr>
                <w:sz w:val="16"/>
              </w:rPr>
              <w:t>S6-241213</w:t>
            </w:r>
          </w:p>
        </w:tc>
        <w:tc>
          <w:tcPr>
            <w:tcW w:w="0" w:type="auto"/>
          </w:tcPr>
          <w:p w14:paraId="4C3C9AC6" w14:textId="640AE9FE" w:rsidR="001120D7" w:rsidRPr="001120D7" w:rsidRDefault="001120D7" w:rsidP="00D5313E">
            <w:pPr>
              <w:pStyle w:val="TAL"/>
              <w:keepNext w:val="0"/>
              <w:keepLines w:val="0"/>
              <w:widowControl w:val="0"/>
              <w:rPr>
                <w:sz w:val="16"/>
              </w:rPr>
            </w:pPr>
            <w:r>
              <w:rPr>
                <w:sz w:val="16"/>
              </w:rPr>
              <w:t>Reply LS on CAPIF extensibility</w:t>
            </w:r>
          </w:p>
        </w:tc>
        <w:tc>
          <w:tcPr>
            <w:tcW w:w="0" w:type="auto"/>
          </w:tcPr>
          <w:p w14:paraId="4C0A870E" w14:textId="11BF97E2" w:rsidR="001120D7" w:rsidRPr="001120D7" w:rsidRDefault="001120D7" w:rsidP="00D5313E">
            <w:pPr>
              <w:pStyle w:val="TAL"/>
              <w:keepNext w:val="0"/>
              <w:keepLines w:val="0"/>
              <w:widowControl w:val="0"/>
              <w:rPr>
                <w:sz w:val="16"/>
              </w:rPr>
            </w:pPr>
            <w:r>
              <w:rPr>
                <w:sz w:val="16"/>
              </w:rPr>
              <w:t>Ericsson</w:t>
            </w:r>
          </w:p>
        </w:tc>
        <w:tc>
          <w:tcPr>
            <w:tcW w:w="0" w:type="auto"/>
          </w:tcPr>
          <w:p w14:paraId="4AEBF7DB" w14:textId="7E326E13" w:rsidR="001120D7" w:rsidRPr="001120D7" w:rsidRDefault="001120D7" w:rsidP="00D5313E">
            <w:pPr>
              <w:pStyle w:val="TAL"/>
              <w:keepNext w:val="0"/>
              <w:keepLines w:val="0"/>
              <w:widowControl w:val="0"/>
              <w:rPr>
                <w:sz w:val="16"/>
              </w:rPr>
            </w:pPr>
            <w:r>
              <w:rPr>
                <w:sz w:val="16"/>
              </w:rPr>
              <w:t>merged</w:t>
            </w:r>
          </w:p>
        </w:tc>
        <w:tc>
          <w:tcPr>
            <w:tcW w:w="0" w:type="auto"/>
          </w:tcPr>
          <w:p w14:paraId="5990693E" w14:textId="77777777" w:rsidR="001120D7" w:rsidRPr="001120D7" w:rsidRDefault="001120D7" w:rsidP="00D5313E">
            <w:pPr>
              <w:pStyle w:val="TAL"/>
              <w:keepNext w:val="0"/>
              <w:keepLines w:val="0"/>
              <w:widowControl w:val="0"/>
              <w:rPr>
                <w:sz w:val="16"/>
              </w:rPr>
            </w:pPr>
          </w:p>
        </w:tc>
        <w:tc>
          <w:tcPr>
            <w:tcW w:w="0" w:type="auto"/>
          </w:tcPr>
          <w:p w14:paraId="142263D1" w14:textId="6FB5B8D9" w:rsidR="001120D7" w:rsidRPr="001120D7" w:rsidRDefault="001120D7" w:rsidP="00D5313E">
            <w:pPr>
              <w:pStyle w:val="TAL"/>
              <w:keepNext w:val="0"/>
              <w:keepLines w:val="0"/>
              <w:widowControl w:val="0"/>
              <w:rPr>
                <w:sz w:val="16"/>
              </w:rPr>
            </w:pPr>
            <w:r>
              <w:rPr>
                <w:sz w:val="16"/>
              </w:rPr>
              <w:t>S6-241325</w:t>
            </w:r>
          </w:p>
        </w:tc>
      </w:tr>
      <w:tr w:rsidR="001120D7" w14:paraId="163821BF" w14:textId="77777777" w:rsidTr="001120D7">
        <w:tc>
          <w:tcPr>
            <w:tcW w:w="0" w:type="auto"/>
          </w:tcPr>
          <w:p w14:paraId="28A3A4C0" w14:textId="02735CE7" w:rsidR="001120D7" w:rsidRPr="001120D7" w:rsidRDefault="001120D7" w:rsidP="00D5313E">
            <w:pPr>
              <w:pStyle w:val="TAL"/>
              <w:keepNext w:val="0"/>
              <w:keepLines w:val="0"/>
              <w:widowControl w:val="0"/>
              <w:rPr>
                <w:sz w:val="16"/>
              </w:rPr>
            </w:pPr>
            <w:r>
              <w:rPr>
                <w:sz w:val="16"/>
              </w:rPr>
              <w:t>S6-241214</w:t>
            </w:r>
          </w:p>
        </w:tc>
        <w:tc>
          <w:tcPr>
            <w:tcW w:w="0" w:type="auto"/>
          </w:tcPr>
          <w:p w14:paraId="28F42C53" w14:textId="1EBFCC75" w:rsidR="001120D7" w:rsidRPr="001120D7" w:rsidRDefault="001120D7" w:rsidP="00D5313E">
            <w:pPr>
              <w:pStyle w:val="TAL"/>
              <w:keepNext w:val="0"/>
              <w:keepLines w:val="0"/>
              <w:widowControl w:val="0"/>
              <w:rPr>
                <w:sz w:val="16"/>
              </w:rPr>
            </w:pPr>
            <w:r>
              <w:rPr>
                <w:sz w:val="16"/>
              </w:rPr>
              <w:t>Alignment of "API type" with "API category" terminology</w:t>
            </w:r>
          </w:p>
        </w:tc>
        <w:tc>
          <w:tcPr>
            <w:tcW w:w="0" w:type="auto"/>
          </w:tcPr>
          <w:p w14:paraId="3A552613" w14:textId="3F13635F" w:rsidR="001120D7" w:rsidRPr="001120D7" w:rsidRDefault="001120D7" w:rsidP="00D5313E">
            <w:pPr>
              <w:pStyle w:val="TAL"/>
              <w:keepNext w:val="0"/>
              <w:keepLines w:val="0"/>
              <w:widowControl w:val="0"/>
              <w:rPr>
                <w:sz w:val="16"/>
              </w:rPr>
            </w:pPr>
            <w:r>
              <w:rPr>
                <w:sz w:val="16"/>
              </w:rPr>
              <w:t>Ericsson</w:t>
            </w:r>
          </w:p>
        </w:tc>
        <w:tc>
          <w:tcPr>
            <w:tcW w:w="0" w:type="auto"/>
          </w:tcPr>
          <w:p w14:paraId="6FA26A09" w14:textId="65D80D33" w:rsidR="001120D7" w:rsidRPr="001120D7" w:rsidRDefault="001120D7" w:rsidP="00D5313E">
            <w:pPr>
              <w:pStyle w:val="TAL"/>
              <w:keepNext w:val="0"/>
              <w:keepLines w:val="0"/>
              <w:widowControl w:val="0"/>
              <w:rPr>
                <w:sz w:val="16"/>
              </w:rPr>
            </w:pPr>
            <w:r>
              <w:rPr>
                <w:sz w:val="16"/>
              </w:rPr>
              <w:t>not pursued</w:t>
            </w:r>
          </w:p>
        </w:tc>
        <w:tc>
          <w:tcPr>
            <w:tcW w:w="0" w:type="auto"/>
          </w:tcPr>
          <w:p w14:paraId="44CAD1E2" w14:textId="77777777" w:rsidR="001120D7" w:rsidRPr="001120D7" w:rsidRDefault="001120D7" w:rsidP="00D5313E">
            <w:pPr>
              <w:pStyle w:val="TAL"/>
              <w:keepNext w:val="0"/>
              <w:keepLines w:val="0"/>
              <w:widowControl w:val="0"/>
              <w:rPr>
                <w:sz w:val="16"/>
              </w:rPr>
            </w:pPr>
          </w:p>
        </w:tc>
        <w:tc>
          <w:tcPr>
            <w:tcW w:w="0" w:type="auto"/>
          </w:tcPr>
          <w:p w14:paraId="33E29342" w14:textId="77777777" w:rsidR="001120D7" w:rsidRPr="001120D7" w:rsidRDefault="001120D7" w:rsidP="00D5313E">
            <w:pPr>
              <w:pStyle w:val="TAL"/>
              <w:keepNext w:val="0"/>
              <w:keepLines w:val="0"/>
              <w:widowControl w:val="0"/>
              <w:rPr>
                <w:sz w:val="16"/>
              </w:rPr>
            </w:pPr>
          </w:p>
        </w:tc>
      </w:tr>
      <w:tr w:rsidR="001120D7" w14:paraId="7D26BB0B" w14:textId="77777777" w:rsidTr="001120D7">
        <w:tc>
          <w:tcPr>
            <w:tcW w:w="0" w:type="auto"/>
          </w:tcPr>
          <w:p w14:paraId="61A8B1F1" w14:textId="51E28AB5" w:rsidR="001120D7" w:rsidRPr="001120D7" w:rsidRDefault="001120D7" w:rsidP="00D5313E">
            <w:pPr>
              <w:pStyle w:val="TAL"/>
              <w:keepNext w:val="0"/>
              <w:keepLines w:val="0"/>
              <w:widowControl w:val="0"/>
              <w:rPr>
                <w:sz w:val="16"/>
              </w:rPr>
            </w:pPr>
            <w:r>
              <w:rPr>
                <w:sz w:val="16"/>
              </w:rPr>
              <w:t>S6-241215</w:t>
            </w:r>
          </w:p>
        </w:tc>
        <w:tc>
          <w:tcPr>
            <w:tcW w:w="0" w:type="auto"/>
          </w:tcPr>
          <w:p w14:paraId="1FBF4E6F" w14:textId="7AF02960" w:rsidR="001120D7" w:rsidRPr="001120D7" w:rsidRDefault="001120D7" w:rsidP="00D5313E">
            <w:pPr>
              <w:pStyle w:val="TAL"/>
              <w:keepNext w:val="0"/>
              <w:keepLines w:val="0"/>
              <w:widowControl w:val="0"/>
              <w:rPr>
                <w:sz w:val="16"/>
              </w:rPr>
            </w:pPr>
            <w:r>
              <w:rPr>
                <w:sz w:val="16"/>
              </w:rPr>
              <w:t>Alignment of "API type" with "API category" terminology</w:t>
            </w:r>
          </w:p>
        </w:tc>
        <w:tc>
          <w:tcPr>
            <w:tcW w:w="0" w:type="auto"/>
          </w:tcPr>
          <w:p w14:paraId="0930B0AD" w14:textId="6A705018" w:rsidR="001120D7" w:rsidRPr="001120D7" w:rsidRDefault="001120D7" w:rsidP="00D5313E">
            <w:pPr>
              <w:pStyle w:val="TAL"/>
              <w:keepNext w:val="0"/>
              <w:keepLines w:val="0"/>
              <w:widowControl w:val="0"/>
              <w:rPr>
                <w:sz w:val="16"/>
              </w:rPr>
            </w:pPr>
            <w:r>
              <w:rPr>
                <w:sz w:val="16"/>
              </w:rPr>
              <w:t>Ericsson</w:t>
            </w:r>
          </w:p>
        </w:tc>
        <w:tc>
          <w:tcPr>
            <w:tcW w:w="0" w:type="auto"/>
          </w:tcPr>
          <w:p w14:paraId="2BF680BD" w14:textId="71BD8B3F" w:rsidR="001120D7" w:rsidRPr="001120D7" w:rsidRDefault="001120D7" w:rsidP="00D5313E">
            <w:pPr>
              <w:pStyle w:val="TAL"/>
              <w:keepNext w:val="0"/>
              <w:keepLines w:val="0"/>
              <w:widowControl w:val="0"/>
              <w:rPr>
                <w:sz w:val="16"/>
              </w:rPr>
            </w:pPr>
            <w:r>
              <w:rPr>
                <w:sz w:val="16"/>
              </w:rPr>
              <w:t>not pursued</w:t>
            </w:r>
          </w:p>
        </w:tc>
        <w:tc>
          <w:tcPr>
            <w:tcW w:w="0" w:type="auto"/>
          </w:tcPr>
          <w:p w14:paraId="2AB5ACBA" w14:textId="77777777" w:rsidR="001120D7" w:rsidRPr="001120D7" w:rsidRDefault="001120D7" w:rsidP="00D5313E">
            <w:pPr>
              <w:pStyle w:val="TAL"/>
              <w:keepNext w:val="0"/>
              <w:keepLines w:val="0"/>
              <w:widowControl w:val="0"/>
              <w:rPr>
                <w:sz w:val="16"/>
              </w:rPr>
            </w:pPr>
          </w:p>
        </w:tc>
        <w:tc>
          <w:tcPr>
            <w:tcW w:w="0" w:type="auto"/>
          </w:tcPr>
          <w:p w14:paraId="16B01BC9" w14:textId="77777777" w:rsidR="001120D7" w:rsidRPr="001120D7" w:rsidRDefault="001120D7" w:rsidP="00D5313E">
            <w:pPr>
              <w:pStyle w:val="TAL"/>
              <w:keepNext w:val="0"/>
              <w:keepLines w:val="0"/>
              <w:widowControl w:val="0"/>
              <w:rPr>
                <w:sz w:val="16"/>
              </w:rPr>
            </w:pPr>
          </w:p>
        </w:tc>
      </w:tr>
      <w:tr w:rsidR="001120D7" w14:paraId="01E7AC44" w14:textId="77777777" w:rsidTr="001120D7">
        <w:tc>
          <w:tcPr>
            <w:tcW w:w="0" w:type="auto"/>
          </w:tcPr>
          <w:p w14:paraId="5A734EEB" w14:textId="2FC8620E" w:rsidR="001120D7" w:rsidRPr="001120D7" w:rsidRDefault="001120D7" w:rsidP="00D5313E">
            <w:pPr>
              <w:pStyle w:val="TAL"/>
              <w:keepNext w:val="0"/>
              <w:keepLines w:val="0"/>
              <w:widowControl w:val="0"/>
              <w:rPr>
                <w:sz w:val="16"/>
              </w:rPr>
            </w:pPr>
            <w:r>
              <w:rPr>
                <w:sz w:val="16"/>
              </w:rPr>
              <w:t>S6-241216</w:t>
            </w:r>
          </w:p>
        </w:tc>
        <w:tc>
          <w:tcPr>
            <w:tcW w:w="0" w:type="auto"/>
          </w:tcPr>
          <w:p w14:paraId="14A7796C" w14:textId="35667327" w:rsidR="001120D7" w:rsidRPr="001120D7" w:rsidRDefault="001120D7" w:rsidP="00D5313E">
            <w:pPr>
              <w:pStyle w:val="TAL"/>
              <w:keepNext w:val="0"/>
              <w:keepLines w:val="0"/>
              <w:widowControl w:val="0"/>
              <w:rPr>
                <w:sz w:val="16"/>
              </w:rPr>
            </w:pPr>
            <w:r>
              <w:rPr>
                <w:sz w:val="16"/>
              </w:rPr>
              <w:t>Alignment of "API type" with "API category" terminology</w:t>
            </w:r>
          </w:p>
        </w:tc>
        <w:tc>
          <w:tcPr>
            <w:tcW w:w="0" w:type="auto"/>
          </w:tcPr>
          <w:p w14:paraId="77E9D4DC" w14:textId="365C7543" w:rsidR="001120D7" w:rsidRPr="001120D7" w:rsidRDefault="001120D7" w:rsidP="00D5313E">
            <w:pPr>
              <w:pStyle w:val="TAL"/>
              <w:keepNext w:val="0"/>
              <w:keepLines w:val="0"/>
              <w:widowControl w:val="0"/>
              <w:rPr>
                <w:sz w:val="16"/>
              </w:rPr>
            </w:pPr>
            <w:r>
              <w:rPr>
                <w:sz w:val="16"/>
              </w:rPr>
              <w:t>Ericsson</w:t>
            </w:r>
          </w:p>
        </w:tc>
        <w:tc>
          <w:tcPr>
            <w:tcW w:w="0" w:type="auto"/>
          </w:tcPr>
          <w:p w14:paraId="6097F7B4" w14:textId="140B59DE" w:rsidR="001120D7" w:rsidRPr="001120D7" w:rsidRDefault="001120D7" w:rsidP="00D5313E">
            <w:pPr>
              <w:pStyle w:val="TAL"/>
              <w:keepNext w:val="0"/>
              <w:keepLines w:val="0"/>
              <w:widowControl w:val="0"/>
              <w:rPr>
                <w:sz w:val="16"/>
              </w:rPr>
            </w:pPr>
            <w:r>
              <w:rPr>
                <w:sz w:val="16"/>
              </w:rPr>
              <w:t>not pursued</w:t>
            </w:r>
          </w:p>
        </w:tc>
        <w:tc>
          <w:tcPr>
            <w:tcW w:w="0" w:type="auto"/>
          </w:tcPr>
          <w:p w14:paraId="410690ED" w14:textId="77777777" w:rsidR="001120D7" w:rsidRPr="001120D7" w:rsidRDefault="001120D7" w:rsidP="00D5313E">
            <w:pPr>
              <w:pStyle w:val="TAL"/>
              <w:keepNext w:val="0"/>
              <w:keepLines w:val="0"/>
              <w:widowControl w:val="0"/>
              <w:rPr>
                <w:sz w:val="16"/>
              </w:rPr>
            </w:pPr>
          </w:p>
        </w:tc>
        <w:tc>
          <w:tcPr>
            <w:tcW w:w="0" w:type="auto"/>
          </w:tcPr>
          <w:p w14:paraId="33F2BA73" w14:textId="77777777" w:rsidR="001120D7" w:rsidRPr="001120D7" w:rsidRDefault="001120D7" w:rsidP="00D5313E">
            <w:pPr>
              <w:pStyle w:val="TAL"/>
              <w:keepNext w:val="0"/>
              <w:keepLines w:val="0"/>
              <w:widowControl w:val="0"/>
              <w:rPr>
                <w:sz w:val="16"/>
              </w:rPr>
            </w:pPr>
          </w:p>
        </w:tc>
      </w:tr>
      <w:tr w:rsidR="001120D7" w14:paraId="05546A81" w14:textId="77777777" w:rsidTr="001120D7">
        <w:tc>
          <w:tcPr>
            <w:tcW w:w="0" w:type="auto"/>
          </w:tcPr>
          <w:p w14:paraId="31D9ACCB" w14:textId="12869D60" w:rsidR="001120D7" w:rsidRPr="001120D7" w:rsidRDefault="001120D7" w:rsidP="00D5313E">
            <w:pPr>
              <w:pStyle w:val="TAL"/>
              <w:keepNext w:val="0"/>
              <w:keepLines w:val="0"/>
              <w:widowControl w:val="0"/>
              <w:rPr>
                <w:sz w:val="16"/>
              </w:rPr>
            </w:pPr>
            <w:r>
              <w:rPr>
                <w:sz w:val="16"/>
              </w:rPr>
              <w:t>S6-241217</w:t>
            </w:r>
          </w:p>
        </w:tc>
        <w:tc>
          <w:tcPr>
            <w:tcW w:w="0" w:type="auto"/>
          </w:tcPr>
          <w:p w14:paraId="06C6AAE3" w14:textId="51501C6E" w:rsidR="001120D7" w:rsidRPr="001120D7" w:rsidRDefault="001120D7" w:rsidP="00D5313E">
            <w:pPr>
              <w:pStyle w:val="TAL"/>
              <w:keepNext w:val="0"/>
              <w:keepLines w:val="0"/>
              <w:widowControl w:val="0"/>
              <w:rPr>
                <w:sz w:val="16"/>
              </w:rPr>
            </w:pPr>
            <w:r>
              <w:rPr>
                <w:sz w:val="16"/>
              </w:rPr>
              <w:t>Alignment of "API type" with "API category" terminology</w:t>
            </w:r>
          </w:p>
        </w:tc>
        <w:tc>
          <w:tcPr>
            <w:tcW w:w="0" w:type="auto"/>
          </w:tcPr>
          <w:p w14:paraId="0E96875B" w14:textId="095F766A" w:rsidR="001120D7" w:rsidRPr="001120D7" w:rsidRDefault="001120D7" w:rsidP="00D5313E">
            <w:pPr>
              <w:pStyle w:val="TAL"/>
              <w:keepNext w:val="0"/>
              <w:keepLines w:val="0"/>
              <w:widowControl w:val="0"/>
              <w:rPr>
                <w:sz w:val="16"/>
              </w:rPr>
            </w:pPr>
            <w:r>
              <w:rPr>
                <w:sz w:val="16"/>
              </w:rPr>
              <w:t>Ericsson</w:t>
            </w:r>
          </w:p>
        </w:tc>
        <w:tc>
          <w:tcPr>
            <w:tcW w:w="0" w:type="auto"/>
          </w:tcPr>
          <w:p w14:paraId="3FD36D13" w14:textId="2E4E7ACE" w:rsidR="001120D7" w:rsidRPr="001120D7" w:rsidRDefault="001120D7" w:rsidP="00D5313E">
            <w:pPr>
              <w:pStyle w:val="TAL"/>
              <w:keepNext w:val="0"/>
              <w:keepLines w:val="0"/>
              <w:widowControl w:val="0"/>
              <w:rPr>
                <w:sz w:val="16"/>
              </w:rPr>
            </w:pPr>
            <w:r>
              <w:rPr>
                <w:sz w:val="16"/>
              </w:rPr>
              <w:t>revised</w:t>
            </w:r>
          </w:p>
        </w:tc>
        <w:tc>
          <w:tcPr>
            <w:tcW w:w="0" w:type="auto"/>
          </w:tcPr>
          <w:p w14:paraId="2D0C4287" w14:textId="77777777" w:rsidR="001120D7" w:rsidRPr="001120D7" w:rsidRDefault="001120D7" w:rsidP="00D5313E">
            <w:pPr>
              <w:pStyle w:val="TAL"/>
              <w:keepNext w:val="0"/>
              <w:keepLines w:val="0"/>
              <w:widowControl w:val="0"/>
              <w:rPr>
                <w:sz w:val="16"/>
              </w:rPr>
            </w:pPr>
          </w:p>
        </w:tc>
        <w:tc>
          <w:tcPr>
            <w:tcW w:w="0" w:type="auto"/>
          </w:tcPr>
          <w:p w14:paraId="4A60F99A" w14:textId="13C9F074" w:rsidR="001120D7" w:rsidRPr="001120D7" w:rsidRDefault="001120D7" w:rsidP="00D5313E">
            <w:pPr>
              <w:pStyle w:val="TAL"/>
              <w:keepNext w:val="0"/>
              <w:keepLines w:val="0"/>
              <w:widowControl w:val="0"/>
              <w:rPr>
                <w:sz w:val="16"/>
              </w:rPr>
            </w:pPr>
            <w:r>
              <w:rPr>
                <w:sz w:val="16"/>
              </w:rPr>
              <w:t>S6-241394</w:t>
            </w:r>
          </w:p>
        </w:tc>
      </w:tr>
      <w:tr w:rsidR="001120D7" w14:paraId="2ECCCA8E" w14:textId="77777777" w:rsidTr="001120D7">
        <w:tc>
          <w:tcPr>
            <w:tcW w:w="0" w:type="auto"/>
          </w:tcPr>
          <w:p w14:paraId="2D266F67" w14:textId="01838839" w:rsidR="001120D7" w:rsidRPr="001120D7" w:rsidRDefault="001120D7" w:rsidP="00D5313E">
            <w:pPr>
              <w:pStyle w:val="TAL"/>
              <w:keepNext w:val="0"/>
              <w:keepLines w:val="0"/>
              <w:widowControl w:val="0"/>
              <w:rPr>
                <w:sz w:val="16"/>
              </w:rPr>
            </w:pPr>
            <w:r>
              <w:rPr>
                <w:sz w:val="16"/>
              </w:rPr>
              <w:t>S6-241218</w:t>
            </w:r>
          </w:p>
        </w:tc>
        <w:tc>
          <w:tcPr>
            <w:tcW w:w="0" w:type="auto"/>
          </w:tcPr>
          <w:p w14:paraId="368C9630" w14:textId="2E0DB5FE" w:rsidR="001120D7" w:rsidRPr="001120D7" w:rsidRDefault="001120D7" w:rsidP="00D5313E">
            <w:pPr>
              <w:pStyle w:val="TAL"/>
              <w:keepNext w:val="0"/>
              <w:keepLines w:val="0"/>
              <w:widowControl w:val="0"/>
              <w:rPr>
                <w:sz w:val="16"/>
              </w:rPr>
            </w:pPr>
            <w:r>
              <w:rPr>
                <w:sz w:val="16"/>
              </w:rPr>
              <w:t>Alignment of "API type" with "API category" terminology</w:t>
            </w:r>
          </w:p>
        </w:tc>
        <w:tc>
          <w:tcPr>
            <w:tcW w:w="0" w:type="auto"/>
          </w:tcPr>
          <w:p w14:paraId="4A6A8C20" w14:textId="5F0BAF75" w:rsidR="001120D7" w:rsidRPr="001120D7" w:rsidRDefault="001120D7" w:rsidP="00D5313E">
            <w:pPr>
              <w:pStyle w:val="TAL"/>
              <w:keepNext w:val="0"/>
              <w:keepLines w:val="0"/>
              <w:widowControl w:val="0"/>
              <w:rPr>
                <w:sz w:val="16"/>
              </w:rPr>
            </w:pPr>
            <w:r>
              <w:rPr>
                <w:sz w:val="16"/>
              </w:rPr>
              <w:t>Ericsson</w:t>
            </w:r>
          </w:p>
        </w:tc>
        <w:tc>
          <w:tcPr>
            <w:tcW w:w="0" w:type="auto"/>
          </w:tcPr>
          <w:p w14:paraId="748E758C" w14:textId="5E570D35" w:rsidR="001120D7" w:rsidRPr="001120D7" w:rsidRDefault="001120D7" w:rsidP="00D5313E">
            <w:pPr>
              <w:pStyle w:val="TAL"/>
              <w:keepNext w:val="0"/>
              <w:keepLines w:val="0"/>
              <w:widowControl w:val="0"/>
              <w:rPr>
                <w:sz w:val="16"/>
              </w:rPr>
            </w:pPr>
            <w:r>
              <w:rPr>
                <w:sz w:val="16"/>
              </w:rPr>
              <w:t>revised</w:t>
            </w:r>
          </w:p>
        </w:tc>
        <w:tc>
          <w:tcPr>
            <w:tcW w:w="0" w:type="auto"/>
          </w:tcPr>
          <w:p w14:paraId="18407878" w14:textId="77777777" w:rsidR="001120D7" w:rsidRPr="001120D7" w:rsidRDefault="001120D7" w:rsidP="00D5313E">
            <w:pPr>
              <w:pStyle w:val="TAL"/>
              <w:keepNext w:val="0"/>
              <w:keepLines w:val="0"/>
              <w:widowControl w:val="0"/>
              <w:rPr>
                <w:sz w:val="16"/>
              </w:rPr>
            </w:pPr>
          </w:p>
        </w:tc>
        <w:tc>
          <w:tcPr>
            <w:tcW w:w="0" w:type="auto"/>
          </w:tcPr>
          <w:p w14:paraId="7C5A49C3" w14:textId="4CA2896A" w:rsidR="001120D7" w:rsidRPr="001120D7" w:rsidRDefault="001120D7" w:rsidP="00D5313E">
            <w:pPr>
              <w:pStyle w:val="TAL"/>
              <w:keepNext w:val="0"/>
              <w:keepLines w:val="0"/>
              <w:widowControl w:val="0"/>
              <w:rPr>
                <w:sz w:val="16"/>
              </w:rPr>
            </w:pPr>
            <w:r>
              <w:rPr>
                <w:sz w:val="16"/>
              </w:rPr>
              <w:t>S6-241395</w:t>
            </w:r>
          </w:p>
        </w:tc>
      </w:tr>
      <w:tr w:rsidR="001120D7" w14:paraId="51C8CD41" w14:textId="77777777" w:rsidTr="001120D7">
        <w:tc>
          <w:tcPr>
            <w:tcW w:w="0" w:type="auto"/>
          </w:tcPr>
          <w:p w14:paraId="7F6160E9" w14:textId="1F7709DC" w:rsidR="001120D7" w:rsidRPr="001120D7" w:rsidRDefault="001120D7" w:rsidP="00D5313E">
            <w:pPr>
              <w:pStyle w:val="TAL"/>
              <w:keepNext w:val="0"/>
              <w:keepLines w:val="0"/>
              <w:widowControl w:val="0"/>
              <w:rPr>
                <w:sz w:val="16"/>
              </w:rPr>
            </w:pPr>
            <w:r>
              <w:rPr>
                <w:sz w:val="16"/>
              </w:rPr>
              <w:t>S6-241219</w:t>
            </w:r>
          </w:p>
        </w:tc>
        <w:tc>
          <w:tcPr>
            <w:tcW w:w="0" w:type="auto"/>
          </w:tcPr>
          <w:p w14:paraId="55CFD32A" w14:textId="34C20F32" w:rsidR="001120D7" w:rsidRPr="001120D7" w:rsidRDefault="001120D7" w:rsidP="00D5313E">
            <w:pPr>
              <w:pStyle w:val="TAL"/>
              <w:keepNext w:val="0"/>
              <w:keepLines w:val="0"/>
              <w:widowControl w:val="0"/>
              <w:rPr>
                <w:sz w:val="16"/>
              </w:rPr>
            </w:pPr>
            <w:r>
              <w:rPr>
                <w:sz w:val="16"/>
              </w:rPr>
              <w:t>Monitoring profiles in the SS_NetworkResourceMonitoring API</w:t>
            </w:r>
          </w:p>
        </w:tc>
        <w:tc>
          <w:tcPr>
            <w:tcW w:w="0" w:type="auto"/>
          </w:tcPr>
          <w:p w14:paraId="20E4CA4D" w14:textId="13CDB594" w:rsidR="001120D7" w:rsidRPr="001120D7" w:rsidRDefault="001120D7" w:rsidP="00D5313E">
            <w:pPr>
              <w:pStyle w:val="TAL"/>
              <w:keepNext w:val="0"/>
              <w:keepLines w:val="0"/>
              <w:widowControl w:val="0"/>
              <w:rPr>
                <w:sz w:val="16"/>
              </w:rPr>
            </w:pPr>
            <w:r>
              <w:rPr>
                <w:sz w:val="16"/>
              </w:rPr>
              <w:t>Ericsson</w:t>
            </w:r>
          </w:p>
        </w:tc>
        <w:tc>
          <w:tcPr>
            <w:tcW w:w="0" w:type="auto"/>
          </w:tcPr>
          <w:p w14:paraId="0431AFDD" w14:textId="55BB9C05" w:rsidR="001120D7" w:rsidRPr="001120D7" w:rsidRDefault="001120D7" w:rsidP="00D5313E">
            <w:pPr>
              <w:pStyle w:val="TAL"/>
              <w:keepNext w:val="0"/>
              <w:keepLines w:val="0"/>
              <w:widowControl w:val="0"/>
              <w:rPr>
                <w:sz w:val="16"/>
              </w:rPr>
            </w:pPr>
            <w:r>
              <w:rPr>
                <w:sz w:val="16"/>
              </w:rPr>
              <w:t>revised</w:t>
            </w:r>
          </w:p>
        </w:tc>
        <w:tc>
          <w:tcPr>
            <w:tcW w:w="0" w:type="auto"/>
          </w:tcPr>
          <w:p w14:paraId="01345422" w14:textId="195D60EF" w:rsidR="001120D7" w:rsidRPr="001120D7" w:rsidRDefault="001120D7" w:rsidP="00D5313E">
            <w:pPr>
              <w:pStyle w:val="TAL"/>
              <w:keepNext w:val="0"/>
              <w:keepLines w:val="0"/>
              <w:widowControl w:val="0"/>
              <w:rPr>
                <w:sz w:val="16"/>
              </w:rPr>
            </w:pPr>
            <w:r>
              <w:rPr>
                <w:sz w:val="16"/>
              </w:rPr>
              <w:t>S6-240195</w:t>
            </w:r>
          </w:p>
        </w:tc>
        <w:tc>
          <w:tcPr>
            <w:tcW w:w="0" w:type="auto"/>
          </w:tcPr>
          <w:p w14:paraId="4F8C3B39" w14:textId="2E5C60A1" w:rsidR="001120D7" w:rsidRPr="001120D7" w:rsidRDefault="001120D7" w:rsidP="00D5313E">
            <w:pPr>
              <w:pStyle w:val="TAL"/>
              <w:keepNext w:val="0"/>
              <w:keepLines w:val="0"/>
              <w:widowControl w:val="0"/>
              <w:rPr>
                <w:sz w:val="16"/>
              </w:rPr>
            </w:pPr>
            <w:r>
              <w:rPr>
                <w:sz w:val="16"/>
              </w:rPr>
              <w:t>S6-241555</w:t>
            </w:r>
          </w:p>
        </w:tc>
      </w:tr>
      <w:tr w:rsidR="001120D7" w14:paraId="6E1A862E" w14:textId="77777777" w:rsidTr="001120D7">
        <w:tc>
          <w:tcPr>
            <w:tcW w:w="0" w:type="auto"/>
          </w:tcPr>
          <w:p w14:paraId="47F8117E" w14:textId="0A9A8461" w:rsidR="001120D7" w:rsidRPr="001120D7" w:rsidRDefault="001120D7" w:rsidP="00D5313E">
            <w:pPr>
              <w:pStyle w:val="TAL"/>
              <w:keepNext w:val="0"/>
              <w:keepLines w:val="0"/>
              <w:widowControl w:val="0"/>
              <w:rPr>
                <w:sz w:val="16"/>
              </w:rPr>
            </w:pPr>
            <w:r>
              <w:rPr>
                <w:sz w:val="16"/>
              </w:rPr>
              <w:t>S6-241220</w:t>
            </w:r>
          </w:p>
        </w:tc>
        <w:tc>
          <w:tcPr>
            <w:tcW w:w="0" w:type="auto"/>
          </w:tcPr>
          <w:p w14:paraId="12C3E325" w14:textId="64D545D8" w:rsidR="001120D7" w:rsidRPr="001120D7" w:rsidRDefault="001120D7" w:rsidP="00D5313E">
            <w:pPr>
              <w:pStyle w:val="TAL"/>
              <w:keepNext w:val="0"/>
              <w:keepLines w:val="0"/>
              <w:widowControl w:val="0"/>
              <w:rPr>
                <w:sz w:val="16"/>
              </w:rPr>
            </w:pPr>
            <w:r>
              <w:rPr>
                <w:sz w:val="16"/>
              </w:rPr>
              <w:t>The policies support and enforcement in the AI/ML client selection</w:t>
            </w:r>
          </w:p>
        </w:tc>
        <w:tc>
          <w:tcPr>
            <w:tcW w:w="0" w:type="auto"/>
          </w:tcPr>
          <w:p w14:paraId="7FEDCA25" w14:textId="64E549AE" w:rsidR="001120D7" w:rsidRPr="001120D7" w:rsidRDefault="001120D7" w:rsidP="00D5313E">
            <w:pPr>
              <w:pStyle w:val="TAL"/>
              <w:keepNext w:val="0"/>
              <w:keepLines w:val="0"/>
              <w:widowControl w:val="0"/>
              <w:rPr>
                <w:sz w:val="16"/>
              </w:rPr>
            </w:pPr>
            <w:r>
              <w:rPr>
                <w:sz w:val="16"/>
              </w:rPr>
              <w:t>Ericsson</w:t>
            </w:r>
          </w:p>
        </w:tc>
        <w:tc>
          <w:tcPr>
            <w:tcW w:w="0" w:type="auto"/>
          </w:tcPr>
          <w:p w14:paraId="6070E720" w14:textId="4B488CB9" w:rsidR="001120D7" w:rsidRPr="001120D7" w:rsidRDefault="001120D7" w:rsidP="00D5313E">
            <w:pPr>
              <w:pStyle w:val="TAL"/>
              <w:keepNext w:val="0"/>
              <w:keepLines w:val="0"/>
              <w:widowControl w:val="0"/>
              <w:rPr>
                <w:sz w:val="16"/>
              </w:rPr>
            </w:pPr>
            <w:r>
              <w:rPr>
                <w:sz w:val="16"/>
              </w:rPr>
              <w:t>revised</w:t>
            </w:r>
          </w:p>
        </w:tc>
        <w:tc>
          <w:tcPr>
            <w:tcW w:w="0" w:type="auto"/>
          </w:tcPr>
          <w:p w14:paraId="665F8FDD" w14:textId="77777777" w:rsidR="001120D7" w:rsidRPr="001120D7" w:rsidRDefault="001120D7" w:rsidP="00D5313E">
            <w:pPr>
              <w:pStyle w:val="TAL"/>
              <w:keepNext w:val="0"/>
              <w:keepLines w:val="0"/>
              <w:widowControl w:val="0"/>
              <w:rPr>
                <w:sz w:val="16"/>
              </w:rPr>
            </w:pPr>
          </w:p>
        </w:tc>
        <w:tc>
          <w:tcPr>
            <w:tcW w:w="0" w:type="auto"/>
          </w:tcPr>
          <w:p w14:paraId="7B1EF7EF" w14:textId="394B805B" w:rsidR="001120D7" w:rsidRPr="001120D7" w:rsidRDefault="001120D7" w:rsidP="00D5313E">
            <w:pPr>
              <w:pStyle w:val="TAL"/>
              <w:keepNext w:val="0"/>
              <w:keepLines w:val="0"/>
              <w:widowControl w:val="0"/>
              <w:rPr>
                <w:sz w:val="16"/>
              </w:rPr>
            </w:pPr>
            <w:r>
              <w:rPr>
                <w:sz w:val="16"/>
              </w:rPr>
              <w:t>S6-241406</w:t>
            </w:r>
          </w:p>
        </w:tc>
      </w:tr>
      <w:tr w:rsidR="001120D7" w14:paraId="1154C9EB" w14:textId="77777777" w:rsidTr="001120D7">
        <w:tc>
          <w:tcPr>
            <w:tcW w:w="0" w:type="auto"/>
          </w:tcPr>
          <w:p w14:paraId="5E16DA68" w14:textId="7CD2EC2C" w:rsidR="001120D7" w:rsidRPr="001120D7" w:rsidRDefault="001120D7" w:rsidP="00D5313E">
            <w:pPr>
              <w:pStyle w:val="TAL"/>
              <w:keepNext w:val="0"/>
              <w:keepLines w:val="0"/>
              <w:widowControl w:val="0"/>
              <w:rPr>
                <w:sz w:val="16"/>
              </w:rPr>
            </w:pPr>
            <w:r>
              <w:rPr>
                <w:sz w:val="16"/>
              </w:rPr>
              <w:t>S6-241221</w:t>
            </w:r>
          </w:p>
        </w:tc>
        <w:tc>
          <w:tcPr>
            <w:tcW w:w="0" w:type="auto"/>
          </w:tcPr>
          <w:p w14:paraId="2DC5B6AD" w14:textId="42BB4FD7" w:rsidR="001120D7" w:rsidRPr="001120D7" w:rsidRDefault="001120D7" w:rsidP="00D5313E">
            <w:pPr>
              <w:pStyle w:val="TAL"/>
              <w:keepNext w:val="0"/>
              <w:keepLines w:val="0"/>
              <w:widowControl w:val="0"/>
              <w:rPr>
                <w:sz w:val="16"/>
              </w:rPr>
            </w:pPr>
            <w:r>
              <w:rPr>
                <w:sz w:val="16"/>
              </w:rPr>
              <w:t>Solution on re-selection policies for background AIML data transfer</w:t>
            </w:r>
          </w:p>
        </w:tc>
        <w:tc>
          <w:tcPr>
            <w:tcW w:w="0" w:type="auto"/>
          </w:tcPr>
          <w:p w14:paraId="14FDDE19" w14:textId="26F2CEB0" w:rsidR="001120D7" w:rsidRPr="001120D7" w:rsidRDefault="001120D7" w:rsidP="00D5313E">
            <w:pPr>
              <w:pStyle w:val="TAL"/>
              <w:keepNext w:val="0"/>
              <w:keepLines w:val="0"/>
              <w:widowControl w:val="0"/>
              <w:rPr>
                <w:sz w:val="16"/>
              </w:rPr>
            </w:pPr>
            <w:r>
              <w:rPr>
                <w:sz w:val="16"/>
              </w:rPr>
              <w:t>Ericsson</w:t>
            </w:r>
          </w:p>
        </w:tc>
        <w:tc>
          <w:tcPr>
            <w:tcW w:w="0" w:type="auto"/>
          </w:tcPr>
          <w:p w14:paraId="6A3E10FD" w14:textId="4BEFF8C6" w:rsidR="001120D7" w:rsidRPr="001120D7" w:rsidRDefault="001120D7" w:rsidP="00D5313E">
            <w:pPr>
              <w:pStyle w:val="TAL"/>
              <w:keepNext w:val="0"/>
              <w:keepLines w:val="0"/>
              <w:widowControl w:val="0"/>
              <w:rPr>
                <w:sz w:val="16"/>
              </w:rPr>
            </w:pPr>
            <w:r>
              <w:rPr>
                <w:sz w:val="16"/>
              </w:rPr>
              <w:t>revised</w:t>
            </w:r>
          </w:p>
        </w:tc>
        <w:tc>
          <w:tcPr>
            <w:tcW w:w="0" w:type="auto"/>
          </w:tcPr>
          <w:p w14:paraId="6A1EA4AE" w14:textId="77777777" w:rsidR="001120D7" w:rsidRPr="001120D7" w:rsidRDefault="001120D7" w:rsidP="00D5313E">
            <w:pPr>
              <w:pStyle w:val="TAL"/>
              <w:keepNext w:val="0"/>
              <w:keepLines w:val="0"/>
              <w:widowControl w:val="0"/>
              <w:rPr>
                <w:sz w:val="16"/>
              </w:rPr>
            </w:pPr>
          </w:p>
        </w:tc>
        <w:tc>
          <w:tcPr>
            <w:tcW w:w="0" w:type="auto"/>
          </w:tcPr>
          <w:p w14:paraId="34A0A132" w14:textId="50279EAB" w:rsidR="001120D7" w:rsidRPr="001120D7" w:rsidRDefault="001120D7" w:rsidP="00D5313E">
            <w:pPr>
              <w:pStyle w:val="TAL"/>
              <w:keepNext w:val="0"/>
              <w:keepLines w:val="0"/>
              <w:widowControl w:val="0"/>
              <w:rPr>
                <w:sz w:val="16"/>
              </w:rPr>
            </w:pPr>
            <w:r>
              <w:rPr>
                <w:sz w:val="16"/>
              </w:rPr>
              <w:t>S6-241514</w:t>
            </w:r>
          </w:p>
        </w:tc>
      </w:tr>
      <w:tr w:rsidR="001120D7" w14:paraId="182A7F26" w14:textId="77777777" w:rsidTr="001120D7">
        <w:tc>
          <w:tcPr>
            <w:tcW w:w="0" w:type="auto"/>
          </w:tcPr>
          <w:p w14:paraId="1B1C04A5" w14:textId="315C807D" w:rsidR="001120D7" w:rsidRPr="001120D7" w:rsidRDefault="001120D7" w:rsidP="00D5313E">
            <w:pPr>
              <w:pStyle w:val="TAL"/>
              <w:keepNext w:val="0"/>
              <w:keepLines w:val="0"/>
              <w:widowControl w:val="0"/>
              <w:rPr>
                <w:sz w:val="16"/>
              </w:rPr>
            </w:pPr>
            <w:r>
              <w:rPr>
                <w:sz w:val="16"/>
              </w:rPr>
              <w:t>S6-241222</w:t>
            </w:r>
          </w:p>
        </w:tc>
        <w:tc>
          <w:tcPr>
            <w:tcW w:w="0" w:type="auto"/>
          </w:tcPr>
          <w:p w14:paraId="1CEAFAE5" w14:textId="44BA1147" w:rsidR="001120D7" w:rsidRPr="001120D7" w:rsidRDefault="001120D7" w:rsidP="00D5313E">
            <w:pPr>
              <w:pStyle w:val="TAL"/>
              <w:keepNext w:val="0"/>
              <w:keepLines w:val="0"/>
              <w:widowControl w:val="0"/>
              <w:rPr>
                <w:sz w:val="16"/>
              </w:rPr>
            </w:pPr>
            <w:r>
              <w:rPr>
                <w:sz w:val="16"/>
              </w:rPr>
              <w:t>AI/ML Model storage and discovery procedures improvements</w:t>
            </w:r>
          </w:p>
        </w:tc>
        <w:tc>
          <w:tcPr>
            <w:tcW w:w="0" w:type="auto"/>
          </w:tcPr>
          <w:p w14:paraId="7DA7EB92" w14:textId="3135B0C7" w:rsidR="001120D7" w:rsidRPr="001120D7" w:rsidRDefault="001120D7" w:rsidP="00D5313E">
            <w:pPr>
              <w:pStyle w:val="TAL"/>
              <w:keepNext w:val="0"/>
              <w:keepLines w:val="0"/>
              <w:widowControl w:val="0"/>
              <w:rPr>
                <w:sz w:val="16"/>
              </w:rPr>
            </w:pPr>
            <w:r>
              <w:rPr>
                <w:sz w:val="16"/>
              </w:rPr>
              <w:t>Ericsson, Samsung, TNO</w:t>
            </w:r>
          </w:p>
        </w:tc>
        <w:tc>
          <w:tcPr>
            <w:tcW w:w="0" w:type="auto"/>
          </w:tcPr>
          <w:p w14:paraId="2E052BB6" w14:textId="73CB8FEA" w:rsidR="001120D7" w:rsidRPr="001120D7" w:rsidRDefault="001120D7" w:rsidP="00D5313E">
            <w:pPr>
              <w:pStyle w:val="TAL"/>
              <w:keepNext w:val="0"/>
              <w:keepLines w:val="0"/>
              <w:widowControl w:val="0"/>
              <w:rPr>
                <w:sz w:val="16"/>
              </w:rPr>
            </w:pPr>
            <w:r>
              <w:rPr>
                <w:sz w:val="16"/>
              </w:rPr>
              <w:t>revised</w:t>
            </w:r>
          </w:p>
        </w:tc>
        <w:tc>
          <w:tcPr>
            <w:tcW w:w="0" w:type="auto"/>
          </w:tcPr>
          <w:p w14:paraId="176ABFB5" w14:textId="635D0B1A" w:rsidR="001120D7" w:rsidRPr="001120D7" w:rsidRDefault="001120D7" w:rsidP="00D5313E">
            <w:pPr>
              <w:pStyle w:val="TAL"/>
              <w:keepNext w:val="0"/>
              <w:keepLines w:val="0"/>
              <w:widowControl w:val="0"/>
              <w:rPr>
                <w:sz w:val="16"/>
              </w:rPr>
            </w:pPr>
            <w:r>
              <w:rPr>
                <w:sz w:val="16"/>
              </w:rPr>
              <w:t>S6-240765</w:t>
            </w:r>
          </w:p>
        </w:tc>
        <w:tc>
          <w:tcPr>
            <w:tcW w:w="0" w:type="auto"/>
          </w:tcPr>
          <w:p w14:paraId="75494D61" w14:textId="037FD178" w:rsidR="001120D7" w:rsidRPr="001120D7" w:rsidRDefault="001120D7" w:rsidP="00D5313E">
            <w:pPr>
              <w:pStyle w:val="TAL"/>
              <w:keepNext w:val="0"/>
              <w:keepLines w:val="0"/>
              <w:widowControl w:val="0"/>
              <w:rPr>
                <w:sz w:val="16"/>
              </w:rPr>
            </w:pPr>
            <w:r>
              <w:rPr>
                <w:sz w:val="16"/>
              </w:rPr>
              <w:t>S6-241404</w:t>
            </w:r>
          </w:p>
        </w:tc>
      </w:tr>
      <w:tr w:rsidR="001120D7" w14:paraId="69177F40" w14:textId="77777777" w:rsidTr="001120D7">
        <w:tc>
          <w:tcPr>
            <w:tcW w:w="0" w:type="auto"/>
          </w:tcPr>
          <w:p w14:paraId="74503CB5" w14:textId="45799FC7" w:rsidR="001120D7" w:rsidRPr="001120D7" w:rsidRDefault="001120D7" w:rsidP="00D5313E">
            <w:pPr>
              <w:pStyle w:val="TAL"/>
              <w:keepNext w:val="0"/>
              <w:keepLines w:val="0"/>
              <w:widowControl w:val="0"/>
              <w:rPr>
                <w:sz w:val="16"/>
              </w:rPr>
            </w:pPr>
            <w:r>
              <w:rPr>
                <w:sz w:val="16"/>
              </w:rPr>
              <w:t>S6-241223</w:t>
            </w:r>
          </w:p>
        </w:tc>
        <w:tc>
          <w:tcPr>
            <w:tcW w:w="0" w:type="auto"/>
          </w:tcPr>
          <w:p w14:paraId="4535D494" w14:textId="65F373DA" w:rsidR="001120D7" w:rsidRPr="001120D7" w:rsidRDefault="001120D7" w:rsidP="00D5313E">
            <w:pPr>
              <w:pStyle w:val="TAL"/>
              <w:keepNext w:val="0"/>
              <w:keepLines w:val="0"/>
              <w:widowControl w:val="0"/>
              <w:rPr>
                <w:sz w:val="16"/>
              </w:rPr>
            </w:pPr>
            <w:r>
              <w:rPr>
                <w:sz w:val="16"/>
              </w:rPr>
              <w:t>Support multi-modal service identifier in SEALDD</w:t>
            </w:r>
          </w:p>
        </w:tc>
        <w:tc>
          <w:tcPr>
            <w:tcW w:w="0" w:type="auto"/>
          </w:tcPr>
          <w:p w14:paraId="3D29101A" w14:textId="47B054E0" w:rsidR="001120D7" w:rsidRPr="001120D7" w:rsidRDefault="001120D7" w:rsidP="00D5313E">
            <w:pPr>
              <w:pStyle w:val="TAL"/>
              <w:keepNext w:val="0"/>
              <w:keepLines w:val="0"/>
              <w:widowControl w:val="0"/>
              <w:rPr>
                <w:sz w:val="16"/>
              </w:rPr>
            </w:pPr>
            <w:r>
              <w:rPr>
                <w:sz w:val="16"/>
              </w:rPr>
              <w:t>Ericsson</w:t>
            </w:r>
          </w:p>
        </w:tc>
        <w:tc>
          <w:tcPr>
            <w:tcW w:w="0" w:type="auto"/>
          </w:tcPr>
          <w:p w14:paraId="6B5B8338" w14:textId="52B4F7AE" w:rsidR="001120D7" w:rsidRPr="001120D7" w:rsidRDefault="001120D7" w:rsidP="00D5313E">
            <w:pPr>
              <w:pStyle w:val="TAL"/>
              <w:keepNext w:val="0"/>
              <w:keepLines w:val="0"/>
              <w:widowControl w:val="0"/>
              <w:rPr>
                <w:sz w:val="16"/>
              </w:rPr>
            </w:pPr>
            <w:r>
              <w:rPr>
                <w:sz w:val="16"/>
              </w:rPr>
              <w:t>revised</w:t>
            </w:r>
          </w:p>
        </w:tc>
        <w:tc>
          <w:tcPr>
            <w:tcW w:w="0" w:type="auto"/>
          </w:tcPr>
          <w:p w14:paraId="30C5EA04" w14:textId="038EB40B" w:rsidR="001120D7" w:rsidRPr="001120D7" w:rsidRDefault="001120D7" w:rsidP="00D5313E">
            <w:pPr>
              <w:pStyle w:val="TAL"/>
              <w:keepNext w:val="0"/>
              <w:keepLines w:val="0"/>
              <w:widowControl w:val="0"/>
              <w:rPr>
                <w:sz w:val="16"/>
              </w:rPr>
            </w:pPr>
            <w:r>
              <w:rPr>
                <w:sz w:val="16"/>
              </w:rPr>
              <w:t>S6-240199</w:t>
            </w:r>
          </w:p>
        </w:tc>
        <w:tc>
          <w:tcPr>
            <w:tcW w:w="0" w:type="auto"/>
          </w:tcPr>
          <w:p w14:paraId="33AF59DF" w14:textId="149DB7B5" w:rsidR="001120D7" w:rsidRPr="001120D7" w:rsidRDefault="001120D7" w:rsidP="00D5313E">
            <w:pPr>
              <w:pStyle w:val="TAL"/>
              <w:keepNext w:val="0"/>
              <w:keepLines w:val="0"/>
              <w:widowControl w:val="0"/>
              <w:rPr>
                <w:sz w:val="16"/>
              </w:rPr>
            </w:pPr>
            <w:r>
              <w:rPr>
                <w:sz w:val="16"/>
              </w:rPr>
              <w:t>S6-241501</w:t>
            </w:r>
          </w:p>
        </w:tc>
      </w:tr>
      <w:tr w:rsidR="001120D7" w14:paraId="529E0FE9" w14:textId="77777777" w:rsidTr="001120D7">
        <w:tc>
          <w:tcPr>
            <w:tcW w:w="0" w:type="auto"/>
          </w:tcPr>
          <w:p w14:paraId="4540EE6F" w14:textId="14D52D4C" w:rsidR="001120D7" w:rsidRPr="001120D7" w:rsidRDefault="001120D7" w:rsidP="00D5313E">
            <w:pPr>
              <w:pStyle w:val="TAL"/>
              <w:keepNext w:val="0"/>
              <w:keepLines w:val="0"/>
              <w:widowControl w:val="0"/>
              <w:rPr>
                <w:sz w:val="16"/>
              </w:rPr>
            </w:pPr>
            <w:r>
              <w:rPr>
                <w:sz w:val="16"/>
              </w:rPr>
              <w:t>S6-241224</w:t>
            </w:r>
          </w:p>
        </w:tc>
        <w:tc>
          <w:tcPr>
            <w:tcW w:w="0" w:type="auto"/>
          </w:tcPr>
          <w:p w14:paraId="6707E220" w14:textId="5137734E" w:rsidR="001120D7" w:rsidRPr="001120D7" w:rsidRDefault="001120D7" w:rsidP="00D5313E">
            <w:pPr>
              <w:pStyle w:val="TAL"/>
              <w:keepNext w:val="0"/>
              <w:keepLines w:val="0"/>
              <w:widowControl w:val="0"/>
              <w:rPr>
                <w:sz w:val="16"/>
              </w:rPr>
            </w:pPr>
            <w:r>
              <w:rPr>
                <w:sz w:val="16"/>
              </w:rPr>
              <w:t>Support multi-modal QoS measurement and exposure in SEALDD</w:t>
            </w:r>
          </w:p>
        </w:tc>
        <w:tc>
          <w:tcPr>
            <w:tcW w:w="0" w:type="auto"/>
          </w:tcPr>
          <w:p w14:paraId="347AE29B" w14:textId="574F681A" w:rsidR="001120D7" w:rsidRPr="001120D7" w:rsidRDefault="001120D7" w:rsidP="00D5313E">
            <w:pPr>
              <w:pStyle w:val="TAL"/>
              <w:keepNext w:val="0"/>
              <w:keepLines w:val="0"/>
              <w:widowControl w:val="0"/>
              <w:rPr>
                <w:sz w:val="16"/>
              </w:rPr>
            </w:pPr>
            <w:r>
              <w:rPr>
                <w:sz w:val="16"/>
              </w:rPr>
              <w:t>Ericsson</w:t>
            </w:r>
          </w:p>
        </w:tc>
        <w:tc>
          <w:tcPr>
            <w:tcW w:w="0" w:type="auto"/>
          </w:tcPr>
          <w:p w14:paraId="69542D3F" w14:textId="1C599573" w:rsidR="001120D7" w:rsidRPr="001120D7" w:rsidRDefault="001120D7" w:rsidP="00D5313E">
            <w:pPr>
              <w:pStyle w:val="TAL"/>
              <w:keepNext w:val="0"/>
              <w:keepLines w:val="0"/>
              <w:widowControl w:val="0"/>
              <w:rPr>
                <w:sz w:val="16"/>
              </w:rPr>
            </w:pPr>
            <w:r>
              <w:rPr>
                <w:sz w:val="16"/>
              </w:rPr>
              <w:t>revised</w:t>
            </w:r>
          </w:p>
        </w:tc>
        <w:tc>
          <w:tcPr>
            <w:tcW w:w="0" w:type="auto"/>
          </w:tcPr>
          <w:p w14:paraId="5D58BB07" w14:textId="33C714C0" w:rsidR="001120D7" w:rsidRPr="001120D7" w:rsidRDefault="001120D7" w:rsidP="00D5313E">
            <w:pPr>
              <w:pStyle w:val="TAL"/>
              <w:keepNext w:val="0"/>
              <w:keepLines w:val="0"/>
              <w:widowControl w:val="0"/>
              <w:rPr>
                <w:sz w:val="16"/>
              </w:rPr>
            </w:pPr>
            <w:r>
              <w:rPr>
                <w:sz w:val="16"/>
              </w:rPr>
              <w:t>S6-240200</w:t>
            </w:r>
          </w:p>
        </w:tc>
        <w:tc>
          <w:tcPr>
            <w:tcW w:w="0" w:type="auto"/>
          </w:tcPr>
          <w:p w14:paraId="300BE006" w14:textId="7773D786" w:rsidR="001120D7" w:rsidRPr="001120D7" w:rsidRDefault="001120D7" w:rsidP="00D5313E">
            <w:pPr>
              <w:pStyle w:val="TAL"/>
              <w:keepNext w:val="0"/>
              <w:keepLines w:val="0"/>
              <w:widowControl w:val="0"/>
              <w:rPr>
                <w:sz w:val="16"/>
              </w:rPr>
            </w:pPr>
            <w:r>
              <w:rPr>
                <w:sz w:val="16"/>
              </w:rPr>
              <w:t>S6-241502</w:t>
            </w:r>
          </w:p>
        </w:tc>
      </w:tr>
      <w:tr w:rsidR="001120D7" w14:paraId="41B57D1E" w14:textId="77777777" w:rsidTr="001120D7">
        <w:tc>
          <w:tcPr>
            <w:tcW w:w="0" w:type="auto"/>
          </w:tcPr>
          <w:p w14:paraId="77BDB3D1" w14:textId="6A8DC0FC" w:rsidR="001120D7" w:rsidRPr="001120D7" w:rsidRDefault="001120D7" w:rsidP="00D5313E">
            <w:pPr>
              <w:pStyle w:val="TAL"/>
              <w:keepNext w:val="0"/>
              <w:keepLines w:val="0"/>
              <w:widowControl w:val="0"/>
              <w:rPr>
                <w:sz w:val="16"/>
              </w:rPr>
            </w:pPr>
            <w:r>
              <w:rPr>
                <w:sz w:val="16"/>
              </w:rPr>
              <w:t>S6-241225</w:t>
            </w:r>
          </w:p>
        </w:tc>
        <w:tc>
          <w:tcPr>
            <w:tcW w:w="0" w:type="auto"/>
          </w:tcPr>
          <w:p w14:paraId="43A85CE0" w14:textId="5B3182A0" w:rsidR="001120D7" w:rsidRPr="001120D7" w:rsidRDefault="001120D7" w:rsidP="00D5313E">
            <w:pPr>
              <w:pStyle w:val="TAL"/>
              <w:keepNext w:val="0"/>
              <w:keepLines w:val="0"/>
              <w:widowControl w:val="0"/>
              <w:rPr>
                <w:sz w:val="16"/>
              </w:rPr>
            </w:pPr>
            <w:r>
              <w:rPr>
                <w:sz w:val="16"/>
              </w:rPr>
              <w:t>Solution on the finer granularity of access control for service API</w:t>
            </w:r>
          </w:p>
        </w:tc>
        <w:tc>
          <w:tcPr>
            <w:tcW w:w="0" w:type="auto"/>
          </w:tcPr>
          <w:p w14:paraId="2CFFD245" w14:textId="156D105D" w:rsidR="001120D7" w:rsidRPr="001120D7" w:rsidRDefault="001120D7" w:rsidP="00D5313E">
            <w:pPr>
              <w:pStyle w:val="TAL"/>
              <w:keepNext w:val="0"/>
              <w:keepLines w:val="0"/>
              <w:widowControl w:val="0"/>
              <w:rPr>
                <w:sz w:val="16"/>
              </w:rPr>
            </w:pPr>
            <w:r>
              <w:rPr>
                <w:sz w:val="16"/>
              </w:rPr>
              <w:t>Ericsson</w:t>
            </w:r>
          </w:p>
        </w:tc>
        <w:tc>
          <w:tcPr>
            <w:tcW w:w="0" w:type="auto"/>
          </w:tcPr>
          <w:p w14:paraId="6D32732F" w14:textId="14198A44" w:rsidR="001120D7" w:rsidRPr="001120D7" w:rsidRDefault="001120D7" w:rsidP="00D5313E">
            <w:pPr>
              <w:pStyle w:val="TAL"/>
              <w:keepNext w:val="0"/>
              <w:keepLines w:val="0"/>
              <w:widowControl w:val="0"/>
              <w:rPr>
                <w:sz w:val="16"/>
              </w:rPr>
            </w:pPr>
            <w:r>
              <w:rPr>
                <w:sz w:val="16"/>
              </w:rPr>
              <w:t>revised</w:t>
            </w:r>
          </w:p>
        </w:tc>
        <w:tc>
          <w:tcPr>
            <w:tcW w:w="0" w:type="auto"/>
          </w:tcPr>
          <w:p w14:paraId="4379D546" w14:textId="77777777" w:rsidR="001120D7" w:rsidRPr="001120D7" w:rsidRDefault="001120D7" w:rsidP="00D5313E">
            <w:pPr>
              <w:pStyle w:val="TAL"/>
              <w:keepNext w:val="0"/>
              <w:keepLines w:val="0"/>
              <w:widowControl w:val="0"/>
              <w:rPr>
                <w:sz w:val="16"/>
              </w:rPr>
            </w:pPr>
          </w:p>
        </w:tc>
        <w:tc>
          <w:tcPr>
            <w:tcW w:w="0" w:type="auto"/>
          </w:tcPr>
          <w:p w14:paraId="33F7BA5E" w14:textId="32DA1B4F" w:rsidR="001120D7" w:rsidRPr="001120D7" w:rsidRDefault="001120D7" w:rsidP="00D5313E">
            <w:pPr>
              <w:pStyle w:val="TAL"/>
              <w:keepNext w:val="0"/>
              <w:keepLines w:val="0"/>
              <w:widowControl w:val="0"/>
              <w:rPr>
                <w:sz w:val="16"/>
              </w:rPr>
            </w:pPr>
            <w:r>
              <w:rPr>
                <w:sz w:val="16"/>
              </w:rPr>
              <w:t>S6-241344</w:t>
            </w:r>
          </w:p>
        </w:tc>
      </w:tr>
      <w:tr w:rsidR="001120D7" w14:paraId="5006D8F7" w14:textId="77777777" w:rsidTr="001120D7">
        <w:tc>
          <w:tcPr>
            <w:tcW w:w="0" w:type="auto"/>
          </w:tcPr>
          <w:p w14:paraId="78A034DC" w14:textId="31BE4F94" w:rsidR="001120D7" w:rsidRPr="001120D7" w:rsidRDefault="001120D7" w:rsidP="00D5313E">
            <w:pPr>
              <w:pStyle w:val="TAL"/>
              <w:keepNext w:val="0"/>
              <w:keepLines w:val="0"/>
              <w:widowControl w:val="0"/>
              <w:rPr>
                <w:sz w:val="16"/>
              </w:rPr>
            </w:pPr>
            <w:r>
              <w:rPr>
                <w:sz w:val="16"/>
              </w:rPr>
              <w:t>S6-241226</w:t>
            </w:r>
          </w:p>
        </w:tc>
        <w:tc>
          <w:tcPr>
            <w:tcW w:w="0" w:type="auto"/>
          </w:tcPr>
          <w:p w14:paraId="3518DD40" w14:textId="6CFF9E0E" w:rsidR="001120D7" w:rsidRPr="001120D7" w:rsidRDefault="001120D7" w:rsidP="00D5313E">
            <w:pPr>
              <w:pStyle w:val="TAL"/>
              <w:keepNext w:val="0"/>
              <w:keepLines w:val="0"/>
              <w:widowControl w:val="0"/>
              <w:rPr>
                <w:sz w:val="16"/>
              </w:rPr>
            </w:pPr>
            <w:r>
              <w:rPr>
                <w:sz w:val="16"/>
              </w:rPr>
              <w:t>LS on Clarification related to MC gateway UE requirements</w:t>
            </w:r>
          </w:p>
        </w:tc>
        <w:tc>
          <w:tcPr>
            <w:tcW w:w="0" w:type="auto"/>
          </w:tcPr>
          <w:p w14:paraId="15ECA782" w14:textId="255F6F41" w:rsidR="001120D7" w:rsidRPr="001120D7" w:rsidRDefault="001120D7" w:rsidP="00D5313E">
            <w:pPr>
              <w:pStyle w:val="TAL"/>
              <w:keepNext w:val="0"/>
              <w:keepLines w:val="0"/>
              <w:widowControl w:val="0"/>
              <w:rPr>
                <w:sz w:val="16"/>
              </w:rPr>
            </w:pPr>
            <w:r>
              <w:rPr>
                <w:sz w:val="16"/>
              </w:rPr>
              <w:t>Huawei, Hisilicon</w:t>
            </w:r>
          </w:p>
        </w:tc>
        <w:tc>
          <w:tcPr>
            <w:tcW w:w="0" w:type="auto"/>
          </w:tcPr>
          <w:p w14:paraId="32E2F61A" w14:textId="593BE74E" w:rsidR="001120D7" w:rsidRPr="001120D7" w:rsidRDefault="001120D7" w:rsidP="00D5313E">
            <w:pPr>
              <w:pStyle w:val="TAL"/>
              <w:keepNext w:val="0"/>
              <w:keepLines w:val="0"/>
              <w:widowControl w:val="0"/>
              <w:rPr>
                <w:sz w:val="16"/>
              </w:rPr>
            </w:pPr>
            <w:r>
              <w:rPr>
                <w:sz w:val="16"/>
              </w:rPr>
              <w:t>revised</w:t>
            </w:r>
          </w:p>
        </w:tc>
        <w:tc>
          <w:tcPr>
            <w:tcW w:w="0" w:type="auto"/>
          </w:tcPr>
          <w:p w14:paraId="48080F0C" w14:textId="77777777" w:rsidR="001120D7" w:rsidRPr="001120D7" w:rsidRDefault="001120D7" w:rsidP="00D5313E">
            <w:pPr>
              <w:pStyle w:val="TAL"/>
              <w:keepNext w:val="0"/>
              <w:keepLines w:val="0"/>
              <w:widowControl w:val="0"/>
              <w:rPr>
                <w:sz w:val="16"/>
              </w:rPr>
            </w:pPr>
          </w:p>
        </w:tc>
        <w:tc>
          <w:tcPr>
            <w:tcW w:w="0" w:type="auto"/>
          </w:tcPr>
          <w:p w14:paraId="783623C3" w14:textId="6A257B3E" w:rsidR="001120D7" w:rsidRPr="001120D7" w:rsidRDefault="001120D7" w:rsidP="00D5313E">
            <w:pPr>
              <w:pStyle w:val="TAL"/>
              <w:keepNext w:val="0"/>
              <w:keepLines w:val="0"/>
              <w:widowControl w:val="0"/>
              <w:rPr>
                <w:sz w:val="16"/>
              </w:rPr>
            </w:pPr>
            <w:r>
              <w:rPr>
                <w:sz w:val="16"/>
              </w:rPr>
              <w:t>S6-241370</w:t>
            </w:r>
          </w:p>
        </w:tc>
      </w:tr>
      <w:tr w:rsidR="001120D7" w14:paraId="4D80FF6B" w14:textId="77777777" w:rsidTr="001120D7">
        <w:tc>
          <w:tcPr>
            <w:tcW w:w="0" w:type="auto"/>
          </w:tcPr>
          <w:p w14:paraId="29A163DF" w14:textId="68D38E06" w:rsidR="001120D7" w:rsidRPr="001120D7" w:rsidRDefault="001120D7" w:rsidP="00D5313E">
            <w:pPr>
              <w:pStyle w:val="TAL"/>
              <w:keepNext w:val="0"/>
              <w:keepLines w:val="0"/>
              <w:widowControl w:val="0"/>
              <w:rPr>
                <w:sz w:val="16"/>
              </w:rPr>
            </w:pPr>
            <w:r>
              <w:rPr>
                <w:sz w:val="16"/>
              </w:rPr>
              <w:t>S6-241227</w:t>
            </w:r>
          </w:p>
        </w:tc>
        <w:tc>
          <w:tcPr>
            <w:tcW w:w="0" w:type="auto"/>
          </w:tcPr>
          <w:p w14:paraId="2F81235A" w14:textId="16FC7A70" w:rsidR="001120D7" w:rsidRPr="001120D7" w:rsidRDefault="001120D7" w:rsidP="00D5313E">
            <w:pPr>
              <w:pStyle w:val="TAL"/>
              <w:keepNext w:val="0"/>
              <w:keepLines w:val="0"/>
              <w:widowControl w:val="0"/>
              <w:rPr>
                <w:sz w:val="16"/>
              </w:rPr>
            </w:pPr>
            <w:r>
              <w:rPr>
                <w:sz w:val="16"/>
              </w:rPr>
              <w:t>Architecture and delivery service enhancement to SEALDD</w:t>
            </w:r>
          </w:p>
        </w:tc>
        <w:tc>
          <w:tcPr>
            <w:tcW w:w="0" w:type="auto"/>
          </w:tcPr>
          <w:p w14:paraId="0835F629" w14:textId="6EF1D0A2" w:rsidR="001120D7" w:rsidRPr="001120D7" w:rsidRDefault="001120D7" w:rsidP="00D5313E">
            <w:pPr>
              <w:pStyle w:val="TAL"/>
              <w:keepNext w:val="0"/>
              <w:keepLines w:val="0"/>
              <w:widowControl w:val="0"/>
              <w:rPr>
                <w:sz w:val="16"/>
              </w:rPr>
            </w:pPr>
            <w:r>
              <w:rPr>
                <w:sz w:val="16"/>
              </w:rPr>
              <w:t>Huawei, Hisilicon</w:t>
            </w:r>
          </w:p>
        </w:tc>
        <w:tc>
          <w:tcPr>
            <w:tcW w:w="0" w:type="auto"/>
          </w:tcPr>
          <w:p w14:paraId="19313ACB" w14:textId="4DDDCEA9" w:rsidR="001120D7" w:rsidRPr="001120D7" w:rsidRDefault="001120D7" w:rsidP="00D5313E">
            <w:pPr>
              <w:pStyle w:val="TAL"/>
              <w:keepNext w:val="0"/>
              <w:keepLines w:val="0"/>
              <w:widowControl w:val="0"/>
              <w:rPr>
                <w:sz w:val="16"/>
              </w:rPr>
            </w:pPr>
            <w:r>
              <w:rPr>
                <w:sz w:val="16"/>
              </w:rPr>
              <w:t>noted</w:t>
            </w:r>
          </w:p>
        </w:tc>
        <w:tc>
          <w:tcPr>
            <w:tcW w:w="0" w:type="auto"/>
          </w:tcPr>
          <w:p w14:paraId="10A9448E" w14:textId="77777777" w:rsidR="001120D7" w:rsidRPr="001120D7" w:rsidRDefault="001120D7" w:rsidP="00D5313E">
            <w:pPr>
              <w:pStyle w:val="TAL"/>
              <w:keepNext w:val="0"/>
              <w:keepLines w:val="0"/>
              <w:widowControl w:val="0"/>
              <w:rPr>
                <w:sz w:val="16"/>
              </w:rPr>
            </w:pPr>
          </w:p>
        </w:tc>
        <w:tc>
          <w:tcPr>
            <w:tcW w:w="0" w:type="auto"/>
          </w:tcPr>
          <w:p w14:paraId="48B7C803" w14:textId="77777777" w:rsidR="001120D7" w:rsidRPr="001120D7" w:rsidRDefault="001120D7" w:rsidP="00D5313E">
            <w:pPr>
              <w:pStyle w:val="TAL"/>
              <w:keepNext w:val="0"/>
              <w:keepLines w:val="0"/>
              <w:widowControl w:val="0"/>
              <w:rPr>
                <w:sz w:val="16"/>
              </w:rPr>
            </w:pPr>
          </w:p>
        </w:tc>
      </w:tr>
      <w:tr w:rsidR="001120D7" w14:paraId="2DC5062B" w14:textId="77777777" w:rsidTr="001120D7">
        <w:tc>
          <w:tcPr>
            <w:tcW w:w="0" w:type="auto"/>
          </w:tcPr>
          <w:p w14:paraId="1BB93C79" w14:textId="7A8A69A6" w:rsidR="001120D7" w:rsidRPr="001120D7" w:rsidRDefault="001120D7" w:rsidP="00D5313E">
            <w:pPr>
              <w:pStyle w:val="TAL"/>
              <w:keepNext w:val="0"/>
              <w:keepLines w:val="0"/>
              <w:widowControl w:val="0"/>
              <w:rPr>
                <w:sz w:val="16"/>
              </w:rPr>
            </w:pPr>
            <w:r>
              <w:rPr>
                <w:sz w:val="16"/>
              </w:rPr>
              <w:t>S6-241228</w:t>
            </w:r>
          </w:p>
        </w:tc>
        <w:tc>
          <w:tcPr>
            <w:tcW w:w="0" w:type="auto"/>
          </w:tcPr>
          <w:p w14:paraId="2C51B78A" w14:textId="2B03F0D4" w:rsidR="001120D7" w:rsidRPr="001120D7" w:rsidRDefault="001120D7" w:rsidP="00D5313E">
            <w:pPr>
              <w:pStyle w:val="TAL"/>
              <w:keepNext w:val="0"/>
              <w:keepLines w:val="0"/>
              <w:widowControl w:val="0"/>
              <w:rPr>
                <w:sz w:val="16"/>
              </w:rPr>
            </w:pPr>
            <w:r>
              <w:rPr>
                <w:sz w:val="16"/>
              </w:rPr>
              <w:t>Functional model update to introduce the SEALDD UU-U and SEALDD S-U</w:t>
            </w:r>
          </w:p>
        </w:tc>
        <w:tc>
          <w:tcPr>
            <w:tcW w:w="0" w:type="auto"/>
          </w:tcPr>
          <w:p w14:paraId="55FAEAD8" w14:textId="513AC1AB" w:rsidR="001120D7" w:rsidRPr="001120D7" w:rsidRDefault="001120D7" w:rsidP="00D5313E">
            <w:pPr>
              <w:pStyle w:val="TAL"/>
              <w:keepNext w:val="0"/>
              <w:keepLines w:val="0"/>
              <w:widowControl w:val="0"/>
              <w:rPr>
                <w:sz w:val="16"/>
              </w:rPr>
            </w:pPr>
            <w:r>
              <w:rPr>
                <w:sz w:val="16"/>
              </w:rPr>
              <w:t>Huawei, Hisilicom</w:t>
            </w:r>
          </w:p>
        </w:tc>
        <w:tc>
          <w:tcPr>
            <w:tcW w:w="0" w:type="auto"/>
          </w:tcPr>
          <w:p w14:paraId="161045C6" w14:textId="56248FFE" w:rsidR="001120D7" w:rsidRPr="001120D7" w:rsidRDefault="001120D7" w:rsidP="00D5313E">
            <w:pPr>
              <w:pStyle w:val="TAL"/>
              <w:keepNext w:val="0"/>
              <w:keepLines w:val="0"/>
              <w:widowControl w:val="0"/>
              <w:rPr>
                <w:sz w:val="16"/>
              </w:rPr>
            </w:pPr>
            <w:r>
              <w:rPr>
                <w:sz w:val="16"/>
              </w:rPr>
              <w:t>revised</w:t>
            </w:r>
          </w:p>
        </w:tc>
        <w:tc>
          <w:tcPr>
            <w:tcW w:w="0" w:type="auto"/>
          </w:tcPr>
          <w:p w14:paraId="09518696" w14:textId="77777777" w:rsidR="001120D7" w:rsidRPr="001120D7" w:rsidRDefault="001120D7" w:rsidP="00D5313E">
            <w:pPr>
              <w:pStyle w:val="TAL"/>
              <w:keepNext w:val="0"/>
              <w:keepLines w:val="0"/>
              <w:widowControl w:val="0"/>
              <w:rPr>
                <w:sz w:val="16"/>
              </w:rPr>
            </w:pPr>
          </w:p>
        </w:tc>
        <w:tc>
          <w:tcPr>
            <w:tcW w:w="0" w:type="auto"/>
          </w:tcPr>
          <w:p w14:paraId="17A4F12D" w14:textId="53B4D911" w:rsidR="001120D7" w:rsidRPr="001120D7" w:rsidRDefault="001120D7" w:rsidP="00D5313E">
            <w:pPr>
              <w:pStyle w:val="TAL"/>
              <w:keepNext w:val="0"/>
              <w:keepLines w:val="0"/>
              <w:widowControl w:val="0"/>
              <w:rPr>
                <w:sz w:val="16"/>
              </w:rPr>
            </w:pPr>
            <w:r>
              <w:rPr>
                <w:sz w:val="16"/>
              </w:rPr>
              <w:t>S6-241442</w:t>
            </w:r>
          </w:p>
        </w:tc>
      </w:tr>
      <w:tr w:rsidR="001120D7" w14:paraId="35CF37DD" w14:textId="77777777" w:rsidTr="001120D7">
        <w:tc>
          <w:tcPr>
            <w:tcW w:w="0" w:type="auto"/>
          </w:tcPr>
          <w:p w14:paraId="6633C9EF" w14:textId="699EF7B1" w:rsidR="001120D7" w:rsidRPr="001120D7" w:rsidRDefault="001120D7" w:rsidP="00D5313E">
            <w:pPr>
              <w:pStyle w:val="TAL"/>
              <w:keepNext w:val="0"/>
              <w:keepLines w:val="0"/>
              <w:widowControl w:val="0"/>
              <w:rPr>
                <w:sz w:val="16"/>
              </w:rPr>
            </w:pPr>
            <w:r>
              <w:rPr>
                <w:sz w:val="16"/>
              </w:rPr>
              <w:t>S6-241229</w:t>
            </w:r>
          </w:p>
        </w:tc>
        <w:tc>
          <w:tcPr>
            <w:tcW w:w="0" w:type="auto"/>
          </w:tcPr>
          <w:p w14:paraId="6BD6D294" w14:textId="12913C69" w:rsidR="001120D7" w:rsidRPr="001120D7" w:rsidRDefault="001120D7" w:rsidP="00D5313E">
            <w:pPr>
              <w:pStyle w:val="TAL"/>
              <w:keepNext w:val="0"/>
              <w:keepLines w:val="0"/>
              <w:widowControl w:val="0"/>
              <w:rPr>
                <w:sz w:val="16"/>
              </w:rPr>
            </w:pPr>
            <w:r>
              <w:rPr>
                <w:sz w:val="16"/>
              </w:rPr>
              <w:t>Streaming delivery service</w:t>
            </w:r>
          </w:p>
        </w:tc>
        <w:tc>
          <w:tcPr>
            <w:tcW w:w="0" w:type="auto"/>
          </w:tcPr>
          <w:p w14:paraId="2B59622A" w14:textId="68C74C54" w:rsidR="001120D7" w:rsidRPr="001120D7" w:rsidRDefault="001120D7" w:rsidP="00D5313E">
            <w:pPr>
              <w:pStyle w:val="TAL"/>
              <w:keepNext w:val="0"/>
              <w:keepLines w:val="0"/>
              <w:widowControl w:val="0"/>
              <w:rPr>
                <w:sz w:val="16"/>
              </w:rPr>
            </w:pPr>
            <w:r>
              <w:rPr>
                <w:sz w:val="16"/>
              </w:rPr>
              <w:t>Huawei, Hisilicom</w:t>
            </w:r>
          </w:p>
        </w:tc>
        <w:tc>
          <w:tcPr>
            <w:tcW w:w="0" w:type="auto"/>
          </w:tcPr>
          <w:p w14:paraId="1F17BC67" w14:textId="40C81798" w:rsidR="001120D7" w:rsidRPr="001120D7" w:rsidRDefault="001120D7" w:rsidP="00D5313E">
            <w:pPr>
              <w:pStyle w:val="TAL"/>
              <w:keepNext w:val="0"/>
              <w:keepLines w:val="0"/>
              <w:widowControl w:val="0"/>
              <w:rPr>
                <w:sz w:val="16"/>
              </w:rPr>
            </w:pPr>
            <w:r>
              <w:rPr>
                <w:sz w:val="16"/>
              </w:rPr>
              <w:t>postponed</w:t>
            </w:r>
          </w:p>
        </w:tc>
        <w:tc>
          <w:tcPr>
            <w:tcW w:w="0" w:type="auto"/>
          </w:tcPr>
          <w:p w14:paraId="6CA37868" w14:textId="77777777" w:rsidR="001120D7" w:rsidRPr="001120D7" w:rsidRDefault="001120D7" w:rsidP="00D5313E">
            <w:pPr>
              <w:pStyle w:val="TAL"/>
              <w:keepNext w:val="0"/>
              <w:keepLines w:val="0"/>
              <w:widowControl w:val="0"/>
              <w:rPr>
                <w:sz w:val="16"/>
              </w:rPr>
            </w:pPr>
          </w:p>
        </w:tc>
        <w:tc>
          <w:tcPr>
            <w:tcW w:w="0" w:type="auto"/>
          </w:tcPr>
          <w:p w14:paraId="564F2870" w14:textId="77777777" w:rsidR="001120D7" w:rsidRPr="001120D7" w:rsidRDefault="001120D7" w:rsidP="00D5313E">
            <w:pPr>
              <w:pStyle w:val="TAL"/>
              <w:keepNext w:val="0"/>
              <w:keepLines w:val="0"/>
              <w:widowControl w:val="0"/>
              <w:rPr>
                <w:sz w:val="16"/>
              </w:rPr>
            </w:pPr>
          </w:p>
        </w:tc>
      </w:tr>
      <w:tr w:rsidR="001120D7" w14:paraId="37A63591" w14:textId="77777777" w:rsidTr="001120D7">
        <w:tc>
          <w:tcPr>
            <w:tcW w:w="0" w:type="auto"/>
          </w:tcPr>
          <w:p w14:paraId="56A80358" w14:textId="7E61BAFD" w:rsidR="001120D7" w:rsidRPr="001120D7" w:rsidRDefault="001120D7" w:rsidP="00D5313E">
            <w:pPr>
              <w:pStyle w:val="TAL"/>
              <w:keepNext w:val="0"/>
              <w:keepLines w:val="0"/>
              <w:widowControl w:val="0"/>
              <w:rPr>
                <w:sz w:val="16"/>
              </w:rPr>
            </w:pPr>
            <w:r>
              <w:rPr>
                <w:sz w:val="16"/>
              </w:rPr>
              <w:t>S6-241230</w:t>
            </w:r>
          </w:p>
        </w:tc>
        <w:tc>
          <w:tcPr>
            <w:tcW w:w="0" w:type="auto"/>
          </w:tcPr>
          <w:p w14:paraId="06951E44" w14:textId="064F6869" w:rsidR="001120D7" w:rsidRPr="001120D7" w:rsidRDefault="001120D7" w:rsidP="00D5313E">
            <w:pPr>
              <w:pStyle w:val="TAL"/>
              <w:keepNext w:val="0"/>
              <w:keepLines w:val="0"/>
              <w:widowControl w:val="0"/>
              <w:rPr>
                <w:sz w:val="16"/>
              </w:rPr>
            </w:pPr>
            <w:r>
              <w:rPr>
                <w:sz w:val="16"/>
              </w:rPr>
              <w:t>Clarification on connection and flow in SEALDD</w:t>
            </w:r>
          </w:p>
        </w:tc>
        <w:tc>
          <w:tcPr>
            <w:tcW w:w="0" w:type="auto"/>
          </w:tcPr>
          <w:p w14:paraId="21B6BB45" w14:textId="2F653839" w:rsidR="001120D7" w:rsidRPr="001120D7" w:rsidRDefault="001120D7" w:rsidP="00D5313E">
            <w:pPr>
              <w:pStyle w:val="TAL"/>
              <w:keepNext w:val="0"/>
              <w:keepLines w:val="0"/>
              <w:widowControl w:val="0"/>
              <w:rPr>
                <w:sz w:val="16"/>
              </w:rPr>
            </w:pPr>
            <w:r>
              <w:rPr>
                <w:sz w:val="16"/>
              </w:rPr>
              <w:t>Huawei, Hisilicon</w:t>
            </w:r>
          </w:p>
        </w:tc>
        <w:tc>
          <w:tcPr>
            <w:tcW w:w="0" w:type="auto"/>
          </w:tcPr>
          <w:p w14:paraId="7A3B121E" w14:textId="592A9F66" w:rsidR="001120D7" w:rsidRPr="001120D7" w:rsidRDefault="001120D7" w:rsidP="00D5313E">
            <w:pPr>
              <w:pStyle w:val="TAL"/>
              <w:keepNext w:val="0"/>
              <w:keepLines w:val="0"/>
              <w:widowControl w:val="0"/>
              <w:rPr>
                <w:sz w:val="16"/>
              </w:rPr>
            </w:pPr>
            <w:r>
              <w:rPr>
                <w:sz w:val="16"/>
              </w:rPr>
              <w:t>noted</w:t>
            </w:r>
          </w:p>
        </w:tc>
        <w:tc>
          <w:tcPr>
            <w:tcW w:w="0" w:type="auto"/>
          </w:tcPr>
          <w:p w14:paraId="4732F0C0" w14:textId="77777777" w:rsidR="001120D7" w:rsidRPr="001120D7" w:rsidRDefault="001120D7" w:rsidP="00D5313E">
            <w:pPr>
              <w:pStyle w:val="TAL"/>
              <w:keepNext w:val="0"/>
              <w:keepLines w:val="0"/>
              <w:widowControl w:val="0"/>
              <w:rPr>
                <w:sz w:val="16"/>
              </w:rPr>
            </w:pPr>
          </w:p>
        </w:tc>
        <w:tc>
          <w:tcPr>
            <w:tcW w:w="0" w:type="auto"/>
          </w:tcPr>
          <w:p w14:paraId="084AC64D" w14:textId="77777777" w:rsidR="001120D7" w:rsidRPr="001120D7" w:rsidRDefault="001120D7" w:rsidP="00D5313E">
            <w:pPr>
              <w:pStyle w:val="TAL"/>
              <w:keepNext w:val="0"/>
              <w:keepLines w:val="0"/>
              <w:widowControl w:val="0"/>
              <w:rPr>
                <w:sz w:val="16"/>
              </w:rPr>
            </w:pPr>
          </w:p>
        </w:tc>
      </w:tr>
      <w:tr w:rsidR="001120D7" w14:paraId="4BC01EE1" w14:textId="77777777" w:rsidTr="001120D7">
        <w:tc>
          <w:tcPr>
            <w:tcW w:w="0" w:type="auto"/>
          </w:tcPr>
          <w:p w14:paraId="5A5C00A9" w14:textId="246D872A" w:rsidR="001120D7" w:rsidRPr="001120D7" w:rsidRDefault="001120D7" w:rsidP="00D5313E">
            <w:pPr>
              <w:pStyle w:val="TAL"/>
              <w:keepNext w:val="0"/>
              <w:keepLines w:val="0"/>
              <w:widowControl w:val="0"/>
              <w:rPr>
                <w:sz w:val="16"/>
              </w:rPr>
            </w:pPr>
            <w:r>
              <w:rPr>
                <w:sz w:val="16"/>
              </w:rPr>
              <w:t>S6-241231</w:t>
            </w:r>
          </w:p>
        </w:tc>
        <w:tc>
          <w:tcPr>
            <w:tcW w:w="0" w:type="auto"/>
          </w:tcPr>
          <w:p w14:paraId="169241B1" w14:textId="18E71F8A" w:rsidR="001120D7" w:rsidRPr="001120D7" w:rsidRDefault="001120D7" w:rsidP="00D5313E">
            <w:pPr>
              <w:pStyle w:val="TAL"/>
              <w:keepNext w:val="0"/>
              <w:keepLines w:val="0"/>
              <w:widowControl w:val="0"/>
              <w:rPr>
                <w:sz w:val="16"/>
              </w:rPr>
            </w:pPr>
            <w:r>
              <w:rPr>
                <w:sz w:val="16"/>
              </w:rPr>
              <w:t>Clarification on connection and flow in SEALDD</w:t>
            </w:r>
          </w:p>
        </w:tc>
        <w:tc>
          <w:tcPr>
            <w:tcW w:w="0" w:type="auto"/>
          </w:tcPr>
          <w:p w14:paraId="03EEE52B" w14:textId="75B1BD55" w:rsidR="001120D7" w:rsidRPr="001120D7" w:rsidRDefault="001120D7" w:rsidP="00D5313E">
            <w:pPr>
              <w:pStyle w:val="TAL"/>
              <w:keepNext w:val="0"/>
              <w:keepLines w:val="0"/>
              <w:widowControl w:val="0"/>
              <w:rPr>
                <w:sz w:val="16"/>
              </w:rPr>
            </w:pPr>
            <w:r>
              <w:rPr>
                <w:sz w:val="16"/>
              </w:rPr>
              <w:t>Huawei, Hisilicon</w:t>
            </w:r>
          </w:p>
        </w:tc>
        <w:tc>
          <w:tcPr>
            <w:tcW w:w="0" w:type="auto"/>
          </w:tcPr>
          <w:p w14:paraId="7EDA4921" w14:textId="3EB95BAB" w:rsidR="001120D7" w:rsidRPr="001120D7" w:rsidRDefault="001120D7" w:rsidP="00D5313E">
            <w:pPr>
              <w:pStyle w:val="TAL"/>
              <w:keepNext w:val="0"/>
              <w:keepLines w:val="0"/>
              <w:widowControl w:val="0"/>
              <w:rPr>
                <w:sz w:val="16"/>
              </w:rPr>
            </w:pPr>
            <w:r>
              <w:rPr>
                <w:sz w:val="16"/>
              </w:rPr>
              <w:t>revised</w:t>
            </w:r>
          </w:p>
        </w:tc>
        <w:tc>
          <w:tcPr>
            <w:tcW w:w="0" w:type="auto"/>
          </w:tcPr>
          <w:p w14:paraId="17348521" w14:textId="77777777" w:rsidR="001120D7" w:rsidRPr="001120D7" w:rsidRDefault="001120D7" w:rsidP="00D5313E">
            <w:pPr>
              <w:pStyle w:val="TAL"/>
              <w:keepNext w:val="0"/>
              <w:keepLines w:val="0"/>
              <w:widowControl w:val="0"/>
              <w:rPr>
                <w:sz w:val="16"/>
              </w:rPr>
            </w:pPr>
          </w:p>
        </w:tc>
        <w:tc>
          <w:tcPr>
            <w:tcW w:w="0" w:type="auto"/>
          </w:tcPr>
          <w:p w14:paraId="54E40C7E" w14:textId="67FE7746" w:rsidR="001120D7" w:rsidRPr="001120D7" w:rsidRDefault="001120D7" w:rsidP="00D5313E">
            <w:pPr>
              <w:pStyle w:val="TAL"/>
              <w:keepNext w:val="0"/>
              <w:keepLines w:val="0"/>
              <w:widowControl w:val="0"/>
              <w:rPr>
                <w:sz w:val="16"/>
              </w:rPr>
            </w:pPr>
            <w:r>
              <w:rPr>
                <w:sz w:val="16"/>
              </w:rPr>
              <w:t>S6-241443</w:t>
            </w:r>
          </w:p>
        </w:tc>
      </w:tr>
      <w:tr w:rsidR="001120D7" w14:paraId="3AA4FF7D" w14:textId="77777777" w:rsidTr="001120D7">
        <w:tc>
          <w:tcPr>
            <w:tcW w:w="0" w:type="auto"/>
          </w:tcPr>
          <w:p w14:paraId="1CA7A97A" w14:textId="66EA3121" w:rsidR="001120D7" w:rsidRPr="001120D7" w:rsidRDefault="001120D7" w:rsidP="00D5313E">
            <w:pPr>
              <w:pStyle w:val="TAL"/>
              <w:keepNext w:val="0"/>
              <w:keepLines w:val="0"/>
              <w:widowControl w:val="0"/>
              <w:rPr>
                <w:sz w:val="16"/>
              </w:rPr>
            </w:pPr>
            <w:r>
              <w:rPr>
                <w:sz w:val="16"/>
              </w:rPr>
              <w:t>S6-241232</w:t>
            </w:r>
          </w:p>
        </w:tc>
        <w:tc>
          <w:tcPr>
            <w:tcW w:w="0" w:type="auto"/>
          </w:tcPr>
          <w:p w14:paraId="671D72A0" w14:textId="416BAD35" w:rsidR="001120D7" w:rsidRPr="001120D7" w:rsidRDefault="001120D7" w:rsidP="00D5313E">
            <w:pPr>
              <w:pStyle w:val="TAL"/>
              <w:keepNext w:val="0"/>
              <w:keepLines w:val="0"/>
              <w:widowControl w:val="0"/>
              <w:rPr>
                <w:sz w:val="16"/>
              </w:rPr>
            </w:pPr>
            <w:r>
              <w:rPr>
                <w:sz w:val="16"/>
              </w:rPr>
              <w:t>MCVideo enhancement with 5G network capabilities</w:t>
            </w:r>
          </w:p>
        </w:tc>
        <w:tc>
          <w:tcPr>
            <w:tcW w:w="0" w:type="auto"/>
          </w:tcPr>
          <w:p w14:paraId="6FC36500" w14:textId="5AE0AB82" w:rsidR="001120D7" w:rsidRPr="001120D7" w:rsidRDefault="001120D7" w:rsidP="00D5313E">
            <w:pPr>
              <w:pStyle w:val="TAL"/>
              <w:keepNext w:val="0"/>
              <w:keepLines w:val="0"/>
              <w:widowControl w:val="0"/>
              <w:rPr>
                <w:sz w:val="16"/>
              </w:rPr>
            </w:pPr>
            <w:r>
              <w:rPr>
                <w:sz w:val="16"/>
              </w:rPr>
              <w:t>Huawei, Hisilicon</w:t>
            </w:r>
          </w:p>
        </w:tc>
        <w:tc>
          <w:tcPr>
            <w:tcW w:w="0" w:type="auto"/>
          </w:tcPr>
          <w:p w14:paraId="36069B06" w14:textId="78209196" w:rsidR="001120D7" w:rsidRPr="001120D7" w:rsidRDefault="001120D7" w:rsidP="00D5313E">
            <w:pPr>
              <w:pStyle w:val="TAL"/>
              <w:keepNext w:val="0"/>
              <w:keepLines w:val="0"/>
              <w:widowControl w:val="0"/>
              <w:rPr>
                <w:sz w:val="16"/>
              </w:rPr>
            </w:pPr>
            <w:r>
              <w:rPr>
                <w:sz w:val="16"/>
              </w:rPr>
              <w:t>noted</w:t>
            </w:r>
          </w:p>
        </w:tc>
        <w:tc>
          <w:tcPr>
            <w:tcW w:w="0" w:type="auto"/>
          </w:tcPr>
          <w:p w14:paraId="36760FEB" w14:textId="77777777" w:rsidR="001120D7" w:rsidRPr="001120D7" w:rsidRDefault="001120D7" w:rsidP="00D5313E">
            <w:pPr>
              <w:pStyle w:val="TAL"/>
              <w:keepNext w:val="0"/>
              <w:keepLines w:val="0"/>
              <w:widowControl w:val="0"/>
              <w:rPr>
                <w:sz w:val="16"/>
              </w:rPr>
            </w:pPr>
          </w:p>
        </w:tc>
        <w:tc>
          <w:tcPr>
            <w:tcW w:w="0" w:type="auto"/>
          </w:tcPr>
          <w:p w14:paraId="6A4D82EF" w14:textId="77777777" w:rsidR="001120D7" w:rsidRPr="001120D7" w:rsidRDefault="001120D7" w:rsidP="00D5313E">
            <w:pPr>
              <w:pStyle w:val="TAL"/>
              <w:keepNext w:val="0"/>
              <w:keepLines w:val="0"/>
              <w:widowControl w:val="0"/>
              <w:rPr>
                <w:sz w:val="16"/>
              </w:rPr>
            </w:pPr>
          </w:p>
        </w:tc>
      </w:tr>
      <w:tr w:rsidR="001120D7" w14:paraId="3640B3D7" w14:textId="77777777" w:rsidTr="001120D7">
        <w:tc>
          <w:tcPr>
            <w:tcW w:w="0" w:type="auto"/>
          </w:tcPr>
          <w:p w14:paraId="000B1582" w14:textId="6B401CFD" w:rsidR="001120D7" w:rsidRPr="001120D7" w:rsidRDefault="001120D7" w:rsidP="00D5313E">
            <w:pPr>
              <w:pStyle w:val="TAL"/>
              <w:keepNext w:val="0"/>
              <w:keepLines w:val="0"/>
              <w:widowControl w:val="0"/>
              <w:rPr>
                <w:sz w:val="16"/>
              </w:rPr>
            </w:pPr>
            <w:r>
              <w:rPr>
                <w:sz w:val="16"/>
              </w:rPr>
              <w:t>S6-241233</w:t>
            </w:r>
          </w:p>
        </w:tc>
        <w:tc>
          <w:tcPr>
            <w:tcW w:w="0" w:type="auto"/>
          </w:tcPr>
          <w:p w14:paraId="4444C776" w14:textId="15A5069B" w:rsidR="001120D7" w:rsidRPr="001120D7" w:rsidRDefault="001120D7" w:rsidP="00D5313E">
            <w:pPr>
              <w:pStyle w:val="TAL"/>
              <w:keepNext w:val="0"/>
              <w:keepLines w:val="0"/>
              <w:widowControl w:val="0"/>
              <w:rPr>
                <w:sz w:val="16"/>
              </w:rPr>
            </w:pPr>
            <w:r>
              <w:rPr>
                <w:sz w:val="16"/>
              </w:rPr>
              <w:t>MCVideo enhancement with 5G network capabilities</w:t>
            </w:r>
          </w:p>
        </w:tc>
        <w:tc>
          <w:tcPr>
            <w:tcW w:w="0" w:type="auto"/>
          </w:tcPr>
          <w:p w14:paraId="1DA4CC4B" w14:textId="76FB22F9" w:rsidR="001120D7" w:rsidRPr="001120D7" w:rsidRDefault="001120D7" w:rsidP="00D5313E">
            <w:pPr>
              <w:pStyle w:val="TAL"/>
              <w:keepNext w:val="0"/>
              <w:keepLines w:val="0"/>
              <w:widowControl w:val="0"/>
              <w:rPr>
                <w:sz w:val="16"/>
              </w:rPr>
            </w:pPr>
            <w:r>
              <w:rPr>
                <w:sz w:val="16"/>
              </w:rPr>
              <w:t>Huawei, Hisilicon</w:t>
            </w:r>
          </w:p>
        </w:tc>
        <w:tc>
          <w:tcPr>
            <w:tcW w:w="0" w:type="auto"/>
          </w:tcPr>
          <w:p w14:paraId="563E12DD" w14:textId="1B79B347" w:rsidR="001120D7" w:rsidRPr="001120D7" w:rsidRDefault="001120D7" w:rsidP="00D5313E">
            <w:pPr>
              <w:pStyle w:val="TAL"/>
              <w:keepNext w:val="0"/>
              <w:keepLines w:val="0"/>
              <w:widowControl w:val="0"/>
              <w:rPr>
                <w:sz w:val="16"/>
              </w:rPr>
            </w:pPr>
            <w:r>
              <w:rPr>
                <w:sz w:val="16"/>
              </w:rPr>
              <w:t>postponed</w:t>
            </w:r>
          </w:p>
        </w:tc>
        <w:tc>
          <w:tcPr>
            <w:tcW w:w="0" w:type="auto"/>
          </w:tcPr>
          <w:p w14:paraId="26669C47" w14:textId="77777777" w:rsidR="001120D7" w:rsidRPr="001120D7" w:rsidRDefault="001120D7" w:rsidP="00D5313E">
            <w:pPr>
              <w:pStyle w:val="TAL"/>
              <w:keepNext w:val="0"/>
              <w:keepLines w:val="0"/>
              <w:widowControl w:val="0"/>
              <w:rPr>
                <w:sz w:val="16"/>
              </w:rPr>
            </w:pPr>
          </w:p>
        </w:tc>
        <w:tc>
          <w:tcPr>
            <w:tcW w:w="0" w:type="auto"/>
          </w:tcPr>
          <w:p w14:paraId="49860A29" w14:textId="77777777" w:rsidR="001120D7" w:rsidRPr="001120D7" w:rsidRDefault="001120D7" w:rsidP="00D5313E">
            <w:pPr>
              <w:pStyle w:val="TAL"/>
              <w:keepNext w:val="0"/>
              <w:keepLines w:val="0"/>
              <w:widowControl w:val="0"/>
              <w:rPr>
                <w:sz w:val="16"/>
              </w:rPr>
            </w:pPr>
          </w:p>
        </w:tc>
      </w:tr>
      <w:tr w:rsidR="001120D7" w14:paraId="2A0011F4" w14:textId="77777777" w:rsidTr="001120D7">
        <w:tc>
          <w:tcPr>
            <w:tcW w:w="0" w:type="auto"/>
          </w:tcPr>
          <w:p w14:paraId="3A4982BC" w14:textId="5FBD8652" w:rsidR="001120D7" w:rsidRPr="001120D7" w:rsidRDefault="001120D7" w:rsidP="00D5313E">
            <w:pPr>
              <w:pStyle w:val="TAL"/>
              <w:keepNext w:val="0"/>
              <w:keepLines w:val="0"/>
              <w:widowControl w:val="0"/>
              <w:rPr>
                <w:sz w:val="16"/>
              </w:rPr>
            </w:pPr>
            <w:r>
              <w:rPr>
                <w:sz w:val="16"/>
              </w:rPr>
              <w:t>S6-241234</w:t>
            </w:r>
          </w:p>
        </w:tc>
        <w:tc>
          <w:tcPr>
            <w:tcW w:w="0" w:type="auto"/>
          </w:tcPr>
          <w:p w14:paraId="3129454F" w14:textId="04D6EFFA" w:rsidR="001120D7" w:rsidRPr="001120D7" w:rsidRDefault="001120D7" w:rsidP="00D5313E">
            <w:pPr>
              <w:pStyle w:val="TAL"/>
              <w:keepNext w:val="0"/>
              <w:keepLines w:val="0"/>
              <w:widowControl w:val="0"/>
              <w:rPr>
                <w:sz w:val="16"/>
              </w:rPr>
            </w:pPr>
            <w:r>
              <w:rPr>
                <w:sz w:val="16"/>
              </w:rPr>
              <w:t xml:space="preserve">MC gateway UE discussion and </w:t>
            </w:r>
            <w:proofErr w:type="spellStart"/>
            <w:r>
              <w:rPr>
                <w:sz w:val="16"/>
              </w:rPr>
              <w:t>wayforward</w:t>
            </w:r>
            <w:proofErr w:type="spellEnd"/>
          </w:p>
        </w:tc>
        <w:tc>
          <w:tcPr>
            <w:tcW w:w="0" w:type="auto"/>
          </w:tcPr>
          <w:p w14:paraId="1754A777" w14:textId="44C10AC8" w:rsidR="001120D7" w:rsidRPr="001120D7" w:rsidRDefault="001120D7" w:rsidP="00D5313E">
            <w:pPr>
              <w:pStyle w:val="TAL"/>
              <w:keepNext w:val="0"/>
              <w:keepLines w:val="0"/>
              <w:widowControl w:val="0"/>
              <w:rPr>
                <w:sz w:val="16"/>
              </w:rPr>
            </w:pPr>
            <w:r>
              <w:rPr>
                <w:sz w:val="16"/>
              </w:rPr>
              <w:t>Huawei, Hisilicon</w:t>
            </w:r>
          </w:p>
        </w:tc>
        <w:tc>
          <w:tcPr>
            <w:tcW w:w="0" w:type="auto"/>
          </w:tcPr>
          <w:p w14:paraId="25A949D0" w14:textId="3CC78701" w:rsidR="001120D7" w:rsidRPr="001120D7" w:rsidRDefault="001120D7" w:rsidP="00D5313E">
            <w:pPr>
              <w:pStyle w:val="TAL"/>
              <w:keepNext w:val="0"/>
              <w:keepLines w:val="0"/>
              <w:widowControl w:val="0"/>
              <w:rPr>
                <w:sz w:val="16"/>
              </w:rPr>
            </w:pPr>
            <w:r>
              <w:rPr>
                <w:sz w:val="16"/>
              </w:rPr>
              <w:t>noted</w:t>
            </w:r>
          </w:p>
        </w:tc>
        <w:tc>
          <w:tcPr>
            <w:tcW w:w="0" w:type="auto"/>
          </w:tcPr>
          <w:p w14:paraId="6A817246" w14:textId="77777777" w:rsidR="001120D7" w:rsidRPr="001120D7" w:rsidRDefault="001120D7" w:rsidP="00D5313E">
            <w:pPr>
              <w:pStyle w:val="TAL"/>
              <w:keepNext w:val="0"/>
              <w:keepLines w:val="0"/>
              <w:widowControl w:val="0"/>
              <w:rPr>
                <w:sz w:val="16"/>
              </w:rPr>
            </w:pPr>
          </w:p>
        </w:tc>
        <w:tc>
          <w:tcPr>
            <w:tcW w:w="0" w:type="auto"/>
          </w:tcPr>
          <w:p w14:paraId="0309CCBD" w14:textId="77777777" w:rsidR="001120D7" w:rsidRPr="001120D7" w:rsidRDefault="001120D7" w:rsidP="00D5313E">
            <w:pPr>
              <w:pStyle w:val="TAL"/>
              <w:keepNext w:val="0"/>
              <w:keepLines w:val="0"/>
              <w:widowControl w:val="0"/>
              <w:rPr>
                <w:sz w:val="16"/>
              </w:rPr>
            </w:pPr>
          </w:p>
        </w:tc>
      </w:tr>
      <w:tr w:rsidR="001120D7" w14:paraId="6E21296E" w14:textId="77777777" w:rsidTr="001120D7">
        <w:tc>
          <w:tcPr>
            <w:tcW w:w="0" w:type="auto"/>
          </w:tcPr>
          <w:p w14:paraId="6807ABFF" w14:textId="093F5195" w:rsidR="001120D7" w:rsidRPr="001120D7" w:rsidRDefault="001120D7" w:rsidP="00D5313E">
            <w:pPr>
              <w:pStyle w:val="TAL"/>
              <w:keepNext w:val="0"/>
              <w:keepLines w:val="0"/>
              <w:widowControl w:val="0"/>
              <w:rPr>
                <w:sz w:val="16"/>
              </w:rPr>
            </w:pPr>
            <w:r>
              <w:rPr>
                <w:sz w:val="16"/>
              </w:rPr>
              <w:t>S6-241235</w:t>
            </w:r>
          </w:p>
        </w:tc>
        <w:tc>
          <w:tcPr>
            <w:tcW w:w="0" w:type="auto"/>
          </w:tcPr>
          <w:p w14:paraId="095E535F" w14:textId="5D2974E7" w:rsidR="001120D7" w:rsidRPr="001120D7" w:rsidRDefault="001120D7" w:rsidP="00D5313E">
            <w:pPr>
              <w:pStyle w:val="TAL"/>
              <w:keepNext w:val="0"/>
              <w:keepLines w:val="0"/>
              <w:widowControl w:val="0"/>
              <w:rPr>
                <w:sz w:val="16"/>
              </w:rPr>
            </w:pPr>
            <w:r>
              <w:rPr>
                <w:sz w:val="16"/>
              </w:rPr>
              <w:t>MC gateway UE corrections</w:t>
            </w:r>
          </w:p>
        </w:tc>
        <w:tc>
          <w:tcPr>
            <w:tcW w:w="0" w:type="auto"/>
          </w:tcPr>
          <w:p w14:paraId="02B10F0D" w14:textId="1A76AF77" w:rsidR="001120D7" w:rsidRPr="001120D7" w:rsidRDefault="001120D7" w:rsidP="00D5313E">
            <w:pPr>
              <w:pStyle w:val="TAL"/>
              <w:keepNext w:val="0"/>
              <w:keepLines w:val="0"/>
              <w:widowControl w:val="0"/>
              <w:rPr>
                <w:sz w:val="16"/>
              </w:rPr>
            </w:pPr>
            <w:proofErr w:type="spellStart"/>
            <w:r>
              <w:rPr>
                <w:sz w:val="16"/>
              </w:rPr>
              <w:t>Huawei,Hisilicon</w:t>
            </w:r>
            <w:proofErr w:type="spellEnd"/>
          </w:p>
        </w:tc>
        <w:tc>
          <w:tcPr>
            <w:tcW w:w="0" w:type="auto"/>
          </w:tcPr>
          <w:p w14:paraId="5D9B074A" w14:textId="56363122" w:rsidR="001120D7" w:rsidRPr="001120D7" w:rsidRDefault="001120D7" w:rsidP="00D5313E">
            <w:pPr>
              <w:pStyle w:val="TAL"/>
              <w:keepNext w:val="0"/>
              <w:keepLines w:val="0"/>
              <w:widowControl w:val="0"/>
              <w:rPr>
                <w:sz w:val="16"/>
              </w:rPr>
            </w:pPr>
            <w:r>
              <w:rPr>
                <w:sz w:val="16"/>
              </w:rPr>
              <w:t>merged</w:t>
            </w:r>
          </w:p>
        </w:tc>
        <w:tc>
          <w:tcPr>
            <w:tcW w:w="0" w:type="auto"/>
          </w:tcPr>
          <w:p w14:paraId="1F738A1D" w14:textId="77777777" w:rsidR="001120D7" w:rsidRPr="001120D7" w:rsidRDefault="001120D7" w:rsidP="00D5313E">
            <w:pPr>
              <w:pStyle w:val="TAL"/>
              <w:keepNext w:val="0"/>
              <w:keepLines w:val="0"/>
              <w:widowControl w:val="0"/>
              <w:rPr>
                <w:sz w:val="16"/>
              </w:rPr>
            </w:pPr>
          </w:p>
        </w:tc>
        <w:tc>
          <w:tcPr>
            <w:tcW w:w="0" w:type="auto"/>
          </w:tcPr>
          <w:p w14:paraId="2E86380D" w14:textId="7807DB6F" w:rsidR="001120D7" w:rsidRPr="001120D7" w:rsidRDefault="001120D7" w:rsidP="00D5313E">
            <w:pPr>
              <w:pStyle w:val="TAL"/>
              <w:keepNext w:val="0"/>
              <w:keepLines w:val="0"/>
              <w:widowControl w:val="0"/>
              <w:rPr>
                <w:sz w:val="16"/>
              </w:rPr>
            </w:pPr>
            <w:r>
              <w:rPr>
                <w:sz w:val="16"/>
              </w:rPr>
              <w:t>S6-241333</w:t>
            </w:r>
          </w:p>
        </w:tc>
      </w:tr>
      <w:tr w:rsidR="001120D7" w14:paraId="3DE5EFF4" w14:textId="77777777" w:rsidTr="001120D7">
        <w:tc>
          <w:tcPr>
            <w:tcW w:w="0" w:type="auto"/>
          </w:tcPr>
          <w:p w14:paraId="48D5503B" w14:textId="39332F78" w:rsidR="001120D7" w:rsidRPr="001120D7" w:rsidRDefault="001120D7" w:rsidP="00D5313E">
            <w:pPr>
              <w:pStyle w:val="TAL"/>
              <w:keepNext w:val="0"/>
              <w:keepLines w:val="0"/>
              <w:widowControl w:val="0"/>
              <w:rPr>
                <w:sz w:val="16"/>
              </w:rPr>
            </w:pPr>
            <w:r>
              <w:rPr>
                <w:sz w:val="16"/>
              </w:rPr>
              <w:t>S6-241236</w:t>
            </w:r>
          </w:p>
        </w:tc>
        <w:tc>
          <w:tcPr>
            <w:tcW w:w="0" w:type="auto"/>
          </w:tcPr>
          <w:p w14:paraId="3A73D461" w14:textId="7BB0E189" w:rsidR="001120D7" w:rsidRPr="001120D7" w:rsidRDefault="001120D7" w:rsidP="00D5313E">
            <w:pPr>
              <w:pStyle w:val="TAL"/>
              <w:keepNext w:val="0"/>
              <w:keepLines w:val="0"/>
              <w:widowControl w:val="0"/>
              <w:rPr>
                <w:sz w:val="16"/>
              </w:rPr>
            </w:pPr>
            <w:r>
              <w:rPr>
                <w:sz w:val="16"/>
              </w:rPr>
              <w:t>MC gateway UE corrections</w:t>
            </w:r>
          </w:p>
        </w:tc>
        <w:tc>
          <w:tcPr>
            <w:tcW w:w="0" w:type="auto"/>
          </w:tcPr>
          <w:p w14:paraId="08A76B21" w14:textId="4BC947E5" w:rsidR="001120D7" w:rsidRPr="001120D7" w:rsidRDefault="001120D7" w:rsidP="00D5313E">
            <w:pPr>
              <w:pStyle w:val="TAL"/>
              <w:keepNext w:val="0"/>
              <w:keepLines w:val="0"/>
              <w:widowControl w:val="0"/>
              <w:rPr>
                <w:sz w:val="16"/>
              </w:rPr>
            </w:pPr>
            <w:proofErr w:type="spellStart"/>
            <w:r>
              <w:rPr>
                <w:sz w:val="16"/>
              </w:rPr>
              <w:t>Huawei,Hisilicon</w:t>
            </w:r>
            <w:proofErr w:type="spellEnd"/>
          </w:p>
        </w:tc>
        <w:tc>
          <w:tcPr>
            <w:tcW w:w="0" w:type="auto"/>
          </w:tcPr>
          <w:p w14:paraId="19C574F5" w14:textId="03D7F13D" w:rsidR="001120D7" w:rsidRPr="001120D7" w:rsidRDefault="001120D7" w:rsidP="00D5313E">
            <w:pPr>
              <w:pStyle w:val="TAL"/>
              <w:keepNext w:val="0"/>
              <w:keepLines w:val="0"/>
              <w:widowControl w:val="0"/>
              <w:rPr>
                <w:sz w:val="16"/>
              </w:rPr>
            </w:pPr>
            <w:r>
              <w:rPr>
                <w:sz w:val="16"/>
              </w:rPr>
              <w:t>merged</w:t>
            </w:r>
          </w:p>
        </w:tc>
        <w:tc>
          <w:tcPr>
            <w:tcW w:w="0" w:type="auto"/>
          </w:tcPr>
          <w:p w14:paraId="472495AC" w14:textId="77777777" w:rsidR="001120D7" w:rsidRPr="001120D7" w:rsidRDefault="001120D7" w:rsidP="00D5313E">
            <w:pPr>
              <w:pStyle w:val="TAL"/>
              <w:keepNext w:val="0"/>
              <w:keepLines w:val="0"/>
              <w:widowControl w:val="0"/>
              <w:rPr>
                <w:sz w:val="16"/>
              </w:rPr>
            </w:pPr>
          </w:p>
        </w:tc>
        <w:tc>
          <w:tcPr>
            <w:tcW w:w="0" w:type="auto"/>
          </w:tcPr>
          <w:p w14:paraId="618EC9F0" w14:textId="0E4E6ADC" w:rsidR="001120D7" w:rsidRPr="001120D7" w:rsidRDefault="001120D7" w:rsidP="00D5313E">
            <w:pPr>
              <w:pStyle w:val="TAL"/>
              <w:keepNext w:val="0"/>
              <w:keepLines w:val="0"/>
              <w:widowControl w:val="0"/>
              <w:rPr>
                <w:sz w:val="16"/>
              </w:rPr>
            </w:pPr>
            <w:r>
              <w:rPr>
                <w:sz w:val="16"/>
              </w:rPr>
              <w:t>S6-241334</w:t>
            </w:r>
          </w:p>
        </w:tc>
      </w:tr>
      <w:tr w:rsidR="001120D7" w14:paraId="4106C902" w14:textId="77777777" w:rsidTr="001120D7">
        <w:tc>
          <w:tcPr>
            <w:tcW w:w="0" w:type="auto"/>
          </w:tcPr>
          <w:p w14:paraId="7D4E1CAB" w14:textId="3C5A32AF" w:rsidR="001120D7" w:rsidRPr="001120D7" w:rsidRDefault="001120D7" w:rsidP="00D5313E">
            <w:pPr>
              <w:pStyle w:val="TAL"/>
              <w:keepNext w:val="0"/>
              <w:keepLines w:val="0"/>
              <w:widowControl w:val="0"/>
              <w:rPr>
                <w:sz w:val="16"/>
              </w:rPr>
            </w:pPr>
            <w:r>
              <w:rPr>
                <w:sz w:val="16"/>
              </w:rPr>
              <w:t>S6-241237</w:t>
            </w:r>
          </w:p>
        </w:tc>
        <w:tc>
          <w:tcPr>
            <w:tcW w:w="0" w:type="auto"/>
          </w:tcPr>
          <w:p w14:paraId="38AECF65" w14:textId="6B573F0F" w:rsidR="001120D7" w:rsidRPr="001120D7" w:rsidRDefault="001120D7" w:rsidP="00D5313E">
            <w:pPr>
              <w:pStyle w:val="TAL"/>
              <w:keepNext w:val="0"/>
              <w:keepLines w:val="0"/>
              <w:widowControl w:val="0"/>
              <w:rPr>
                <w:sz w:val="16"/>
              </w:rPr>
            </w:pPr>
            <w:r>
              <w:rPr>
                <w:sz w:val="16"/>
              </w:rPr>
              <w:t>Clarification on MC gateway UE definition</w:t>
            </w:r>
          </w:p>
        </w:tc>
        <w:tc>
          <w:tcPr>
            <w:tcW w:w="0" w:type="auto"/>
          </w:tcPr>
          <w:p w14:paraId="25573886" w14:textId="0D1B1A57" w:rsidR="001120D7" w:rsidRPr="001120D7" w:rsidRDefault="001120D7" w:rsidP="00D5313E">
            <w:pPr>
              <w:pStyle w:val="TAL"/>
              <w:keepNext w:val="0"/>
              <w:keepLines w:val="0"/>
              <w:widowControl w:val="0"/>
              <w:rPr>
                <w:sz w:val="16"/>
              </w:rPr>
            </w:pPr>
            <w:proofErr w:type="spellStart"/>
            <w:r>
              <w:rPr>
                <w:sz w:val="16"/>
              </w:rPr>
              <w:t>Huawei,Hisilicon</w:t>
            </w:r>
            <w:proofErr w:type="spellEnd"/>
          </w:p>
        </w:tc>
        <w:tc>
          <w:tcPr>
            <w:tcW w:w="0" w:type="auto"/>
          </w:tcPr>
          <w:p w14:paraId="1E203690" w14:textId="63CE20B1" w:rsidR="001120D7" w:rsidRPr="001120D7" w:rsidRDefault="001120D7" w:rsidP="00D5313E">
            <w:pPr>
              <w:pStyle w:val="TAL"/>
              <w:keepNext w:val="0"/>
              <w:keepLines w:val="0"/>
              <w:widowControl w:val="0"/>
              <w:rPr>
                <w:sz w:val="16"/>
              </w:rPr>
            </w:pPr>
            <w:r>
              <w:rPr>
                <w:sz w:val="16"/>
              </w:rPr>
              <w:t>revised</w:t>
            </w:r>
          </w:p>
        </w:tc>
        <w:tc>
          <w:tcPr>
            <w:tcW w:w="0" w:type="auto"/>
          </w:tcPr>
          <w:p w14:paraId="54D9E989" w14:textId="77777777" w:rsidR="001120D7" w:rsidRPr="001120D7" w:rsidRDefault="001120D7" w:rsidP="00D5313E">
            <w:pPr>
              <w:pStyle w:val="TAL"/>
              <w:keepNext w:val="0"/>
              <w:keepLines w:val="0"/>
              <w:widowControl w:val="0"/>
              <w:rPr>
                <w:sz w:val="16"/>
              </w:rPr>
            </w:pPr>
          </w:p>
        </w:tc>
        <w:tc>
          <w:tcPr>
            <w:tcW w:w="0" w:type="auto"/>
          </w:tcPr>
          <w:p w14:paraId="46E10197" w14:textId="75C92321" w:rsidR="001120D7" w:rsidRPr="001120D7" w:rsidRDefault="001120D7" w:rsidP="00D5313E">
            <w:pPr>
              <w:pStyle w:val="TAL"/>
              <w:keepNext w:val="0"/>
              <w:keepLines w:val="0"/>
              <w:widowControl w:val="0"/>
              <w:rPr>
                <w:sz w:val="16"/>
              </w:rPr>
            </w:pPr>
            <w:r>
              <w:rPr>
                <w:sz w:val="16"/>
              </w:rPr>
              <w:t>S6-241361</w:t>
            </w:r>
          </w:p>
        </w:tc>
      </w:tr>
      <w:tr w:rsidR="001120D7" w14:paraId="30B2AC0A" w14:textId="77777777" w:rsidTr="001120D7">
        <w:tc>
          <w:tcPr>
            <w:tcW w:w="0" w:type="auto"/>
          </w:tcPr>
          <w:p w14:paraId="04BD6C40" w14:textId="517ED7DE" w:rsidR="001120D7" w:rsidRPr="001120D7" w:rsidRDefault="001120D7" w:rsidP="00D5313E">
            <w:pPr>
              <w:pStyle w:val="TAL"/>
              <w:keepNext w:val="0"/>
              <w:keepLines w:val="0"/>
              <w:widowControl w:val="0"/>
              <w:rPr>
                <w:sz w:val="16"/>
              </w:rPr>
            </w:pPr>
            <w:r>
              <w:rPr>
                <w:sz w:val="16"/>
              </w:rPr>
              <w:t>S6-241238</w:t>
            </w:r>
          </w:p>
        </w:tc>
        <w:tc>
          <w:tcPr>
            <w:tcW w:w="0" w:type="auto"/>
          </w:tcPr>
          <w:p w14:paraId="71EE7F01" w14:textId="0A2C507E" w:rsidR="001120D7" w:rsidRPr="001120D7" w:rsidRDefault="001120D7" w:rsidP="00D5313E">
            <w:pPr>
              <w:pStyle w:val="TAL"/>
              <w:keepNext w:val="0"/>
              <w:keepLines w:val="0"/>
              <w:widowControl w:val="0"/>
              <w:rPr>
                <w:sz w:val="16"/>
              </w:rPr>
            </w:pPr>
            <w:r>
              <w:rPr>
                <w:sz w:val="16"/>
              </w:rPr>
              <w:t>Clarification on MC gateway UE definition</w:t>
            </w:r>
          </w:p>
        </w:tc>
        <w:tc>
          <w:tcPr>
            <w:tcW w:w="0" w:type="auto"/>
          </w:tcPr>
          <w:p w14:paraId="658B4C90" w14:textId="6118BA61" w:rsidR="001120D7" w:rsidRPr="001120D7" w:rsidRDefault="001120D7" w:rsidP="00D5313E">
            <w:pPr>
              <w:pStyle w:val="TAL"/>
              <w:keepNext w:val="0"/>
              <w:keepLines w:val="0"/>
              <w:widowControl w:val="0"/>
              <w:rPr>
                <w:sz w:val="16"/>
              </w:rPr>
            </w:pPr>
            <w:proofErr w:type="spellStart"/>
            <w:r>
              <w:rPr>
                <w:sz w:val="16"/>
              </w:rPr>
              <w:t>Huawei,Hisilicon</w:t>
            </w:r>
            <w:proofErr w:type="spellEnd"/>
          </w:p>
        </w:tc>
        <w:tc>
          <w:tcPr>
            <w:tcW w:w="0" w:type="auto"/>
          </w:tcPr>
          <w:p w14:paraId="2C050C40" w14:textId="0CB2F575" w:rsidR="001120D7" w:rsidRPr="001120D7" w:rsidRDefault="001120D7" w:rsidP="00D5313E">
            <w:pPr>
              <w:pStyle w:val="TAL"/>
              <w:keepNext w:val="0"/>
              <w:keepLines w:val="0"/>
              <w:widowControl w:val="0"/>
              <w:rPr>
                <w:sz w:val="16"/>
              </w:rPr>
            </w:pPr>
            <w:r>
              <w:rPr>
                <w:sz w:val="16"/>
              </w:rPr>
              <w:t>revised</w:t>
            </w:r>
          </w:p>
        </w:tc>
        <w:tc>
          <w:tcPr>
            <w:tcW w:w="0" w:type="auto"/>
          </w:tcPr>
          <w:p w14:paraId="58B3C838" w14:textId="77777777" w:rsidR="001120D7" w:rsidRPr="001120D7" w:rsidRDefault="001120D7" w:rsidP="00D5313E">
            <w:pPr>
              <w:pStyle w:val="TAL"/>
              <w:keepNext w:val="0"/>
              <w:keepLines w:val="0"/>
              <w:widowControl w:val="0"/>
              <w:rPr>
                <w:sz w:val="16"/>
              </w:rPr>
            </w:pPr>
          </w:p>
        </w:tc>
        <w:tc>
          <w:tcPr>
            <w:tcW w:w="0" w:type="auto"/>
          </w:tcPr>
          <w:p w14:paraId="0414E570" w14:textId="487F314A" w:rsidR="001120D7" w:rsidRPr="001120D7" w:rsidRDefault="001120D7" w:rsidP="00D5313E">
            <w:pPr>
              <w:pStyle w:val="TAL"/>
              <w:keepNext w:val="0"/>
              <w:keepLines w:val="0"/>
              <w:widowControl w:val="0"/>
              <w:rPr>
                <w:sz w:val="16"/>
              </w:rPr>
            </w:pPr>
            <w:r>
              <w:rPr>
                <w:sz w:val="16"/>
              </w:rPr>
              <w:t>S6-241362</w:t>
            </w:r>
          </w:p>
        </w:tc>
      </w:tr>
      <w:tr w:rsidR="001120D7" w14:paraId="169DD402" w14:textId="77777777" w:rsidTr="001120D7">
        <w:tc>
          <w:tcPr>
            <w:tcW w:w="0" w:type="auto"/>
          </w:tcPr>
          <w:p w14:paraId="03244312" w14:textId="3FDB1583" w:rsidR="001120D7" w:rsidRPr="001120D7" w:rsidRDefault="001120D7" w:rsidP="00D5313E">
            <w:pPr>
              <w:pStyle w:val="TAL"/>
              <w:keepNext w:val="0"/>
              <w:keepLines w:val="0"/>
              <w:widowControl w:val="0"/>
              <w:rPr>
                <w:sz w:val="16"/>
              </w:rPr>
            </w:pPr>
            <w:r>
              <w:rPr>
                <w:sz w:val="16"/>
              </w:rPr>
              <w:t>S6-241239</w:t>
            </w:r>
          </w:p>
        </w:tc>
        <w:tc>
          <w:tcPr>
            <w:tcW w:w="0" w:type="auto"/>
          </w:tcPr>
          <w:p w14:paraId="212DBDB1" w14:textId="52D512B0" w:rsidR="001120D7" w:rsidRPr="001120D7" w:rsidRDefault="001120D7" w:rsidP="00D5313E">
            <w:pPr>
              <w:pStyle w:val="TAL"/>
              <w:keepNext w:val="0"/>
              <w:keepLines w:val="0"/>
              <w:widowControl w:val="0"/>
              <w:rPr>
                <w:sz w:val="16"/>
              </w:rPr>
            </w:pPr>
            <w:r>
              <w:rPr>
                <w:sz w:val="16"/>
              </w:rPr>
              <w:t>Removal of GW MC service ID</w:t>
            </w:r>
          </w:p>
        </w:tc>
        <w:tc>
          <w:tcPr>
            <w:tcW w:w="0" w:type="auto"/>
          </w:tcPr>
          <w:p w14:paraId="72D2F2F6" w14:textId="533ACA72" w:rsidR="001120D7" w:rsidRPr="001120D7" w:rsidRDefault="001120D7" w:rsidP="00D5313E">
            <w:pPr>
              <w:pStyle w:val="TAL"/>
              <w:keepNext w:val="0"/>
              <w:keepLines w:val="0"/>
              <w:widowControl w:val="0"/>
              <w:rPr>
                <w:sz w:val="16"/>
              </w:rPr>
            </w:pPr>
            <w:r>
              <w:rPr>
                <w:sz w:val="16"/>
              </w:rPr>
              <w:t>Huawei, Hisilicon</w:t>
            </w:r>
          </w:p>
        </w:tc>
        <w:tc>
          <w:tcPr>
            <w:tcW w:w="0" w:type="auto"/>
          </w:tcPr>
          <w:p w14:paraId="21BFB909" w14:textId="11754F75" w:rsidR="001120D7" w:rsidRPr="001120D7" w:rsidRDefault="001120D7" w:rsidP="00D5313E">
            <w:pPr>
              <w:pStyle w:val="TAL"/>
              <w:keepNext w:val="0"/>
              <w:keepLines w:val="0"/>
              <w:widowControl w:val="0"/>
              <w:rPr>
                <w:sz w:val="16"/>
              </w:rPr>
            </w:pPr>
            <w:r>
              <w:rPr>
                <w:sz w:val="16"/>
              </w:rPr>
              <w:t>revised</w:t>
            </w:r>
          </w:p>
        </w:tc>
        <w:tc>
          <w:tcPr>
            <w:tcW w:w="0" w:type="auto"/>
          </w:tcPr>
          <w:p w14:paraId="532A56E0" w14:textId="77777777" w:rsidR="001120D7" w:rsidRPr="001120D7" w:rsidRDefault="001120D7" w:rsidP="00D5313E">
            <w:pPr>
              <w:pStyle w:val="TAL"/>
              <w:keepNext w:val="0"/>
              <w:keepLines w:val="0"/>
              <w:widowControl w:val="0"/>
              <w:rPr>
                <w:sz w:val="16"/>
              </w:rPr>
            </w:pPr>
          </w:p>
        </w:tc>
        <w:tc>
          <w:tcPr>
            <w:tcW w:w="0" w:type="auto"/>
          </w:tcPr>
          <w:p w14:paraId="1A53A997" w14:textId="5C75FF63" w:rsidR="001120D7" w:rsidRPr="001120D7" w:rsidRDefault="001120D7" w:rsidP="00D5313E">
            <w:pPr>
              <w:pStyle w:val="TAL"/>
              <w:keepNext w:val="0"/>
              <w:keepLines w:val="0"/>
              <w:widowControl w:val="0"/>
              <w:rPr>
                <w:sz w:val="16"/>
              </w:rPr>
            </w:pPr>
            <w:r>
              <w:rPr>
                <w:sz w:val="16"/>
              </w:rPr>
              <w:t>S6-241335</w:t>
            </w:r>
          </w:p>
        </w:tc>
      </w:tr>
      <w:tr w:rsidR="001120D7" w14:paraId="366ED38E" w14:textId="77777777" w:rsidTr="001120D7">
        <w:tc>
          <w:tcPr>
            <w:tcW w:w="0" w:type="auto"/>
          </w:tcPr>
          <w:p w14:paraId="3B452B28" w14:textId="54B6CD5F" w:rsidR="001120D7" w:rsidRPr="001120D7" w:rsidRDefault="001120D7" w:rsidP="00D5313E">
            <w:pPr>
              <w:pStyle w:val="TAL"/>
              <w:keepNext w:val="0"/>
              <w:keepLines w:val="0"/>
              <w:widowControl w:val="0"/>
              <w:rPr>
                <w:sz w:val="16"/>
              </w:rPr>
            </w:pPr>
            <w:r>
              <w:rPr>
                <w:sz w:val="16"/>
              </w:rPr>
              <w:t>S6-241240</w:t>
            </w:r>
          </w:p>
        </w:tc>
        <w:tc>
          <w:tcPr>
            <w:tcW w:w="0" w:type="auto"/>
          </w:tcPr>
          <w:p w14:paraId="67956E14" w14:textId="03F186BD" w:rsidR="001120D7" w:rsidRPr="001120D7" w:rsidRDefault="001120D7" w:rsidP="00D5313E">
            <w:pPr>
              <w:pStyle w:val="TAL"/>
              <w:keepNext w:val="0"/>
              <w:keepLines w:val="0"/>
              <w:widowControl w:val="0"/>
              <w:rPr>
                <w:sz w:val="16"/>
              </w:rPr>
            </w:pPr>
            <w:r>
              <w:rPr>
                <w:sz w:val="16"/>
              </w:rPr>
              <w:t>Removal of GW MC service ID</w:t>
            </w:r>
          </w:p>
        </w:tc>
        <w:tc>
          <w:tcPr>
            <w:tcW w:w="0" w:type="auto"/>
          </w:tcPr>
          <w:p w14:paraId="6AACD938" w14:textId="63CAB03D" w:rsidR="001120D7" w:rsidRPr="001120D7" w:rsidRDefault="001120D7" w:rsidP="00D5313E">
            <w:pPr>
              <w:pStyle w:val="TAL"/>
              <w:keepNext w:val="0"/>
              <w:keepLines w:val="0"/>
              <w:widowControl w:val="0"/>
              <w:rPr>
                <w:sz w:val="16"/>
              </w:rPr>
            </w:pPr>
            <w:r>
              <w:rPr>
                <w:sz w:val="16"/>
              </w:rPr>
              <w:t>Huawei, Hisilicon</w:t>
            </w:r>
          </w:p>
        </w:tc>
        <w:tc>
          <w:tcPr>
            <w:tcW w:w="0" w:type="auto"/>
          </w:tcPr>
          <w:p w14:paraId="04161F07" w14:textId="71D7FB1C" w:rsidR="001120D7" w:rsidRPr="001120D7" w:rsidRDefault="001120D7" w:rsidP="00D5313E">
            <w:pPr>
              <w:pStyle w:val="TAL"/>
              <w:keepNext w:val="0"/>
              <w:keepLines w:val="0"/>
              <w:widowControl w:val="0"/>
              <w:rPr>
                <w:sz w:val="16"/>
              </w:rPr>
            </w:pPr>
            <w:r>
              <w:rPr>
                <w:sz w:val="16"/>
              </w:rPr>
              <w:t>revised</w:t>
            </w:r>
          </w:p>
        </w:tc>
        <w:tc>
          <w:tcPr>
            <w:tcW w:w="0" w:type="auto"/>
          </w:tcPr>
          <w:p w14:paraId="5FB0EF50" w14:textId="77777777" w:rsidR="001120D7" w:rsidRPr="001120D7" w:rsidRDefault="001120D7" w:rsidP="00D5313E">
            <w:pPr>
              <w:pStyle w:val="TAL"/>
              <w:keepNext w:val="0"/>
              <w:keepLines w:val="0"/>
              <w:widowControl w:val="0"/>
              <w:rPr>
                <w:sz w:val="16"/>
              </w:rPr>
            </w:pPr>
          </w:p>
        </w:tc>
        <w:tc>
          <w:tcPr>
            <w:tcW w:w="0" w:type="auto"/>
          </w:tcPr>
          <w:p w14:paraId="21D9AA81" w14:textId="05C9510B" w:rsidR="001120D7" w:rsidRPr="001120D7" w:rsidRDefault="001120D7" w:rsidP="00D5313E">
            <w:pPr>
              <w:pStyle w:val="TAL"/>
              <w:keepNext w:val="0"/>
              <w:keepLines w:val="0"/>
              <w:widowControl w:val="0"/>
              <w:rPr>
                <w:sz w:val="16"/>
              </w:rPr>
            </w:pPr>
            <w:r>
              <w:rPr>
                <w:sz w:val="16"/>
              </w:rPr>
              <w:t>S6-241336</w:t>
            </w:r>
          </w:p>
        </w:tc>
      </w:tr>
      <w:tr w:rsidR="001120D7" w14:paraId="1ACB6914" w14:textId="77777777" w:rsidTr="001120D7">
        <w:tc>
          <w:tcPr>
            <w:tcW w:w="0" w:type="auto"/>
          </w:tcPr>
          <w:p w14:paraId="183D4934" w14:textId="088AE169" w:rsidR="001120D7" w:rsidRPr="001120D7" w:rsidRDefault="001120D7" w:rsidP="00D5313E">
            <w:pPr>
              <w:pStyle w:val="TAL"/>
              <w:keepNext w:val="0"/>
              <w:keepLines w:val="0"/>
              <w:widowControl w:val="0"/>
              <w:rPr>
                <w:sz w:val="16"/>
              </w:rPr>
            </w:pPr>
            <w:r>
              <w:rPr>
                <w:sz w:val="16"/>
              </w:rPr>
              <w:t>S6-241241</w:t>
            </w:r>
          </w:p>
        </w:tc>
        <w:tc>
          <w:tcPr>
            <w:tcW w:w="0" w:type="auto"/>
          </w:tcPr>
          <w:p w14:paraId="022DFEE0" w14:textId="52F63503" w:rsidR="001120D7" w:rsidRPr="001120D7" w:rsidRDefault="001120D7" w:rsidP="00D5313E">
            <w:pPr>
              <w:pStyle w:val="TAL"/>
              <w:keepNext w:val="0"/>
              <w:keepLines w:val="0"/>
              <w:widowControl w:val="0"/>
              <w:rPr>
                <w:sz w:val="16"/>
              </w:rPr>
            </w:pPr>
            <w:r>
              <w:rPr>
                <w:sz w:val="16"/>
              </w:rPr>
              <w:t>Removal of GW MC service ID</w:t>
            </w:r>
          </w:p>
        </w:tc>
        <w:tc>
          <w:tcPr>
            <w:tcW w:w="0" w:type="auto"/>
          </w:tcPr>
          <w:p w14:paraId="39978695" w14:textId="4A5C92F3" w:rsidR="001120D7" w:rsidRPr="001120D7" w:rsidRDefault="001120D7" w:rsidP="00D5313E">
            <w:pPr>
              <w:pStyle w:val="TAL"/>
              <w:keepNext w:val="0"/>
              <w:keepLines w:val="0"/>
              <w:widowControl w:val="0"/>
              <w:rPr>
                <w:sz w:val="16"/>
              </w:rPr>
            </w:pPr>
            <w:r>
              <w:rPr>
                <w:sz w:val="16"/>
              </w:rPr>
              <w:t>Huawei, Hisilicon</w:t>
            </w:r>
          </w:p>
        </w:tc>
        <w:tc>
          <w:tcPr>
            <w:tcW w:w="0" w:type="auto"/>
          </w:tcPr>
          <w:p w14:paraId="0512C63F" w14:textId="5C7E4C77" w:rsidR="001120D7" w:rsidRPr="001120D7" w:rsidRDefault="001120D7" w:rsidP="00D5313E">
            <w:pPr>
              <w:pStyle w:val="TAL"/>
              <w:keepNext w:val="0"/>
              <w:keepLines w:val="0"/>
              <w:widowControl w:val="0"/>
              <w:rPr>
                <w:sz w:val="16"/>
              </w:rPr>
            </w:pPr>
            <w:r>
              <w:rPr>
                <w:sz w:val="16"/>
              </w:rPr>
              <w:t>revised</w:t>
            </w:r>
          </w:p>
        </w:tc>
        <w:tc>
          <w:tcPr>
            <w:tcW w:w="0" w:type="auto"/>
          </w:tcPr>
          <w:p w14:paraId="3C4C0746" w14:textId="77777777" w:rsidR="001120D7" w:rsidRPr="001120D7" w:rsidRDefault="001120D7" w:rsidP="00D5313E">
            <w:pPr>
              <w:pStyle w:val="TAL"/>
              <w:keepNext w:val="0"/>
              <w:keepLines w:val="0"/>
              <w:widowControl w:val="0"/>
              <w:rPr>
                <w:sz w:val="16"/>
              </w:rPr>
            </w:pPr>
          </w:p>
        </w:tc>
        <w:tc>
          <w:tcPr>
            <w:tcW w:w="0" w:type="auto"/>
          </w:tcPr>
          <w:p w14:paraId="4BBFDE99" w14:textId="7448696A" w:rsidR="001120D7" w:rsidRPr="001120D7" w:rsidRDefault="001120D7" w:rsidP="00D5313E">
            <w:pPr>
              <w:pStyle w:val="TAL"/>
              <w:keepNext w:val="0"/>
              <w:keepLines w:val="0"/>
              <w:widowControl w:val="0"/>
              <w:rPr>
                <w:sz w:val="16"/>
              </w:rPr>
            </w:pPr>
            <w:r>
              <w:rPr>
                <w:sz w:val="16"/>
              </w:rPr>
              <w:t>S6-241337</w:t>
            </w:r>
          </w:p>
        </w:tc>
      </w:tr>
      <w:tr w:rsidR="001120D7" w14:paraId="05233B06" w14:textId="77777777" w:rsidTr="001120D7">
        <w:tc>
          <w:tcPr>
            <w:tcW w:w="0" w:type="auto"/>
          </w:tcPr>
          <w:p w14:paraId="263BB8A6" w14:textId="339BF626" w:rsidR="001120D7" w:rsidRPr="001120D7" w:rsidRDefault="001120D7" w:rsidP="00D5313E">
            <w:pPr>
              <w:pStyle w:val="TAL"/>
              <w:keepNext w:val="0"/>
              <w:keepLines w:val="0"/>
              <w:widowControl w:val="0"/>
              <w:rPr>
                <w:sz w:val="16"/>
              </w:rPr>
            </w:pPr>
            <w:r>
              <w:rPr>
                <w:sz w:val="16"/>
              </w:rPr>
              <w:t>S6-241242</w:t>
            </w:r>
          </w:p>
        </w:tc>
        <w:tc>
          <w:tcPr>
            <w:tcW w:w="0" w:type="auto"/>
          </w:tcPr>
          <w:p w14:paraId="5C277705" w14:textId="013EE6A7" w:rsidR="001120D7" w:rsidRPr="001120D7" w:rsidRDefault="001120D7" w:rsidP="00D5313E">
            <w:pPr>
              <w:pStyle w:val="TAL"/>
              <w:keepNext w:val="0"/>
              <w:keepLines w:val="0"/>
              <w:widowControl w:val="0"/>
              <w:rPr>
                <w:sz w:val="16"/>
              </w:rPr>
            </w:pPr>
            <w:r>
              <w:rPr>
                <w:sz w:val="16"/>
              </w:rPr>
              <w:t>Removal of GW MC service ID</w:t>
            </w:r>
          </w:p>
        </w:tc>
        <w:tc>
          <w:tcPr>
            <w:tcW w:w="0" w:type="auto"/>
          </w:tcPr>
          <w:p w14:paraId="710DD5ED" w14:textId="652335C9" w:rsidR="001120D7" w:rsidRPr="001120D7" w:rsidRDefault="001120D7" w:rsidP="00D5313E">
            <w:pPr>
              <w:pStyle w:val="TAL"/>
              <w:keepNext w:val="0"/>
              <w:keepLines w:val="0"/>
              <w:widowControl w:val="0"/>
              <w:rPr>
                <w:sz w:val="16"/>
              </w:rPr>
            </w:pPr>
            <w:r>
              <w:rPr>
                <w:sz w:val="16"/>
              </w:rPr>
              <w:t>Huawei, Hisilicon</w:t>
            </w:r>
          </w:p>
        </w:tc>
        <w:tc>
          <w:tcPr>
            <w:tcW w:w="0" w:type="auto"/>
          </w:tcPr>
          <w:p w14:paraId="3AD4E081" w14:textId="12D344CD" w:rsidR="001120D7" w:rsidRPr="001120D7" w:rsidRDefault="001120D7" w:rsidP="00D5313E">
            <w:pPr>
              <w:pStyle w:val="TAL"/>
              <w:keepNext w:val="0"/>
              <w:keepLines w:val="0"/>
              <w:widowControl w:val="0"/>
              <w:rPr>
                <w:sz w:val="16"/>
              </w:rPr>
            </w:pPr>
            <w:r>
              <w:rPr>
                <w:sz w:val="16"/>
              </w:rPr>
              <w:t>revised</w:t>
            </w:r>
          </w:p>
        </w:tc>
        <w:tc>
          <w:tcPr>
            <w:tcW w:w="0" w:type="auto"/>
          </w:tcPr>
          <w:p w14:paraId="13B59500" w14:textId="77777777" w:rsidR="001120D7" w:rsidRPr="001120D7" w:rsidRDefault="001120D7" w:rsidP="00D5313E">
            <w:pPr>
              <w:pStyle w:val="TAL"/>
              <w:keepNext w:val="0"/>
              <w:keepLines w:val="0"/>
              <w:widowControl w:val="0"/>
              <w:rPr>
                <w:sz w:val="16"/>
              </w:rPr>
            </w:pPr>
          </w:p>
        </w:tc>
        <w:tc>
          <w:tcPr>
            <w:tcW w:w="0" w:type="auto"/>
          </w:tcPr>
          <w:p w14:paraId="3821D633" w14:textId="4E03372D" w:rsidR="001120D7" w:rsidRPr="001120D7" w:rsidRDefault="001120D7" w:rsidP="00D5313E">
            <w:pPr>
              <w:pStyle w:val="TAL"/>
              <w:keepNext w:val="0"/>
              <w:keepLines w:val="0"/>
              <w:widowControl w:val="0"/>
              <w:rPr>
                <w:sz w:val="16"/>
              </w:rPr>
            </w:pPr>
            <w:r>
              <w:rPr>
                <w:sz w:val="16"/>
              </w:rPr>
              <w:t>S6-241338</w:t>
            </w:r>
          </w:p>
        </w:tc>
      </w:tr>
      <w:tr w:rsidR="001120D7" w14:paraId="0586E3E0" w14:textId="77777777" w:rsidTr="001120D7">
        <w:tc>
          <w:tcPr>
            <w:tcW w:w="0" w:type="auto"/>
          </w:tcPr>
          <w:p w14:paraId="072A06E0" w14:textId="22E0B9FB" w:rsidR="001120D7" w:rsidRPr="001120D7" w:rsidRDefault="001120D7" w:rsidP="00D5313E">
            <w:pPr>
              <w:pStyle w:val="TAL"/>
              <w:keepNext w:val="0"/>
              <w:keepLines w:val="0"/>
              <w:widowControl w:val="0"/>
              <w:rPr>
                <w:sz w:val="16"/>
              </w:rPr>
            </w:pPr>
            <w:r>
              <w:rPr>
                <w:sz w:val="16"/>
              </w:rPr>
              <w:t>S6-241243</w:t>
            </w:r>
          </w:p>
        </w:tc>
        <w:tc>
          <w:tcPr>
            <w:tcW w:w="0" w:type="auto"/>
          </w:tcPr>
          <w:p w14:paraId="72566C7B" w14:textId="224B8F1A" w:rsidR="001120D7" w:rsidRPr="001120D7" w:rsidRDefault="001120D7" w:rsidP="00D5313E">
            <w:pPr>
              <w:pStyle w:val="TAL"/>
              <w:keepNext w:val="0"/>
              <w:keepLines w:val="0"/>
              <w:widowControl w:val="0"/>
              <w:rPr>
                <w:sz w:val="16"/>
              </w:rPr>
            </w:pPr>
            <w:r>
              <w:rPr>
                <w:sz w:val="16"/>
              </w:rPr>
              <w:t>Correction of GW MC service ID</w:t>
            </w:r>
          </w:p>
        </w:tc>
        <w:tc>
          <w:tcPr>
            <w:tcW w:w="0" w:type="auto"/>
          </w:tcPr>
          <w:p w14:paraId="788C91DB" w14:textId="47BDA5C5" w:rsidR="001120D7" w:rsidRPr="001120D7" w:rsidRDefault="001120D7" w:rsidP="00D5313E">
            <w:pPr>
              <w:pStyle w:val="TAL"/>
              <w:keepNext w:val="0"/>
              <w:keepLines w:val="0"/>
              <w:widowControl w:val="0"/>
              <w:rPr>
                <w:sz w:val="16"/>
              </w:rPr>
            </w:pPr>
            <w:r>
              <w:rPr>
                <w:sz w:val="16"/>
              </w:rPr>
              <w:t>Huawei, Hisilicon</w:t>
            </w:r>
          </w:p>
        </w:tc>
        <w:tc>
          <w:tcPr>
            <w:tcW w:w="0" w:type="auto"/>
          </w:tcPr>
          <w:p w14:paraId="43C48368" w14:textId="518D61CA" w:rsidR="001120D7" w:rsidRPr="001120D7" w:rsidRDefault="001120D7" w:rsidP="00D5313E">
            <w:pPr>
              <w:pStyle w:val="TAL"/>
              <w:keepNext w:val="0"/>
              <w:keepLines w:val="0"/>
              <w:widowControl w:val="0"/>
              <w:rPr>
                <w:sz w:val="16"/>
              </w:rPr>
            </w:pPr>
            <w:r>
              <w:rPr>
                <w:sz w:val="16"/>
              </w:rPr>
              <w:t>revised</w:t>
            </w:r>
          </w:p>
        </w:tc>
        <w:tc>
          <w:tcPr>
            <w:tcW w:w="0" w:type="auto"/>
          </w:tcPr>
          <w:p w14:paraId="64F20891" w14:textId="77777777" w:rsidR="001120D7" w:rsidRPr="001120D7" w:rsidRDefault="001120D7" w:rsidP="00D5313E">
            <w:pPr>
              <w:pStyle w:val="TAL"/>
              <w:keepNext w:val="0"/>
              <w:keepLines w:val="0"/>
              <w:widowControl w:val="0"/>
              <w:rPr>
                <w:sz w:val="16"/>
              </w:rPr>
            </w:pPr>
          </w:p>
        </w:tc>
        <w:tc>
          <w:tcPr>
            <w:tcW w:w="0" w:type="auto"/>
          </w:tcPr>
          <w:p w14:paraId="343F9012" w14:textId="37ED5973" w:rsidR="001120D7" w:rsidRPr="001120D7" w:rsidRDefault="001120D7" w:rsidP="00D5313E">
            <w:pPr>
              <w:pStyle w:val="TAL"/>
              <w:keepNext w:val="0"/>
              <w:keepLines w:val="0"/>
              <w:widowControl w:val="0"/>
              <w:rPr>
                <w:sz w:val="16"/>
              </w:rPr>
            </w:pPr>
            <w:r>
              <w:rPr>
                <w:sz w:val="16"/>
              </w:rPr>
              <w:t>S6-241339</w:t>
            </w:r>
          </w:p>
        </w:tc>
      </w:tr>
      <w:tr w:rsidR="001120D7" w14:paraId="11E19B6A" w14:textId="77777777" w:rsidTr="001120D7">
        <w:tc>
          <w:tcPr>
            <w:tcW w:w="0" w:type="auto"/>
          </w:tcPr>
          <w:p w14:paraId="1766A722" w14:textId="1713EFED" w:rsidR="001120D7" w:rsidRPr="001120D7" w:rsidRDefault="001120D7" w:rsidP="00D5313E">
            <w:pPr>
              <w:pStyle w:val="TAL"/>
              <w:keepNext w:val="0"/>
              <w:keepLines w:val="0"/>
              <w:widowControl w:val="0"/>
              <w:rPr>
                <w:sz w:val="16"/>
              </w:rPr>
            </w:pPr>
            <w:r>
              <w:rPr>
                <w:sz w:val="16"/>
              </w:rPr>
              <w:t>S6-241244</w:t>
            </w:r>
          </w:p>
        </w:tc>
        <w:tc>
          <w:tcPr>
            <w:tcW w:w="0" w:type="auto"/>
          </w:tcPr>
          <w:p w14:paraId="58267D1F" w14:textId="72E81656" w:rsidR="001120D7" w:rsidRPr="001120D7" w:rsidRDefault="001120D7" w:rsidP="00D5313E">
            <w:pPr>
              <w:pStyle w:val="TAL"/>
              <w:keepNext w:val="0"/>
              <w:keepLines w:val="0"/>
              <w:widowControl w:val="0"/>
              <w:rPr>
                <w:sz w:val="16"/>
              </w:rPr>
            </w:pPr>
            <w:r>
              <w:rPr>
                <w:sz w:val="16"/>
              </w:rPr>
              <w:t>Correction of GW MC service ID</w:t>
            </w:r>
          </w:p>
        </w:tc>
        <w:tc>
          <w:tcPr>
            <w:tcW w:w="0" w:type="auto"/>
          </w:tcPr>
          <w:p w14:paraId="579AE9D3" w14:textId="4CADC6C5" w:rsidR="001120D7" w:rsidRPr="001120D7" w:rsidRDefault="001120D7" w:rsidP="00D5313E">
            <w:pPr>
              <w:pStyle w:val="TAL"/>
              <w:keepNext w:val="0"/>
              <w:keepLines w:val="0"/>
              <w:widowControl w:val="0"/>
              <w:rPr>
                <w:sz w:val="16"/>
              </w:rPr>
            </w:pPr>
            <w:r>
              <w:rPr>
                <w:sz w:val="16"/>
              </w:rPr>
              <w:t>Huawei, Hisilicon</w:t>
            </w:r>
          </w:p>
        </w:tc>
        <w:tc>
          <w:tcPr>
            <w:tcW w:w="0" w:type="auto"/>
          </w:tcPr>
          <w:p w14:paraId="6D091C24" w14:textId="41AF5233" w:rsidR="001120D7" w:rsidRPr="001120D7" w:rsidRDefault="001120D7" w:rsidP="00D5313E">
            <w:pPr>
              <w:pStyle w:val="TAL"/>
              <w:keepNext w:val="0"/>
              <w:keepLines w:val="0"/>
              <w:widowControl w:val="0"/>
              <w:rPr>
                <w:sz w:val="16"/>
              </w:rPr>
            </w:pPr>
            <w:r>
              <w:rPr>
                <w:sz w:val="16"/>
              </w:rPr>
              <w:t>revised</w:t>
            </w:r>
          </w:p>
        </w:tc>
        <w:tc>
          <w:tcPr>
            <w:tcW w:w="0" w:type="auto"/>
          </w:tcPr>
          <w:p w14:paraId="11897EC7" w14:textId="77777777" w:rsidR="001120D7" w:rsidRPr="001120D7" w:rsidRDefault="001120D7" w:rsidP="00D5313E">
            <w:pPr>
              <w:pStyle w:val="TAL"/>
              <w:keepNext w:val="0"/>
              <w:keepLines w:val="0"/>
              <w:widowControl w:val="0"/>
              <w:rPr>
                <w:sz w:val="16"/>
              </w:rPr>
            </w:pPr>
          </w:p>
        </w:tc>
        <w:tc>
          <w:tcPr>
            <w:tcW w:w="0" w:type="auto"/>
          </w:tcPr>
          <w:p w14:paraId="62D148C5" w14:textId="7DF1582C" w:rsidR="001120D7" w:rsidRPr="001120D7" w:rsidRDefault="001120D7" w:rsidP="00D5313E">
            <w:pPr>
              <w:pStyle w:val="TAL"/>
              <w:keepNext w:val="0"/>
              <w:keepLines w:val="0"/>
              <w:widowControl w:val="0"/>
              <w:rPr>
                <w:sz w:val="16"/>
              </w:rPr>
            </w:pPr>
            <w:r>
              <w:rPr>
                <w:sz w:val="16"/>
              </w:rPr>
              <w:t>S6-241340</w:t>
            </w:r>
          </w:p>
        </w:tc>
      </w:tr>
      <w:tr w:rsidR="001120D7" w14:paraId="49198EC8" w14:textId="77777777" w:rsidTr="001120D7">
        <w:tc>
          <w:tcPr>
            <w:tcW w:w="0" w:type="auto"/>
          </w:tcPr>
          <w:p w14:paraId="0767A88B" w14:textId="74876DBD" w:rsidR="001120D7" w:rsidRPr="001120D7" w:rsidRDefault="001120D7" w:rsidP="00D5313E">
            <w:pPr>
              <w:pStyle w:val="TAL"/>
              <w:keepNext w:val="0"/>
              <w:keepLines w:val="0"/>
              <w:widowControl w:val="0"/>
              <w:rPr>
                <w:sz w:val="16"/>
              </w:rPr>
            </w:pPr>
            <w:r>
              <w:rPr>
                <w:sz w:val="16"/>
              </w:rPr>
              <w:t>S6-241245</w:t>
            </w:r>
          </w:p>
        </w:tc>
        <w:tc>
          <w:tcPr>
            <w:tcW w:w="0" w:type="auto"/>
          </w:tcPr>
          <w:p w14:paraId="2EB992F8" w14:textId="0A89D8C2" w:rsidR="001120D7" w:rsidRPr="001120D7" w:rsidRDefault="001120D7" w:rsidP="00D5313E">
            <w:pPr>
              <w:pStyle w:val="TAL"/>
              <w:keepNext w:val="0"/>
              <w:keepLines w:val="0"/>
              <w:widowControl w:val="0"/>
              <w:rPr>
                <w:sz w:val="16"/>
              </w:rPr>
            </w:pPr>
            <w:r>
              <w:rPr>
                <w:sz w:val="16"/>
              </w:rPr>
              <w:t>Configuration for MC client on non-3GPP device</w:t>
            </w:r>
          </w:p>
        </w:tc>
        <w:tc>
          <w:tcPr>
            <w:tcW w:w="0" w:type="auto"/>
          </w:tcPr>
          <w:p w14:paraId="20480FF5" w14:textId="654D4FEF" w:rsidR="001120D7" w:rsidRPr="001120D7" w:rsidRDefault="001120D7" w:rsidP="00D5313E">
            <w:pPr>
              <w:pStyle w:val="TAL"/>
              <w:keepNext w:val="0"/>
              <w:keepLines w:val="0"/>
              <w:widowControl w:val="0"/>
              <w:rPr>
                <w:sz w:val="16"/>
              </w:rPr>
            </w:pPr>
            <w:r>
              <w:rPr>
                <w:sz w:val="16"/>
              </w:rPr>
              <w:t>Huawei, Hisilicon</w:t>
            </w:r>
          </w:p>
        </w:tc>
        <w:tc>
          <w:tcPr>
            <w:tcW w:w="0" w:type="auto"/>
          </w:tcPr>
          <w:p w14:paraId="0798F802" w14:textId="62006C46" w:rsidR="001120D7" w:rsidRPr="001120D7" w:rsidRDefault="001120D7" w:rsidP="00D5313E">
            <w:pPr>
              <w:pStyle w:val="TAL"/>
              <w:keepNext w:val="0"/>
              <w:keepLines w:val="0"/>
              <w:widowControl w:val="0"/>
              <w:rPr>
                <w:sz w:val="16"/>
              </w:rPr>
            </w:pPr>
            <w:r>
              <w:rPr>
                <w:sz w:val="16"/>
              </w:rPr>
              <w:t>revised</w:t>
            </w:r>
          </w:p>
        </w:tc>
        <w:tc>
          <w:tcPr>
            <w:tcW w:w="0" w:type="auto"/>
          </w:tcPr>
          <w:p w14:paraId="126F1B94" w14:textId="77777777" w:rsidR="001120D7" w:rsidRPr="001120D7" w:rsidRDefault="001120D7" w:rsidP="00D5313E">
            <w:pPr>
              <w:pStyle w:val="TAL"/>
              <w:keepNext w:val="0"/>
              <w:keepLines w:val="0"/>
              <w:widowControl w:val="0"/>
              <w:rPr>
                <w:sz w:val="16"/>
              </w:rPr>
            </w:pPr>
          </w:p>
        </w:tc>
        <w:tc>
          <w:tcPr>
            <w:tcW w:w="0" w:type="auto"/>
          </w:tcPr>
          <w:p w14:paraId="4B81AEBE" w14:textId="45469B36" w:rsidR="001120D7" w:rsidRPr="001120D7" w:rsidRDefault="001120D7" w:rsidP="00D5313E">
            <w:pPr>
              <w:pStyle w:val="TAL"/>
              <w:keepNext w:val="0"/>
              <w:keepLines w:val="0"/>
              <w:widowControl w:val="0"/>
              <w:rPr>
                <w:sz w:val="16"/>
              </w:rPr>
            </w:pPr>
            <w:r>
              <w:rPr>
                <w:sz w:val="16"/>
              </w:rPr>
              <w:t>S6-241363</w:t>
            </w:r>
          </w:p>
        </w:tc>
      </w:tr>
      <w:tr w:rsidR="001120D7" w14:paraId="1F49FD64" w14:textId="77777777" w:rsidTr="001120D7">
        <w:tc>
          <w:tcPr>
            <w:tcW w:w="0" w:type="auto"/>
          </w:tcPr>
          <w:p w14:paraId="142A26FE" w14:textId="748AA3F7" w:rsidR="001120D7" w:rsidRPr="001120D7" w:rsidRDefault="001120D7" w:rsidP="00D5313E">
            <w:pPr>
              <w:pStyle w:val="TAL"/>
              <w:keepNext w:val="0"/>
              <w:keepLines w:val="0"/>
              <w:widowControl w:val="0"/>
              <w:rPr>
                <w:sz w:val="16"/>
              </w:rPr>
            </w:pPr>
            <w:r>
              <w:rPr>
                <w:sz w:val="16"/>
              </w:rPr>
              <w:t>S6-241246</w:t>
            </w:r>
          </w:p>
        </w:tc>
        <w:tc>
          <w:tcPr>
            <w:tcW w:w="0" w:type="auto"/>
          </w:tcPr>
          <w:p w14:paraId="3026A143" w14:textId="05C1353E" w:rsidR="001120D7" w:rsidRPr="001120D7" w:rsidRDefault="001120D7" w:rsidP="00D5313E">
            <w:pPr>
              <w:pStyle w:val="TAL"/>
              <w:keepNext w:val="0"/>
              <w:keepLines w:val="0"/>
              <w:widowControl w:val="0"/>
              <w:rPr>
                <w:sz w:val="16"/>
              </w:rPr>
            </w:pPr>
            <w:r>
              <w:rPr>
                <w:sz w:val="16"/>
              </w:rPr>
              <w:t>Configuration for MC client on non-3GPP device</w:t>
            </w:r>
          </w:p>
        </w:tc>
        <w:tc>
          <w:tcPr>
            <w:tcW w:w="0" w:type="auto"/>
          </w:tcPr>
          <w:p w14:paraId="550549A7" w14:textId="60243E66" w:rsidR="001120D7" w:rsidRPr="001120D7" w:rsidRDefault="001120D7" w:rsidP="00D5313E">
            <w:pPr>
              <w:pStyle w:val="TAL"/>
              <w:keepNext w:val="0"/>
              <w:keepLines w:val="0"/>
              <w:widowControl w:val="0"/>
              <w:rPr>
                <w:sz w:val="16"/>
              </w:rPr>
            </w:pPr>
            <w:r>
              <w:rPr>
                <w:sz w:val="16"/>
              </w:rPr>
              <w:t>Huawei, Hisilicon</w:t>
            </w:r>
          </w:p>
        </w:tc>
        <w:tc>
          <w:tcPr>
            <w:tcW w:w="0" w:type="auto"/>
          </w:tcPr>
          <w:p w14:paraId="46E75BFE" w14:textId="697AB5B4" w:rsidR="001120D7" w:rsidRPr="001120D7" w:rsidRDefault="001120D7" w:rsidP="00D5313E">
            <w:pPr>
              <w:pStyle w:val="TAL"/>
              <w:keepNext w:val="0"/>
              <w:keepLines w:val="0"/>
              <w:widowControl w:val="0"/>
              <w:rPr>
                <w:sz w:val="16"/>
              </w:rPr>
            </w:pPr>
            <w:r>
              <w:rPr>
                <w:sz w:val="16"/>
              </w:rPr>
              <w:t>revised</w:t>
            </w:r>
          </w:p>
        </w:tc>
        <w:tc>
          <w:tcPr>
            <w:tcW w:w="0" w:type="auto"/>
          </w:tcPr>
          <w:p w14:paraId="34C0EE53" w14:textId="77777777" w:rsidR="001120D7" w:rsidRPr="001120D7" w:rsidRDefault="001120D7" w:rsidP="00D5313E">
            <w:pPr>
              <w:pStyle w:val="TAL"/>
              <w:keepNext w:val="0"/>
              <w:keepLines w:val="0"/>
              <w:widowControl w:val="0"/>
              <w:rPr>
                <w:sz w:val="16"/>
              </w:rPr>
            </w:pPr>
          </w:p>
        </w:tc>
        <w:tc>
          <w:tcPr>
            <w:tcW w:w="0" w:type="auto"/>
          </w:tcPr>
          <w:p w14:paraId="6883B1D4" w14:textId="2399B4C0" w:rsidR="001120D7" w:rsidRPr="001120D7" w:rsidRDefault="001120D7" w:rsidP="00D5313E">
            <w:pPr>
              <w:pStyle w:val="TAL"/>
              <w:keepNext w:val="0"/>
              <w:keepLines w:val="0"/>
              <w:widowControl w:val="0"/>
              <w:rPr>
                <w:sz w:val="16"/>
              </w:rPr>
            </w:pPr>
            <w:r>
              <w:rPr>
                <w:sz w:val="16"/>
              </w:rPr>
              <w:t>S6-241364</w:t>
            </w:r>
          </w:p>
        </w:tc>
      </w:tr>
      <w:tr w:rsidR="001120D7" w14:paraId="0526B9CC" w14:textId="77777777" w:rsidTr="001120D7">
        <w:tc>
          <w:tcPr>
            <w:tcW w:w="0" w:type="auto"/>
          </w:tcPr>
          <w:p w14:paraId="7B5AB3DF" w14:textId="39B2702C" w:rsidR="001120D7" w:rsidRPr="001120D7" w:rsidRDefault="001120D7" w:rsidP="00D5313E">
            <w:pPr>
              <w:pStyle w:val="TAL"/>
              <w:keepNext w:val="0"/>
              <w:keepLines w:val="0"/>
              <w:widowControl w:val="0"/>
              <w:rPr>
                <w:sz w:val="16"/>
              </w:rPr>
            </w:pPr>
            <w:r>
              <w:rPr>
                <w:sz w:val="16"/>
              </w:rPr>
              <w:t>S6-241247</w:t>
            </w:r>
          </w:p>
        </w:tc>
        <w:tc>
          <w:tcPr>
            <w:tcW w:w="0" w:type="auto"/>
          </w:tcPr>
          <w:p w14:paraId="61B359C9" w14:textId="0D861025" w:rsidR="001120D7" w:rsidRPr="001120D7" w:rsidRDefault="001120D7" w:rsidP="00D5313E">
            <w:pPr>
              <w:pStyle w:val="TAL"/>
              <w:keepNext w:val="0"/>
              <w:keepLines w:val="0"/>
              <w:widowControl w:val="0"/>
              <w:rPr>
                <w:sz w:val="16"/>
              </w:rPr>
            </w:pPr>
            <w:r>
              <w:rPr>
                <w:sz w:val="16"/>
              </w:rPr>
              <w:t>Solution #14 update: member selection and traffic QoS adjustment</w:t>
            </w:r>
          </w:p>
        </w:tc>
        <w:tc>
          <w:tcPr>
            <w:tcW w:w="0" w:type="auto"/>
          </w:tcPr>
          <w:p w14:paraId="388863E3" w14:textId="6B260BD8" w:rsidR="001120D7" w:rsidRPr="001120D7" w:rsidRDefault="001120D7" w:rsidP="00D5313E">
            <w:pPr>
              <w:pStyle w:val="TAL"/>
              <w:keepNext w:val="0"/>
              <w:keepLines w:val="0"/>
              <w:widowControl w:val="0"/>
              <w:rPr>
                <w:sz w:val="16"/>
              </w:rPr>
            </w:pPr>
            <w:r>
              <w:rPr>
                <w:sz w:val="16"/>
              </w:rPr>
              <w:t>KPN N.V.</w:t>
            </w:r>
          </w:p>
        </w:tc>
        <w:tc>
          <w:tcPr>
            <w:tcW w:w="0" w:type="auto"/>
          </w:tcPr>
          <w:p w14:paraId="636CDC92" w14:textId="2DA14459" w:rsidR="001120D7" w:rsidRPr="001120D7" w:rsidRDefault="001120D7" w:rsidP="00D5313E">
            <w:pPr>
              <w:pStyle w:val="TAL"/>
              <w:keepNext w:val="0"/>
              <w:keepLines w:val="0"/>
              <w:widowControl w:val="0"/>
              <w:rPr>
                <w:sz w:val="16"/>
              </w:rPr>
            </w:pPr>
            <w:r>
              <w:rPr>
                <w:sz w:val="16"/>
              </w:rPr>
              <w:t>revised</w:t>
            </w:r>
          </w:p>
        </w:tc>
        <w:tc>
          <w:tcPr>
            <w:tcW w:w="0" w:type="auto"/>
          </w:tcPr>
          <w:p w14:paraId="6256B676" w14:textId="77777777" w:rsidR="001120D7" w:rsidRPr="001120D7" w:rsidRDefault="001120D7" w:rsidP="00D5313E">
            <w:pPr>
              <w:pStyle w:val="TAL"/>
              <w:keepNext w:val="0"/>
              <w:keepLines w:val="0"/>
              <w:widowControl w:val="0"/>
              <w:rPr>
                <w:sz w:val="16"/>
              </w:rPr>
            </w:pPr>
          </w:p>
        </w:tc>
        <w:tc>
          <w:tcPr>
            <w:tcW w:w="0" w:type="auto"/>
          </w:tcPr>
          <w:p w14:paraId="33A2BC83" w14:textId="1EC7CCF2" w:rsidR="001120D7" w:rsidRPr="001120D7" w:rsidRDefault="001120D7" w:rsidP="00D5313E">
            <w:pPr>
              <w:pStyle w:val="TAL"/>
              <w:keepNext w:val="0"/>
              <w:keepLines w:val="0"/>
              <w:widowControl w:val="0"/>
              <w:rPr>
                <w:sz w:val="16"/>
              </w:rPr>
            </w:pPr>
            <w:r>
              <w:rPr>
                <w:sz w:val="16"/>
              </w:rPr>
              <w:t>S6-241515</w:t>
            </w:r>
          </w:p>
        </w:tc>
      </w:tr>
      <w:tr w:rsidR="001120D7" w14:paraId="5C2F9791" w14:textId="77777777" w:rsidTr="001120D7">
        <w:tc>
          <w:tcPr>
            <w:tcW w:w="0" w:type="auto"/>
          </w:tcPr>
          <w:p w14:paraId="5364EA39" w14:textId="28D66BEC" w:rsidR="001120D7" w:rsidRPr="001120D7" w:rsidRDefault="001120D7" w:rsidP="00D5313E">
            <w:pPr>
              <w:pStyle w:val="TAL"/>
              <w:keepNext w:val="0"/>
              <w:keepLines w:val="0"/>
              <w:widowControl w:val="0"/>
              <w:rPr>
                <w:sz w:val="16"/>
              </w:rPr>
            </w:pPr>
            <w:r>
              <w:rPr>
                <w:sz w:val="16"/>
              </w:rPr>
              <w:t>S6-241248</w:t>
            </w:r>
          </w:p>
        </w:tc>
        <w:tc>
          <w:tcPr>
            <w:tcW w:w="0" w:type="auto"/>
          </w:tcPr>
          <w:p w14:paraId="617A61AD" w14:textId="44F6F2D5" w:rsidR="001120D7" w:rsidRPr="001120D7" w:rsidRDefault="001120D7" w:rsidP="00D5313E">
            <w:pPr>
              <w:pStyle w:val="TAL"/>
              <w:keepNext w:val="0"/>
              <w:keepLines w:val="0"/>
              <w:widowControl w:val="0"/>
              <w:rPr>
                <w:sz w:val="16"/>
              </w:rPr>
            </w:pPr>
            <w:r>
              <w:rPr>
                <w:sz w:val="16"/>
              </w:rPr>
              <w:t>Solution #10 update: Service Permission Level</w:t>
            </w:r>
          </w:p>
        </w:tc>
        <w:tc>
          <w:tcPr>
            <w:tcW w:w="0" w:type="auto"/>
          </w:tcPr>
          <w:p w14:paraId="2F0202F0" w14:textId="50CEB4C3" w:rsidR="001120D7" w:rsidRPr="001120D7" w:rsidRDefault="001120D7" w:rsidP="00D5313E">
            <w:pPr>
              <w:pStyle w:val="TAL"/>
              <w:keepNext w:val="0"/>
              <w:keepLines w:val="0"/>
              <w:widowControl w:val="0"/>
              <w:rPr>
                <w:sz w:val="16"/>
              </w:rPr>
            </w:pPr>
            <w:r>
              <w:rPr>
                <w:sz w:val="16"/>
              </w:rPr>
              <w:t>KPN N.V.</w:t>
            </w:r>
          </w:p>
        </w:tc>
        <w:tc>
          <w:tcPr>
            <w:tcW w:w="0" w:type="auto"/>
          </w:tcPr>
          <w:p w14:paraId="7B3789E6" w14:textId="24F97F73" w:rsidR="001120D7" w:rsidRPr="001120D7" w:rsidRDefault="001120D7" w:rsidP="00D5313E">
            <w:pPr>
              <w:pStyle w:val="TAL"/>
              <w:keepNext w:val="0"/>
              <w:keepLines w:val="0"/>
              <w:widowControl w:val="0"/>
              <w:rPr>
                <w:sz w:val="16"/>
              </w:rPr>
            </w:pPr>
            <w:r>
              <w:rPr>
                <w:sz w:val="16"/>
              </w:rPr>
              <w:t>revised</w:t>
            </w:r>
          </w:p>
        </w:tc>
        <w:tc>
          <w:tcPr>
            <w:tcW w:w="0" w:type="auto"/>
          </w:tcPr>
          <w:p w14:paraId="1CB23F28" w14:textId="77777777" w:rsidR="001120D7" w:rsidRPr="001120D7" w:rsidRDefault="001120D7" w:rsidP="00D5313E">
            <w:pPr>
              <w:pStyle w:val="TAL"/>
              <w:keepNext w:val="0"/>
              <w:keepLines w:val="0"/>
              <w:widowControl w:val="0"/>
              <w:rPr>
                <w:sz w:val="16"/>
              </w:rPr>
            </w:pPr>
          </w:p>
        </w:tc>
        <w:tc>
          <w:tcPr>
            <w:tcW w:w="0" w:type="auto"/>
          </w:tcPr>
          <w:p w14:paraId="7D2DAC15" w14:textId="129B13C1" w:rsidR="001120D7" w:rsidRPr="001120D7" w:rsidRDefault="001120D7" w:rsidP="00D5313E">
            <w:pPr>
              <w:pStyle w:val="TAL"/>
              <w:keepNext w:val="0"/>
              <w:keepLines w:val="0"/>
              <w:widowControl w:val="0"/>
              <w:rPr>
                <w:sz w:val="16"/>
              </w:rPr>
            </w:pPr>
            <w:r>
              <w:rPr>
                <w:sz w:val="16"/>
              </w:rPr>
              <w:t>S6-241409</w:t>
            </w:r>
          </w:p>
        </w:tc>
      </w:tr>
      <w:tr w:rsidR="001120D7" w14:paraId="3D90136C" w14:textId="77777777" w:rsidTr="001120D7">
        <w:tc>
          <w:tcPr>
            <w:tcW w:w="0" w:type="auto"/>
          </w:tcPr>
          <w:p w14:paraId="22043E34" w14:textId="5B45E3A2" w:rsidR="001120D7" w:rsidRPr="001120D7" w:rsidRDefault="001120D7" w:rsidP="00D5313E">
            <w:pPr>
              <w:pStyle w:val="TAL"/>
              <w:keepNext w:val="0"/>
              <w:keepLines w:val="0"/>
              <w:widowControl w:val="0"/>
              <w:rPr>
                <w:sz w:val="16"/>
              </w:rPr>
            </w:pPr>
            <w:r>
              <w:rPr>
                <w:sz w:val="16"/>
              </w:rPr>
              <w:t>S6-241249</w:t>
            </w:r>
          </w:p>
        </w:tc>
        <w:tc>
          <w:tcPr>
            <w:tcW w:w="0" w:type="auto"/>
          </w:tcPr>
          <w:p w14:paraId="17D30B43" w14:textId="233AB00B" w:rsidR="001120D7" w:rsidRPr="001120D7" w:rsidRDefault="001120D7" w:rsidP="00D5313E">
            <w:pPr>
              <w:pStyle w:val="TAL"/>
              <w:keepNext w:val="0"/>
              <w:keepLines w:val="0"/>
              <w:widowControl w:val="0"/>
              <w:rPr>
                <w:sz w:val="16"/>
              </w:rPr>
            </w:pPr>
            <w:r>
              <w:rPr>
                <w:sz w:val="16"/>
              </w:rPr>
              <w:t>API based instantiation for service API discovery</w:t>
            </w:r>
          </w:p>
        </w:tc>
        <w:tc>
          <w:tcPr>
            <w:tcW w:w="0" w:type="auto"/>
          </w:tcPr>
          <w:p w14:paraId="1663CFED" w14:textId="1D8068F2" w:rsidR="001120D7" w:rsidRPr="001120D7" w:rsidRDefault="001120D7" w:rsidP="00D5313E">
            <w:pPr>
              <w:pStyle w:val="TAL"/>
              <w:keepNext w:val="0"/>
              <w:keepLines w:val="0"/>
              <w:widowControl w:val="0"/>
              <w:rPr>
                <w:sz w:val="16"/>
              </w:rPr>
            </w:pPr>
            <w:r>
              <w:rPr>
                <w:sz w:val="16"/>
              </w:rPr>
              <w:t>Huawei, Hisilicon</w:t>
            </w:r>
          </w:p>
        </w:tc>
        <w:tc>
          <w:tcPr>
            <w:tcW w:w="0" w:type="auto"/>
          </w:tcPr>
          <w:p w14:paraId="0E2C6E9F" w14:textId="6246C24F" w:rsidR="001120D7" w:rsidRPr="001120D7" w:rsidRDefault="001120D7" w:rsidP="00D5313E">
            <w:pPr>
              <w:pStyle w:val="TAL"/>
              <w:keepNext w:val="0"/>
              <w:keepLines w:val="0"/>
              <w:widowControl w:val="0"/>
              <w:rPr>
                <w:sz w:val="16"/>
              </w:rPr>
            </w:pPr>
            <w:r>
              <w:rPr>
                <w:sz w:val="16"/>
              </w:rPr>
              <w:t>revised</w:t>
            </w:r>
          </w:p>
        </w:tc>
        <w:tc>
          <w:tcPr>
            <w:tcW w:w="0" w:type="auto"/>
          </w:tcPr>
          <w:p w14:paraId="599C9417" w14:textId="77777777" w:rsidR="001120D7" w:rsidRPr="001120D7" w:rsidRDefault="001120D7" w:rsidP="00D5313E">
            <w:pPr>
              <w:pStyle w:val="TAL"/>
              <w:keepNext w:val="0"/>
              <w:keepLines w:val="0"/>
              <w:widowControl w:val="0"/>
              <w:rPr>
                <w:sz w:val="16"/>
              </w:rPr>
            </w:pPr>
          </w:p>
        </w:tc>
        <w:tc>
          <w:tcPr>
            <w:tcW w:w="0" w:type="auto"/>
          </w:tcPr>
          <w:p w14:paraId="66EA1763" w14:textId="4F994BF5" w:rsidR="001120D7" w:rsidRPr="001120D7" w:rsidRDefault="001120D7" w:rsidP="00D5313E">
            <w:pPr>
              <w:pStyle w:val="TAL"/>
              <w:keepNext w:val="0"/>
              <w:keepLines w:val="0"/>
              <w:widowControl w:val="0"/>
              <w:rPr>
                <w:sz w:val="16"/>
              </w:rPr>
            </w:pPr>
            <w:r>
              <w:rPr>
                <w:sz w:val="16"/>
              </w:rPr>
              <w:t>S6-241347</w:t>
            </w:r>
          </w:p>
        </w:tc>
      </w:tr>
      <w:tr w:rsidR="001120D7" w14:paraId="1A8E2216" w14:textId="77777777" w:rsidTr="001120D7">
        <w:tc>
          <w:tcPr>
            <w:tcW w:w="0" w:type="auto"/>
          </w:tcPr>
          <w:p w14:paraId="508924D6" w14:textId="59BE5A4A" w:rsidR="001120D7" w:rsidRPr="001120D7" w:rsidRDefault="001120D7" w:rsidP="00D5313E">
            <w:pPr>
              <w:pStyle w:val="TAL"/>
              <w:keepNext w:val="0"/>
              <w:keepLines w:val="0"/>
              <w:widowControl w:val="0"/>
              <w:rPr>
                <w:sz w:val="16"/>
              </w:rPr>
            </w:pPr>
            <w:r>
              <w:rPr>
                <w:sz w:val="16"/>
              </w:rPr>
              <w:t>S6-241250</w:t>
            </w:r>
          </w:p>
        </w:tc>
        <w:tc>
          <w:tcPr>
            <w:tcW w:w="0" w:type="auto"/>
          </w:tcPr>
          <w:p w14:paraId="3856FDC9" w14:textId="769AC0D7" w:rsidR="001120D7" w:rsidRPr="001120D7" w:rsidRDefault="001120D7" w:rsidP="00D5313E">
            <w:pPr>
              <w:pStyle w:val="TAL"/>
              <w:keepNext w:val="0"/>
              <w:keepLines w:val="0"/>
              <w:widowControl w:val="0"/>
              <w:rPr>
                <w:sz w:val="16"/>
              </w:rPr>
            </w:pPr>
            <w:r>
              <w:rPr>
                <w:sz w:val="16"/>
              </w:rPr>
              <w:t>Multiple flow sync for multi-modal XR application</w:t>
            </w:r>
          </w:p>
        </w:tc>
        <w:tc>
          <w:tcPr>
            <w:tcW w:w="0" w:type="auto"/>
          </w:tcPr>
          <w:p w14:paraId="7C52CBE7" w14:textId="29E4F0E4" w:rsidR="001120D7" w:rsidRPr="001120D7" w:rsidRDefault="001120D7" w:rsidP="00D5313E">
            <w:pPr>
              <w:pStyle w:val="TAL"/>
              <w:keepNext w:val="0"/>
              <w:keepLines w:val="0"/>
              <w:widowControl w:val="0"/>
              <w:rPr>
                <w:sz w:val="16"/>
              </w:rPr>
            </w:pPr>
            <w:r>
              <w:rPr>
                <w:sz w:val="16"/>
              </w:rPr>
              <w:t>Huawei, Hisilicon</w:t>
            </w:r>
          </w:p>
        </w:tc>
        <w:tc>
          <w:tcPr>
            <w:tcW w:w="0" w:type="auto"/>
          </w:tcPr>
          <w:p w14:paraId="0F654C7D" w14:textId="4EFA2D2C" w:rsidR="001120D7" w:rsidRPr="001120D7" w:rsidRDefault="001120D7" w:rsidP="00D5313E">
            <w:pPr>
              <w:pStyle w:val="TAL"/>
              <w:keepNext w:val="0"/>
              <w:keepLines w:val="0"/>
              <w:widowControl w:val="0"/>
              <w:rPr>
                <w:sz w:val="16"/>
              </w:rPr>
            </w:pPr>
            <w:r>
              <w:rPr>
                <w:sz w:val="16"/>
              </w:rPr>
              <w:t>revised</w:t>
            </w:r>
          </w:p>
        </w:tc>
        <w:tc>
          <w:tcPr>
            <w:tcW w:w="0" w:type="auto"/>
          </w:tcPr>
          <w:p w14:paraId="3C341CB8" w14:textId="77777777" w:rsidR="001120D7" w:rsidRPr="001120D7" w:rsidRDefault="001120D7" w:rsidP="00D5313E">
            <w:pPr>
              <w:pStyle w:val="TAL"/>
              <w:keepNext w:val="0"/>
              <w:keepLines w:val="0"/>
              <w:widowControl w:val="0"/>
              <w:rPr>
                <w:sz w:val="16"/>
              </w:rPr>
            </w:pPr>
          </w:p>
        </w:tc>
        <w:tc>
          <w:tcPr>
            <w:tcW w:w="0" w:type="auto"/>
          </w:tcPr>
          <w:p w14:paraId="363E995C" w14:textId="6EA3E2B9" w:rsidR="001120D7" w:rsidRPr="001120D7" w:rsidRDefault="001120D7" w:rsidP="00D5313E">
            <w:pPr>
              <w:pStyle w:val="TAL"/>
              <w:keepNext w:val="0"/>
              <w:keepLines w:val="0"/>
              <w:widowControl w:val="0"/>
              <w:rPr>
                <w:sz w:val="16"/>
              </w:rPr>
            </w:pPr>
            <w:r>
              <w:rPr>
                <w:sz w:val="16"/>
              </w:rPr>
              <w:t>S6-241494</w:t>
            </w:r>
          </w:p>
        </w:tc>
      </w:tr>
      <w:tr w:rsidR="001120D7" w14:paraId="6306158E" w14:textId="77777777" w:rsidTr="001120D7">
        <w:tc>
          <w:tcPr>
            <w:tcW w:w="0" w:type="auto"/>
          </w:tcPr>
          <w:p w14:paraId="7E65AB16" w14:textId="7B75E0B1" w:rsidR="001120D7" w:rsidRPr="001120D7" w:rsidRDefault="001120D7" w:rsidP="00D5313E">
            <w:pPr>
              <w:pStyle w:val="TAL"/>
              <w:keepNext w:val="0"/>
              <w:keepLines w:val="0"/>
              <w:widowControl w:val="0"/>
              <w:rPr>
                <w:sz w:val="16"/>
              </w:rPr>
            </w:pPr>
            <w:r>
              <w:rPr>
                <w:sz w:val="16"/>
              </w:rPr>
              <w:t>S6-241251</w:t>
            </w:r>
          </w:p>
        </w:tc>
        <w:tc>
          <w:tcPr>
            <w:tcW w:w="0" w:type="auto"/>
          </w:tcPr>
          <w:p w14:paraId="1D6174CA" w14:textId="7439ED05" w:rsidR="001120D7" w:rsidRPr="001120D7" w:rsidRDefault="001120D7" w:rsidP="00D5313E">
            <w:pPr>
              <w:pStyle w:val="TAL"/>
              <w:keepNext w:val="0"/>
              <w:keepLines w:val="0"/>
              <w:widowControl w:val="0"/>
              <w:rPr>
                <w:sz w:val="16"/>
              </w:rPr>
            </w:pPr>
            <w:r>
              <w:rPr>
                <w:sz w:val="16"/>
              </w:rPr>
              <w:t>Discussion on multiple flow sync for multi-modal XR application</w:t>
            </w:r>
          </w:p>
        </w:tc>
        <w:tc>
          <w:tcPr>
            <w:tcW w:w="0" w:type="auto"/>
          </w:tcPr>
          <w:p w14:paraId="3ECA1E5C" w14:textId="6D46C96E" w:rsidR="001120D7" w:rsidRPr="001120D7" w:rsidRDefault="001120D7" w:rsidP="00D5313E">
            <w:pPr>
              <w:pStyle w:val="TAL"/>
              <w:keepNext w:val="0"/>
              <w:keepLines w:val="0"/>
              <w:widowControl w:val="0"/>
              <w:rPr>
                <w:sz w:val="16"/>
              </w:rPr>
            </w:pPr>
            <w:r>
              <w:rPr>
                <w:sz w:val="16"/>
              </w:rPr>
              <w:t>Huawei, Hisilicon</w:t>
            </w:r>
          </w:p>
        </w:tc>
        <w:tc>
          <w:tcPr>
            <w:tcW w:w="0" w:type="auto"/>
          </w:tcPr>
          <w:p w14:paraId="6AFB7301" w14:textId="4FAA8176" w:rsidR="001120D7" w:rsidRPr="001120D7" w:rsidRDefault="001120D7" w:rsidP="00D5313E">
            <w:pPr>
              <w:pStyle w:val="TAL"/>
              <w:keepNext w:val="0"/>
              <w:keepLines w:val="0"/>
              <w:widowControl w:val="0"/>
              <w:rPr>
                <w:sz w:val="16"/>
              </w:rPr>
            </w:pPr>
            <w:r>
              <w:rPr>
                <w:sz w:val="16"/>
              </w:rPr>
              <w:t>noted</w:t>
            </w:r>
          </w:p>
        </w:tc>
        <w:tc>
          <w:tcPr>
            <w:tcW w:w="0" w:type="auto"/>
          </w:tcPr>
          <w:p w14:paraId="4B77E76C" w14:textId="77777777" w:rsidR="001120D7" w:rsidRPr="001120D7" w:rsidRDefault="001120D7" w:rsidP="00D5313E">
            <w:pPr>
              <w:pStyle w:val="TAL"/>
              <w:keepNext w:val="0"/>
              <w:keepLines w:val="0"/>
              <w:widowControl w:val="0"/>
              <w:rPr>
                <w:sz w:val="16"/>
              </w:rPr>
            </w:pPr>
          </w:p>
        </w:tc>
        <w:tc>
          <w:tcPr>
            <w:tcW w:w="0" w:type="auto"/>
          </w:tcPr>
          <w:p w14:paraId="51F5F007" w14:textId="77777777" w:rsidR="001120D7" w:rsidRPr="001120D7" w:rsidRDefault="001120D7" w:rsidP="00D5313E">
            <w:pPr>
              <w:pStyle w:val="TAL"/>
              <w:keepNext w:val="0"/>
              <w:keepLines w:val="0"/>
              <w:widowControl w:val="0"/>
              <w:rPr>
                <w:sz w:val="16"/>
              </w:rPr>
            </w:pPr>
          </w:p>
        </w:tc>
      </w:tr>
      <w:tr w:rsidR="001120D7" w14:paraId="13B55127" w14:textId="77777777" w:rsidTr="001120D7">
        <w:tc>
          <w:tcPr>
            <w:tcW w:w="0" w:type="auto"/>
          </w:tcPr>
          <w:p w14:paraId="7A8E4C0E" w14:textId="2DF6F98C" w:rsidR="001120D7" w:rsidRPr="001120D7" w:rsidRDefault="001120D7" w:rsidP="00D5313E">
            <w:pPr>
              <w:pStyle w:val="TAL"/>
              <w:keepNext w:val="0"/>
              <w:keepLines w:val="0"/>
              <w:widowControl w:val="0"/>
              <w:rPr>
                <w:sz w:val="16"/>
              </w:rPr>
            </w:pPr>
            <w:r>
              <w:rPr>
                <w:sz w:val="16"/>
              </w:rPr>
              <w:t>S6-241252</w:t>
            </w:r>
          </w:p>
        </w:tc>
        <w:tc>
          <w:tcPr>
            <w:tcW w:w="0" w:type="auto"/>
          </w:tcPr>
          <w:p w14:paraId="4008AF12" w14:textId="76D02D8F" w:rsidR="001120D7" w:rsidRPr="001120D7" w:rsidRDefault="001120D7" w:rsidP="00D5313E">
            <w:pPr>
              <w:pStyle w:val="TAL"/>
              <w:keepNext w:val="0"/>
              <w:keepLines w:val="0"/>
              <w:widowControl w:val="0"/>
              <w:rPr>
                <w:sz w:val="16"/>
              </w:rPr>
            </w:pPr>
            <w:r>
              <w:rPr>
                <w:sz w:val="16"/>
              </w:rPr>
              <w:t>E2E KPI optimization for XR application</w:t>
            </w:r>
          </w:p>
        </w:tc>
        <w:tc>
          <w:tcPr>
            <w:tcW w:w="0" w:type="auto"/>
          </w:tcPr>
          <w:p w14:paraId="2831144A" w14:textId="2B70CA43" w:rsidR="001120D7" w:rsidRPr="001120D7" w:rsidRDefault="001120D7" w:rsidP="00D5313E">
            <w:pPr>
              <w:pStyle w:val="TAL"/>
              <w:keepNext w:val="0"/>
              <w:keepLines w:val="0"/>
              <w:widowControl w:val="0"/>
              <w:rPr>
                <w:sz w:val="16"/>
              </w:rPr>
            </w:pPr>
            <w:r>
              <w:rPr>
                <w:sz w:val="16"/>
              </w:rPr>
              <w:t>Huawei, Hisilicon</w:t>
            </w:r>
          </w:p>
        </w:tc>
        <w:tc>
          <w:tcPr>
            <w:tcW w:w="0" w:type="auto"/>
          </w:tcPr>
          <w:p w14:paraId="7DE4310C" w14:textId="210C3F96" w:rsidR="001120D7" w:rsidRPr="001120D7" w:rsidRDefault="001120D7" w:rsidP="00D5313E">
            <w:pPr>
              <w:pStyle w:val="TAL"/>
              <w:keepNext w:val="0"/>
              <w:keepLines w:val="0"/>
              <w:widowControl w:val="0"/>
              <w:rPr>
                <w:sz w:val="16"/>
              </w:rPr>
            </w:pPr>
            <w:r>
              <w:rPr>
                <w:sz w:val="16"/>
              </w:rPr>
              <w:t>revised</w:t>
            </w:r>
          </w:p>
        </w:tc>
        <w:tc>
          <w:tcPr>
            <w:tcW w:w="0" w:type="auto"/>
          </w:tcPr>
          <w:p w14:paraId="363A9537" w14:textId="77777777" w:rsidR="001120D7" w:rsidRPr="001120D7" w:rsidRDefault="001120D7" w:rsidP="00D5313E">
            <w:pPr>
              <w:pStyle w:val="TAL"/>
              <w:keepNext w:val="0"/>
              <w:keepLines w:val="0"/>
              <w:widowControl w:val="0"/>
              <w:rPr>
                <w:sz w:val="16"/>
              </w:rPr>
            </w:pPr>
          </w:p>
        </w:tc>
        <w:tc>
          <w:tcPr>
            <w:tcW w:w="0" w:type="auto"/>
          </w:tcPr>
          <w:p w14:paraId="007B4290" w14:textId="6DF02FC3" w:rsidR="001120D7" w:rsidRPr="001120D7" w:rsidRDefault="001120D7" w:rsidP="00D5313E">
            <w:pPr>
              <w:pStyle w:val="TAL"/>
              <w:keepNext w:val="0"/>
              <w:keepLines w:val="0"/>
              <w:widowControl w:val="0"/>
              <w:rPr>
                <w:sz w:val="16"/>
              </w:rPr>
            </w:pPr>
            <w:r>
              <w:rPr>
                <w:sz w:val="16"/>
              </w:rPr>
              <w:t>S6-241495</w:t>
            </w:r>
          </w:p>
        </w:tc>
      </w:tr>
      <w:tr w:rsidR="001120D7" w14:paraId="216C5729" w14:textId="77777777" w:rsidTr="001120D7">
        <w:tc>
          <w:tcPr>
            <w:tcW w:w="0" w:type="auto"/>
          </w:tcPr>
          <w:p w14:paraId="60B565F1" w14:textId="54589370" w:rsidR="001120D7" w:rsidRPr="001120D7" w:rsidRDefault="001120D7" w:rsidP="00D5313E">
            <w:pPr>
              <w:pStyle w:val="TAL"/>
              <w:keepNext w:val="0"/>
              <w:keepLines w:val="0"/>
              <w:widowControl w:val="0"/>
              <w:rPr>
                <w:sz w:val="16"/>
              </w:rPr>
            </w:pPr>
            <w:r>
              <w:rPr>
                <w:sz w:val="16"/>
              </w:rPr>
              <w:t>S6-241253</w:t>
            </w:r>
          </w:p>
        </w:tc>
        <w:tc>
          <w:tcPr>
            <w:tcW w:w="0" w:type="auto"/>
          </w:tcPr>
          <w:p w14:paraId="2A14AFA9" w14:textId="651D1DD5" w:rsidR="001120D7" w:rsidRPr="001120D7" w:rsidRDefault="001120D7" w:rsidP="00D5313E">
            <w:pPr>
              <w:pStyle w:val="TAL"/>
              <w:keepNext w:val="0"/>
              <w:keepLines w:val="0"/>
              <w:widowControl w:val="0"/>
              <w:rPr>
                <w:sz w:val="16"/>
              </w:rPr>
            </w:pPr>
            <w:r>
              <w:rPr>
                <w:sz w:val="16"/>
              </w:rPr>
              <w:t>EAS instantiation enhancement to satisfy E2E KPI requirements for XR application</w:t>
            </w:r>
          </w:p>
        </w:tc>
        <w:tc>
          <w:tcPr>
            <w:tcW w:w="0" w:type="auto"/>
          </w:tcPr>
          <w:p w14:paraId="76A3A974" w14:textId="290E4EAB" w:rsidR="001120D7" w:rsidRPr="001120D7" w:rsidRDefault="001120D7" w:rsidP="00D5313E">
            <w:pPr>
              <w:pStyle w:val="TAL"/>
              <w:keepNext w:val="0"/>
              <w:keepLines w:val="0"/>
              <w:widowControl w:val="0"/>
              <w:rPr>
                <w:sz w:val="16"/>
              </w:rPr>
            </w:pPr>
            <w:r>
              <w:rPr>
                <w:sz w:val="16"/>
              </w:rPr>
              <w:t>Huawei, Hisilicon</w:t>
            </w:r>
          </w:p>
        </w:tc>
        <w:tc>
          <w:tcPr>
            <w:tcW w:w="0" w:type="auto"/>
          </w:tcPr>
          <w:p w14:paraId="7FA8B6C8" w14:textId="24ECCB3E" w:rsidR="001120D7" w:rsidRPr="001120D7" w:rsidRDefault="001120D7" w:rsidP="00D5313E">
            <w:pPr>
              <w:pStyle w:val="TAL"/>
              <w:keepNext w:val="0"/>
              <w:keepLines w:val="0"/>
              <w:widowControl w:val="0"/>
              <w:rPr>
                <w:sz w:val="16"/>
              </w:rPr>
            </w:pPr>
            <w:r>
              <w:rPr>
                <w:sz w:val="16"/>
              </w:rPr>
              <w:t>revised</w:t>
            </w:r>
          </w:p>
        </w:tc>
        <w:tc>
          <w:tcPr>
            <w:tcW w:w="0" w:type="auto"/>
          </w:tcPr>
          <w:p w14:paraId="06790960" w14:textId="77777777" w:rsidR="001120D7" w:rsidRPr="001120D7" w:rsidRDefault="001120D7" w:rsidP="00D5313E">
            <w:pPr>
              <w:pStyle w:val="TAL"/>
              <w:keepNext w:val="0"/>
              <w:keepLines w:val="0"/>
              <w:widowControl w:val="0"/>
              <w:rPr>
                <w:sz w:val="16"/>
              </w:rPr>
            </w:pPr>
          </w:p>
        </w:tc>
        <w:tc>
          <w:tcPr>
            <w:tcW w:w="0" w:type="auto"/>
          </w:tcPr>
          <w:p w14:paraId="6C695EF2" w14:textId="2B3DCA30" w:rsidR="001120D7" w:rsidRPr="001120D7" w:rsidRDefault="001120D7" w:rsidP="00D5313E">
            <w:pPr>
              <w:pStyle w:val="TAL"/>
              <w:keepNext w:val="0"/>
              <w:keepLines w:val="0"/>
              <w:widowControl w:val="0"/>
              <w:rPr>
                <w:sz w:val="16"/>
              </w:rPr>
            </w:pPr>
            <w:r>
              <w:rPr>
                <w:sz w:val="16"/>
              </w:rPr>
              <w:t>S6-241496</w:t>
            </w:r>
          </w:p>
        </w:tc>
      </w:tr>
      <w:tr w:rsidR="001120D7" w14:paraId="3DFEA76B" w14:textId="77777777" w:rsidTr="001120D7">
        <w:tc>
          <w:tcPr>
            <w:tcW w:w="0" w:type="auto"/>
          </w:tcPr>
          <w:p w14:paraId="14BE481D" w14:textId="6D698B63" w:rsidR="001120D7" w:rsidRPr="001120D7" w:rsidRDefault="001120D7" w:rsidP="00D5313E">
            <w:pPr>
              <w:pStyle w:val="TAL"/>
              <w:keepNext w:val="0"/>
              <w:keepLines w:val="0"/>
              <w:widowControl w:val="0"/>
              <w:rPr>
                <w:sz w:val="16"/>
              </w:rPr>
            </w:pPr>
            <w:r>
              <w:rPr>
                <w:sz w:val="16"/>
              </w:rPr>
              <w:t>S6-241254</w:t>
            </w:r>
          </w:p>
        </w:tc>
        <w:tc>
          <w:tcPr>
            <w:tcW w:w="0" w:type="auto"/>
          </w:tcPr>
          <w:p w14:paraId="62E14AA3" w14:textId="051534CD" w:rsidR="001120D7" w:rsidRPr="001120D7" w:rsidRDefault="001120D7" w:rsidP="00D5313E">
            <w:pPr>
              <w:pStyle w:val="TAL"/>
              <w:keepNext w:val="0"/>
              <w:keepLines w:val="0"/>
              <w:widowControl w:val="0"/>
              <w:rPr>
                <w:sz w:val="16"/>
              </w:rPr>
            </w:pPr>
            <w:r>
              <w:rPr>
                <w:sz w:val="16"/>
              </w:rPr>
              <w:t>Clarification on application breakpoint in SEALDD context</w:t>
            </w:r>
          </w:p>
        </w:tc>
        <w:tc>
          <w:tcPr>
            <w:tcW w:w="0" w:type="auto"/>
          </w:tcPr>
          <w:p w14:paraId="77F941B4" w14:textId="19975C3D" w:rsidR="001120D7" w:rsidRPr="001120D7" w:rsidRDefault="001120D7" w:rsidP="00D5313E">
            <w:pPr>
              <w:pStyle w:val="TAL"/>
              <w:keepNext w:val="0"/>
              <w:keepLines w:val="0"/>
              <w:widowControl w:val="0"/>
              <w:rPr>
                <w:sz w:val="16"/>
              </w:rPr>
            </w:pPr>
            <w:r>
              <w:rPr>
                <w:sz w:val="16"/>
              </w:rPr>
              <w:t>Huawei, Hisilicon</w:t>
            </w:r>
          </w:p>
        </w:tc>
        <w:tc>
          <w:tcPr>
            <w:tcW w:w="0" w:type="auto"/>
          </w:tcPr>
          <w:p w14:paraId="305A8536" w14:textId="5EBA59BD" w:rsidR="001120D7" w:rsidRPr="001120D7" w:rsidRDefault="001120D7" w:rsidP="00D5313E">
            <w:pPr>
              <w:pStyle w:val="TAL"/>
              <w:keepNext w:val="0"/>
              <w:keepLines w:val="0"/>
              <w:widowControl w:val="0"/>
              <w:rPr>
                <w:sz w:val="16"/>
              </w:rPr>
            </w:pPr>
            <w:r>
              <w:rPr>
                <w:sz w:val="16"/>
              </w:rPr>
              <w:t>postponed</w:t>
            </w:r>
          </w:p>
        </w:tc>
        <w:tc>
          <w:tcPr>
            <w:tcW w:w="0" w:type="auto"/>
          </w:tcPr>
          <w:p w14:paraId="1BB534F9" w14:textId="77777777" w:rsidR="001120D7" w:rsidRPr="001120D7" w:rsidRDefault="001120D7" w:rsidP="00D5313E">
            <w:pPr>
              <w:pStyle w:val="TAL"/>
              <w:keepNext w:val="0"/>
              <w:keepLines w:val="0"/>
              <w:widowControl w:val="0"/>
              <w:rPr>
                <w:sz w:val="16"/>
              </w:rPr>
            </w:pPr>
          </w:p>
        </w:tc>
        <w:tc>
          <w:tcPr>
            <w:tcW w:w="0" w:type="auto"/>
          </w:tcPr>
          <w:p w14:paraId="11BDEB75" w14:textId="77777777" w:rsidR="001120D7" w:rsidRPr="001120D7" w:rsidRDefault="001120D7" w:rsidP="00D5313E">
            <w:pPr>
              <w:pStyle w:val="TAL"/>
              <w:keepNext w:val="0"/>
              <w:keepLines w:val="0"/>
              <w:widowControl w:val="0"/>
              <w:rPr>
                <w:sz w:val="16"/>
              </w:rPr>
            </w:pPr>
          </w:p>
        </w:tc>
      </w:tr>
      <w:tr w:rsidR="001120D7" w14:paraId="3256E46E" w14:textId="77777777" w:rsidTr="001120D7">
        <w:tc>
          <w:tcPr>
            <w:tcW w:w="0" w:type="auto"/>
          </w:tcPr>
          <w:p w14:paraId="08F39B4D" w14:textId="4A860D07" w:rsidR="001120D7" w:rsidRPr="001120D7" w:rsidRDefault="001120D7" w:rsidP="00D5313E">
            <w:pPr>
              <w:pStyle w:val="TAL"/>
              <w:keepNext w:val="0"/>
              <w:keepLines w:val="0"/>
              <w:widowControl w:val="0"/>
              <w:rPr>
                <w:sz w:val="16"/>
              </w:rPr>
            </w:pPr>
            <w:r>
              <w:rPr>
                <w:sz w:val="16"/>
              </w:rPr>
              <w:t>S6-241255</w:t>
            </w:r>
          </w:p>
        </w:tc>
        <w:tc>
          <w:tcPr>
            <w:tcW w:w="0" w:type="auto"/>
          </w:tcPr>
          <w:p w14:paraId="04997BAB" w14:textId="13AEA0CF" w:rsidR="001120D7" w:rsidRPr="001120D7" w:rsidRDefault="001120D7" w:rsidP="00D5313E">
            <w:pPr>
              <w:pStyle w:val="TAL"/>
              <w:keepNext w:val="0"/>
              <w:keepLines w:val="0"/>
              <w:widowControl w:val="0"/>
              <w:rPr>
                <w:sz w:val="16"/>
              </w:rPr>
            </w:pPr>
            <w:r>
              <w:rPr>
                <w:sz w:val="16"/>
              </w:rPr>
              <w:t>Clarification on the identifier of stored data from multiple SEALDD servers</w:t>
            </w:r>
          </w:p>
        </w:tc>
        <w:tc>
          <w:tcPr>
            <w:tcW w:w="0" w:type="auto"/>
          </w:tcPr>
          <w:p w14:paraId="0F2A066C" w14:textId="2D5BE1D1" w:rsidR="001120D7" w:rsidRPr="001120D7" w:rsidRDefault="001120D7" w:rsidP="00D5313E">
            <w:pPr>
              <w:pStyle w:val="TAL"/>
              <w:keepNext w:val="0"/>
              <w:keepLines w:val="0"/>
              <w:widowControl w:val="0"/>
              <w:rPr>
                <w:sz w:val="16"/>
              </w:rPr>
            </w:pPr>
            <w:r>
              <w:rPr>
                <w:sz w:val="16"/>
              </w:rPr>
              <w:t>Huawei, Hisilicon</w:t>
            </w:r>
          </w:p>
        </w:tc>
        <w:tc>
          <w:tcPr>
            <w:tcW w:w="0" w:type="auto"/>
          </w:tcPr>
          <w:p w14:paraId="5A4512A8" w14:textId="38F2E6BE" w:rsidR="001120D7" w:rsidRPr="001120D7" w:rsidRDefault="001120D7" w:rsidP="00D5313E">
            <w:pPr>
              <w:pStyle w:val="TAL"/>
              <w:keepNext w:val="0"/>
              <w:keepLines w:val="0"/>
              <w:widowControl w:val="0"/>
              <w:rPr>
                <w:sz w:val="16"/>
              </w:rPr>
            </w:pPr>
            <w:r>
              <w:rPr>
                <w:sz w:val="16"/>
              </w:rPr>
              <w:t>revised</w:t>
            </w:r>
          </w:p>
        </w:tc>
        <w:tc>
          <w:tcPr>
            <w:tcW w:w="0" w:type="auto"/>
          </w:tcPr>
          <w:p w14:paraId="26E9A46E" w14:textId="77777777" w:rsidR="001120D7" w:rsidRPr="001120D7" w:rsidRDefault="001120D7" w:rsidP="00D5313E">
            <w:pPr>
              <w:pStyle w:val="TAL"/>
              <w:keepNext w:val="0"/>
              <w:keepLines w:val="0"/>
              <w:widowControl w:val="0"/>
              <w:rPr>
                <w:sz w:val="16"/>
              </w:rPr>
            </w:pPr>
          </w:p>
        </w:tc>
        <w:tc>
          <w:tcPr>
            <w:tcW w:w="0" w:type="auto"/>
          </w:tcPr>
          <w:p w14:paraId="6C55CAED" w14:textId="598ADC5E" w:rsidR="001120D7" w:rsidRPr="001120D7" w:rsidRDefault="001120D7" w:rsidP="00D5313E">
            <w:pPr>
              <w:pStyle w:val="TAL"/>
              <w:keepNext w:val="0"/>
              <w:keepLines w:val="0"/>
              <w:widowControl w:val="0"/>
              <w:rPr>
                <w:sz w:val="16"/>
              </w:rPr>
            </w:pPr>
            <w:r>
              <w:rPr>
                <w:sz w:val="16"/>
              </w:rPr>
              <w:t>S6-241586</w:t>
            </w:r>
          </w:p>
        </w:tc>
      </w:tr>
      <w:tr w:rsidR="001120D7" w14:paraId="66753E07" w14:textId="77777777" w:rsidTr="001120D7">
        <w:tc>
          <w:tcPr>
            <w:tcW w:w="0" w:type="auto"/>
          </w:tcPr>
          <w:p w14:paraId="4CFEC372" w14:textId="3AD97839" w:rsidR="001120D7" w:rsidRPr="001120D7" w:rsidRDefault="001120D7" w:rsidP="00D5313E">
            <w:pPr>
              <w:pStyle w:val="TAL"/>
              <w:keepNext w:val="0"/>
              <w:keepLines w:val="0"/>
              <w:widowControl w:val="0"/>
              <w:rPr>
                <w:sz w:val="16"/>
              </w:rPr>
            </w:pPr>
            <w:r>
              <w:rPr>
                <w:sz w:val="16"/>
              </w:rPr>
              <w:t>S6-241256</w:t>
            </w:r>
          </w:p>
        </w:tc>
        <w:tc>
          <w:tcPr>
            <w:tcW w:w="0" w:type="auto"/>
          </w:tcPr>
          <w:p w14:paraId="649CC7F9" w14:textId="43E5E8D7" w:rsidR="001120D7" w:rsidRPr="001120D7" w:rsidRDefault="001120D7" w:rsidP="00D5313E">
            <w:pPr>
              <w:pStyle w:val="TAL"/>
              <w:keepNext w:val="0"/>
              <w:keepLines w:val="0"/>
              <w:widowControl w:val="0"/>
              <w:rPr>
                <w:sz w:val="16"/>
              </w:rPr>
            </w:pPr>
            <w:r>
              <w:rPr>
                <w:sz w:val="16"/>
              </w:rPr>
              <w:t>Resolve Editor's notes about SEALDD query procedure</w:t>
            </w:r>
          </w:p>
        </w:tc>
        <w:tc>
          <w:tcPr>
            <w:tcW w:w="0" w:type="auto"/>
          </w:tcPr>
          <w:p w14:paraId="6DB09A4F" w14:textId="66225A8B" w:rsidR="001120D7" w:rsidRPr="001120D7" w:rsidRDefault="001120D7" w:rsidP="00D5313E">
            <w:pPr>
              <w:pStyle w:val="TAL"/>
              <w:keepNext w:val="0"/>
              <w:keepLines w:val="0"/>
              <w:widowControl w:val="0"/>
              <w:rPr>
                <w:sz w:val="16"/>
              </w:rPr>
            </w:pPr>
            <w:r>
              <w:rPr>
                <w:sz w:val="16"/>
              </w:rPr>
              <w:t>Huawei, Hisilicon</w:t>
            </w:r>
          </w:p>
        </w:tc>
        <w:tc>
          <w:tcPr>
            <w:tcW w:w="0" w:type="auto"/>
          </w:tcPr>
          <w:p w14:paraId="2B1CB665" w14:textId="4EF8698D" w:rsidR="001120D7" w:rsidRPr="001120D7" w:rsidRDefault="001120D7" w:rsidP="00D5313E">
            <w:pPr>
              <w:pStyle w:val="TAL"/>
              <w:keepNext w:val="0"/>
              <w:keepLines w:val="0"/>
              <w:widowControl w:val="0"/>
              <w:rPr>
                <w:sz w:val="16"/>
              </w:rPr>
            </w:pPr>
            <w:r>
              <w:rPr>
                <w:sz w:val="16"/>
              </w:rPr>
              <w:t>revised</w:t>
            </w:r>
          </w:p>
        </w:tc>
        <w:tc>
          <w:tcPr>
            <w:tcW w:w="0" w:type="auto"/>
          </w:tcPr>
          <w:p w14:paraId="078E1789" w14:textId="77777777" w:rsidR="001120D7" w:rsidRPr="001120D7" w:rsidRDefault="001120D7" w:rsidP="00D5313E">
            <w:pPr>
              <w:pStyle w:val="TAL"/>
              <w:keepNext w:val="0"/>
              <w:keepLines w:val="0"/>
              <w:widowControl w:val="0"/>
              <w:rPr>
                <w:sz w:val="16"/>
              </w:rPr>
            </w:pPr>
          </w:p>
        </w:tc>
        <w:tc>
          <w:tcPr>
            <w:tcW w:w="0" w:type="auto"/>
          </w:tcPr>
          <w:p w14:paraId="7129AA40" w14:textId="2AF62502" w:rsidR="001120D7" w:rsidRPr="001120D7" w:rsidRDefault="001120D7" w:rsidP="00D5313E">
            <w:pPr>
              <w:pStyle w:val="TAL"/>
              <w:keepNext w:val="0"/>
              <w:keepLines w:val="0"/>
              <w:widowControl w:val="0"/>
              <w:rPr>
                <w:sz w:val="16"/>
              </w:rPr>
            </w:pPr>
            <w:r>
              <w:rPr>
                <w:sz w:val="16"/>
              </w:rPr>
              <w:t>S6-241444</w:t>
            </w:r>
          </w:p>
        </w:tc>
      </w:tr>
      <w:tr w:rsidR="001120D7" w14:paraId="3E1B1A9A" w14:textId="77777777" w:rsidTr="001120D7">
        <w:tc>
          <w:tcPr>
            <w:tcW w:w="0" w:type="auto"/>
          </w:tcPr>
          <w:p w14:paraId="3AF23DD0" w14:textId="30D861BC" w:rsidR="001120D7" w:rsidRPr="001120D7" w:rsidRDefault="001120D7" w:rsidP="00D5313E">
            <w:pPr>
              <w:pStyle w:val="TAL"/>
              <w:keepNext w:val="0"/>
              <w:keepLines w:val="0"/>
              <w:widowControl w:val="0"/>
              <w:rPr>
                <w:sz w:val="16"/>
              </w:rPr>
            </w:pPr>
            <w:r>
              <w:rPr>
                <w:sz w:val="16"/>
              </w:rPr>
              <w:t>S6-241257</w:t>
            </w:r>
          </w:p>
        </w:tc>
        <w:tc>
          <w:tcPr>
            <w:tcW w:w="0" w:type="auto"/>
          </w:tcPr>
          <w:p w14:paraId="7A3A15F9" w14:textId="782A3053" w:rsidR="001120D7" w:rsidRPr="001120D7" w:rsidRDefault="001120D7" w:rsidP="00D5313E">
            <w:pPr>
              <w:pStyle w:val="TAL"/>
              <w:keepNext w:val="0"/>
              <w:keepLines w:val="0"/>
              <w:widowControl w:val="0"/>
              <w:rPr>
                <w:sz w:val="16"/>
              </w:rPr>
            </w:pPr>
            <w:r>
              <w:rPr>
                <w:sz w:val="16"/>
              </w:rPr>
              <w:t>Update SEALDD connection status procedure</w:t>
            </w:r>
          </w:p>
        </w:tc>
        <w:tc>
          <w:tcPr>
            <w:tcW w:w="0" w:type="auto"/>
          </w:tcPr>
          <w:p w14:paraId="2169E141" w14:textId="058CE7DA" w:rsidR="001120D7" w:rsidRPr="001120D7" w:rsidRDefault="001120D7" w:rsidP="00D5313E">
            <w:pPr>
              <w:pStyle w:val="TAL"/>
              <w:keepNext w:val="0"/>
              <w:keepLines w:val="0"/>
              <w:widowControl w:val="0"/>
              <w:rPr>
                <w:sz w:val="16"/>
              </w:rPr>
            </w:pPr>
            <w:r>
              <w:rPr>
                <w:sz w:val="16"/>
              </w:rPr>
              <w:t>Huawei, Hisilicon</w:t>
            </w:r>
          </w:p>
        </w:tc>
        <w:tc>
          <w:tcPr>
            <w:tcW w:w="0" w:type="auto"/>
          </w:tcPr>
          <w:p w14:paraId="75F32E63" w14:textId="09A747E0" w:rsidR="001120D7" w:rsidRPr="001120D7" w:rsidRDefault="001120D7" w:rsidP="00D5313E">
            <w:pPr>
              <w:pStyle w:val="TAL"/>
              <w:keepNext w:val="0"/>
              <w:keepLines w:val="0"/>
              <w:widowControl w:val="0"/>
              <w:rPr>
                <w:sz w:val="16"/>
              </w:rPr>
            </w:pPr>
            <w:r>
              <w:rPr>
                <w:sz w:val="16"/>
              </w:rPr>
              <w:t>revised</w:t>
            </w:r>
          </w:p>
        </w:tc>
        <w:tc>
          <w:tcPr>
            <w:tcW w:w="0" w:type="auto"/>
          </w:tcPr>
          <w:p w14:paraId="0D477983" w14:textId="77777777" w:rsidR="001120D7" w:rsidRPr="001120D7" w:rsidRDefault="001120D7" w:rsidP="00D5313E">
            <w:pPr>
              <w:pStyle w:val="TAL"/>
              <w:keepNext w:val="0"/>
              <w:keepLines w:val="0"/>
              <w:widowControl w:val="0"/>
              <w:rPr>
                <w:sz w:val="16"/>
              </w:rPr>
            </w:pPr>
          </w:p>
        </w:tc>
        <w:tc>
          <w:tcPr>
            <w:tcW w:w="0" w:type="auto"/>
          </w:tcPr>
          <w:p w14:paraId="0A0D5FA6" w14:textId="717D2042" w:rsidR="001120D7" w:rsidRPr="001120D7" w:rsidRDefault="001120D7" w:rsidP="00D5313E">
            <w:pPr>
              <w:pStyle w:val="TAL"/>
              <w:keepNext w:val="0"/>
              <w:keepLines w:val="0"/>
              <w:widowControl w:val="0"/>
              <w:rPr>
                <w:sz w:val="16"/>
              </w:rPr>
            </w:pPr>
            <w:r>
              <w:rPr>
                <w:sz w:val="16"/>
              </w:rPr>
              <w:t>S6-241445</w:t>
            </w:r>
          </w:p>
        </w:tc>
      </w:tr>
      <w:tr w:rsidR="001120D7" w14:paraId="1E8A2E0E" w14:textId="77777777" w:rsidTr="001120D7">
        <w:tc>
          <w:tcPr>
            <w:tcW w:w="0" w:type="auto"/>
          </w:tcPr>
          <w:p w14:paraId="16E5F15C" w14:textId="36158A5B" w:rsidR="001120D7" w:rsidRPr="001120D7" w:rsidRDefault="001120D7" w:rsidP="00D5313E">
            <w:pPr>
              <w:pStyle w:val="TAL"/>
              <w:keepNext w:val="0"/>
              <w:keepLines w:val="0"/>
              <w:widowControl w:val="0"/>
              <w:rPr>
                <w:sz w:val="16"/>
              </w:rPr>
            </w:pPr>
            <w:r>
              <w:rPr>
                <w:sz w:val="16"/>
              </w:rPr>
              <w:t>S6-241258</w:t>
            </w:r>
          </w:p>
        </w:tc>
        <w:tc>
          <w:tcPr>
            <w:tcW w:w="0" w:type="auto"/>
          </w:tcPr>
          <w:p w14:paraId="0E690268" w14:textId="73699288" w:rsidR="001120D7" w:rsidRPr="001120D7" w:rsidRDefault="001120D7" w:rsidP="00D5313E">
            <w:pPr>
              <w:pStyle w:val="TAL"/>
              <w:keepNext w:val="0"/>
              <w:keepLines w:val="0"/>
              <w:widowControl w:val="0"/>
              <w:rPr>
                <w:sz w:val="16"/>
              </w:rPr>
            </w:pPr>
            <w:r>
              <w:rPr>
                <w:sz w:val="16"/>
              </w:rPr>
              <w:t xml:space="preserve">Alignment on data transmission connection </w:t>
            </w:r>
            <w:proofErr w:type="spellStart"/>
            <w:r>
              <w:rPr>
                <w:sz w:val="16"/>
              </w:rPr>
              <w:t>establiment</w:t>
            </w:r>
            <w:proofErr w:type="spellEnd"/>
            <w:r>
              <w:rPr>
                <w:sz w:val="16"/>
              </w:rPr>
              <w:t xml:space="preserve"> and release procedure</w:t>
            </w:r>
          </w:p>
        </w:tc>
        <w:tc>
          <w:tcPr>
            <w:tcW w:w="0" w:type="auto"/>
          </w:tcPr>
          <w:p w14:paraId="6D8E1B28" w14:textId="34276491" w:rsidR="001120D7" w:rsidRPr="001120D7" w:rsidRDefault="001120D7" w:rsidP="00D5313E">
            <w:pPr>
              <w:pStyle w:val="TAL"/>
              <w:keepNext w:val="0"/>
              <w:keepLines w:val="0"/>
              <w:widowControl w:val="0"/>
              <w:rPr>
                <w:sz w:val="16"/>
              </w:rPr>
            </w:pPr>
            <w:r>
              <w:rPr>
                <w:sz w:val="16"/>
              </w:rPr>
              <w:t>Huawei, Hisilicon</w:t>
            </w:r>
          </w:p>
        </w:tc>
        <w:tc>
          <w:tcPr>
            <w:tcW w:w="0" w:type="auto"/>
          </w:tcPr>
          <w:p w14:paraId="7FB4C364" w14:textId="6649DD93" w:rsidR="001120D7" w:rsidRPr="001120D7" w:rsidRDefault="001120D7" w:rsidP="00D5313E">
            <w:pPr>
              <w:pStyle w:val="TAL"/>
              <w:keepNext w:val="0"/>
              <w:keepLines w:val="0"/>
              <w:widowControl w:val="0"/>
              <w:rPr>
                <w:sz w:val="16"/>
              </w:rPr>
            </w:pPr>
            <w:r>
              <w:rPr>
                <w:sz w:val="16"/>
              </w:rPr>
              <w:t>revised</w:t>
            </w:r>
          </w:p>
        </w:tc>
        <w:tc>
          <w:tcPr>
            <w:tcW w:w="0" w:type="auto"/>
          </w:tcPr>
          <w:p w14:paraId="54B8C8E4" w14:textId="77777777" w:rsidR="001120D7" w:rsidRPr="001120D7" w:rsidRDefault="001120D7" w:rsidP="00D5313E">
            <w:pPr>
              <w:pStyle w:val="TAL"/>
              <w:keepNext w:val="0"/>
              <w:keepLines w:val="0"/>
              <w:widowControl w:val="0"/>
              <w:rPr>
                <w:sz w:val="16"/>
              </w:rPr>
            </w:pPr>
          </w:p>
        </w:tc>
        <w:tc>
          <w:tcPr>
            <w:tcW w:w="0" w:type="auto"/>
          </w:tcPr>
          <w:p w14:paraId="4FFFAC84" w14:textId="3AC63482" w:rsidR="001120D7" w:rsidRPr="001120D7" w:rsidRDefault="001120D7" w:rsidP="00D5313E">
            <w:pPr>
              <w:pStyle w:val="TAL"/>
              <w:keepNext w:val="0"/>
              <w:keepLines w:val="0"/>
              <w:widowControl w:val="0"/>
              <w:rPr>
                <w:sz w:val="16"/>
              </w:rPr>
            </w:pPr>
            <w:r>
              <w:rPr>
                <w:sz w:val="16"/>
              </w:rPr>
              <w:t>S6-241447</w:t>
            </w:r>
          </w:p>
        </w:tc>
      </w:tr>
      <w:tr w:rsidR="001120D7" w14:paraId="7BDCD79D" w14:textId="77777777" w:rsidTr="001120D7">
        <w:tc>
          <w:tcPr>
            <w:tcW w:w="0" w:type="auto"/>
          </w:tcPr>
          <w:p w14:paraId="0B9E50F6" w14:textId="62489E6A" w:rsidR="001120D7" w:rsidRPr="001120D7" w:rsidRDefault="001120D7" w:rsidP="00D5313E">
            <w:pPr>
              <w:pStyle w:val="TAL"/>
              <w:keepNext w:val="0"/>
              <w:keepLines w:val="0"/>
              <w:widowControl w:val="0"/>
              <w:rPr>
                <w:sz w:val="16"/>
              </w:rPr>
            </w:pPr>
            <w:r>
              <w:rPr>
                <w:sz w:val="16"/>
              </w:rPr>
              <w:t>S6-241259</w:t>
            </w:r>
          </w:p>
        </w:tc>
        <w:tc>
          <w:tcPr>
            <w:tcW w:w="0" w:type="auto"/>
          </w:tcPr>
          <w:p w14:paraId="5394AB38" w14:textId="16F2366E" w:rsidR="001120D7" w:rsidRPr="001120D7" w:rsidRDefault="001120D7" w:rsidP="00D5313E">
            <w:pPr>
              <w:pStyle w:val="TAL"/>
              <w:keepNext w:val="0"/>
              <w:keepLines w:val="0"/>
              <w:widowControl w:val="0"/>
              <w:rPr>
                <w:sz w:val="16"/>
              </w:rPr>
            </w:pPr>
            <w:r>
              <w:rPr>
                <w:sz w:val="16"/>
              </w:rPr>
              <w:t xml:space="preserve">Alignment on data transmission connection </w:t>
            </w:r>
            <w:proofErr w:type="spellStart"/>
            <w:r>
              <w:rPr>
                <w:sz w:val="16"/>
              </w:rPr>
              <w:t>establiment</w:t>
            </w:r>
            <w:proofErr w:type="spellEnd"/>
            <w:r>
              <w:rPr>
                <w:sz w:val="16"/>
              </w:rPr>
              <w:t xml:space="preserve"> and release procedure</w:t>
            </w:r>
          </w:p>
        </w:tc>
        <w:tc>
          <w:tcPr>
            <w:tcW w:w="0" w:type="auto"/>
          </w:tcPr>
          <w:p w14:paraId="09796E3C" w14:textId="651EDF58" w:rsidR="001120D7" w:rsidRPr="001120D7" w:rsidRDefault="001120D7" w:rsidP="00D5313E">
            <w:pPr>
              <w:pStyle w:val="TAL"/>
              <w:keepNext w:val="0"/>
              <w:keepLines w:val="0"/>
              <w:widowControl w:val="0"/>
              <w:rPr>
                <w:sz w:val="16"/>
              </w:rPr>
            </w:pPr>
            <w:r>
              <w:rPr>
                <w:sz w:val="16"/>
              </w:rPr>
              <w:t>Huawei, Hisilicon</w:t>
            </w:r>
          </w:p>
        </w:tc>
        <w:tc>
          <w:tcPr>
            <w:tcW w:w="0" w:type="auto"/>
          </w:tcPr>
          <w:p w14:paraId="1286985D" w14:textId="6C6B1473" w:rsidR="001120D7" w:rsidRPr="001120D7" w:rsidRDefault="001120D7" w:rsidP="00D5313E">
            <w:pPr>
              <w:pStyle w:val="TAL"/>
              <w:keepNext w:val="0"/>
              <w:keepLines w:val="0"/>
              <w:widowControl w:val="0"/>
              <w:rPr>
                <w:sz w:val="16"/>
              </w:rPr>
            </w:pPr>
            <w:r>
              <w:rPr>
                <w:sz w:val="16"/>
              </w:rPr>
              <w:t>revised</w:t>
            </w:r>
          </w:p>
        </w:tc>
        <w:tc>
          <w:tcPr>
            <w:tcW w:w="0" w:type="auto"/>
          </w:tcPr>
          <w:p w14:paraId="508FF3D6" w14:textId="77777777" w:rsidR="001120D7" w:rsidRPr="001120D7" w:rsidRDefault="001120D7" w:rsidP="00D5313E">
            <w:pPr>
              <w:pStyle w:val="TAL"/>
              <w:keepNext w:val="0"/>
              <w:keepLines w:val="0"/>
              <w:widowControl w:val="0"/>
              <w:rPr>
                <w:sz w:val="16"/>
              </w:rPr>
            </w:pPr>
          </w:p>
        </w:tc>
        <w:tc>
          <w:tcPr>
            <w:tcW w:w="0" w:type="auto"/>
          </w:tcPr>
          <w:p w14:paraId="3D8A4098" w14:textId="62FC65AE" w:rsidR="001120D7" w:rsidRPr="001120D7" w:rsidRDefault="001120D7" w:rsidP="00D5313E">
            <w:pPr>
              <w:pStyle w:val="TAL"/>
              <w:keepNext w:val="0"/>
              <w:keepLines w:val="0"/>
              <w:widowControl w:val="0"/>
              <w:rPr>
                <w:sz w:val="16"/>
              </w:rPr>
            </w:pPr>
            <w:r>
              <w:rPr>
                <w:sz w:val="16"/>
              </w:rPr>
              <w:t>S6-241448</w:t>
            </w:r>
          </w:p>
        </w:tc>
      </w:tr>
      <w:tr w:rsidR="001120D7" w14:paraId="12212DCA" w14:textId="77777777" w:rsidTr="001120D7">
        <w:tc>
          <w:tcPr>
            <w:tcW w:w="0" w:type="auto"/>
          </w:tcPr>
          <w:p w14:paraId="2A29E9DC" w14:textId="1DE662A5" w:rsidR="001120D7" w:rsidRPr="001120D7" w:rsidRDefault="001120D7" w:rsidP="00D5313E">
            <w:pPr>
              <w:pStyle w:val="TAL"/>
              <w:keepNext w:val="0"/>
              <w:keepLines w:val="0"/>
              <w:widowControl w:val="0"/>
              <w:rPr>
                <w:sz w:val="16"/>
              </w:rPr>
            </w:pPr>
            <w:r>
              <w:rPr>
                <w:sz w:val="16"/>
              </w:rPr>
              <w:t>S6-241260</w:t>
            </w:r>
          </w:p>
        </w:tc>
        <w:tc>
          <w:tcPr>
            <w:tcW w:w="0" w:type="auto"/>
          </w:tcPr>
          <w:p w14:paraId="24FD6022" w14:textId="2A6319A0" w:rsidR="001120D7" w:rsidRPr="001120D7" w:rsidRDefault="001120D7" w:rsidP="00D5313E">
            <w:pPr>
              <w:pStyle w:val="TAL"/>
              <w:keepNext w:val="0"/>
              <w:keepLines w:val="0"/>
              <w:widowControl w:val="0"/>
              <w:rPr>
                <w:sz w:val="16"/>
              </w:rPr>
            </w:pPr>
            <w:r>
              <w:rPr>
                <w:sz w:val="16"/>
              </w:rPr>
              <w:t>Correction on E2E redundant transmission procedure</w:t>
            </w:r>
          </w:p>
        </w:tc>
        <w:tc>
          <w:tcPr>
            <w:tcW w:w="0" w:type="auto"/>
          </w:tcPr>
          <w:p w14:paraId="275DCF92" w14:textId="36DAE61E" w:rsidR="001120D7" w:rsidRPr="001120D7" w:rsidRDefault="001120D7" w:rsidP="00D5313E">
            <w:pPr>
              <w:pStyle w:val="TAL"/>
              <w:keepNext w:val="0"/>
              <w:keepLines w:val="0"/>
              <w:widowControl w:val="0"/>
              <w:rPr>
                <w:sz w:val="16"/>
              </w:rPr>
            </w:pPr>
            <w:r>
              <w:rPr>
                <w:sz w:val="16"/>
              </w:rPr>
              <w:t>Huawei, Hisilicon</w:t>
            </w:r>
          </w:p>
        </w:tc>
        <w:tc>
          <w:tcPr>
            <w:tcW w:w="0" w:type="auto"/>
          </w:tcPr>
          <w:p w14:paraId="54F0D800" w14:textId="06BAE252" w:rsidR="001120D7" w:rsidRPr="001120D7" w:rsidRDefault="001120D7" w:rsidP="00D5313E">
            <w:pPr>
              <w:pStyle w:val="TAL"/>
              <w:keepNext w:val="0"/>
              <w:keepLines w:val="0"/>
              <w:widowControl w:val="0"/>
              <w:rPr>
                <w:sz w:val="16"/>
              </w:rPr>
            </w:pPr>
            <w:r>
              <w:rPr>
                <w:sz w:val="16"/>
              </w:rPr>
              <w:t>revised</w:t>
            </w:r>
          </w:p>
        </w:tc>
        <w:tc>
          <w:tcPr>
            <w:tcW w:w="0" w:type="auto"/>
          </w:tcPr>
          <w:p w14:paraId="369B482D" w14:textId="77777777" w:rsidR="001120D7" w:rsidRPr="001120D7" w:rsidRDefault="001120D7" w:rsidP="00D5313E">
            <w:pPr>
              <w:pStyle w:val="TAL"/>
              <w:keepNext w:val="0"/>
              <w:keepLines w:val="0"/>
              <w:widowControl w:val="0"/>
              <w:rPr>
                <w:sz w:val="16"/>
              </w:rPr>
            </w:pPr>
          </w:p>
        </w:tc>
        <w:tc>
          <w:tcPr>
            <w:tcW w:w="0" w:type="auto"/>
          </w:tcPr>
          <w:p w14:paraId="7E2CA775" w14:textId="4A8919F6" w:rsidR="001120D7" w:rsidRPr="001120D7" w:rsidRDefault="001120D7" w:rsidP="00D5313E">
            <w:pPr>
              <w:pStyle w:val="TAL"/>
              <w:keepNext w:val="0"/>
              <w:keepLines w:val="0"/>
              <w:widowControl w:val="0"/>
              <w:rPr>
                <w:sz w:val="16"/>
              </w:rPr>
            </w:pPr>
            <w:r>
              <w:rPr>
                <w:sz w:val="16"/>
              </w:rPr>
              <w:t>S6-241420</w:t>
            </w:r>
          </w:p>
        </w:tc>
      </w:tr>
      <w:tr w:rsidR="001120D7" w14:paraId="70CFFEF9" w14:textId="77777777" w:rsidTr="001120D7">
        <w:tc>
          <w:tcPr>
            <w:tcW w:w="0" w:type="auto"/>
          </w:tcPr>
          <w:p w14:paraId="599722F5" w14:textId="76757756" w:rsidR="001120D7" w:rsidRPr="001120D7" w:rsidRDefault="001120D7" w:rsidP="00D5313E">
            <w:pPr>
              <w:pStyle w:val="TAL"/>
              <w:keepNext w:val="0"/>
              <w:keepLines w:val="0"/>
              <w:widowControl w:val="0"/>
              <w:rPr>
                <w:sz w:val="16"/>
              </w:rPr>
            </w:pPr>
            <w:r>
              <w:rPr>
                <w:sz w:val="16"/>
              </w:rPr>
              <w:t>S6-241261</w:t>
            </w:r>
          </w:p>
        </w:tc>
        <w:tc>
          <w:tcPr>
            <w:tcW w:w="0" w:type="auto"/>
          </w:tcPr>
          <w:p w14:paraId="1624EAD9" w14:textId="13701934" w:rsidR="001120D7" w:rsidRPr="001120D7" w:rsidRDefault="001120D7" w:rsidP="00D5313E">
            <w:pPr>
              <w:pStyle w:val="TAL"/>
              <w:keepNext w:val="0"/>
              <w:keepLines w:val="0"/>
              <w:widowControl w:val="0"/>
              <w:rPr>
                <w:sz w:val="16"/>
              </w:rPr>
            </w:pPr>
            <w:r>
              <w:rPr>
                <w:sz w:val="16"/>
              </w:rPr>
              <w:t>Correction on E2E redundant transmission procedure</w:t>
            </w:r>
          </w:p>
        </w:tc>
        <w:tc>
          <w:tcPr>
            <w:tcW w:w="0" w:type="auto"/>
          </w:tcPr>
          <w:p w14:paraId="21523225" w14:textId="4E839637" w:rsidR="001120D7" w:rsidRPr="001120D7" w:rsidRDefault="001120D7" w:rsidP="00D5313E">
            <w:pPr>
              <w:pStyle w:val="TAL"/>
              <w:keepNext w:val="0"/>
              <w:keepLines w:val="0"/>
              <w:widowControl w:val="0"/>
              <w:rPr>
                <w:sz w:val="16"/>
              </w:rPr>
            </w:pPr>
            <w:r>
              <w:rPr>
                <w:sz w:val="16"/>
              </w:rPr>
              <w:t>Huawei, Hisilicon</w:t>
            </w:r>
          </w:p>
        </w:tc>
        <w:tc>
          <w:tcPr>
            <w:tcW w:w="0" w:type="auto"/>
          </w:tcPr>
          <w:p w14:paraId="695A6877" w14:textId="292689E8" w:rsidR="001120D7" w:rsidRPr="001120D7" w:rsidRDefault="001120D7" w:rsidP="00D5313E">
            <w:pPr>
              <w:pStyle w:val="TAL"/>
              <w:keepNext w:val="0"/>
              <w:keepLines w:val="0"/>
              <w:widowControl w:val="0"/>
              <w:rPr>
                <w:sz w:val="16"/>
              </w:rPr>
            </w:pPr>
            <w:r>
              <w:rPr>
                <w:sz w:val="16"/>
              </w:rPr>
              <w:t>revised</w:t>
            </w:r>
          </w:p>
        </w:tc>
        <w:tc>
          <w:tcPr>
            <w:tcW w:w="0" w:type="auto"/>
          </w:tcPr>
          <w:p w14:paraId="4C6691D2" w14:textId="77777777" w:rsidR="001120D7" w:rsidRPr="001120D7" w:rsidRDefault="001120D7" w:rsidP="00D5313E">
            <w:pPr>
              <w:pStyle w:val="TAL"/>
              <w:keepNext w:val="0"/>
              <w:keepLines w:val="0"/>
              <w:widowControl w:val="0"/>
              <w:rPr>
                <w:sz w:val="16"/>
              </w:rPr>
            </w:pPr>
          </w:p>
        </w:tc>
        <w:tc>
          <w:tcPr>
            <w:tcW w:w="0" w:type="auto"/>
          </w:tcPr>
          <w:p w14:paraId="15F4F10B" w14:textId="46855F86" w:rsidR="001120D7" w:rsidRPr="001120D7" w:rsidRDefault="001120D7" w:rsidP="00D5313E">
            <w:pPr>
              <w:pStyle w:val="TAL"/>
              <w:keepNext w:val="0"/>
              <w:keepLines w:val="0"/>
              <w:widowControl w:val="0"/>
              <w:rPr>
                <w:sz w:val="16"/>
              </w:rPr>
            </w:pPr>
            <w:r>
              <w:rPr>
                <w:sz w:val="16"/>
              </w:rPr>
              <w:t>S6-241421</w:t>
            </w:r>
          </w:p>
        </w:tc>
      </w:tr>
      <w:tr w:rsidR="001120D7" w14:paraId="0C227485" w14:textId="77777777" w:rsidTr="001120D7">
        <w:tc>
          <w:tcPr>
            <w:tcW w:w="0" w:type="auto"/>
          </w:tcPr>
          <w:p w14:paraId="2E50BD67" w14:textId="20DCB8E8" w:rsidR="001120D7" w:rsidRPr="001120D7" w:rsidRDefault="001120D7" w:rsidP="00D5313E">
            <w:pPr>
              <w:pStyle w:val="TAL"/>
              <w:keepNext w:val="0"/>
              <w:keepLines w:val="0"/>
              <w:widowControl w:val="0"/>
              <w:rPr>
                <w:sz w:val="16"/>
              </w:rPr>
            </w:pPr>
            <w:r>
              <w:rPr>
                <w:sz w:val="16"/>
              </w:rPr>
              <w:t>S6-241262</w:t>
            </w:r>
          </w:p>
        </w:tc>
        <w:tc>
          <w:tcPr>
            <w:tcW w:w="0" w:type="auto"/>
          </w:tcPr>
          <w:p w14:paraId="6A7EE6B7" w14:textId="4EAE64A9" w:rsidR="001120D7" w:rsidRPr="001120D7" w:rsidRDefault="001120D7" w:rsidP="00D5313E">
            <w:pPr>
              <w:pStyle w:val="TAL"/>
              <w:keepNext w:val="0"/>
              <w:keepLines w:val="0"/>
              <w:widowControl w:val="0"/>
              <w:rPr>
                <w:sz w:val="16"/>
              </w:rPr>
            </w:pPr>
            <w:r>
              <w:rPr>
                <w:sz w:val="16"/>
              </w:rPr>
              <w:t>Correction on SEALDD server discovery and selection procedure</w:t>
            </w:r>
          </w:p>
        </w:tc>
        <w:tc>
          <w:tcPr>
            <w:tcW w:w="0" w:type="auto"/>
          </w:tcPr>
          <w:p w14:paraId="2165F391" w14:textId="13589312" w:rsidR="001120D7" w:rsidRPr="001120D7" w:rsidRDefault="001120D7" w:rsidP="00D5313E">
            <w:pPr>
              <w:pStyle w:val="TAL"/>
              <w:keepNext w:val="0"/>
              <w:keepLines w:val="0"/>
              <w:widowControl w:val="0"/>
              <w:rPr>
                <w:sz w:val="16"/>
              </w:rPr>
            </w:pPr>
            <w:r>
              <w:rPr>
                <w:sz w:val="16"/>
              </w:rPr>
              <w:t>Huawei, Hisilicon</w:t>
            </w:r>
          </w:p>
        </w:tc>
        <w:tc>
          <w:tcPr>
            <w:tcW w:w="0" w:type="auto"/>
          </w:tcPr>
          <w:p w14:paraId="5F3DC988" w14:textId="480ECDB0" w:rsidR="001120D7" w:rsidRPr="001120D7" w:rsidRDefault="001120D7" w:rsidP="00D5313E">
            <w:pPr>
              <w:pStyle w:val="TAL"/>
              <w:keepNext w:val="0"/>
              <w:keepLines w:val="0"/>
              <w:widowControl w:val="0"/>
              <w:rPr>
                <w:sz w:val="16"/>
              </w:rPr>
            </w:pPr>
            <w:r>
              <w:rPr>
                <w:sz w:val="16"/>
              </w:rPr>
              <w:t>revised</w:t>
            </w:r>
          </w:p>
        </w:tc>
        <w:tc>
          <w:tcPr>
            <w:tcW w:w="0" w:type="auto"/>
          </w:tcPr>
          <w:p w14:paraId="606947A9" w14:textId="77777777" w:rsidR="001120D7" w:rsidRPr="001120D7" w:rsidRDefault="001120D7" w:rsidP="00D5313E">
            <w:pPr>
              <w:pStyle w:val="TAL"/>
              <w:keepNext w:val="0"/>
              <w:keepLines w:val="0"/>
              <w:widowControl w:val="0"/>
              <w:rPr>
                <w:sz w:val="16"/>
              </w:rPr>
            </w:pPr>
          </w:p>
        </w:tc>
        <w:tc>
          <w:tcPr>
            <w:tcW w:w="0" w:type="auto"/>
          </w:tcPr>
          <w:p w14:paraId="41EF15C1" w14:textId="7AF5C2F5" w:rsidR="001120D7" w:rsidRPr="001120D7" w:rsidRDefault="001120D7" w:rsidP="00D5313E">
            <w:pPr>
              <w:pStyle w:val="TAL"/>
              <w:keepNext w:val="0"/>
              <w:keepLines w:val="0"/>
              <w:widowControl w:val="0"/>
              <w:rPr>
                <w:sz w:val="16"/>
              </w:rPr>
            </w:pPr>
            <w:r>
              <w:rPr>
                <w:sz w:val="16"/>
              </w:rPr>
              <w:t>S6-241422</w:t>
            </w:r>
          </w:p>
        </w:tc>
      </w:tr>
      <w:tr w:rsidR="001120D7" w14:paraId="1FCD8310" w14:textId="77777777" w:rsidTr="001120D7">
        <w:tc>
          <w:tcPr>
            <w:tcW w:w="0" w:type="auto"/>
          </w:tcPr>
          <w:p w14:paraId="6AC9ADEE" w14:textId="2A29BFA6" w:rsidR="001120D7" w:rsidRPr="001120D7" w:rsidRDefault="001120D7" w:rsidP="00D5313E">
            <w:pPr>
              <w:pStyle w:val="TAL"/>
              <w:keepNext w:val="0"/>
              <w:keepLines w:val="0"/>
              <w:widowControl w:val="0"/>
              <w:rPr>
                <w:sz w:val="16"/>
              </w:rPr>
            </w:pPr>
            <w:r>
              <w:rPr>
                <w:sz w:val="16"/>
              </w:rPr>
              <w:t>S6-241263</w:t>
            </w:r>
          </w:p>
        </w:tc>
        <w:tc>
          <w:tcPr>
            <w:tcW w:w="0" w:type="auto"/>
          </w:tcPr>
          <w:p w14:paraId="56228037" w14:textId="1EAA1E0C" w:rsidR="001120D7" w:rsidRPr="001120D7" w:rsidRDefault="001120D7" w:rsidP="00D5313E">
            <w:pPr>
              <w:pStyle w:val="TAL"/>
              <w:keepNext w:val="0"/>
              <w:keepLines w:val="0"/>
              <w:widowControl w:val="0"/>
              <w:rPr>
                <w:sz w:val="16"/>
              </w:rPr>
            </w:pPr>
            <w:r>
              <w:rPr>
                <w:sz w:val="16"/>
              </w:rPr>
              <w:t>Correction on SEALDD server discovery and selection procedure</w:t>
            </w:r>
          </w:p>
        </w:tc>
        <w:tc>
          <w:tcPr>
            <w:tcW w:w="0" w:type="auto"/>
          </w:tcPr>
          <w:p w14:paraId="049DA875" w14:textId="7F4F648F" w:rsidR="001120D7" w:rsidRPr="001120D7" w:rsidRDefault="001120D7" w:rsidP="00D5313E">
            <w:pPr>
              <w:pStyle w:val="TAL"/>
              <w:keepNext w:val="0"/>
              <w:keepLines w:val="0"/>
              <w:widowControl w:val="0"/>
              <w:rPr>
                <w:sz w:val="16"/>
              </w:rPr>
            </w:pPr>
            <w:r>
              <w:rPr>
                <w:sz w:val="16"/>
              </w:rPr>
              <w:t>Huawei, Hisilicon</w:t>
            </w:r>
          </w:p>
        </w:tc>
        <w:tc>
          <w:tcPr>
            <w:tcW w:w="0" w:type="auto"/>
          </w:tcPr>
          <w:p w14:paraId="2F544840" w14:textId="23D1B69D" w:rsidR="001120D7" w:rsidRPr="001120D7" w:rsidRDefault="001120D7" w:rsidP="00D5313E">
            <w:pPr>
              <w:pStyle w:val="TAL"/>
              <w:keepNext w:val="0"/>
              <w:keepLines w:val="0"/>
              <w:widowControl w:val="0"/>
              <w:rPr>
                <w:sz w:val="16"/>
              </w:rPr>
            </w:pPr>
            <w:r>
              <w:rPr>
                <w:sz w:val="16"/>
              </w:rPr>
              <w:t>revised</w:t>
            </w:r>
          </w:p>
        </w:tc>
        <w:tc>
          <w:tcPr>
            <w:tcW w:w="0" w:type="auto"/>
          </w:tcPr>
          <w:p w14:paraId="4F649E7C" w14:textId="77777777" w:rsidR="001120D7" w:rsidRPr="001120D7" w:rsidRDefault="001120D7" w:rsidP="00D5313E">
            <w:pPr>
              <w:pStyle w:val="TAL"/>
              <w:keepNext w:val="0"/>
              <w:keepLines w:val="0"/>
              <w:widowControl w:val="0"/>
              <w:rPr>
                <w:sz w:val="16"/>
              </w:rPr>
            </w:pPr>
          </w:p>
        </w:tc>
        <w:tc>
          <w:tcPr>
            <w:tcW w:w="0" w:type="auto"/>
          </w:tcPr>
          <w:p w14:paraId="6220CFB7" w14:textId="3F5777D5" w:rsidR="001120D7" w:rsidRPr="001120D7" w:rsidRDefault="001120D7" w:rsidP="00D5313E">
            <w:pPr>
              <w:pStyle w:val="TAL"/>
              <w:keepNext w:val="0"/>
              <w:keepLines w:val="0"/>
              <w:widowControl w:val="0"/>
              <w:rPr>
                <w:sz w:val="16"/>
              </w:rPr>
            </w:pPr>
            <w:r>
              <w:rPr>
                <w:sz w:val="16"/>
              </w:rPr>
              <w:t>S6-241423</w:t>
            </w:r>
          </w:p>
        </w:tc>
      </w:tr>
      <w:tr w:rsidR="001120D7" w14:paraId="54D7B214" w14:textId="77777777" w:rsidTr="001120D7">
        <w:tc>
          <w:tcPr>
            <w:tcW w:w="0" w:type="auto"/>
          </w:tcPr>
          <w:p w14:paraId="4C833702" w14:textId="71D78D71" w:rsidR="001120D7" w:rsidRPr="001120D7" w:rsidRDefault="001120D7" w:rsidP="00D5313E">
            <w:pPr>
              <w:pStyle w:val="TAL"/>
              <w:keepNext w:val="0"/>
              <w:keepLines w:val="0"/>
              <w:widowControl w:val="0"/>
              <w:rPr>
                <w:sz w:val="16"/>
              </w:rPr>
            </w:pPr>
            <w:r>
              <w:rPr>
                <w:sz w:val="16"/>
              </w:rPr>
              <w:t>S6-241264</w:t>
            </w:r>
          </w:p>
        </w:tc>
        <w:tc>
          <w:tcPr>
            <w:tcW w:w="0" w:type="auto"/>
          </w:tcPr>
          <w:p w14:paraId="60E22E4D" w14:textId="755A22A1" w:rsidR="001120D7" w:rsidRPr="001120D7" w:rsidRDefault="001120D7" w:rsidP="00D5313E">
            <w:pPr>
              <w:pStyle w:val="TAL"/>
              <w:keepNext w:val="0"/>
              <w:keepLines w:val="0"/>
              <w:widowControl w:val="0"/>
              <w:rPr>
                <w:sz w:val="16"/>
              </w:rPr>
            </w:pPr>
            <w:r>
              <w:rPr>
                <w:sz w:val="16"/>
              </w:rPr>
              <w:t>Correct ACR information subscription</w:t>
            </w:r>
          </w:p>
        </w:tc>
        <w:tc>
          <w:tcPr>
            <w:tcW w:w="0" w:type="auto"/>
          </w:tcPr>
          <w:p w14:paraId="6017335C" w14:textId="1DEF80FD" w:rsidR="001120D7" w:rsidRPr="001120D7" w:rsidRDefault="001120D7" w:rsidP="00D5313E">
            <w:pPr>
              <w:pStyle w:val="TAL"/>
              <w:keepNext w:val="0"/>
              <w:keepLines w:val="0"/>
              <w:widowControl w:val="0"/>
              <w:rPr>
                <w:sz w:val="16"/>
              </w:rPr>
            </w:pPr>
            <w:r>
              <w:rPr>
                <w:sz w:val="16"/>
              </w:rPr>
              <w:t>Ericsson</w:t>
            </w:r>
          </w:p>
        </w:tc>
        <w:tc>
          <w:tcPr>
            <w:tcW w:w="0" w:type="auto"/>
          </w:tcPr>
          <w:p w14:paraId="751A4622" w14:textId="08341F30" w:rsidR="001120D7" w:rsidRPr="001120D7" w:rsidRDefault="001120D7" w:rsidP="00D5313E">
            <w:pPr>
              <w:pStyle w:val="TAL"/>
              <w:keepNext w:val="0"/>
              <w:keepLines w:val="0"/>
              <w:widowControl w:val="0"/>
              <w:rPr>
                <w:sz w:val="16"/>
              </w:rPr>
            </w:pPr>
            <w:r>
              <w:rPr>
                <w:sz w:val="16"/>
              </w:rPr>
              <w:t>agreed</w:t>
            </w:r>
          </w:p>
        </w:tc>
        <w:tc>
          <w:tcPr>
            <w:tcW w:w="0" w:type="auto"/>
          </w:tcPr>
          <w:p w14:paraId="0C016DE8" w14:textId="77777777" w:rsidR="001120D7" w:rsidRPr="001120D7" w:rsidRDefault="001120D7" w:rsidP="00D5313E">
            <w:pPr>
              <w:pStyle w:val="TAL"/>
              <w:keepNext w:val="0"/>
              <w:keepLines w:val="0"/>
              <w:widowControl w:val="0"/>
              <w:rPr>
                <w:sz w:val="16"/>
              </w:rPr>
            </w:pPr>
          </w:p>
        </w:tc>
        <w:tc>
          <w:tcPr>
            <w:tcW w:w="0" w:type="auto"/>
          </w:tcPr>
          <w:p w14:paraId="2DE211F5" w14:textId="77777777" w:rsidR="001120D7" w:rsidRPr="001120D7" w:rsidRDefault="001120D7" w:rsidP="00D5313E">
            <w:pPr>
              <w:pStyle w:val="TAL"/>
              <w:keepNext w:val="0"/>
              <w:keepLines w:val="0"/>
              <w:widowControl w:val="0"/>
              <w:rPr>
                <w:sz w:val="16"/>
              </w:rPr>
            </w:pPr>
          </w:p>
        </w:tc>
      </w:tr>
      <w:tr w:rsidR="001120D7" w14:paraId="2346785E" w14:textId="77777777" w:rsidTr="001120D7">
        <w:tc>
          <w:tcPr>
            <w:tcW w:w="0" w:type="auto"/>
          </w:tcPr>
          <w:p w14:paraId="314059AF" w14:textId="61846A77" w:rsidR="001120D7" w:rsidRPr="001120D7" w:rsidRDefault="001120D7" w:rsidP="00D5313E">
            <w:pPr>
              <w:pStyle w:val="TAL"/>
              <w:keepNext w:val="0"/>
              <w:keepLines w:val="0"/>
              <w:widowControl w:val="0"/>
              <w:rPr>
                <w:sz w:val="16"/>
              </w:rPr>
            </w:pPr>
            <w:r>
              <w:rPr>
                <w:sz w:val="16"/>
              </w:rPr>
              <w:t>S6-241265</w:t>
            </w:r>
          </w:p>
        </w:tc>
        <w:tc>
          <w:tcPr>
            <w:tcW w:w="0" w:type="auto"/>
          </w:tcPr>
          <w:p w14:paraId="0CBD52D7" w14:textId="2FF5398A" w:rsidR="001120D7" w:rsidRPr="001120D7" w:rsidRDefault="001120D7" w:rsidP="00D5313E">
            <w:pPr>
              <w:pStyle w:val="TAL"/>
              <w:keepNext w:val="0"/>
              <w:keepLines w:val="0"/>
              <w:widowControl w:val="0"/>
              <w:rPr>
                <w:sz w:val="16"/>
              </w:rPr>
            </w:pPr>
            <w:r>
              <w:rPr>
                <w:sz w:val="16"/>
              </w:rPr>
              <w:t>Correct ACR information subscription</w:t>
            </w:r>
          </w:p>
        </w:tc>
        <w:tc>
          <w:tcPr>
            <w:tcW w:w="0" w:type="auto"/>
          </w:tcPr>
          <w:p w14:paraId="561FB86D" w14:textId="6DAD2298" w:rsidR="001120D7" w:rsidRPr="001120D7" w:rsidRDefault="001120D7" w:rsidP="00D5313E">
            <w:pPr>
              <w:pStyle w:val="TAL"/>
              <w:keepNext w:val="0"/>
              <w:keepLines w:val="0"/>
              <w:widowControl w:val="0"/>
              <w:rPr>
                <w:sz w:val="16"/>
              </w:rPr>
            </w:pPr>
            <w:r>
              <w:rPr>
                <w:sz w:val="16"/>
              </w:rPr>
              <w:t>Ericsson</w:t>
            </w:r>
          </w:p>
        </w:tc>
        <w:tc>
          <w:tcPr>
            <w:tcW w:w="0" w:type="auto"/>
          </w:tcPr>
          <w:p w14:paraId="19F321E4" w14:textId="26151BA7" w:rsidR="001120D7" w:rsidRPr="001120D7" w:rsidRDefault="001120D7" w:rsidP="00D5313E">
            <w:pPr>
              <w:pStyle w:val="TAL"/>
              <w:keepNext w:val="0"/>
              <w:keepLines w:val="0"/>
              <w:widowControl w:val="0"/>
              <w:rPr>
                <w:sz w:val="16"/>
              </w:rPr>
            </w:pPr>
            <w:r>
              <w:rPr>
                <w:sz w:val="16"/>
              </w:rPr>
              <w:t>agreed</w:t>
            </w:r>
          </w:p>
        </w:tc>
        <w:tc>
          <w:tcPr>
            <w:tcW w:w="0" w:type="auto"/>
          </w:tcPr>
          <w:p w14:paraId="1F67D7B6" w14:textId="77777777" w:rsidR="001120D7" w:rsidRPr="001120D7" w:rsidRDefault="001120D7" w:rsidP="00D5313E">
            <w:pPr>
              <w:pStyle w:val="TAL"/>
              <w:keepNext w:val="0"/>
              <w:keepLines w:val="0"/>
              <w:widowControl w:val="0"/>
              <w:rPr>
                <w:sz w:val="16"/>
              </w:rPr>
            </w:pPr>
          </w:p>
        </w:tc>
        <w:tc>
          <w:tcPr>
            <w:tcW w:w="0" w:type="auto"/>
          </w:tcPr>
          <w:p w14:paraId="6DCB1737" w14:textId="77777777" w:rsidR="001120D7" w:rsidRPr="001120D7" w:rsidRDefault="001120D7" w:rsidP="00D5313E">
            <w:pPr>
              <w:pStyle w:val="TAL"/>
              <w:keepNext w:val="0"/>
              <w:keepLines w:val="0"/>
              <w:widowControl w:val="0"/>
              <w:rPr>
                <w:sz w:val="16"/>
              </w:rPr>
            </w:pPr>
          </w:p>
        </w:tc>
      </w:tr>
      <w:tr w:rsidR="001120D7" w14:paraId="072DF7F6" w14:textId="77777777" w:rsidTr="001120D7">
        <w:tc>
          <w:tcPr>
            <w:tcW w:w="0" w:type="auto"/>
          </w:tcPr>
          <w:p w14:paraId="636EBC7E" w14:textId="098E52AA" w:rsidR="001120D7" w:rsidRPr="001120D7" w:rsidRDefault="001120D7" w:rsidP="00D5313E">
            <w:pPr>
              <w:pStyle w:val="TAL"/>
              <w:keepNext w:val="0"/>
              <w:keepLines w:val="0"/>
              <w:widowControl w:val="0"/>
              <w:rPr>
                <w:sz w:val="16"/>
              </w:rPr>
            </w:pPr>
            <w:r>
              <w:rPr>
                <w:sz w:val="16"/>
              </w:rPr>
              <w:t>S6-241266</w:t>
            </w:r>
          </w:p>
        </w:tc>
        <w:tc>
          <w:tcPr>
            <w:tcW w:w="0" w:type="auto"/>
          </w:tcPr>
          <w:p w14:paraId="2A4224C3" w14:textId="3406035F" w:rsidR="001120D7" w:rsidRPr="001120D7" w:rsidRDefault="001120D7" w:rsidP="00D5313E">
            <w:pPr>
              <w:pStyle w:val="TAL"/>
              <w:keepNext w:val="0"/>
              <w:keepLines w:val="0"/>
              <w:widowControl w:val="0"/>
              <w:rPr>
                <w:sz w:val="16"/>
              </w:rPr>
            </w:pPr>
            <w:r>
              <w:rPr>
                <w:sz w:val="16"/>
              </w:rPr>
              <w:t>Application service continuity due to EDN overload</w:t>
            </w:r>
          </w:p>
        </w:tc>
        <w:tc>
          <w:tcPr>
            <w:tcW w:w="0" w:type="auto"/>
          </w:tcPr>
          <w:p w14:paraId="46891166" w14:textId="65BC3584" w:rsidR="001120D7" w:rsidRPr="001120D7" w:rsidRDefault="001120D7" w:rsidP="00D5313E">
            <w:pPr>
              <w:pStyle w:val="TAL"/>
              <w:keepNext w:val="0"/>
              <w:keepLines w:val="0"/>
              <w:widowControl w:val="0"/>
              <w:rPr>
                <w:sz w:val="16"/>
              </w:rPr>
            </w:pPr>
            <w:r>
              <w:rPr>
                <w:sz w:val="16"/>
              </w:rPr>
              <w:t>Ericsson</w:t>
            </w:r>
          </w:p>
        </w:tc>
        <w:tc>
          <w:tcPr>
            <w:tcW w:w="0" w:type="auto"/>
          </w:tcPr>
          <w:p w14:paraId="136D579D" w14:textId="005DF946" w:rsidR="001120D7" w:rsidRPr="001120D7" w:rsidRDefault="001120D7" w:rsidP="00D5313E">
            <w:pPr>
              <w:pStyle w:val="TAL"/>
              <w:keepNext w:val="0"/>
              <w:keepLines w:val="0"/>
              <w:widowControl w:val="0"/>
              <w:rPr>
                <w:sz w:val="16"/>
              </w:rPr>
            </w:pPr>
            <w:r>
              <w:rPr>
                <w:sz w:val="16"/>
              </w:rPr>
              <w:t>revised</w:t>
            </w:r>
          </w:p>
        </w:tc>
        <w:tc>
          <w:tcPr>
            <w:tcW w:w="0" w:type="auto"/>
          </w:tcPr>
          <w:p w14:paraId="64C6E88A" w14:textId="77777777" w:rsidR="001120D7" w:rsidRPr="001120D7" w:rsidRDefault="001120D7" w:rsidP="00D5313E">
            <w:pPr>
              <w:pStyle w:val="TAL"/>
              <w:keepNext w:val="0"/>
              <w:keepLines w:val="0"/>
              <w:widowControl w:val="0"/>
              <w:rPr>
                <w:sz w:val="16"/>
              </w:rPr>
            </w:pPr>
          </w:p>
        </w:tc>
        <w:tc>
          <w:tcPr>
            <w:tcW w:w="0" w:type="auto"/>
          </w:tcPr>
          <w:p w14:paraId="3DD3F36A" w14:textId="3030B09F" w:rsidR="001120D7" w:rsidRPr="001120D7" w:rsidRDefault="001120D7" w:rsidP="00D5313E">
            <w:pPr>
              <w:pStyle w:val="TAL"/>
              <w:keepNext w:val="0"/>
              <w:keepLines w:val="0"/>
              <w:widowControl w:val="0"/>
              <w:rPr>
                <w:sz w:val="16"/>
              </w:rPr>
            </w:pPr>
            <w:r>
              <w:rPr>
                <w:sz w:val="16"/>
              </w:rPr>
              <w:t>S6-241536</w:t>
            </w:r>
          </w:p>
        </w:tc>
      </w:tr>
      <w:tr w:rsidR="001120D7" w14:paraId="65C53B33" w14:textId="77777777" w:rsidTr="001120D7">
        <w:tc>
          <w:tcPr>
            <w:tcW w:w="0" w:type="auto"/>
          </w:tcPr>
          <w:p w14:paraId="2AE077AF" w14:textId="5A7D03C5" w:rsidR="001120D7" w:rsidRPr="001120D7" w:rsidRDefault="001120D7" w:rsidP="00D5313E">
            <w:pPr>
              <w:pStyle w:val="TAL"/>
              <w:keepNext w:val="0"/>
              <w:keepLines w:val="0"/>
              <w:widowControl w:val="0"/>
              <w:rPr>
                <w:sz w:val="16"/>
              </w:rPr>
            </w:pPr>
            <w:r>
              <w:rPr>
                <w:sz w:val="16"/>
              </w:rPr>
              <w:t>S6-241267</w:t>
            </w:r>
          </w:p>
        </w:tc>
        <w:tc>
          <w:tcPr>
            <w:tcW w:w="0" w:type="auto"/>
          </w:tcPr>
          <w:p w14:paraId="005C2D73" w14:textId="09067A28" w:rsidR="001120D7" w:rsidRPr="001120D7" w:rsidRDefault="001120D7" w:rsidP="00D5313E">
            <w:pPr>
              <w:pStyle w:val="TAL"/>
              <w:keepNext w:val="0"/>
              <w:keepLines w:val="0"/>
              <w:widowControl w:val="0"/>
              <w:rPr>
                <w:sz w:val="16"/>
              </w:rPr>
            </w:pPr>
            <w:r>
              <w:rPr>
                <w:sz w:val="16"/>
              </w:rPr>
              <w:t>ACR management event handling in ENS via leading ECSP</w:t>
            </w:r>
          </w:p>
        </w:tc>
        <w:tc>
          <w:tcPr>
            <w:tcW w:w="0" w:type="auto"/>
          </w:tcPr>
          <w:p w14:paraId="6B484315" w14:textId="5888FEFC" w:rsidR="001120D7" w:rsidRPr="001120D7" w:rsidRDefault="001120D7" w:rsidP="00D5313E">
            <w:pPr>
              <w:pStyle w:val="TAL"/>
              <w:keepNext w:val="0"/>
              <w:keepLines w:val="0"/>
              <w:widowControl w:val="0"/>
              <w:rPr>
                <w:sz w:val="16"/>
              </w:rPr>
            </w:pPr>
            <w:r>
              <w:rPr>
                <w:sz w:val="16"/>
              </w:rPr>
              <w:t>Ericsson</w:t>
            </w:r>
          </w:p>
        </w:tc>
        <w:tc>
          <w:tcPr>
            <w:tcW w:w="0" w:type="auto"/>
          </w:tcPr>
          <w:p w14:paraId="4E426036" w14:textId="1AAAFB11" w:rsidR="001120D7" w:rsidRPr="001120D7" w:rsidRDefault="001120D7" w:rsidP="00D5313E">
            <w:pPr>
              <w:pStyle w:val="TAL"/>
              <w:keepNext w:val="0"/>
              <w:keepLines w:val="0"/>
              <w:widowControl w:val="0"/>
              <w:rPr>
                <w:sz w:val="16"/>
              </w:rPr>
            </w:pPr>
            <w:r>
              <w:rPr>
                <w:sz w:val="16"/>
              </w:rPr>
              <w:t>merged</w:t>
            </w:r>
          </w:p>
        </w:tc>
        <w:tc>
          <w:tcPr>
            <w:tcW w:w="0" w:type="auto"/>
          </w:tcPr>
          <w:p w14:paraId="6371C8EA" w14:textId="77777777" w:rsidR="001120D7" w:rsidRPr="001120D7" w:rsidRDefault="001120D7" w:rsidP="00D5313E">
            <w:pPr>
              <w:pStyle w:val="TAL"/>
              <w:keepNext w:val="0"/>
              <w:keepLines w:val="0"/>
              <w:widowControl w:val="0"/>
              <w:rPr>
                <w:sz w:val="16"/>
              </w:rPr>
            </w:pPr>
          </w:p>
        </w:tc>
        <w:tc>
          <w:tcPr>
            <w:tcW w:w="0" w:type="auto"/>
          </w:tcPr>
          <w:p w14:paraId="1F3595EC" w14:textId="2C6E75C5" w:rsidR="001120D7" w:rsidRPr="001120D7" w:rsidRDefault="001120D7" w:rsidP="00D5313E">
            <w:pPr>
              <w:pStyle w:val="TAL"/>
              <w:keepNext w:val="0"/>
              <w:keepLines w:val="0"/>
              <w:widowControl w:val="0"/>
              <w:rPr>
                <w:sz w:val="16"/>
              </w:rPr>
            </w:pPr>
            <w:r>
              <w:rPr>
                <w:sz w:val="16"/>
              </w:rPr>
              <w:t>S6-241542</w:t>
            </w:r>
          </w:p>
        </w:tc>
      </w:tr>
      <w:tr w:rsidR="001120D7" w14:paraId="4BE6ACC1" w14:textId="77777777" w:rsidTr="001120D7">
        <w:tc>
          <w:tcPr>
            <w:tcW w:w="0" w:type="auto"/>
          </w:tcPr>
          <w:p w14:paraId="03C24602" w14:textId="6B7E4193" w:rsidR="001120D7" w:rsidRPr="001120D7" w:rsidRDefault="001120D7" w:rsidP="00D5313E">
            <w:pPr>
              <w:pStyle w:val="TAL"/>
              <w:keepNext w:val="0"/>
              <w:keepLines w:val="0"/>
              <w:widowControl w:val="0"/>
              <w:rPr>
                <w:sz w:val="16"/>
              </w:rPr>
            </w:pPr>
            <w:r>
              <w:rPr>
                <w:sz w:val="16"/>
              </w:rPr>
              <w:t>S6-241268</w:t>
            </w:r>
          </w:p>
        </w:tc>
        <w:tc>
          <w:tcPr>
            <w:tcW w:w="0" w:type="auto"/>
          </w:tcPr>
          <w:p w14:paraId="4F04619D" w14:textId="65A69FF5" w:rsidR="001120D7" w:rsidRPr="001120D7" w:rsidRDefault="001120D7" w:rsidP="00D5313E">
            <w:pPr>
              <w:pStyle w:val="TAL"/>
              <w:keepNext w:val="0"/>
              <w:keepLines w:val="0"/>
              <w:widowControl w:val="0"/>
              <w:rPr>
                <w:sz w:val="16"/>
              </w:rPr>
            </w:pPr>
            <w:r>
              <w:rPr>
                <w:sz w:val="16"/>
              </w:rPr>
              <w:t>Common EAS discovery with e2e latency</w:t>
            </w:r>
          </w:p>
        </w:tc>
        <w:tc>
          <w:tcPr>
            <w:tcW w:w="0" w:type="auto"/>
          </w:tcPr>
          <w:p w14:paraId="7621A849" w14:textId="44536813" w:rsidR="001120D7" w:rsidRPr="001120D7" w:rsidRDefault="001120D7" w:rsidP="00D5313E">
            <w:pPr>
              <w:pStyle w:val="TAL"/>
              <w:keepNext w:val="0"/>
              <w:keepLines w:val="0"/>
              <w:widowControl w:val="0"/>
              <w:rPr>
                <w:sz w:val="16"/>
              </w:rPr>
            </w:pPr>
            <w:r>
              <w:rPr>
                <w:sz w:val="16"/>
              </w:rPr>
              <w:t>Ericsson</w:t>
            </w:r>
          </w:p>
        </w:tc>
        <w:tc>
          <w:tcPr>
            <w:tcW w:w="0" w:type="auto"/>
          </w:tcPr>
          <w:p w14:paraId="0441FA13" w14:textId="4ECC7439" w:rsidR="001120D7" w:rsidRPr="001120D7" w:rsidRDefault="001120D7" w:rsidP="00D5313E">
            <w:pPr>
              <w:pStyle w:val="TAL"/>
              <w:keepNext w:val="0"/>
              <w:keepLines w:val="0"/>
              <w:widowControl w:val="0"/>
              <w:rPr>
                <w:sz w:val="16"/>
              </w:rPr>
            </w:pPr>
            <w:r>
              <w:rPr>
                <w:sz w:val="16"/>
              </w:rPr>
              <w:t>revised</w:t>
            </w:r>
          </w:p>
        </w:tc>
        <w:tc>
          <w:tcPr>
            <w:tcW w:w="0" w:type="auto"/>
          </w:tcPr>
          <w:p w14:paraId="722360A0" w14:textId="77777777" w:rsidR="001120D7" w:rsidRPr="001120D7" w:rsidRDefault="001120D7" w:rsidP="00D5313E">
            <w:pPr>
              <w:pStyle w:val="TAL"/>
              <w:keepNext w:val="0"/>
              <w:keepLines w:val="0"/>
              <w:widowControl w:val="0"/>
              <w:rPr>
                <w:sz w:val="16"/>
              </w:rPr>
            </w:pPr>
          </w:p>
        </w:tc>
        <w:tc>
          <w:tcPr>
            <w:tcW w:w="0" w:type="auto"/>
          </w:tcPr>
          <w:p w14:paraId="523EBD08" w14:textId="149387F3" w:rsidR="001120D7" w:rsidRPr="001120D7" w:rsidRDefault="001120D7" w:rsidP="00D5313E">
            <w:pPr>
              <w:pStyle w:val="TAL"/>
              <w:keepNext w:val="0"/>
              <w:keepLines w:val="0"/>
              <w:widowControl w:val="0"/>
              <w:rPr>
                <w:sz w:val="16"/>
              </w:rPr>
            </w:pPr>
            <w:r>
              <w:rPr>
                <w:sz w:val="16"/>
              </w:rPr>
              <w:t>S6-241531</w:t>
            </w:r>
          </w:p>
        </w:tc>
      </w:tr>
      <w:tr w:rsidR="001120D7" w14:paraId="01BE44F5" w14:textId="77777777" w:rsidTr="001120D7">
        <w:tc>
          <w:tcPr>
            <w:tcW w:w="0" w:type="auto"/>
          </w:tcPr>
          <w:p w14:paraId="730A40FC" w14:textId="7B682572" w:rsidR="001120D7" w:rsidRPr="001120D7" w:rsidRDefault="001120D7" w:rsidP="00D5313E">
            <w:pPr>
              <w:pStyle w:val="TAL"/>
              <w:keepNext w:val="0"/>
              <w:keepLines w:val="0"/>
              <w:widowControl w:val="0"/>
              <w:rPr>
                <w:sz w:val="16"/>
              </w:rPr>
            </w:pPr>
            <w:r>
              <w:rPr>
                <w:sz w:val="16"/>
              </w:rPr>
              <w:t>S6-241269</w:t>
            </w:r>
          </w:p>
        </w:tc>
        <w:tc>
          <w:tcPr>
            <w:tcW w:w="0" w:type="auto"/>
          </w:tcPr>
          <w:p w14:paraId="6B6BE746" w14:textId="65717A54" w:rsidR="001120D7" w:rsidRPr="001120D7" w:rsidRDefault="001120D7" w:rsidP="00D5313E">
            <w:pPr>
              <w:pStyle w:val="TAL"/>
              <w:keepNext w:val="0"/>
              <w:keepLines w:val="0"/>
              <w:widowControl w:val="0"/>
              <w:rPr>
                <w:sz w:val="16"/>
              </w:rPr>
            </w:pPr>
            <w:r>
              <w:rPr>
                <w:sz w:val="16"/>
              </w:rPr>
              <w:t>Common EAS relocation</w:t>
            </w:r>
          </w:p>
        </w:tc>
        <w:tc>
          <w:tcPr>
            <w:tcW w:w="0" w:type="auto"/>
          </w:tcPr>
          <w:p w14:paraId="25945FA4" w14:textId="4D6ED948" w:rsidR="001120D7" w:rsidRPr="001120D7" w:rsidRDefault="001120D7" w:rsidP="00D5313E">
            <w:pPr>
              <w:pStyle w:val="TAL"/>
              <w:keepNext w:val="0"/>
              <w:keepLines w:val="0"/>
              <w:widowControl w:val="0"/>
              <w:rPr>
                <w:sz w:val="16"/>
              </w:rPr>
            </w:pPr>
            <w:r>
              <w:rPr>
                <w:sz w:val="16"/>
              </w:rPr>
              <w:t>Ericsson</w:t>
            </w:r>
          </w:p>
        </w:tc>
        <w:tc>
          <w:tcPr>
            <w:tcW w:w="0" w:type="auto"/>
          </w:tcPr>
          <w:p w14:paraId="4825F01E" w14:textId="30928728" w:rsidR="001120D7" w:rsidRPr="001120D7" w:rsidRDefault="001120D7" w:rsidP="00D5313E">
            <w:pPr>
              <w:pStyle w:val="TAL"/>
              <w:keepNext w:val="0"/>
              <w:keepLines w:val="0"/>
              <w:widowControl w:val="0"/>
              <w:rPr>
                <w:sz w:val="16"/>
              </w:rPr>
            </w:pPr>
            <w:r>
              <w:rPr>
                <w:sz w:val="16"/>
              </w:rPr>
              <w:t>revised</w:t>
            </w:r>
          </w:p>
        </w:tc>
        <w:tc>
          <w:tcPr>
            <w:tcW w:w="0" w:type="auto"/>
          </w:tcPr>
          <w:p w14:paraId="72798B0F" w14:textId="77777777" w:rsidR="001120D7" w:rsidRPr="001120D7" w:rsidRDefault="001120D7" w:rsidP="00D5313E">
            <w:pPr>
              <w:pStyle w:val="TAL"/>
              <w:keepNext w:val="0"/>
              <w:keepLines w:val="0"/>
              <w:widowControl w:val="0"/>
              <w:rPr>
                <w:sz w:val="16"/>
              </w:rPr>
            </w:pPr>
          </w:p>
        </w:tc>
        <w:tc>
          <w:tcPr>
            <w:tcW w:w="0" w:type="auto"/>
          </w:tcPr>
          <w:p w14:paraId="3BD8A853" w14:textId="0057E7DF" w:rsidR="001120D7" w:rsidRPr="001120D7" w:rsidRDefault="001120D7" w:rsidP="00D5313E">
            <w:pPr>
              <w:pStyle w:val="TAL"/>
              <w:keepNext w:val="0"/>
              <w:keepLines w:val="0"/>
              <w:widowControl w:val="0"/>
              <w:rPr>
                <w:sz w:val="16"/>
              </w:rPr>
            </w:pPr>
            <w:r>
              <w:rPr>
                <w:sz w:val="16"/>
              </w:rPr>
              <w:t>S6-241532</w:t>
            </w:r>
          </w:p>
        </w:tc>
      </w:tr>
      <w:tr w:rsidR="001120D7" w14:paraId="334D6FD9" w14:textId="77777777" w:rsidTr="001120D7">
        <w:tc>
          <w:tcPr>
            <w:tcW w:w="0" w:type="auto"/>
          </w:tcPr>
          <w:p w14:paraId="771E336E" w14:textId="3CC89D4B" w:rsidR="001120D7" w:rsidRPr="001120D7" w:rsidRDefault="001120D7" w:rsidP="00D5313E">
            <w:pPr>
              <w:pStyle w:val="TAL"/>
              <w:keepNext w:val="0"/>
              <w:keepLines w:val="0"/>
              <w:widowControl w:val="0"/>
              <w:rPr>
                <w:sz w:val="16"/>
              </w:rPr>
            </w:pPr>
            <w:r>
              <w:rPr>
                <w:sz w:val="16"/>
              </w:rPr>
              <w:t>S6-241270</w:t>
            </w:r>
          </w:p>
        </w:tc>
        <w:tc>
          <w:tcPr>
            <w:tcW w:w="0" w:type="auto"/>
          </w:tcPr>
          <w:p w14:paraId="5CA7F513" w14:textId="77470854" w:rsidR="001120D7" w:rsidRPr="001120D7" w:rsidRDefault="001120D7" w:rsidP="00D5313E">
            <w:pPr>
              <w:pStyle w:val="TAL"/>
              <w:keepNext w:val="0"/>
              <w:keepLines w:val="0"/>
              <w:widowControl w:val="0"/>
              <w:rPr>
                <w:sz w:val="16"/>
              </w:rPr>
            </w:pPr>
            <w:r>
              <w:rPr>
                <w:sz w:val="16"/>
              </w:rPr>
              <w:t>Common EAS information update in ECS-ER</w:t>
            </w:r>
          </w:p>
        </w:tc>
        <w:tc>
          <w:tcPr>
            <w:tcW w:w="0" w:type="auto"/>
          </w:tcPr>
          <w:p w14:paraId="3271CC52" w14:textId="7B1786A8" w:rsidR="001120D7" w:rsidRPr="001120D7" w:rsidRDefault="001120D7" w:rsidP="00D5313E">
            <w:pPr>
              <w:pStyle w:val="TAL"/>
              <w:keepNext w:val="0"/>
              <w:keepLines w:val="0"/>
              <w:widowControl w:val="0"/>
              <w:rPr>
                <w:sz w:val="16"/>
              </w:rPr>
            </w:pPr>
            <w:r>
              <w:rPr>
                <w:sz w:val="16"/>
              </w:rPr>
              <w:t>Ericsson</w:t>
            </w:r>
          </w:p>
        </w:tc>
        <w:tc>
          <w:tcPr>
            <w:tcW w:w="0" w:type="auto"/>
          </w:tcPr>
          <w:p w14:paraId="52B82747" w14:textId="5095DCE2" w:rsidR="001120D7" w:rsidRPr="001120D7" w:rsidRDefault="001120D7" w:rsidP="00D5313E">
            <w:pPr>
              <w:pStyle w:val="TAL"/>
              <w:keepNext w:val="0"/>
              <w:keepLines w:val="0"/>
              <w:widowControl w:val="0"/>
              <w:rPr>
                <w:sz w:val="16"/>
              </w:rPr>
            </w:pPr>
            <w:r>
              <w:rPr>
                <w:sz w:val="16"/>
              </w:rPr>
              <w:t>agreed</w:t>
            </w:r>
          </w:p>
        </w:tc>
        <w:tc>
          <w:tcPr>
            <w:tcW w:w="0" w:type="auto"/>
          </w:tcPr>
          <w:p w14:paraId="7DC79F30" w14:textId="77777777" w:rsidR="001120D7" w:rsidRPr="001120D7" w:rsidRDefault="001120D7" w:rsidP="00D5313E">
            <w:pPr>
              <w:pStyle w:val="TAL"/>
              <w:keepNext w:val="0"/>
              <w:keepLines w:val="0"/>
              <w:widowControl w:val="0"/>
              <w:rPr>
                <w:sz w:val="16"/>
              </w:rPr>
            </w:pPr>
          </w:p>
        </w:tc>
        <w:tc>
          <w:tcPr>
            <w:tcW w:w="0" w:type="auto"/>
          </w:tcPr>
          <w:p w14:paraId="6E32F0D1" w14:textId="77777777" w:rsidR="001120D7" w:rsidRPr="001120D7" w:rsidRDefault="001120D7" w:rsidP="00D5313E">
            <w:pPr>
              <w:pStyle w:val="TAL"/>
              <w:keepNext w:val="0"/>
              <w:keepLines w:val="0"/>
              <w:widowControl w:val="0"/>
              <w:rPr>
                <w:sz w:val="16"/>
              </w:rPr>
            </w:pPr>
          </w:p>
        </w:tc>
      </w:tr>
      <w:tr w:rsidR="001120D7" w14:paraId="52391BA1" w14:textId="77777777" w:rsidTr="001120D7">
        <w:tc>
          <w:tcPr>
            <w:tcW w:w="0" w:type="auto"/>
          </w:tcPr>
          <w:p w14:paraId="60A259BC" w14:textId="73E5C9C6" w:rsidR="001120D7" w:rsidRPr="001120D7" w:rsidRDefault="001120D7" w:rsidP="00D5313E">
            <w:pPr>
              <w:pStyle w:val="TAL"/>
              <w:keepNext w:val="0"/>
              <w:keepLines w:val="0"/>
              <w:widowControl w:val="0"/>
              <w:rPr>
                <w:sz w:val="16"/>
              </w:rPr>
            </w:pPr>
            <w:r>
              <w:rPr>
                <w:sz w:val="16"/>
              </w:rPr>
              <w:t>S6-241271</w:t>
            </w:r>
          </w:p>
        </w:tc>
        <w:tc>
          <w:tcPr>
            <w:tcW w:w="0" w:type="auto"/>
          </w:tcPr>
          <w:p w14:paraId="4F5973C9" w14:textId="517AAC69" w:rsidR="001120D7" w:rsidRPr="001120D7" w:rsidRDefault="001120D7" w:rsidP="00D5313E">
            <w:pPr>
              <w:pStyle w:val="TAL"/>
              <w:keepNext w:val="0"/>
              <w:keepLines w:val="0"/>
              <w:widowControl w:val="0"/>
              <w:rPr>
                <w:sz w:val="16"/>
              </w:rPr>
            </w:pPr>
            <w:r>
              <w:rPr>
                <w:sz w:val="16"/>
              </w:rPr>
              <w:t>Edge computing preparation analytics</w:t>
            </w:r>
          </w:p>
        </w:tc>
        <w:tc>
          <w:tcPr>
            <w:tcW w:w="0" w:type="auto"/>
          </w:tcPr>
          <w:p w14:paraId="35BBD4D7" w14:textId="6A351F2B" w:rsidR="001120D7" w:rsidRPr="001120D7" w:rsidRDefault="001120D7" w:rsidP="00D5313E">
            <w:pPr>
              <w:pStyle w:val="TAL"/>
              <w:keepNext w:val="0"/>
              <w:keepLines w:val="0"/>
              <w:widowControl w:val="0"/>
              <w:rPr>
                <w:sz w:val="16"/>
              </w:rPr>
            </w:pPr>
            <w:r>
              <w:rPr>
                <w:sz w:val="16"/>
              </w:rPr>
              <w:t>Ericsson</w:t>
            </w:r>
          </w:p>
        </w:tc>
        <w:tc>
          <w:tcPr>
            <w:tcW w:w="0" w:type="auto"/>
          </w:tcPr>
          <w:p w14:paraId="01E10863" w14:textId="12F9AB76" w:rsidR="001120D7" w:rsidRPr="001120D7" w:rsidRDefault="001120D7" w:rsidP="00D5313E">
            <w:pPr>
              <w:pStyle w:val="TAL"/>
              <w:keepNext w:val="0"/>
              <w:keepLines w:val="0"/>
              <w:widowControl w:val="0"/>
              <w:rPr>
                <w:sz w:val="16"/>
              </w:rPr>
            </w:pPr>
            <w:r>
              <w:rPr>
                <w:sz w:val="16"/>
              </w:rPr>
              <w:t>revised</w:t>
            </w:r>
          </w:p>
        </w:tc>
        <w:tc>
          <w:tcPr>
            <w:tcW w:w="0" w:type="auto"/>
          </w:tcPr>
          <w:p w14:paraId="310B6DFF" w14:textId="77777777" w:rsidR="001120D7" w:rsidRPr="001120D7" w:rsidRDefault="001120D7" w:rsidP="00D5313E">
            <w:pPr>
              <w:pStyle w:val="TAL"/>
              <w:keepNext w:val="0"/>
              <w:keepLines w:val="0"/>
              <w:widowControl w:val="0"/>
              <w:rPr>
                <w:sz w:val="16"/>
              </w:rPr>
            </w:pPr>
          </w:p>
        </w:tc>
        <w:tc>
          <w:tcPr>
            <w:tcW w:w="0" w:type="auto"/>
          </w:tcPr>
          <w:p w14:paraId="1E8793AD" w14:textId="0F33847E" w:rsidR="001120D7" w:rsidRPr="001120D7" w:rsidRDefault="001120D7" w:rsidP="00D5313E">
            <w:pPr>
              <w:pStyle w:val="TAL"/>
              <w:keepNext w:val="0"/>
              <w:keepLines w:val="0"/>
              <w:widowControl w:val="0"/>
              <w:rPr>
                <w:sz w:val="16"/>
              </w:rPr>
            </w:pPr>
            <w:r>
              <w:rPr>
                <w:sz w:val="16"/>
              </w:rPr>
              <w:t>S6-241547</w:t>
            </w:r>
          </w:p>
        </w:tc>
      </w:tr>
      <w:tr w:rsidR="001120D7" w14:paraId="575F803B" w14:textId="77777777" w:rsidTr="001120D7">
        <w:tc>
          <w:tcPr>
            <w:tcW w:w="0" w:type="auto"/>
          </w:tcPr>
          <w:p w14:paraId="12A65066" w14:textId="05C74941" w:rsidR="001120D7" w:rsidRPr="001120D7" w:rsidRDefault="001120D7" w:rsidP="00D5313E">
            <w:pPr>
              <w:pStyle w:val="TAL"/>
              <w:keepNext w:val="0"/>
              <w:keepLines w:val="0"/>
              <w:widowControl w:val="0"/>
              <w:rPr>
                <w:sz w:val="16"/>
              </w:rPr>
            </w:pPr>
            <w:r>
              <w:rPr>
                <w:sz w:val="16"/>
              </w:rPr>
              <w:t>S6-241272</w:t>
            </w:r>
          </w:p>
        </w:tc>
        <w:tc>
          <w:tcPr>
            <w:tcW w:w="0" w:type="auto"/>
          </w:tcPr>
          <w:p w14:paraId="11671048" w14:textId="4951F2B8" w:rsidR="001120D7" w:rsidRPr="001120D7" w:rsidRDefault="001120D7" w:rsidP="00D5313E">
            <w:pPr>
              <w:pStyle w:val="TAL"/>
              <w:keepNext w:val="0"/>
              <w:keepLines w:val="0"/>
              <w:widowControl w:val="0"/>
              <w:rPr>
                <w:sz w:val="16"/>
              </w:rPr>
            </w:pPr>
            <w:r>
              <w:rPr>
                <w:sz w:val="16"/>
              </w:rPr>
              <w:t>EEC service notification in service continuity</w:t>
            </w:r>
          </w:p>
        </w:tc>
        <w:tc>
          <w:tcPr>
            <w:tcW w:w="0" w:type="auto"/>
          </w:tcPr>
          <w:p w14:paraId="39E8489D" w14:textId="67D947D8" w:rsidR="001120D7" w:rsidRPr="001120D7" w:rsidRDefault="001120D7" w:rsidP="00D5313E">
            <w:pPr>
              <w:pStyle w:val="TAL"/>
              <w:keepNext w:val="0"/>
              <w:keepLines w:val="0"/>
              <w:widowControl w:val="0"/>
              <w:rPr>
                <w:sz w:val="16"/>
              </w:rPr>
            </w:pPr>
            <w:r>
              <w:rPr>
                <w:sz w:val="16"/>
              </w:rPr>
              <w:t>Ericsson</w:t>
            </w:r>
          </w:p>
        </w:tc>
        <w:tc>
          <w:tcPr>
            <w:tcW w:w="0" w:type="auto"/>
          </w:tcPr>
          <w:p w14:paraId="1F367A31" w14:textId="15A622DB" w:rsidR="001120D7" w:rsidRPr="001120D7" w:rsidRDefault="001120D7" w:rsidP="00D5313E">
            <w:pPr>
              <w:pStyle w:val="TAL"/>
              <w:keepNext w:val="0"/>
              <w:keepLines w:val="0"/>
              <w:widowControl w:val="0"/>
              <w:rPr>
                <w:sz w:val="16"/>
              </w:rPr>
            </w:pPr>
            <w:r>
              <w:rPr>
                <w:sz w:val="16"/>
              </w:rPr>
              <w:t>postponed</w:t>
            </w:r>
          </w:p>
        </w:tc>
        <w:tc>
          <w:tcPr>
            <w:tcW w:w="0" w:type="auto"/>
          </w:tcPr>
          <w:p w14:paraId="07FA6466" w14:textId="77777777" w:rsidR="001120D7" w:rsidRPr="001120D7" w:rsidRDefault="001120D7" w:rsidP="00D5313E">
            <w:pPr>
              <w:pStyle w:val="TAL"/>
              <w:keepNext w:val="0"/>
              <w:keepLines w:val="0"/>
              <w:widowControl w:val="0"/>
              <w:rPr>
                <w:sz w:val="16"/>
              </w:rPr>
            </w:pPr>
          </w:p>
        </w:tc>
        <w:tc>
          <w:tcPr>
            <w:tcW w:w="0" w:type="auto"/>
          </w:tcPr>
          <w:p w14:paraId="2BEA522E" w14:textId="77777777" w:rsidR="001120D7" w:rsidRPr="001120D7" w:rsidRDefault="001120D7" w:rsidP="00D5313E">
            <w:pPr>
              <w:pStyle w:val="TAL"/>
              <w:keepNext w:val="0"/>
              <w:keepLines w:val="0"/>
              <w:widowControl w:val="0"/>
              <w:rPr>
                <w:sz w:val="16"/>
              </w:rPr>
            </w:pPr>
          </w:p>
        </w:tc>
      </w:tr>
      <w:tr w:rsidR="001120D7" w14:paraId="10E19C93" w14:textId="77777777" w:rsidTr="001120D7">
        <w:tc>
          <w:tcPr>
            <w:tcW w:w="0" w:type="auto"/>
          </w:tcPr>
          <w:p w14:paraId="1ADE1463" w14:textId="3A407591" w:rsidR="001120D7" w:rsidRPr="001120D7" w:rsidRDefault="001120D7" w:rsidP="00D5313E">
            <w:pPr>
              <w:pStyle w:val="TAL"/>
              <w:keepNext w:val="0"/>
              <w:keepLines w:val="0"/>
              <w:widowControl w:val="0"/>
              <w:rPr>
                <w:sz w:val="16"/>
              </w:rPr>
            </w:pPr>
            <w:r>
              <w:rPr>
                <w:sz w:val="16"/>
              </w:rPr>
              <w:t>S6-241273</w:t>
            </w:r>
          </w:p>
        </w:tc>
        <w:tc>
          <w:tcPr>
            <w:tcW w:w="0" w:type="auto"/>
          </w:tcPr>
          <w:p w14:paraId="54C0D3E2" w14:textId="55EAFE10" w:rsidR="001120D7" w:rsidRPr="001120D7" w:rsidRDefault="001120D7" w:rsidP="00D5313E">
            <w:pPr>
              <w:pStyle w:val="TAL"/>
              <w:keepNext w:val="0"/>
              <w:keepLines w:val="0"/>
              <w:widowControl w:val="0"/>
              <w:rPr>
                <w:sz w:val="16"/>
              </w:rPr>
            </w:pPr>
            <w:r>
              <w:rPr>
                <w:sz w:val="16"/>
              </w:rPr>
              <w:t>Solve EN in repository</w:t>
            </w:r>
          </w:p>
        </w:tc>
        <w:tc>
          <w:tcPr>
            <w:tcW w:w="0" w:type="auto"/>
          </w:tcPr>
          <w:p w14:paraId="048D6E9B" w14:textId="3321831B" w:rsidR="001120D7" w:rsidRPr="001120D7" w:rsidRDefault="001120D7" w:rsidP="00D5313E">
            <w:pPr>
              <w:pStyle w:val="TAL"/>
              <w:keepNext w:val="0"/>
              <w:keepLines w:val="0"/>
              <w:widowControl w:val="0"/>
              <w:rPr>
                <w:sz w:val="16"/>
              </w:rPr>
            </w:pPr>
            <w:r>
              <w:rPr>
                <w:sz w:val="16"/>
              </w:rPr>
              <w:t>Ericsson</w:t>
            </w:r>
          </w:p>
        </w:tc>
        <w:tc>
          <w:tcPr>
            <w:tcW w:w="0" w:type="auto"/>
          </w:tcPr>
          <w:p w14:paraId="40D8DA32" w14:textId="27AF6DBD" w:rsidR="001120D7" w:rsidRPr="001120D7" w:rsidRDefault="001120D7" w:rsidP="00D5313E">
            <w:pPr>
              <w:pStyle w:val="TAL"/>
              <w:keepNext w:val="0"/>
              <w:keepLines w:val="0"/>
              <w:widowControl w:val="0"/>
              <w:rPr>
                <w:sz w:val="16"/>
              </w:rPr>
            </w:pPr>
            <w:r>
              <w:rPr>
                <w:sz w:val="16"/>
              </w:rPr>
              <w:t>agreed</w:t>
            </w:r>
          </w:p>
        </w:tc>
        <w:tc>
          <w:tcPr>
            <w:tcW w:w="0" w:type="auto"/>
          </w:tcPr>
          <w:p w14:paraId="5A37783E" w14:textId="77777777" w:rsidR="001120D7" w:rsidRPr="001120D7" w:rsidRDefault="001120D7" w:rsidP="00D5313E">
            <w:pPr>
              <w:pStyle w:val="TAL"/>
              <w:keepNext w:val="0"/>
              <w:keepLines w:val="0"/>
              <w:widowControl w:val="0"/>
              <w:rPr>
                <w:sz w:val="16"/>
              </w:rPr>
            </w:pPr>
          </w:p>
        </w:tc>
        <w:tc>
          <w:tcPr>
            <w:tcW w:w="0" w:type="auto"/>
          </w:tcPr>
          <w:p w14:paraId="1D0CD8B0" w14:textId="77777777" w:rsidR="001120D7" w:rsidRPr="001120D7" w:rsidRDefault="001120D7" w:rsidP="00D5313E">
            <w:pPr>
              <w:pStyle w:val="TAL"/>
              <w:keepNext w:val="0"/>
              <w:keepLines w:val="0"/>
              <w:widowControl w:val="0"/>
              <w:rPr>
                <w:sz w:val="16"/>
              </w:rPr>
            </w:pPr>
          </w:p>
        </w:tc>
      </w:tr>
      <w:tr w:rsidR="001120D7" w14:paraId="085670D4" w14:textId="77777777" w:rsidTr="001120D7">
        <w:tc>
          <w:tcPr>
            <w:tcW w:w="0" w:type="auto"/>
          </w:tcPr>
          <w:p w14:paraId="52A01532" w14:textId="77333A06" w:rsidR="001120D7" w:rsidRPr="001120D7" w:rsidRDefault="001120D7" w:rsidP="00D5313E">
            <w:pPr>
              <w:pStyle w:val="TAL"/>
              <w:keepNext w:val="0"/>
              <w:keepLines w:val="0"/>
              <w:widowControl w:val="0"/>
              <w:rPr>
                <w:sz w:val="16"/>
              </w:rPr>
            </w:pPr>
            <w:r>
              <w:rPr>
                <w:sz w:val="16"/>
              </w:rPr>
              <w:t>S6-241274</w:t>
            </w:r>
          </w:p>
        </w:tc>
        <w:tc>
          <w:tcPr>
            <w:tcW w:w="0" w:type="auto"/>
          </w:tcPr>
          <w:p w14:paraId="625A0118" w14:textId="0345DD30" w:rsidR="001120D7" w:rsidRPr="001120D7" w:rsidRDefault="001120D7" w:rsidP="00D5313E">
            <w:pPr>
              <w:pStyle w:val="TAL"/>
              <w:keepNext w:val="0"/>
              <w:keepLines w:val="0"/>
              <w:widowControl w:val="0"/>
              <w:rPr>
                <w:sz w:val="16"/>
              </w:rPr>
            </w:pPr>
            <w:r>
              <w:rPr>
                <w:sz w:val="16"/>
              </w:rPr>
              <w:t>Support N6 tunnel and E2E tunnel in edge computing</w:t>
            </w:r>
          </w:p>
        </w:tc>
        <w:tc>
          <w:tcPr>
            <w:tcW w:w="0" w:type="auto"/>
          </w:tcPr>
          <w:p w14:paraId="31E8DF12" w14:textId="2A432838" w:rsidR="001120D7" w:rsidRPr="001120D7" w:rsidRDefault="001120D7" w:rsidP="00D5313E">
            <w:pPr>
              <w:pStyle w:val="TAL"/>
              <w:keepNext w:val="0"/>
              <w:keepLines w:val="0"/>
              <w:widowControl w:val="0"/>
              <w:rPr>
                <w:sz w:val="16"/>
              </w:rPr>
            </w:pPr>
            <w:r>
              <w:rPr>
                <w:sz w:val="16"/>
              </w:rPr>
              <w:t>Ericsson</w:t>
            </w:r>
          </w:p>
        </w:tc>
        <w:tc>
          <w:tcPr>
            <w:tcW w:w="0" w:type="auto"/>
          </w:tcPr>
          <w:p w14:paraId="4DC277DA" w14:textId="6D6AC582" w:rsidR="001120D7" w:rsidRPr="001120D7" w:rsidRDefault="001120D7" w:rsidP="00D5313E">
            <w:pPr>
              <w:pStyle w:val="TAL"/>
              <w:keepNext w:val="0"/>
              <w:keepLines w:val="0"/>
              <w:widowControl w:val="0"/>
              <w:rPr>
                <w:sz w:val="16"/>
              </w:rPr>
            </w:pPr>
            <w:r>
              <w:rPr>
                <w:sz w:val="16"/>
              </w:rPr>
              <w:t>revised</w:t>
            </w:r>
          </w:p>
        </w:tc>
        <w:tc>
          <w:tcPr>
            <w:tcW w:w="0" w:type="auto"/>
          </w:tcPr>
          <w:p w14:paraId="387CB685" w14:textId="77777777" w:rsidR="001120D7" w:rsidRPr="001120D7" w:rsidRDefault="001120D7" w:rsidP="00D5313E">
            <w:pPr>
              <w:pStyle w:val="TAL"/>
              <w:keepNext w:val="0"/>
              <w:keepLines w:val="0"/>
              <w:widowControl w:val="0"/>
              <w:rPr>
                <w:sz w:val="16"/>
              </w:rPr>
            </w:pPr>
          </w:p>
        </w:tc>
        <w:tc>
          <w:tcPr>
            <w:tcW w:w="0" w:type="auto"/>
          </w:tcPr>
          <w:p w14:paraId="2372DB5E" w14:textId="342802EA" w:rsidR="001120D7" w:rsidRPr="001120D7" w:rsidRDefault="001120D7" w:rsidP="00D5313E">
            <w:pPr>
              <w:pStyle w:val="TAL"/>
              <w:keepNext w:val="0"/>
              <w:keepLines w:val="0"/>
              <w:widowControl w:val="0"/>
              <w:rPr>
                <w:sz w:val="16"/>
              </w:rPr>
            </w:pPr>
            <w:r>
              <w:rPr>
                <w:sz w:val="16"/>
              </w:rPr>
              <w:t>S6-241549</w:t>
            </w:r>
          </w:p>
        </w:tc>
      </w:tr>
      <w:tr w:rsidR="001120D7" w14:paraId="63BA9BF7" w14:textId="77777777" w:rsidTr="001120D7">
        <w:tc>
          <w:tcPr>
            <w:tcW w:w="0" w:type="auto"/>
          </w:tcPr>
          <w:p w14:paraId="228A09EF" w14:textId="08FE3052" w:rsidR="001120D7" w:rsidRPr="001120D7" w:rsidRDefault="001120D7" w:rsidP="00D5313E">
            <w:pPr>
              <w:pStyle w:val="TAL"/>
              <w:keepNext w:val="0"/>
              <w:keepLines w:val="0"/>
              <w:widowControl w:val="0"/>
              <w:rPr>
                <w:sz w:val="16"/>
              </w:rPr>
            </w:pPr>
            <w:r>
              <w:rPr>
                <w:sz w:val="16"/>
              </w:rPr>
              <w:t>S6-241275</w:t>
            </w:r>
          </w:p>
        </w:tc>
        <w:tc>
          <w:tcPr>
            <w:tcW w:w="0" w:type="auto"/>
          </w:tcPr>
          <w:p w14:paraId="24ABEB18" w14:textId="1A90683F" w:rsidR="001120D7" w:rsidRPr="001120D7" w:rsidRDefault="001120D7" w:rsidP="00D5313E">
            <w:pPr>
              <w:pStyle w:val="TAL"/>
              <w:keepNext w:val="0"/>
              <w:keepLines w:val="0"/>
              <w:widowControl w:val="0"/>
              <w:rPr>
                <w:sz w:val="16"/>
              </w:rPr>
            </w:pPr>
            <w:r>
              <w:rPr>
                <w:sz w:val="16"/>
              </w:rPr>
              <w:t>Application service continuity with satellite consideration</w:t>
            </w:r>
          </w:p>
        </w:tc>
        <w:tc>
          <w:tcPr>
            <w:tcW w:w="0" w:type="auto"/>
          </w:tcPr>
          <w:p w14:paraId="7266C651" w14:textId="30FC040B" w:rsidR="001120D7" w:rsidRPr="001120D7" w:rsidRDefault="001120D7" w:rsidP="00D5313E">
            <w:pPr>
              <w:pStyle w:val="TAL"/>
              <w:keepNext w:val="0"/>
              <w:keepLines w:val="0"/>
              <w:widowControl w:val="0"/>
              <w:rPr>
                <w:sz w:val="16"/>
              </w:rPr>
            </w:pPr>
            <w:r>
              <w:rPr>
                <w:sz w:val="16"/>
              </w:rPr>
              <w:t>Ericsson</w:t>
            </w:r>
          </w:p>
        </w:tc>
        <w:tc>
          <w:tcPr>
            <w:tcW w:w="0" w:type="auto"/>
          </w:tcPr>
          <w:p w14:paraId="6BD30005" w14:textId="4F33D497" w:rsidR="001120D7" w:rsidRPr="001120D7" w:rsidRDefault="001120D7" w:rsidP="00D5313E">
            <w:pPr>
              <w:pStyle w:val="TAL"/>
              <w:keepNext w:val="0"/>
              <w:keepLines w:val="0"/>
              <w:widowControl w:val="0"/>
              <w:rPr>
                <w:sz w:val="16"/>
              </w:rPr>
            </w:pPr>
            <w:r>
              <w:rPr>
                <w:sz w:val="16"/>
              </w:rPr>
              <w:t>noted</w:t>
            </w:r>
          </w:p>
        </w:tc>
        <w:tc>
          <w:tcPr>
            <w:tcW w:w="0" w:type="auto"/>
          </w:tcPr>
          <w:p w14:paraId="18B49D8E" w14:textId="77777777" w:rsidR="001120D7" w:rsidRPr="001120D7" w:rsidRDefault="001120D7" w:rsidP="00D5313E">
            <w:pPr>
              <w:pStyle w:val="TAL"/>
              <w:keepNext w:val="0"/>
              <w:keepLines w:val="0"/>
              <w:widowControl w:val="0"/>
              <w:rPr>
                <w:sz w:val="16"/>
              </w:rPr>
            </w:pPr>
          </w:p>
        </w:tc>
        <w:tc>
          <w:tcPr>
            <w:tcW w:w="0" w:type="auto"/>
          </w:tcPr>
          <w:p w14:paraId="640D0D0D" w14:textId="77777777" w:rsidR="001120D7" w:rsidRPr="001120D7" w:rsidRDefault="001120D7" w:rsidP="00D5313E">
            <w:pPr>
              <w:pStyle w:val="TAL"/>
              <w:keepNext w:val="0"/>
              <w:keepLines w:val="0"/>
              <w:widowControl w:val="0"/>
              <w:rPr>
                <w:sz w:val="16"/>
              </w:rPr>
            </w:pPr>
          </w:p>
        </w:tc>
      </w:tr>
      <w:tr w:rsidR="001120D7" w14:paraId="726F290D" w14:textId="77777777" w:rsidTr="001120D7">
        <w:tc>
          <w:tcPr>
            <w:tcW w:w="0" w:type="auto"/>
          </w:tcPr>
          <w:p w14:paraId="4DE98B07" w14:textId="2D86BC34" w:rsidR="001120D7" w:rsidRPr="001120D7" w:rsidRDefault="001120D7" w:rsidP="00D5313E">
            <w:pPr>
              <w:pStyle w:val="TAL"/>
              <w:keepNext w:val="0"/>
              <w:keepLines w:val="0"/>
              <w:widowControl w:val="0"/>
              <w:rPr>
                <w:sz w:val="16"/>
              </w:rPr>
            </w:pPr>
            <w:r>
              <w:rPr>
                <w:sz w:val="16"/>
              </w:rPr>
              <w:t>S6-241276</w:t>
            </w:r>
          </w:p>
        </w:tc>
        <w:tc>
          <w:tcPr>
            <w:tcW w:w="0" w:type="auto"/>
          </w:tcPr>
          <w:p w14:paraId="13875C52" w14:textId="24EEE0B2" w:rsidR="001120D7" w:rsidRPr="001120D7" w:rsidRDefault="001120D7" w:rsidP="00D5313E">
            <w:pPr>
              <w:pStyle w:val="TAL"/>
              <w:keepNext w:val="0"/>
              <w:keepLines w:val="0"/>
              <w:widowControl w:val="0"/>
              <w:rPr>
                <w:sz w:val="16"/>
              </w:rPr>
            </w:pPr>
            <w:r>
              <w:rPr>
                <w:sz w:val="16"/>
              </w:rPr>
              <w:t>KI update with service continuity</w:t>
            </w:r>
          </w:p>
        </w:tc>
        <w:tc>
          <w:tcPr>
            <w:tcW w:w="0" w:type="auto"/>
          </w:tcPr>
          <w:p w14:paraId="4AED61EC" w14:textId="7B2EE347" w:rsidR="001120D7" w:rsidRPr="001120D7" w:rsidRDefault="001120D7" w:rsidP="00D5313E">
            <w:pPr>
              <w:pStyle w:val="TAL"/>
              <w:keepNext w:val="0"/>
              <w:keepLines w:val="0"/>
              <w:widowControl w:val="0"/>
              <w:rPr>
                <w:sz w:val="16"/>
              </w:rPr>
            </w:pPr>
            <w:r>
              <w:rPr>
                <w:sz w:val="16"/>
              </w:rPr>
              <w:t>Ericsson</w:t>
            </w:r>
          </w:p>
        </w:tc>
        <w:tc>
          <w:tcPr>
            <w:tcW w:w="0" w:type="auto"/>
          </w:tcPr>
          <w:p w14:paraId="0FD2740D" w14:textId="50D21A18" w:rsidR="001120D7" w:rsidRPr="001120D7" w:rsidRDefault="001120D7" w:rsidP="00D5313E">
            <w:pPr>
              <w:pStyle w:val="TAL"/>
              <w:keepNext w:val="0"/>
              <w:keepLines w:val="0"/>
              <w:widowControl w:val="0"/>
              <w:rPr>
                <w:sz w:val="16"/>
              </w:rPr>
            </w:pPr>
            <w:r>
              <w:rPr>
                <w:sz w:val="16"/>
              </w:rPr>
              <w:t>revised</w:t>
            </w:r>
          </w:p>
        </w:tc>
        <w:tc>
          <w:tcPr>
            <w:tcW w:w="0" w:type="auto"/>
          </w:tcPr>
          <w:p w14:paraId="17BADDFB" w14:textId="77777777" w:rsidR="001120D7" w:rsidRPr="001120D7" w:rsidRDefault="001120D7" w:rsidP="00D5313E">
            <w:pPr>
              <w:pStyle w:val="TAL"/>
              <w:keepNext w:val="0"/>
              <w:keepLines w:val="0"/>
              <w:widowControl w:val="0"/>
              <w:rPr>
                <w:sz w:val="16"/>
              </w:rPr>
            </w:pPr>
          </w:p>
        </w:tc>
        <w:tc>
          <w:tcPr>
            <w:tcW w:w="0" w:type="auto"/>
          </w:tcPr>
          <w:p w14:paraId="76E2B60E" w14:textId="273FFBF0" w:rsidR="001120D7" w:rsidRPr="001120D7" w:rsidRDefault="001120D7" w:rsidP="00D5313E">
            <w:pPr>
              <w:pStyle w:val="TAL"/>
              <w:keepNext w:val="0"/>
              <w:keepLines w:val="0"/>
              <w:widowControl w:val="0"/>
              <w:rPr>
                <w:sz w:val="16"/>
              </w:rPr>
            </w:pPr>
            <w:r>
              <w:rPr>
                <w:sz w:val="16"/>
              </w:rPr>
              <w:t>S6-241411</w:t>
            </w:r>
          </w:p>
        </w:tc>
      </w:tr>
      <w:tr w:rsidR="001120D7" w14:paraId="08E5DE50" w14:textId="77777777" w:rsidTr="001120D7">
        <w:tc>
          <w:tcPr>
            <w:tcW w:w="0" w:type="auto"/>
          </w:tcPr>
          <w:p w14:paraId="7350CE24" w14:textId="758E4C6C" w:rsidR="001120D7" w:rsidRPr="001120D7" w:rsidRDefault="001120D7" w:rsidP="00D5313E">
            <w:pPr>
              <w:pStyle w:val="TAL"/>
              <w:keepNext w:val="0"/>
              <w:keepLines w:val="0"/>
              <w:widowControl w:val="0"/>
              <w:rPr>
                <w:sz w:val="16"/>
              </w:rPr>
            </w:pPr>
            <w:r>
              <w:rPr>
                <w:sz w:val="16"/>
              </w:rPr>
              <w:t>S6-241277</w:t>
            </w:r>
          </w:p>
        </w:tc>
        <w:tc>
          <w:tcPr>
            <w:tcW w:w="0" w:type="auto"/>
          </w:tcPr>
          <w:p w14:paraId="7E013B47" w14:textId="6F16AF43" w:rsidR="001120D7" w:rsidRPr="001120D7" w:rsidRDefault="001120D7" w:rsidP="00D5313E">
            <w:pPr>
              <w:pStyle w:val="TAL"/>
              <w:keepNext w:val="0"/>
              <w:keepLines w:val="0"/>
              <w:widowControl w:val="0"/>
              <w:rPr>
                <w:sz w:val="16"/>
              </w:rPr>
            </w:pPr>
            <w:r>
              <w:rPr>
                <w:sz w:val="16"/>
              </w:rPr>
              <w:t>Satellite edge computing</w:t>
            </w:r>
          </w:p>
        </w:tc>
        <w:tc>
          <w:tcPr>
            <w:tcW w:w="0" w:type="auto"/>
          </w:tcPr>
          <w:p w14:paraId="104C0AE8" w14:textId="544E8A0F" w:rsidR="001120D7" w:rsidRPr="001120D7" w:rsidRDefault="001120D7" w:rsidP="00D5313E">
            <w:pPr>
              <w:pStyle w:val="TAL"/>
              <w:keepNext w:val="0"/>
              <w:keepLines w:val="0"/>
              <w:widowControl w:val="0"/>
              <w:rPr>
                <w:sz w:val="16"/>
              </w:rPr>
            </w:pPr>
            <w:r>
              <w:rPr>
                <w:sz w:val="16"/>
              </w:rPr>
              <w:t>Ericsson</w:t>
            </w:r>
          </w:p>
        </w:tc>
        <w:tc>
          <w:tcPr>
            <w:tcW w:w="0" w:type="auto"/>
          </w:tcPr>
          <w:p w14:paraId="504B205A" w14:textId="641350DE" w:rsidR="001120D7" w:rsidRPr="001120D7" w:rsidRDefault="001120D7" w:rsidP="00D5313E">
            <w:pPr>
              <w:pStyle w:val="TAL"/>
              <w:keepNext w:val="0"/>
              <w:keepLines w:val="0"/>
              <w:widowControl w:val="0"/>
              <w:rPr>
                <w:sz w:val="16"/>
              </w:rPr>
            </w:pPr>
            <w:r>
              <w:rPr>
                <w:sz w:val="16"/>
              </w:rPr>
              <w:t>revised</w:t>
            </w:r>
          </w:p>
        </w:tc>
        <w:tc>
          <w:tcPr>
            <w:tcW w:w="0" w:type="auto"/>
          </w:tcPr>
          <w:p w14:paraId="6D24EDC4" w14:textId="77777777" w:rsidR="001120D7" w:rsidRPr="001120D7" w:rsidRDefault="001120D7" w:rsidP="00D5313E">
            <w:pPr>
              <w:pStyle w:val="TAL"/>
              <w:keepNext w:val="0"/>
              <w:keepLines w:val="0"/>
              <w:widowControl w:val="0"/>
              <w:rPr>
                <w:sz w:val="16"/>
              </w:rPr>
            </w:pPr>
          </w:p>
        </w:tc>
        <w:tc>
          <w:tcPr>
            <w:tcW w:w="0" w:type="auto"/>
          </w:tcPr>
          <w:p w14:paraId="3CC26693" w14:textId="5412324F" w:rsidR="001120D7" w:rsidRPr="001120D7" w:rsidRDefault="001120D7" w:rsidP="00D5313E">
            <w:pPr>
              <w:pStyle w:val="TAL"/>
              <w:keepNext w:val="0"/>
              <w:keepLines w:val="0"/>
              <w:widowControl w:val="0"/>
              <w:rPr>
                <w:sz w:val="16"/>
              </w:rPr>
            </w:pPr>
            <w:r>
              <w:rPr>
                <w:sz w:val="16"/>
              </w:rPr>
              <w:t>S6-241416</w:t>
            </w:r>
          </w:p>
        </w:tc>
      </w:tr>
      <w:tr w:rsidR="001120D7" w14:paraId="262D09E0" w14:textId="77777777" w:rsidTr="001120D7">
        <w:tc>
          <w:tcPr>
            <w:tcW w:w="0" w:type="auto"/>
          </w:tcPr>
          <w:p w14:paraId="136603BE" w14:textId="28E0A5B0" w:rsidR="001120D7" w:rsidRPr="001120D7" w:rsidRDefault="001120D7" w:rsidP="00D5313E">
            <w:pPr>
              <w:pStyle w:val="TAL"/>
              <w:keepNext w:val="0"/>
              <w:keepLines w:val="0"/>
              <w:widowControl w:val="0"/>
              <w:rPr>
                <w:sz w:val="16"/>
              </w:rPr>
            </w:pPr>
            <w:r>
              <w:rPr>
                <w:sz w:val="16"/>
              </w:rPr>
              <w:t>S6-241278</w:t>
            </w:r>
          </w:p>
        </w:tc>
        <w:tc>
          <w:tcPr>
            <w:tcW w:w="0" w:type="auto"/>
          </w:tcPr>
          <w:p w14:paraId="4BAA40CD" w14:textId="4D4121D2" w:rsidR="001120D7" w:rsidRPr="001120D7" w:rsidRDefault="001120D7" w:rsidP="00D5313E">
            <w:pPr>
              <w:pStyle w:val="TAL"/>
              <w:keepNext w:val="0"/>
              <w:keepLines w:val="0"/>
              <w:widowControl w:val="0"/>
              <w:rPr>
                <w:sz w:val="16"/>
              </w:rPr>
            </w:pPr>
            <w:r>
              <w:rPr>
                <w:sz w:val="16"/>
              </w:rPr>
              <w:t>New solution for KI#4 CAPIF interconnection</w:t>
            </w:r>
          </w:p>
        </w:tc>
        <w:tc>
          <w:tcPr>
            <w:tcW w:w="0" w:type="auto"/>
          </w:tcPr>
          <w:p w14:paraId="5D84DBD3" w14:textId="56BB656B" w:rsidR="001120D7" w:rsidRPr="001120D7" w:rsidRDefault="001120D7" w:rsidP="00D5313E">
            <w:pPr>
              <w:pStyle w:val="TAL"/>
              <w:keepNext w:val="0"/>
              <w:keepLines w:val="0"/>
              <w:widowControl w:val="0"/>
              <w:rPr>
                <w:sz w:val="16"/>
              </w:rPr>
            </w:pPr>
            <w:r>
              <w:rPr>
                <w:sz w:val="16"/>
              </w:rPr>
              <w:t>Ericsson</w:t>
            </w:r>
          </w:p>
        </w:tc>
        <w:tc>
          <w:tcPr>
            <w:tcW w:w="0" w:type="auto"/>
          </w:tcPr>
          <w:p w14:paraId="4CF2284F" w14:textId="6E2EA038" w:rsidR="001120D7" w:rsidRPr="001120D7" w:rsidRDefault="001120D7" w:rsidP="00D5313E">
            <w:pPr>
              <w:pStyle w:val="TAL"/>
              <w:keepNext w:val="0"/>
              <w:keepLines w:val="0"/>
              <w:widowControl w:val="0"/>
              <w:rPr>
                <w:sz w:val="16"/>
              </w:rPr>
            </w:pPr>
            <w:r>
              <w:rPr>
                <w:sz w:val="16"/>
              </w:rPr>
              <w:t>revised</w:t>
            </w:r>
          </w:p>
        </w:tc>
        <w:tc>
          <w:tcPr>
            <w:tcW w:w="0" w:type="auto"/>
          </w:tcPr>
          <w:p w14:paraId="010145CE" w14:textId="77777777" w:rsidR="001120D7" w:rsidRPr="001120D7" w:rsidRDefault="001120D7" w:rsidP="00D5313E">
            <w:pPr>
              <w:pStyle w:val="TAL"/>
              <w:keepNext w:val="0"/>
              <w:keepLines w:val="0"/>
              <w:widowControl w:val="0"/>
              <w:rPr>
                <w:sz w:val="16"/>
              </w:rPr>
            </w:pPr>
          </w:p>
        </w:tc>
        <w:tc>
          <w:tcPr>
            <w:tcW w:w="0" w:type="auto"/>
          </w:tcPr>
          <w:p w14:paraId="28DFA0EA" w14:textId="0DC58932" w:rsidR="001120D7" w:rsidRPr="001120D7" w:rsidRDefault="001120D7" w:rsidP="00D5313E">
            <w:pPr>
              <w:pStyle w:val="TAL"/>
              <w:keepNext w:val="0"/>
              <w:keepLines w:val="0"/>
              <w:widowControl w:val="0"/>
              <w:rPr>
                <w:sz w:val="16"/>
              </w:rPr>
            </w:pPr>
            <w:r>
              <w:rPr>
                <w:sz w:val="16"/>
              </w:rPr>
              <w:t>S6-241348</w:t>
            </w:r>
          </w:p>
        </w:tc>
      </w:tr>
      <w:tr w:rsidR="001120D7" w14:paraId="0725295A" w14:textId="77777777" w:rsidTr="001120D7">
        <w:tc>
          <w:tcPr>
            <w:tcW w:w="0" w:type="auto"/>
          </w:tcPr>
          <w:p w14:paraId="267B95EE" w14:textId="37B01745" w:rsidR="001120D7" w:rsidRPr="001120D7" w:rsidRDefault="001120D7" w:rsidP="00D5313E">
            <w:pPr>
              <w:pStyle w:val="TAL"/>
              <w:keepNext w:val="0"/>
              <w:keepLines w:val="0"/>
              <w:widowControl w:val="0"/>
              <w:rPr>
                <w:sz w:val="16"/>
              </w:rPr>
            </w:pPr>
            <w:r>
              <w:rPr>
                <w:sz w:val="16"/>
              </w:rPr>
              <w:t>S6-241279</w:t>
            </w:r>
          </w:p>
        </w:tc>
        <w:tc>
          <w:tcPr>
            <w:tcW w:w="0" w:type="auto"/>
          </w:tcPr>
          <w:p w14:paraId="6E339F27" w14:textId="79798708" w:rsidR="001120D7" w:rsidRPr="001120D7" w:rsidRDefault="001120D7" w:rsidP="00D5313E">
            <w:pPr>
              <w:pStyle w:val="TAL"/>
              <w:keepNext w:val="0"/>
              <w:keepLines w:val="0"/>
              <w:widowControl w:val="0"/>
              <w:rPr>
                <w:sz w:val="16"/>
              </w:rPr>
            </w:pPr>
            <w:r>
              <w:rPr>
                <w:sz w:val="16"/>
              </w:rPr>
              <w:t>Correct SEALDD connection status event</w:t>
            </w:r>
          </w:p>
        </w:tc>
        <w:tc>
          <w:tcPr>
            <w:tcW w:w="0" w:type="auto"/>
          </w:tcPr>
          <w:p w14:paraId="4D6D9740" w14:textId="463E3D5C" w:rsidR="001120D7" w:rsidRPr="001120D7" w:rsidRDefault="001120D7" w:rsidP="00D5313E">
            <w:pPr>
              <w:pStyle w:val="TAL"/>
              <w:keepNext w:val="0"/>
              <w:keepLines w:val="0"/>
              <w:widowControl w:val="0"/>
              <w:rPr>
                <w:sz w:val="16"/>
              </w:rPr>
            </w:pPr>
            <w:r>
              <w:rPr>
                <w:sz w:val="16"/>
              </w:rPr>
              <w:t>Ericsson</w:t>
            </w:r>
          </w:p>
        </w:tc>
        <w:tc>
          <w:tcPr>
            <w:tcW w:w="0" w:type="auto"/>
          </w:tcPr>
          <w:p w14:paraId="0050444D" w14:textId="5CC4CB36" w:rsidR="001120D7" w:rsidRPr="001120D7" w:rsidRDefault="001120D7" w:rsidP="00D5313E">
            <w:pPr>
              <w:pStyle w:val="TAL"/>
              <w:keepNext w:val="0"/>
              <w:keepLines w:val="0"/>
              <w:widowControl w:val="0"/>
              <w:rPr>
                <w:sz w:val="16"/>
              </w:rPr>
            </w:pPr>
            <w:r>
              <w:rPr>
                <w:sz w:val="16"/>
              </w:rPr>
              <w:t>revised</w:t>
            </w:r>
          </w:p>
        </w:tc>
        <w:tc>
          <w:tcPr>
            <w:tcW w:w="0" w:type="auto"/>
          </w:tcPr>
          <w:p w14:paraId="2258ED7B" w14:textId="77777777" w:rsidR="001120D7" w:rsidRPr="001120D7" w:rsidRDefault="001120D7" w:rsidP="00D5313E">
            <w:pPr>
              <w:pStyle w:val="TAL"/>
              <w:keepNext w:val="0"/>
              <w:keepLines w:val="0"/>
              <w:widowControl w:val="0"/>
              <w:rPr>
                <w:sz w:val="16"/>
              </w:rPr>
            </w:pPr>
          </w:p>
        </w:tc>
        <w:tc>
          <w:tcPr>
            <w:tcW w:w="0" w:type="auto"/>
          </w:tcPr>
          <w:p w14:paraId="489B414E" w14:textId="04B4B9D4" w:rsidR="001120D7" w:rsidRPr="001120D7" w:rsidRDefault="001120D7" w:rsidP="00D5313E">
            <w:pPr>
              <w:pStyle w:val="TAL"/>
              <w:keepNext w:val="0"/>
              <w:keepLines w:val="0"/>
              <w:widowControl w:val="0"/>
              <w:rPr>
                <w:sz w:val="16"/>
              </w:rPr>
            </w:pPr>
            <w:r>
              <w:rPr>
                <w:sz w:val="16"/>
              </w:rPr>
              <w:t>S6-241446</w:t>
            </w:r>
          </w:p>
        </w:tc>
      </w:tr>
      <w:tr w:rsidR="001120D7" w14:paraId="17644059" w14:textId="77777777" w:rsidTr="001120D7">
        <w:tc>
          <w:tcPr>
            <w:tcW w:w="0" w:type="auto"/>
          </w:tcPr>
          <w:p w14:paraId="1D5E3165" w14:textId="7C055711" w:rsidR="001120D7" w:rsidRPr="001120D7" w:rsidRDefault="001120D7" w:rsidP="00D5313E">
            <w:pPr>
              <w:pStyle w:val="TAL"/>
              <w:keepNext w:val="0"/>
              <w:keepLines w:val="0"/>
              <w:widowControl w:val="0"/>
              <w:rPr>
                <w:sz w:val="16"/>
              </w:rPr>
            </w:pPr>
            <w:r>
              <w:rPr>
                <w:sz w:val="16"/>
              </w:rPr>
              <w:t>S6-241280</w:t>
            </w:r>
          </w:p>
        </w:tc>
        <w:tc>
          <w:tcPr>
            <w:tcW w:w="0" w:type="auto"/>
          </w:tcPr>
          <w:p w14:paraId="4199AACF" w14:textId="73EA24FA" w:rsidR="001120D7" w:rsidRPr="001120D7" w:rsidRDefault="001120D7" w:rsidP="00D5313E">
            <w:pPr>
              <w:pStyle w:val="TAL"/>
              <w:keepNext w:val="0"/>
              <w:keepLines w:val="0"/>
              <w:widowControl w:val="0"/>
              <w:rPr>
                <w:sz w:val="16"/>
              </w:rPr>
            </w:pPr>
            <w:r>
              <w:rPr>
                <w:sz w:val="16"/>
              </w:rPr>
              <w:t>Support multi-modal service in SEALDD</w:t>
            </w:r>
          </w:p>
        </w:tc>
        <w:tc>
          <w:tcPr>
            <w:tcW w:w="0" w:type="auto"/>
          </w:tcPr>
          <w:p w14:paraId="3F3AAD1A" w14:textId="78998A1F" w:rsidR="001120D7" w:rsidRPr="001120D7" w:rsidRDefault="001120D7" w:rsidP="00D5313E">
            <w:pPr>
              <w:pStyle w:val="TAL"/>
              <w:keepNext w:val="0"/>
              <w:keepLines w:val="0"/>
              <w:widowControl w:val="0"/>
              <w:rPr>
                <w:sz w:val="16"/>
              </w:rPr>
            </w:pPr>
            <w:r>
              <w:rPr>
                <w:sz w:val="16"/>
              </w:rPr>
              <w:t>Ericsson</w:t>
            </w:r>
          </w:p>
        </w:tc>
        <w:tc>
          <w:tcPr>
            <w:tcW w:w="0" w:type="auto"/>
          </w:tcPr>
          <w:p w14:paraId="490F997C" w14:textId="3554B87B" w:rsidR="001120D7" w:rsidRPr="001120D7" w:rsidRDefault="001120D7" w:rsidP="00D5313E">
            <w:pPr>
              <w:pStyle w:val="TAL"/>
              <w:keepNext w:val="0"/>
              <w:keepLines w:val="0"/>
              <w:widowControl w:val="0"/>
              <w:rPr>
                <w:sz w:val="16"/>
              </w:rPr>
            </w:pPr>
            <w:r>
              <w:rPr>
                <w:sz w:val="16"/>
              </w:rPr>
              <w:t>revised</w:t>
            </w:r>
          </w:p>
        </w:tc>
        <w:tc>
          <w:tcPr>
            <w:tcW w:w="0" w:type="auto"/>
          </w:tcPr>
          <w:p w14:paraId="767FF81F" w14:textId="0E360BD9" w:rsidR="001120D7" w:rsidRPr="001120D7" w:rsidRDefault="001120D7" w:rsidP="00D5313E">
            <w:pPr>
              <w:pStyle w:val="TAL"/>
              <w:keepNext w:val="0"/>
              <w:keepLines w:val="0"/>
              <w:widowControl w:val="0"/>
              <w:rPr>
                <w:sz w:val="16"/>
              </w:rPr>
            </w:pPr>
            <w:r>
              <w:rPr>
                <w:sz w:val="16"/>
              </w:rPr>
              <w:t>S6-240705</w:t>
            </w:r>
          </w:p>
        </w:tc>
        <w:tc>
          <w:tcPr>
            <w:tcW w:w="0" w:type="auto"/>
          </w:tcPr>
          <w:p w14:paraId="265EA171" w14:textId="4A712A0C" w:rsidR="001120D7" w:rsidRPr="001120D7" w:rsidRDefault="001120D7" w:rsidP="00D5313E">
            <w:pPr>
              <w:pStyle w:val="TAL"/>
              <w:keepNext w:val="0"/>
              <w:keepLines w:val="0"/>
              <w:widowControl w:val="0"/>
              <w:rPr>
                <w:sz w:val="16"/>
              </w:rPr>
            </w:pPr>
            <w:r>
              <w:rPr>
                <w:sz w:val="16"/>
              </w:rPr>
              <w:t>S6-241503</w:t>
            </w:r>
          </w:p>
        </w:tc>
      </w:tr>
      <w:tr w:rsidR="001120D7" w14:paraId="3485EFCB" w14:textId="77777777" w:rsidTr="001120D7">
        <w:tc>
          <w:tcPr>
            <w:tcW w:w="0" w:type="auto"/>
          </w:tcPr>
          <w:p w14:paraId="5140D8B3" w14:textId="114D0D0D" w:rsidR="001120D7" w:rsidRPr="001120D7" w:rsidRDefault="001120D7" w:rsidP="00D5313E">
            <w:pPr>
              <w:pStyle w:val="TAL"/>
              <w:keepNext w:val="0"/>
              <w:keepLines w:val="0"/>
              <w:widowControl w:val="0"/>
              <w:rPr>
                <w:sz w:val="16"/>
              </w:rPr>
            </w:pPr>
            <w:r>
              <w:rPr>
                <w:sz w:val="16"/>
              </w:rPr>
              <w:t>S6-241281</w:t>
            </w:r>
          </w:p>
        </w:tc>
        <w:tc>
          <w:tcPr>
            <w:tcW w:w="0" w:type="auto"/>
          </w:tcPr>
          <w:p w14:paraId="3FC62A43" w14:textId="53FA5814" w:rsidR="001120D7" w:rsidRPr="001120D7" w:rsidRDefault="001120D7" w:rsidP="00D5313E">
            <w:pPr>
              <w:pStyle w:val="TAL"/>
              <w:keepNext w:val="0"/>
              <w:keepLines w:val="0"/>
              <w:widowControl w:val="0"/>
              <w:rPr>
                <w:sz w:val="16"/>
              </w:rPr>
            </w:pPr>
            <w:r>
              <w:rPr>
                <w:sz w:val="16"/>
              </w:rPr>
              <w:t>New Key Issue on Integrating UAVs with Satellite</w:t>
            </w:r>
          </w:p>
        </w:tc>
        <w:tc>
          <w:tcPr>
            <w:tcW w:w="0" w:type="auto"/>
          </w:tcPr>
          <w:p w14:paraId="30502103" w14:textId="4611E57C" w:rsidR="001120D7" w:rsidRPr="001120D7" w:rsidRDefault="001120D7" w:rsidP="00D5313E">
            <w:pPr>
              <w:pStyle w:val="TAL"/>
              <w:keepNext w:val="0"/>
              <w:keepLines w:val="0"/>
              <w:widowControl w:val="0"/>
              <w:rPr>
                <w:sz w:val="16"/>
              </w:rPr>
            </w:pPr>
            <w:r>
              <w:rPr>
                <w:sz w:val="16"/>
              </w:rPr>
              <w:t>TNO</w:t>
            </w:r>
          </w:p>
        </w:tc>
        <w:tc>
          <w:tcPr>
            <w:tcW w:w="0" w:type="auto"/>
          </w:tcPr>
          <w:p w14:paraId="0D0F2D4F" w14:textId="379DA74E" w:rsidR="001120D7" w:rsidRPr="001120D7" w:rsidRDefault="001120D7" w:rsidP="00D5313E">
            <w:pPr>
              <w:pStyle w:val="TAL"/>
              <w:keepNext w:val="0"/>
              <w:keepLines w:val="0"/>
              <w:widowControl w:val="0"/>
              <w:rPr>
                <w:sz w:val="16"/>
              </w:rPr>
            </w:pPr>
            <w:r>
              <w:rPr>
                <w:sz w:val="16"/>
              </w:rPr>
              <w:t>withdrawn</w:t>
            </w:r>
          </w:p>
        </w:tc>
        <w:tc>
          <w:tcPr>
            <w:tcW w:w="0" w:type="auto"/>
          </w:tcPr>
          <w:p w14:paraId="1A49F28A" w14:textId="77777777" w:rsidR="001120D7" w:rsidRPr="001120D7" w:rsidRDefault="001120D7" w:rsidP="00D5313E">
            <w:pPr>
              <w:pStyle w:val="TAL"/>
              <w:keepNext w:val="0"/>
              <w:keepLines w:val="0"/>
              <w:widowControl w:val="0"/>
              <w:rPr>
                <w:sz w:val="16"/>
              </w:rPr>
            </w:pPr>
          </w:p>
        </w:tc>
        <w:tc>
          <w:tcPr>
            <w:tcW w:w="0" w:type="auto"/>
          </w:tcPr>
          <w:p w14:paraId="21EA4C83" w14:textId="77777777" w:rsidR="001120D7" w:rsidRPr="001120D7" w:rsidRDefault="001120D7" w:rsidP="00D5313E">
            <w:pPr>
              <w:pStyle w:val="TAL"/>
              <w:keepNext w:val="0"/>
              <w:keepLines w:val="0"/>
              <w:widowControl w:val="0"/>
              <w:rPr>
                <w:sz w:val="16"/>
              </w:rPr>
            </w:pPr>
          </w:p>
        </w:tc>
      </w:tr>
      <w:tr w:rsidR="001120D7" w14:paraId="271CEE5F" w14:textId="77777777" w:rsidTr="001120D7">
        <w:tc>
          <w:tcPr>
            <w:tcW w:w="0" w:type="auto"/>
          </w:tcPr>
          <w:p w14:paraId="61C5376A" w14:textId="1BF181A3" w:rsidR="001120D7" w:rsidRPr="001120D7" w:rsidRDefault="001120D7" w:rsidP="00D5313E">
            <w:pPr>
              <w:pStyle w:val="TAL"/>
              <w:keepNext w:val="0"/>
              <w:keepLines w:val="0"/>
              <w:widowControl w:val="0"/>
              <w:rPr>
                <w:sz w:val="16"/>
              </w:rPr>
            </w:pPr>
            <w:r>
              <w:rPr>
                <w:sz w:val="16"/>
              </w:rPr>
              <w:t>S6-241282</w:t>
            </w:r>
          </w:p>
        </w:tc>
        <w:tc>
          <w:tcPr>
            <w:tcW w:w="0" w:type="auto"/>
          </w:tcPr>
          <w:p w14:paraId="65EBB82B" w14:textId="1B071CDD" w:rsidR="001120D7" w:rsidRPr="001120D7" w:rsidRDefault="001120D7" w:rsidP="00D5313E">
            <w:pPr>
              <w:pStyle w:val="TAL"/>
              <w:keepNext w:val="0"/>
              <w:keepLines w:val="0"/>
              <w:widowControl w:val="0"/>
              <w:rPr>
                <w:sz w:val="16"/>
              </w:rPr>
            </w:pPr>
            <w:r>
              <w:rPr>
                <w:sz w:val="16"/>
              </w:rPr>
              <w:t>New Key Issue on Integrating UAVs with Satellite</w:t>
            </w:r>
          </w:p>
        </w:tc>
        <w:tc>
          <w:tcPr>
            <w:tcW w:w="0" w:type="auto"/>
          </w:tcPr>
          <w:p w14:paraId="1F054195" w14:textId="7AEB0B2B" w:rsidR="001120D7" w:rsidRPr="001120D7" w:rsidRDefault="001120D7" w:rsidP="00D5313E">
            <w:pPr>
              <w:pStyle w:val="TAL"/>
              <w:keepNext w:val="0"/>
              <w:keepLines w:val="0"/>
              <w:widowControl w:val="0"/>
              <w:rPr>
                <w:sz w:val="16"/>
              </w:rPr>
            </w:pPr>
            <w:r>
              <w:rPr>
                <w:sz w:val="16"/>
              </w:rPr>
              <w:t>TNO</w:t>
            </w:r>
          </w:p>
        </w:tc>
        <w:tc>
          <w:tcPr>
            <w:tcW w:w="0" w:type="auto"/>
          </w:tcPr>
          <w:p w14:paraId="27B1C38D" w14:textId="26187C5D" w:rsidR="001120D7" w:rsidRPr="001120D7" w:rsidRDefault="001120D7" w:rsidP="00D5313E">
            <w:pPr>
              <w:pStyle w:val="TAL"/>
              <w:keepNext w:val="0"/>
              <w:keepLines w:val="0"/>
              <w:widowControl w:val="0"/>
              <w:rPr>
                <w:sz w:val="16"/>
              </w:rPr>
            </w:pPr>
            <w:r>
              <w:rPr>
                <w:sz w:val="16"/>
              </w:rPr>
              <w:t>revised</w:t>
            </w:r>
          </w:p>
        </w:tc>
        <w:tc>
          <w:tcPr>
            <w:tcW w:w="0" w:type="auto"/>
          </w:tcPr>
          <w:p w14:paraId="69A7CA91" w14:textId="77777777" w:rsidR="001120D7" w:rsidRPr="001120D7" w:rsidRDefault="001120D7" w:rsidP="00D5313E">
            <w:pPr>
              <w:pStyle w:val="TAL"/>
              <w:keepNext w:val="0"/>
              <w:keepLines w:val="0"/>
              <w:widowControl w:val="0"/>
              <w:rPr>
                <w:sz w:val="16"/>
              </w:rPr>
            </w:pPr>
          </w:p>
        </w:tc>
        <w:tc>
          <w:tcPr>
            <w:tcW w:w="0" w:type="auto"/>
          </w:tcPr>
          <w:p w14:paraId="65130E6A" w14:textId="1467CC7C" w:rsidR="001120D7" w:rsidRPr="001120D7" w:rsidRDefault="001120D7" w:rsidP="00D5313E">
            <w:pPr>
              <w:pStyle w:val="TAL"/>
              <w:keepNext w:val="0"/>
              <w:keepLines w:val="0"/>
              <w:widowControl w:val="0"/>
              <w:rPr>
                <w:sz w:val="16"/>
              </w:rPr>
            </w:pPr>
            <w:r>
              <w:rPr>
                <w:sz w:val="16"/>
              </w:rPr>
              <w:t>S6-241548</w:t>
            </w:r>
          </w:p>
        </w:tc>
      </w:tr>
      <w:tr w:rsidR="001120D7" w14:paraId="180995DF" w14:textId="77777777" w:rsidTr="001120D7">
        <w:tc>
          <w:tcPr>
            <w:tcW w:w="0" w:type="auto"/>
          </w:tcPr>
          <w:p w14:paraId="45DB923A" w14:textId="42C749FA" w:rsidR="001120D7" w:rsidRPr="001120D7" w:rsidRDefault="001120D7" w:rsidP="00D5313E">
            <w:pPr>
              <w:pStyle w:val="TAL"/>
              <w:keepNext w:val="0"/>
              <w:keepLines w:val="0"/>
              <w:widowControl w:val="0"/>
              <w:rPr>
                <w:sz w:val="16"/>
              </w:rPr>
            </w:pPr>
            <w:r>
              <w:rPr>
                <w:sz w:val="16"/>
              </w:rPr>
              <w:t>S6-241283</w:t>
            </w:r>
          </w:p>
        </w:tc>
        <w:tc>
          <w:tcPr>
            <w:tcW w:w="0" w:type="auto"/>
          </w:tcPr>
          <w:p w14:paraId="138588C6" w14:textId="726DDDF9" w:rsidR="001120D7" w:rsidRPr="001120D7" w:rsidRDefault="001120D7" w:rsidP="00D5313E">
            <w:pPr>
              <w:pStyle w:val="TAL"/>
              <w:keepNext w:val="0"/>
              <w:keepLines w:val="0"/>
              <w:widowControl w:val="0"/>
              <w:rPr>
                <w:sz w:val="16"/>
              </w:rPr>
            </w:pPr>
            <w:r>
              <w:rPr>
                <w:sz w:val="16"/>
              </w:rPr>
              <w:t>Information flows and procedures to support ad hoc group standalone file distribution using HTTP procedures</w:t>
            </w:r>
          </w:p>
        </w:tc>
        <w:tc>
          <w:tcPr>
            <w:tcW w:w="0" w:type="auto"/>
          </w:tcPr>
          <w:p w14:paraId="04DCD545" w14:textId="7BE997B5" w:rsidR="001120D7" w:rsidRPr="001120D7" w:rsidRDefault="001120D7" w:rsidP="00D5313E">
            <w:pPr>
              <w:pStyle w:val="TAL"/>
              <w:keepNext w:val="0"/>
              <w:keepLines w:val="0"/>
              <w:widowControl w:val="0"/>
              <w:rPr>
                <w:sz w:val="16"/>
              </w:rPr>
            </w:pPr>
            <w:r>
              <w:rPr>
                <w:sz w:val="16"/>
              </w:rPr>
              <w:t>Samsung, AT&amp;T</w:t>
            </w:r>
          </w:p>
        </w:tc>
        <w:tc>
          <w:tcPr>
            <w:tcW w:w="0" w:type="auto"/>
          </w:tcPr>
          <w:p w14:paraId="26EE7A88" w14:textId="4B6DFD81" w:rsidR="001120D7" w:rsidRPr="001120D7" w:rsidRDefault="001120D7" w:rsidP="00D5313E">
            <w:pPr>
              <w:pStyle w:val="TAL"/>
              <w:keepNext w:val="0"/>
              <w:keepLines w:val="0"/>
              <w:widowControl w:val="0"/>
              <w:rPr>
                <w:sz w:val="16"/>
              </w:rPr>
            </w:pPr>
            <w:r>
              <w:rPr>
                <w:sz w:val="16"/>
              </w:rPr>
              <w:t>agreed</w:t>
            </w:r>
          </w:p>
        </w:tc>
        <w:tc>
          <w:tcPr>
            <w:tcW w:w="0" w:type="auto"/>
          </w:tcPr>
          <w:p w14:paraId="25DF6B4E" w14:textId="55A3165A" w:rsidR="001120D7" w:rsidRPr="001120D7" w:rsidRDefault="001120D7" w:rsidP="00D5313E">
            <w:pPr>
              <w:pStyle w:val="TAL"/>
              <w:keepNext w:val="0"/>
              <w:keepLines w:val="0"/>
              <w:widowControl w:val="0"/>
              <w:rPr>
                <w:sz w:val="16"/>
              </w:rPr>
            </w:pPr>
            <w:r>
              <w:rPr>
                <w:sz w:val="16"/>
              </w:rPr>
              <w:t>S6-240370</w:t>
            </w:r>
          </w:p>
        </w:tc>
        <w:tc>
          <w:tcPr>
            <w:tcW w:w="0" w:type="auto"/>
          </w:tcPr>
          <w:p w14:paraId="07245626" w14:textId="77777777" w:rsidR="001120D7" w:rsidRPr="001120D7" w:rsidRDefault="001120D7" w:rsidP="00D5313E">
            <w:pPr>
              <w:pStyle w:val="TAL"/>
              <w:keepNext w:val="0"/>
              <w:keepLines w:val="0"/>
              <w:widowControl w:val="0"/>
              <w:rPr>
                <w:sz w:val="16"/>
              </w:rPr>
            </w:pPr>
          </w:p>
        </w:tc>
      </w:tr>
      <w:tr w:rsidR="001120D7" w14:paraId="5DEB0B3F" w14:textId="77777777" w:rsidTr="001120D7">
        <w:tc>
          <w:tcPr>
            <w:tcW w:w="0" w:type="auto"/>
          </w:tcPr>
          <w:p w14:paraId="2574AA21" w14:textId="1D1B52A5" w:rsidR="001120D7" w:rsidRPr="001120D7" w:rsidRDefault="001120D7" w:rsidP="00D5313E">
            <w:pPr>
              <w:pStyle w:val="TAL"/>
              <w:keepNext w:val="0"/>
              <w:keepLines w:val="0"/>
              <w:widowControl w:val="0"/>
              <w:rPr>
                <w:sz w:val="16"/>
              </w:rPr>
            </w:pPr>
            <w:r>
              <w:rPr>
                <w:sz w:val="16"/>
              </w:rPr>
              <w:t>S6-241284</w:t>
            </w:r>
          </w:p>
        </w:tc>
        <w:tc>
          <w:tcPr>
            <w:tcW w:w="0" w:type="auto"/>
          </w:tcPr>
          <w:p w14:paraId="07AF7E8C" w14:textId="3C3E46DA" w:rsidR="001120D7" w:rsidRPr="001120D7" w:rsidRDefault="001120D7" w:rsidP="00D5313E">
            <w:pPr>
              <w:pStyle w:val="TAL"/>
              <w:keepNext w:val="0"/>
              <w:keepLines w:val="0"/>
              <w:widowControl w:val="0"/>
              <w:rPr>
                <w:sz w:val="16"/>
              </w:rPr>
            </w:pPr>
            <w:r>
              <w:rPr>
                <w:sz w:val="16"/>
              </w:rPr>
              <w:t>Authorization check for MCPTT in-progress imminent peril group state cancel</w:t>
            </w:r>
          </w:p>
        </w:tc>
        <w:tc>
          <w:tcPr>
            <w:tcW w:w="0" w:type="auto"/>
          </w:tcPr>
          <w:p w14:paraId="72966A11" w14:textId="3C30FAE7" w:rsidR="001120D7" w:rsidRPr="001120D7" w:rsidRDefault="001120D7" w:rsidP="00D5313E">
            <w:pPr>
              <w:pStyle w:val="TAL"/>
              <w:keepNext w:val="0"/>
              <w:keepLines w:val="0"/>
              <w:widowControl w:val="0"/>
              <w:rPr>
                <w:sz w:val="16"/>
              </w:rPr>
            </w:pPr>
            <w:r>
              <w:rPr>
                <w:sz w:val="16"/>
              </w:rPr>
              <w:t>Samsung</w:t>
            </w:r>
          </w:p>
        </w:tc>
        <w:tc>
          <w:tcPr>
            <w:tcW w:w="0" w:type="auto"/>
          </w:tcPr>
          <w:p w14:paraId="0F700AA3" w14:textId="3E16445D" w:rsidR="001120D7" w:rsidRPr="001120D7" w:rsidRDefault="001120D7" w:rsidP="00D5313E">
            <w:pPr>
              <w:pStyle w:val="TAL"/>
              <w:keepNext w:val="0"/>
              <w:keepLines w:val="0"/>
              <w:widowControl w:val="0"/>
              <w:rPr>
                <w:sz w:val="16"/>
              </w:rPr>
            </w:pPr>
            <w:r>
              <w:rPr>
                <w:sz w:val="16"/>
              </w:rPr>
              <w:t>revised</w:t>
            </w:r>
          </w:p>
        </w:tc>
        <w:tc>
          <w:tcPr>
            <w:tcW w:w="0" w:type="auto"/>
          </w:tcPr>
          <w:p w14:paraId="5854B773" w14:textId="77777777" w:rsidR="001120D7" w:rsidRPr="001120D7" w:rsidRDefault="001120D7" w:rsidP="00D5313E">
            <w:pPr>
              <w:pStyle w:val="TAL"/>
              <w:keepNext w:val="0"/>
              <w:keepLines w:val="0"/>
              <w:widowControl w:val="0"/>
              <w:rPr>
                <w:sz w:val="16"/>
              </w:rPr>
            </w:pPr>
          </w:p>
        </w:tc>
        <w:tc>
          <w:tcPr>
            <w:tcW w:w="0" w:type="auto"/>
          </w:tcPr>
          <w:p w14:paraId="450EA55F" w14:textId="77497275" w:rsidR="001120D7" w:rsidRPr="001120D7" w:rsidRDefault="001120D7" w:rsidP="00D5313E">
            <w:pPr>
              <w:pStyle w:val="TAL"/>
              <w:keepNext w:val="0"/>
              <w:keepLines w:val="0"/>
              <w:widowControl w:val="0"/>
              <w:rPr>
                <w:sz w:val="16"/>
              </w:rPr>
            </w:pPr>
            <w:r>
              <w:rPr>
                <w:sz w:val="16"/>
              </w:rPr>
              <w:t>S6-241365</w:t>
            </w:r>
          </w:p>
        </w:tc>
      </w:tr>
      <w:tr w:rsidR="001120D7" w14:paraId="6F61E34B" w14:textId="77777777" w:rsidTr="001120D7">
        <w:tc>
          <w:tcPr>
            <w:tcW w:w="0" w:type="auto"/>
          </w:tcPr>
          <w:p w14:paraId="590278E5" w14:textId="19599AD3" w:rsidR="001120D7" w:rsidRPr="001120D7" w:rsidRDefault="001120D7" w:rsidP="00D5313E">
            <w:pPr>
              <w:pStyle w:val="TAL"/>
              <w:keepNext w:val="0"/>
              <w:keepLines w:val="0"/>
              <w:widowControl w:val="0"/>
              <w:rPr>
                <w:sz w:val="16"/>
              </w:rPr>
            </w:pPr>
            <w:r>
              <w:rPr>
                <w:sz w:val="16"/>
              </w:rPr>
              <w:t>S6-241285</w:t>
            </w:r>
          </w:p>
        </w:tc>
        <w:tc>
          <w:tcPr>
            <w:tcW w:w="0" w:type="auto"/>
          </w:tcPr>
          <w:p w14:paraId="4EE4C654" w14:textId="1D955DC2" w:rsidR="001120D7" w:rsidRPr="001120D7" w:rsidRDefault="001120D7" w:rsidP="00D5313E">
            <w:pPr>
              <w:pStyle w:val="TAL"/>
              <w:keepNext w:val="0"/>
              <w:keepLines w:val="0"/>
              <w:widowControl w:val="0"/>
              <w:rPr>
                <w:sz w:val="16"/>
              </w:rPr>
            </w:pPr>
            <w:r>
              <w:rPr>
                <w:sz w:val="16"/>
              </w:rPr>
              <w:t>Re-determine the pre-configured group used for end-to-end security</w:t>
            </w:r>
          </w:p>
        </w:tc>
        <w:tc>
          <w:tcPr>
            <w:tcW w:w="0" w:type="auto"/>
          </w:tcPr>
          <w:p w14:paraId="399955E3" w14:textId="063A8B6F" w:rsidR="001120D7" w:rsidRPr="001120D7" w:rsidRDefault="001120D7" w:rsidP="00D5313E">
            <w:pPr>
              <w:pStyle w:val="TAL"/>
              <w:keepNext w:val="0"/>
              <w:keepLines w:val="0"/>
              <w:widowControl w:val="0"/>
              <w:rPr>
                <w:sz w:val="16"/>
              </w:rPr>
            </w:pPr>
            <w:r>
              <w:rPr>
                <w:sz w:val="16"/>
              </w:rPr>
              <w:t>Samsung</w:t>
            </w:r>
          </w:p>
        </w:tc>
        <w:tc>
          <w:tcPr>
            <w:tcW w:w="0" w:type="auto"/>
          </w:tcPr>
          <w:p w14:paraId="4A80C958" w14:textId="0F03DE65" w:rsidR="001120D7" w:rsidRPr="001120D7" w:rsidRDefault="001120D7" w:rsidP="00D5313E">
            <w:pPr>
              <w:pStyle w:val="TAL"/>
              <w:keepNext w:val="0"/>
              <w:keepLines w:val="0"/>
              <w:widowControl w:val="0"/>
              <w:rPr>
                <w:sz w:val="16"/>
              </w:rPr>
            </w:pPr>
            <w:r>
              <w:rPr>
                <w:sz w:val="16"/>
              </w:rPr>
              <w:t>postponed</w:t>
            </w:r>
          </w:p>
        </w:tc>
        <w:tc>
          <w:tcPr>
            <w:tcW w:w="0" w:type="auto"/>
          </w:tcPr>
          <w:p w14:paraId="49B913AE" w14:textId="22777D98" w:rsidR="001120D7" w:rsidRPr="001120D7" w:rsidRDefault="001120D7" w:rsidP="00D5313E">
            <w:pPr>
              <w:pStyle w:val="TAL"/>
              <w:keepNext w:val="0"/>
              <w:keepLines w:val="0"/>
              <w:widowControl w:val="0"/>
              <w:rPr>
                <w:sz w:val="16"/>
              </w:rPr>
            </w:pPr>
            <w:r>
              <w:rPr>
                <w:sz w:val="16"/>
              </w:rPr>
              <w:t>S6-240392</w:t>
            </w:r>
          </w:p>
        </w:tc>
        <w:tc>
          <w:tcPr>
            <w:tcW w:w="0" w:type="auto"/>
          </w:tcPr>
          <w:p w14:paraId="5C34C477" w14:textId="77777777" w:rsidR="001120D7" w:rsidRPr="001120D7" w:rsidRDefault="001120D7" w:rsidP="00D5313E">
            <w:pPr>
              <w:pStyle w:val="TAL"/>
              <w:keepNext w:val="0"/>
              <w:keepLines w:val="0"/>
              <w:widowControl w:val="0"/>
              <w:rPr>
                <w:sz w:val="16"/>
              </w:rPr>
            </w:pPr>
          </w:p>
        </w:tc>
      </w:tr>
      <w:tr w:rsidR="001120D7" w14:paraId="2E2AC735" w14:textId="77777777" w:rsidTr="001120D7">
        <w:tc>
          <w:tcPr>
            <w:tcW w:w="0" w:type="auto"/>
          </w:tcPr>
          <w:p w14:paraId="74482B1F" w14:textId="3A29192A" w:rsidR="001120D7" w:rsidRPr="001120D7" w:rsidRDefault="001120D7" w:rsidP="00D5313E">
            <w:pPr>
              <w:pStyle w:val="TAL"/>
              <w:keepNext w:val="0"/>
              <w:keepLines w:val="0"/>
              <w:widowControl w:val="0"/>
              <w:rPr>
                <w:sz w:val="16"/>
              </w:rPr>
            </w:pPr>
            <w:r>
              <w:rPr>
                <w:sz w:val="16"/>
              </w:rPr>
              <w:t>S6-241286</w:t>
            </w:r>
          </w:p>
        </w:tc>
        <w:tc>
          <w:tcPr>
            <w:tcW w:w="0" w:type="auto"/>
          </w:tcPr>
          <w:p w14:paraId="0FAB3BED" w14:textId="55B74316" w:rsidR="001120D7" w:rsidRPr="001120D7" w:rsidRDefault="001120D7" w:rsidP="00D5313E">
            <w:pPr>
              <w:pStyle w:val="TAL"/>
              <w:keepNext w:val="0"/>
              <w:keepLines w:val="0"/>
              <w:widowControl w:val="0"/>
              <w:rPr>
                <w:sz w:val="16"/>
              </w:rPr>
            </w:pPr>
            <w:r>
              <w:rPr>
                <w:sz w:val="16"/>
              </w:rPr>
              <w:t>Addition of New Study Aspects to the Key Issue#1</w:t>
            </w:r>
          </w:p>
        </w:tc>
        <w:tc>
          <w:tcPr>
            <w:tcW w:w="0" w:type="auto"/>
          </w:tcPr>
          <w:p w14:paraId="3726A9B9" w14:textId="7295933B" w:rsidR="001120D7" w:rsidRPr="001120D7" w:rsidRDefault="001120D7" w:rsidP="00D5313E">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6149E1A4" w14:textId="6F3E4261" w:rsidR="001120D7" w:rsidRPr="001120D7" w:rsidRDefault="001120D7" w:rsidP="00D5313E">
            <w:pPr>
              <w:pStyle w:val="TAL"/>
              <w:keepNext w:val="0"/>
              <w:keepLines w:val="0"/>
              <w:widowControl w:val="0"/>
              <w:rPr>
                <w:sz w:val="16"/>
              </w:rPr>
            </w:pPr>
            <w:r>
              <w:rPr>
                <w:sz w:val="16"/>
              </w:rPr>
              <w:t>revised</w:t>
            </w:r>
          </w:p>
        </w:tc>
        <w:tc>
          <w:tcPr>
            <w:tcW w:w="0" w:type="auto"/>
          </w:tcPr>
          <w:p w14:paraId="6A623CB3" w14:textId="77777777" w:rsidR="001120D7" w:rsidRPr="001120D7" w:rsidRDefault="001120D7" w:rsidP="00D5313E">
            <w:pPr>
              <w:pStyle w:val="TAL"/>
              <w:keepNext w:val="0"/>
              <w:keepLines w:val="0"/>
              <w:widowControl w:val="0"/>
              <w:rPr>
                <w:sz w:val="16"/>
              </w:rPr>
            </w:pPr>
          </w:p>
        </w:tc>
        <w:tc>
          <w:tcPr>
            <w:tcW w:w="0" w:type="auto"/>
          </w:tcPr>
          <w:p w14:paraId="55BF7CFD" w14:textId="42857E7F" w:rsidR="001120D7" w:rsidRPr="001120D7" w:rsidRDefault="001120D7" w:rsidP="00D5313E">
            <w:pPr>
              <w:pStyle w:val="TAL"/>
              <w:keepNext w:val="0"/>
              <w:keepLines w:val="0"/>
              <w:widowControl w:val="0"/>
              <w:rPr>
                <w:sz w:val="16"/>
              </w:rPr>
            </w:pPr>
            <w:r>
              <w:rPr>
                <w:sz w:val="16"/>
              </w:rPr>
              <w:t>S6-241481</w:t>
            </w:r>
          </w:p>
        </w:tc>
      </w:tr>
      <w:tr w:rsidR="001120D7" w14:paraId="7CC05AC3" w14:textId="77777777" w:rsidTr="001120D7">
        <w:tc>
          <w:tcPr>
            <w:tcW w:w="0" w:type="auto"/>
          </w:tcPr>
          <w:p w14:paraId="784A501B" w14:textId="7A66F71A" w:rsidR="001120D7" w:rsidRPr="001120D7" w:rsidRDefault="001120D7" w:rsidP="00D5313E">
            <w:pPr>
              <w:pStyle w:val="TAL"/>
              <w:keepNext w:val="0"/>
              <w:keepLines w:val="0"/>
              <w:widowControl w:val="0"/>
              <w:rPr>
                <w:sz w:val="16"/>
              </w:rPr>
            </w:pPr>
            <w:r>
              <w:rPr>
                <w:sz w:val="16"/>
              </w:rPr>
              <w:t>S6-241287</w:t>
            </w:r>
          </w:p>
        </w:tc>
        <w:tc>
          <w:tcPr>
            <w:tcW w:w="0" w:type="auto"/>
          </w:tcPr>
          <w:p w14:paraId="55F00C20" w14:textId="5B22A1D8" w:rsidR="001120D7" w:rsidRPr="001120D7" w:rsidRDefault="001120D7" w:rsidP="00D5313E">
            <w:pPr>
              <w:pStyle w:val="TAL"/>
              <w:keepNext w:val="0"/>
              <w:keepLines w:val="0"/>
              <w:widowControl w:val="0"/>
              <w:rPr>
                <w:sz w:val="16"/>
              </w:rPr>
            </w:pPr>
            <w:r>
              <w:rPr>
                <w:sz w:val="16"/>
              </w:rPr>
              <w:t>Enhancement to the update solution</w:t>
            </w:r>
          </w:p>
        </w:tc>
        <w:tc>
          <w:tcPr>
            <w:tcW w:w="0" w:type="auto"/>
          </w:tcPr>
          <w:p w14:paraId="750E0C40" w14:textId="5AA7CFFB" w:rsidR="001120D7" w:rsidRPr="001120D7" w:rsidRDefault="001120D7" w:rsidP="00D5313E">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36F8F148" w14:textId="72E2BB54" w:rsidR="001120D7" w:rsidRPr="001120D7" w:rsidRDefault="001120D7" w:rsidP="00D5313E">
            <w:pPr>
              <w:pStyle w:val="TAL"/>
              <w:keepNext w:val="0"/>
              <w:keepLines w:val="0"/>
              <w:widowControl w:val="0"/>
              <w:rPr>
                <w:sz w:val="16"/>
              </w:rPr>
            </w:pPr>
            <w:r>
              <w:rPr>
                <w:sz w:val="16"/>
              </w:rPr>
              <w:t>revised</w:t>
            </w:r>
          </w:p>
        </w:tc>
        <w:tc>
          <w:tcPr>
            <w:tcW w:w="0" w:type="auto"/>
          </w:tcPr>
          <w:p w14:paraId="074D1EB7" w14:textId="77777777" w:rsidR="001120D7" w:rsidRPr="001120D7" w:rsidRDefault="001120D7" w:rsidP="00D5313E">
            <w:pPr>
              <w:pStyle w:val="TAL"/>
              <w:keepNext w:val="0"/>
              <w:keepLines w:val="0"/>
              <w:widowControl w:val="0"/>
              <w:rPr>
                <w:sz w:val="16"/>
              </w:rPr>
            </w:pPr>
          </w:p>
        </w:tc>
        <w:tc>
          <w:tcPr>
            <w:tcW w:w="0" w:type="auto"/>
          </w:tcPr>
          <w:p w14:paraId="34A017DD" w14:textId="7F397BF9" w:rsidR="001120D7" w:rsidRPr="001120D7" w:rsidRDefault="001120D7" w:rsidP="00D5313E">
            <w:pPr>
              <w:pStyle w:val="TAL"/>
              <w:keepNext w:val="0"/>
              <w:keepLines w:val="0"/>
              <w:widowControl w:val="0"/>
              <w:rPr>
                <w:sz w:val="16"/>
              </w:rPr>
            </w:pPr>
            <w:r>
              <w:rPr>
                <w:sz w:val="16"/>
              </w:rPr>
              <w:t>S6-241484</w:t>
            </w:r>
          </w:p>
        </w:tc>
      </w:tr>
      <w:tr w:rsidR="001120D7" w14:paraId="6CAB922C" w14:textId="77777777" w:rsidTr="001120D7">
        <w:tc>
          <w:tcPr>
            <w:tcW w:w="0" w:type="auto"/>
          </w:tcPr>
          <w:p w14:paraId="03712090" w14:textId="0D138B56" w:rsidR="001120D7" w:rsidRPr="001120D7" w:rsidRDefault="001120D7" w:rsidP="00D5313E">
            <w:pPr>
              <w:pStyle w:val="TAL"/>
              <w:keepNext w:val="0"/>
              <w:keepLines w:val="0"/>
              <w:widowControl w:val="0"/>
              <w:rPr>
                <w:sz w:val="16"/>
              </w:rPr>
            </w:pPr>
            <w:r>
              <w:rPr>
                <w:sz w:val="16"/>
              </w:rPr>
              <w:t>S6-241288</w:t>
            </w:r>
          </w:p>
        </w:tc>
        <w:tc>
          <w:tcPr>
            <w:tcW w:w="0" w:type="auto"/>
          </w:tcPr>
          <w:p w14:paraId="25FAD881" w14:textId="41D524B4" w:rsidR="001120D7" w:rsidRPr="001120D7" w:rsidRDefault="001120D7" w:rsidP="00D5313E">
            <w:pPr>
              <w:pStyle w:val="TAL"/>
              <w:keepNext w:val="0"/>
              <w:keepLines w:val="0"/>
              <w:widowControl w:val="0"/>
              <w:rPr>
                <w:sz w:val="16"/>
              </w:rPr>
            </w:pPr>
            <w:r>
              <w:rPr>
                <w:sz w:val="16"/>
              </w:rPr>
              <w:t>Update to spatial anchor discovery solution</w:t>
            </w:r>
          </w:p>
        </w:tc>
        <w:tc>
          <w:tcPr>
            <w:tcW w:w="0" w:type="auto"/>
          </w:tcPr>
          <w:p w14:paraId="23509C70" w14:textId="28EDEBA7" w:rsidR="001120D7" w:rsidRPr="001120D7" w:rsidRDefault="001120D7" w:rsidP="00D5313E">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668E4AC7" w14:textId="4A762C7A" w:rsidR="001120D7" w:rsidRPr="001120D7" w:rsidRDefault="001120D7" w:rsidP="00D5313E">
            <w:pPr>
              <w:pStyle w:val="TAL"/>
              <w:keepNext w:val="0"/>
              <w:keepLines w:val="0"/>
              <w:widowControl w:val="0"/>
              <w:rPr>
                <w:sz w:val="16"/>
              </w:rPr>
            </w:pPr>
            <w:r>
              <w:rPr>
                <w:sz w:val="16"/>
              </w:rPr>
              <w:t>revised</w:t>
            </w:r>
          </w:p>
        </w:tc>
        <w:tc>
          <w:tcPr>
            <w:tcW w:w="0" w:type="auto"/>
          </w:tcPr>
          <w:p w14:paraId="7BD7A92E" w14:textId="77777777" w:rsidR="001120D7" w:rsidRPr="001120D7" w:rsidRDefault="001120D7" w:rsidP="00D5313E">
            <w:pPr>
              <w:pStyle w:val="TAL"/>
              <w:keepNext w:val="0"/>
              <w:keepLines w:val="0"/>
              <w:widowControl w:val="0"/>
              <w:rPr>
                <w:sz w:val="16"/>
              </w:rPr>
            </w:pPr>
          </w:p>
        </w:tc>
        <w:tc>
          <w:tcPr>
            <w:tcW w:w="0" w:type="auto"/>
          </w:tcPr>
          <w:p w14:paraId="1B823157" w14:textId="329510C0" w:rsidR="001120D7" w:rsidRPr="001120D7" w:rsidRDefault="001120D7" w:rsidP="00D5313E">
            <w:pPr>
              <w:pStyle w:val="TAL"/>
              <w:keepNext w:val="0"/>
              <w:keepLines w:val="0"/>
              <w:widowControl w:val="0"/>
              <w:rPr>
                <w:sz w:val="16"/>
              </w:rPr>
            </w:pPr>
            <w:r>
              <w:rPr>
                <w:sz w:val="16"/>
              </w:rPr>
              <w:t>S6-241485</w:t>
            </w:r>
          </w:p>
        </w:tc>
      </w:tr>
      <w:tr w:rsidR="001120D7" w14:paraId="53B7E55E" w14:textId="77777777" w:rsidTr="001120D7">
        <w:tc>
          <w:tcPr>
            <w:tcW w:w="0" w:type="auto"/>
          </w:tcPr>
          <w:p w14:paraId="2E07447B" w14:textId="50E721BC" w:rsidR="001120D7" w:rsidRPr="001120D7" w:rsidRDefault="001120D7" w:rsidP="00D5313E">
            <w:pPr>
              <w:pStyle w:val="TAL"/>
              <w:keepNext w:val="0"/>
              <w:keepLines w:val="0"/>
              <w:widowControl w:val="0"/>
              <w:rPr>
                <w:sz w:val="16"/>
              </w:rPr>
            </w:pPr>
            <w:r>
              <w:rPr>
                <w:sz w:val="16"/>
              </w:rPr>
              <w:t>S6-241289</w:t>
            </w:r>
          </w:p>
        </w:tc>
        <w:tc>
          <w:tcPr>
            <w:tcW w:w="0" w:type="auto"/>
          </w:tcPr>
          <w:p w14:paraId="67DAF028" w14:textId="4E061A4A" w:rsidR="001120D7" w:rsidRPr="001120D7" w:rsidRDefault="001120D7" w:rsidP="00D5313E">
            <w:pPr>
              <w:pStyle w:val="TAL"/>
              <w:keepNext w:val="0"/>
              <w:keepLines w:val="0"/>
              <w:widowControl w:val="0"/>
              <w:rPr>
                <w:sz w:val="16"/>
              </w:rPr>
            </w:pPr>
            <w:r>
              <w:rPr>
                <w:sz w:val="16"/>
              </w:rPr>
              <w:t>New solution on the spatial anchor analytics related information</w:t>
            </w:r>
          </w:p>
        </w:tc>
        <w:tc>
          <w:tcPr>
            <w:tcW w:w="0" w:type="auto"/>
          </w:tcPr>
          <w:p w14:paraId="553C27B0" w14:textId="5B2B5F6C" w:rsidR="001120D7" w:rsidRPr="001120D7" w:rsidRDefault="001120D7" w:rsidP="00D5313E">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7FCB801F" w14:textId="29F8AA92" w:rsidR="001120D7" w:rsidRPr="001120D7" w:rsidRDefault="001120D7" w:rsidP="00D5313E">
            <w:pPr>
              <w:pStyle w:val="TAL"/>
              <w:keepNext w:val="0"/>
              <w:keepLines w:val="0"/>
              <w:widowControl w:val="0"/>
              <w:rPr>
                <w:sz w:val="16"/>
              </w:rPr>
            </w:pPr>
            <w:r>
              <w:rPr>
                <w:sz w:val="16"/>
              </w:rPr>
              <w:t>revised</w:t>
            </w:r>
          </w:p>
        </w:tc>
        <w:tc>
          <w:tcPr>
            <w:tcW w:w="0" w:type="auto"/>
          </w:tcPr>
          <w:p w14:paraId="3CFF28C3" w14:textId="77777777" w:rsidR="001120D7" w:rsidRPr="001120D7" w:rsidRDefault="001120D7" w:rsidP="00D5313E">
            <w:pPr>
              <w:pStyle w:val="TAL"/>
              <w:keepNext w:val="0"/>
              <w:keepLines w:val="0"/>
              <w:widowControl w:val="0"/>
              <w:rPr>
                <w:sz w:val="16"/>
              </w:rPr>
            </w:pPr>
          </w:p>
        </w:tc>
        <w:tc>
          <w:tcPr>
            <w:tcW w:w="0" w:type="auto"/>
          </w:tcPr>
          <w:p w14:paraId="23CB924A" w14:textId="43B471F0" w:rsidR="001120D7" w:rsidRPr="001120D7" w:rsidRDefault="001120D7" w:rsidP="00D5313E">
            <w:pPr>
              <w:pStyle w:val="TAL"/>
              <w:keepNext w:val="0"/>
              <w:keepLines w:val="0"/>
              <w:widowControl w:val="0"/>
              <w:rPr>
                <w:sz w:val="16"/>
              </w:rPr>
            </w:pPr>
            <w:r>
              <w:rPr>
                <w:sz w:val="16"/>
              </w:rPr>
              <w:t>S6-241483</w:t>
            </w:r>
          </w:p>
        </w:tc>
      </w:tr>
      <w:tr w:rsidR="001120D7" w14:paraId="1C389BB7" w14:textId="77777777" w:rsidTr="001120D7">
        <w:tc>
          <w:tcPr>
            <w:tcW w:w="0" w:type="auto"/>
          </w:tcPr>
          <w:p w14:paraId="4EC463A9" w14:textId="42BA6DE8" w:rsidR="001120D7" w:rsidRPr="001120D7" w:rsidRDefault="001120D7" w:rsidP="00D5313E">
            <w:pPr>
              <w:pStyle w:val="TAL"/>
              <w:keepNext w:val="0"/>
              <w:keepLines w:val="0"/>
              <w:widowControl w:val="0"/>
              <w:rPr>
                <w:sz w:val="16"/>
              </w:rPr>
            </w:pPr>
            <w:r>
              <w:rPr>
                <w:sz w:val="16"/>
              </w:rPr>
              <w:t>S6-241290</w:t>
            </w:r>
          </w:p>
        </w:tc>
        <w:tc>
          <w:tcPr>
            <w:tcW w:w="0" w:type="auto"/>
          </w:tcPr>
          <w:p w14:paraId="5F3031B8" w14:textId="0517407D" w:rsidR="001120D7" w:rsidRPr="001120D7" w:rsidRDefault="001120D7" w:rsidP="00D5313E">
            <w:pPr>
              <w:pStyle w:val="TAL"/>
              <w:keepNext w:val="0"/>
              <w:keepLines w:val="0"/>
              <w:widowControl w:val="0"/>
              <w:rPr>
                <w:sz w:val="16"/>
              </w:rPr>
            </w:pPr>
            <w:r>
              <w:rPr>
                <w:sz w:val="16"/>
              </w:rPr>
              <w:t>AC and EEC interaction for ACR</w:t>
            </w:r>
          </w:p>
        </w:tc>
        <w:tc>
          <w:tcPr>
            <w:tcW w:w="0" w:type="auto"/>
          </w:tcPr>
          <w:p w14:paraId="56F04C30" w14:textId="6811C1C4" w:rsidR="001120D7" w:rsidRPr="001120D7" w:rsidRDefault="001120D7" w:rsidP="00D5313E">
            <w:pPr>
              <w:pStyle w:val="TAL"/>
              <w:keepNext w:val="0"/>
              <w:keepLines w:val="0"/>
              <w:widowControl w:val="0"/>
              <w:rPr>
                <w:sz w:val="16"/>
              </w:rPr>
            </w:pPr>
            <w:r>
              <w:rPr>
                <w:sz w:val="16"/>
              </w:rPr>
              <w:t>Samsung</w:t>
            </w:r>
          </w:p>
        </w:tc>
        <w:tc>
          <w:tcPr>
            <w:tcW w:w="0" w:type="auto"/>
          </w:tcPr>
          <w:p w14:paraId="5BA7C04D" w14:textId="0C436B8D" w:rsidR="001120D7" w:rsidRPr="001120D7" w:rsidRDefault="001120D7" w:rsidP="00D5313E">
            <w:pPr>
              <w:pStyle w:val="TAL"/>
              <w:keepNext w:val="0"/>
              <w:keepLines w:val="0"/>
              <w:widowControl w:val="0"/>
              <w:rPr>
                <w:sz w:val="16"/>
              </w:rPr>
            </w:pPr>
            <w:r>
              <w:rPr>
                <w:sz w:val="16"/>
              </w:rPr>
              <w:t>revised</w:t>
            </w:r>
          </w:p>
        </w:tc>
        <w:tc>
          <w:tcPr>
            <w:tcW w:w="0" w:type="auto"/>
          </w:tcPr>
          <w:p w14:paraId="4D893545" w14:textId="77777777" w:rsidR="001120D7" w:rsidRPr="001120D7" w:rsidRDefault="001120D7" w:rsidP="00D5313E">
            <w:pPr>
              <w:pStyle w:val="TAL"/>
              <w:keepNext w:val="0"/>
              <w:keepLines w:val="0"/>
              <w:widowControl w:val="0"/>
              <w:rPr>
                <w:sz w:val="16"/>
              </w:rPr>
            </w:pPr>
          </w:p>
        </w:tc>
        <w:tc>
          <w:tcPr>
            <w:tcW w:w="0" w:type="auto"/>
          </w:tcPr>
          <w:p w14:paraId="23CD761A" w14:textId="1181B08E" w:rsidR="001120D7" w:rsidRPr="001120D7" w:rsidRDefault="001120D7" w:rsidP="00D5313E">
            <w:pPr>
              <w:pStyle w:val="TAL"/>
              <w:keepNext w:val="0"/>
              <w:keepLines w:val="0"/>
              <w:widowControl w:val="0"/>
              <w:rPr>
                <w:sz w:val="16"/>
              </w:rPr>
            </w:pPr>
            <w:r>
              <w:rPr>
                <w:sz w:val="16"/>
              </w:rPr>
              <w:t>S6-241553</w:t>
            </w:r>
          </w:p>
        </w:tc>
      </w:tr>
      <w:tr w:rsidR="001120D7" w14:paraId="5A730BBF" w14:textId="77777777" w:rsidTr="001120D7">
        <w:tc>
          <w:tcPr>
            <w:tcW w:w="0" w:type="auto"/>
          </w:tcPr>
          <w:p w14:paraId="723C3335" w14:textId="0A96893D" w:rsidR="001120D7" w:rsidRPr="001120D7" w:rsidRDefault="001120D7" w:rsidP="00D5313E">
            <w:pPr>
              <w:pStyle w:val="TAL"/>
              <w:keepNext w:val="0"/>
              <w:keepLines w:val="0"/>
              <w:widowControl w:val="0"/>
              <w:rPr>
                <w:sz w:val="16"/>
              </w:rPr>
            </w:pPr>
            <w:r>
              <w:rPr>
                <w:sz w:val="16"/>
              </w:rPr>
              <w:t>S6-241291</w:t>
            </w:r>
          </w:p>
        </w:tc>
        <w:tc>
          <w:tcPr>
            <w:tcW w:w="0" w:type="auto"/>
          </w:tcPr>
          <w:p w14:paraId="0A856CB2" w14:textId="4C1B9D63" w:rsidR="001120D7" w:rsidRPr="001120D7" w:rsidRDefault="001120D7" w:rsidP="00D5313E">
            <w:pPr>
              <w:pStyle w:val="TAL"/>
              <w:keepNext w:val="0"/>
              <w:keepLines w:val="0"/>
              <w:widowControl w:val="0"/>
              <w:rPr>
                <w:sz w:val="16"/>
              </w:rPr>
            </w:pPr>
            <w:r>
              <w:rPr>
                <w:sz w:val="16"/>
              </w:rPr>
              <w:t>Pseudo-CR on AF leveraging S&amp;F events information</w:t>
            </w:r>
          </w:p>
        </w:tc>
        <w:tc>
          <w:tcPr>
            <w:tcW w:w="0" w:type="auto"/>
          </w:tcPr>
          <w:p w14:paraId="3BA7A6A1" w14:textId="5A71A998" w:rsidR="001120D7" w:rsidRPr="001120D7" w:rsidRDefault="001120D7" w:rsidP="00D5313E">
            <w:pPr>
              <w:pStyle w:val="TAL"/>
              <w:keepNext w:val="0"/>
              <w:keepLines w:val="0"/>
              <w:widowControl w:val="0"/>
              <w:rPr>
                <w:sz w:val="16"/>
              </w:rPr>
            </w:pPr>
            <w:r>
              <w:rPr>
                <w:sz w:val="16"/>
              </w:rPr>
              <w:t>Samsung</w:t>
            </w:r>
          </w:p>
        </w:tc>
        <w:tc>
          <w:tcPr>
            <w:tcW w:w="0" w:type="auto"/>
          </w:tcPr>
          <w:p w14:paraId="29B050A5" w14:textId="558402C3" w:rsidR="001120D7" w:rsidRPr="001120D7" w:rsidRDefault="001120D7" w:rsidP="00D5313E">
            <w:pPr>
              <w:pStyle w:val="TAL"/>
              <w:keepNext w:val="0"/>
              <w:keepLines w:val="0"/>
              <w:widowControl w:val="0"/>
              <w:rPr>
                <w:sz w:val="16"/>
              </w:rPr>
            </w:pPr>
            <w:r>
              <w:rPr>
                <w:sz w:val="16"/>
              </w:rPr>
              <w:t>revised</w:t>
            </w:r>
          </w:p>
        </w:tc>
        <w:tc>
          <w:tcPr>
            <w:tcW w:w="0" w:type="auto"/>
          </w:tcPr>
          <w:p w14:paraId="6C12A1D4" w14:textId="77777777" w:rsidR="001120D7" w:rsidRPr="001120D7" w:rsidRDefault="001120D7" w:rsidP="00D5313E">
            <w:pPr>
              <w:pStyle w:val="TAL"/>
              <w:keepNext w:val="0"/>
              <w:keepLines w:val="0"/>
              <w:widowControl w:val="0"/>
              <w:rPr>
                <w:sz w:val="16"/>
              </w:rPr>
            </w:pPr>
          </w:p>
        </w:tc>
        <w:tc>
          <w:tcPr>
            <w:tcW w:w="0" w:type="auto"/>
          </w:tcPr>
          <w:p w14:paraId="21D744B1" w14:textId="446AC4D0" w:rsidR="001120D7" w:rsidRPr="001120D7" w:rsidRDefault="001120D7" w:rsidP="00D5313E">
            <w:pPr>
              <w:pStyle w:val="TAL"/>
              <w:keepNext w:val="0"/>
              <w:keepLines w:val="0"/>
              <w:widowControl w:val="0"/>
              <w:rPr>
                <w:sz w:val="16"/>
              </w:rPr>
            </w:pPr>
            <w:r>
              <w:rPr>
                <w:sz w:val="16"/>
              </w:rPr>
              <w:t>S6-241413</w:t>
            </w:r>
          </w:p>
        </w:tc>
      </w:tr>
      <w:tr w:rsidR="001120D7" w14:paraId="47E873F9" w14:textId="77777777" w:rsidTr="001120D7">
        <w:tc>
          <w:tcPr>
            <w:tcW w:w="0" w:type="auto"/>
          </w:tcPr>
          <w:p w14:paraId="57719C9F" w14:textId="3BB604B4" w:rsidR="001120D7" w:rsidRPr="001120D7" w:rsidRDefault="001120D7" w:rsidP="00D5313E">
            <w:pPr>
              <w:pStyle w:val="TAL"/>
              <w:keepNext w:val="0"/>
              <w:keepLines w:val="0"/>
              <w:widowControl w:val="0"/>
              <w:rPr>
                <w:sz w:val="16"/>
              </w:rPr>
            </w:pPr>
            <w:r>
              <w:rPr>
                <w:sz w:val="16"/>
              </w:rPr>
              <w:t>S6-241292</w:t>
            </w:r>
          </w:p>
        </w:tc>
        <w:tc>
          <w:tcPr>
            <w:tcW w:w="0" w:type="auto"/>
          </w:tcPr>
          <w:p w14:paraId="3C9276F9" w14:textId="50DF40C9" w:rsidR="001120D7" w:rsidRPr="001120D7" w:rsidRDefault="001120D7" w:rsidP="00D5313E">
            <w:pPr>
              <w:pStyle w:val="TAL"/>
              <w:keepNext w:val="0"/>
              <w:keepLines w:val="0"/>
              <w:widowControl w:val="0"/>
              <w:rPr>
                <w:sz w:val="16"/>
              </w:rPr>
            </w:pPr>
            <w:r>
              <w:rPr>
                <w:sz w:val="16"/>
              </w:rPr>
              <w:t>Pseudo-CR on impacts to MC services group communication</w:t>
            </w:r>
          </w:p>
        </w:tc>
        <w:tc>
          <w:tcPr>
            <w:tcW w:w="0" w:type="auto"/>
          </w:tcPr>
          <w:p w14:paraId="59EB07EC" w14:textId="1FC53F3B" w:rsidR="001120D7" w:rsidRPr="001120D7" w:rsidRDefault="001120D7" w:rsidP="00D5313E">
            <w:pPr>
              <w:pStyle w:val="TAL"/>
              <w:keepNext w:val="0"/>
              <w:keepLines w:val="0"/>
              <w:widowControl w:val="0"/>
              <w:rPr>
                <w:sz w:val="16"/>
              </w:rPr>
            </w:pPr>
            <w:r>
              <w:rPr>
                <w:sz w:val="16"/>
              </w:rPr>
              <w:t>Samsung</w:t>
            </w:r>
          </w:p>
        </w:tc>
        <w:tc>
          <w:tcPr>
            <w:tcW w:w="0" w:type="auto"/>
          </w:tcPr>
          <w:p w14:paraId="289BBDEE" w14:textId="6D177699" w:rsidR="001120D7" w:rsidRPr="001120D7" w:rsidRDefault="001120D7" w:rsidP="00D5313E">
            <w:pPr>
              <w:pStyle w:val="TAL"/>
              <w:keepNext w:val="0"/>
              <w:keepLines w:val="0"/>
              <w:widowControl w:val="0"/>
              <w:rPr>
                <w:sz w:val="16"/>
              </w:rPr>
            </w:pPr>
            <w:r>
              <w:rPr>
                <w:sz w:val="16"/>
              </w:rPr>
              <w:t>revised</w:t>
            </w:r>
          </w:p>
        </w:tc>
        <w:tc>
          <w:tcPr>
            <w:tcW w:w="0" w:type="auto"/>
          </w:tcPr>
          <w:p w14:paraId="79D21B17" w14:textId="77777777" w:rsidR="001120D7" w:rsidRPr="001120D7" w:rsidRDefault="001120D7" w:rsidP="00D5313E">
            <w:pPr>
              <w:pStyle w:val="TAL"/>
              <w:keepNext w:val="0"/>
              <w:keepLines w:val="0"/>
              <w:widowControl w:val="0"/>
              <w:rPr>
                <w:sz w:val="16"/>
              </w:rPr>
            </w:pPr>
          </w:p>
        </w:tc>
        <w:tc>
          <w:tcPr>
            <w:tcW w:w="0" w:type="auto"/>
          </w:tcPr>
          <w:p w14:paraId="0C663413" w14:textId="382DC651" w:rsidR="001120D7" w:rsidRPr="001120D7" w:rsidRDefault="001120D7" w:rsidP="00D5313E">
            <w:pPr>
              <w:pStyle w:val="TAL"/>
              <w:keepNext w:val="0"/>
              <w:keepLines w:val="0"/>
              <w:widowControl w:val="0"/>
              <w:rPr>
                <w:sz w:val="16"/>
              </w:rPr>
            </w:pPr>
            <w:r>
              <w:rPr>
                <w:sz w:val="16"/>
              </w:rPr>
              <w:t>S6-241456</w:t>
            </w:r>
          </w:p>
        </w:tc>
      </w:tr>
      <w:tr w:rsidR="001120D7" w14:paraId="5376FFEC" w14:textId="77777777" w:rsidTr="001120D7">
        <w:tc>
          <w:tcPr>
            <w:tcW w:w="0" w:type="auto"/>
          </w:tcPr>
          <w:p w14:paraId="3BC61CF8" w14:textId="1744F5B3" w:rsidR="001120D7" w:rsidRPr="001120D7" w:rsidRDefault="001120D7" w:rsidP="00D5313E">
            <w:pPr>
              <w:pStyle w:val="TAL"/>
              <w:keepNext w:val="0"/>
              <w:keepLines w:val="0"/>
              <w:widowControl w:val="0"/>
              <w:rPr>
                <w:sz w:val="16"/>
              </w:rPr>
            </w:pPr>
            <w:r>
              <w:rPr>
                <w:sz w:val="16"/>
              </w:rPr>
              <w:t>S6-241293</w:t>
            </w:r>
          </w:p>
        </w:tc>
        <w:tc>
          <w:tcPr>
            <w:tcW w:w="0" w:type="auto"/>
          </w:tcPr>
          <w:p w14:paraId="3A52182E" w14:textId="4B929C42" w:rsidR="001120D7" w:rsidRPr="001120D7" w:rsidRDefault="001120D7" w:rsidP="00D5313E">
            <w:pPr>
              <w:pStyle w:val="TAL"/>
              <w:keepNext w:val="0"/>
              <w:keepLines w:val="0"/>
              <w:widowControl w:val="0"/>
              <w:rPr>
                <w:sz w:val="16"/>
              </w:rPr>
            </w:pPr>
            <w:r>
              <w:rPr>
                <w:sz w:val="16"/>
              </w:rPr>
              <w:t>Pseudo-CR on enhancing the onboarding of API invoker</w:t>
            </w:r>
          </w:p>
        </w:tc>
        <w:tc>
          <w:tcPr>
            <w:tcW w:w="0" w:type="auto"/>
          </w:tcPr>
          <w:p w14:paraId="7A767E7D" w14:textId="52816DB6" w:rsidR="001120D7" w:rsidRPr="001120D7" w:rsidRDefault="001120D7" w:rsidP="00D5313E">
            <w:pPr>
              <w:pStyle w:val="TAL"/>
              <w:keepNext w:val="0"/>
              <w:keepLines w:val="0"/>
              <w:widowControl w:val="0"/>
              <w:rPr>
                <w:sz w:val="16"/>
              </w:rPr>
            </w:pPr>
            <w:r>
              <w:rPr>
                <w:sz w:val="16"/>
              </w:rPr>
              <w:t>Samsung</w:t>
            </w:r>
          </w:p>
        </w:tc>
        <w:tc>
          <w:tcPr>
            <w:tcW w:w="0" w:type="auto"/>
          </w:tcPr>
          <w:p w14:paraId="2EDF8330" w14:textId="4A5AC1DF" w:rsidR="001120D7" w:rsidRPr="001120D7" w:rsidRDefault="001120D7" w:rsidP="00D5313E">
            <w:pPr>
              <w:pStyle w:val="TAL"/>
              <w:keepNext w:val="0"/>
              <w:keepLines w:val="0"/>
              <w:widowControl w:val="0"/>
              <w:rPr>
                <w:sz w:val="16"/>
              </w:rPr>
            </w:pPr>
            <w:r>
              <w:rPr>
                <w:sz w:val="16"/>
              </w:rPr>
              <w:t>revised</w:t>
            </w:r>
          </w:p>
        </w:tc>
        <w:tc>
          <w:tcPr>
            <w:tcW w:w="0" w:type="auto"/>
          </w:tcPr>
          <w:p w14:paraId="4FB892FE" w14:textId="77777777" w:rsidR="001120D7" w:rsidRPr="001120D7" w:rsidRDefault="001120D7" w:rsidP="00D5313E">
            <w:pPr>
              <w:pStyle w:val="TAL"/>
              <w:keepNext w:val="0"/>
              <w:keepLines w:val="0"/>
              <w:widowControl w:val="0"/>
              <w:rPr>
                <w:sz w:val="16"/>
              </w:rPr>
            </w:pPr>
          </w:p>
        </w:tc>
        <w:tc>
          <w:tcPr>
            <w:tcW w:w="0" w:type="auto"/>
          </w:tcPr>
          <w:p w14:paraId="76EBE9D8" w14:textId="16CC714A" w:rsidR="001120D7" w:rsidRPr="001120D7" w:rsidRDefault="001120D7" w:rsidP="00D5313E">
            <w:pPr>
              <w:pStyle w:val="TAL"/>
              <w:keepNext w:val="0"/>
              <w:keepLines w:val="0"/>
              <w:widowControl w:val="0"/>
              <w:rPr>
                <w:sz w:val="16"/>
              </w:rPr>
            </w:pPr>
            <w:r>
              <w:rPr>
                <w:sz w:val="16"/>
              </w:rPr>
              <w:t>S6-241349</w:t>
            </w:r>
          </w:p>
        </w:tc>
      </w:tr>
      <w:tr w:rsidR="001120D7" w14:paraId="580DA697" w14:textId="77777777" w:rsidTr="001120D7">
        <w:tc>
          <w:tcPr>
            <w:tcW w:w="0" w:type="auto"/>
          </w:tcPr>
          <w:p w14:paraId="76CA0A56" w14:textId="1EBCC699" w:rsidR="001120D7" w:rsidRPr="001120D7" w:rsidRDefault="001120D7" w:rsidP="00D5313E">
            <w:pPr>
              <w:pStyle w:val="TAL"/>
              <w:keepNext w:val="0"/>
              <w:keepLines w:val="0"/>
              <w:widowControl w:val="0"/>
              <w:rPr>
                <w:sz w:val="16"/>
              </w:rPr>
            </w:pPr>
            <w:r>
              <w:rPr>
                <w:sz w:val="16"/>
              </w:rPr>
              <w:t>S6-241294</w:t>
            </w:r>
          </w:p>
        </w:tc>
        <w:tc>
          <w:tcPr>
            <w:tcW w:w="0" w:type="auto"/>
          </w:tcPr>
          <w:p w14:paraId="3FFB7915" w14:textId="4B1BA9F5" w:rsidR="001120D7" w:rsidRPr="001120D7" w:rsidRDefault="001120D7" w:rsidP="00D5313E">
            <w:pPr>
              <w:pStyle w:val="TAL"/>
              <w:keepNext w:val="0"/>
              <w:keepLines w:val="0"/>
              <w:widowControl w:val="0"/>
              <w:rPr>
                <w:sz w:val="16"/>
              </w:rPr>
            </w:pPr>
            <w:r>
              <w:rPr>
                <w:sz w:val="16"/>
              </w:rPr>
              <w:t>Pseudo-CR on enhancing Publish and Discover Service APIs</w:t>
            </w:r>
          </w:p>
        </w:tc>
        <w:tc>
          <w:tcPr>
            <w:tcW w:w="0" w:type="auto"/>
          </w:tcPr>
          <w:p w14:paraId="2D60ED93" w14:textId="7F53F5B1" w:rsidR="001120D7" w:rsidRPr="001120D7" w:rsidRDefault="001120D7" w:rsidP="00D5313E">
            <w:pPr>
              <w:pStyle w:val="TAL"/>
              <w:keepNext w:val="0"/>
              <w:keepLines w:val="0"/>
              <w:widowControl w:val="0"/>
              <w:rPr>
                <w:sz w:val="16"/>
              </w:rPr>
            </w:pPr>
            <w:r>
              <w:rPr>
                <w:sz w:val="16"/>
              </w:rPr>
              <w:t>Samsung</w:t>
            </w:r>
          </w:p>
        </w:tc>
        <w:tc>
          <w:tcPr>
            <w:tcW w:w="0" w:type="auto"/>
          </w:tcPr>
          <w:p w14:paraId="7A86FD29" w14:textId="53057166" w:rsidR="001120D7" w:rsidRPr="001120D7" w:rsidRDefault="001120D7" w:rsidP="00D5313E">
            <w:pPr>
              <w:pStyle w:val="TAL"/>
              <w:keepNext w:val="0"/>
              <w:keepLines w:val="0"/>
              <w:widowControl w:val="0"/>
              <w:rPr>
                <w:sz w:val="16"/>
              </w:rPr>
            </w:pPr>
            <w:r>
              <w:rPr>
                <w:sz w:val="16"/>
              </w:rPr>
              <w:t>revised</w:t>
            </w:r>
          </w:p>
        </w:tc>
        <w:tc>
          <w:tcPr>
            <w:tcW w:w="0" w:type="auto"/>
          </w:tcPr>
          <w:p w14:paraId="27AB0927" w14:textId="77777777" w:rsidR="001120D7" w:rsidRPr="001120D7" w:rsidRDefault="001120D7" w:rsidP="00D5313E">
            <w:pPr>
              <w:pStyle w:val="TAL"/>
              <w:keepNext w:val="0"/>
              <w:keepLines w:val="0"/>
              <w:widowControl w:val="0"/>
              <w:rPr>
                <w:sz w:val="16"/>
              </w:rPr>
            </w:pPr>
          </w:p>
        </w:tc>
        <w:tc>
          <w:tcPr>
            <w:tcW w:w="0" w:type="auto"/>
          </w:tcPr>
          <w:p w14:paraId="678AEF5D" w14:textId="12DC37B0" w:rsidR="001120D7" w:rsidRPr="001120D7" w:rsidRDefault="001120D7" w:rsidP="00D5313E">
            <w:pPr>
              <w:pStyle w:val="TAL"/>
              <w:keepNext w:val="0"/>
              <w:keepLines w:val="0"/>
              <w:widowControl w:val="0"/>
              <w:rPr>
                <w:sz w:val="16"/>
              </w:rPr>
            </w:pPr>
            <w:r>
              <w:rPr>
                <w:sz w:val="16"/>
              </w:rPr>
              <w:t>S6-241350</w:t>
            </w:r>
          </w:p>
        </w:tc>
      </w:tr>
      <w:tr w:rsidR="001120D7" w14:paraId="3E213AC3" w14:textId="77777777" w:rsidTr="001120D7">
        <w:tc>
          <w:tcPr>
            <w:tcW w:w="0" w:type="auto"/>
          </w:tcPr>
          <w:p w14:paraId="76A60631" w14:textId="1BD81CBD" w:rsidR="001120D7" w:rsidRPr="001120D7" w:rsidRDefault="001120D7" w:rsidP="00D5313E">
            <w:pPr>
              <w:pStyle w:val="TAL"/>
              <w:keepNext w:val="0"/>
              <w:keepLines w:val="0"/>
              <w:widowControl w:val="0"/>
              <w:rPr>
                <w:sz w:val="16"/>
              </w:rPr>
            </w:pPr>
            <w:r>
              <w:rPr>
                <w:sz w:val="16"/>
              </w:rPr>
              <w:t>S6-241295</w:t>
            </w:r>
          </w:p>
        </w:tc>
        <w:tc>
          <w:tcPr>
            <w:tcW w:w="0" w:type="auto"/>
          </w:tcPr>
          <w:p w14:paraId="5A48766B" w14:textId="4CD34697" w:rsidR="001120D7" w:rsidRPr="001120D7" w:rsidRDefault="001120D7" w:rsidP="00D5313E">
            <w:pPr>
              <w:pStyle w:val="TAL"/>
              <w:keepNext w:val="0"/>
              <w:keepLines w:val="0"/>
              <w:widowControl w:val="0"/>
              <w:rPr>
                <w:sz w:val="16"/>
              </w:rPr>
            </w:pPr>
            <w:r>
              <w:rPr>
                <w:sz w:val="16"/>
              </w:rPr>
              <w:t>Correction to Revoke API Invoker authorization</w:t>
            </w:r>
          </w:p>
        </w:tc>
        <w:tc>
          <w:tcPr>
            <w:tcW w:w="0" w:type="auto"/>
          </w:tcPr>
          <w:p w14:paraId="28F3C103" w14:textId="6047F714" w:rsidR="001120D7" w:rsidRPr="001120D7" w:rsidRDefault="001120D7" w:rsidP="00D5313E">
            <w:pPr>
              <w:pStyle w:val="TAL"/>
              <w:keepNext w:val="0"/>
              <w:keepLines w:val="0"/>
              <w:widowControl w:val="0"/>
              <w:rPr>
                <w:sz w:val="16"/>
              </w:rPr>
            </w:pPr>
            <w:r>
              <w:rPr>
                <w:sz w:val="16"/>
              </w:rPr>
              <w:t>Samsung</w:t>
            </w:r>
          </w:p>
        </w:tc>
        <w:tc>
          <w:tcPr>
            <w:tcW w:w="0" w:type="auto"/>
          </w:tcPr>
          <w:p w14:paraId="2A405746" w14:textId="43DEAD81" w:rsidR="001120D7" w:rsidRPr="001120D7" w:rsidRDefault="001120D7" w:rsidP="00D5313E">
            <w:pPr>
              <w:pStyle w:val="TAL"/>
              <w:keepNext w:val="0"/>
              <w:keepLines w:val="0"/>
              <w:widowControl w:val="0"/>
              <w:rPr>
                <w:sz w:val="16"/>
              </w:rPr>
            </w:pPr>
            <w:r>
              <w:rPr>
                <w:sz w:val="16"/>
              </w:rPr>
              <w:t>revised</w:t>
            </w:r>
          </w:p>
        </w:tc>
        <w:tc>
          <w:tcPr>
            <w:tcW w:w="0" w:type="auto"/>
          </w:tcPr>
          <w:p w14:paraId="0160E157" w14:textId="77777777" w:rsidR="001120D7" w:rsidRPr="001120D7" w:rsidRDefault="001120D7" w:rsidP="00D5313E">
            <w:pPr>
              <w:pStyle w:val="TAL"/>
              <w:keepNext w:val="0"/>
              <w:keepLines w:val="0"/>
              <w:widowControl w:val="0"/>
              <w:rPr>
                <w:sz w:val="16"/>
              </w:rPr>
            </w:pPr>
          </w:p>
        </w:tc>
        <w:tc>
          <w:tcPr>
            <w:tcW w:w="0" w:type="auto"/>
          </w:tcPr>
          <w:p w14:paraId="7CB16FF6" w14:textId="50B315A3" w:rsidR="001120D7" w:rsidRPr="001120D7" w:rsidRDefault="001120D7" w:rsidP="00D5313E">
            <w:pPr>
              <w:pStyle w:val="TAL"/>
              <w:keepNext w:val="0"/>
              <w:keepLines w:val="0"/>
              <w:widowControl w:val="0"/>
              <w:rPr>
                <w:sz w:val="16"/>
              </w:rPr>
            </w:pPr>
            <w:r>
              <w:rPr>
                <w:sz w:val="16"/>
              </w:rPr>
              <w:t>S6-241449</w:t>
            </w:r>
          </w:p>
        </w:tc>
      </w:tr>
      <w:tr w:rsidR="001120D7" w14:paraId="49AE50B1" w14:textId="77777777" w:rsidTr="001120D7">
        <w:tc>
          <w:tcPr>
            <w:tcW w:w="0" w:type="auto"/>
          </w:tcPr>
          <w:p w14:paraId="448CC1AC" w14:textId="3F5A71B7" w:rsidR="001120D7" w:rsidRPr="001120D7" w:rsidRDefault="001120D7" w:rsidP="00D5313E">
            <w:pPr>
              <w:pStyle w:val="TAL"/>
              <w:keepNext w:val="0"/>
              <w:keepLines w:val="0"/>
              <w:widowControl w:val="0"/>
              <w:rPr>
                <w:sz w:val="16"/>
              </w:rPr>
            </w:pPr>
            <w:r>
              <w:rPr>
                <w:sz w:val="16"/>
              </w:rPr>
              <w:t>S6-241296</w:t>
            </w:r>
          </w:p>
        </w:tc>
        <w:tc>
          <w:tcPr>
            <w:tcW w:w="0" w:type="auto"/>
          </w:tcPr>
          <w:p w14:paraId="66EECAE2" w14:textId="0BC95B0A" w:rsidR="001120D7" w:rsidRPr="001120D7" w:rsidRDefault="001120D7" w:rsidP="00D5313E">
            <w:pPr>
              <w:pStyle w:val="TAL"/>
              <w:keepNext w:val="0"/>
              <w:keepLines w:val="0"/>
              <w:widowControl w:val="0"/>
              <w:rPr>
                <w:sz w:val="16"/>
              </w:rPr>
            </w:pPr>
            <w:r>
              <w:rPr>
                <w:sz w:val="16"/>
              </w:rPr>
              <w:t>Correction to Revoke API Invoker authorization</w:t>
            </w:r>
          </w:p>
        </w:tc>
        <w:tc>
          <w:tcPr>
            <w:tcW w:w="0" w:type="auto"/>
          </w:tcPr>
          <w:p w14:paraId="71EA336A" w14:textId="46B65524" w:rsidR="001120D7" w:rsidRPr="001120D7" w:rsidRDefault="001120D7" w:rsidP="00D5313E">
            <w:pPr>
              <w:pStyle w:val="TAL"/>
              <w:keepNext w:val="0"/>
              <w:keepLines w:val="0"/>
              <w:widowControl w:val="0"/>
              <w:rPr>
                <w:sz w:val="16"/>
              </w:rPr>
            </w:pPr>
            <w:r>
              <w:rPr>
                <w:sz w:val="16"/>
              </w:rPr>
              <w:t>Samsung</w:t>
            </w:r>
          </w:p>
        </w:tc>
        <w:tc>
          <w:tcPr>
            <w:tcW w:w="0" w:type="auto"/>
          </w:tcPr>
          <w:p w14:paraId="40C35841" w14:textId="5BED1CFE" w:rsidR="001120D7" w:rsidRPr="001120D7" w:rsidRDefault="001120D7" w:rsidP="00D5313E">
            <w:pPr>
              <w:pStyle w:val="TAL"/>
              <w:keepNext w:val="0"/>
              <w:keepLines w:val="0"/>
              <w:widowControl w:val="0"/>
              <w:rPr>
                <w:sz w:val="16"/>
              </w:rPr>
            </w:pPr>
            <w:r>
              <w:rPr>
                <w:sz w:val="16"/>
              </w:rPr>
              <w:t>revised</w:t>
            </w:r>
          </w:p>
        </w:tc>
        <w:tc>
          <w:tcPr>
            <w:tcW w:w="0" w:type="auto"/>
          </w:tcPr>
          <w:p w14:paraId="211D7B13" w14:textId="77777777" w:rsidR="001120D7" w:rsidRPr="001120D7" w:rsidRDefault="001120D7" w:rsidP="00D5313E">
            <w:pPr>
              <w:pStyle w:val="TAL"/>
              <w:keepNext w:val="0"/>
              <w:keepLines w:val="0"/>
              <w:widowControl w:val="0"/>
              <w:rPr>
                <w:sz w:val="16"/>
              </w:rPr>
            </w:pPr>
          </w:p>
        </w:tc>
        <w:tc>
          <w:tcPr>
            <w:tcW w:w="0" w:type="auto"/>
          </w:tcPr>
          <w:p w14:paraId="030749FE" w14:textId="327E3116" w:rsidR="001120D7" w:rsidRPr="001120D7" w:rsidRDefault="001120D7" w:rsidP="00D5313E">
            <w:pPr>
              <w:pStyle w:val="TAL"/>
              <w:keepNext w:val="0"/>
              <w:keepLines w:val="0"/>
              <w:widowControl w:val="0"/>
              <w:rPr>
                <w:sz w:val="16"/>
              </w:rPr>
            </w:pPr>
            <w:r>
              <w:rPr>
                <w:sz w:val="16"/>
              </w:rPr>
              <w:t>S6-241450</w:t>
            </w:r>
          </w:p>
        </w:tc>
      </w:tr>
      <w:tr w:rsidR="001120D7" w14:paraId="6F0961F1" w14:textId="77777777" w:rsidTr="001120D7">
        <w:tc>
          <w:tcPr>
            <w:tcW w:w="0" w:type="auto"/>
          </w:tcPr>
          <w:p w14:paraId="28ABDCD8" w14:textId="55FF3A62" w:rsidR="001120D7" w:rsidRPr="001120D7" w:rsidRDefault="001120D7" w:rsidP="00D5313E">
            <w:pPr>
              <w:pStyle w:val="TAL"/>
              <w:keepNext w:val="0"/>
              <w:keepLines w:val="0"/>
              <w:widowControl w:val="0"/>
              <w:rPr>
                <w:sz w:val="16"/>
              </w:rPr>
            </w:pPr>
            <w:r>
              <w:rPr>
                <w:sz w:val="16"/>
              </w:rPr>
              <w:t>S6-241297</w:t>
            </w:r>
          </w:p>
        </w:tc>
        <w:tc>
          <w:tcPr>
            <w:tcW w:w="0" w:type="auto"/>
          </w:tcPr>
          <w:p w14:paraId="64441FA9" w14:textId="3B6FA7BB" w:rsidR="001120D7" w:rsidRPr="001120D7" w:rsidRDefault="001120D7" w:rsidP="00D5313E">
            <w:pPr>
              <w:pStyle w:val="TAL"/>
              <w:keepNext w:val="0"/>
              <w:keepLines w:val="0"/>
              <w:widowControl w:val="0"/>
              <w:rPr>
                <w:sz w:val="16"/>
              </w:rPr>
            </w:pPr>
            <w:r>
              <w:rPr>
                <w:sz w:val="16"/>
              </w:rPr>
              <w:t>Pseudo-CR on CAPIF Use Case of NEF publishing APIs</w:t>
            </w:r>
          </w:p>
        </w:tc>
        <w:tc>
          <w:tcPr>
            <w:tcW w:w="0" w:type="auto"/>
          </w:tcPr>
          <w:p w14:paraId="247F8464" w14:textId="45827A83" w:rsidR="001120D7" w:rsidRPr="001120D7" w:rsidRDefault="001120D7" w:rsidP="00D5313E">
            <w:pPr>
              <w:pStyle w:val="TAL"/>
              <w:keepNext w:val="0"/>
              <w:keepLines w:val="0"/>
              <w:widowControl w:val="0"/>
              <w:rPr>
                <w:sz w:val="16"/>
              </w:rPr>
            </w:pPr>
            <w:r>
              <w:rPr>
                <w:sz w:val="16"/>
              </w:rPr>
              <w:t>Vodafone</w:t>
            </w:r>
          </w:p>
        </w:tc>
        <w:tc>
          <w:tcPr>
            <w:tcW w:w="0" w:type="auto"/>
          </w:tcPr>
          <w:p w14:paraId="4B06BCAE" w14:textId="39A2DBAA" w:rsidR="001120D7" w:rsidRPr="001120D7" w:rsidRDefault="001120D7" w:rsidP="00D5313E">
            <w:pPr>
              <w:pStyle w:val="TAL"/>
              <w:keepNext w:val="0"/>
              <w:keepLines w:val="0"/>
              <w:widowControl w:val="0"/>
              <w:rPr>
                <w:sz w:val="16"/>
              </w:rPr>
            </w:pPr>
            <w:r>
              <w:rPr>
                <w:sz w:val="16"/>
              </w:rPr>
              <w:t>revised</w:t>
            </w:r>
          </w:p>
        </w:tc>
        <w:tc>
          <w:tcPr>
            <w:tcW w:w="0" w:type="auto"/>
          </w:tcPr>
          <w:p w14:paraId="5C813C92" w14:textId="77777777" w:rsidR="001120D7" w:rsidRPr="001120D7" w:rsidRDefault="001120D7" w:rsidP="00D5313E">
            <w:pPr>
              <w:pStyle w:val="TAL"/>
              <w:keepNext w:val="0"/>
              <w:keepLines w:val="0"/>
              <w:widowControl w:val="0"/>
              <w:rPr>
                <w:sz w:val="16"/>
              </w:rPr>
            </w:pPr>
          </w:p>
        </w:tc>
        <w:tc>
          <w:tcPr>
            <w:tcW w:w="0" w:type="auto"/>
          </w:tcPr>
          <w:p w14:paraId="64FD9350" w14:textId="37D1EE10" w:rsidR="001120D7" w:rsidRPr="001120D7" w:rsidRDefault="001120D7" w:rsidP="00D5313E">
            <w:pPr>
              <w:pStyle w:val="TAL"/>
              <w:keepNext w:val="0"/>
              <w:keepLines w:val="0"/>
              <w:widowControl w:val="0"/>
              <w:rPr>
                <w:sz w:val="16"/>
              </w:rPr>
            </w:pPr>
            <w:r>
              <w:rPr>
                <w:sz w:val="16"/>
              </w:rPr>
              <w:t>S6-241358</w:t>
            </w:r>
          </w:p>
        </w:tc>
      </w:tr>
      <w:tr w:rsidR="001120D7" w14:paraId="5CB020F1" w14:textId="77777777" w:rsidTr="001120D7">
        <w:tc>
          <w:tcPr>
            <w:tcW w:w="0" w:type="auto"/>
          </w:tcPr>
          <w:p w14:paraId="5CF35431" w14:textId="6BEC9CC8" w:rsidR="001120D7" w:rsidRPr="001120D7" w:rsidRDefault="001120D7" w:rsidP="00D5313E">
            <w:pPr>
              <w:pStyle w:val="TAL"/>
              <w:keepNext w:val="0"/>
              <w:keepLines w:val="0"/>
              <w:widowControl w:val="0"/>
              <w:rPr>
                <w:sz w:val="16"/>
              </w:rPr>
            </w:pPr>
            <w:r>
              <w:rPr>
                <w:sz w:val="16"/>
              </w:rPr>
              <w:t>S6-241298</w:t>
            </w:r>
          </w:p>
        </w:tc>
        <w:tc>
          <w:tcPr>
            <w:tcW w:w="0" w:type="auto"/>
          </w:tcPr>
          <w:p w14:paraId="7DF1B5B6" w14:textId="6F479FB0" w:rsidR="001120D7" w:rsidRPr="001120D7" w:rsidRDefault="001120D7" w:rsidP="00D5313E">
            <w:pPr>
              <w:pStyle w:val="TAL"/>
              <w:keepNext w:val="0"/>
              <w:keepLines w:val="0"/>
              <w:widowControl w:val="0"/>
              <w:rPr>
                <w:sz w:val="16"/>
              </w:rPr>
            </w:pPr>
            <w:r>
              <w:rPr>
                <w:sz w:val="16"/>
              </w:rPr>
              <w:t>Update to the Create Solution</w:t>
            </w:r>
          </w:p>
        </w:tc>
        <w:tc>
          <w:tcPr>
            <w:tcW w:w="0" w:type="auto"/>
          </w:tcPr>
          <w:p w14:paraId="3CD5061F" w14:textId="29C606AB" w:rsidR="001120D7" w:rsidRPr="001120D7" w:rsidRDefault="001120D7" w:rsidP="00D5313E">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5358A89B" w14:textId="2CFA9EF8" w:rsidR="001120D7" w:rsidRPr="001120D7" w:rsidRDefault="001120D7" w:rsidP="00D5313E">
            <w:pPr>
              <w:pStyle w:val="TAL"/>
              <w:keepNext w:val="0"/>
              <w:keepLines w:val="0"/>
              <w:widowControl w:val="0"/>
              <w:rPr>
                <w:sz w:val="16"/>
              </w:rPr>
            </w:pPr>
            <w:r>
              <w:rPr>
                <w:sz w:val="16"/>
              </w:rPr>
              <w:t>revised</w:t>
            </w:r>
          </w:p>
        </w:tc>
        <w:tc>
          <w:tcPr>
            <w:tcW w:w="0" w:type="auto"/>
          </w:tcPr>
          <w:p w14:paraId="0B4917E1" w14:textId="77777777" w:rsidR="001120D7" w:rsidRPr="001120D7" w:rsidRDefault="001120D7" w:rsidP="00D5313E">
            <w:pPr>
              <w:pStyle w:val="TAL"/>
              <w:keepNext w:val="0"/>
              <w:keepLines w:val="0"/>
              <w:widowControl w:val="0"/>
              <w:rPr>
                <w:sz w:val="16"/>
              </w:rPr>
            </w:pPr>
          </w:p>
        </w:tc>
        <w:tc>
          <w:tcPr>
            <w:tcW w:w="0" w:type="auto"/>
          </w:tcPr>
          <w:p w14:paraId="0E25D6DA" w14:textId="25B1698F" w:rsidR="001120D7" w:rsidRPr="001120D7" w:rsidRDefault="001120D7" w:rsidP="00D5313E">
            <w:pPr>
              <w:pStyle w:val="TAL"/>
              <w:keepNext w:val="0"/>
              <w:keepLines w:val="0"/>
              <w:widowControl w:val="0"/>
              <w:rPr>
                <w:sz w:val="16"/>
              </w:rPr>
            </w:pPr>
            <w:r>
              <w:rPr>
                <w:sz w:val="16"/>
              </w:rPr>
              <w:t>S6-241482</w:t>
            </w:r>
          </w:p>
        </w:tc>
      </w:tr>
      <w:tr w:rsidR="001120D7" w14:paraId="1D87EA82" w14:textId="77777777" w:rsidTr="001120D7">
        <w:tc>
          <w:tcPr>
            <w:tcW w:w="0" w:type="auto"/>
          </w:tcPr>
          <w:p w14:paraId="7BAC8E98" w14:textId="023C3C9F" w:rsidR="001120D7" w:rsidRPr="001120D7" w:rsidRDefault="001120D7" w:rsidP="00D5313E">
            <w:pPr>
              <w:pStyle w:val="TAL"/>
              <w:keepNext w:val="0"/>
              <w:keepLines w:val="0"/>
              <w:widowControl w:val="0"/>
              <w:rPr>
                <w:sz w:val="16"/>
              </w:rPr>
            </w:pPr>
            <w:r>
              <w:rPr>
                <w:sz w:val="16"/>
              </w:rPr>
              <w:t>S6-241299</w:t>
            </w:r>
          </w:p>
        </w:tc>
        <w:tc>
          <w:tcPr>
            <w:tcW w:w="0" w:type="auto"/>
          </w:tcPr>
          <w:p w14:paraId="25E7661D" w14:textId="5BEE4680" w:rsidR="001120D7" w:rsidRPr="001120D7" w:rsidRDefault="001120D7" w:rsidP="00D5313E">
            <w:pPr>
              <w:pStyle w:val="TAL"/>
              <w:keepNext w:val="0"/>
              <w:keepLines w:val="0"/>
              <w:widowControl w:val="0"/>
              <w:rPr>
                <w:sz w:val="16"/>
              </w:rPr>
            </w:pPr>
            <w:r>
              <w:rPr>
                <w:sz w:val="16"/>
              </w:rPr>
              <w:t>Update to the spatial anchor get solution</w:t>
            </w:r>
          </w:p>
        </w:tc>
        <w:tc>
          <w:tcPr>
            <w:tcW w:w="0" w:type="auto"/>
          </w:tcPr>
          <w:p w14:paraId="39453AFB" w14:textId="5F1372D1" w:rsidR="001120D7" w:rsidRPr="001120D7" w:rsidRDefault="001120D7" w:rsidP="00D5313E">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2FF47DDC" w14:textId="0828B65D" w:rsidR="001120D7" w:rsidRPr="001120D7" w:rsidRDefault="001120D7" w:rsidP="00D5313E">
            <w:pPr>
              <w:pStyle w:val="TAL"/>
              <w:keepNext w:val="0"/>
              <w:keepLines w:val="0"/>
              <w:widowControl w:val="0"/>
              <w:rPr>
                <w:sz w:val="16"/>
              </w:rPr>
            </w:pPr>
            <w:r>
              <w:rPr>
                <w:sz w:val="16"/>
              </w:rPr>
              <w:t>revised</w:t>
            </w:r>
          </w:p>
        </w:tc>
        <w:tc>
          <w:tcPr>
            <w:tcW w:w="0" w:type="auto"/>
          </w:tcPr>
          <w:p w14:paraId="518D301F" w14:textId="77777777" w:rsidR="001120D7" w:rsidRPr="001120D7" w:rsidRDefault="001120D7" w:rsidP="00D5313E">
            <w:pPr>
              <w:pStyle w:val="TAL"/>
              <w:keepNext w:val="0"/>
              <w:keepLines w:val="0"/>
              <w:widowControl w:val="0"/>
              <w:rPr>
                <w:sz w:val="16"/>
              </w:rPr>
            </w:pPr>
          </w:p>
        </w:tc>
        <w:tc>
          <w:tcPr>
            <w:tcW w:w="0" w:type="auto"/>
          </w:tcPr>
          <w:p w14:paraId="307BEEE1" w14:textId="1CE8B99F" w:rsidR="001120D7" w:rsidRPr="001120D7" w:rsidRDefault="001120D7" w:rsidP="00D5313E">
            <w:pPr>
              <w:pStyle w:val="TAL"/>
              <w:keepNext w:val="0"/>
              <w:keepLines w:val="0"/>
              <w:widowControl w:val="0"/>
              <w:rPr>
                <w:sz w:val="16"/>
              </w:rPr>
            </w:pPr>
            <w:r>
              <w:rPr>
                <w:sz w:val="16"/>
              </w:rPr>
              <w:t>S6-241486</w:t>
            </w:r>
          </w:p>
        </w:tc>
      </w:tr>
      <w:tr w:rsidR="001120D7" w14:paraId="3C255756" w14:textId="77777777" w:rsidTr="001120D7">
        <w:tc>
          <w:tcPr>
            <w:tcW w:w="0" w:type="auto"/>
          </w:tcPr>
          <w:p w14:paraId="07856F28" w14:textId="7F94589A" w:rsidR="001120D7" w:rsidRPr="001120D7" w:rsidRDefault="001120D7" w:rsidP="00D5313E">
            <w:pPr>
              <w:pStyle w:val="TAL"/>
              <w:keepNext w:val="0"/>
              <w:keepLines w:val="0"/>
              <w:widowControl w:val="0"/>
              <w:rPr>
                <w:sz w:val="16"/>
              </w:rPr>
            </w:pPr>
            <w:r>
              <w:rPr>
                <w:sz w:val="16"/>
              </w:rPr>
              <w:t>S6-241300</w:t>
            </w:r>
          </w:p>
        </w:tc>
        <w:tc>
          <w:tcPr>
            <w:tcW w:w="0" w:type="auto"/>
          </w:tcPr>
          <w:p w14:paraId="2505F6EC" w14:textId="79180E64" w:rsidR="001120D7" w:rsidRPr="001120D7" w:rsidRDefault="001120D7" w:rsidP="00D5313E">
            <w:pPr>
              <w:pStyle w:val="TAL"/>
              <w:keepNext w:val="0"/>
              <w:keepLines w:val="0"/>
              <w:widowControl w:val="0"/>
              <w:rPr>
                <w:sz w:val="16"/>
              </w:rPr>
            </w:pPr>
            <w:r>
              <w:rPr>
                <w:sz w:val="16"/>
              </w:rPr>
              <w:t>Update to KI#3</w:t>
            </w:r>
          </w:p>
        </w:tc>
        <w:tc>
          <w:tcPr>
            <w:tcW w:w="0" w:type="auto"/>
          </w:tcPr>
          <w:p w14:paraId="70DE87B6" w14:textId="2AED1BAC" w:rsidR="001120D7" w:rsidRPr="001120D7" w:rsidRDefault="001120D7" w:rsidP="00D5313E">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24093200" w14:textId="654B6D60" w:rsidR="001120D7" w:rsidRPr="001120D7" w:rsidRDefault="001120D7" w:rsidP="00D5313E">
            <w:pPr>
              <w:pStyle w:val="TAL"/>
              <w:keepNext w:val="0"/>
              <w:keepLines w:val="0"/>
              <w:widowControl w:val="0"/>
              <w:rPr>
                <w:sz w:val="16"/>
              </w:rPr>
            </w:pPr>
            <w:r>
              <w:rPr>
                <w:sz w:val="16"/>
              </w:rPr>
              <w:t>revised</w:t>
            </w:r>
          </w:p>
        </w:tc>
        <w:tc>
          <w:tcPr>
            <w:tcW w:w="0" w:type="auto"/>
          </w:tcPr>
          <w:p w14:paraId="0FCFFE99" w14:textId="77777777" w:rsidR="001120D7" w:rsidRPr="001120D7" w:rsidRDefault="001120D7" w:rsidP="00D5313E">
            <w:pPr>
              <w:pStyle w:val="TAL"/>
              <w:keepNext w:val="0"/>
              <w:keepLines w:val="0"/>
              <w:widowControl w:val="0"/>
              <w:rPr>
                <w:sz w:val="16"/>
              </w:rPr>
            </w:pPr>
          </w:p>
        </w:tc>
        <w:tc>
          <w:tcPr>
            <w:tcW w:w="0" w:type="auto"/>
          </w:tcPr>
          <w:p w14:paraId="3966E9D5" w14:textId="19AFD830" w:rsidR="001120D7" w:rsidRPr="001120D7" w:rsidRDefault="001120D7" w:rsidP="00D5313E">
            <w:pPr>
              <w:pStyle w:val="TAL"/>
              <w:keepNext w:val="0"/>
              <w:keepLines w:val="0"/>
              <w:widowControl w:val="0"/>
              <w:rPr>
                <w:sz w:val="16"/>
              </w:rPr>
            </w:pPr>
            <w:r>
              <w:rPr>
                <w:sz w:val="16"/>
              </w:rPr>
              <w:t>S6-241400</w:t>
            </w:r>
          </w:p>
        </w:tc>
      </w:tr>
      <w:tr w:rsidR="001120D7" w14:paraId="0E620805" w14:textId="77777777" w:rsidTr="001120D7">
        <w:tc>
          <w:tcPr>
            <w:tcW w:w="0" w:type="auto"/>
          </w:tcPr>
          <w:p w14:paraId="0FD858C1" w14:textId="61DA62EF" w:rsidR="001120D7" w:rsidRPr="001120D7" w:rsidRDefault="001120D7" w:rsidP="00D5313E">
            <w:pPr>
              <w:pStyle w:val="TAL"/>
              <w:keepNext w:val="0"/>
              <w:keepLines w:val="0"/>
              <w:widowControl w:val="0"/>
              <w:rPr>
                <w:sz w:val="16"/>
              </w:rPr>
            </w:pPr>
            <w:r>
              <w:rPr>
                <w:sz w:val="16"/>
              </w:rPr>
              <w:t>S6-241301</w:t>
            </w:r>
          </w:p>
        </w:tc>
        <w:tc>
          <w:tcPr>
            <w:tcW w:w="0" w:type="auto"/>
          </w:tcPr>
          <w:p w14:paraId="79D19DBB" w14:textId="121250BB" w:rsidR="001120D7" w:rsidRPr="001120D7" w:rsidRDefault="001120D7" w:rsidP="00D5313E">
            <w:pPr>
              <w:pStyle w:val="TAL"/>
              <w:keepNext w:val="0"/>
              <w:keepLines w:val="0"/>
              <w:widowControl w:val="0"/>
              <w:rPr>
                <w:sz w:val="16"/>
              </w:rPr>
            </w:pPr>
            <w:r>
              <w:rPr>
                <w:sz w:val="16"/>
              </w:rPr>
              <w:t>AIML service optimization assistance procedure</w:t>
            </w:r>
          </w:p>
        </w:tc>
        <w:tc>
          <w:tcPr>
            <w:tcW w:w="0" w:type="auto"/>
          </w:tcPr>
          <w:p w14:paraId="799D02EB" w14:textId="63AFCA9B" w:rsidR="001120D7" w:rsidRPr="001120D7" w:rsidRDefault="001120D7" w:rsidP="00D5313E">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1785F878" w14:textId="69FC90BF" w:rsidR="001120D7" w:rsidRPr="001120D7" w:rsidRDefault="001120D7" w:rsidP="00D5313E">
            <w:pPr>
              <w:pStyle w:val="TAL"/>
              <w:keepNext w:val="0"/>
              <w:keepLines w:val="0"/>
              <w:widowControl w:val="0"/>
              <w:rPr>
                <w:sz w:val="16"/>
              </w:rPr>
            </w:pPr>
            <w:r>
              <w:rPr>
                <w:sz w:val="16"/>
              </w:rPr>
              <w:t>revised</w:t>
            </w:r>
          </w:p>
        </w:tc>
        <w:tc>
          <w:tcPr>
            <w:tcW w:w="0" w:type="auto"/>
          </w:tcPr>
          <w:p w14:paraId="0999DA41" w14:textId="77777777" w:rsidR="001120D7" w:rsidRPr="001120D7" w:rsidRDefault="001120D7" w:rsidP="00D5313E">
            <w:pPr>
              <w:pStyle w:val="TAL"/>
              <w:keepNext w:val="0"/>
              <w:keepLines w:val="0"/>
              <w:widowControl w:val="0"/>
              <w:rPr>
                <w:sz w:val="16"/>
              </w:rPr>
            </w:pPr>
          </w:p>
        </w:tc>
        <w:tc>
          <w:tcPr>
            <w:tcW w:w="0" w:type="auto"/>
          </w:tcPr>
          <w:p w14:paraId="6E56AE1A" w14:textId="1949D392" w:rsidR="001120D7" w:rsidRPr="001120D7" w:rsidRDefault="001120D7" w:rsidP="00D5313E">
            <w:pPr>
              <w:pStyle w:val="TAL"/>
              <w:keepNext w:val="0"/>
              <w:keepLines w:val="0"/>
              <w:widowControl w:val="0"/>
              <w:rPr>
                <w:sz w:val="16"/>
              </w:rPr>
            </w:pPr>
            <w:r>
              <w:rPr>
                <w:sz w:val="16"/>
              </w:rPr>
              <w:t>S6-241527</w:t>
            </w:r>
          </w:p>
        </w:tc>
      </w:tr>
      <w:tr w:rsidR="001120D7" w14:paraId="60ACF74F" w14:textId="77777777" w:rsidTr="001120D7">
        <w:tc>
          <w:tcPr>
            <w:tcW w:w="0" w:type="auto"/>
          </w:tcPr>
          <w:p w14:paraId="0F89CCA1" w14:textId="66988C48" w:rsidR="001120D7" w:rsidRPr="001120D7" w:rsidRDefault="001120D7" w:rsidP="00D5313E">
            <w:pPr>
              <w:pStyle w:val="TAL"/>
              <w:keepNext w:val="0"/>
              <w:keepLines w:val="0"/>
              <w:widowControl w:val="0"/>
              <w:rPr>
                <w:sz w:val="16"/>
              </w:rPr>
            </w:pPr>
            <w:r>
              <w:rPr>
                <w:sz w:val="16"/>
              </w:rPr>
              <w:t>S6-241302</w:t>
            </w:r>
          </w:p>
        </w:tc>
        <w:tc>
          <w:tcPr>
            <w:tcW w:w="0" w:type="auto"/>
          </w:tcPr>
          <w:p w14:paraId="347C01DF" w14:textId="054A864B" w:rsidR="001120D7" w:rsidRPr="001120D7" w:rsidRDefault="001120D7" w:rsidP="00D5313E">
            <w:pPr>
              <w:pStyle w:val="TAL"/>
              <w:keepNext w:val="0"/>
              <w:keepLines w:val="0"/>
              <w:widowControl w:val="0"/>
              <w:rPr>
                <w:sz w:val="16"/>
              </w:rPr>
            </w:pPr>
            <w:r>
              <w:rPr>
                <w:sz w:val="16"/>
              </w:rPr>
              <w:t>Enhancements to Slice requirement verification and alignment capability</w:t>
            </w:r>
          </w:p>
        </w:tc>
        <w:tc>
          <w:tcPr>
            <w:tcW w:w="0" w:type="auto"/>
          </w:tcPr>
          <w:p w14:paraId="1460A97F" w14:textId="170EA073" w:rsidR="001120D7" w:rsidRPr="001120D7" w:rsidRDefault="001120D7" w:rsidP="00D5313E">
            <w:pPr>
              <w:pStyle w:val="TAL"/>
              <w:keepNext w:val="0"/>
              <w:keepLines w:val="0"/>
              <w:widowControl w:val="0"/>
              <w:rPr>
                <w:sz w:val="16"/>
              </w:rPr>
            </w:pPr>
            <w:r>
              <w:rPr>
                <w:sz w:val="16"/>
              </w:rPr>
              <w:t>Ericsson</w:t>
            </w:r>
          </w:p>
        </w:tc>
        <w:tc>
          <w:tcPr>
            <w:tcW w:w="0" w:type="auto"/>
          </w:tcPr>
          <w:p w14:paraId="5B532CAD" w14:textId="272E0DE8" w:rsidR="001120D7" w:rsidRPr="001120D7" w:rsidRDefault="001120D7" w:rsidP="00D5313E">
            <w:pPr>
              <w:pStyle w:val="TAL"/>
              <w:keepNext w:val="0"/>
              <w:keepLines w:val="0"/>
              <w:widowControl w:val="0"/>
              <w:rPr>
                <w:sz w:val="16"/>
              </w:rPr>
            </w:pPr>
            <w:r>
              <w:rPr>
                <w:sz w:val="16"/>
              </w:rPr>
              <w:t>revised</w:t>
            </w:r>
          </w:p>
        </w:tc>
        <w:tc>
          <w:tcPr>
            <w:tcW w:w="0" w:type="auto"/>
          </w:tcPr>
          <w:p w14:paraId="20E5C3E3" w14:textId="77777777" w:rsidR="001120D7" w:rsidRPr="001120D7" w:rsidRDefault="001120D7" w:rsidP="00D5313E">
            <w:pPr>
              <w:pStyle w:val="TAL"/>
              <w:keepNext w:val="0"/>
              <w:keepLines w:val="0"/>
              <w:widowControl w:val="0"/>
              <w:rPr>
                <w:sz w:val="16"/>
              </w:rPr>
            </w:pPr>
          </w:p>
        </w:tc>
        <w:tc>
          <w:tcPr>
            <w:tcW w:w="0" w:type="auto"/>
          </w:tcPr>
          <w:p w14:paraId="2998A98B" w14:textId="2CD8449D" w:rsidR="001120D7" w:rsidRPr="001120D7" w:rsidRDefault="001120D7" w:rsidP="00D5313E">
            <w:pPr>
              <w:pStyle w:val="TAL"/>
              <w:keepNext w:val="0"/>
              <w:keepLines w:val="0"/>
              <w:widowControl w:val="0"/>
              <w:rPr>
                <w:sz w:val="16"/>
              </w:rPr>
            </w:pPr>
            <w:r>
              <w:rPr>
                <w:sz w:val="16"/>
              </w:rPr>
              <w:t>S6-241556</w:t>
            </w:r>
          </w:p>
        </w:tc>
      </w:tr>
      <w:tr w:rsidR="001120D7" w14:paraId="32F05DDE" w14:textId="77777777" w:rsidTr="001120D7">
        <w:tc>
          <w:tcPr>
            <w:tcW w:w="0" w:type="auto"/>
          </w:tcPr>
          <w:p w14:paraId="75800AE1" w14:textId="4A4DE803" w:rsidR="001120D7" w:rsidRPr="001120D7" w:rsidRDefault="001120D7" w:rsidP="00D5313E">
            <w:pPr>
              <w:pStyle w:val="TAL"/>
              <w:keepNext w:val="0"/>
              <w:keepLines w:val="0"/>
              <w:widowControl w:val="0"/>
              <w:rPr>
                <w:sz w:val="16"/>
              </w:rPr>
            </w:pPr>
            <w:r>
              <w:rPr>
                <w:sz w:val="16"/>
              </w:rPr>
              <w:t>S6-241303</w:t>
            </w:r>
          </w:p>
        </w:tc>
        <w:tc>
          <w:tcPr>
            <w:tcW w:w="0" w:type="auto"/>
          </w:tcPr>
          <w:p w14:paraId="4C2E5C0A" w14:textId="29CA972E" w:rsidR="001120D7" w:rsidRPr="001120D7" w:rsidRDefault="001120D7" w:rsidP="00D5313E">
            <w:pPr>
              <w:pStyle w:val="TAL"/>
              <w:keepNext w:val="0"/>
              <w:keepLines w:val="0"/>
              <w:widowControl w:val="0"/>
              <w:rPr>
                <w:sz w:val="16"/>
              </w:rPr>
            </w:pPr>
            <w:r>
              <w:rPr>
                <w:sz w:val="16"/>
              </w:rPr>
              <w:t>Functionalities of EEC update</w:t>
            </w:r>
          </w:p>
        </w:tc>
        <w:tc>
          <w:tcPr>
            <w:tcW w:w="0" w:type="auto"/>
          </w:tcPr>
          <w:p w14:paraId="298DC0AE" w14:textId="5C167C40" w:rsidR="001120D7" w:rsidRPr="001120D7" w:rsidRDefault="001120D7" w:rsidP="00D5313E">
            <w:pPr>
              <w:pStyle w:val="TAL"/>
              <w:keepNext w:val="0"/>
              <w:keepLines w:val="0"/>
              <w:widowControl w:val="0"/>
              <w:rPr>
                <w:sz w:val="16"/>
              </w:rPr>
            </w:pPr>
            <w:r>
              <w:rPr>
                <w:sz w:val="16"/>
              </w:rPr>
              <w:t>China Mobile (Hangzhou) Inf.</w:t>
            </w:r>
          </w:p>
        </w:tc>
        <w:tc>
          <w:tcPr>
            <w:tcW w:w="0" w:type="auto"/>
          </w:tcPr>
          <w:p w14:paraId="3E258CE8" w14:textId="65A99A75" w:rsidR="001120D7" w:rsidRPr="001120D7" w:rsidRDefault="001120D7" w:rsidP="00D5313E">
            <w:pPr>
              <w:pStyle w:val="TAL"/>
              <w:keepNext w:val="0"/>
              <w:keepLines w:val="0"/>
              <w:widowControl w:val="0"/>
              <w:rPr>
                <w:sz w:val="16"/>
              </w:rPr>
            </w:pPr>
            <w:r>
              <w:rPr>
                <w:sz w:val="16"/>
              </w:rPr>
              <w:t>revised</w:t>
            </w:r>
          </w:p>
        </w:tc>
        <w:tc>
          <w:tcPr>
            <w:tcW w:w="0" w:type="auto"/>
          </w:tcPr>
          <w:p w14:paraId="419B74E0" w14:textId="77777777" w:rsidR="001120D7" w:rsidRPr="001120D7" w:rsidRDefault="001120D7" w:rsidP="00D5313E">
            <w:pPr>
              <w:pStyle w:val="TAL"/>
              <w:keepNext w:val="0"/>
              <w:keepLines w:val="0"/>
              <w:widowControl w:val="0"/>
              <w:rPr>
                <w:sz w:val="16"/>
              </w:rPr>
            </w:pPr>
          </w:p>
        </w:tc>
        <w:tc>
          <w:tcPr>
            <w:tcW w:w="0" w:type="auto"/>
          </w:tcPr>
          <w:p w14:paraId="03DF91FE" w14:textId="36977A55" w:rsidR="001120D7" w:rsidRPr="001120D7" w:rsidRDefault="001120D7" w:rsidP="00D5313E">
            <w:pPr>
              <w:pStyle w:val="TAL"/>
              <w:keepNext w:val="0"/>
              <w:keepLines w:val="0"/>
              <w:widowControl w:val="0"/>
              <w:rPr>
                <w:sz w:val="16"/>
              </w:rPr>
            </w:pPr>
            <w:r>
              <w:rPr>
                <w:sz w:val="16"/>
              </w:rPr>
              <w:t>S6-241540</w:t>
            </w:r>
          </w:p>
        </w:tc>
      </w:tr>
      <w:tr w:rsidR="001120D7" w14:paraId="0BD7EE38" w14:textId="77777777" w:rsidTr="001120D7">
        <w:tc>
          <w:tcPr>
            <w:tcW w:w="0" w:type="auto"/>
          </w:tcPr>
          <w:p w14:paraId="76B908D6" w14:textId="75DA8700" w:rsidR="001120D7" w:rsidRPr="001120D7" w:rsidRDefault="001120D7" w:rsidP="00D5313E">
            <w:pPr>
              <w:pStyle w:val="TAL"/>
              <w:keepNext w:val="0"/>
              <w:keepLines w:val="0"/>
              <w:widowControl w:val="0"/>
              <w:rPr>
                <w:sz w:val="16"/>
              </w:rPr>
            </w:pPr>
            <w:r>
              <w:rPr>
                <w:sz w:val="16"/>
              </w:rPr>
              <w:t>S6-241304</w:t>
            </w:r>
          </w:p>
        </w:tc>
        <w:tc>
          <w:tcPr>
            <w:tcW w:w="0" w:type="auto"/>
          </w:tcPr>
          <w:p w14:paraId="339502A3" w14:textId="5B79EEBA" w:rsidR="001120D7" w:rsidRPr="001120D7" w:rsidRDefault="001120D7" w:rsidP="00D5313E">
            <w:pPr>
              <w:pStyle w:val="TAL"/>
              <w:keepNext w:val="0"/>
              <w:keepLines w:val="0"/>
              <w:widowControl w:val="0"/>
              <w:rPr>
                <w:sz w:val="16"/>
              </w:rPr>
            </w:pPr>
            <w:r>
              <w:rPr>
                <w:sz w:val="16"/>
              </w:rPr>
              <w:t>A-ADRF Service for Supporting Data Storage</w:t>
            </w:r>
          </w:p>
        </w:tc>
        <w:tc>
          <w:tcPr>
            <w:tcW w:w="0" w:type="auto"/>
          </w:tcPr>
          <w:p w14:paraId="7692FBA8" w14:textId="6FC84CC7" w:rsidR="001120D7" w:rsidRPr="001120D7" w:rsidRDefault="001120D7" w:rsidP="00D5313E">
            <w:pPr>
              <w:pStyle w:val="TAL"/>
              <w:keepNext w:val="0"/>
              <w:keepLines w:val="0"/>
              <w:widowControl w:val="0"/>
              <w:rPr>
                <w:sz w:val="16"/>
              </w:rPr>
            </w:pPr>
            <w:r>
              <w:rPr>
                <w:sz w:val="16"/>
              </w:rPr>
              <w:t>Ericsson</w:t>
            </w:r>
          </w:p>
        </w:tc>
        <w:tc>
          <w:tcPr>
            <w:tcW w:w="0" w:type="auto"/>
          </w:tcPr>
          <w:p w14:paraId="7FCD5111" w14:textId="72366E1E" w:rsidR="001120D7" w:rsidRPr="001120D7" w:rsidRDefault="001120D7" w:rsidP="00D5313E">
            <w:pPr>
              <w:pStyle w:val="TAL"/>
              <w:keepNext w:val="0"/>
              <w:keepLines w:val="0"/>
              <w:widowControl w:val="0"/>
              <w:rPr>
                <w:sz w:val="16"/>
              </w:rPr>
            </w:pPr>
            <w:r>
              <w:rPr>
                <w:sz w:val="16"/>
              </w:rPr>
              <w:t>revised</w:t>
            </w:r>
          </w:p>
        </w:tc>
        <w:tc>
          <w:tcPr>
            <w:tcW w:w="0" w:type="auto"/>
          </w:tcPr>
          <w:p w14:paraId="02ABEEE4" w14:textId="77777777" w:rsidR="001120D7" w:rsidRPr="001120D7" w:rsidRDefault="001120D7" w:rsidP="00D5313E">
            <w:pPr>
              <w:pStyle w:val="TAL"/>
              <w:keepNext w:val="0"/>
              <w:keepLines w:val="0"/>
              <w:widowControl w:val="0"/>
              <w:rPr>
                <w:sz w:val="16"/>
              </w:rPr>
            </w:pPr>
          </w:p>
        </w:tc>
        <w:tc>
          <w:tcPr>
            <w:tcW w:w="0" w:type="auto"/>
          </w:tcPr>
          <w:p w14:paraId="18F86218" w14:textId="2D2B709B" w:rsidR="001120D7" w:rsidRPr="001120D7" w:rsidRDefault="001120D7" w:rsidP="00D5313E">
            <w:pPr>
              <w:pStyle w:val="TAL"/>
              <w:keepNext w:val="0"/>
              <w:keepLines w:val="0"/>
              <w:widowControl w:val="0"/>
              <w:rPr>
                <w:sz w:val="16"/>
              </w:rPr>
            </w:pPr>
            <w:r>
              <w:rPr>
                <w:sz w:val="16"/>
              </w:rPr>
              <w:t>S6-241554</w:t>
            </w:r>
          </w:p>
        </w:tc>
      </w:tr>
      <w:tr w:rsidR="001120D7" w14:paraId="4448D212" w14:textId="77777777" w:rsidTr="001120D7">
        <w:tc>
          <w:tcPr>
            <w:tcW w:w="0" w:type="auto"/>
          </w:tcPr>
          <w:p w14:paraId="1F4DB60C" w14:textId="38AFE72A" w:rsidR="001120D7" w:rsidRPr="001120D7" w:rsidRDefault="001120D7" w:rsidP="00D5313E">
            <w:pPr>
              <w:pStyle w:val="TAL"/>
              <w:keepNext w:val="0"/>
              <w:keepLines w:val="0"/>
              <w:widowControl w:val="0"/>
              <w:rPr>
                <w:sz w:val="16"/>
              </w:rPr>
            </w:pPr>
            <w:r>
              <w:rPr>
                <w:sz w:val="16"/>
              </w:rPr>
              <w:t>S6-241305</w:t>
            </w:r>
          </w:p>
        </w:tc>
        <w:tc>
          <w:tcPr>
            <w:tcW w:w="0" w:type="auto"/>
          </w:tcPr>
          <w:p w14:paraId="034DB0A5" w14:textId="4F43FBF1" w:rsidR="001120D7" w:rsidRPr="001120D7" w:rsidRDefault="001120D7" w:rsidP="00D5313E">
            <w:pPr>
              <w:pStyle w:val="TAL"/>
              <w:keepNext w:val="0"/>
              <w:keepLines w:val="0"/>
              <w:widowControl w:val="0"/>
              <w:rPr>
                <w:sz w:val="16"/>
              </w:rPr>
            </w:pPr>
            <w:r>
              <w:rPr>
                <w:sz w:val="16"/>
              </w:rPr>
              <w:t>A-DCCF Service for Supporting Data Collection</w:t>
            </w:r>
          </w:p>
        </w:tc>
        <w:tc>
          <w:tcPr>
            <w:tcW w:w="0" w:type="auto"/>
          </w:tcPr>
          <w:p w14:paraId="567E6BF4" w14:textId="7E25238A" w:rsidR="001120D7" w:rsidRPr="001120D7" w:rsidRDefault="001120D7" w:rsidP="00D5313E">
            <w:pPr>
              <w:pStyle w:val="TAL"/>
              <w:keepNext w:val="0"/>
              <w:keepLines w:val="0"/>
              <w:widowControl w:val="0"/>
              <w:rPr>
                <w:sz w:val="16"/>
              </w:rPr>
            </w:pPr>
            <w:r>
              <w:rPr>
                <w:sz w:val="16"/>
              </w:rPr>
              <w:t>Ericsson</w:t>
            </w:r>
          </w:p>
        </w:tc>
        <w:tc>
          <w:tcPr>
            <w:tcW w:w="0" w:type="auto"/>
          </w:tcPr>
          <w:p w14:paraId="4B004A75" w14:textId="71D160E9" w:rsidR="001120D7" w:rsidRPr="001120D7" w:rsidRDefault="001120D7" w:rsidP="00D5313E">
            <w:pPr>
              <w:pStyle w:val="TAL"/>
              <w:keepNext w:val="0"/>
              <w:keepLines w:val="0"/>
              <w:widowControl w:val="0"/>
              <w:rPr>
                <w:sz w:val="16"/>
              </w:rPr>
            </w:pPr>
            <w:r>
              <w:rPr>
                <w:sz w:val="16"/>
              </w:rPr>
              <w:t>revised</w:t>
            </w:r>
          </w:p>
        </w:tc>
        <w:tc>
          <w:tcPr>
            <w:tcW w:w="0" w:type="auto"/>
          </w:tcPr>
          <w:p w14:paraId="65353AAD" w14:textId="77777777" w:rsidR="001120D7" w:rsidRPr="001120D7" w:rsidRDefault="001120D7" w:rsidP="00D5313E">
            <w:pPr>
              <w:pStyle w:val="TAL"/>
              <w:keepNext w:val="0"/>
              <w:keepLines w:val="0"/>
              <w:widowControl w:val="0"/>
              <w:rPr>
                <w:sz w:val="16"/>
              </w:rPr>
            </w:pPr>
          </w:p>
        </w:tc>
        <w:tc>
          <w:tcPr>
            <w:tcW w:w="0" w:type="auto"/>
          </w:tcPr>
          <w:p w14:paraId="4618E653" w14:textId="087FCD8C" w:rsidR="001120D7" w:rsidRPr="001120D7" w:rsidRDefault="001120D7" w:rsidP="00D5313E">
            <w:pPr>
              <w:pStyle w:val="TAL"/>
              <w:keepNext w:val="0"/>
              <w:keepLines w:val="0"/>
              <w:widowControl w:val="0"/>
              <w:rPr>
                <w:sz w:val="16"/>
              </w:rPr>
            </w:pPr>
            <w:r>
              <w:rPr>
                <w:sz w:val="16"/>
              </w:rPr>
              <w:t>S6-241557</w:t>
            </w:r>
          </w:p>
        </w:tc>
      </w:tr>
      <w:tr w:rsidR="001120D7" w14:paraId="1B5BE040" w14:textId="77777777" w:rsidTr="001120D7">
        <w:tc>
          <w:tcPr>
            <w:tcW w:w="0" w:type="auto"/>
          </w:tcPr>
          <w:p w14:paraId="361A29CC" w14:textId="2EB6C51A" w:rsidR="001120D7" w:rsidRPr="001120D7" w:rsidRDefault="001120D7" w:rsidP="00D5313E">
            <w:pPr>
              <w:pStyle w:val="TAL"/>
              <w:keepNext w:val="0"/>
              <w:keepLines w:val="0"/>
              <w:widowControl w:val="0"/>
              <w:rPr>
                <w:sz w:val="16"/>
              </w:rPr>
            </w:pPr>
            <w:r>
              <w:rPr>
                <w:sz w:val="16"/>
              </w:rPr>
              <w:t>S6-241306</w:t>
            </w:r>
          </w:p>
        </w:tc>
        <w:tc>
          <w:tcPr>
            <w:tcW w:w="0" w:type="auto"/>
          </w:tcPr>
          <w:p w14:paraId="24C243EA" w14:textId="34B445B8" w:rsidR="001120D7" w:rsidRPr="001120D7" w:rsidRDefault="001120D7" w:rsidP="00D5313E">
            <w:pPr>
              <w:pStyle w:val="TAL"/>
              <w:keepNext w:val="0"/>
              <w:keepLines w:val="0"/>
              <w:widowControl w:val="0"/>
              <w:rPr>
                <w:sz w:val="16"/>
              </w:rPr>
            </w:pPr>
            <w:r>
              <w:rPr>
                <w:sz w:val="16"/>
              </w:rPr>
              <w:t>Solution on New ADAE Analytics Based on Ranging/</w:t>
            </w:r>
            <w:proofErr w:type="spellStart"/>
            <w:r>
              <w:rPr>
                <w:sz w:val="16"/>
              </w:rPr>
              <w:t>Sidelink</w:t>
            </w:r>
            <w:proofErr w:type="spellEnd"/>
            <w:r>
              <w:rPr>
                <w:sz w:val="16"/>
              </w:rPr>
              <w:t xml:space="preserve"> Positioning Information Exposure</w:t>
            </w:r>
          </w:p>
        </w:tc>
        <w:tc>
          <w:tcPr>
            <w:tcW w:w="0" w:type="auto"/>
          </w:tcPr>
          <w:p w14:paraId="4BB42274" w14:textId="02E3846E" w:rsidR="001120D7" w:rsidRPr="001120D7" w:rsidRDefault="001120D7" w:rsidP="00D5313E">
            <w:pPr>
              <w:pStyle w:val="TAL"/>
              <w:keepNext w:val="0"/>
              <w:keepLines w:val="0"/>
              <w:widowControl w:val="0"/>
              <w:rPr>
                <w:sz w:val="16"/>
              </w:rPr>
            </w:pPr>
            <w:r>
              <w:rPr>
                <w:sz w:val="16"/>
              </w:rPr>
              <w:t>Ericsson</w:t>
            </w:r>
          </w:p>
        </w:tc>
        <w:tc>
          <w:tcPr>
            <w:tcW w:w="0" w:type="auto"/>
          </w:tcPr>
          <w:p w14:paraId="589A89B1" w14:textId="6D5C289B" w:rsidR="001120D7" w:rsidRPr="001120D7" w:rsidRDefault="001120D7" w:rsidP="00D5313E">
            <w:pPr>
              <w:pStyle w:val="TAL"/>
              <w:keepNext w:val="0"/>
              <w:keepLines w:val="0"/>
              <w:widowControl w:val="0"/>
              <w:rPr>
                <w:sz w:val="16"/>
              </w:rPr>
            </w:pPr>
            <w:r>
              <w:rPr>
                <w:sz w:val="16"/>
              </w:rPr>
              <w:t>revised</w:t>
            </w:r>
          </w:p>
        </w:tc>
        <w:tc>
          <w:tcPr>
            <w:tcW w:w="0" w:type="auto"/>
          </w:tcPr>
          <w:p w14:paraId="3BA12511" w14:textId="77777777" w:rsidR="001120D7" w:rsidRPr="001120D7" w:rsidRDefault="001120D7" w:rsidP="00D5313E">
            <w:pPr>
              <w:pStyle w:val="TAL"/>
              <w:keepNext w:val="0"/>
              <w:keepLines w:val="0"/>
              <w:widowControl w:val="0"/>
              <w:rPr>
                <w:sz w:val="16"/>
              </w:rPr>
            </w:pPr>
          </w:p>
        </w:tc>
        <w:tc>
          <w:tcPr>
            <w:tcW w:w="0" w:type="auto"/>
          </w:tcPr>
          <w:p w14:paraId="3017C7E1" w14:textId="038EA871" w:rsidR="001120D7" w:rsidRPr="001120D7" w:rsidRDefault="001120D7" w:rsidP="00D5313E">
            <w:pPr>
              <w:pStyle w:val="TAL"/>
              <w:keepNext w:val="0"/>
              <w:keepLines w:val="0"/>
              <w:widowControl w:val="0"/>
              <w:rPr>
                <w:sz w:val="16"/>
              </w:rPr>
            </w:pPr>
            <w:r>
              <w:rPr>
                <w:sz w:val="16"/>
              </w:rPr>
              <w:t>S6-241472</w:t>
            </w:r>
          </w:p>
        </w:tc>
      </w:tr>
      <w:tr w:rsidR="001120D7" w14:paraId="1DDF813B" w14:textId="77777777" w:rsidTr="001120D7">
        <w:tc>
          <w:tcPr>
            <w:tcW w:w="0" w:type="auto"/>
          </w:tcPr>
          <w:p w14:paraId="7FBFED54" w14:textId="226D7819" w:rsidR="001120D7" w:rsidRPr="001120D7" w:rsidRDefault="001120D7" w:rsidP="00D5313E">
            <w:pPr>
              <w:pStyle w:val="TAL"/>
              <w:keepNext w:val="0"/>
              <w:keepLines w:val="0"/>
              <w:widowControl w:val="0"/>
              <w:rPr>
                <w:sz w:val="16"/>
              </w:rPr>
            </w:pPr>
            <w:r>
              <w:rPr>
                <w:sz w:val="16"/>
              </w:rPr>
              <w:t>S6-241307</w:t>
            </w:r>
          </w:p>
        </w:tc>
        <w:tc>
          <w:tcPr>
            <w:tcW w:w="0" w:type="auto"/>
          </w:tcPr>
          <w:p w14:paraId="01009EA3" w14:textId="5CA50B61" w:rsidR="001120D7" w:rsidRPr="001120D7" w:rsidRDefault="001120D7" w:rsidP="00D5313E">
            <w:pPr>
              <w:pStyle w:val="TAL"/>
              <w:keepNext w:val="0"/>
              <w:keepLines w:val="0"/>
              <w:widowControl w:val="0"/>
              <w:rPr>
                <w:sz w:val="16"/>
              </w:rPr>
            </w:pPr>
            <w:r>
              <w:rPr>
                <w:sz w:val="16"/>
              </w:rPr>
              <w:t>New ADAE Analytics on Application Layer VAL UE Capability for Supporting FL Member (Re)Selection</w:t>
            </w:r>
          </w:p>
        </w:tc>
        <w:tc>
          <w:tcPr>
            <w:tcW w:w="0" w:type="auto"/>
          </w:tcPr>
          <w:p w14:paraId="0FD29515" w14:textId="42B28033" w:rsidR="001120D7" w:rsidRPr="001120D7" w:rsidRDefault="001120D7" w:rsidP="00D5313E">
            <w:pPr>
              <w:pStyle w:val="TAL"/>
              <w:keepNext w:val="0"/>
              <w:keepLines w:val="0"/>
              <w:widowControl w:val="0"/>
              <w:rPr>
                <w:sz w:val="16"/>
              </w:rPr>
            </w:pPr>
            <w:r>
              <w:rPr>
                <w:sz w:val="16"/>
              </w:rPr>
              <w:t>Ericsson, Convida</w:t>
            </w:r>
          </w:p>
        </w:tc>
        <w:tc>
          <w:tcPr>
            <w:tcW w:w="0" w:type="auto"/>
          </w:tcPr>
          <w:p w14:paraId="1CADED25" w14:textId="54ECF6F3" w:rsidR="001120D7" w:rsidRPr="001120D7" w:rsidRDefault="001120D7" w:rsidP="00D5313E">
            <w:pPr>
              <w:pStyle w:val="TAL"/>
              <w:keepNext w:val="0"/>
              <w:keepLines w:val="0"/>
              <w:widowControl w:val="0"/>
              <w:rPr>
                <w:sz w:val="16"/>
              </w:rPr>
            </w:pPr>
            <w:r>
              <w:rPr>
                <w:sz w:val="16"/>
              </w:rPr>
              <w:t>revised</w:t>
            </w:r>
          </w:p>
        </w:tc>
        <w:tc>
          <w:tcPr>
            <w:tcW w:w="0" w:type="auto"/>
          </w:tcPr>
          <w:p w14:paraId="576F715B" w14:textId="21CA9AA0" w:rsidR="001120D7" w:rsidRPr="001120D7" w:rsidRDefault="001120D7" w:rsidP="00D5313E">
            <w:pPr>
              <w:pStyle w:val="TAL"/>
              <w:keepNext w:val="0"/>
              <w:keepLines w:val="0"/>
              <w:widowControl w:val="0"/>
              <w:rPr>
                <w:sz w:val="16"/>
              </w:rPr>
            </w:pPr>
            <w:r>
              <w:rPr>
                <w:sz w:val="16"/>
              </w:rPr>
              <w:t>S6-240724</w:t>
            </w:r>
          </w:p>
        </w:tc>
        <w:tc>
          <w:tcPr>
            <w:tcW w:w="0" w:type="auto"/>
          </w:tcPr>
          <w:p w14:paraId="695C8822" w14:textId="749AB780" w:rsidR="001120D7" w:rsidRPr="001120D7" w:rsidRDefault="001120D7" w:rsidP="00D5313E">
            <w:pPr>
              <w:pStyle w:val="TAL"/>
              <w:keepNext w:val="0"/>
              <w:keepLines w:val="0"/>
              <w:widowControl w:val="0"/>
              <w:rPr>
                <w:sz w:val="16"/>
              </w:rPr>
            </w:pPr>
            <w:r>
              <w:rPr>
                <w:sz w:val="16"/>
              </w:rPr>
              <w:t>S6-241567</w:t>
            </w:r>
          </w:p>
        </w:tc>
      </w:tr>
      <w:tr w:rsidR="001120D7" w14:paraId="581214B5" w14:textId="77777777" w:rsidTr="001120D7">
        <w:tc>
          <w:tcPr>
            <w:tcW w:w="0" w:type="auto"/>
          </w:tcPr>
          <w:p w14:paraId="706F5FC8" w14:textId="48B14144" w:rsidR="001120D7" w:rsidRPr="001120D7" w:rsidRDefault="001120D7" w:rsidP="00D5313E">
            <w:pPr>
              <w:pStyle w:val="TAL"/>
              <w:keepNext w:val="0"/>
              <w:keepLines w:val="0"/>
              <w:widowControl w:val="0"/>
              <w:rPr>
                <w:sz w:val="16"/>
              </w:rPr>
            </w:pPr>
            <w:r>
              <w:rPr>
                <w:sz w:val="16"/>
              </w:rPr>
              <w:t>S6-241308</w:t>
            </w:r>
          </w:p>
        </w:tc>
        <w:tc>
          <w:tcPr>
            <w:tcW w:w="0" w:type="auto"/>
          </w:tcPr>
          <w:p w14:paraId="7BBA70D7" w14:textId="53219B8E" w:rsidR="001120D7" w:rsidRPr="001120D7" w:rsidRDefault="001120D7" w:rsidP="00D5313E">
            <w:pPr>
              <w:pStyle w:val="TAL"/>
              <w:keepNext w:val="0"/>
              <w:keepLines w:val="0"/>
              <w:widowControl w:val="0"/>
              <w:rPr>
                <w:sz w:val="16"/>
              </w:rPr>
            </w:pPr>
            <w:r>
              <w:rPr>
                <w:sz w:val="16"/>
              </w:rPr>
              <w:t>Support Split AI/ML Operations in Enablement Layer</w:t>
            </w:r>
          </w:p>
        </w:tc>
        <w:tc>
          <w:tcPr>
            <w:tcW w:w="0" w:type="auto"/>
          </w:tcPr>
          <w:p w14:paraId="3A87EB9B" w14:textId="4B5965DC" w:rsidR="001120D7" w:rsidRPr="001120D7" w:rsidRDefault="001120D7" w:rsidP="00D5313E">
            <w:pPr>
              <w:pStyle w:val="TAL"/>
              <w:keepNext w:val="0"/>
              <w:keepLines w:val="0"/>
              <w:widowControl w:val="0"/>
              <w:rPr>
                <w:sz w:val="16"/>
              </w:rPr>
            </w:pPr>
            <w:r>
              <w:rPr>
                <w:sz w:val="16"/>
              </w:rPr>
              <w:t>Ericsson, InterDigital Inc.</w:t>
            </w:r>
          </w:p>
        </w:tc>
        <w:tc>
          <w:tcPr>
            <w:tcW w:w="0" w:type="auto"/>
          </w:tcPr>
          <w:p w14:paraId="0B666AC2" w14:textId="3FA58981" w:rsidR="001120D7" w:rsidRPr="001120D7" w:rsidRDefault="001120D7" w:rsidP="00D5313E">
            <w:pPr>
              <w:pStyle w:val="TAL"/>
              <w:keepNext w:val="0"/>
              <w:keepLines w:val="0"/>
              <w:widowControl w:val="0"/>
              <w:rPr>
                <w:sz w:val="16"/>
              </w:rPr>
            </w:pPr>
            <w:r>
              <w:rPr>
                <w:sz w:val="16"/>
              </w:rPr>
              <w:t>revised</w:t>
            </w:r>
          </w:p>
        </w:tc>
        <w:tc>
          <w:tcPr>
            <w:tcW w:w="0" w:type="auto"/>
          </w:tcPr>
          <w:p w14:paraId="731A58F5" w14:textId="4C98F8DF" w:rsidR="001120D7" w:rsidRPr="001120D7" w:rsidRDefault="001120D7" w:rsidP="00D5313E">
            <w:pPr>
              <w:pStyle w:val="TAL"/>
              <w:keepNext w:val="0"/>
              <w:keepLines w:val="0"/>
              <w:widowControl w:val="0"/>
              <w:rPr>
                <w:sz w:val="16"/>
              </w:rPr>
            </w:pPr>
            <w:r>
              <w:rPr>
                <w:sz w:val="16"/>
              </w:rPr>
              <w:t>S6-240726</w:t>
            </w:r>
          </w:p>
        </w:tc>
        <w:tc>
          <w:tcPr>
            <w:tcW w:w="0" w:type="auto"/>
          </w:tcPr>
          <w:p w14:paraId="54D3AFF4" w14:textId="23906924" w:rsidR="001120D7" w:rsidRPr="001120D7" w:rsidRDefault="001120D7" w:rsidP="00D5313E">
            <w:pPr>
              <w:pStyle w:val="TAL"/>
              <w:keepNext w:val="0"/>
              <w:keepLines w:val="0"/>
              <w:widowControl w:val="0"/>
              <w:rPr>
                <w:sz w:val="16"/>
              </w:rPr>
            </w:pPr>
            <w:r>
              <w:rPr>
                <w:sz w:val="16"/>
              </w:rPr>
              <w:t>S6-241568</w:t>
            </w:r>
          </w:p>
        </w:tc>
      </w:tr>
      <w:tr w:rsidR="001120D7" w14:paraId="37B9F1CB" w14:textId="77777777" w:rsidTr="001120D7">
        <w:tc>
          <w:tcPr>
            <w:tcW w:w="0" w:type="auto"/>
          </w:tcPr>
          <w:p w14:paraId="451D8FEB" w14:textId="737DC2FF" w:rsidR="001120D7" w:rsidRPr="001120D7" w:rsidRDefault="001120D7" w:rsidP="00D5313E">
            <w:pPr>
              <w:pStyle w:val="TAL"/>
              <w:keepNext w:val="0"/>
              <w:keepLines w:val="0"/>
              <w:widowControl w:val="0"/>
              <w:rPr>
                <w:sz w:val="16"/>
              </w:rPr>
            </w:pPr>
            <w:r>
              <w:rPr>
                <w:sz w:val="16"/>
              </w:rPr>
              <w:t>S6-241309</w:t>
            </w:r>
          </w:p>
        </w:tc>
        <w:tc>
          <w:tcPr>
            <w:tcW w:w="0" w:type="auto"/>
          </w:tcPr>
          <w:p w14:paraId="1A26FD2B" w14:textId="3AAEB111" w:rsidR="001120D7" w:rsidRPr="001120D7" w:rsidRDefault="001120D7" w:rsidP="00D5313E">
            <w:pPr>
              <w:pStyle w:val="TAL"/>
              <w:keepNext w:val="0"/>
              <w:keepLines w:val="0"/>
              <w:widowControl w:val="0"/>
              <w:rPr>
                <w:sz w:val="16"/>
              </w:rPr>
            </w:pPr>
            <w:r>
              <w:rPr>
                <w:sz w:val="16"/>
              </w:rPr>
              <w:t>Update to Solution#12 on ML Model Performance Degradation Detection</w:t>
            </w:r>
          </w:p>
        </w:tc>
        <w:tc>
          <w:tcPr>
            <w:tcW w:w="0" w:type="auto"/>
          </w:tcPr>
          <w:p w14:paraId="64CB2972" w14:textId="5ACB998A" w:rsidR="001120D7" w:rsidRPr="001120D7" w:rsidRDefault="001120D7" w:rsidP="00D5313E">
            <w:pPr>
              <w:pStyle w:val="TAL"/>
              <w:keepNext w:val="0"/>
              <w:keepLines w:val="0"/>
              <w:widowControl w:val="0"/>
              <w:rPr>
                <w:sz w:val="16"/>
              </w:rPr>
            </w:pPr>
            <w:r>
              <w:rPr>
                <w:sz w:val="16"/>
              </w:rPr>
              <w:t>Ericsson</w:t>
            </w:r>
          </w:p>
        </w:tc>
        <w:tc>
          <w:tcPr>
            <w:tcW w:w="0" w:type="auto"/>
          </w:tcPr>
          <w:p w14:paraId="6101D78C" w14:textId="4FCE1E18" w:rsidR="001120D7" w:rsidRPr="001120D7" w:rsidRDefault="001120D7" w:rsidP="00D5313E">
            <w:pPr>
              <w:pStyle w:val="TAL"/>
              <w:keepNext w:val="0"/>
              <w:keepLines w:val="0"/>
              <w:widowControl w:val="0"/>
              <w:rPr>
                <w:sz w:val="16"/>
              </w:rPr>
            </w:pPr>
            <w:r>
              <w:rPr>
                <w:sz w:val="16"/>
              </w:rPr>
              <w:t>revised</w:t>
            </w:r>
          </w:p>
        </w:tc>
        <w:tc>
          <w:tcPr>
            <w:tcW w:w="0" w:type="auto"/>
          </w:tcPr>
          <w:p w14:paraId="1EB70D99" w14:textId="77777777" w:rsidR="001120D7" w:rsidRPr="001120D7" w:rsidRDefault="001120D7" w:rsidP="00D5313E">
            <w:pPr>
              <w:pStyle w:val="TAL"/>
              <w:keepNext w:val="0"/>
              <w:keepLines w:val="0"/>
              <w:widowControl w:val="0"/>
              <w:rPr>
                <w:sz w:val="16"/>
              </w:rPr>
            </w:pPr>
          </w:p>
        </w:tc>
        <w:tc>
          <w:tcPr>
            <w:tcW w:w="0" w:type="auto"/>
          </w:tcPr>
          <w:p w14:paraId="6F916418" w14:textId="31656C31" w:rsidR="001120D7" w:rsidRPr="001120D7" w:rsidRDefault="001120D7" w:rsidP="00D5313E">
            <w:pPr>
              <w:pStyle w:val="TAL"/>
              <w:keepNext w:val="0"/>
              <w:keepLines w:val="0"/>
              <w:widowControl w:val="0"/>
              <w:rPr>
                <w:sz w:val="16"/>
              </w:rPr>
            </w:pPr>
            <w:r>
              <w:rPr>
                <w:sz w:val="16"/>
              </w:rPr>
              <w:t>S6-241513</w:t>
            </w:r>
          </w:p>
        </w:tc>
      </w:tr>
      <w:tr w:rsidR="001120D7" w14:paraId="2159DD8C" w14:textId="77777777" w:rsidTr="001120D7">
        <w:tc>
          <w:tcPr>
            <w:tcW w:w="0" w:type="auto"/>
          </w:tcPr>
          <w:p w14:paraId="2E1F8BFE" w14:textId="0F9502CD" w:rsidR="001120D7" w:rsidRPr="001120D7" w:rsidRDefault="001120D7" w:rsidP="00D5313E">
            <w:pPr>
              <w:pStyle w:val="TAL"/>
              <w:keepNext w:val="0"/>
              <w:keepLines w:val="0"/>
              <w:widowControl w:val="0"/>
              <w:rPr>
                <w:sz w:val="16"/>
              </w:rPr>
            </w:pPr>
            <w:r>
              <w:rPr>
                <w:sz w:val="16"/>
              </w:rPr>
              <w:t>S6-241310</w:t>
            </w:r>
          </w:p>
        </w:tc>
        <w:tc>
          <w:tcPr>
            <w:tcW w:w="0" w:type="auto"/>
          </w:tcPr>
          <w:p w14:paraId="0B4A4D64" w14:textId="62993C20" w:rsidR="001120D7" w:rsidRPr="001120D7" w:rsidRDefault="001120D7" w:rsidP="00D5313E">
            <w:pPr>
              <w:pStyle w:val="TAL"/>
              <w:keepNext w:val="0"/>
              <w:keepLines w:val="0"/>
              <w:widowControl w:val="0"/>
              <w:rPr>
                <w:sz w:val="16"/>
              </w:rPr>
            </w:pPr>
            <w:r>
              <w:rPr>
                <w:sz w:val="16"/>
              </w:rPr>
              <w:t>Enhance AIML Enablement Services for Assisting Edge Computing</w:t>
            </w:r>
          </w:p>
        </w:tc>
        <w:tc>
          <w:tcPr>
            <w:tcW w:w="0" w:type="auto"/>
          </w:tcPr>
          <w:p w14:paraId="3C87BF0F" w14:textId="2BA486AC" w:rsidR="001120D7" w:rsidRPr="001120D7" w:rsidRDefault="001120D7" w:rsidP="00D5313E">
            <w:pPr>
              <w:pStyle w:val="TAL"/>
              <w:keepNext w:val="0"/>
              <w:keepLines w:val="0"/>
              <w:widowControl w:val="0"/>
              <w:rPr>
                <w:sz w:val="16"/>
              </w:rPr>
            </w:pPr>
            <w:r>
              <w:rPr>
                <w:sz w:val="16"/>
              </w:rPr>
              <w:t>Ericsson</w:t>
            </w:r>
          </w:p>
        </w:tc>
        <w:tc>
          <w:tcPr>
            <w:tcW w:w="0" w:type="auto"/>
          </w:tcPr>
          <w:p w14:paraId="3EB97219" w14:textId="61CF2F4D" w:rsidR="001120D7" w:rsidRPr="001120D7" w:rsidRDefault="001120D7" w:rsidP="00D5313E">
            <w:pPr>
              <w:pStyle w:val="TAL"/>
              <w:keepNext w:val="0"/>
              <w:keepLines w:val="0"/>
              <w:widowControl w:val="0"/>
              <w:rPr>
                <w:sz w:val="16"/>
              </w:rPr>
            </w:pPr>
            <w:r>
              <w:rPr>
                <w:sz w:val="16"/>
              </w:rPr>
              <w:t>revised</w:t>
            </w:r>
          </w:p>
        </w:tc>
        <w:tc>
          <w:tcPr>
            <w:tcW w:w="0" w:type="auto"/>
          </w:tcPr>
          <w:p w14:paraId="6B5B0624" w14:textId="77777777" w:rsidR="001120D7" w:rsidRPr="001120D7" w:rsidRDefault="001120D7" w:rsidP="00D5313E">
            <w:pPr>
              <w:pStyle w:val="TAL"/>
              <w:keepNext w:val="0"/>
              <w:keepLines w:val="0"/>
              <w:widowControl w:val="0"/>
              <w:rPr>
                <w:sz w:val="16"/>
              </w:rPr>
            </w:pPr>
          </w:p>
        </w:tc>
        <w:tc>
          <w:tcPr>
            <w:tcW w:w="0" w:type="auto"/>
          </w:tcPr>
          <w:p w14:paraId="1E0783D9" w14:textId="64568D5D" w:rsidR="001120D7" w:rsidRPr="001120D7" w:rsidRDefault="001120D7" w:rsidP="00D5313E">
            <w:pPr>
              <w:pStyle w:val="TAL"/>
              <w:keepNext w:val="0"/>
              <w:keepLines w:val="0"/>
              <w:widowControl w:val="0"/>
              <w:rPr>
                <w:sz w:val="16"/>
              </w:rPr>
            </w:pPr>
            <w:r>
              <w:rPr>
                <w:sz w:val="16"/>
              </w:rPr>
              <w:t>S6-241569</w:t>
            </w:r>
          </w:p>
        </w:tc>
      </w:tr>
      <w:tr w:rsidR="001120D7" w14:paraId="4697B052" w14:textId="77777777" w:rsidTr="001120D7">
        <w:tc>
          <w:tcPr>
            <w:tcW w:w="0" w:type="auto"/>
          </w:tcPr>
          <w:p w14:paraId="3D206E79" w14:textId="4454077D" w:rsidR="001120D7" w:rsidRPr="001120D7" w:rsidRDefault="001120D7" w:rsidP="00D5313E">
            <w:pPr>
              <w:pStyle w:val="TAL"/>
              <w:keepNext w:val="0"/>
              <w:keepLines w:val="0"/>
              <w:widowControl w:val="0"/>
              <w:rPr>
                <w:sz w:val="16"/>
              </w:rPr>
            </w:pPr>
            <w:r>
              <w:rPr>
                <w:sz w:val="16"/>
              </w:rPr>
              <w:t>S6-241311</w:t>
            </w:r>
          </w:p>
        </w:tc>
        <w:tc>
          <w:tcPr>
            <w:tcW w:w="0" w:type="auto"/>
          </w:tcPr>
          <w:p w14:paraId="203AEE20" w14:textId="66B02E1C" w:rsidR="001120D7" w:rsidRPr="001120D7" w:rsidRDefault="001120D7" w:rsidP="00D5313E">
            <w:pPr>
              <w:pStyle w:val="TAL"/>
              <w:keepNext w:val="0"/>
              <w:keepLines w:val="0"/>
              <w:widowControl w:val="0"/>
              <w:rPr>
                <w:sz w:val="16"/>
              </w:rPr>
            </w:pPr>
            <w:r>
              <w:rPr>
                <w:sz w:val="16"/>
              </w:rPr>
              <w:t>Support Transfer of Intermediate AIML Operation Information</w:t>
            </w:r>
          </w:p>
        </w:tc>
        <w:tc>
          <w:tcPr>
            <w:tcW w:w="0" w:type="auto"/>
          </w:tcPr>
          <w:p w14:paraId="0FCE171F" w14:textId="0FE5D100" w:rsidR="001120D7" w:rsidRPr="001120D7" w:rsidRDefault="001120D7" w:rsidP="00D5313E">
            <w:pPr>
              <w:pStyle w:val="TAL"/>
              <w:keepNext w:val="0"/>
              <w:keepLines w:val="0"/>
              <w:widowControl w:val="0"/>
              <w:rPr>
                <w:sz w:val="16"/>
              </w:rPr>
            </w:pPr>
            <w:r>
              <w:rPr>
                <w:sz w:val="16"/>
              </w:rPr>
              <w:t>Ericsson</w:t>
            </w:r>
          </w:p>
        </w:tc>
        <w:tc>
          <w:tcPr>
            <w:tcW w:w="0" w:type="auto"/>
          </w:tcPr>
          <w:p w14:paraId="7059BD67" w14:textId="7E8FA4E5" w:rsidR="001120D7" w:rsidRPr="001120D7" w:rsidRDefault="001120D7" w:rsidP="00D5313E">
            <w:pPr>
              <w:pStyle w:val="TAL"/>
              <w:keepNext w:val="0"/>
              <w:keepLines w:val="0"/>
              <w:widowControl w:val="0"/>
              <w:rPr>
                <w:sz w:val="16"/>
              </w:rPr>
            </w:pPr>
            <w:r>
              <w:rPr>
                <w:sz w:val="16"/>
              </w:rPr>
              <w:t>revised</w:t>
            </w:r>
          </w:p>
        </w:tc>
        <w:tc>
          <w:tcPr>
            <w:tcW w:w="0" w:type="auto"/>
          </w:tcPr>
          <w:p w14:paraId="3DC3FAA6" w14:textId="77777777" w:rsidR="001120D7" w:rsidRPr="001120D7" w:rsidRDefault="001120D7" w:rsidP="00D5313E">
            <w:pPr>
              <w:pStyle w:val="TAL"/>
              <w:keepNext w:val="0"/>
              <w:keepLines w:val="0"/>
              <w:widowControl w:val="0"/>
              <w:rPr>
                <w:sz w:val="16"/>
              </w:rPr>
            </w:pPr>
          </w:p>
        </w:tc>
        <w:tc>
          <w:tcPr>
            <w:tcW w:w="0" w:type="auto"/>
          </w:tcPr>
          <w:p w14:paraId="2273913E" w14:textId="67B5D25C" w:rsidR="001120D7" w:rsidRPr="001120D7" w:rsidRDefault="001120D7" w:rsidP="00D5313E">
            <w:pPr>
              <w:pStyle w:val="TAL"/>
              <w:keepNext w:val="0"/>
              <w:keepLines w:val="0"/>
              <w:widowControl w:val="0"/>
              <w:rPr>
                <w:sz w:val="16"/>
              </w:rPr>
            </w:pPr>
            <w:r>
              <w:rPr>
                <w:sz w:val="16"/>
              </w:rPr>
              <w:t>S6-241570</w:t>
            </w:r>
          </w:p>
        </w:tc>
      </w:tr>
      <w:tr w:rsidR="001120D7" w14:paraId="5587DB2A" w14:textId="77777777" w:rsidTr="001120D7">
        <w:tc>
          <w:tcPr>
            <w:tcW w:w="0" w:type="auto"/>
          </w:tcPr>
          <w:p w14:paraId="3B3A2B29" w14:textId="57EFCE65" w:rsidR="001120D7" w:rsidRPr="001120D7" w:rsidRDefault="001120D7" w:rsidP="00D5313E">
            <w:pPr>
              <w:pStyle w:val="TAL"/>
              <w:keepNext w:val="0"/>
              <w:keepLines w:val="0"/>
              <w:widowControl w:val="0"/>
              <w:rPr>
                <w:sz w:val="16"/>
              </w:rPr>
            </w:pPr>
            <w:r>
              <w:rPr>
                <w:sz w:val="16"/>
              </w:rPr>
              <w:t>S6-241312</w:t>
            </w:r>
          </w:p>
        </w:tc>
        <w:tc>
          <w:tcPr>
            <w:tcW w:w="0" w:type="auto"/>
          </w:tcPr>
          <w:p w14:paraId="41968DA0" w14:textId="25CDE75D" w:rsidR="001120D7" w:rsidRPr="001120D7" w:rsidRDefault="001120D7" w:rsidP="00D5313E">
            <w:pPr>
              <w:pStyle w:val="TAL"/>
              <w:keepNext w:val="0"/>
              <w:keepLines w:val="0"/>
              <w:widowControl w:val="0"/>
              <w:rPr>
                <w:sz w:val="16"/>
              </w:rPr>
            </w:pPr>
            <w:r>
              <w:rPr>
                <w:sz w:val="16"/>
              </w:rPr>
              <w:t>EES as consent enforcing entity</w:t>
            </w:r>
          </w:p>
        </w:tc>
        <w:tc>
          <w:tcPr>
            <w:tcW w:w="0" w:type="auto"/>
          </w:tcPr>
          <w:p w14:paraId="47C402C6" w14:textId="67319920" w:rsidR="001120D7" w:rsidRPr="001120D7" w:rsidRDefault="001120D7" w:rsidP="00D5313E">
            <w:pPr>
              <w:pStyle w:val="TAL"/>
              <w:keepNext w:val="0"/>
              <w:keepLines w:val="0"/>
              <w:widowControl w:val="0"/>
              <w:rPr>
                <w:sz w:val="16"/>
              </w:rPr>
            </w:pPr>
            <w:r>
              <w:rPr>
                <w:sz w:val="16"/>
              </w:rPr>
              <w:t>Nokia</w:t>
            </w:r>
          </w:p>
        </w:tc>
        <w:tc>
          <w:tcPr>
            <w:tcW w:w="0" w:type="auto"/>
          </w:tcPr>
          <w:p w14:paraId="45AB42FE" w14:textId="74CC3F42" w:rsidR="001120D7" w:rsidRPr="001120D7" w:rsidRDefault="001120D7" w:rsidP="00D5313E">
            <w:pPr>
              <w:pStyle w:val="TAL"/>
              <w:keepNext w:val="0"/>
              <w:keepLines w:val="0"/>
              <w:widowControl w:val="0"/>
              <w:rPr>
                <w:sz w:val="16"/>
              </w:rPr>
            </w:pPr>
            <w:r>
              <w:rPr>
                <w:sz w:val="16"/>
              </w:rPr>
              <w:t>revised</w:t>
            </w:r>
          </w:p>
        </w:tc>
        <w:tc>
          <w:tcPr>
            <w:tcW w:w="0" w:type="auto"/>
          </w:tcPr>
          <w:p w14:paraId="5635D4AD" w14:textId="77777777" w:rsidR="001120D7" w:rsidRPr="001120D7" w:rsidRDefault="001120D7" w:rsidP="00D5313E">
            <w:pPr>
              <w:pStyle w:val="TAL"/>
              <w:keepNext w:val="0"/>
              <w:keepLines w:val="0"/>
              <w:widowControl w:val="0"/>
              <w:rPr>
                <w:sz w:val="16"/>
              </w:rPr>
            </w:pPr>
          </w:p>
        </w:tc>
        <w:tc>
          <w:tcPr>
            <w:tcW w:w="0" w:type="auto"/>
          </w:tcPr>
          <w:p w14:paraId="6A2CD8D9" w14:textId="5AA3B0A0" w:rsidR="001120D7" w:rsidRPr="001120D7" w:rsidRDefault="001120D7" w:rsidP="00D5313E">
            <w:pPr>
              <w:pStyle w:val="TAL"/>
              <w:keepNext w:val="0"/>
              <w:keepLines w:val="0"/>
              <w:widowControl w:val="0"/>
              <w:rPr>
                <w:sz w:val="16"/>
              </w:rPr>
            </w:pPr>
            <w:r>
              <w:rPr>
                <w:sz w:val="16"/>
              </w:rPr>
              <w:t>S6-241551</w:t>
            </w:r>
          </w:p>
        </w:tc>
      </w:tr>
      <w:tr w:rsidR="001120D7" w14:paraId="5673986E" w14:textId="77777777" w:rsidTr="001120D7">
        <w:tc>
          <w:tcPr>
            <w:tcW w:w="0" w:type="auto"/>
          </w:tcPr>
          <w:p w14:paraId="7D91E4A1" w14:textId="2BAB9705" w:rsidR="001120D7" w:rsidRPr="001120D7" w:rsidRDefault="001120D7" w:rsidP="00D5313E">
            <w:pPr>
              <w:pStyle w:val="TAL"/>
              <w:keepNext w:val="0"/>
              <w:keepLines w:val="0"/>
              <w:widowControl w:val="0"/>
              <w:rPr>
                <w:sz w:val="16"/>
              </w:rPr>
            </w:pPr>
            <w:r>
              <w:rPr>
                <w:sz w:val="16"/>
              </w:rPr>
              <w:t>S6-241313</w:t>
            </w:r>
          </w:p>
        </w:tc>
        <w:tc>
          <w:tcPr>
            <w:tcW w:w="0" w:type="auto"/>
          </w:tcPr>
          <w:p w14:paraId="60FD010D" w14:textId="70CD533C" w:rsidR="001120D7" w:rsidRPr="001120D7" w:rsidRDefault="001120D7" w:rsidP="00D5313E">
            <w:pPr>
              <w:pStyle w:val="TAL"/>
              <w:keepNext w:val="0"/>
              <w:keepLines w:val="0"/>
              <w:widowControl w:val="0"/>
              <w:rPr>
                <w:sz w:val="16"/>
              </w:rPr>
            </w:pPr>
            <w:r>
              <w:rPr>
                <w:sz w:val="16"/>
              </w:rPr>
              <w:t>EES as consent enforcing entity</w:t>
            </w:r>
          </w:p>
        </w:tc>
        <w:tc>
          <w:tcPr>
            <w:tcW w:w="0" w:type="auto"/>
          </w:tcPr>
          <w:p w14:paraId="651E46A2" w14:textId="0FFF1C63" w:rsidR="001120D7" w:rsidRPr="001120D7" w:rsidRDefault="001120D7" w:rsidP="00D5313E">
            <w:pPr>
              <w:pStyle w:val="TAL"/>
              <w:keepNext w:val="0"/>
              <w:keepLines w:val="0"/>
              <w:widowControl w:val="0"/>
              <w:rPr>
                <w:sz w:val="16"/>
              </w:rPr>
            </w:pPr>
            <w:r>
              <w:rPr>
                <w:sz w:val="16"/>
              </w:rPr>
              <w:t>Nokia</w:t>
            </w:r>
          </w:p>
        </w:tc>
        <w:tc>
          <w:tcPr>
            <w:tcW w:w="0" w:type="auto"/>
          </w:tcPr>
          <w:p w14:paraId="558898CE" w14:textId="48F0B18B" w:rsidR="001120D7" w:rsidRPr="001120D7" w:rsidRDefault="001120D7" w:rsidP="00D5313E">
            <w:pPr>
              <w:pStyle w:val="TAL"/>
              <w:keepNext w:val="0"/>
              <w:keepLines w:val="0"/>
              <w:widowControl w:val="0"/>
              <w:rPr>
                <w:sz w:val="16"/>
              </w:rPr>
            </w:pPr>
            <w:r>
              <w:rPr>
                <w:sz w:val="16"/>
              </w:rPr>
              <w:t>revised</w:t>
            </w:r>
          </w:p>
        </w:tc>
        <w:tc>
          <w:tcPr>
            <w:tcW w:w="0" w:type="auto"/>
          </w:tcPr>
          <w:p w14:paraId="745AFC83" w14:textId="77777777" w:rsidR="001120D7" w:rsidRPr="001120D7" w:rsidRDefault="001120D7" w:rsidP="00D5313E">
            <w:pPr>
              <w:pStyle w:val="TAL"/>
              <w:keepNext w:val="0"/>
              <w:keepLines w:val="0"/>
              <w:widowControl w:val="0"/>
              <w:rPr>
                <w:sz w:val="16"/>
              </w:rPr>
            </w:pPr>
          </w:p>
        </w:tc>
        <w:tc>
          <w:tcPr>
            <w:tcW w:w="0" w:type="auto"/>
          </w:tcPr>
          <w:p w14:paraId="61961A16" w14:textId="54D80872" w:rsidR="001120D7" w:rsidRPr="001120D7" w:rsidRDefault="001120D7" w:rsidP="00D5313E">
            <w:pPr>
              <w:pStyle w:val="TAL"/>
              <w:keepNext w:val="0"/>
              <w:keepLines w:val="0"/>
              <w:widowControl w:val="0"/>
              <w:rPr>
                <w:sz w:val="16"/>
              </w:rPr>
            </w:pPr>
            <w:r>
              <w:rPr>
                <w:sz w:val="16"/>
              </w:rPr>
              <w:t>S6-241552</w:t>
            </w:r>
          </w:p>
        </w:tc>
      </w:tr>
      <w:tr w:rsidR="001120D7" w14:paraId="52B9574D" w14:textId="77777777" w:rsidTr="001120D7">
        <w:tc>
          <w:tcPr>
            <w:tcW w:w="0" w:type="auto"/>
          </w:tcPr>
          <w:p w14:paraId="3A409AF3" w14:textId="2B571298" w:rsidR="001120D7" w:rsidRPr="001120D7" w:rsidRDefault="001120D7" w:rsidP="00D5313E">
            <w:pPr>
              <w:pStyle w:val="TAL"/>
              <w:keepNext w:val="0"/>
              <w:keepLines w:val="0"/>
              <w:widowControl w:val="0"/>
              <w:rPr>
                <w:sz w:val="16"/>
              </w:rPr>
            </w:pPr>
            <w:r>
              <w:rPr>
                <w:sz w:val="16"/>
              </w:rPr>
              <w:t>S6-241314</w:t>
            </w:r>
          </w:p>
        </w:tc>
        <w:tc>
          <w:tcPr>
            <w:tcW w:w="0" w:type="auto"/>
          </w:tcPr>
          <w:p w14:paraId="5B852747" w14:textId="46712118" w:rsidR="001120D7" w:rsidRPr="001120D7" w:rsidRDefault="001120D7" w:rsidP="00D5313E">
            <w:pPr>
              <w:pStyle w:val="TAL"/>
              <w:keepNext w:val="0"/>
              <w:keepLines w:val="0"/>
              <w:widowControl w:val="0"/>
              <w:rPr>
                <w:sz w:val="16"/>
              </w:rPr>
            </w:pPr>
            <w:r>
              <w:rPr>
                <w:sz w:val="16"/>
              </w:rPr>
              <w:t>Update on Alignment of EDGEAPP and GSMA OP for ECSP Management System</w:t>
            </w:r>
          </w:p>
        </w:tc>
        <w:tc>
          <w:tcPr>
            <w:tcW w:w="0" w:type="auto"/>
          </w:tcPr>
          <w:p w14:paraId="1E40C82E" w14:textId="7D0F6151" w:rsidR="001120D7" w:rsidRPr="001120D7" w:rsidRDefault="001120D7" w:rsidP="00D5313E">
            <w:pPr>
              <w:pStyle w:val="TAL"/>
              <w:keepNext w:val="0"/>
              <w:keepLines w:val="0"/>
              <w:widowControl w:val="0"/>
              <w:rPr>
                <w:sz w:val="16"/>
              </w:rPr>
            </w:pPr>
            <w:r>
              <w:rPr>
                <w:sz w:val="16"/>
              </w:rPr>
              <w:t>Nokia</w:t>
            </w:r>
          </w:p>
        </w:tc>
        <w:tc>
          <w:tcPr>
            <w:tcW w:w="0" w:type="auto"/>
          </w:tcPr>
          <w:p w14:paraId="364C4A14" w14:textId="52156B31" w:rsidR="001120D7" w:rsidRPr="001120D7" w:rsidRDefault="001120D7" w:rsidP="00D5313E">
            <w:pPr>
              <w:pStyle w:val="TAL"/>
              <w:keepNext w:val="0"/>
              <w:keepLines w:val="0"/>
              <w:widowControl w:val="0"/>
              <w:rPr>
                <w:sz w:val="16"/>
              </w:rPr>
            </w:pPr>
            <w:r>
              <w:rPr>
                <w:sz w:val="16"/>
              </w:rPr>
              <w:t>revised</w:t>
            </w:r>
          </w:p>
        </w:tc>
        <w:tc>
          <w:tcPr>
            <w:tcW w:w="0" w:type="auto"/>
          </w:tcPr>
          <w:p w14:paraId="27C2B20A" w14:textId="77777777" w:rsidR="001120D7" w:rsidRPr="001120D7" w:rsidRDefault="001120D7" w:rsidP="00D5313E">
            <w:pPr>
              <w:pStyle w:val="TAL"/>
              <w:keepNext w:val="0"/>
              <w:keepLines w:val="0"/>
              <w:widowControl w:val="0"/>
              <w:rPr>
                <w:sz w:val="16"/>
              </w:rPr>
            </w:pPr>
          </w:p>
        </w:tc>
        <w:tc>
          <w:tcPr>
            <w:tcW w:w="0" w:type="auto"/>
          </w:tcPr>
          <w:p w14:paraId="7334FC20" w14:textId="1ABE1FEE" w:rsidR="001120D7" w:rsidRPr="001120D7" w:rsidRDefault="001120D7" w:rsidP="00D5313E">
            <w:pPr>
              <w:pStyle w:val="TAL"/>
              <w:keepNext w:val="0"/>
              <w:keepLines w:val="0"/>
              <w:widowControl w:val="0"/>
              <w:rPr>
                <w:sz w:val="16"/>
              </w:rPr>
            </w:pPr>
            <w:r>
              <w:rPr>
                <w:sz w:val="16"/>
              </w:rPr>
              <w:t>S6-241550</w:t>
            </w:r>
          </w:p>
        </w:tc>
      </w:tr>
      <w:tr w:rsidR="001120D7" w14:paraId="0DD09853" w14:textId="77777777" w:rsidTr="001120D7">
        <w:tc>
          <w:tcPr>
            <w:tcW w:w="0" w:type="auto"/>
          </w:tcPr>
          <w:p w14:paraId="192DB2EB" w14:textId="1670538A" w:rsidR="001120D7" w:rsidRPr="001120D7" w:rsidRDefault="001120D7" w:rsidP="00D5313E">
            <w:pPr>
              <w:pStyle w:val="TAL"/>
              <w:keepNext w:val="0"/>
              <w:keepLines w:val="0"/>
              <w:widowControl w:val="0"/>
              <w:rPr>
                <w:sz w:val="16"/>
              </w:rPr>
            </w:pPr>
            <w:r>
              <w:rPr>
                <w:sz w:val="16"/>
              </w:rPr>
              <w:t>S6-241315</w:t>
            </w:r>
          </w:p>
        </w:tc>
        <w:tc>
          <w:tcPr>
            <w:tcW w:w="0" w:type="auto"/>
          </w:tcPr>
          <w:p w14:paraId="09358E1B" w14:textId="6E418F20" w:rsidR="001120D7" w:rsidRPr="001120D7" w:rsidRDefault="001120D7" w:rsidP="00D5313E">
            <w:pPr>
              <w:pStyle w:val="TAL"/>
              <w:keepNext w:val="0"/>
              <w:keepLines w:val="0"/>
              <w:widowControl w:val="0"/>
              <w:rPr>
                <w:sz w:val="16"/>
              </w:rPr>
            </w:pPr>
            <w:r>
              <w:rPr>
                <w:sz w:val="16"/>
              </w:rPr>
              <w:t>SEAL Architecture Option to support Digital Avatars</w:t>
            </w:r>
          </w:p>
        </w:tc>
        <w:tc>
          <w:tcPr>
            <w:tcW w:w="0" w:type="auto"/>
          </w:tcPr>
          <w:p w14:paraId="66996624" w14:textId="641CAF17" w:rsidR="001120D7" w:rsidRPr="001120D7" w:rsidRDefault="001120D7" w:rsidP="00D5313E">
            <w:pPr>
              <w:pStyle w:val="TAL"/>
              <w:keepNext w:val="0"/>
              <w:keepLines w:val="0"/>
              <w:widowControl w:val="0"/>
              <w:rPr>
                <w:sz w:val="16"/>
              </w:rPr>
            </w:pPr>
            <w:r>
              <w:rPr>
                <w:sz w:val="16"/>
              </w:rPr>
              <w:t>Nokia</w:t>
            </w:r>
          </w:p>
        </w:tc>
        <w:tc>
          <w:tcPr>
            <w:tcW w:w="0" w:type="auto"/>
          </w:tcPr>
          <w:p w14:paraId="25F06618" w14:textId="3B75F7EC" w:rsidR="001120D7" w:rsidRPr="001120D7" w:rsidRDefault="001120D7" w:rsidP="00D5313E">
            <w:pPr>
              <w:pStyle w:val="TAL"/>
              <w:keepNext w:val="0"/>
              <w:keepLines w:val="0"/>
              <w:widowControl w:val="0"/>
              <w:rPr>
                <w:sz w:val="16"/>
              </w:rPr>
            </w:pPr>
            <w:r>
              <w:rPr>
                <w:sz w:val="16"/>
              </w:rPr>
              <w:t>revised</w:t>
            </w:r>
          </w:p>
        </w:tc>
        <w:tc>
          <w:tcPr>
            <w:tcW w:w="0" w:type="auto"/>
          </w:tcPr>
          <w:p w14:paraId="12897998" w14:textId="77777777" w:rsidR="001120D7" w:rsidRPr="001120D7" w:rsidRDefault="001120D7" w:rsidP="00D5313E">
            <w:pPr>
              <w:pStyle w:val="TAL"/>
              <w:keepNext w:val="0"/>
              <w:keepLines w:val="0"/>
              <w:widowControl w:val="0"/>
              <w:rPr>
                <w:sz w:val="16"/>
              </w:rPr>
            </w:pPr>
          </w:p>
        </w:tc>
        <w:tc>
          <w:tcPr>
            <w:tcW w:w="0" w:type="auto"/>
          </w:tcPr>
          <w:p w14:paraId="3F0A6BA6" w14:textId="37B4E829" w:rsidR="001120D7" w:rsidRPr="001120D7" w:rsidRDefault="001120D7" w:rsidP="00D5313E">
            <w:pPr>
              <w:pStyle w:val="TAL"/>
              <w:keepNext w:val="0"/>
              <w:keepLines w:val="0"/>
              <w:widowControl w:val="0"/>
              <w:rPr>
                <w:sz w:val="16"/>
              </w:rPr>
            </w:pPr>
            <w:r>
              <w:rPr>
                <w:sz w:val="16"/>
              </w:rPr>
              <w:t>S6-241508</w:t>
            </w:r>
          </w:p>
        </w:tc>
      </w:tr>
      <w:tr w:rsidR="001120D7" w14:paraId="3600E01A" w14:textId="77777777" w:rsidTr="001120D7">
        <w:tc>
          <w:tcPr>
            <w:tcW w:w="0" w:type="auto"/>
          </w:tcPr>
          <w:p w14:paraId="55A08C27" w14:textId="5AA224FA" w:rsidR="001120D7" w:rsidRPr="001120D7" w:rsidRDefault="001120D7" w:rsidP="00D5313E">
            <w:pPr>
              <w:pStyle w:val="TAL"/>
              <w:keepNext w:val="0"/>
              <w:keepLines w:val="0"/>
              <w:widowControl w:val="0"/>
              <w:rPr>
                <w:sz w:val="16"/>
              </w:rPr>
            </w:pPr>
            <w:r>
              <w:rPr>
                <w:sz w:val="16"/>
              </w:rPr>
              <w:t>S6-241316</w:t>
            </w:r>
          </w:p>
        </w:tc>
        <w:tc>
          <w:tcPr>
            <w:tcW w:w="0" w:type="auto"/>
          </w:tcPr>
          <w:p w14:paraId="0B2D950E" w14:textId="19717B5E" w:rsidR="001120D7" w:rsidRPr="001120D7" w:rsidRDefault="001120D7" w:rsidP="00D5313E">
            <w:pPr>
              <w:pStyle w:val="TAL"/>
              <w:keepNext w:val="0"/>
              <w:keepLines w:val="0"/>
              <w:widowControl w:val="0"/>
              <w:rPr>
                <w:sz w:val="16"/>
              </w:rPr>
            </w:pPr>
            <w:r>
              <w:rPr>
                <w:sz w:val="16"/>
              </w:rPr>
              <w:t>Solution for KI#3</w:t>
            </w:r>
          </w:p>
        </w:tc>
        <w:tc>
          <w:tcPr>
            <w:tcW w:w="0" w:type="auto"/>
          </w:tcPr>
          <w:p w14:paraId="6EBBE83D" w14:textId="319671E2" w:rsidR="001120D7" w:rsidRPr="001120D7" w:rsidRDefault="001120D7" w:rsidP="00D5313E">
            <w:pPr>
              <w:pStyle w:val="TAL"/>
              <w:keepNext w:val="0"/>
              <w:keepLines w:val="0"/>
              <w:widowControl w:val="0"/>
              <w:rPr>
                <w:sz w:val="16"/>
              </w:rPr>
            </w:pPr>
            <w:r>
              <w:rPr>
                <w:sz w:val="16"/>
              </w:rPr>
              <w:t>Nokia</w:t>
            </w:r>
          </w:p>
        </w:tc>
        <w:tc>
          <w:tcPr>
            <w:tcW w:w="0" w:type="auto"/>
          </w:tcPr>
          <w:p w14:paraId="39C9682B" w14:textId="739BAF6F" w:rsidR="001120D7" w:rsidRPr="001120D7" w:rsidRDefault="001120D7" w:rsidP="00D5313E">
            <w:pPr>
              <w:pStyle w:val="TAL"/>
              <w:keepNext w:val="0"/>
              <w:keepLines w:val="0"/>
              <w:widowControl w:val="0"/>
              <w:rPr>
                <w:sz w:val="16"/>
              </w:rPr>
            </w:pPr>
            <w:r>
              <w:rPr>
                <w:sz w:val="16"/>
              </w:rPr>
              <w:t>revised</w:t>
            </w:r>
          </w:p>
        </w:tc>
        <w:tc>
          <w:tcPr>
            <w:tcW w:w="0" w:type="auto"/>
          </w:tcPr>
          <w:p w14:paraId="7EAE04C5" w14:textId="77777777" w:rsidR="001120D7" w:rsidRPr="001120D7" w:rsidRDefault="001120D7" w:rsidP="00D5313E">
            <w:pPr>
              <w:pStyle w:val="TAL"/>
              <w:keepNext w:val="0"/>
              <w:keepLines w:val="0"/>
              <w:widowControl w:val="0"/>
              <w:rPr>
                <w:sz w:val="16"/>
              </w:rPr>
            </w:pPr>
          </w:p>
        </w:tc>
        <w:tc>
          <w:tcPr>
            <w:tcW w:w="0" w:type="auto"/>
          </w:tcPr>
          <w:p w14:paraId="74FA00E2" w14:textId="36A62857" w:rsidR="001120D7" w:rsidRPr="001120D7" w:rsidRDefault="001120D7" w:rsidP="00D5313E">
            <w:pPr>
              <w:pStyle w:val="TAL"/>
              <w:keepNext w:val="0"/>
              <w:keepLines w:val="0"/>
              <w:widowControl w:val="0"/>
              <w:rPr>
                <w:sz w:val="16"/>
              </w:rPr>
            </w:pPr>
            <w:r>
              <w:rPr>
                <w:sz w:val="16"/>
              </w:rPr>
              <w:t>S6-241509</w:t>
            </w:r>
          </w:p>
        </w:tc>
      </w:tr>
      <w:tr w:rsidR="001120D7" w14:paraId="4DDA1458" w14:textId="77777777" w:rsidTr="001120D7">
        <w:tc>
          <w:tcPr>
            <w:tcW w:w="0" w:type="auto"/>
          </w:tcPr>
          <w:p w14:paraId="62E51851" w14:textId="424B5F91" w:rsidR="001120D7" w:rsidRPr="001120D7" w:rsidRDefault="001120D7" w:rsidP="00D5313E">
            <w:pPr>
              <w:pStyle w:val="TAL"/>
              <w:keepNext w:val="0"/>
              <w:keepLines w:val="0"/>
              <w:widowControl w:val="0"/>
              <w:rPr>
                <w:sz w:val="16"/>
              </w:rPr>
            </w:pPr>
            <w:r>
              <w:rPr>
                <w:sz w:val="16"/>
              </w:rPr>
              <w:t>S6-241317</w:t>
            </w:r>
          </w:p>
        </w:tc>
        <w:tc>
          <w:tcPr>
            <w:tcW w:w="0" w:type="auto"/>
          </w:tcPr>
          <w:p w14:paraId="09E2C694" w14:textId="609E1138" w:rsidR="001120D7" w:rsidRPr="001120D7" w:rsidRDefault="001120D7" w:rsidP="00D5313E">
            <w:pPr>
              <w:pStyle w:val="TAL"/>
              <w:keepNext w:val="0"/>
              <w:keepLines w:val="0"/>
              <w:widowControl w:val="0"/>
              <w:rPr>
                <w:sz w:val="16"/>
              </w:rPr>
            </w:pPr>
            <w:r>
              <w:rPr>
                <w:sz w:val="16"/>
              </w:rPr>
              <w:t>Reply LS on CAPIF extensibility</w:t>
            </w:r>
          </w:p>
        </w:tc>
        <w:tc>
          <w:tcPr>
            <w:tcW w:w="0" w:type="auto"/>
          </w:tcPr>
          <w:p w14:paraId="5BE8C580" w14:textId="2B077F7D" w:rsidR="001120D7" w:rsidRPr="001120D7" w:rsidRDefault="001120D7" w:rsidP="00D5313E">
            <w:pPr>
              <w:pStyle w:val="TAL"/>
              <w:keepNext w:val="0"/>
              <w:keepLines w:val="0"/>
              <w:widowControl w:val="0"/>
              <w:rPr>
                <w:sz w:val="16"/>
              </w:rPr>
            </w:pPr>
            <w:r>
              <w:rPr>
                <w:sz w:val="16"/>
              </w:rPr>
              <w:t>Nokia</w:t>
            </w:r>
          </w:p>
        </w:tc>
        <w:tc>
          <w:tcPr>
            <w:tcW w:w="0" w:type="auto"/>
          </w:tcPr>
          <w:p w14:paraId="0BEDA003" w14:textId="59B2B8B3" w:rsidR="001120D7" w:rsidRPr="001120D7" w:rsidRDefault="001120D7" w:rsidP="00D5313E">
            <w:pPr>
              <w:pStyle w:val="TAL"/>
              <w:keepNext w:val="0"/>
              <w:keepLines w:val="0"/>
              <w:widowControl w:val="0"/>
              <w:rPr>
                <w:sz w:val="16"/>
              </w:rPr>
            </w:pPr>
            <w:r>
              <w:rPr>
                <w:sz w:val="16"/>
              </w:rPr>
              <w:t>revised</w:t>
            </w:r>
          </w:p>
        </w:tc>
        <w:tc>
          <w:tcPr>
            <w:tcW w:w="0" w:type="auto"/>
          </w:tcPr>
          <w:p w14:paraId="362044C5" w14:textId="77777777" w:rsidR="001120D7" w:rsidRPr="001120D7" w:rsidRDefault="001120D7" w:rsidP="00D5313E">
            <w:pPr>
              <w:pStyle w:val="TAL"/>
              <w:keepNext w:val="0"/>
              <w:keepLines w:val="0"/>
              <w:widowControl w:val="0"/>
              <w:rPr>
                <w:sz w:val="16"/>
              </w:rPr>
            </w:pPr>
          </w:p>
        </w:tc>
        <w:tc>
          <w:tcPr>
            <w:tcW w:w="0" w:type="auto"/>
          </w:tcPr>
          <w:p w14:paraId="0EFAFD74" w14:textId="38648026" w:rsidR="001120D7" w:rsidRPr="001120D7" w:rsidRDefault="001120D7" w:rsidP="00D5313E">
            <w:pPr>
              <w:pStyle w:val="TAL"/>
              <w:keepNext w:val="0"/>
              <w:keepLines w:val="0"/>
              <w:widowControl w:val="0"/>
              <w:rPr>
                <w:sz w:val="16"/>
              </w:rPr>
            </w:pPr>
            <w:r>
              <w:rPr>
                <w:sz w:val="16"/>
              </w:rPr>
              <w:t>S6-241325</w:t>
            </w:r>
          </w:p>
        </w:tc>
      </w:tr>
      <w:tr w:rsidR="001120D7" w14:paraId="208AC3EE" w14:textId="77777777" w:rsidTr="001120D7">
        <w:tc>
          <w:tcPr>
            <w:tcW w:w="0" w:type="auto"/>
          </w:tcPr>
          <w:p w14:paraId="77D835B5" w14:textId="068B34F1" w:rsidR="001120D7" w:rsidRPr="001120D7" w:rsidRDefault="001120D7" w:rsidP="00D5313E">
            <w:pPr>
              <w:pStyle w:val="TAL"/>
              <w:keepNext w:val="0"/>
              <w:keepLines w:val="0"/>
              <w:widowControl w:val="0"/>
              <w:rPr>
                <w:sz w:val="16"/>
              </w:rPr>
            </w:pPr>
            <w:r>
              <w:rPr>
                <w:sz w:val="16"/>
              </w:rPr>
              <w:t>S6-241318</w:t>
            </w:r>
          </w:p>
        </w:tc>
        <w:tc>
          <w:tcPr>
            <w:tcW w:w="0" w:type="auto"/>
          </w:tcPr>
          <w:p w14:paraId="3C915D0F" w14:textId="257AACDC" w:rsidR="001120D7" w:rsidRPr="001120D7" w:rsidRDefault="001120D7" w:rsidP="00D5313E">
            <w:pPr>
              <w:pStyle w:val="TAL"/>
              <w:keepNext w:val="0"/>
              <w:keepLines w:val="0"/>
              <w:widowControl w:val="0"/>
              <w:rPr>
                <w:sz w:val="16"/>
              </w:rPr>
            </w:pPr>
            <w:r>
              <w:rPr>
                <w:sz w:val="16"/>
              </w:rPr>
              <w:t>Correction of terminology around Service API Category</w:t>
            </w:r>
          </w:p>
        </w:tc>
        <w:tc>
          <w:tcPr>
            <w:tcW w:w="0" w:type="auto"/>
          </w:tcPr>
          <w:p w14:paraId="2FABEF7A" w14:textId="6E464D4F" w:rsidR="001120D7" w:rsidRPr="001120D7" w:rsidRDefault="001120D7" w:rsidP="00D5313E">
            <w:pPr>
              <w:pStyle w:val="TAL"/>
              <w:keepNext w:val="0"/>
              <w:keepLines w:val="0"/>
              <w:widowControl w:val="0"/>
              <w:rPr>
                <w:sz w:val="16"/>
              </w:rPr>
            </w:pPr>
            <w:r>
              <w:rPr>
                <w:sz w:val="16"/>
              </w:rPr>
              <w:t>Nokia</w:t>
            </w:r>
          </w:p>
        </w:tc>
        <w:tc>
          <w:tcPr>
            <w:tcW w:w="0" w:type="auto"/>
          </w:tcPr>
          <w:p w14:paraId="720EEBCA" w14:textId="1A10C44A" w:rsidR="001120D7" w:rsidRPr="001120D7" w:rsidRDefault="001120D7" w:rsidP="00D5313E">
            <w:pPr>
              <w:pStyle w:val="TAL"/>
              <w:keepNext w:val="0"/>
              <w:keepLines w:val="0"/>
              <w:widowControl w:val="0"/>
              <w:rPr>
                <w:sz w:val="16"/>
              </w:rPr>
            </w:pPr>
            <w:r>
              <w:rPr>
                <w:sz w:val="16"/>
              </w:rPr>
              <w:t>merged</w:t>
            </w:r>
          </w:p>
        </w:tc>
        <w:tc>
          <w:tcPr>
            <w:tcW w:w="0" w:type="auto"/>
          </w:tcPr>
          <w:p w14:paraId="4178A7BB" w14:textId="77777777" w:rsidR="001120D7" w:rsidRPr="001120D7" w:rsidRDefault="001120D7" w:rsidP="00D5313E">
            <w:pPr>
              <w:pStyle w:val="TAL"/>
              <w:keepNext w:val="0"/>
              <w:keepLines w:val="0"/>
              <w:widowControl w:val="0"/>
              <w:rPr>
                <w:sz w:val="16"/>
              </w:rPr>
            </w:pPr>
          </w:p>
        </w:tc>
        <w:tc>
          <w:tcPr>
            <w:tcW w:w="0" w:type="auto"/>
          </w:tcPr>
          <w:p w14:paraId="4CC79ACF" w14:textId="104716A3" w:rsidR="001120D7" w:rsidRPr="001120D7" w:rsidRDefault="001120D7" w:rsidP="00D5313E">
            <w:pPr>
              <w:pStyle w:val="TAL"/>
              <w:keepNext w:val="0"/>
              <w:keepLines w:val="0"/>
              <w:widowControl w:val="0"/>
              <w:rPr>
                <w:sz w:val="16"/>
              </w:rPr>
            </w:pPr>
            <w:r>
              <w:rPr>
                <w:sz w:val="16"/>
              </w:rPr>
              <w:t>S6-241558</w:t>
            </w:r>
          </w:p>
        </w:tc>
      </w:tr>
      <w:tr w:rsidR="001120D7" w14:paraId="1678D721" w14:textId="77777777" w:rsidTr="001120D7">
        <w:tc>
          <w:tcPr>
            <w:tcW w:w="0" w:type="auto"/>
          </w:tcPr>
          <w:p w14:paraId="021E09DC" w14:textId="34E1D3F2" w:rsidR="001120D7" w:rsidRPr="001120D7" w:rsidRDefault="001120D7" w:rsidP="00D5313E">
            <w:pPr>
              <w:pStyle w:val="TAL"/>
              <w:keepNext w:val="0"/>
              <w:keepLines w:val="0"/>
              <w:widowControl w:val="0"/>
              <w:rPr>
                <w:sz w:val="16"/>
              </w:rPr>
            </w:pPr>
            <w:r>
              <w:rPr>
                <w:sz w:val="16"/>
              </w:rPr>
              <w:t>S6-241319</w:t>
            </w:r>
          </w:p>
        </w:tc>
        <w:tc>
          <w:tcPr>
            <w:tcW w:w="0" w:type="auto"/>
          </w:tcPr>
          <w:p w14:paraId="556CE66E" w14:textId="568CC547" w:rsidR="001120D7" w:rsidRPr="001120D7" w:rsidRDefault="001120D7" w:rsidP="00D5313E">
            <w:pPr>
              <w:pStyle w:val="TAL"/>
              <w:keepNext w:val="0"/>
              <w:keepLines w:val="0"/>
              <w:widowControl w:val="0"/>
              <w:rPr>
                <w:sz w:val="16"/>
              </w:rPr>
            </w:pPr>
            <w:r>
              <w:rPr>
                <w:sz w:val="16"/>
              </w:rPr>
              <w:t>Correction of terminology around Service API Category</w:t>
            </w:r>
          </w:p>
        </w:tc>
        <w:tc>
          <w:tcPr>
            <w:tcW w:w="0" w:type="auto"/>
          </w:tcPr>
          <w:p w14:paraId="4DD0FBEE" w14:textId="717910E1" w:rsidR="001120D7" w:rsidRPr="001120D7" w:rsidRDefault="001120D7" w:rsidP="00D5313E">
            <w:pPr>
              <w:pStyle w:val="TAL"/>
              <w:keepNext w:val="0"/>
              <w:keepLines w:val="0"/>
              <w:widowControl w:val="0"/>
              <w:rPr>
                <w:sz w:val="16"/>
              </w:rPr>
            </w:pPr>
            <w:r>
              <w:rPr>
                <w:sz w:val="16"/>
              </w:rPr>
              <w:t>Nokia</w:t>
            </w:r>
          </w:p>
        </w:tc>
        <w:tc>
          <w:tcPr>
            <w:tcW w:w="0" w:type="auto"/>
          </w:tcPr>
          <w:p w14:paraId="655DAE81" w14:textId="4C896AA5" w:rsidR="001120D7" w:rsidRPr="001120D7" w:rsidRDefault="001120D7" w:rsidP="00D5313E">
            <w:pPr>
              <w:pStyle w:val="TAL"/>
              <w:keepNext w:val="0"/>
              <w:keepLines w:val="0"/>
              <w:widowControl w:val="0"/>
              <w:rPr>
                <w:sz w:val="16"/>
              </w:rPr>
            </w:pPr>
            <w:r>
              <w:rPr>
                <w:sz w:val="16"/>
              </w:rPr>
              <w:t>merged</w:t>
            </w:r>
          </w:p>
        </w:tc>
        <w:tc>
          <w:tcPr>
            <w:tcW w:w="0" w:type="auto"/>
          </w:tcPr>
          <w:p w14:paraId="55FC6AEC" w14:textId="77777777" w:rsidR="001120D7" w:rsidRPr="001120D7" w:rsidRDefault="001120D7" w:rsidP="00D5313E">
            <w:pPr>
              <w:pStyle w:val="TAL"/>
              <w:keepNext w:val="0"/>
              <w:keepLines w:val="0"/>
              <w:widowControl w:val="0"/>
              <w:rPr>
                <w:sz w:val="16"/>
              </w:rPr>
            </w:pPr>
          </w:p>
        </w:tc>
        <w:tc>
          <w:tcPr>
            <w:tcW w:w="0" w:type="auto"/>
          </w:tcPr>
          <w:p w14:paraId="4F9EB454" w14:textId="4ECD0CCA" w:rsidR="001120D7" w:rsidRPr="001120D7" w:rsidRDefault="001120D7" w:rsidP="00D5313E">
            <w:pPr>
              <w:pStyle w:val="TAL"/>
              <w:keepNext w:val="0"/>
              <w:keepLines w:val="0"/>
              <w:widowControl w:val="0"/>
              <w:rPr>
                <w:sz w:val="16"/>
              </w:rPr>
            </w:pPr>
            <w:r>
              <w:rPr>
                <w:sz w:val="16"/>
              </w:rPr>
              <w:t>S6-241559</w:t>
            </w:r>
          </w:p>
        </w:tc>
      </w:tr>
      <w:tr w:rsidR="001120D7" w14:paraId="4F34986E" w14:textId="77777777" w:rsidTr="001120D7">
        <w:tc>
          <w:tcPr>
            <w:tcW w:w="0" w:type="auto"/>
          </w:tcPr>
          <w:p w14:paraId="5722A00A" w14:textId="2FC8919F" w:rsidR="001120D7" w:rsidRPr="001120D7" w:rsidRDefault="001120D7" w:rsidP="00D5313E">
            <w:pPr>
              <w:pStyle w:val="TAL"/>
              <w:keepNext w:val="0"/>
              <w:keepLines w:val="0"/>
              <w:widowControl w:val="0"/>
              <w:rPr>
                <w:sz w:val="16"/>
              </w:rPr>
            </w:pPr>
            <w:r>
              <w:rPr>
                <w:sz w:val="16"/>
              </w:rPr>
              <w:t>S6-241320</w:t>
            </w:r>
          </w:p>
        </w:tc>
        <w:tc>
          <w:tcPr>
            <w:tcW w:w="0" w:type="auto"/>
          </w:tcPr>
          <w:p w14:paraId="66627F77" w14:textId="3C875C8D" w:rsidR="001120D7" w:rsidRPr="001120D7" w:rsidRDefault="001120D7" w:rsidP="00D5313E">
            <w:pPr>
              <w:pStyle w:val="TAL"/>
              <w:keepNext w:val="0"/>
              <w:keepLines w:val="0"/>
              <w:widowControl w:val="0"/>
              <w:rPr>
                <w:sz w:val="16"/>
              </w:rPr>
            </w:pPr>
            <w:r>
              <w:rPr>
                <w:sz w:val="16"/>
              </w:rPr>
              <w:t>Reply LS on Clarification related to the predictive slice modification in Inter-PLMN based slice service continuity</w:t>
            </w:r>
          </w:p>
        </w:tc>
        <w:tc>
          <w:tcPr>
            <w:tcW w:w="0" w:type="auto"/>
          </w:tcPr>
          <w:p w14:paraId="6BC0DE48" w14:textId="2FF65442" w:rsidR="001120D7" w:rsidRPr="001120D7" w:rsidRDefault="001120D7" w:rsidP="00D5313E">
            <w:pPr>
              <w:pStyle w:val="TAL"/>
              <w:keepNext w:val="0"/>
              <w:keepLines w:val="0"/>
              <w:widowControl w:val="0"/>
              <w:rPr>
                <w:sz w:val="16"/>
              </w:rPr>
            </w:pPr>
            <w:r>
              <w:rPr>
                <w:sz w:val="16"/>
              </w:rPr>
              <w:t>SA6</w:t>
            </w:r>
          </w:p>
        </w:tc>
        <w:tc>
          <w:tcPr>
            <w:tcW w:w="0" w:type="auto"/>
          </w:tcPr>
          <w:p w14:paraId="611C5921" w14:textId="180B22F3" w:rsidR="001120D7" w:rsidRPr="001120D7" w:rsidRDefault="001120D7" w:rsidP="00D5313E">
            <w:pPr>
              <w:pStyle w:val="TAL"/>
              <w:keepNext w:val="0"/>
              <w:keepLines w:val="0"/>
              <w:widowControl w:val="0"/>
              <w:rPr>
                <w:sz w:val="16"/>
              </w:rPr>
            </w:pPr>
            <w:r>
              <w:rPr>
                <w:sz w:val="16"/>
              </w:rPr>
              <w:t>revised</w:t>
            </w:r>
          </w:p>
        </w:tc>
        <w:tc>
          <w:tcPr>
            <w:tcW w:w="0" w:type="auto"/>
          </w:tcPr>
          <w:p w14:paraId="17943343" w14:textId="77777777" w:rsidR="001120D7" w:rsidRPr="001120D7" w:rsidRDefault="001120D7" w:rsidP="00D5313E">
            <w:pPr>
              <w:pStyle w:val="TAL"/>
              <w:keepNext w:val="0"/>
              <w:keepLines w:val="0"/>
              <w:widowControl w:val="0"/>
              <w:rPr>
                <w:sz w:val="16"/>
              </w:rPr>
            </w:pPr>
          </w:p>
        </w:tc>
        <w:tc>
          <w:tcPr>
            <w:tcW w:w="0" w:type="auto"/>
          </w:tcPr>
          <w:p w14:paraId="2B7F56E0" w14:textId="7E4875E0" w:rsidR="001120D7" w:rsidRPr="001120D7" w:rsidRDefault="001120D7" w:rsidP="00D5313E">
            <w:pPr>
              <w:pStyle w:val="TAL"/>
              <w:keepNext w:val="0"/>
              <w:keepLines w:val="0"/>
              <w:widowControl w:val="0"/>
              <w:rPr>
                <w:sz w:val="16"/>
              </w:rPr>
            </w:pPr>
            <w:r>
              <w:rPr>
                <w:sz w:val="16"/>
              </w:rPr>
              <w:t>S6-241582</w:t>
            </w:r>
          </w:p>
        </w:tc>
      </w:tr>
      <w:tr w:rsidR="001120D7" w14:paraId="669621F7" w14:textId="77777777" w:rsidTr="001120D7">
        <w:tc>
          <w:tcPr>
            <w:tcW w:w="0" w:type="auto"/>
          </w:tcPr>
          <w:p w14:paraId="5034EF11" w14:textId="28A1DFD1" w:rsidR="001120D7" w:rsidRPr="001120D7" w:rsidRDefault="001120D7" w:rsidP="00D5313E">
            <w:pPr>
              <w:pStyle w:val="TAL"/>
              <w:keepNext w:val="0"/>
              <w:keepLines w:val="0"/>
              <w:widowControl w:val="0"/>
              <w:rPr>
                <w:sz w:val="16"/>
              </w:rPr>
            </w:pPr>
            <w:r>
              <w:rPr>
                <w:sz w:val="16"/>
              </w:rPr>
              <w:t>S6-241321</w:t>
            </w:r>
          </w:p>
        </w:tc>
        <w:tc>
          <w:tcPr>
            <w:tcW w:w="0" w:type="auto"/>
          </w:tcPr>
          <w:p w14:paraId="19C43C04" w14:textId="65141BA8" w:rsidR="001120D7" w:rsidRPr="001120D7" w:rsidRDefault="001120D7" w:rsidP="00D5313E">
            <w:pPr>
              <w:pStyle w:val="TAL"/>
              <w:keepNext w:val="0"/>
              <w:keepLines w:val="0"/>
              <w:widowControl w:val="0"/>
              <w:rPr>
                <w:sz w:val="16"/>
              </w:rPr>
            </w:pPr>
            <w:r>
              <w:rPr>
                <w:sz w:val="16"/>
              </w:rPr>
              <w:t>Update on predictive slice modification in Inter-PLMN based slice service continuity</w:t>
            </w:r>
          </w:p>
        </w:tc>
        <w:tc>
          <w:tcPr>
            <w:tcW w:w="0" w:type="auto"/>
          </w:tcPr>
          <w:p w14:paraId="183F1AF4" w14:textId="4F75E7DA" w:rsidR="001120D7" w:rsidRPr="001120D7" w:rsidRDefault="001120D7" w:rsidP="00D5313E">
            <w:pPr>
              <w:pStyle w:val="TAL"/>
              <w:keepNext w:val="0"/>
              <w:keepLines w:val="0"/>
              <w:widowControl w:val="0"/>
              <w:rPr>
                <w:sz w:val="16"/>
              </w:rPr>
            </w:pPr>
            <w:r>
              <w:rPr>
                <w:sz w:val="16"/>
              </w:rPr>
              <w:t>Deutsche Telekom AG</w:t>
            </w:r>
          </w:p>
        </w:tc>
        <w:tc>
          <w:tcPr>
            <w:tcW w:w="0" w:type="auto"/>
          </w:tcPr>
          <w:p w14:paraId="47F9D0A4" w14:textId="794C7EA4" w:rsidR="001120D7" w:rsidRPr="001120D7" w:rsidRDefault="001120D7" w:rsidP="00D5313E">
            <w:pPr>
              <w:pStyle w:val="TAL"/>
              <w:keepNext w:val="0"/>
              <w:keepLines w:val="0"/>
              <w:widowControl w:val="0"/>
              <w:rPr>
                <w:sz w:val="16"/>
              </w:rPr>
            </w:pPr>
            <w:r>
              <w:rPr>
                <w:sz w:val="16"/>
              </w:rPr>
              <w:t>revised</w:t>
            </w:r>
          </w:p>
        </w:tc>
        <w:tc>
          <w:tcPr>
            <w:tcW w:w="0" w:type="auto"/>
          </w:tcPr>
          <w:p w14:paraId="55C600CA" w14:textId="77777777" w:rsidR="001120D7" w:rsidRPr="001120D7" w:rsidRDefault="001120D7" w:rsidP="00D5313E">
            <w:pPr>
              <w:pStyle w:val="TAL"/>
              <w:keepNext w:val="0"/>
              <w:keepLines w:val="0"/>
              <w:widowControl w:val="0"/>
              <w:rPr>
                <w:sz w:val="16"/>
              </w:rPr>
            </w:pPr>
          </w:p>
        </w:tc>
        <w:tc>
          <w:tcPr>
            <w:tcW w:w="0" w:type="auto"/>
          </w:tcPr>
          <w:p w14:paraId="28191DBA" w14:textId="06A361BA" w:rsidR="001120D7" w:rsidRPr="001120D7" w:rsidRDefault="001120D7" w:rsidP="00D5313E">
            <w:pPr>
              <w:pStyle w:val="TAL"/>
              <w:keepNext w:val="0"/>
              <w:keepLines w:val="0"/>
              <w:widowControl w:val="0"/>
              <w:rPr>
                <w:sz w:val="16"/>
              </w:rPr>
            </w:pPr>
            <w:r>
              <w:rPr>
                <w:sz w:val="16"/>
              </w:rPr>
              <w:t>S6-241428</w:t>
            </w:r>
          </w:p>
        </w:tc>
      </w:tr>
      <w:tr w:rsidR="001120D7" w14:paraId="0B6B05C8" w14:textId="77777777" w:rsidTr="001120D7">
        <w:tc>
          <w:tcPr>
            <w:tcW w:w="0" w:type="auto"/>
          </w:tcPr>
          <w:p w14:paraId="499D9CD1" w14:textId="23C987B3" w:rsidR="001120D7" w:rsidRPr="001120D7" w:rsidRDefault="001120D7" w:rsidP="00D5313E">
            <w:pPr>
              <w:pStyle w:val="TAL"/>
              <w:keepNext w:val="0"/>
              <w:keepLines w:val="0"/>
              <w:widowControl w:val="0"/>
              <w:rPr>
                <w:sz w:val="16"/>
              </w:rPr>
            </w:pPr>
            <w:r>
              <w:rPr>
                <w:sz w:val="16"/>
              </w:rPr>
              <w:t>S6-241322</w:t>
            </w:r>
          </w:p>
        </w:tc>
        <w:tc>
          <w:tcPr>
            <w:tcW w:w="0" w:type="auto"/>
          </w:tcPr>
          <w:p w14:paraId="3E95CEB3" w14:textId="0567A0CB" w:rsidR="001120D7" w:rsidRPr="001120D7" w:rsidRDefault="001120D7" w:rsidP="00D5313E">
            <w:pPr>
              <w:pStyle w:val="TAL"/>
              <w:keepNext w:val="0"/>
              <w:keepLines w:val="0"/>
              <w:widowControl w:val="0"/>
              <w:rPr>
                <w:sz w:val="16"/>
              </w:rPr>
            </w:pPr>
            <w:r>
              <w:rPr>
                <w:sz w:val="16"/>
              </w:rPr>
              <w:t>Update on predictive slice modification in Inter-PLMN based slice service continuity</w:t>
            </w:r>
          </w:p>
        </w:tc>
        <w:tc>
          <w:tcPr>
            <w:tcW w:w="0" w:type="auto"/>
          </w:tcPr>
          <w:p w14:paraId="14277B87" w14:textId="73903926" w:rsidR="001120D7" w:rsidRPr="001120D7" w:rsidRDefault="001120D7" w:rsidP="00D5313E">
            <w:pPr>
              <w:pStyle w:val="TAL"/>
              <w:keepNext w:val="0"/>
              <w:keepLines w:val="0"/>
              <w:widowControl w:val="0"/>
              <w:rPr>
                <w:sz w:val="16"/>
              </w:rPr>
            </w:pPr>
            <w:r>
              <w:rPr>
                <w:sz w:val="16"/>
              </w:rPr>
              <w:t>Deutsche Telekom AG</w:t>
            </w:r>
          </w:p>
        </w:tc>
        <w:tc>
          <w:tcPr>
            <w:tcW w:w="0" w:type="auto"/>
          </w:tcPr>
          <w:p w14:paraId="49BA9CFE" w14:textId="7EED69DA" w:rsidR="001120D7" w:rsidRPr="001120D7" w:rsidRDefault="001120D7" w:rsidP="00D5313E">
            <w:pPr>
              <w:pStyle w:val="TAL"/>
              <w:keepNext w:val="0"/>
              <w:keepLines w:val="0"/>
              <w:widowControl w:val="0"/>
              <w:rPr>
                <w:sz w:val="16"/>
              </w:rPr>
            </w:pPr>
            <w:r>
              <w:rPr>
                <w:sz w:val="16"/>
              </w:rPr>
              <w:t>revised</w:t>
            </w:r>
          </w:p>
        </w:tc>
        <w:tc>
          <w:tcPr>
            <w:tcW w:w="0" w:type="auto"/>
          </w:tcPr>
          <w:p w14:paraId="1725A9E5" w14:textId="77777777" w:rsidR="001120D7" w:rsidRPr="001120D7" w:rsidRDefault="001120D7" w:rsidP="00D5313E">
            <w:pPr>
              <w:pStyle w:val="TAL"/>
              <w:keepNext w:val="0"/>
              <w:keepLines w:val="0"/>
              <w:widowControl w:val="0"/>
              <w:rPr>
                <w:sz w:val="16"/>
              </w:rPr>
            </w:pPr>
          </w:p>
        </w:tc>
        <w:tc>
          <w:tcPr>
            <w:tcW w:w="0" w:type="auto"/>
          </w:tcPr>
          <w:p w14:paraId="1AF38611" w14:textId="7502C48E" w:rsidR="001120D7" w:rsidRPr="001120D7" w:rsidRDefault="001120D7" w:rsidP="00D5313E">
            <w:pPr>
              <w:pStyle w:val="TAL"/>
              <w:keepNext w:val="0"/>
              <w:keepLines w:val="0"/>
              <w:widowControl w:val="0"/>
              <w:rPr>
                <w:sz w:val="16"/>
              </w:rPr>
            </w:pPr>
            <w:r>
              <w:rPr>
                <w:sz w:val="16"/>
              </w:rPr>
              <w:t>S6-241429</w:t>
            </w:r>
          </w:p>
        </w:tc>
      </w:tr>
      <w:tr w:rsidR="001120D7" w14:paraId="3F4C513C" w14:textId="77777777" w:rsidTr="001120D7">
        <w:tc>
          <w:tcPr>
            <w:tcW w:w="0" w:type="auto"/>
          </w:tcPr>
          <w:p w14:paraId="4A4EC8BA" w14:textId="6DD53A71" w:rsidR="001120D7" w:rsidRPr="001120D7" w:rsidRDefault="001120D7" w:rsidP="00D5313E">
            <w:pPr>
              <w:pStyle w:val="TAL"/>
              <w:keepNext w:val="0"/>
              <w:keepLines w:val="0"/>
              <w:widowControl w:val="0"/>
              <w:rPr>
                <w:sz w:val="16"/>
              </w:rPr>
            </w:pPr>
            <w:r>
              <w:rPr>
                <w:sz w:val="16"/>
              </w:rPr>
              <w:t>S6-241323</w:t>
            </w:r>
          </w:p>
        </w:tc>
        <w:tc>
          <w:tcPr>
            <w:tcW w:w="0" w:type="auto"/>
          </w:tcPr>
          <w:p w14:paraId="4B775160" w14:textId="2830047A" w:rsidR="001120D7" w:rsidRPr="001120D7" w:rsidRDefault="001120D7" w:rsidP="00D5313E">
            <w:pPr>
              <w:pStyle w:val="TAL"/>
              <w:keepNext w:val="0"/>
              <w:keepLines w:val="0"/>
              <w:widowControl w:val="0"/>
              <w:rPr>
                <w:sz w:val="16"/>
              </w:rPr>
            </w:pPr>
            <w:r>
              <w:rPr>
                <w:sz w:val="16"/>
              </w:rPr>
              <w:t>LS on the support of ECN marking L4S in MCVideo services</w:t>
            </w:r>
          </w:p>
        </w:tc>
        <w:tc>
          <w:tcPr>
            <w:tcW w:w="0" w:type="auto"/>
          </w:tcPr>
          <w:p w14:paraId="3B79A67E" w14:textId="552886DF" w:rsidR="001120D7" w:rsidRPr="001120D7" w:rsidRDefault="001120D7" w:rsidP="00D5313E">
            <w:pPr>
              <w:pStyle w:val="TAL"/>
              <w:keepNext w:val="0"/>
              <w:keepLines w:val="0"/>
              <w:widowControl w:val="0"/>
              <w:rPr>
                <w:sz w:val="16"/>
              </w:rPr>
            </w:pPr>
            <w:r>
              <w:rPr>
                <w:sz w:val="16"/>
              </w:rPr>
              <w:t>Ericsson</w:t>
            </w:r>
          </w:p>
        </w:tc>
        <w:tc>
          <w:tcPr>
            <w:tcW w:w="0" w:type="auto"/>
          </w:tcPr>
          <w:p w14:paraId="44F508B7" w14:textId="0ECB0EF4" w:rsidR="001120D7" w:rsidRPr="001120D7" w:rsidRDefault="001120D7" w:rsidP="00D5313E">
            <w:pPr>
              <w:pStyle w:val="TAL"/>
              <w:keepNext w:val="0"/>
              <w:keepLines w:val="0"/>
              <w:widowControl w:val="0"/>
              <w:rPr>
                <w:sz w:val="16"/>
              </w:rPr>
            </w:pPr>
            <w:r>
              <w:rPr>
                <w:sz w:val="16"/>
              </w:rPr>
              <w:t>approved</w:t>
            </w:r>
          </w:p>
        </w:tc>
        <w:tc>
          <w:tcPr>
            <w:tcW w:w="0" w:type="auto"/>
          </w:tcPr>
          <w:p w14:paraId="075C1F43" w14:textId="1F09565F" w:rsidR="001120D7" w:rsidRPr="001120D7" w:rsidRDefault="001120D7" w:rsidP="00D5313E">
            <w:pPr>
              <w:pStyle w:val="TAL"/>
              <w:keepNext w:val="0"/>
              <w:keepLines w:val="0"/>
              <w:widowControl w:val="0"/>
              <w:rPr>
                <w:sz w:val="16"/>
              </w:rPr>
            </w:pPr>
            <w:r>
              <w:rPr>
                <w:sz w:val="16"/>
              </w:rPr>
              <w:t>S6-241108</w:t>
            </w:r>
          </w:p>
        </w:tc>
        <w:tc>
          <w:tcPr>
            <w:tcW w:w="0" w:type="auto"/>
          </w:tcPr>
          <w:p w14:paraId="74280B74" w14:textId="44434909" w:rsidR="001120D7" w:rsidRPr="001120D7" w:rsidRDefault="001120D7" w:rsidP="00D5313E">
            <w:pPr>
              <w:pStyle w:val="TAL"/>
              <w:keepNext w:val="0"/>
              <w:keepLines w:val="0"/>
              <w:widowControl w:val="0"/>
              <w:rPr>
                <w:sz w:val="16"/>
              </w:rPr>
            </w:pPr>
            <w:r>
              <w:rPr>
                <w:sz w:val="16"/>
              </w:rPr>
              <w:t>-</w:t>
            </w:r>
          </w:p>
        </w:tc>
      </w:tr>
      <w:tr w:rsidR="001120D7" w14:paraId="600E98BE" w14:textId="77777777" w:rsidTr="001120D7">
        <w:tc>
          <w:tcPr>
            <w:tcW w:w="0" w:type="auto"/>
          </w:tcPr>
          <w:p w14:paraId="0B3EDF8E" w14:textId="2B06A5C4" w:rsidR="001120D7" w:rsidRPr="001120D7" w:rsidRDefault="001120D7" w:rsidP="00D5313E">
            <w:pPr>
              <w:pStyle w:val="TAL"/>
              <w:keepNext w:val="0"/>
              <w:keepLines w:val="0"/>
              <w:widowControl w:val="0"/>
              <w:rPr>
                <w:sz w:val="16"/>
              </w:rPr>
            </w:pPr>
            <w:r>
              <w:rPr>
                <w:sz w:val="16"/>
              </w:rPr>
              <w:t>S6-241324</w:t>
            </w:r>
          </w:p>
        </w:tc>
        <w:tc>
          <w:tcPr>
            <w:tcW w:w="0" w:type="auto"/>
          </w:tcPr>
          <w:p w14:paraId="0612F560" w14:textId="39121A88" w:rsidR="001120D7" w:rsidRPr="001120D7" w:rsidRDefault="001120D7" w:rsidP="00D5313E">
            <w:pPr>
              <w:pStyle w:val="TAL"/>
              <w:keepNext w:val="0"/>
              <w:keepLines w:val="0"/>
              <w:widowControl w:val="0"/>
              <w:rPr>
                <w:sz w:val="16"/>
              </w:rPr>
            </w:pPr>
            <w:r>
              <w:rPr>
                <w:sz w:val="16"/>
              </w:rPr>
              <w:t>LS reply on Application traffic influence trigger from EAS</w:t>
            </w:r>
          </w:p>
        </w:tc>
        <w:tc>
          <w:tcPr>
            <w:tcW w:w="0" w:type="auto"/>
          </w:tcPr>
          <w:p w14:paraId="205C0C7D" w14:textId="0690B471" w:rsidR="001120D7" w:rsidRPr="001120D7" w:rsidRDefault="001120D7" w:rsidP="00D5313E">
            <w:pPr>
              <w:pStyle w:val="TAL"/>
              <w:keepNext w:val="0"/>
              <w:keepLines w:val="0"/>
              <w:widowControl w:val="0"/>
              <w:rPr>
                <w:sz w:val="16"/>
              </w:rPr>
            </w:pPr>
            <w:r>
              <w:rPr>
                <w:sz w:val="16"/>
              </w:rPr>
              <w:t>China Mobile (Suzhou) Software</w:t>
            </w:r>
          </w:p>
        </w:tc>
        <w:tc>
          <w:tcPr>
            <w:tcW w:w="0" w:type="auto"/>
          </w:tcPr>
          <w:p w14:paraId="0657DC20" w14:textId="78670F24" w:rsidR="001120D7" w:rsidRPr="001120D7" w:rsidRDefault="001120D7" w:rsidP="00D5313E">
            <w:pPr>
              <w:pStyle w:val="TAL"/>
              <w:keepNext w:val="0"/>
              <w:keepLines w:val="0"/>
              <w:widowControl w:val="0"/>
              <w:rPr>
                <w:sz w:val="16"/>
              </w:rPr>
            </w:pPr>
            <w:r>
              <w:rPr>
                <w:sz w:val="16"/>
              </w:rPr>
              <w:t>revised</w:t>
            </w:r>
          </w:p>
        </w:tc>
        <w:tc>
          <w:tcPr>
            <w:tcW w:w="0" w:type="auto"/>
          </w:tcPr>
          <w:p w14:paraId="73A45A64" w14:textId="24BCCBD8" w:rsidR="001120D7" w:rsidRPr="001120D7" w:rsidRDefault="001120D7" w:rsidP="00D5313E">
            <w:pPr>
              <w:pStyle w:val="TAL"/>
              <w:keepNext w:val="0"/>
              <w:keepLines w:val="0"/>
              <w:widowControl w:val="0"/>
              <w:rPr>
                <w:sz w:val="16"/>
              </w:rPr>
            </w:pPr>
            <w:r>
              <w:rPr>
                <w:sz w:val="16"/>
              </w:rPr>
              <w:t>S6-241113</w:t>
            </w:r>
          </w:p>
        </w:tc>
        <w:tc>
          <w:tcPr>
            <w:tcW w:w="0" w:type="auto"/>
          </w:tcPr>
          <w:p w14:paraId="032C92F6" w14:textId="79E4E95E" w:rsidR="001120D7" w:rsidRPr="001120D7" w:rsidRDefault="001120D7" w:rsidP="00D5313E">
            <w:pPr>
              <w:pStyle w:val="TAL"/>
              <w:keepNext w:val="0"/>
              <w:keepLines w:val="0"/>
              <w:widowControl w:val="0"/>
              <w:rPr>
                <w:sz w:val="16"/>
              </w:rPr>
            </w:pPr>
            <w:r>
              <w:rPr>
                <w:sz w:val="16"/>
              </w:rPr>
              <w:t>S6-241643</w:t>
            </w:r>
          </w:p>
        </w:tc>
      </w:tr>
      <w:tr w:rsidR="001120D7" w14:paraId="1BB97477" w14:textId="77777777" w:rsidTr="001120D7">
        <w:tc>
          <w:tcPr>
            <w:tcW w:w="0" w:type="auto"/>
          </w:tcPr>
          <w:p w14:paraId="47263430" w14:textId="34B5B600" w:rsidR="001120D7" w:rsidRPr="001120D7" w:rsidRDefault="001120D7" w:rsidP="00D5313E">
            <w:pPr>
              <w:pStyle w:val="TAL"/>
              <w:keepNext w:val="0"/>
              <w:keepLines w:val="0"/>
              <w:widowControl w:val="0"/>
              <w:rPr>
                <w:sz w:val="16"/>
              </w:rPr>
            </w:pPr>
            <w:r>
              <w:rPr>
                <w:sz w:val="16"/>
              </w:rPr>
              <w:t>S6-241325</w:t>
            </w:r>
          </w:p>
        </w:tc>
        <w:tc>
          <w:tcPr>
            <w:tcW w:w="0" w:type="auto"/>
          </w:tcPr>
          <w:p w14:paraId="1FACFEB7" w14:textId="3A13DD64" w:rsidR="001120D7" w:rsidRPr="001120D7" w:rsidRDefault="001120D7" w:rsidP="00D5313E">
            <w:pPr>
              <w:pStyle w:val="TAL"/>
              <w:keepNext w:val="0"/>
              <w:keepLines w:val="0"/>
              <w:widowControl w:val="0"/>
              <w:rPr>
                <w:sz w:val="16"/>
              </w:rPr>
            </w:pPr>
            <w:r>
              <w:rPr>
                <w:sz w:val="16"/>
              </w:rPr>
              <w:t>Reply LS on CAPIF extensibility</w:t>
            </w:r>
          </w:p>
        </w:tc>
        <w:tc>
          <w:tcPr>
            <w:tcW w:w="0" w:type="auto"/>
          </w:tcPr>
          <w:p w14:paraId="4AB46DD3" w14:textId="2721126E" w:rsidR="001120D7" w:rsidRPr="001120D7" w:rsidRDefault="001120D7" w:rsidP="00D5313E">
            <w:pPr>
              <w:pStyle w:val="TAL"/>
              <w:keepNext w:val="0"/>
              <w:keepLines w:val="0"/>
              <w:widowControl w:val="0"/>
              <w:rPr>
                <w:sz w:val="16"/>
              </w:rPr>
            </w:pPr>
            <w:r>
              <w:rPr>
                <w:sz w:val="16"/>
              </w:rPr>
              <w:t>Nokia</w:t>
            </w:r>
          </w:p>
        </w:tc>
        <w:tc>
          <w:tcPr>
            <w:tcW w:w="0" w:type="auto"/>
          </w:tcPr>
          <w:p w14:paraId="06E60C1A" w14:textId="3ACCDC47" w:rsidR="001120D7" w:rsidRPr="001120D7" w:rsidRDefault="001120D7" w:rsidP="00D5313E">
            <w:pPr>
              <w:pStyle w:val="TAL"/>
              <w:keepNext w:val="0"/>
              <w:keepLines w:val="0"/>
              <w:widowControl w:val="0"/>
              <w:rPr>
                <w:sz w:val="16"/>
              </w:rPr>
            </w:pPr>
            <w:r>
              <w:rPr>
                <w:sz w:val="16"/>
              </w:rPr>
              <w:t>revised</w:t>
            </w:r>
          </w:p>
        </w:tc>
        <w:tc>
          <w:tcPr>
            <w:tcW w:w="0" w:type="auto"/>
          </w:tcPr>
          <w:p w14:paraId="426AE9C2" w14:textId="602B7339" w:rsidR="001120D7" w:rsidRPr="001120D7" w:rsidRDefault="001120D7" w:rsidP="00D5313E">
            <w:pPr>
              <w:pStyle w:val="TAL"/>
              <w:keepNext w:val="0"/>
              <w:keepLines w:val="0"/>
              <w:widowControl w:val="0"/>
              <w:rPr>
                <w:sz w:val="16"/>
              </w:rPr>
            </w:pPr>
            <w:r>
              <w:rPr>
                <w:sz w:val="16"/>
              </w:rPr>
              <w:t>S6-241317</w:t>
            </w:r>
          </w:p>
        </w:tc>
        <w:tc>
          <w:tcPr>
            <w:tcW w:w="0" w:type="auto"/>
          </w:tcPr>
          <w:p w14:paraId="1A9686AE" w14:textId="7DF02CF7" w:rsidR="001120D7" w:rsidRPr="001120D7" w:rsidRDefault="001120D7" w:rsidP="00D5313E">
            <w:pPr>
              <w:pStyle w:val="TAL"/>
              <w:keepNext w:val="0"/>
              <w:keepLines w:val="0"/>
              <w:widowControl w:val="0"/>
              <w:rPr>
                <w:sz w:val="16"/>
              </w:rPr>
            </w:pPr>
            <w:r>
              <w:rPr>
                <w:sz w:val="16"/>
              </w:rPr>
              <w:t>S6-241626</w:t>
            </w:r>
          </w:p>
        </w:tc>
      </w:tr>
      <w:tr w:rsidR="001120D7" w14:paraId="14F532FF" w14:textId="77777777" w:rsidTr="001120D7">
        <w:tc>
          <w:tcPr>
            <w:tcW w:w="0" w:type="auto"/>
          </w:tcPr>
          <w:p w14:paraId="50748AC9" w14:textId="1DB212B1" w:rsidR="001120D7" w:rsidRPr="001120D7" w:rsidRDefault="001120D7" w:rsidP="00D5313E">
            <w:pPr>
              <w:pStyle w:val="TAL"/>
              <w:keepNext w:val="0"/>
              <w:keepLines w:val="0"/>
              <w:widowControl w:val="0"/>
              <w:rPr>
                <w:sz w:val="16"/>
              </w:rPr>
            </w:pPr>
            <w:r>
              <w:rPr>
                <w:sz w:val="16"/>
              </w:rPr>
              <w:t>S6-241326</w:t>
            </w:r>
          </w:p>
        </w:tc>
        <w:tc>
          <w:tcPr>
            <w:tcW w:w="0" w:type="auto"/>
          </w:tcPr>
          <w:p w14:paraId="21FD3370" w14:textId="5383D0AA" w:rsidR="001120D7" w:rsidRPr="001120D7" w:rsidRDefault="001120D7" w:rsidP="00D5313E">
            <w:pPr>
              <w:pStyle w:val="TAL"/>
              <w:keepNext w:val="0"/>
              <w:keepLines w:val="0"/>
              <w:widowControl w:val="0"/>
              <w:rPr>
                <w:sz w:val="16"/>
              </w:rPr>
            </w:pPr>
            <w:r>
              <w:rPr>
                <w:sz w:val="16"/>
              </w:rPr>
              <w:t>New SID on Multi-Access (Dual 3GPP + ATSSS) enabled 5G services</w:t>
            </w:r>
          </w:p>
        </w:tc>
        <w:tc>
          <w:tcPr>
            <w:tcW w:w="0" w:type="auto"/>
          </w:tcPr>
          <w:p w14:paraId="09AB112E" w14:textId="02E8E4BA" w:rsidR="001120D7" w:rsidRPr="001120D7" w:rsidRDefault="001120D7" w:rsidP="00D5313E">
            <w:pPr>
              <w:pStyle w:val="TAL"/>
              <w:keepNext w:val="0"/>
              <w:keepLines w:val="0"/>
              <w:widowControl w:val="0"/>
              <w:rPr>
                <w:sz w:val="16"/>
              </w:rPr>
            </w:pPr>
            <w:r>
              <w:rPr>
                <w:sz w:val="16"/>
              </w:rPr>
              <w:t>China Telecom Corporation Ltd.</w:t>
            </w:r>
          </w:p>
        </w:tc>
        <w:tc>
          <w:tcPr>
            <w:tcW w:w="0" w:type="auto"/>
          </w:tcPr>
          <w:p w14:paraId="02BEBBC0" w14:textId="3B9B5451" w:rsidR="001120D7" w:rsidRPr="001120D7" w:rsidRDefault="001120D7" w:rsidP="00D5313E">
            <w:pPr>
              <w:pStyle w:val="TAL"/>
              <w:keepNext w:val="0"/>
              <w:keepLines w:val="0"/>
              <w:widowControl w:val="0"/>
              <w:rPr>
                <w:sz w:val="16"/>
              </w:rPr>
            </w:pPr>
            <w:r>
              <w:rPr>
                <w:sz w:val="16"/>
              </w:rPr>
              <w:t>postponed</w:t>
            </w:r>
          </w:p>
        </w:tc>
        <w:tc>
          <w:tcPr>
            <w:tcW w:w="0" w:type="auto"/>
          </w:tcPr>
          <w:p w14:paraId="6A356467" w14:textId="50FE695D" w:rsidR="001120D7" w:rsidRPr="001120D7" w:rsidRDefault="001120D7" w:rsidP="00D5313E">
            <w:pPr>
              <w:pStyle w:val="TAL"/>
              <w:keepNext w:val="0"/>
              <w:keepLines w:val="0"/>
              <w:widowControl w:val="0"/>
              <w:rPr>
                <w:sz w:val="16"/>
              </w:rPr>
            </w:pPr>
            <w:r>
              <w:rPr>
                <w:sz w:val="16"/>
              </w:rPr>
              <w:t>S6-241208</w:t>
            </w:r>
          </w:p>
        </w:tc>
        <w:tc>
          <w:tcPr>
            <w:tcW w:w="0" w:type="auto"/>
          </w:tcPr>
          <w:p w14:paraId="1D59B158" w14:textId="4B1CFFA2" w:rsidR="001120D7" w:rsidRPr="001120D7" w:rsidRDefault="001120D7" w:rsidP="00D5313E">
            <w:pPr>
              <w:pStyle w:val="TAL"/>
              <w:keepNext w:val="0"/>
              <w:keepLines w:val="0"/>
              <w:widowControl w:val="0"/>
              <w:rPr>
                <w:sz w:val="16"/>
              </w:rPr>
            </w:pPr>
            <w:r>
              <w:rPr>
                <w:sz w:val="16"/>
              </w:rPr>
              <w:t>-</w:t>
            </w:r>
          </w:p>
        </w:tc>
      </w:tr>
      <w:tr w:rsidR="001120D7" w14:paraId="715C07CF" w14:textId="77777777" w:rsidTr="001120D7">
        <w:tc>
          <w:tcPr>
            <w:tcW w:w="0" w:type="auto"/>
          </w:tcPr>
          <w:p w14:paraId="734BEE5F" w14:textId="72A476D9" w:rsidR="001120D7" w:rsidRPr="001120D7" w:rsidRDefault="001120D7" w:rsidP="00D5313E">
            <w:pPr>
              <w:pStyle w:val="TAL"/>
              <w:keepNext w:val="0"/>
              <w:keepLines w:val="0"/>
              <w:widowControl w:val="0"/>
              <w:rPr>
                <w:sz w:val="16"/>
              </w:rPr>
            </w:pPr>
            <w:r>
              <w:rPr>
                <w:sz w:val="16"/>
              </w:rPr>
              <w:t>S6-241327</w:t>
            </w:r>
          </w:p>
        </w:tc>
        <w:tc>
          <w:tcPr>
            <w:tcW w:w="0" w:type="auto"/>
          </w:tcPr>
          <w:p w14:paraId="43049797" w14:textId="2A705D57" w:rsidR="001120D7" w:rsidRPr="001120D7" w:rsidRDefault="001120D7" w:rsidP="00D5313E">
            <w:pPr>
              <w:pStyle w:val="TAL"/>
              <w:keepNext w:val="0"/>
              <w:keepLines w:val="0"/>
              <w:widowControl w:val="0"/>
              <w:rPr>
                <w:sz w:val="16"/>
              </w:rPr>
            </w:pPr>
            <w:r>
              <w:rPr>
                <w:sz w:val="16"/>
              </w:rPr>
              <w:t xml:space="preserve">Corrections to </w:t>
            </w:r>
            <w:proofErr w:type="spellStart"/>
            <w:r>
              <w:rPr>
                <w:sz w:val="16"/>
              </w:rPr>
              <w:t>Deregister_API_Provider</w:t>
            </w:r>
            <w:proofErr w:type="spellEnd"/>
            <w:r>
              <w:rPr>
                <w:sz w:val="16"/>
              </w:rPr>
              <w:t xml:space="preserve"> operation</w:t>
            </w:r>
          </w:p>
        </w:tc>
        <w:tc>
          <w:tcPr>
            <w:tcW w:w="0" w:type="auto"/>
          </w:tcPr>
          <w:p w14:paraId="2238570C" w14:textId="33B9ABD9" w:rsidR="001120D7" w:rsidRPr="001120D7" w:rsidRDefault="001120D7" w:rsidP="00D5313E">
            <w:pPr>
              <w:pStyle w:val="TAL"/>
              <w:keepNext w:val="0"/>
              <w:keepLines w:val="0"/>
              <w:widowControl w:val="0"/>
              <w:rPr>
                <w:sz w:val="16"/>
              </w:rPr>
            </w:pPr>
            <w:r>
              <w:rPr>
                <w:sz w:val="16"/>
              </w:rPr>
              <w:t>ETRI, Uangel</w:t>
            </w:r>
          </w:p>
        </w:tc>
        <w:tc>
          <w:tcPr>
            <w:tcW w:w="0" w:type="auto"/>
          </w:tcPr>
          <w:p w14:paraId="66701D02" w14:textId="7502641E" w:rsidR="001120D7" w:rsidRPr="001120D7" w:rsidRDefault="001120D7" w:rsidP="00D5313E">
            <w:pPr>
              <w:pStyle w:val="TAL"/>
              <w:keepNext w:val="0"/>
              <w:keepLines w:val="0"/>
              <w:widowControl w:val="0"/>
              <w:rPr>
                <w:sz w:val="16"/>
              </w:rPr>
            </w:pPr>
            <w:r>
              <w:rPr>
                <w:sz w:val="16"/>
              </w:rPr>
              <w:t>agreed</w:t>
            </w:r>
          </w:p>
        </w:tc>
        <w:tc>
          <w:tcPr>
            <w:tcW w:w="0" w:type="auto"/>
          </w:tcPr>
          <w:p w14:paraId="7615B1A9" w14:textId="77C7CD41" w:rsidR="001120D7" w:rsidRPr="001120D7" w:rsidRDefault="001120D7" w:rsidP="00D5313E">
            <w:pPr>
              <w:pStyle w:val="TAL"/>
              <w:keepNext w:val="0"/>
              <w:keepLines w:val="0"/>
              <w:widowControl w:val="0"/>
              <w:rPr>
                <w:sz w:val="16"/>
              </w:rPr>
            </w:pPr>
            <w:r>
              <w:rPr>
                <w:sz w:val="16"/>
              </w:rPr>
              <w:t>S6-241032</w:t>
            </w:r>
          </w:p>
        </w:tc>
        <w:tc>
          <w:tcPr>
            <w:tcW w:w="0" w:type="auto"/>
          </w:tcPr>
          <w:p w14:paraId="394D9BBA" w14:textId="471A2848" w:rsidR="001120D7" w:rsidRPr="001120D7" w:rsidRDefault="001120D7" w:rsidP="00D5313E">
            <w:pPr>
              <w:pStyle w:val="TAL"/>
              <w:keepNext w:val="0"/>
              <w:keepLines w:val="0"/>
              <w:widowControl w:val="0"/>
              <w:rPr>
                <w:sz w:val="16"/>
              </w:rPr>
            </w:pPr>
            <w:r>
              <w:rPr>
                <w:sz w:val="16"/>
              </w:rPr>
              <w:t>-</w:t>
            </w:r>
          </w:p>
        </w:tc>
      </w:tr>
      <w:tr w:rsidR="001120D7" w14:paraId="3FDBBDEB" w14:textId="77777777" w:rsidTr="001120D7">
        <w:tc>
          <w:tcPr>
            <w:tcW w:w="0" w:type="auto"/>
          </w:tcPr>
          <w:p w14:paraId="440130E7" w14:textId="6C11BB68" w:rsidR="001120D7" w:rsidRPr="001120D7" w:rsidRDefault="001120D7" w:rsidP="00D5313E">
            <w:pPr>
              <w:pStyle w:val="TAL"/>
              <w:keepNext w:val="0"/>
              <w:keepLines w:val="0"/>
              <w:widowControl w:val="0"/>
              <w:rPr>
                <w:sz w:val="16"/>
              </w:rPr>
            </w:pPr>
            <w:r>
              <w:rPr>
                <w:sz w:val="16"/>
              </w:rPr>
              <w:t>S6-241328</w:t>
            </w:r>
          </w:p>
        </w:tc>
        <w:tc>
          <w:tcPr>
            <w:tcW w:w="0" w:type="auto"/>
          </w:tcPr>
          <w:p w14:paraId="7CBDD53F" w14:textId="7F4F7937" w:rsidR="001120D7" w:rsidRPr="001120D7" w:rsidRDefault="001120D7" w:rsidP="00D5313E">
            <w:pPr>
              <w:pStyle w:val="TAL"/>
              <w:keepNext w:val="0"/>
              <w:keepLines w:val="0"/>
              <w:widowControl w:val="0"/>
              <w:rPr>
                <w:sz w:val="16"/>
              </w:rPr>
            </w:pPr>
            <w:r>
              <w:rPr>
                <w:sz w:val="16"/>
              </w:rPr>
              <w:t xml:space="preserve">Corrections to </w:t>
            </w:r>
            <w:proofErr w:type="spellStart"/>
            <w:r>
              <w:rPr>
                <w:sz w:val="16"/>
              </w:rPr>
              <w:t>Deregister_API_Provider</w:t>
            </w:r>
            <w:proofErr w:type="spellEnd"/>
            <w:r>
              <w:rPr>
                <w:sz w:val="16"/>
              </w:rPr>
              <w:t xml:space="preserve"> operation</w:t>
            </w:r>
          </w:p>
        </w:tc>
        <w:tc>
          <w:tcPr>
            <w:tcW w:w="0" w:type="auto"/>
          </w:tcPr>
          <w:p w14:paraId="19AACF18" w14:textId="26EA3DAD" w:rsidR="001120D7" w:rsidRPr="001120D7" w:rsidRDefault="001120D7" w:rsidP="00D5313E">
            <w:pPr>
              <w:pStyle w:val="TAL"/>
              <w:keepNext w:val="0"/>
              <w:keepLines w:val="0"/>
              <w:widowControl w:val="0"/>
              <w:rPr>
                <w:sz w:val="16"/>
              </w:rPr>
            </w:pPr>
            <w:r>
              <w:rPr>
                <w:sz w:val="16"/>
              </w:rPr>
              <w:t>ETRI, Uangel</w:t>
            </w:r>
          </w:p>
        </w:tc>
        <w:tc>
          <w:tcPr>
            <w:tcW w:w="0" w:type="auto"/>
          </w:tcPr>
          <w:p w14:paraId="48D79346" w14:textId="034CD1B8" w:rsidR="001120D7" w:rsidRPr="001120D7" w:rsidRDefault="001120D7" w:rsidP="00D5313E">
            <w:pPr>
              <w:pStyle w:val="TAL"/>
              <w:keepNext w:val="0"/>
              <w:keepLines w:val="0"/>
              <w:widowControl w:val="0"/>
              <w:rPr>
                <w:sz w:val="16"/>
              </w:rPr>
            </w:pPr>
            <w:r>
              <w:rPr>
                <w:sz w:val="16"/>
              </w:rPr>
              <w:t>agreed</w:t>
            </w:r>
          </w:p>
        </w:tc>
        <w:tc>
          <w:tcPr>
            <w:tcW w:w="0" w:type="auto"/>
          </w:tcPr>
          <w:p w14:paraId="1139D02E" w14:textId="35163857" w:rsidR="001120D7" w:rsidRPr="001120D7" w:rsidRDefault="001120D7" w:rsidP="00D5313E">
            <w:pPr>
              <w:pStyle w:val="TAL"/>
              <w:keepNext w:val="0"/>
              <w:keepLines w:val="0"/>
              <w:widowControl w:val="0"/>
              <w:rPr>
                <w:sz w:val="16"/>
              </w:rPr>
            </w:pPr>
            <w:r>
              <w:rPr>
                <w:sz w:val="16"/>
              </w:rPr>
              <w:t>S6-241033</w:t>
            </w:r>
          </w:p>
        </w:tc>
        <w:tc>
          <w:tcPr>
            <w:tcW w:w="0" w:type="auto"/>
          </w:tcPr>
          <w:p w14:paraId="71F42FD4" w14:textId="307C39CD" w:rsidR="001120D7" w:rsidRPr="001120D7" w:rsidRDefault="001120D7" w:rsidP="00D5313E">
            <w:pPr>
              <w:pStyle w:val="TAL"/>
              <w:keepNext w:val="0"/>
              <w:keepLines w:val="0"/>
              <w:widowControl w:val="0"/>
              <w:rPr>
                <w:sz w:val="16"/>
              </w:rPr>
            </w:pPr>
            <w:r>
              <w:rPr>
                <w:sz w:val="16"/>
              </w:rPr>
              <w:t>-</w:t>
            </w:r>
          </w:p>
        </w:tc>
      </w:tr>
      <w:tr w:rsidR="001120D7" w14:paraId="354C6590" w14:textId="77777777" w:rsidTr="001120D7">
        <w:tc>
          <w:tcPr>
            <w:tcW w:w="0" w:type="auto"/>
          </w:tcPr>
          <w:p w14:paraId="4C05AEBD" w14:textId="4EE12359" w:rsidR="001120D7" w:rsidRPr="001120D7" w:rsidRDefault="001120D7" w:rsidP="00D5313E">
            <w:pPr>
              <w:pStyle w:val="TAL"/>
              <w:keepNext w:val="0"/>
              <w:keepLines w:val="0"/>
              <w:widowControl w:val="0"/>
              <w:rPr>
                <w:sz w:val="16"/>
              </w:rPr>
            </w:pPr>
            <w:r>
              <w:rPr>
                <w:sz w:val="16"/>
              </w:rPr>
              <w:t>S6-241329</w:t>
            </w:r>
          </w:p>
        </w:tc>
        <w:tc>
          <w:tcPr>
            <w:tcW w:w="0" w:type="auto"/>
          </w:tcPr>
          <w:p w14:paraId="110D60DB" w14:textId="2E15E599" w:rsidR="001120D7" w:rsidRPr="001120D7" w:rsidRDefault="001120D7" w:rsidP="00D5313E">
            <w:pPr>
              <w:pStyle w:val="TAL"/>
              <w:keepNext w:val="0"/>
              <w:keepLines w:val="0"/>
              <w:widowControl w:val="0"/>
              <w:rPr>
                <w:sz w:val="16"/>
              </w:rPr>
            </w:pPr>
            <w:r>
              <w:rPr>
                <w:sz w:val="16"/>
              </w:rPr>
              <w:t>Correction of references to other specifications</w:t>
            </w:r>
          </w:p>
        </w:tc>
        <w:tc>
          <w:tcPr>
            <w:tcW w:w="0" w:type="auto"/>
          </w:tcPr>
          <w:p w14:paraId="49495D04" w14:textId="1915F760" w:rsidR="001120D7" w:rsidRPr="001120D7" w:rsidRDefault="001120D7" w:rsidP="00D5313E">
            <w:pPr>
              <w:pStyle w:val="TAL"/>
              <w:keepNext w:val="0"/>
              <w:keepLines w:val="0"/>
              <w:widowControl w:val="0"/>
              <w:rPr>
                <w:sz w:val="16"/>
              </w:rPr>
            </w:pPr>
            <w:r>
              <w:rPr>
                <w:sz w:val="16"/>
              </w:rPr>
              <w:t>Vodafone</w:t>
            </w:r>
          </w:p>
        </w:tc>
        <w:tc>
          <w:tcPr>
            <w:tcW w:w="0" w:type="auto"/>
          </w:tcPr>
          <w:p w14:paraId="1E8249C8" w14:textId="7ABFDAB7" w:rsidR="001120D7" w:rsidRPr="001120D7" w:rsidRDefault="001120D7" w:rsidP="00D5313E">
            <w:pPr>
              <w:pStyle w:val="TAL"/>
              <w:keepNext w:val="0"/>
              <w:keepLines w:val="0"/>
              <w:widowControl w:val="0"/>
              <w:rPr>
                <w:sz w:val="16"/>
              </w:rPr>
            </w:pPr>
            <w:r>
              <w:rPr>
                <w:sz w:val="16"/>
              </w:rPr>
              <w:t>agreed</w:t>
            </w:r>
          </w:p>
        </w:tc>
        <w:tc>
          <w:tcPr>
            <w:tcW w:w="0" w:type="auto"/>
          </w:tcPr>
          <w:p w14:paraId="075543A5" w14:textId="2D368B34" w:rsidR="001120D7" w:rsidRPr="001120D7" w:rsidRDefault="001120D7" w:rsidP="00D5313E">
            <w:pPr>
              <w:pStyle w:val="TAL"/>
              <w:keepNext w:val="0"/>
              <w:keepLines w:val="0"/>
              <w:widowControl w:val="0"/>
              <w:rPr>
                <w:sz w:val="16"/>
              </w:rPr>
            </w:pPr>
            <w:r>
              <w:rPr>
                <w:sz w:val="16"/>
              </w:rPr>
              <w:t>S6-241035</w:t>
            </w:r>
          </w:p>
        </w:tc>
        <w:tc>
          <w:tcPr>
            <w:tcW w:w="0" w:type="auto"/>
          </w:tcPr>
          <w:p w14:paraId="6D10B714" w14:textId="208712F3" w:rsidR="001120D7" w:rsidRPr="001120D7" w:rsidRDefault="001120D7" w:rsidP="00D5313E">
            <w:pPr>
              <w:pStyle w:val="TAL"/>
              <w:keepNext w:val="0"/>
              <w:keepLines w:val="0"/>
              <w:widowControl w:val="0"/>
              <w:rPr>
                <w:sz w:val="16"/>
              </w:rPr>
            </w:pPr>
            <w:r>
              <w:rPr>
                <w:sz w:val="16"/>
              </w:rPr>
              <w:t>-</w:t>
            </w:r>
          </w:p>
        </w:tc>
      </w:tr>
      <w:tr w:rsidR="001120D7" w14:paraId="15C9A443" w14:textId="77777777" w:rsidTr="001120D7">
        <w:tc>
          <w:tcPr>
            <w:tcW w:w="0" w:type="auto"/>
          </w:tcPr>
          <w:p w14:paraId="65C2A98A" w14:textId="73AF6CC9" w:rsidR="001120D7" w:rsidRPr="001120D7" w:rsidRDefault="001120D7" w:rsidP="00D5313E">
            <w:pPr>
              <w:pStyle w:val="TAL"/>
              <w:keepNext w:val="0"/>
              <w:keepLines w:val="0"/>
              <w:widowControl w:val="0"/>
              <w:rPr>
                <w:sz w:val="16"/>
              </w:rPr>
            </w:pPr>
            <w:r>
              <w:rPr>
                <w:sz w:val="16"/>
              </w:rPr>
              <w:t>S6-241330</w:t>
            </w:r>
          </w:p>
        </w:tc>
        <w:tc>
          <w:tcPr>
            <w:tcW w:w="0" w:type="auto"/>
          </w:tcPr>
          <w:p w14:paraId="77EF0CBD" w14:textId="2BED620B" w:rsidR="001120D7" w:rsidRPr="001120D7" w:rsidRDefault="001120D7" w:rsidP="00D5313E">
            <w:pPr>
              <w:pStyle w:val="TAL"/>
              <w:keepNext w:val="0"/>
              <w:keepLines w:val="0"/>
              <w:widowControl w:val="0"/>
              <w:rPr>
                <w:sz w:val="16"/>
              </w:rPr>
            </w:pPr>
            <w:r>
              <w:rPr>
                <w:sz w:val="16"/>
              </w:rPr>
              <w:t>Correction of references to other specifications</w:t>
            </w:r>
          </w:p>
        </w:tc>
        <w:tc>
          <w:tcPr>
            <w:tcW w:w="0" w:type="auto"/>
          </w:tcPr>
          <w:p w14:paraId="28C8A74C" w14:textId="4CD6FFC2" w:rsidR="001120D7" w:rsidRPr="001120D7" w:rsidRDefault="001120D7" w:rsidP="00D5313E">
            <w:pPr>
              <w:pStyle w:val="TAL"/>
              <w:keepNext w:val="0"/>
              <w:keepLines w:val="0"/>
              <w:widowControl w:val="0"/>
              <w:rPr>
                <w:sz w:val="16"/>
              </w:rPr>
            </w:pPr>
            <w:r>
              <w:rPr>
                <w:sz w:val="16"/>
              </w:rPr>
              <w:t>Vodafone</w:t>
            </w:r>
          </w:p>
        </w:tc>
        <w:tc>
          <w:tcPr>
            <w:tcW w:w="0" w:type="auto"/>
          </w:tcPr>
          <w:p w14:paraId="34C6D32B" w14:textId="6F1EA56B" w:rsidR="001120D7" w:rsidRPr="001120D7" w:rsidRDefault="001120D7" w:rsidP="00D5313E">
            <w:pPr>
              <w:pStyle w:val="TAL"/>
              <w:keepNext w:val="0"/>
              <w:keepLines w:val="0"/>
              <w:widowControl w:val="0"/>
              <w:rPr>
                <w:sz w:val="16"/>
              </w:rPr>
            </w:pPr>
            <w:r>
              <w:rPr>
                <w:sz w:val="16"/>
              </w:rPr>
              <w:t>agreed</w:t>
            </w:r>
          </w:p>
        </w:tc>
        <w:tc>
          <w:tcPr>
            <w:tcW w:w="0" w:type="auto"/>
          </w:tcPr>
          <w:p w14:paraId="4A9FFA2D" w14:textId="05BCE1F3" w:rsidR="001120D7" w:rsidRPr="001120D7" w:rsidRDefault="001120D7" w:rsidP="00D5313E">
            <w:pPr>
              <w:pStyle w:val="TAL"/>
              <w:keepNext w:val="0"/>
              <w:keepLines w:val="0"/>
              <w:widowControl w:val="0"/>
              <w:rPr>
                <w:sz w:val="16"/>
              </w:rPr>
            </w:pPr>
            <w:r>
              <w:rPr>
                <w:sz w:val="16"/>
              </w:rPr>
              <w:t>S6-241036</w:t>
            </w:r>
          </w:p>
        </w:tc>
        <w:tc>
          <w:tcPr>
            <w:tcW w:w="0" w:type="auto"/>
          </w:tcPr>
          <w:p w14:paraId="764D7D37" w14:textId="3A34E64B" w:rsidR="001120D7" w:rsidRPr="001120D7" w:rsidRDefault="001120D7" w:rsidP="00D5313E">
            <w:pPr>
              <w:pStyle w:val="TAL"/>
              <w:keepNext w:val="0"/>
              <w:keepLines w:val="0"/>
              <w:widowControl w:val="0"/>
              <w:rPr>
                <w:sz w:val="16"/>
              </w:rPr>
            </w:pPr>
            <w:r>
              <w:rPr>
                <w:sz w:val="16"/>
              </w:rPr>
              <w:t>-</w:t>
            </w:r>
          </w:p>
        </w:tc>
      </w:tr>
      <w:tr w:rsidR="001120D7" w14:paraId="0723F3A6" w14:textId="77777777" w:rsidTr="001120D7">
        <w:tc>
          <w:tcPr>
            <w:tcW w:w="0" w:type="auto"/>
          </w:tcPr>
          <w:p w14:paraId="60B5B465" w14:textId="0946DEC1" w:rsidR="001120D7" w:rsidRPr="001120D7" w:rsidRDefault="001120D7" w:rsidP="00D5313E">
            <w:pPr>
              <w:pStyle w:val="TAL"/>
              <w:keepNext w:val="0"/>
              <w:keepLines w:val="0"/>
              <w:widowControl w:val="0"/>
              <w:rPr>
                <w:sz w:val="16"/>
              </w:rPr>
            </w:pPr>
            <w:r>
              <w:rPr>
                <w:sz w:val="16"/>
              </w:rPr>
              <w:t>S6-241331</w:t>
            </w:r>
          </w:p>
        </w:tc>
        <w:tc>
          <w:tcPr>
            <w:tcW w:w="0" w:type="auto"/>
          </w:tcPr>
          <w:p w14:paraId="35D66CAB" w14:textId="7EDC5578" w:rsidR="001120D7" w:rsidRPr="001120D7" w:rsidRDefault="001120D7" w:rsidP="00D5313E">
            <w:pPr>
              <w:pStyle w:val="TAL"/>
              <w:keepNext w:val="0"/>
              <w:keepLines w:val="0"/>
              <w:widowControl w:val="0"/>
              <w:rPr>
                <w:sz w:val="16"/>
              </w:rPr>
            </w:pPr>
            <w:r>
              <w:rPr>
                <w:sz w:val="16"/>
              </w:rPr>
              <w:t>Application priority from MCPTT server to MCPTT client(s)</w:t>
            </w:r>
          </w:p>
        </w:tc>
        <w:tc>
          <w:tcPr>
            <w:tcW w:w="0" w:type="auto"/>
          </w:tcPr>
          <w:p w14:paraId="7E13BE20" w14:textId="65C7E81C" w:rsidR="001120D7" w:rsidRPr="001120D7" w:rsidRDefault="001120D7" w:rsidP="00D5313E">
            <w:pPr>
              <w:pStyle w:val="TAL"/>
              <w:keepNext w:val="0"/>
              <w:keepLines w:val="0"/>
              <w:widowControl w:val="0"/>
              <w:rPr>
                <w:sz w:val="16"/>
              </w:rPr>
            </w:pPr>
            <w:r>
              <w:rPr>
                <w:sz w:val="16"/>
              </w:rPr>
              <w:t>UIC, Nokia, Nokia Shanghai Bell, Kontron Transportation France</w:t>
            </w:r>
          </w:p>
        </w:tc>
        <w:tc>
          <w:tcPr>
            <w:tcW w:w="0" w:type="auto"/>
          </w:tcPr>
          <w:p w14:paraId="5671C1F1" w14:textId="41205C67" w:rsidR="001120D7" w:rsidRPr="001120D7" w:rsidRDefault="001120D7" w:rsidP="00D5313E">
            <w:pPr>
              <w:pStyle w:val="TAL"/>
              <w:keepNext w:val="0"/>
              <w:keepLines w:val="0"/>
              <w:widowControl w:val="0"/>
              <w:rPr>
                <w:sz w:val="16"/>
              </w:rPr>
            </w:pPr>
            <w:r>
              <w:rPr>
                <w:sz w:val="16"/>
              </w:rPr>
              <w:t>withdrawn</w:t>
            </w:r>
          </w:p>
        </w:tc>
        <w:tc>
          <w:tcPr>
            <w:tcW w:w="0" w:type="auto"/>
          </w:tcPr>
          <w:p w14:paraId="652A1F2D" w14:textId="1185BA48" w:rsidR="001120D7" w:rsidRPr="001120D7" w:rsidRDefault="001120D7" w:rsidP="00D5313E">
            <w:pPr>
              <w:pStyle w:val="TAL"/>
              <w:keepNext w:val="0"/>
              <w:keepLines w:val="0"/>
              <w:widowControl w:val="0"/>
              <w:rPr>
                <w:sz w:val="16"/>
              </w:rPr>
            </w:pPr>
            <w:r>
              <w:rPr>
                <w:sz w:val="16"/>
              </w:rPr>
              <w:t>-</w:t>
            </w:r>
          </w:p>
        </w:tc>
        <w:tc>
          <w:tcPr>
            <w:tcW w:w="0" w:type="auto"/>
          </w:tcPr>
          <w:p w14:paraId="1BFAFF61" w14:textId="52480DFC" w:rsidR="001120D7" w:rsidRPr="001120D7" w:rsidRDefault="001120D7" w:rsidP="00D5313E">
            <w:pPr>
              <w:pStyle w:val="TAL"/>
              <w:keepNext w:val="0"/>
              <w:keepLines w:val="0"/>
              <w:widowControl w:val="0"/>
              <w:rPr>
                <w:sz w:val="16"/>
              </w:rPr>
            </w:pPr>
            <w:r>
              <w:rPr>
                <w:sz w:val="16"/>
              </w:rPr>
              <w:t>-</w:t>
            </w:r>
          </w:p>
        </w:tc>
      </w:tr>
      <w:tr w:rsidR="001120D7" w14:paraId="69FBA71D" w14:textId="77777777" w:rsidTr="001120D7">
        <w:tc>
          <w:tcPr>
            <w:tcW w:w="0" w:type="auto"/>
          </w:tcPr>
          <w:p w14:paraId="1B32A1D6" w14:textId="7646F5A6" w:rsidR="001120D7" w:rsidRPr="001120D7" w:rsidRDefault="001120D7" w:rsidP="00D5313E">
            <w:pPr>
              <w:pStyle w:val="TAL"/>
              <w:keepNext w:val="0"/>
              <w:keepLines w:val="0"/>
              <w:widowControl w:val="0"/>
              <w:rPr>
                <w:sz w:val="16"/>
              </w:rPr>
            </w:pPr>
            <w:r>
              <w:rPr>
                <w:sz w:val="16"/>
              </w:rPr>
              <w:t>S6-241332</w:t>
            </w:r>
          </w:p>
        </w:tc>
        <w:tc>
          <w:tcPr>
            <w:tcW w:w="0" w:type="auto"/>
          </w:tcPr>
          <w:p w14:paraId="00774871" w14:textId="1B4AD3A6" w:rsidR="001120D7" w:rsidRPr="001120D7" w:rsidRDefault="001120D7" w:rsidP="00D5313E">
            <w:pPr>
              <w:pStyle w:val="TAL"/>
              <w:keepNext w:val="0"/>
              <w:keepLines w:val="0"/>
              <w:widowControl w:val="0"/>
              <w:rPr>
                <w:sz w:val="16"/>
              </w:rPr>
            </w:pPr>
            <w:r>
              <w:rPr>
                <w:sz w:val="16"/>
              </w:rPr>
              <w:t>Application priority from MCPTT server to MCPTT client(s)</w:t>
            </w:r>
          </w:p>
        </w:tc>
        <w:tc>
          <w:tcPr>
            <w:tcW w:w="0" w:type="auto"/>
          </w:tcPr>
          <w:p w14:paraId="7B22C547" w14:textId="20A641FA" w:rsidR="001120D7" w:rsidRPr="001120D7" w:rsidRDefault="001120D7" w:rsidP="00D5313E">
            <w:pPr>
              <w:pStyle w:val="TAL"/>
              <w:keepNext w:val="0"/>
              <w:keepLines w:val="0"/>
              <w:widowControl w:val="0"/>
              <w:rPr>
                <w:sz w:val="16"/>
              </w:rPr>
            </w:pPr>
            <w:r>
              <w:rPr>
                <w:sz w:val="16"/>
              </w:rPr>
              <w:t>UIC, Nokia, Nokia Shanghai Bell, Kontron Transportation France</w:t>
            </w:r>
          </w:p>
        </w:tc>
        <w:tc>
          <w:tcPr>
            <w:tcW w:w="0" w:type="auto"/>
          </w:tcPr>
          <w:p w14:paraId="7FF737C4" w14:textId="253DCFEA" w:rsidR="001120D7" w:rsidRPr="001120D7" w:rsidRDefault="001120D7" w:rsidP="00D5313E">
            <w:pPr>
              <w:pStyle w:val="TAL"/>
              <w:keepNext w:val="0"/>
              <w:keepLines w:val="0"/>
              <w:widowControl w:val="0"/>
              <w:rPr>
                <w:sz w:val="16"/>
              </w:rPr>
            </w:pPr>
            <w:r>
              <w:rPr>
                <w:sz w:val="16"/>
              </w:rPr>
              <w:t>withdrawn</w:t>
            </w:r>
          </w:p>
        </w:tc>
        <w:tc>
          <w:tcPr>
            <w:tcW w:w="0" w:type="auto"/>
          </w:tcPr>
          <w:p w14:paraId="4A235310" w14:textId="4F5E1168" w:rsidR="001120D7" w:rsidRPr="001120D7" w:rsidRDefault="001120D7" w:rsidP="00D5313E">
            <w:pPr>
              <w:pStyle w:val="TAL"/>
              <w:keepNext w:val="0"/>
              <w:keepLines w:val="0"/>
              <w:widowControl w:val="0"/>
              <w:rPr>
                <w:sz w:val="16"/>
              </w:rPr>
            </w:pPr>
            <w:r>
              <w:rPr>
                <w:sz w:val="16"/>
              </w:rPr>
              <w:t>-</w:t>
            </w:r>
          </w:p>
        </w:tc>
        <w:tc>
          <w:tcPr>
            <w:tcW w:w="0" w:type="auto"/>
          </w:tcPr>
          <w:p w14:paraId="48366634" w14:textId="66CEB4F8" w:rsidR="001120D7" w:rsidRPr="001120D7" w:rsidRDefault="001120D7" w:rsidP="00D5313E">
            <w:pPr>
              <w:pStyle w:val="TAL"/>
              <w:keepNext w:val="0"/>
              <w:keepLines w:val="0"/>
              <w:widowControl w:val="0"/>
              <w:rPr>
                <w:sz w:val="16"/>
              </w:rPr>
            </w:pPr>
            <w:r>
              <w:rPr>
                <w:sz w:val="16"/>
              </w:rPr>
              <w:t>-</w:t>
            </w:r>
          </w:p>
        </w:tc>
      </w:tr>
      <w:tr w:rsidR="001120D7" w14:paraId="4CCF268A" w14:textId="77777777" w:rsidTr="001120D7">
        <w:tc>
          <w:tcPr>
            <w:tcW w:w="0" w:type="auto"/>
          </w:tcPr>
          <w:p w14:paraId="1C9E9F76" w14:textId="42066435" w:rsidR="001120D7" w:rsidRPr="001120D7" w:rsidRDefault="001120D7" w:rsidP="00D5313E">
            <w:pPr>
              <w:pStyle w:val="TAL"/>
              <w:keepNext w:val="0"/>
              <w:keepLines w:val="0"/>
              <w:widowControl w:val="0"/>
              <w:rPr>
                <w:sz w:val="16"/>
              </w:rPr>
            </w:pPr>
            <w:r>
              <w:rPr>
                <w:sz w:val="16"/>
              </w:rPr>
              <w:t>S6-241333</w:t>
            </w:r>
          </w:p>
        </w:tc>
        <w:tc>
          <w:tcPr>
            <w:tcW w:w="0" w:type="auto"/>
          </w:tcPr>
          <w:p w14:paraId="0C583FB9" w14:textId="0A3F2A90" w:rsidR="001120D7" w:rsidRPr="001120D7" w:rsidRDefault="001120D7" w:rsidP="00D5313E">
            <w:pPr>
              <w:pStyle w:val="TAL"/>
              <w:keepNext w:val="0"/>
              <w:keepLines w:val="0"/>
              <w:widowControl w:val="0"/>
              <w:rPr>
                <w:sz w:val="16"/>
              </w:rPr>
            </w:pPr>
            <w:r>
              <w:rPr>
                <w:sz w:val="16"/>
              </w:rPr>
              <w:t>MC gateway UE updates for security alignment</w:t>
            </w:r>
          </w:p>
        </w:tc>
        <w:tc>
          <w:tcPr>
            <w:tcW w:w="0" w:type="auto"/>
          </w:tcPr>
          <w:p w14:paraId="3091451F" w14:textId="3450799B" w:rsidR="001120D7" w:rsidRPr="001120D7" w:rsidRDefault="001120D7" w:rsidP="00D5313E">
            <w:pPr>
              <w:pStyle w:val="TAL"/>
              <w:keepNext w:val="0"/>
              <w:keepLines w:val="0"/>
              <w:widowControl w:val="0"/>
              <w:rPr>
                <w:sz w:val="16"/>
              </w:rPr>
            </w:pPr>
            <w:r>
              <w:rPr>
                <w:sz w:val="16"/>
              </w:rPr>
              <w:t>Ericsson, Motorola Solutions, Huawei, Hisilicon, Nokia, AT&amp;T</w:t>
            </w:r>
          </w:p>
        </w:tc>
        <w:tc>
          <w:tcPr>
            <w:tcW w:w="0" w:type="auto"/>
          </w:tcPr>
          <w:p w14:paraId="5015707B" w14:textId="0E55F7FE" w:rsidR="001120D7" w:rsidRPr="001120D7" w:rsidRDefault="001120D7" w:rsidP="00D5313E">
            <w:pPr>
              <w:pStyle w:val="TAL"/>
              <w:keepNext w:val="0"/>
              <w:keepLines w:val="0"/>
              <w:widowControl w:val="0"/>
              <w:rPr>
                <w:sz w:val="16"/>
              </w:rPr>
            </w:pPr>
            <w:r>
              <w:rPr>
                <w:sz w:val="16"/>
              </w:rPr>
              <w:t>agreed</w:t>
            </w:r>
          </w:p>
        </w:tc>
        <w:tc>
          <w:tcPr>
            <w:tcW w:w="0" w:type="auto"/>
          </w:tcPr>
          <w:p w14:paraId="6188FDB1" w14:textId="13178618" w:rsidR="001120D7" w:rsidRPr="001120D7" w:rsidRDefault="001120D7" w:rsidP="00D5313E">
            <w:pPr>
              <w:pStyle w:val="TAL"/>
              <w:keepNext w:val="0"/>
              <w:keepLines w:val="0"/>
              <w:widowControl w:val="0"/>
              <w:rPr>
                <w:sz w:val="16"/>
              </w:rPr>
            </w:pPr>
            <w:r>
              <w:rPr>
                <w:sz w:val="16"/>
              </w:rPr>
              <w:t>S6-241083</w:t>
            </w:r>
          </w:p>
        </w:tc>
        <w:tc>
          <w:tcPr>
            <w:tcW w:w="0" w:type="auto"/>
          </w:tcPr>
          <w:p w14:paraId="5F79556D" w14:textId="088010C0" w:rsidR="001120D7" w:rsidRPr="001120D7" w:rsidRDefault="001120D7" w:rsidP="00D5313E">
            <w:pPr>
              <w:pStyle w:val="TAL"/>
              <w:keepNext w:val="0"/>
              <w:keepLines w:val="0"/>
              <w:widowControl w:val="0"/>
              <w:rPr>
                <w:sz w:val="16"/>
              </w:rPr>
            </w:pPr>
            <w:r>
              <w:rPr>
                <w:sz w:val="16"/>
              </w:rPr>
              <w:t>-</w:t>
            </w:r>
          </w:p>
        </w:tc>
      </w:tr>
      <w:tr w:rsidR="001120D7" w14:paraId="7A2FB69D" w14:textId="77777777" w:rsidTr="001120D7">
        <w:tc>
          <w:tcPr>
            <w:tcW w:w="0" w:type="auto"/>
          </w:tcPr>
          <w:p w14:paraId="6713735C" w14:textId="137D9761" w:rsidR="001120D7" w:rsidRPr="001120D7" w:rsidRDefault="001120D7" w:rsidP="00D5313E">
            <w:pPr>
              <w:pStyle w:val="TAL"/>
              <w:keepNext w:val="0"/>
              <w:keepLines w:val="0"/>
              <w:widowControl w:val="0"/>
              <w:rPr>
                <w:sz w:val="16"/>
              </w:rPr>
            </w:pPr>
            <w:r>
              <w:rPr>
                <w:sz w:val="16"/>
              </w:rPr>
              <w:t>S6-241334</w:t>
            </w:r>
          </w:p>
        </w:tc>
        <w:tc>
          <w:tcPr>
            <w:tcW w:w="0" w:type="auto"/>
          </w:tcPr>
          <w:p w14:paraId="703D7F03" w14:textId="54251EE8" w:rsidR="001120D7" w:rsidRPr="001120D7" w:rsidRDefault="001120D7" w:rsidP="00D5313E">
            <w:pPr>
              <w:pStyle w:val="TAL"/>
              <w:keepNext w:val="0"/>
              <w:keepLines w:val="0"/>
              <w:widowControl w:val="0"/>
              <w:rPr>
                <w:sz w:val="16"/>
              </w:rPr>
            </w:pPr>
            <w:r>
              <w:rPr>
                <w:sz w:val="16"/>
              </w:rPr>
              <w:t>MC gateway UE updates for security alignment</w:t>
            </w:r>
          </w:p>
        </w:tc>
        <w:tc>
          <w:tcPr>
            <w:tcW w:w="0" w:type="auto"/>
          </w:tcPr>
          <w:p w14:paraId="023E9A31" w14:textId="2F1F8CBD" w:rsidR="001120D7" w:rsidRPr="001120D7" w:rsidRDefault="001120D7" w:rsidP="00D5313E">
            <w:pPr>
              <w:pStyle w:val="TAL"/>
              <w:keepNext w:val="0"/>
              <w:keepLines w:val="0"/>
              <w:widowControl w:val="0"/>
              <w:rPr>
                <w:sz w:val="16"/>
              </w:rPr>
            </w:pPr>
            <w:r>
              <w:rPr>
                <w:sz w:val="16"/>
              </w:rPr>
              <w:t>Ericsson, Motorola Solutions, Huawei, Hisilicon, Nokia, AT&amp;T</w:t>
            </w:r>
          </w:p>
        </w:tc>
        <w:tc>
          <w:tcPr>
            <w:tcW w:w="0" w:type="auto"/>
          </w:tcPr>
          <w:p w14:paraId="36AE0645" w14:textId="6866FC0F" w:rsidR="001120D7" w:rsidRPr="001120D7" w:rsidRDefault="001120D7" w:rsidP="00D5313E">
            <w:pPr>
              <w:pStyle w:val="TAL"/>
              <w:keepNext w:val="0"/>
              <w:keepLines w:val="0"/>
              <w:widowControl w:val="0"/>
              <w:rPr>
                <w:sz w:val="16"/>
              </w:rPr>
            </w:pPr>
            <w:r>
              <w:rPr>
                <w:sz w:val="16"/>
              </w:rPr>
              <w:t>agreed</w:t>
            </w:r>
          </w:p>
        </w:tc>
        <w:tc>
          <w:tcPr>
            <w:tcW w:w="0" w:type="auto"/>
          </w:tcPr>
          <w:p w14:paraId="4D334EF3" w14:textId="51E0BDA4" w:rsidR="001120D7" w:rsidRPr="001120D7" w:rsidRDefault="001120D7" w:rsidP="00D5313E">
            <w:pPr>
              <w:pStyle w:val="TAL"/>
              <w:keepNext w:val="0"/>
              <w:keepLines w:val="0"/>
              <w:widowControl w:val="0"/>
              <w:rPr>
                <w:sz w:val="16"/>
              </w:rPr>
            </w:pPr>
            <w:r>
              <w:rPr>
                <w:sz w:val="16"/>
              </w:rPr>
              <w:t>S6-241087</w:t>
            </w:r>
          </w:p>
        </w:tc>
        <w:tc>
          <w:tcPr>
            <w:tcW w:w="0" w:type="auto"/>
          </w:tcPr>
          <w:p w14:paraId="44688E81" w14:textId="35D80F86" w:rsidR="001120D7" w:rsidRPr="001120D7" w:rsidRDefault="001120D7" w:rsidP="00D5313E">
            <w:pPr>
              <w:pStyle w:val="TAL"/>
              <w:keepNext w:val="0"/>
              <w:keepLines w:val="0"/>
              <w:widowControl w:val="0"/>
              <w:rPr>
                <w:sz w:val="16"/>
              </w:rPr>
            </w:pPr>
            <w:r>
              <w:rPr>
                <w:sz w:val="16"/>
              </w:rPr>
              <w:t>-</w:t>
            </w:r>
          </w:p>
        </w:tc>
      </w:tr>
      <w:tr w:rsidR="001120D7" w14:paraId="5A9E9F41" w14:textId="77777777" w:rsidTr="001120D7">
        <w:tc>
          <w:tcPr>
            <w:tcW w:w="0" w:type="auto"/>
          </w:tcPr>
          <w:p w14:paraId="5272E442" w14:textId="125062C6" w:rsidR="001120D7" w:rsidRPr="001120D7" w:rsidRDefault="001120D7" w:rsidP="00D5313E">
            <w:pPr>
              <w:pStyle w:val="TAL"/>
              <w:keepNext w:val="0"/>
              <w:keepLines w:val="0"/>
              <w:widowControl w:val="0"/>
              <w:rPr>
                <w:sz w:val="16"/>
              </w:rPr>
            </w:pPr>
            <w:r>
              <w:rPr>
                <w:sz w:val="16"/>
              </w:rPr>
              <w:t>S6-241335</w:t>
            </w:r>
          </w:p>
        </w:tc>
        <w:tc>
          <w:tcPr>
            <w:tcW w:w="0" w:type="auto"/>
          </w:tcPr>
          <w:p w14:paraId="1CAB9052" w14:textId="30E9F775" w:rsidR="001120D7" w:rsidRPr="001120D7" w:rsidRDefault="001120D7" w:rsidP="00D5313E">
            <w:pPr>
              <w:pStyle w:val="TAL"/>
              <w:keepNext w:val="0"/>
              <w:keepLines w:val="0"/>
              <w:widowControl w:val="0"/>
              <w:rPr>
                <w:sz w:val="16"/>
              </w:rPr>
            </w:pPr>
            <w:r>
              <w:rPr>
                <w:sz w:val="16"/>
              </w:rPr>
              <w:t>Removal of GW MC service ID</w:t>
            </w:r>
          </w:p>
        </w:tc>
        <w:tc>
          <w:tcPr>
            <w:tcW w:w="0" w:type="auto"/>
          </w:tcPr>
          <w:p w14:paraId="7CCC532E" w14:textId="1AC71FD1" w:rsidR="001120D7" w:rsidRPr="001120D7" w:rsidRDefault="001120D7" w:rsidP="00D5313E">
            <w:pPr>
              <w:pStyle w:val="TAL"/>
              <w:keepNext w:val="0"/>
              <w:keepLines w:val="0"/>
              <w:widowControl w:val="0"/>
              <w:rPr>
                <w:sz w:val="16"/>
              </w:rPr>
            </w:pPr>
            <w:r>
              <w:rPr>
                <w:sz w:val="16"/>
              </w:rPr>
              <w:t>Huawei, Hisilicon, Nokia, Ericsson</w:t>
            </w:r>
          </w:p>
        </w:tc>
        <w:tc>
          <w:tcPr>
            <w:tcW w:w="0" w:type="auto"/>
          </w:tcPr>
          <w:p w14:paraId="45A01129" w14:textId="641C665F" w:rsidR="001120D7" w:rsidRPr="001120D7" w:rsidRDefault="001120D7" w:rsidP="00D5313E">
            <w:pPr>
              <w:pStyle w:val="TAL"/>
              <w:keepNext w:val="0"/>
              <w:keepLines w:val="0"/>
              <w:widowControl w:val="0"/>
              <w:rPr>
                <w:sz w:val="16"/>
              </w:rPr>
            </w:pPr>
            <w:r>
              <w:rPr>
                <w:sz w:val="16"/>
              </w:rPr>
              <w:t>agreed</w:t>
            </w:r>
          </w:p>
        </w:tc>
        <w:tc>
          <w:tcPr>
            <w:tcW w:w="0" w:type="auto"/>
          </w:tcPr>
          <w:p w14:paraId="28BF18B4" w14:textId="3090355C" w:rsidR="001120D7" w:rsidRPr="001120D7" w:rsidRDefault="001120D7" w:rsidP="00D5313E">
            <w:pPr>
              <w:pStyle w:val="TAL"/>
              <w:keepNext w:val="0"/>
              <w:keepLines w:val="0"/>
              <w:widowControl w:val="0"/>
              <w:rPr>
                <w:sz w:val="16"/>
              </w:rPr>
            </w:pPr>
            <w:r>
              <w:rPr>
                <w:sz w:val="16"/>
              </w:rPr>
              <w:t>S6-241239</w:t>
            </w:r>
          </w:p>
        </w:tc>
        <w:tc>
          <w:tcPr>
            <w:tcW w:w="0" w:type="auto"/>
          </w:tcPr>
          <w:p w14:paraId="46237DD1" w14:textId="275BE503" w:rsidR="001120D7" w:rsidRPr="001120D7" w:rsidRDefault="001120D7" w:rsidP="00D5313E">
            <w:pPr>
              <w:pStyle w:val="TAL"/>
              <w:keepNext w:val="0"/>
              <w:keepLines w:val="0"/>
              <w:widowControl w:val="0"/>
              <w:rPr>
                <w:sz w:val="16"/>
              </w:rPr>
            </w:pPr>
            <w:r>
              <w:rPr>
                <w:sz w:val="16"/>
              </w:rPr>
              <w:t>-</w:t>
            </w:r>
          </w:p>
        </w:tc>
      </w:tr>
      <w:tr w:rsidR="001120D7" w14:paraId="7F34E00C" w14:textId="77777777" w:rsidTr="001120D7">
        <w:tc>
          <w:tcPr>
            <w:tcW w:w="0" w:type="auto"/>
          </w:tcPr>
          <w:p w14:paraId="6FD6C023" w14:textId="2A84194F" w:rsidR="001120D7" w:rsidRPr="001120D7" w:rsidRDefault="001120D7" w:rsidP="00D5313E">
            <w:pPr>
              <w:pStyle w:val="TAL"/>
              <w:keepNext w:val="0"/>
              <w:keepLines w:val="0"/>
              <w:widowControl w:val="0"/>
              <w:rPr>
                <w:sz w:val="16"/>
              </w:rPr>
            </w:pPr>
            <w:r>
              <w:rPr>
                <w:sz w:val="16"/>
              </w:rPr>
              <w:t>S6-241336</w:t>
            </w:r>
          </w:p>
        </w:tc>
        <w:tc>
          <w:tcPr>
            <w:tcW w:w="0" w:type="auto"/>
          </w:tcPr>
          <w:p w14:paraId="1C95FB9F" w14:textId="28CBA35F" w:rsidR="001120D7" w:rsidRPr="001120D7" w:rsidRDefault="001120D7" w:rsidP="00D5313E">
            <w:pPr>
              <w:pStyle w:val="TAL"/>
              <w:keepNext w:val="0"/>
              <w:keepLines w:val="0"/>
              <w:widowControl w:val="0"/>
              <w:rPr>
                <w:sz w:val="16"/>
              </w:rPr>
            </w:pPr>
            <w:r>
              <w:rPr>
                <w:sz w:val="16"/>
              </w:rPr>
              <w:t>Removal of GW MC service ID</w:t>
            </w:r>
          </w:p>
        </w:tc>
        <w:tc>
          <w:tcPr>
            <w:tcW w:w="0" w:type="auto"/>
          </w:tcPr>
          <w:p w14:paraId="40E2D4CF" w14:textId="27474BC7" w:rsidR="001120D7" w:rsidRPr="001120D7" w:rsidRDefault="001120D7" w:rsidP="00D5313E">
            <w:pPr>
              <w:pStyle w:val="TAL"/>
              <w:keepNext w:val="0"/>
              <w:keepLines w:val="0"/>
              <w:widowControl w:val="0"/>
              <w:rPr>
                <w:sz w:val="16"/>
              </w:rPr>
            </w:pPr>
            <w:r>
              <w:rPr>
                <w:sz w:val="16"/>
              </w:rPr>
              <w:t>Huawei, Hisilicon, Nokia, Ericsson</w:t>
            </w:r>
          </w:p>
        </w:tc>
        <w:tc>
          <w:tcPr>
            <w:tcW w:w="0" w:type="auto"/>
          </w:tcPr>
          <w:p w14:paraId="590ADF11" w14:textId="7532EA14" w:rsidR="001120D7" w:rsidRPr="001120D7" w:rsidRDefault="001120D7" w:rsidP="00D5313E">
            <w:pPr>
              <w:pStyle w:val="TAL"/>
              <w:keepNext w:val="0"/>
              <w:keepLines w:val="0"/>
              <w:widowControl w:val="0"/>
              <w:rPr>
                <w:sz w:val="16"/>
              </w:rPr>
            </w:pPr>
            <w:r>
              <w:rPr>
                <w:sz w:val="16"/>
              </w:rPr>
              <w:t>agreed</w:t>
            </w:r>
          </w:p>
        </w:tc>
        <w:tc>
          <w:tcPr>
            <w:tcW w:w="0" w:type="auto"/>
          </w:tcPr>
          <w:p w14:paraId="111C6F2A" w14:textId="3D4B0AD6" w:rsidR="001120D7" w:rsidRPr="001120D7" w:rsidRDefault="001120D7" w:rsidP="00D5313E">
            <w:pPr>
              <w:pStyle w:val="TAL"/>
              <w:keepNext w:val="0"/>
              <w:keepLines w:val="0"/>
              <w:widowControl w:val="0"/>
              <w:rPr>
                <w:sz w:val="16"/>
              </w:rPr>
            </w:pPr>
            <w:r>
              <w:rPr>
                <w:sz w:val="16"/>
              </w:rPr>
              <w:t>S6-241240</w:t>
            </w:r>
          </w:p>
        </w:tc>
        <w:tc>
          <w:tcPr>
            <w:tcW w:w="0" w:type="auto"/>
          </w:tcPr>
          <w:p w14:paraId="0AE14586" w14:textId="02EB7A1B" w:rsidR="001120D7" w:rsidRPr="001120D7" w:rsidRDefault="001120D7" w:rsidP="00D5313E">
            <w:pPr>
              <w:pStyle w:val="TAL"/>
              <w:keepNext w:val="0"/>
              <w:keepLines w:val="0"/>
              <w:widowControl w:val="0"/>
              <w:rPr>
                <w:sz w:val="16"/>
              </w:rPr>
            </w:pPr>
            <w:r>
              <w:rPr>
                <w:sz w:val="16"/>
              </w:rPr>
              <w:t>-</w:t>
            </w:r>
          </w:p>
        </w:tc>
      </w:tr>
      <w:tr w:rsidR="001120D7" w14:paraId="2395C3F9" w14:textId="77777777" w:rsidTr="001120D7">
        <w:tc>
          <w:tcPr>
            <w:tcW w:w="0" w:type="auto"/>
          </w:tcPr>
          <w:p w14:paraId="266A6BE8" w14:textId="438BDE14" w:rsidR="001120D7" w:rsidRPr="001120D7" w:rsidRDefault="001120D7" w:rsidP="00D5313E">
            <w:pPr>
              <w:pStyle w:val="TAL"/>
              <w:keepNext w:val="0"/>
              <w:keepLines w:val="0"/>
              <w:widowControl w:val="0"/>
              <w:rPr>
                <w:sz w:val="16"/>
              </w:rPr>
            </w:pPr>
            <w:r>
              <w:rPr>
                <w:sz w:val="16"/>
              </w:rPr>
              <w:t>S6-241337</w:t>
            </w:r>
          </w:p>
        </w:tc>
        <w:tc>
          <w:tcPr>
            <w:tcW w:w="0" w:type="auto"/>
          </w:tcPr>
          <w:p w14:paraId="5BBA5FF9" w14:textId="67D38F10" w:rsidR="001120D7" w:rsidRPr="001120D7" w:rsidRDefault="001120D7" w:rsidP="00D5313E">
            <w:pPr>
              <w:pStyle w:val="TAL"/>
              <w:keepNext w:val="0"/>
              <w:keepLines w:val="0"/>
              <w:widowControl w:val="0"/>
              <w:rPr>
                <w:sz w:val="16"/>
              </w:rPr>
            </w:pPr>
            <w:r>
              <w:rPr>
                <w:sz w:val="16"/>
              </w:rPr>
              <w:t>Removal of GW MC service ID</w:t>
            </w:r>
          </w:p>
        </w:tc>
        <w:tc>
          <w:tcPr>
            <w:tcW w:w="0" w:type="auto"/>
          </w:tcPr>
          <w:p w14:paraId="1800B23E" w14:textId="3A2444EF" w:rsidR="001120D7" w:rsidRPr="001120D7" w:rsidRDefault="001120D7" w:rsidP="00D5313E">
            <w:pPr>
              <w:pStyle w:val="TAL"/>
              <w:keepNext w:val="0"/>
              <w:keepLines w:val="0"/>
              <w:widowControl w:val="0"/>
              <w:rPr>
                <w:sz w:val="16"/>
              </w:rPr>
            </w:pPr>
            <w:r>
              <w:rPr>
                <w:sz w:val="16"/>
              </w:rPr>
              <w:t>Huawei, Hisilicon, Nokia, Ericsson</w:t>
            </w:r>
          </w:p>
        </w:tc>
        <w:tc>
          <w:tcPr>
            <w:tcW w:w="0" w:type="auto"/>
          </w:tcPr>
          <w:p w14:paraId="6DC2C5BE" w14:textId="1C7562C9" w:rsidR="001120D7" w:rsidRPr="001120D7" w:rsidRDefault="001120D7" w:rsidP="00D5313E">
            <w:pPr>
              <w:pStyle w:val="TAL"/>
              <w:keepNext w:val="0"/>
              <w:keepLines w:val="0"/>
              <w:widowControl w:val="0"/>
              <w:rPr>
                <w:sz w:val="16"/>
              </w:rPr>
            </w:pPr>
            <w:r>
              <w:rPr>
                <w:sz w:val="16"/>
              </w:rPr>
              <w:t>agreed</w:t>
            </w:r>
          </w:p>
        </w:tc>
        <w:tc>
          <w:tcPr>
            <w:tcW w:w="0" w:type="auto"/>
          </w:tcPr>
          <w:p w14:paraId="64290654" w14:textId="5E5B8A51" w:rsidR="001120D7" w:rsidRPr="001120D7" w:rsidRDefault="001120D7" w:rsidP="00D5313E">
            <w:pPr>
              <w:pStyle w:val="TAL"/>
              <w:keepNext w:val="0"/>
              <w:keepLines w:val="0"/>
              <w:widowControl w:val="0"/>
              <w:rPr>
                <w:sz w:val="16"/>
              </w:rPr>
            </w:pPr>
            <w:r>
              <w:rPr>
                <w:sz w:val="16"/>
              </w:rPr>
              <w:t>S6-241241</w:t>
            </w:r>
          </w:p>
        </w:tc>
        <w:tc>
          <w:tcPr>
            <w:tcW w:w="0" w:type="auto"/>
          </w:tcPr>
          <w:p w14:paraId="14E4AB8C" w14:textId="78D62255" w:rsidR="001120D7" w:rsidRPr="001120D7" w:rsidRDefault="001120D7" w:rsidP="00D5313E">
            <w:pPr>
              <w:pStyle w:val="TAL"/>
              <w:keepNext w:val="0"/>
              <w:keepLines w:val="0"/>
              <w:widowControl w:val="0"/>
              <w:rPr>
                <w:sz w:val="16"/>
              </w:rPr>
            </w:pPr>
            <w:r>
              <w:rPr>
                <w:sz w:val="16"/>
              </w:rPr>
              <w:t>-</w:t>
            </w:r>
          </w:p>
        </w:tc>
      </w:tr>
      <w:tr w:rsidR="001120D7" w14:paraId="1C129CD1" w14:textId="77777777" w:rsidTr="001120D7">
        <w:tc>
          <w:tcPr>
            <w:tcW w:w="0" w:type="auto"/>
          </w:tcPr>
          <w:p w14:paraId="195618A2" w14:textId="1116B227" w:rsidR="001120D7" w:rsidRPr="001120D7" w:rsidRDefault="001120D7" w:rsidP="00D5313E">
            <w:pPr>
              <w:pStyle w:val="TAL"/>
              <w:keepNext w:val="0"/>
              <w:keepLines w:val="0"/>
              <w:widowControl w:val="0"/>
              <w:rPr>
                <w:sz w:val="16"/>
              </w:rPr>
            </w:pPr>
            <w:r>
              <w:rPr>
                <w:sz w:val="16"/>
              </w:rPr>
              <w:t>S6-241338</w:t>
            </w:r>
          </w:p>
        </w:tc>
        <w:tc>
          <w:tcPr>
            <w:tcW w:w="0" w:type="auto"/>
          </w:tcPr>
          <w:p w14:paraId="16FBAC43" w14:textId="2EBD4CCC" w:rsidR="001120D7" w:rsidRPr="001120D7" w:rsidRDefault="001120D7" w:rsidP="00D5313E">
            <w:pPr>
              <w:pStyle w:val="TAL"/>
              <w:keepNext w:val="0"/>
              <w:keepLines w:val="0"/>
              <w:widowControl w:val="0"/>
              <w:rPr>
                <w:sz w:val="16"/>
              </w:rPr>
            </w:pPr>
            <w:r>
              <w:rPr>
                <w:sz w:val="16"/>
              </w:rPr>
              <w:t>Removal of GW MC service ID</w:t>
            </w:r>
          </w:p>
        </w:tc>
        <w:tc>
          <w:tcPr>
            <w:tcW w:w="0" w:type="auto"/>
          </w:tcPr>
          <w:p w14:paraId="500C3CAA" w14:textId="2F3804A7" w:rsidR="001120D7" w:rsidRPr="001120D7" w:rsidRDefault="001120D7" w:rsidP="00D5313E">
            <w:pPr>
              <w:pStyle w:val="TAL"/>
              <w:keepNext w:val="0"/>
              <w:keepLines w:val="0"/>
              <w:widowControl w:val="0"/>
              <w:rPr>
                <w:sz w:val="16"/>
              </w:rPr>
            </w:pPr>
            <w:r>
              <w:rPr>
                <w:sz w:val="16"/>
              </w:rPr>
              <w:t xml:space="preserve">Huawei, </w:t>
            </w:r>
            <w:proofErr w:type="spellStart"/>
            <w:r>
              <w:rPr>
                <w:sz w:val="16"/>
              </w:rPr>
              <w:t>Hisilicon,Nokia</w:t>
            </w:r>
            <w:proofErr w:type="spellEnd"/>
            <w:r>
              <w:rPr>
                <w:sz w:val="16"/>
              </w:rPr>
              <w:t>, Ericsson</w:t>
            </w:r>
          </w:p>
        </w:tc>
        <w:tc>
          <w:tcPr>
            <w:tcW w:w="0" w:type="auto"/>
          </w:tcPr>
          <w:p w14:paraId="008013B0" w14:textId="13174CA5" w:rsidR="001120D7" w:rsidRPr="001120D7" w:rsidRDefault="001120D7" w:rsidP="00D5313E">
            <w:pPr>
              <w:pStyle w:val="TAL"/>
              <w:keepNext w:val="0"/>
              <w:keepLines w:val="0"/>
              <w:widowControl w:val="0"/>
              <w:rPr>
                <w:sz w:val="16"/>
              </w:rPr>
            </w:pPr>
            <w:r>
              <w:rPr>
                <w:sz w:val="16"/>
              </w:rPr>
              <w:t>agreed</w:t>
            </w:r>
          </w:p>
        </w:tc>
        <w:tc>
          <w:tcPr>
            <w:tcW w:w="0" w:type="auto"/>
          </w:tcPr>
          <w:p w14:paraId="4C7FF6D1" w14:textId="7FE3FE79" w:rsidR="001120D7" w:rsidRPr="001120D7" w:rsidRDefault="001120D7" w:rsidP="00D5313E">
            <w:pPr>
              <w:pStyle w:val="TAL"/>
              <w:keepNext w:val="0"/>
              <w:keepLines w:val="0"/>
              <w:widowControl w:val="0"/>
              <w:rPr>
                <w:sz w:val="16"/>
              </w:rPr>
            </w:pPr>
            <w:r>
              <w:rPr>
                <w:sz w:val="16"/>
              </w:rPr>
              <w:t>S6-241242</w:t>
            </w:r>
          </w:p>
        </w:tc>
        <w:tc>
          <w:tcPr>
            <w:tcW w:w="0" w:type="auto"/>
          </w:tcPr>
          <w:p w14:paraId="642C8C63" w14:textId="68A6726C" w:rsidR="001120D7" w:rsidRPr="001120D7" w:rsidRDefault="001120D7" w:rsidP="00D5313E">
            <w:pPr>
              <w:pStyle w:val="TAL"/>
              <w:keepNext w:val="0"/>
              <w:keepLines w:val="0"/>
              <w:widowControl w:val="0"/>
              <w:rPr>
                <w:sz w:val="16"/>
              </w:rPr>
            </w:pPr>
            <w:r>
              <w:rPr>
                <w:sz w:val="16"/>
              </w:rPr>
              <w:t>-</w:t>
            </w:r>
          </w:p>
        </w:tc>
      </w:tr>
      <w:tr w:rsidR="001120D7" w14:paraId="1443A8CE" w14:textId="77777777" w:rsidTr="001120D7">
        <w:tc>
          <w:tcPr>
            <w:tcW w:w="0" w:type="auto"/>
          </w:tcPr>
          <w:p w14:paraId="1A9F013D" w14:textId="02AFB61D" w:rsidR="001120D7" w:rsidRPr="001120D7" w:rsidRDefault="001120D7" w:rsidP="00D5313E">
            <w:pPr>
              <w:pStyle w:val="TAL"/>
              <w:keepNext w:val="0"/>
              <w:keepLines w:val="0"/>
              <w:widowControl w:val="0"/>
              <w:rPr>
                <w:sz w:val="16"/>
              </w:rPr>
            </w:pPr>
            <w:r>
              <w:rPr>
                <w:sz w:val="16"/>
              </w:rPr>
              <w:t>S6-241339</w:t>
            </w:r>
          </w:p>
        </w:tc>
        <w:tc>
          <w:tcPr>
            <w:tcW w:w="0" w:type="auto"/>
          </w:tcPr>
          <w:p w14:paraId="60FF50CF" w14:textId="29EA30C2" w:rsidR="001120D7" w:rsidRPr="001120D7" w:rsidRDefault="001120D7" w:rsidP="00D5313E">
            <w:pPr>
              <w:pStyle w:val="TAL"/>
              <w:keepNext w:val="0"/>
              <w:keepLines w:val="0"/>
              <w:widowControl w:val="0"/>
              <w:rPr>
                <w:sz w:val="16"/>
              </w:rPr>
            </w:pPr>
            <w:r>
              <w:rPr>
                <w:sz w:val="16"/>
              </w:rPr>
              <w:t>Correction of GW MC service ID</w:t>
            </w:r>
          </w:p>
        </w:tc>
        <w:tc>
          <w:tcPr>
            <w:tcW w:w="0" w:type="auto"/>
          </w:tcPr>
          <w:p w14:paraId="3DCBF243" w14:textId="185D3B21" w:rsidR="001120D7" w:rsidRPr="001120D7" w:rsidRDefault="001120D7" w:rsidP="00D5313E">
            <w:pPr>
              <w:pStyle w:val="TAL"/>
              <w:keepNext w:val="0"/>
              <w:keepLines w:val="0"/>
              <w:widowControl w:val="0"/>
              <w:rPr>
                <w:sz w:val="16"/>
              </w:rPr>
            </w:pPr>
            <w:r>
              <w:rPr>
                <w:sz w:val="16"/>
              </w:rPr>
              <w:t>Huawei, Hisilicon, Ericsson, Nokia</w:t>
            </w:r>
          </w:p>
        </w:tc>
        <w:tc>
          <w:tcPr>
            <w:tcW w:w="0" w:type="auto"/>
          </w:tcPr>
          <w:p w14:paraId="5419BEBE" w14:textId="4BB21164" w:rsidR="001120D7" w:rsidRPr="001120D7" w:rsidRDefault="001120D7" w:rsidP="00D5313E">
            <w:pPr>
              <w:pStyle w:val="TAL"/>
              <w:keepNext w:val="0"/>
              <w:keepLines w:val="0"/>
              <w:widowControl w:val="0"/>
              <w:rPr>
                <w:sz w:val="16"/>
              </w:rPr>
            </w:pPr>
            <w:r>
              <w:rPr>
                <w:sz w:val="16"/>
              </w:rPr>
              <w:t>agreed</w:t>
            </w:r>
          </w:p>
        </w:tc>
        <w:tc>
          <w:tcPr>
            <w:tcW w:w="0" w:type="auto"/>
          </w:tcPr>
          <w:p w14:paraId="7AB76705" w14:textId="09521035" w:rsidR="001120D7" w:rsidRPr="001120D7" w:rsidRDefault="001120D7" w:rsidP="00D5313E">
            <w:pPr>
              <w:pStyle w:val="TAL"/>
              <w:keepNext w:val="0"/>
              <w:keepLines w:val="0"/>
              <w:widowControl w:val="0"/>
              <w:rPr>
                <w:sz w:val="16"/>
              </w:rPr>
            </w:pPr>
            <w:r>
              <w:rPr>
                <w:sz w:val="16"/>
              </w:rPr>
              <w:t>S6-241243</w:t>
            </w:r>
          </w:p>
        </w:tc>
        <w:tc>
          <w:tcPr>
            <w:tcW w:w="0" w:type="auto"/>
          </w:tcPr>
          <w:p w14:paraId="68F82F83" w14:textId="2C4483CB" w:rsidR="001120D7" w:rsidRPr="001120D7" w:rsidRDefault="001120D7" w:rsidP="00D5313E">
            <w:pPr>
              <w:pStyle w:val="TAL"/>
              <w:keepNext w:val="0"/>
              <w:keepLines w:val="0"/>
              <w:widowControl w:val="0"/>
              <w:rPr>
                <w:sz w:val="16"/>
              </w:rPr>
            </w:pPr>
            <w:r>
              <w:rPr>
                <w:sz w:val="16"/>
              </w:rPr>
              <w:t>-</w:t>
            </w:r>
          </w:p>
        </w:tc>
      </w:tr>
      <w:tr w:rsidR="001120D7" w14:paraId="509227D2" w14:textId="77777777" w:rsidTr="001120D7">
        <w:tc>
          <w:tcPr>
            <w:tcW w:w="0" w:type="auto"/>
          </w:tcPr>
          <w:p w14:paraId="5EAE99E0" w14:textId="120E8320" w:rsidR="001120D7" w:rsidRPr="001120D7" w:rsidRDefault="001120D7" w:rsidP="00D5313E">
            <w:pPr>
              <w:pStyle w:val="TAL"/>
              <w:keepNext w:val="0"/>
              <w:keepLines w:val="0"/>
              <w:widowControl w:val="0"/>
              <w:rPr>
                <w:sz w:val="16"/>
              </w:rPr>
            </w:pPr>
            <w:r>
              <w:rPr>
                <w:sz w:val="16"/>
              </w:rPr>
              <w:t>S6-241340</w:t>
            </w:r>
          </w:p>
        </w:tc>
        <w:tc>
          <w:tcPr>
            <w:tcW w:w="0" w:type="auto"/>
          </w:tcPr>
          <w:p w14:paraId="6B5221EE" w14:textId="51C92250" w:rsidR="001120D7" w:rsidRPr="001120D7" w:rsidRDefault="001120D7" w:rsidP="00D5313E">
            <w:pPr>
              <w:pStyle w:val="TAL"/>
              <w:keepNext w:val="0"/>
              <w:keepLines w:val="0"/>
              <w:widowControl w:val="0"/>
              <w:rPr>
                <w:sz w:val="16"/>
              </w:rPr>
            </w:pPr>
            <w:r>
              <w:rPr>
                <w:sz w:val="16"/>
              </w:rPr>
              <w:t>Correction of GW MC service ID</w:t>
            </w:r>
          </w:p>
        </w:tc>
        <w:tc>
          <w:tcPr>
            <w:tcW w:w="0" w:type="auto"/>
          </w:tcPr>
          <w:p w14:paraId="48EC9575" w14:textId="2C36400A" w:rsidR="001120D7" w:rsidRPr="001120D7" w:rsidRDefault="001120D7" w:rsidP="00D5313E">
            <w:pPr>
              <w:pStyle w:val="TAL"/>
              <w:keepNext w:val="0"/>
              <w:keepLines w:val="0"/>
              <w:widowControl w:val="0"/>
              <w:rPr>
                <w:sz w:val="16"/>
              </w:rPr>
            </w:pPr>
            <w:r>
              <w:rPr>
                <w:sz w:val="16"/>
              </w:rPr>
              <w:t xml:space="preserve">Huawei, Hisilicon, </w:t>
            </w:r>
            <w:proofErr w:type="spellStart"/>
            <w:r>
              <w:rPr>
                <w:sz w:val="16"/>
              </w:rPr>
              <w:t>Ericcsson</w:t>
            </w:r>
            <w:proofErr w:type="spellEnd"/>
            <w:r>
              <w:rPr>
                <w:sz w:val="16"/>
              </w:rPr>
              <w:t>, Nokia</w:t>
            </w:r>
          </w:p>
        </w:tc>
        <w:tc>
          <w:tcPr>
            <w:tcW w:w="0" w:type="auto"/>
          </w:tcPr>
          <w:p w14:paraId="372E75DB" w14:textId="38438577" w:rsidR="001120D7" w:rsidRPr="001120D7" w:rsidRDefault="001120D7" w:rsidP="00D5313E">
            <w:pPr>
              <w:pStyle w:val="TAL"/>
              <w:keepNext w:val="0"/>
              <w:keepLines w:val="0"/>
              <w:widowControl w:val="0"/>
              <w:rPr>
                <w:sz w:val="16"/>
              </w:rPr>
            </w:pPr>
            <w:r>
              <w:rPr>
                <w:sz w:val="16"/>
              </w:rPr>
              <w:t>agreed</w:t>
            </w:r>
          </w:p>
        </w:tc>
        <w:tc>
          <w:tcPr>
            <w:tcW w:w="0" w:type="auto"/>
          </w:tcPr>
          <w:p w14:paraId="0C6C2FEC" w14:textId="11640B29" w:rsidR="001120D7" w:rsidRPr="001120D7" w:rsidRDefault="001120D7" w:rsidP="00D5313E">
            <w:pPr>
              <w:pStyle w:val="TAL"/>
              <w:keepNext w:val="0"/>
              <w:keepLines w:val="0"/>
              <w:widowControl w:val="0"/>
              <w:rPr>
                <w:sz w:val="16"/>
              </w:rPr>
            </w:pPr>
            <w:r>
              <w:rPr>
                <w:sz w:val="16"/>
              </w:rPr>
              <w:t>S6-241244</w:t>
            </w:r>
          </w:p>
        </w:tc>
        <w:tc>
          <w:tcPr>
            <w:tcW w:w="0" w:type="auto"/>
          </w:tcPr>
          <w:p w14:paraId="2D7730A6" w14:textId="460CF112" w:rsidR="001120D7" w:rsidRPr="001120D7" w:rsidRDefault="001120D7" w:rsidP="00D5313E">
            <w:pPr>
              <w:pStyle w:val="TAL"/>
              <w:keepNext w:val="0"/>
              <w:keepLines w:val="0"/>
              <w:widowControl w:val="0"/>
              <w:rPr>
                <w:sz w:val="16"/>
              </w:rPr>
            </w:pPr>
            <w:r>
              <w:rPr>
                <w:sz w:val="16"/>
              </w:rPr>
              <w:t>-</w:t>
            </w:r>
          </w:p>
        </w:tc>
      </w:tr>
      <w:tr w:rsidR="001120D7" w14:paraId="41063085" w14:textId="77777777" w:rsidTr="001120D7">
        <w:tc>
          <w:tcPr>
            <w:tcW w:w="0" w:type="auto"/>
          </w:tcPr>
          <w:p w14:paraId="07F4D9D4" w14:textId="258035FC" w:rsidR="001120D7" w:rsidRPr="001120D7" w:rsidRDefault="001120D7" w:rsidP="00D5313E">
            <w:pPr>
              <w:pStyle w:val="TAL"/>
              <w:keepNext w:val="0"/>
              <w:keepLines w:val="0"/>
              <w:widowControl w:val="0"/>
              <w:rPr>
                <w:sz w:val="16"/>
              </w:rPr>
            </w:pPr>
            <w:r>
              <w:rPr>
                <w:sz w:val="16"/>
              </w:rPr>
              <w:t>S6-241341</w:t>
            </w:r>
          </w:p>
        </w:tc>
        <w:tc>
          <w:tcPr>
            <w:tcW w:w="0" w:type="auto"/>
          </w:tcPr>
          <w:p w14:paraId="575543E6" w14:textId="42A3CBF4" w:rsidR="001120D7" w:rsidRPr="001120D7" w:rsidRDefault="001120D7" w:rsidP="00D5313E">
            <w:pPr>
              <w:pStyle w:val="TAL"/>
              <w:keepNext w:val="0"/>
              <w:keepLines w:val="0"/>
              <w:widowControl w:val="0"/>
              <w:rPr>
                <w:sz w:val="16"/>
              </w:rPr>
            </w:pPr>
            <w:r>
              <w:rPr>
                <w:sz w:val="16"/>
              </w:rPr>
              <w:t>key issue update for supporting Single Sign-On</w:t>
            </w:r>
          </w:p>
        </w:tc>
        <w:tc>
          <w:tcPr>
            <w:tcW w:w="0" w:type="auto"/>
          </w:tcPr>
          <w:p w14:paraId="7D1ABCFF" w14:textId="20D42D74" w:rsidR="001120D7" w:rsidRPr="001120D7" w:rsidRDefault="001120D7" w:rsidP="00D5313E">
            <w:pPr>
              <w:pStyle w:val="TAL"/>
              <w:keepNext w:val="0"/>
              <w:keepLines w:val="0"/>
              <w:widowControl w:val="0"/>
              <w:rPr>
                <w:sz w:val="16"/>
              </w:rPr>
            </w:pPr>
            <w:r>
              <w:rPr>
                <w:sz w:val="16"/>
              </w:rPr>
              <w:t>NTT DOCOMO INC..</w:t>
            </w:r>
          </w:p>
        </w:tc>
        <w:tc>
          <w:tcPr>
            <w:tcW w:w="0" w:type="auto"/>
          </w:tcPr>
          <w:p w14:paraId="05D178CD" w14:textId="06E07E81" w:rsidR="001120D7" w:rsidRPr="001120D7" w:rsidRDefault="001120D7" w:rsidP="00D5313E">
            <w:pPr>
              <w:pStyle w:val="TAL"/>
              <w:keepNext w:val="0"/>
              <w:keepLines w:val="0"/>
              <w:widowControl w:val="0"/>
              <w:rPr>
                <w:sz w:val="16"/>
              </w:rPr>
            </w:pPr>
            <w:r>
              <w:rPr>
                <w:sz w:val="16"/>
              </w:rPr>
              <w:t>approved</w:t>
            </w:r>
          </w:p>
        </w:tc>
        <w:tc>
          <w:tcPr>
            <w:tcW w:w="0" w:type="auto"/>
          </w:tcPr>
          <w:p w14:paraId="5014152E" w14:textId="6D61D9A7" w:rsidR="001120D7" w:rsidRPr="001120D7" w:rsidRDefault="001120D7" w:rsidP="00D5313E">
            <w:pPr>
              <w:pStyle w:val="TAL"/>
              <w:keepNext w:val="0"/>
              <w:keepLines w:val="0"/>
              <w:widowControl w:val="0"/>
              <w:rPr>
                <w:sz w:val="16"/>
              </w:rPr>
            </w:pPr>
            <w:r>
              <w:rPr>
                <w:sz w:val="16"/>
              </w:rPr>
              <w:t>S6-241080</w:t>
            </w:r>
          </w:p>
        </w:tc>
        <w:tc>
          <w:tcPr>
            <w:tcW w:w="0" w:type="auto"/>
          </w:tcPr>
          <w:p w14:paraId="2D7D7535" w14:textId="5DE7BDBF" w:rsidR="001120D7" w:rsidRPr="001120D7" w:rsidRDefault="001120D7" w:rsidP="00D5313E">
            <w:pPr>
              <w:pStyle w:val="TAL"/>
              <w:keepNext w:val="0"/>
              <w:keepLines w:val="0"/>
              <w:widowControl w:val="0"/>
              <w:rPr>
                <w:sz w:val="16"/>
              </w:rPr>
            </w:pPr>
            <w:r>
              <w:rPr>
                <w:sz w:val="16"/>
              </w:rPr>
              <w:t>-</w:t>
            </w:r>
          </w:p>
        </w:tc>
      </w:tr>
      <w:tr w:rsidR="001120D7" w14:paraId="5512AFEC" w14:textId="77777777" w:rsidTr="001120D7">
        <w:tc>
          <w:tcPr>
            <w:tcW w:w="0" w:type="auto"/>
          </w:tcPr>
          <w:p w14:paraId="6112A3F8" w14:textId="48F3DA4F" w:rsidR="001120D7" w:rsidRPr="001120D7" w:rsidRDefault="001120D7" w:rsidP="00D5313E">
            <w:pPr>
              <w:pStyle w:val="TAL"/>
              <w:keepNext w:val="0"/>
              <w:keepLines w:val="0"/>
              <w:widowControl w:val="0"/>
              <w:rPr>
                <w:sz w:val="16"/>
              </w:rPr>
            </w:pPr>
            <w:r>
              <w:rPr>
                <w:sz w:val="16"/>
              </w:rPr>
              <w:t>S6-241342</w:t>
            </w:r>
          </w:p>
        </w:tc>
        <w:tc>
          <w:tcPr>
            <w:tcW w:w="0" w:type="auto"/>
          </w:tcPr>
          <w:p w14:paraId="23295589" w14:textId="4E0ADFEA" w:rsidR="001120D7" w:rsidRPr="001120D7" w:rsidRDefault="001120D7" w:rsidP="00D5313E">
            <w:pPr>
              <w:pStyle w:val="TAL"/>
              <w:keepNext w:val="0"/>
              <w:keepLines w:val="0"/>
              <w:widowControl w:val="0"/>
              <w:rPr>
                <w:sz w:val="16"/>
              </w:rPr>
            </w:pPr>
            <w:r>
              <w:rPr>
                <w:sz w:val="16"/>
              </w:rPr>
              <w:t>Solution on user consent</w:t>
            </w:r>
          </w:p>
        </w:tc>
        <w:tc>
          <w:tcPr>
            <w:tcW w:w="0" w:type="auto"/>
          </w:tcPr>
          <w:p w14:paraId="03C32697" w14:textId="123CFE56" w:rsidR="001120D7" w:rsidRPr="001120D7" w:rsidRDefault="001120D7" w:rsidP="00D5313E">
            <w:pPr>
              <w:pStyle w:val="TAL"/>
              <w:keepNext w:val="0"/>
              <w:keepLines w:val="0"/>
              <w:widowControl w:val="0"/>
              <w:rPr>
                <w:sz w:val="16"/>
              </w:rPr>
            </w:pPr>
            <w:r>
              <w:rPr>
                <w:sz w:val="16"/>
              </w:rPr>
              <w:t>Apple (UK) Limited</w:t>
            </w:r>
          </w:p>
        </w:tc>
        <w:tc>
          <w:tcPr>
            <w:tcW w:w="0" w:type="auto"/>
          </w:tcPr>
          <w:p w14:paraId="70AC1CB5" w14:textId="48F5D30D" w:rsidR="001120D7" w:rsidRPr="001120D7" w:rsidRDefault="001120D7" w:rsidP="00D5313E">
            <w:pPr>
              <w:pStyle w:val="TAL"/>
              <w:keepNext w:val="0"/>
              <w:keepLines w:val="0"/>
              <w:widowControl w:val="0"/>
              <w:rPr>
                <w:sz w:val="16"/>
              </w:rPr>
            </w:pPr>
            <w:r>
              <w:rPr>
                <w:sz w:val="16"/>
              </w:rPr>
              <w:t>revised</w:t>
            </w:r>
          </w:p>
        </w:tc>
        <w:tc>
          <w:tcPr>
            <w:tcW w:w="0" w:type="auto"/>
          </w:tcPr>
          <w:p w14:paraId="15D65241" w14:textId="19AE8134" w:rsidR="001120D7" w:rsidRPr="001120D7" w:rsidRDefault="001120D7" w:rsidP="00D5313E">
            <w:pPr>
              <w:pStyle w:val="TAL"/>
              <w:keepNext w:val="0"/>
              <w:keepLines w:val="0"/>
              <w:widowControl w:val="0"/>
              <w:rPr>
                <w:sz w:val="16"/>
              </w:rPr>
            </w:pPr>
            <w:r>
              <w:rPr>
                <w:sz w:val="16"/>
              </w:rPr>
              <w:t>S6-241089</w:t>
            </w:r>
          </w:p>
        </w:tc>
        <w:tc>
          <w:tcPr>
            <w:tcW w:w="0" w:type="auto"/>
          </w:tcPr>
          <w:p w14:paraId="5A1E3CE3" w14:textId="569F5572" w:rsidR="001120D7" w:rsidRPr="001120D7" w:rsidRDefault="001120D7" w:rsidP="00D5313E">
            <w:pPr>
              <w:pStyle w:val="TAL"/>
              <w:keepNext w:val="0"/>
              <w:keepLines w:val="0"/>
              <w:widowControl w:val="0"/>
              <w:rPr>
                <w:sz w:val="16"/>
              </w:rPr>
            </w:pPr>
            <w:r>
              <w:rPr>
                <w:sz w:val="16"/>
              </w:rPr>
              <w:t>S6-241597</w:t>
            </w:r>
          </w:p>
        </w:tc>
      </w:tr>
      <w:tr w:rsidR="001120D7" w14:paraId="58A51DC8" w14:textId="77777777" w:rsidTr="001120D7">
        <w:tc>
          <w:tcPr>
            <w:tcW w:w="0" w:type="auto"/>
          </w:tcPr>
          <w:p w14:paraId="38AAA165" w14:textId="51746370" w:rsidR="001120D7" w:rsidRPr="001120D7" w:rsidRDefault="001120D7" w:rsidP="00D5313E">
            <w:pPr>
              <w:pStyle w:val="TAL"/>
              <w:keepNext w:val="0"/>
              <w:keepLines w:val="0"/>
              <w:widowControl w:val="0"/>
              <w:rPr>
                <w:sz w:val="16"/>
              </w:rPr>
            </w:pPr>
            <w:r>
              <w:rPr>
                <w:sz w:val="16"/>
              </w:rPr>
              <w:t>S6-241343</w:t>
            </w:r>
          </w:p>
        </w:tc>
        <w:tc>
          <w:tcPr>
            <w:tcW w:w="0" w:type="auto"/>
          </w:tcPr>
          <w:p w14:paraId="04FE7809" w14:textId="79179B19" w:rsidR="001120D7" w:rsidRPr="001120D7" w:rsidRDefault="001120D7" w:rsidP="00D5313E">
            <w:pPr>
              <w:pStyle w:val="TAL"/>
              <w:keepNext w:val="0"/>
              <w:keepLines w:val="0"/>
              <w:widowControl w:val="0"/>
              <w:rPr>
                <w:sz w:val="16"/>
              </w:rPr>
            </w:pPr>
            <w:r>
              <w:rPr>
                <w:sz w:val="16"/>
              </w:rPr>
              <w:t>Solution on user consent</w:t>
            </w:r>
          </w:p>
        </w:tc>
        <w:tc>
          <w:tcPr>
            <w:tcW w:w="0" w:type="auto"/>
          </w:tcPr>
          <w:p w14:paraId="314FAAAA" w14:textId="19A5FF00" w:rsidR="001120D7" w:rsidRPr="001120D7" w:rsidRDefault="001120D7" w:rsidP="00D5313E">
            <w:pPr>
              <w:pStyle w:val="TAL"/>
              <w:keepNext w:val="0"/>
              <w:keepLines w:val="0"/>
              <w:widowControl w:val="0"/>
              <w:rPr>
                <w:sz w:val="16"/>
              </w:rPr>
            </w:pPr>
            <w:r>
              <w:rPr>
                <w:sz w:val="16"/>
              </w:rPr>
              <w:t>Apple (UK) Limited</w:t>
            </w:r>
          </w:p>
        </w:tc>
        <w:tc>
          <w:tcPr>
            <w:tcW w:w="0" w:type="auto"/>
          </w:tcPr>
          <w:p w14:paraId="58531AD7" w14:textId="103472A7" w:rsidR="001120D7" w:rsidRPr="001120D7" w:rsidRDefault="001120D7" w:rsidP="00D5313E">
            <w:pPr>
              <w:pStyle w:val="TAL"/>
              <w:keepNext w:val="0"/>
              <w:keepLines w:val="0"/>
              <w:widowControl w:val="0"/>
              <w:rPr>
                <w:sz w:val="16"/>
              </w:rPr>
            </w:pPr>
            <w:r>
              <w:rPr>
                <w:sz w:val="16"/>
              </w:rPr>
              <w:t>approved</w:t>
            </w:r>
          </w:p>
        </w:tc>
        <w:tc>
          <w:tcPr>
            <w:tcW w:w="0" w:type="auto"/>
          </w:tcPr>
          <w:p w14:paraId="07399734" w14:textId="471F275E" w:rsidR="001120D7" w:rsidRPr="001120D7" w:rsidRDefault="001120D7" w:rsidP="00D5313E">
            <w:pPr>
              <w:pStyle w:val="TAL"/>
              <w:keepNext w:val="0"/>
              <w:keepLines w:val="0"/>
              <w:widowControl w:val="0"/>
              <w:rPr>
                <w:sz w:val="16"/>
              </w:rPr>
            </w:pPr>
            <w:r>
              <w:rPr>
                <w:sz w:val="16"/>
              </w:rPr>
              <w:t>S6-241089</w:t>
            </w:r>
          </w:p>
        </w:tc>
        <w:tc>
          <w:tcPr>
            <w:tcW w:w="0" w:type="auto"/>
          </w:tcPr>
          <w:p w14:paraId="476A6B59" w14:textId="11360B8E" w:rsidR="001120D7" w:rsidRPr="001120D7" w:rsidRDefault="001120D7" w:rsidP="00D5313E">
            <w:pPr>
              <w:pStyle w:val="TAL"/>
              <w:keepNext w:val="0"/>
              <w:keepLines w:val="0"/>
              <w:widowControl w:val="0"/>
              <w:rPr>
                <w:sz w:val="16"/>
              </w:rPr>
            </w:pPr>
            <w:r>
              <w:rPr>
                <w:sz w:val="16"/>
              </w:rPr>
              <w:t>-</w:t>
            </w:r>
          </w:p>
        </w:tc>
      </w:tr>
      <w:tr w:rsidR="001120D7" w14:paraId="3E1F96B2" w14:textId="77777777" w:rsidTr="001120D7">
        <w:tc>
          <w:tcPr>
            <w:tcW w:w="0" w:type="auto"/>
          </w:tcPr>
          <w:p w14:paraId="12975101" w14:textId="5CE50C12" w:rsidR="001120D7" w:rsidRPr="001120D7" w:rsidRDefault="001120D7" w:rsidP="00D5313E">
            <w:pPr>
              <w:pStyle w:val="TAL"/>
              <w:keepNext w:val="0"/>
              <w:keepLines w:val="0"/>
              <w:widowControl w:val="0"/>
              <w:rPr>
                <w:sz w:val="16"/>
              </w:rPr>
            </w:pPr>
            <w:r>
              <w:rPr>
                <w:sz w:val="16"/>
              </w:rPr>
              <w:t>S6-241344</w:t>
            </w:r>
          </w:p>
        </w:tc>
        <w:tc>
          <w:tcPr>
            <w:tcW w:w="0" w:type="auto"/>
          </w:tcPr>
          <w:p w14:paraId="520B4B2F" w14:textId="5A0CED79" w:rsidR="001120D7" w:rsidRPr="001120D7" w:rsidRDefault="001120D7" w:rsidP="00D5313E">
            <w:pPr>
              <w:pStyle w:val="TAL"/>
              <w:keepNext w:val="0"/>
              <w:keepLines w:val="0"/>
              <w:widowControl w:val="0"/>
              <w:rPr>
                <w:sz w:val="16"/>
              </w:rPr>
            </w:pPr>
            <w:r>
              <w:rPr>
                <w:sz w:val="16"/>
              </w:rPr>
              <w:t>Solution on the finer granularity of access control for service API</w:t>
            </w:r>
          </w:p>
        </w:tc>
        <w:tc>
          <w:tcPr>
            <w:tcW w:w="0" w:type="auto"/>
          </w:tcPr>
          <w:p w14:paraId="16503047" w14:textId="3CFF1A1E" w:rsidR="001120D7" w:rsidRPr="001120D7" w:rsidRDefault="001120D7" w:rsidP="00D5313E">
            <w:pPr>
              <w:pStyle w:val="TAL"/>
              <w:keepNext w:val="0"/>
              <w:keepLines w:val="0"/>
              <w:widowControl w:val="0"/>
              <w:rPr>
                <w:sz w:val="16"/>
              </w:rPr>
            </w:pPr>
            <w:r>
              <w:rPr>
                <w:sz w:val="16"/>
              </w:rPr>
              <w:t>Ericsson, Convida Wireless</w:t>
            </w:r>
          </w:p>
        </w:tc>
        <w:tc>
          <w:tcPr>
            <w:tcW w:w="0" w:type="auto"/>
          </w:tcPr>
          <w:p w14:paraId="1D58E458" w14:textId="2199BE9A" w:rsidR="001120D7" w:rsidRPr="001120D7" w:rsidRDefault="001120D7" w:rsidP="00D5313E">
            <w:pPr>
              <w:pStyle w:val="TAL"/>
              <w:keepNext w:val="0"/>
              <w:keepLines w:val="0"/>
              <w:widowControl w:val="0"/>
              <w:rPr>
                <w:sz w:val="16"/>
              </w:rPr>
            </w:pPr>
            <w:r>
              <w:rPr>
                <w:sz w:val="16"/>
              </w:rPr>
              <w:t>revised</w:t>
            </w:r>
          </w:p>
        </w:tc>
        <w:tc>
          <w:tcPr>
            <w:tcW w:w="0" w:type="auto"/>
          </w:tcPr>
          <w:p w14:paraId="763CC18F" w14:textId="2231DB49" w:rsidR="001120D7" w:rsidRPr="001120D7" w:rsidRDefault="001120D7" w:rsidP="00D5313E">
            <w:pPr>
              <w:pStyle w:val="TAL"/>
              <w:keepNext w:val="0"/>
              <w:keepLines w:val="0"/>
              <w:widowControl w:val="0"/>
              <w:rPr>
                <w:sz w:val="16"/>
              </w:rPr>
            </w:pPr>
            <w:r>
              <w:rPr>
                <w:sz w:val="16"/>
              </w:rPr>
              <w:t>S6-241225</w:t>
            </w:r>
          </w:p>
        </w:tc>
        <w:tc>
          <w:tcPr>
            <w:tcW w:w="0" w:type="auto"/>
          </w:tcPr>
          <w:p w14:paraId="13DA70A1" w14:textId="6DB641FA" w:rsidR="001120D7" w:rsidRPr="001120D7" w:rsidRDefault="001120D7" w:rsidP="00D5313E">
            <w:pPr>
              <w:pStyle w:val="TAL"/>
              <w:keepNext w:val="0"/>
              <w:keepLines w:val="0"/>
              <w:widowControl w:val="0"/>
              <w:rPr>
                <w:sz w:val="16"/>
              </w:rPr>
            </w:pPr>
            <w:r>
              <w:rPr>
                <w:sz w:val="16"/>
              </w:rPr>
              <w:t>S6-241647</w:t>
            </w:r>
          </w:p>
        </w:tc>
      </w:tr>
      <w:tr w:rsidR="001120D7" w14:paraId="011BB6CC" w14:textId="77777777" w:rsidTr="001120D7">
        <w:tc>
          <w:tcPr>
            <w:tcW w:w="0" w:type="auto"/>
          </w:tcPr>
          <w:p w14:paraId="1F2AABC2" w14:textId="1F406995" w:rsidR="001120D7" w:rsidRPr="001120D7" w:rsidRDefault="001120D7" w:rsidP="00D5313E">
            <w:pPr>
              <w:pStyle w:val="TAL"/>
              <w:keepNext w:val="0"/>
              <w:keepLines w:val="0"/>
              <w:widowControl w:val="0"/>
              <w:rPr>
                <w:sz w:val="16"/>
              </w:rPr>
            </w:pPr>
            <w:r>
              <w:rPr>
                <w:sz w:val="16"/>
              </w:rPr>
              <w:t>S6-241345</w:t>
            </w:r>
          </w:p>
        </w:tc>
        <w:tc>
          <w:tcPr>
            <w:tcW w:w="0" w:type="auto"/>
          </w:tcPr>
          <w:p w14:paraId="430C06AC" w14:textId="051F38D3" w:rsidR="001120D7" w:rsidRPr="001120D7" w:rsidRDefault="001120D7" w:rsidP="00D5313E">
            <w:pPr>
              <w:pStyle w:val="TAL"/>
              <w:keepNext w:val="0"/>
              <w:keepLines w:val="0"/>
              <w:widowControl w:val="0"/>
              <w:rPr>
                <w:sz w:val="16"/>
              </w:rPr>
            </w:pPr>
            <w:r>
              <w:rPr>
                <w:sz w:val="16"/>
              </w:rPr>
              <w:t>Reserved for parallel stream - not used</w:t>
            </w:r>
          </w:p>
        </w:tc>
        <w:tc>
          <w:tcPr>
            <w:tcW w:w="0" w:type="auto"/>
          </w:tcPr>
          <w:p w14:paraId="3F68BC1E" w14:textId="19D39E68" w:rsidR="001120D7" w:rsidRPr="001120D7" w:rsidRDefault="001120D7" w:rsidP="00D5313E">
            <w:pPr>
              <w:pStyle w:val="TAL"/>
              <w:keepNext w:val="0"/>
              <w:keepLines w:val="0"/>
              <w:widowControl w:val="0"/>
              <w:rPr>
                <w:sz w:val="16"/>
              </w:rPr>
            </w:pPr>
            <w:proofErr w:type="spellStart"/>
            <w:r>
              <w:rPr>
                <w:sz w:val="16"/>
              </w:rPr>
              <w:t>na</w:t>
            </w:r>
            <w:proofErr w:type="spellEnd"/>
          </w:p>
        </w:tc>
        <w:tc>
          <w:tcPr>
            <w:tcW w:w="0" w:type="auto"/>
          </w:tcPr>
          <w:p w14:paraId="30059740" w14:textId="6670A9E6" w:rsidR="001120D7" w:rsidRPr="001120D7" w:rsidRDefault="001120D7" w:rsidP="00D5313E">
            <w:pPr>
              <w:pStyle w:val="TAL"/>
              <w:keepNext w:val="0"/>
              <w:keepLines w:val="0"/>
              <w:widowControl w:val="0"/>
              <w:rPr>
                <w:sz w:val="16"/>
              </w:rPr>
            </w:pPr>
            <w:r>
              <w:rPr>
                <w:sz w:val="16"/>
              </w:rPr>
              <w:t>withdrawn</w:t>
            </w:r>
          </w:p>
        </w:tc>
        <w:tc>
          <w:tcPr>
            <w:tcW w:w="0" w:type="auto"/>
          </w:tcPr>
          <w:p w14:paraId="61884F9C" w14:textId="0B32C1E6" w:rsidR="001120D7" w:rsidRPr="001120D7" w:rsidRDefault="001120D7" w:rsidP="00D5313E">
            <w:pPr>
              <w:pStyle w:val="TAL"/>
              <w:keepNext w:val="0"/>
              <w:keepLines w:val="0"/>
              <w:widowControl w:val="0"/>
              <w:rPr>
                <w:sz w:val="16"/>
              </w:rPr>
            </w:pPr>
            <w:r>
              <w:rPr>
                <w:sz w:val="16"/>
              </w:rPr>
              <w:t>-</w:t>
            </w:r>
          </w:p>
        </w:tc>
        <w:tc>
          <w:tcPr>
            <w:tcW w:w="0" w:type="auto"/>
          </w:tcPr>
          <w:p w14:paraId="4562F9F3" w14:textId="35454E8D" w:rsidR="001120D7" w:rsidRPr="001120D7" w:rsidRDefault="001120D7" w:rsidP="00D5313E">
            <w:pPr>
              <w:pStyle w:val="TAL"/>
              <w:keepNext w:val="0"/>
              <w:keepLines w:val="0"/>
              <w:widowControl w:val="0"/>
              <w:rPr>
                <w:sz w:val="16"/>
              </w:rPr>
            </w:pPr>
            <w:r>
              <w:rPr>
                <w:sz w:val="16"/>
              </w:rPr>
              <w:t>-</w:t>
            </w:r>
          </w:p>
        </w:tc>
      </w:tr>
      <w:tr w:rsidR="001120D7" w14:paraId="68CDF171" w14:textId="77777777" w:rsidTr="001120D7">
        <w:tc>
          <w:tcPr>
            <w:tcW w:w="0" w:type="auto"/>
          </w:tcPr>
          <w:p w14:paraId="682D525F" w14:textId="3FB464A7" w:rsidR="001120D7" w:rsidRPr="001120D7" w:rsidRDefault="001120D7" w:rsidP="00D5313E">
            <w:pPr>
              <w:pStyle w:val="TAL"/>
              <w:keepNext w:val="0"/>
              <w:keepLines w:val="0"/>
              <w:widowControl w:val="0"/>
              <w:rPr>
                <w:sz w:val="16"/>
              </w:rPr>
            </w:pPr>
            <w:r>
              <w:rPr>
                <w:sz w:val="16"/>
              </w:rPr>
              <w:t>S6-241346</w:t>
            </w:r>
          </w:p>
        </w:tc>
        <w:tc>
          <w:tcPr>
            <w:tcW w:w="0" w:type="auto"/>
          </w:tcPr>
          <w:p w14:paraId="2DBDE9DE" w14:textId="06862407" w:rsidR="001120D7" w:rsidRPr="001120D7" w:rsidRDefault="001120D7" w:rsidP="00D5313E">
            <w:pPr>
              <w:pStyle w:val="TAL"/>
              <w:keepNext w:val="0"/>
              <w:keepLines w:val="0"/>
              <w:widowControl w:val="0"/>
              <w:rPr>
                <w:sz w:val="16"/>
              </w:rPr>
            </w:pPr>
            <w:r>
              <w:rPr>
                <w:sz w:val="16"/>
              </w:rPr>
              <w:t>Coordination on service API and AEF states for CAPIF</w:t>
            </w:r>
          </w:p>
        </w:tc>
        <w:tc>
          <w:tcPr>
            <w:tcW w:w="0" w:type="auto"/>
          </w:tcPr>
          <w:p w14:paraId="69C1BDF1" w14:textId="6320CD59" w:rsidR="001120D7" w:rsidRPr="001120D7" w:rsidRDefault="001120D7" w:rsidP="00D5313E">
            <w:pPr>
              <w:pStyle w:val="TAL"/>
              <w:keepNext w:val="0"/>
              <w:keepLines w:val="0"/>
              <w:widowControl w:val="0"/>
              <w:rPr>
                <w:sz w:val="16"/>
              </w:rPr>
            </w:pPr>
            <w:r>
              <w:rPr>
                <w:sz w:val="16"/>
              </w:rPr>
              <w:t>Huawei</w:t>
            </w:r>
          </w:p>
        </w:tc>
        <w:tc>
          <w:tcPr>
            <w:tcW w:w="0" w:type="auto"/>
          </w:tcPr>
          <w:p w14:paraId="48A0ADA7" w14:textId="7C72C0FF" w:rsidR="001120D7" w:rsidRPr="001120D7" w:rsidRDefault="001120D7" w:rsidP="00D5313E">
            <w:pPr>
              <w:pStyle w:val="TAL"/>
              <w:keepNext w:val="0"/>
              <w:keepLines w:val="0"/>
              <w:widowControl w:val="0"/>
              <w:rPr>
                <w:sz w:val="16"/>
              </w:rPr>
            </w:pPr>
            <w:r>
              <w:rPr>
                <w:sz w:val="16"/>
              </w:rPr>
              <w:t>withdrawn</w:t>
            </w:r>
          </w:p>
        </w:tc>
        <w:tc>
          <w:tcPr>
            <w:tcW w:w="0" w:type="auto"/>
          </w:tcPr>
          <w:p w14:paraId="5732B71C" w14:textId="5962E588" w:rsidR="001120D7" w:rsidRPr="001120D7" w:rsidRDefault="001120D7" w:rsidP="00D5313E">
            <w:pPr>
              <w:pStyle w:val="TAL"/>
              <w:keepNext w:val="0"/>
              <w:keepLines w:val="0"/>
              <w:widowControl w:val="0"/>
              <w:rPr>
                <w:sz w:val="16"/>
              </w:rPr>
            </w:pPr>
            <w:r>
              <w:rPr>
                <w:sz w:val="16"/>
              </w:rPr>
              <w:t>-</w:t>
            </w:r>
          </w:p>
        </w:tc>
        <w:tc>
          <w:tcPr>
            <w:tcW w:w="0" w:type="auto"/>
          </w:tcPr>
          <w:p w14:paraId="4FA78609" w14:textId="420C65A7" w:rsidR="001120D7" w:rsidRPr="001120D7" w:rsidRDefault="001120D7" w:rsidP="00D5313E">
            <w:pPr>
              <w:pStyle w:val="TAL"/>
              <w:keepNext w:val="0"/>
              <w:keepLines w:val="0"/>
              <w:widowControl w:val="0"/>
              <w:rPr>
                <w:sz w:val="16"/>
              </w:rPr>
            </w:pPr>
            <w:r>
              <w:rPr>
                <w:sz w:val="16"/>
              </w:rPr>
              <w:t>-</w:t>
            </w:r>
          </w:p>
        </w:tc>
      </w:tr>
      <w:tr w:rsidR="001120D7" w14:paraId="70D6068B" w14:textId="77777777" w:rsidTr="001120D7">
        <w:tc>
          <w:tcPr>
            <w:tcW w:w="0" w:type="auto"/>
          </w:tcPr>
          <w:p w14:paraId="0D6635EA" w14:textId="5DC60000" w:rsidR="001120D7" w:rsidRPr="001120D7" w:rsidRDefault="001120D7" w:rsidP="00D5313E">
            <w:pPr>
              <w:pStyle w:val="TAL"/>
              <w:keepNext w:val="0"/>
              <w:keepLines w:val="0"/>
              <w:widowControl w:val="0"/>
              <w:rPr>
                <w:sz w:val="16"/>
              </w:rPr>
            </w:pPr>
            <w:r>
              <w:rPr>
                <w:sz w:val="16"/>
              </w:rPr>
              <w:t>S6-241347</w:t>
            </w:r>
          </w:p>
        </w:tc>
        <w:tc>
          <w:tcPr>
            <w:tcW w:w="0" w:type="auto"/>
          </w:tcPr>
          <w:p w14:paraId="252F1C1D" w14:textId="0FFAE36F" w:rsidR="001120D7" w:rsidRPr="001120D7" w:rsidRDefault="001120D7" w:rsidP="00D5313E">
            <w:pPr>
              <w:pStyle w:val="TAL"/>
              <w:keepNext w:val="0"/>
              <w:keepLines w:val="0"/>
              <w:widowControl w:val="0"/>
              <w:rPr>
                <w:sz w:val="16"/>
              </w:rPr>
            </w:pPr>
            <w:r>
              <w:rPr>
                <w:sz w:val="16"/>
              </w:rPr>
              <w:t>API based instantiation for service API discovery</w:t>
            </w:r>
          </w:p>
        </w:tc>
        <w:tc>
          <w:tcPr>
            <w:tcW w:w="0" w:type="auto"/>
          </w:tcPr>
          <w:p w14:paraId="1B5650AA" w14:textId="26F3CE3A" w:rsidR="001120D7" w:rsidRPr="001120D7" w:rsidRDefault="001120D7" w:rsidP="00D5313E">
            <w:pPr>
              <w:pStyle w:val="TAL"/>
              <w:keepNext w:val="0"/>
              <w:keepLines w:val="0"/>
              <w:widowControl w:val="0"/>
              <w:rPr>
                <w:sz w:val="16"/>
              </w:rPr>
            </w:pPr>
            <w:r>
              <w:rPr>
                <w:sz w:val="16"/>
              </w:rPr>
              <w:t>Huawei, Hisilicon</w:t>
            </w:r>
          </w:p>
        </w:tc>
        <w:tc>
          <w:tcPr>
            <w:tcW w:w="0" w:type="auto"/>
          </w:tcPr>
          <w:p w14:paraId="59615236" w14:textId="723B43AF" w:rsidR="001120D7" w:rsidRPr="001120D7" w:rsidRDefault="001120D7" w:rsidP="00D5313E">
            <w:pPr>
              <w:pStyle w:val="TAL"/>
              <w:keepNext w:val="0"/>
              <w:keepLines w:val="0"/>
              <w:widowControl w:val="0"/>
              <w:rPr>
                <w:sz w:val="16"/>
              </w:rPr>
            </w:pPr>
            <w:r>
              <w:rPr>
                <w:sz w:val="16"/>
              </w:rPr>
              <w:t>withdrawn</w:t>
            </w:r>
          </w:p>
        </w:tc>
        <w:tc>
          <w:tcPr>
            <w:tcW w:w="0" w:type="auto"/>
          </w:tcPr>
          <w:p w14:paraId="059BD443" w14:textId="66A08EC0" w:rsidR="001120D7" w:rsidRPr="001120D7" w:rsidRDefault="001120D7" w:rsidP="00D5313E">
            <w:pPr>
              <w:pStyle w:val="TAL"/>
              <w:keepNext w:val="0"/>
              <w:keepLines w:val="0"/>
              <w:widowControl w:val="0"/>
              <w:rPr>
                <w:sz w:val="16"/>
              </w:rPr>
            </w:pPr>
            <w:r>
              <w:rPr>
                <w:sz w:val="16"/>
              </w:rPr>
              <w:t>S6-241249</w:t>
            </w:r>
          </w:p>
        </w:tc>
        <w:tc>
          <w:tcPr>
            <w:tcW w:w="0" w:type="auto"/>
          </w:tcPr>
          <w:p w14:paraId="462ABE5E" w14:textId="38915775" w:rsidR="001120D7" w:rsidRPr="001120D7" w:rsidRDefault="001120D7" w:rsidP="00D5313E">
            <w:pPr>
              <w:pStyle w:val="TAL"/>
              <w:keepNext w:val="0"/>
              <w:keepLines w:val="0"/>
              <w:widowControl w:val="0"/>
              <w:rPr>
                <w:sz w:val="16"/>
              </w:rPr>
            </w:pPr>
            <w:r>
              <w:rPr>
                <w:sz w:val="16"/>
              </w:rPr>
              <w:t>-</w:t>
            </w:r>
          </w:p>
        </w:tc>
      </w:tr>
      <w:tr w:rsidR="001120D7" w14:paraId="425BE41D" w14:textId="77777777" w:rsidTr="001120D7">
        <w:tc>
          <w:tcPr>
            <w:tcW w:w="0" w:type="auto"/>
          </w:tcPr>
          <w:p w14:paraId="3DD6E714" w14:textId="5A4B0686" w:rsidR="001120D7" w:rsidRPr="001120D7" w:rsidRDefault="001120D7" w:rsidP="00D5313E">
            <w:pPr>
              <w:pStyle w:val="TAL"/>
              <w:keepNext w:val="0"/>
              <w:keepLines w:val="0"/>
              <w:widowControl w:val="0"/>
              <w:rPr>
                <w:sz w:val="16"/>
              </w:rPr>
            </w:pPr>
            <w:r>
              <w:rPr>
                <w:sz w:val="16"/>
              </w:rPr>
              <w:t>S6-241348</w:t>
            </w:r>
          </w:p>
        </w:tc>
        <w:tc>
          <w:tcPr>
            <w:tcW w:w="0" w:type="auto"/>
          </w:tcPr>
          <w:p w14:paraId="786BACF3" w14:textId="0B46224B" w:rsidR="001120D7" w:rsidRPr="001120D7" w:rsidRDefault="001120D7" w:rsidP="00D5313E">
            <w:pPr>
              <w:pStyle w:val="TAL"/>
              <w:keepNext w:val="0"/>
              <w:keepLines w:val="0"/>
              <w:widowControl w:val="0"/>
              <w:rPr>
                <w:sz w:val="16"/>
              </w:rPr>
            </w:pPr>
            <w:r>
              <w:rPr>
                <w:sz w:val="16"/>
              </w:rPr>
              <w:t>New solution for KI#4 CAPIF interconnection</w:t>
            </w:r>
          </w:p>
        </w:tc>
        <w:tc>
          <w:tcPr>
            <w:tcW w:w="0" w:type="auto"/>
          </w:tcPr>
          <w:p w14:paraId="55D6D971" w14:textId="1C9E4208" w:rsidR="001120D7" w:rsidRPr="001120D7" w:rsidRDefault="001120D7" w:rsidP="00D5313E">
            <w:pPr>
              <w:pStyle w:val="TAL"/>
              <w:keepNext w:val="0"/>
              <w:keepLines w:val="0"/>
              <w:widowControl w:val="0"/>
              <w:rPr>
                <w:sz w:val="16"/>
              </w:rPr>
            </w:pPr>
            <w:r>
              <w:rPr>
                <w:sz w:val="16"/>
              </w:rPr>
              <w:t>Ericsson</w:t>
            </w:r>
          </w:p>
        </w:tc>
        <w:tc>
          <w:tcPr>
            <w:tcW w:w="0" w:type="auto"/>
          </w:tcPr>
          <w:p w14:paraId="2E60A4EF" w14:textId="7E57FBE1" w:rsidR="001120D7" w:rsidRPr="001120D7" w:rsidRDefault="001120D7" w:rsidP="00D5313E">
            <w:pPr>
              <w:pStyle w:val="TAL"/>
              <w:keepNext w:val="0"/>
              <w:keepLines w:val="0"/>
              <w:widowControl w:val="0"/>
              <w:rPr>
                <w:sz w:val="16"/>
              </w:rPr>
            </w:pPr>
            <w:r>
              <w:rPr>
                <w:sz w:val="16"/>
              </w:rPr>
              <w:t>approved</w:t>
            </w:r>
          </w:p>
        </w:tc>
        <w:tc>
          <w:tcPr>
            <w:tcW w:w="0" w:type="auto"/>
          </w:tcPr>
          <w:p w14:paraId="4CA43958" w14:textId="1066D1D0" w:rsidR="001120D7" w:rsidRPr="001120D7" w:rsidRDefault="001120D7" w:rsidP="00D5313E">
            <w:pPr>
              <w:pStyle w:val="TAL"/>
              <w:keepNext w:val="0"/>
              <w:keepLines w:val="0"/>
              <w:widowControl w:val="0"/>
              <w:rPr>
                <w:sz w:val="16"/>
              </w:rPr>
            </w:pPr>
            <w:r>
              <w:rPr>
                <w:sz w:val="16"/>
              </w:rPr>
              <w:t>S6-241278</w:t>
            </w:r>
          </w:p>
        </w:tc>
        <w:tc>
          <w:tcPr>
            <w:tcW w:w="0" w:type="auto"/>
          </w:tcPr>
          <w:p w14:paraId="5338BA9C" w14:textId="538BE1C4" w:rsidR="001120D7" w:rsidRPr="001120D7" w:rsidRDefault="001120D7" w:rsidP="00D5313E">
            <w:pPr>
              <w:pStyle w:val="TAL"/>
              <w:keepNext w:val="0"/>
              <w:keepLines w:val="0"/>
              <w:widowControl w:val="0"/>
              <w:rPr>
                <w:sz w:val="16"/>
              </w:rPr>
            </w:pPr>
            <w:r>
              <w:rPr>
                <w:sz w:val="16"/>
              </w:rPr>
              <w:t>-</w:t>
            </w:r>
          </w:p>
        </w:tc>
      </w:tr>
      <w:tr w:rsidR="001120D7" w14:paraId="1163EA37" w14:textId="77777777" w:rsidTr="001120D7">
        <w:tc>
          <w:tcPr>
            <w:tcW w:w="0" w:type="auto"/>
          </w:tcPr>
          <w:p w14:paraId="05B98456" w14:textId="411D0C2F" w:rsidR="001120D7" w:rsidRPr="001120D7" w:rsidRDefault="001120D7" w:rsidP="00D5313E">
            <w:pPr>
              <w:pStyle w:val="TAL"/>
              <w:keepNext w:val="0"/>
              <w:keepLines w:val="0"/>
              <w:widowControl w:val="0"/>
              <w:rPr>
                <w:sz w:val="16"/>
              </w:rPr>
            </w:pPr>
            <w:r>
              <w:rPr>
                <w:sz w:val="16"/>
              </w:rPr>
              <w:t>S6-241349</w:t>
            </w:r>
          </w:p>
        </w:tc>
        <w:tc>
          <w:tcPr>
            <w:tcW w:w="0" w:type="auto"/>
          </w:tcPr>
          <w:p w14:paraId="391686D3" w14:textId="12693680" w:rsidR="001120D7" w:rsidRPr="001120D7" w:rsidRDefault="001120D7" w:rsidP="00D5313E">
            <w:pPr>
              <w:pStyle w:val="TAL"/>
              <w:keepNext w:val="0"/>
              <w:keepLines w:val="0"/>
              <w:widowControl w:val="0"/>
              <w:rPr>
                <w:sz w:val="16"/>
              </w:rPr>
            </w:pPr>
            <w:r>
              <w:rPr>
                <w:sz w:val="16"/>
              </w:rPr>
              <w:t>Pseudo-CR on enhancing the onboarding of API invoker</w:t>
            </w:r>
          </w:p>
        </w:tc>
        <w:tc>
          <w:tcPr>
            <w:tcW w:w="0" w:type="auto"/>
          </w:tcPr>
          <w:p w14:paraId="303F0D3E" w14:textId="695C94A7" w:rsidR="001120D7" w:rsidRPr="001120D7" w:rsidRDefault="001120D7" w:rsidP="00D5313E">
            <w:pPr>
              <w:pStyle w:val="TAL"/>
              <w:keepNext w:val="0"/>
              <w:keepLines w:val="0"/>
              <w:widowControl w:val="0"/>
              <w:rPr>
                <w:sz w:val="16"/>
              </w:rPr>
            </w:pPr>
            <w:r>
              <w:rPr>
                <w:sz w:val="16"/>
              </w:rPr>
              <w:t>Samsung</w:t>
            </w:r>
          </w:p>
        </w:tc>
        <w:tc>
          <w:tcPr>
            <w:tcW w:w="0" w:type="auto"/>
          </w:tcPr>
          <w:p w14:paraId="7DEBCD06" w14:textId="1FBFC7CD" w:rsidR="001120D7" w:rsidRPr="001120D7" w:rsidRDefault="001120D7" w:rsidP="00D5313E">
            <w:pPr>
              <w:pStyle w:val="TAL"/>
              <w:keepNext w:val="0"/>
              <w:keepLines w:val="0"/>
              <w:widowControl w:val="0"/>
              <w:rPr>
                <w:sz w:val="16"/>
              </w:rPr>
            </w:pPr>
            <w:r>
              <w:rPr>
                <w:sz w:val="16"/>
              </w:rPr>
              <w:t>approved</w:t>
            </w:r>
          </w:p>
        </w:tc>
        <w:tc>
          <w:tcPr>
            <w:tcW w:w="0" w:type="auto"/>
          </w:tcPr>
          <w:p w14:paraId="5A2566A6" w14:textId="1B60C3FD" w:rsidR="001120D7" w:rsidRPr="001120D7" w:rsidRDefault="001120D7" w:rsidP="00D5313E">
            <w:pPr>
              <w:pStyle w:val="TAL"/>
              <w:keepNext w:val="0"/>
              <w:keepLines w:val="0"/>
              <w:widowControl w:val="0"/>
              <w:rPr>
                <w:sz w:val="16"/>
              </w:rPr>
            </w:pPr>
            <w:r>
              <w:rPr>
                <w:sz w:val="16"/>
              </w:rPr>
              <w:t>S6-241293</w:t>
            </w:r>
          </w:p>
        </w:tc>
        <w:tc>
          <w:tcPr>
            <w:tcW w:w="0" w:type="auto"/>
          </w:tcPr>
          <w:p w14:paraId="67DFD7BA" w14:textId="6A4B8372" w:rsidR="001120D7" w:rsidRPr="001120D7" w:rsidRDefault="001120D7" w:rsidP="00D5313E">
            <w:pPr>
              <w:pStyle w:val="TAL"/>
              <w:keepNext w:val="0"/>
              <w:keepLines w:val="0"/>
              <w:widowControl w:val="0"/>
              <w:rPr>
                <w:sz w:val="16"/>
              </w:rPr>
            </w:pPr>
            <w:r>
              <w:rPr>
                <w:sz w:val="16"/>
              </w:rPr>
              <w:t>-</w:t>
            </w:r>
          </w:p>
        </w:tc>
      </w:tr>
      <w:tr w:rsidR="001120D7" w14:paraId="36DA8029" w14:textId="77777777" w:rsidTr="001120D7">
        <w:tc>
          <w:tcPr>
            <w:tcW w:w="0" w:type="auto"/>
          </w:tcPr>
          <w:p w14:paraId="641E9AAD" w14:textId="77736536" w:rsidR="001120D7" w:rsidRPr="001120D7" w:rsidRDefault="001120D7" w:rsidP="00D5313E">
            <w:pPr>
              <w:pStyle w:val="TAL"/>
              <w:keepNext w:val="0"/>
              <w:keepLines w:val="0"/>
              <w:widowControl w:val="0"/>
              <w:rPr>
                <w:sz w:val="16"/>
              </w:rPr>
            </w:pPr>
            <w:r>
              <w:rPr>
                <w:sz w:val="16"/>
              </w:rPr>
              <w:t>S6-241350</w:t>
            </w:r>
          </w:p>
        </w:tc>
        <w:tc>
          <w:tcPr>
            <w:tcW w:w="0" w:type="auto"/>
          </w:tcPr>
          <w:p w14:paraId="0520DBC2" w14:textId="20FED20A" w:rsidR="001120D7" w:rsidRPr="001120D7" w:rsidRDefault="001120D7" w:rsidP="00D5313E">
            <w:pPr>
              <w:pStyle w:val="TAL"/>
              <w:keepNext w:val="0"/>
              <w:keepLines w:val="0"/>
              <w:widowControl w:val="0"/>
              <w:rPr>
                <w:sz w:val="16"/>
              </w:rPr>
            </w:pPr>
            <w:r>
              <w:rPr>
                <w:sz w:val="16"/>
              </w:rPr>
              <w:t>Pseudo-CR on enhancing Publish and Discover Service APIs</w:t>
            </w:r>
          </w:p>
        </w:tc>
        <w:tc>
          <w:tcPr>
            <w:tcW w:w="0" w:type="auto"/>
          </w:tcPr>
          <w:p w14:paraId="589B4D15" w14:textId="6ACC8234" w:rsidR="001120D7" w:rsidRPr="001120D7" w:rsidRDefault="001120D7" w:rsidP="00D5313E">
            <w:pPr>
              <w:pStyle w:val="TAL"/>
              <w:keepNext w:val="0"/>
              <w:keepLines w:val="0"/>
              <w:widowControl w:val="0"/>
              <w:rPr>
                <w:sz w:val="16"/>
              </w:rPr>
            </w:pPr>
            <w:r>
              <w:rPr>
                <w:sz w:val="16"/>
              </w:rPr>
              <w:t>Samsung</w:t>
            </w:r>
          </w:p>
        </w:tc>
        <w:tc>
          <w:tcPr>
            <w:tcW w:w="0" w:type="auto"/>
          </w:tcPr>
          <w:p w14:paraId="58E913E4" w14:textId="42ABE40D" w:rsidR="001120D7" w:rsidRPr="001120D7" w:rsidRDefault="001120D7" w:rsidP="00D5313E">
            <w:pPr>
              <w:pStyle w:val="TAL"/>
              <w:keepNext w:val="0"/>
              <w:keepLines w:val="0"/>
              <w:widowControl w:val="0"/>
              <w:rPr>
                <w:sz w:val="16"/>
              </w:rPr>
            </w:pPr>
            <w:r>
              <w:rPr>
                <w:sz w:val="16"/>
              </w:rPr>
              <w:t>revised</w:t>
            </w:r>
          </w:p>
        </w:tc>
        <w:tc>
          <w:tcPr>
            <w:tcW w:w="0" w:type="auto"/>
          </w:tcPr>
          <w:p w14:paraId="00ACF5F0" w14:textId="57589492" w:rsidR="001120D7" w:rsidRPr="001120D7" w:rsidRDefault="001120D7" w:rsidP="00D5313E">
            <w:pPr>
              <w:pStyle w:val="TAL"/>
              <w:keepNext w:val="0"/>
              <w:keepLines w:val="0"/>
              <w:widowControl w:val="0"/>
              <w:rPr>
                <w:sz w:val="16"/>
              </w:rPr>
            </w:pPr>
            <w:r>
              <w:rPr>
                <w:sz w:val="16"/>
              </w:rPr>
              <w:t>S6-241294</w:t>
            </w:r>
          </w:p>
        </w:tc>
        <w:tc>
          <w:tcPr>
            <w:tcW w:w="0" w:type="auto"/>
          </w:tcPr>
          <w:p w14:paraId="06639F14" w14:textId="7C489AAC" w:rsidR="001120D7" w:rsidRPr="001120D7" w:rsidRDefault="001120D7" w:rsidP="00D5313E">
            <w:pPr>
              <w:pStyle w:val="TAL"/>
              <w:keepNext w:val="0"/>
              <w:keepLines w:val="0"/>
              <w:widowControl w:val="0"/>
              <w:rPr>
                <w:sz w:val="16"/>
              </w:rPr>
            </w:pPr>
            <w:r>
              <w:rPr>
                <w:sz w:val="16"/>
              </w:rPr>
              <w:t>S6-241621</w:t>
            </w:r>
          </w:p>
        </w:tc>
      </w:tr>
      <w:tr w:rsidR="001120D7" w14:paraId="07626C59" w14:textId="77777777" w:rsidTr="001120D7">
        <w:tc>
          <w:tcPr>
            <w:tcW w:w="0" w:type="auto"/>
          </w:tcPr>
          <w:p w14:paraId="74A7E250" w14:textId="65E33CD0" w:rsidR="001120D7" w:rsidRPr="001120D7" w:rsidRDefault="001120D7" w:rsidP="00D5313E">
            <w:pPr>
              <w:pStyle w:val="TAL"/>
              <w:keepNext w:val="0"/>
              <w:keepLines w:val="0"/>
              <w:widowControl w:val="0"/>
              <w:rPr>
                <w:sz w:val="16"/>
              </w:rPr>
            </w:pPr>
            <w:r>
              <w:rPr>
                <w:sz w:val="16"/>
              </w:rPr>
              <w:t>S6-241351</w:t>
            </w:r>
          </w:p>
        </w:tc>
        <w:tc>
          <w:tcPr>
            <w:tcW w:w="0" w:type="auto"/>
          </w:tcPr>
          <w:p w14:paraId="67A20EF2" w14:textId="59A0F764" w:rsidR="001120D7" w:rsidRPr="001120D7" w:rsidRDefault="001120D7" w:rsidP="00D5313E">
            <w:pPr>
              <w:pStyle w:val="TAL"/>
              <w:keepNext w:val="0"/>
              <w:keepLines w:val="0"/>
              <w:widowControl w:val="0"/>
              <w:rPr>
                <w:sz w:val="16"/>
              </w:rPr>
            </w:pPr>
            <w:r>
              <w:rPr>
                <w:sz w:val="16"/>
              </w:rPr>
              <w:t>Adoption of CAPIF within GSMA OP for TR 23.946</w:t>
            </w:r>
          </w:p>
        </w:tc>
        <w:tc>
          <w:tcPr>
            <w:tcW w:w="0" w:type="auto"/>
          </w:tcPr>
          <w:p w14:paraId="4F244BBB" w14:textId="0F3F8C86" w:rsidR="001120D7" w:rsidRPr="001120D7" w:rsidRDefault="001120D7" w:rsidP="00D5313E">
            <w:pPr>
              <w:pStyle w:val="TAL"/>
              <w:keepNext w:val="0"/>
              <w:keepLines w:val="0"/>
              <w:widowControl w:val="0"/>
              <w:rPr>
                <w:sz w:val="16"/>
              </w:rPr>
            </w:pPr>
            <w:r>
              <w:rPr>
                <w:sz w:val="16"/>
              </w:rPr>
              <w:t>NTT DOCOMO INC.</w:t>
            </w:r>
          </w:p>
        </w:tc>
        <w:tc>
          <w:tcPr>
            <w:tcW w:w="0" w:type="auto"/>
          </w:tcPr>
          <w:p w14:paraId="3E7A1B67" w14:textId="13FEB850" w:rsidR="001120D7" w:rsidRPr="001120D7" w:rsidRDefault="001120D7" w:rsidP="00D5313E">
            <w:pPr>
              <w:pStyle w:val="TAL"/>
              <w:keepNext w:val="0"/>
              <w:keepLines w:val="0"/>
              <w:widowControl w:val="0"/>
              <w:rPr>
                <w:sz w:val="16"/>
              </w:rPr>
            </w:pPr>
            <w:r>
              <w:rPr>
                <w:sz w:val="16"/>
              </w:rPr>
              <w:t>approved</w:t>
            </w:r>
          </w:p>
        </w:tc>
        <w:tc>
          <w:tcPr>
            <w:tcW w:w="0" w:type="auto"/>
          </w:tcPr>
          <w:p w14:paraId="6D7A096B" w14:textId="2DF1A16A" w:rsidR="001120D7" w:rsidRPr="001120D7" w:rsidRDefault="001120D7" w:rsidP="00D5313E">
            <w:pPr>
              <w:pStyle w:val="TAL"/>
              <w:keepNext w:val="0"/>
              <w:keepLines w:val="0"/>
              <w:widowControl w:val="0"/>
              <w:rPr>
                <w:sz w:val="16"/>
              </w:rPr>
            </w:pPr>
            <w:r>
              <w:rPr>
                <w:sz w:val="16"/>
              </w:rPr>
              <w:t>S6-241024</w:t>
            </w:r>
          </w:p>
        </w:tc>
        <w:tc>
          <w:tcPr>
            <w:tcW w:w="0" w:type="auto"/>
          </w:tcPr>
          <w:p w14:paraId="7DC84740" w14:textId="29CA3CDF" w:rsidR="001120D7" w:rsidRPr="001120D7" w:rsidRDefault="001120D7" w:rsidP="00D5313E">
            <w:pPr>
              <w:pStyle w:val="TAL"/>
              <w:keepNext w:val="0"/>
              <w:keepLines w:val="0"/>
              <w:widowControl w:val="0"/>
              <w:rPr>
                <w:sz w:val="16"/>
              </w:rPr>
            </w:pPr>
            <w:r>
              <w:rPr>
                <w:sz w:val="16"/>
              </w:rPr>
              <w:t>-</w:t>
            </w:r>
          </w:p>
        </w:tc>
      </w:tr>
      <w:tr w:rsidR="001120D7" w14:paraId="73EA63C6" w14:textId="77777777" w:rsidTr="001120D7">
        <w:tc>
          <w:tcPr>
            <w:tcW w:w="0" w:type="auto"/>
          </w:tcPr>
          <w:p w14:paraId="649A2F2B" w14:textId="0202926D" w:rsidR="001120D7" w:rsidRPr="001120D7" w:rsidRDefault="001120D7" w:rsidP="00D5313E">
            <w:pPr>
              <w:pStyle w:val="TAL"/>
              <w:keepNext w:val="0"/>
              <w:keepLines w:val="0"/>
              <w:widowControl w:val="0"/>
              <w:rPr>
                <w:sz w:val="16"/>
              </w:rPr>
            </w:pPr>
            <w:r>
              <w:rPr>
                <w:sz w:val="16"/>
              </w:rPr>
              <w:t>S6-241352</w:t>
            </w:r>
          </w:p>
        </w:tc>
        <w:tc>
          <w:tcPr>
            <w:tcW w:w="0" w:type="auto"/>
          </w:tcPr>
          <w:p w14:paraId="0A107611" w14:textId="37B81DDD" w:rsidR="001120D7" w:rsidRPr="001120D7" w:rsidRDefault="001120D7" w:rsidP="00D5313E">
            <w:pPr>
              <w:pStyle w:val="TAL"/>
              <w:keepNext w:val="0"/>
              <w:keepLines w:val="0"/>
              <w:widowControl w:val="0"/>
              <w:rPr>
                <w:sz w:val="16"/>
              </w:rPr>
            </w:pPr>
            <w:r>
              <w:rPr>
                <w:sz w:val="16"/>
              </w:rPr>
              <w:t>Adoption of CAPIF within EDGEAPP for TR 23.946</w:t>
            </w:r>
          </w:p>
        </w:tc>
        <w:tc>
          <w:tcPr>
            <w:tcW w:w="0" w:type="auto"/>
          </w:tcPr>
          <w:p w14:paraId="348E1DCD" w14:textId="2D5E7EF4" w:rsidR="001120D7" w:rsidRPr="001120D7" w:rsidRDefault="001120D7" w:rsidP="00D5313E">
            <w:pPr>
              <w:pStyle w:val="TAL"/>
              <w:keepNext w:val="0"/>
              <w:keepLines w:val="0"/>
              <w:widowControl w:val="0"/>
              <w:rPr>
                <w:sz w:val="16"/>
              </w:rPr>
            </w:pPr>
            <w:r>
              <w:rPr>
                <w:sz w:val="16"/>
              </w:rPr>
              <w:t>NTT DOCOMO INC.</w:t>
            </w:r>
          </w:p>
        </w:tc>
        <w:tc>
          <w:tcPr>
            <w:tcW w:w="0" w:type="auto"/>
          </w:tcPr>
          <w:p w14:paraId="4B1A2115" w14:textId="1D39350D" w:rsidR="001120D7" w:rsidRPr="001120D7" w:rsidRDefault="001120D7" w:rsidP="00D5313E">
            <w:pPr>
              <w:pStyle w:val="TAL"/>
              <w:keepNext w:val="0"/>
              <w:keepLines w:val="0"/>
              <w:widowControl w:val="0"/>
              <w:rPr>
                <w:sz w:val="16"/>
              </w:rPr>
            </w:pPr>
            <w:r>
              <w:rPr>
                <w:sz w:val="16"/>
              </w:rPr>
              <w:t>withdrawn</w:t>
            </w:r>
          </w:p>
        </w:tc>
        <w:tc>
          <w:tcPr>
            <w:tcW w:w="0" w:type="auto"/>
          </w:tcPr>
          <w:p w14:paraId="4473F3C7" w14:textId="36B50878" w:rsidR="001120D7" w:rsidRPr="001120D7" w:rsidRDefault="001120D7" w:rsidP="00D5313E">
            <w:pPr>
              <w:pStyle w:val="TAL"/>
              <w:keepNext w:val="0"/>
              <w:keepLines w:val="0"/>
              <w:widowControl w:val="0"/>
              <w:rPr>
                <w:sz w:val="16"/>
              </w:rPr>
            </w:pPr>
            <w:r>
              <w:rPr>
                <w:sz w:val="16"/>
              </w:rPr>
              <w:t>S6-241025</w:t>
            </w:r>
          </w:p>
        </w:tc>
        <w:tc>
          <w:tcPr>
            <w:tcW w:w="0" w:type="auto"/>
          </w:tcPr>
          <w:p w14:paraId="2F5BE845" w14:textId="5A12A7C7" w:rsidR="001120D7" w:rsidRPr="001120D7" w:rsidRDefault="001120D7" w:rsidP="00D5313E">
            <w:pPr>
              <w:pStyle w:val="TAL"/>
              <w:keepNext w:val="0"/>
              <w:keepLines w:val="0"/>
              <w:widowControl w:val="0"/>
              <w:rPr>
                <w:sz w:val="16"/>
              </w:rPr>
            </w:pPr>
            <w:r>
              <w:rPr>
                <w:sz w:val="16"/>
              </w:rPr>
              <w:t>-</w:t>
            </w:r>
          </w:p>
        </w:tc>
      </w:tr>
      <w:tr w:rsidR="001120D7" w14:paraId="4FAD04C0" w14:textId="77777777" w:rsidTr="001120D7">
        <w:tc>
          <w:tcPr>
            <w:tcW w:w="0" w:type="auto"/>
          </w:tcPr>
          <w:p w14:paraId="47BCC1BC" w14:textId="3B9C27BF" w:rsidR="001120D7" w:rsidRPr="001120D7" w:rsidRDefault="001120D7" w:rsidP="00D5313E">
            <w:pPr>
              <w:pStyle w:val="TAL"/>
              <w:keepNext w:val="0"/>
              <w:keepLines w:val="0"/>
              <w:widowControl w:val="0"/>
              <w:rPr>
                <w:sz w:val="16"/>
              </w:rPr>
            </w:pPr>
            <w:r>
              <w:rPr>
                <w:sz w:val="16"/>
              </w:rPr>
              <w:t>S6-241353</w:t>
            </w:r>
          </w:p>
        </w:tc>
        <w:tc>
          <w:tcPr>
            <w:tcW w:w="0" w:type="auto"/>
          </w:tcPr>
          <w:p w14:paraId="2F6123A9" w14:textId="70AD96BC" w:rsidR="001120D7" w:rsidRPr="001120D7" w:rsidRDefault="001120D7" w:rsidP="00D5313E">
            <w:pPr>
              <w:pStyle w:val="TAL"/>
              <w:keepNext w:val="0"/>
              <w:keepLines w:val="0"/>
              <w:widowControl w:val="0"/>
              <w:rPr>
                <w:sz w:val="16"/>
              </w:rPr>
            </w:pPr>
            <w:r>
              <w:rPr>
                <w:sz w:val="16"/>
              </w:rPr>
              <w:t>Adoption of CAPIF within MSGin5G for TR 23.946</w:t>
            </w:r>
          </w:p>
        </w:tc>
        <w:tc>
          <w:tcPr>
            <w:tcW w:w="0" w:type="auto"/>
          </w:tcPr>
          <w:p w14:paraId="3CA1E67B" w14:textId="4E7CAE05" w:rsidR="001120D7" w:rsidRPr="001120D7" w:rsidRDefault="001120D7" w:rsidP="00D5313E">
            <w:pPr>
              <w:pStyle w:val="TAL"/>
              <w:keepNext w:val="0"/>
              <w:keepLines w:val="0"/>
              <w:widowControl w:val="0"/>
              <w:rPr>
                <w:sz w:val="16"/>
              </w:rPr>
            </w:pPr>
            <w:r>
              <w:rPr>
                <w:sz w:val="16"/>
              </w:rPr>
              <w:t>NTT DOCOMO INC.</w:t>
            </w:r>
          </w:p>
        </w:tc>
        <w:tc>
          <w:tcPr>
            <w:tcW w:w="0" w:type="auto"/>
          </w:tcPr>
          <w:p w14:paraId="2A13DF97" w14:textId="202CDC3F" w:rsidR="001120D7" w:rsidRPr="001120D7" w:rsidRDefault="001120D7" w:rsidP="00D5313E">
            <w:pPr>
              <w:pStyle w:val="TAL"/>
              <w:keepNext w:val="0"/>
              <w:keepLines w:val="0"/>
              <w:widowControl w:val="0"/>
              <w:rPr>
                <w:sz w:val="16"/>
              </w:rPr>
            </w:pPr>
            <w:r>
              <w:rPr>
                <w:sz w:val="16"/>
              </w:rPr>
              <w:t>withdrawn</w:t>
            </w:r>
          </w:p>
        </w:tc>
        <w:tc>
          <w:tcPr>
            <w:tcW w:w="0" w:type="auto"/>
          </w:tcPr>
          <w:p w14:paraId="577574B4" w14:textId="740A1BF9" w:rsidR="001120D7" w:rsidRPr="001120D7" w:rsidRDefault="001120D7" w:rsidP="00D5313E">
            <w:pPr>
              <w:pStyle w:val="TAL"/>
              <w:keepNext w:val="0"/>
              <w:keepLines w:val="0"/>
              <w:widowControl w:val="0"/>
              <w:rPr>
                <w:sz w:val="16"/>
              </w:rPr>
            </w:pPr>
            <w:r>
              <w:rPr>
                <w:sz w:val="16"/>
              </w:rPr>
              <w:t>S6-241026</w:t>
            </w:r>
          </w:p>
        </w:tc>
        <w:tc>
          <w:tcPr>
            <w:tcW w:w="0" w:type="auto"/>
          </w:tcPr>
          <w:p w14:paraId="500AF6DB" w14:textId="42E01D69" w:rsidR="001120D7" w:rsidRPr="001120D7" w:rsidRDefault="001120D7" w:rsidP="00D5313E">
            <w:pPr>
              <w:pStyle w:val="TAL"/>
              <w:keepNext w:val="0"/>
              <w:keepLines w:val="0"/>
              <w:widowControl w:val="0"/>
              <w:rPr>
                <w:sz w:val="16"/>
              </w:rPr>
            </w:pPr>
            <w:r>
              <w:rPr>
                <w:sz w:val="16"/>
              </w:rPr>
              <w:t>-</w:t>
            </w:r>
          </w:p>
        </w:tc>
      </w:tr>
      <w:tr w:rsidR="001120D7" w14:paraId="072F0396" w14:textId="77777777" w:rsidTr="001120D7">
        <w:tc>
          <w:tcPr>
            <w:tcW w:w="0" w:type="auto"/>
          </w:tcPr>
          <w:p w14:paraId="14D669BC" w14:textId="31A9469E" w:rsidR="001120D7" w:rsidRPr="001120D7" w:rsidRDefault="001120D7" w:rsidP="00D5313E">
            <w:pPr>
              <w:pStyle w:val="TAL"/>
              <w:keepNext w:val="0"/>
              <w:keepLines w:val="0"/>
              <w:widowControl w:val="0"/>
              <w:rPr>
                <w:sz w:val="16"/>
              </w:rPr>
            </w:pPr>
            <w:r>
              <w:rPr>
                <w:sz w:val="16"/>
              </w:rPr>
              <w:t>S6-241354</w:t>
            </w:r>
          </w:p>
        </w:tc>
        <w:tc>
          <w:tcPr>
            <w:tcW w:w="0" w:type="auto"/>
          </w:tcPr>
          <w:p w14:paraId="00A304B4" w14:textId="4606ECEC" w:rsidR="001120D7" w:rsidRPr="001120D7" w:rsidRDefault="001120D7" w:rsidP="00D5313E">
            <w:pPr>
              <w:pStyle w:val="TAL"/>
              <w:keepNext w:val="0"/>
              <w:keepLines w:val="0"/>
              <w:widowControl w:val="0"/>
              <w:rPr>
                <w:sz w:val="16"/>
              </w:rPr>
            </w:pPr>
            <w:r>
              <w:rPr>
                <w:sz w:val="16"/>
              </w:rPr>
              <w:t>Adoption of CAPIF within SEAL for TR 23.946</w:t>
            </w:r>
          </w:p>
        </w:tc>
        <w:tc>
          <w:tcPr>
            <w:tcW w:w="0" w:type="auto"/>
          </w:tcPr>
          <w:p w14:paraId="08F811BC" w14:textId="12BBE531" w:rsidR="001120D7" w:rsidRPr="001120D7" w:rsidRDefault="001120D7" w:rsidP="00D5313E">
            <w:pPr>
              <w:pStyle w:val="TAL"/>
              <w:keepNext w:val="0"/>
              <w:keepLines w:val="0"/>
              <w:widowControl w:val="0"/>
              <w:rPr>
                <w:sz w:val="16"/>
              </w:rPr>
            </w:pPr>
            <w:r>
              <w:rPr>
                <w:sz w:val="16"/>
              </w:rPr>
              <w:t>NTT DOCOMO INC.</w:t>
            </w:r>
          </w:p>
        </w:tc>
        <w:tc>
          <w:tcPr>
            <w:tcW w:w="0" w:type="auto"/>
          </w:tcPr>
          <w:p w14:paraId="2FCD1072" w14:textId="4D5438E7" w:rsidR="001120D7" w:rsidRPr="001120D7" w:rsidRDefault="001120D7" w:rsidP="00D5313E">
            <w:pPr>
              <w:pStyle w:val="TAL"/>
              <w:keepNext w:val="0"/>
              <w:keepLines w:val="0"/>
              <w:widowControl w:val="0"/>
              <w:rPr>
                <w:sz w:val="16"/>
              </w:rPr>
            </w:pPr>
            <w:r>
              <w:rPr>
                <w:sz w:val="16"/>
              </w:rPr>
              <w:t>withdrawn</w:t>
            </w:r>
          </w:p>
        </w:tc>
        <w:tc>
          <w:tcPr>
            <w:tcW w:w="0" w:type="auto"/>
          </w:tcPr>
          <w:p w14:paraId="68FCBEC4" w14:textId="3317E749" w:rsidR="001120D7" w:rsidRPr="001120D7" w:rsidRDefault="001120D7" w:rsidP="00D5313E">
            <w:pPr>
              <w:pStyle w:val="TAL"/>
              <w:keepNext w:val="0"/>
              <w:keepLines w:val="0"/>
              <w:widowControl w:val="0"/>
              <w:rPr>
                <w:sz w:val="16"/>
              </w:rPr>
            </w:pPr>
            <w:r>
              <w:rPr>
                <w:sz w:val="16"/>
              </w:rPr>
              <w:t>S6-241027</w:t>
            </w:r>
          </w:p>
        </w:tc>
        <w:tc>
          <w:tcPr>
            <w:tcW w:w="0" w:type="auto"/>
          </w:tcPr>
          <w:p w14:paraId="432F4320" w14:textId="3710AE8A" w:rsidR="001120D7" w:rsidRPr="001120D7" w:rsidRDefault="001120D7" w:rsidP="00D5313E">
            <w:pPr>
              <w:pStyle w:val="TAL"/>
              <w:keepNext w:val="0"/>
              <w:keepLines w:val="0"/>
              <w:widowControl w:val="0"/>
              <w:rPr>
                <w:sz w:val="16"/>
              </w:rPr>
            </w:pPr>
            <w:r>
              <w:rPr>
                <w:sz w:val="16"/>
              </w:rPr>
              <w:t>-</w:t>
            </w:r>
          </w:p>
        </w:tc>
      </w:tr>
      <w:tr w:rsidR="001120D7" w14:paraId="14C5E133" w14:textId="77777777" w:rsidTr="001120D7">
        <w:tc>
          <w:tcPr>
            <w:tcW w:w="0" w:type="auto"/>
          </w:tcPr>
          <w:p w14:paraId="41B6D9D3" w14:textId="065D0F63" w:rsidR="001120D7" w:rsidRPr="001120D7" w:rsidRDefault="001120D7" w:rsidP="00D5313E">
            <w:pPr>
              <w:pStyle w:val="TAL"/>
              <w:keepNext w:val="0"/>
              <w:keepLines w:val="0"/>
              <w:widowControl w:val="0"/>
              <w:rPr>
                <w:sz w:val="16"/>
              </w:rPr>
            </w:pPr>
            <w:r>
              <w:rPr>
                <w:sz w:val="16"/>
              </w:rPr>
              <w:t>S6-241355</w:t>
            </w:r>
          </w:p>
        </w:tc>
        <w:tc>
          <w:tcPr>
            <w:tcW w:w="0" w:type="auto"/>
          </w:tcPr>
          <w:p w14:paraId="1ECF390A" w14:textId="3B2402BC" w:rsidR="001120D7" w:rsidRPr="001120D7" w:rsidRDefault="001120D7" w:rsidP="00D5313E">
            <w:pPr>
              <w:pStyle w:val="TAL"/>
              <w:keepNext w:val="0"/>
              <w:keepLines w:val="0"/>
              <w:widowControl w:val="0"/>
              <w:rPr>
                <w:sz w:val="16"/>
              </w:rPr>
            </w:pPr>
            <w:r>
              <w:rPr>
                <w:sz w:val="16"/>
              </w:rPr>
              <w:t>Adoption of CAPIF within UASAPP for TR 23.946</w:t>
            </w:r>
          </w:p>
        </w:tc>
        <w:tc>
          <w:tcPr>
            <w:tcW w:w="0" w:type="auto"/>
          </w:tcPr>
          <w:p w14:paraId="0ECBEFC1" w14:textId="6F89C1DB" w:rsidR="001120D7" w:rsidRPr="001120D7" w:rsidRDefault="001120D7" w:rsidP="00D5313E">
            <w:pPr>
              <w:pStyle w:val="TAL"/>
              <w:keepNext w:val="0"/>
              <w:keepLines w:val="0"/>
              <w:widowControl w:val="0"/>
              <w:rPr>
                <w:sz w:val="16"/>
              </w:rPr>
            </w:pPr>
            <w:r>
              <w:rPr>
                <w:sz w:val="16"/>
              </w:rPr>
              <w:t>NTT DOCOMO INC.</w:t>
            </w:r>
          </w:p>
        </w:tc>
        <w:tc>
          <w:tcPr>
            <w:tcW w:w="0" w:type="auto"/>
          </w:tcPr>
          <w:p w14:paraId="40B97EA7" w14:textId="12DEED6A" w:rsidR="001120D7" w:rsidRPr="001120D7" w:rsidRDefault="001120D7" w:rsidP="00D5313E">
            <w:pPr>
              <w:pStyle w:val="TAL"/>
              <w:keepNext w:val="0"/>
              <w:keepLines w:val="0"/>
              <w:widowControl w:val="0"/>
              <w:rPr>
                <w:sz w:val="16"/>
              </w:rPr>
            </w:pPr>
            <w:r>
              <w:rPr>
                <w:sz w:val="16"/>
              </w:rPr>
              <w:t>withdrawn</w:t>
            </w:r>
          </w:p>
        </w:tc>
        <w:tc>
          <w:tcPr>
            <w:tcW w:w="0" w:type="auto"/>
          </w:tcPr>
          <w:p w14:paraId="273CA7B5" w14:textId="0D46C2EB" w:rsidR="001120D7" w:rsidRPr="001120D7" w:rsidRDefault="001120D7" w:rsidP="00D5313E">
            <w:pPr>
              <w:pStyle w:val="TAL"/>
              <w:keepNext w:val="0"/>
              <w:keepLines w:val="0"/>
              <w:widowControl w:val="0"/>
              <w:rPr>
                <w:sz w:val="16"/>
              </w:rPr>
            </w:pPr>
            <w:r>
              <w:rPr>
                <w:sz w:val="16"/>
              </w:rPr>
              <w:t>S6-241029</w:t>
            </w:r>
          </w:p>
        </w:tc>
        <w:tc>
          <w:tcPr>
            <w:tcW w:w="0" w:type="auto"/>
          </w:tcPr>
          <w:p w14:paraId="5CFA98D4" w14:textId="6EB068D1" w:rsidR="001120D7" w:rsidRPr="001120D7" w:rsidRDefault="001120D7" w:rsidP="00D5313E">
            <w:pPr>
              <w:pStyle w:val="TAL"/>
              <w:keepNext w:val="0"/>
              <w:keepLines w:val="0"/>
              <w:widowControl w:val="0"/>
              <w:rPr>
                <w:sz w:val="16"/>
              </w:rPr>
            </w:pPr>
            <w:r>
              <w:rPr>
                <w:sz w:val="16"/>
              </w:rPr>
              <w:t>-</w:t>
            </w:r>
          </w:p>
        </w:tc>
      </w:tr>
      <w:tr w:rsidR="001120D7" w14:paraId="753ED987" w14:textId="77777777" w:rsidTr="001120D7">
        <w:tc>
          <w:tcPr>
            <w:tcW w:w="0" w:type="auto"/>
          </w:tcPr>
          <w:p w14:paraId="5648690F" w14:textId="072C13B2" w:rsidR="001120D7" w:rsidRPr="001120D7" w:rsidRDefault="001120D7" w:rsidP="00D5313E">
            <w:pPr>
              <w:pStyle w:val="TAL"/>
              <w:keepNext w:val="0"/>
              <w:keepLines w:val="0"/>
              <w:widowControl w:val="0"/>
              <w:rPr>
                <w:sz w:val="16"/>
              </w:rPr>
            </w:pPr>
            <w:r>
              <w:rPr>
                <w:sz w:val="16"/>
              </w:rPr>
              <w:t>S6-241356</w:t>
            </w:r>
          </w:p>
        </w:tc>
        <w:tc>
          <w:tcPr>
            <w:tcW w:w="0" w:type="auto"/>
          </w:tcPr>
          <w:p w14:paraId="32F353CB" w14:textId="40FC4CAF" w:rsidR="001120D7" w:rsidRPr="001120D7" w:rsidRDefault="001120D7" w:rsidP="00D5313E">
            <w:pPr>
              <w:pStyle w:val="TAL"/>
              <w:keepNext w:val="0"/>
              <w:keepLines w:val="0"/>
              <w:widowControl w:val="0"/>
              <w:rPr>
                <w:sz w:val="16"/>
              </w:rPr>
            </w:pPr>
            <w:r>
              <w:rPr>
                <w:sz w:val="16"/>
              </w:rPr>
              <w:t>CAPIF implementation of O-RAN Non-RT RIC application protocols</w:t>
            </w:r>
          </w:p>
        </w:tc>
        <w:tc>
          <w:tcPr>
            <w:tcW w:w="0" w:type="auto"/>
          </w:tcPr>
          <w:p w14:paraId="3BE26970" w14:textId="2A16B82E" w:rsidR="001120D7" w:rsidRPr="001120D7" w:rsidRDefault="001120D7" w:rsidP="00D5313E">
            <w:pPr>
              <w:pStyle w:val="TAL"/>
              <w:keepNext w:val="0"/>
              <w:keepLines w:val="0"/>
              <w:widowControl w:val="0"/>
              <w:rPr>
                <w:sz w:val="16"/>
              </w:rPr>
            </w:pPr>
            <w:r>
              <w:rPr>
                <w:sz w:val="16"/>
              </w:rPr>
              <w:t>NTT DOCOMO INC..</w:t>
            </w:r>
          </w:p>
        </w:tc>
        <w:tc>
          <w:tcPr>
            <w:tcW w:w="0" w:type="auto"/>
          </w:tcPr>
          <w:p w14:paraId="77F3CD98" w14:textId="44A4980C" w:rsidR="001120D7" w:rsidRPr="001120D7" w:rsidRDefault="001120D7" w:rsidP="00D5313E">
            <w:pPr>
              <w:pStyle w:val="TAL"/>
              <w:keepNext w:val="0"/>
              <w:keepLines w:val="0"/>
              <w:widowControl w:val="0"/>
              <w:rPr>
                <w:sz w:val="16"/>
              </w:rPr>
            </w:pPr>
            <w:r>
              <w:rPr>
                <w:sz w:val="16"/>
              </w:rPr>
              <w:t>postponed</w:t>
            </w:r>
          </w:p>
        </w:tc>
        <w:tc>
          <w:tcPr>
            <w:tcW w:w="0" w:type="auto"/>
          </w:tcPr>
          <w:p w14:paraId="5F232D3D" w14:textId="7969EE4E" w:rsidR="001120D7" w:rsidRPr="001120D7" w:rsidRDefault="001120D7" w:rsidP="00D5313E">
            <w:pPr>
              <w:pStyle w:val="TAL"/>
              <w:keepNext w:val="0"/>
              <w:keepLines w:val="0"/>
              <w:widowControl w:val="0"/>
              <w:rPr>
                <w:sz w:val="16"/>
              </w:rPr>
            </w:pPr>
            <w:r>
              <w:rPr>
                <w:sz w:val="16"/>
              </w:rPr>
              <w:t>S6-241081</w:t>
            </w:r>
          </w:p>
        </w:tc>
        <w:tc>
          <w:tcPr>
            <w:tcW w:w="0" w:type="auto"/>
          </w:tcPr>
          <w:p w14:paraId="638B6216" w14:textId="6FE82064" w:rsidR="001120D7" w:rsidRPr="001120D7" w:rsidRDefault="001120D7" w:rsidP="00D5313E">
            <w:pPr>
              <w:pStyle w:val="TAL"/>
              <w:keepNext w:val="0"/>
              <w:keepLines w:val="0"/>
              <w:widowControl w:val="0"/>
              <w:rPr>
                <w:sz w:val="16"/>
              </w:rPr>
            </w:pPr>
            <w:r>
              <w:rPr>
                <w:sz w:val="16"/>
              </w:rPr>
              <w:t>-</w:t>
            </w:r>
          </w:p>
        </w:tc>
      </w:tr>
      <w:tr w:rsidR="001120D7" w14:paraId="770FD3C8" w14:textId="77777777" w:rsidTr="001120D7">
        <w:tc>
          <w:tcPr>
            <w:tcW w:w="0" w:type="auto"/>
          </w:tcPr>
          <w:p w14:paraId="319BF5FC" w14:textId="353C9897" w:rsidR="001120D7" w:rsidRPr="001120D7" w:rsidRDefault="001120D7" w:rsidP="00D5313E">
            <w:pPr>
              <w:pStyle w:val="TAL"/>
              <w:keepNext w:val="0"/>
              <w:keepLines w:val="0"/>
              <w:widowControl w:val="0"/>
              <w:rPr>
                <w:sz w:val="16"/>
              </w:rPr>
            </w:pPr>
            <w:r>
              <w:rPr>
                <w:sz w:val="16"/>
              </w:rPr>
              <w:t>S6-241357</w:t>
            </w:r>
          </w:p>
        </w:tc>
        <w:tc>
          <w:tcPr>
            <w:tcW w:w="0" w:type="auto"/>
          </w:tcPr>
          <w:p w14:paraId="47389312" w14:textId="70B6B949" w:rsidR="001120D7" w:rsidRPr="001120D7" w:rsidRDefault="001120D7" w:rsidP="00D5313E">
            <w:pPr>
              <w:pStyle w:val="TAL"/>
              <w:keepNext w:val="0"/>
              <w:keepLines w:val="0"/>
              <w:widowControl w:val="0"/>
              <w:rPr>
                <w:sz w:val="16"/>
              </w:rPr>
            </w:pPr>
            <w:r>
              <w:rPr>
                <w:sz w:val="16"/>
              </w:rPr>
              <w:t>Adoption of NSCALE for TR 23.946</w:t>
            </w:r>
          </w:p>
        </w:tc>
        <w:tc>
          <w:tcPr>
            <w:tcW w:w="0" w:type="auto"/>
          </w:tcPr>
          <w:p w14:paraId="606F012A" w14:textId="2CEF1CF5" w:rsidR="001120D7" w:rsidRPr="001120D7" w:rsidRDefault="001120D7" w:rsidP="00D5313E">
            <w:pPr>
              <w:pStyle w:val="TAL"/>
              <w:keepNext w:val="0"/>
              <w:keepLines w:val="0"/>
              <w:widowControl w:val="0"/>
              <w:rPr>
                <w:sz w:val="16"/>
              </w:rPr>
            </w:pPr>
            <w:r>
              <w:rPr>
                <w:sz w:val="16"/>
              </w:rPr>
              <w:t>NTT DOCOMO INC..</w:t>
            </w:r>
          </w:p>
        </w:tc>
        <w:tc>
          <w:tcPr>
            <w:tcW w:w="0" w:type="auto"/>
          </w:tcPr>
          <w:p w14:paraId="1D8C8A1E" w14:textId="6C36AB28" w:rsidR="001120D7" w:rsidRPr="001120D7" w:rsidRDefault="001120D7" w:rsidP="00D5313E">
            <w:pPr>
              <w:pStyle w:val="TAL"/>
              <w:keepNext w:val="0"/>
              <w:keepLines w:val="0"/>
              <w:widowControl w:val="0"/>
              <w:rPr>
                <w:sz w:val="16"/>
              </w:rPr>
            </w:pPr>
            <w:r>
              <w:rPr>
                <w:sz w:val="16"/>
              </w:rPr>
              <w:t>withdrawn</w:t>
            </w:r>
          </w:p>
        </w:tc>
        <w:tc>
          <w:tcPr>
            <w:tcW w:w="0" w:type="auto"/>
          </w:tcPr>
          <w:p w14:paraId="339B5CEB" w14:textId="08511AAA" w:rsidR="001120D7" w:rsidRPr="001120D7" w:rsidRDefault="001120D7" w:rsidP="00D5313E">
            <w:pPr>
              <w:pStyle w:val="TAL"/>
              <w:keepNext w:val="0"/>
              <w:keepLines w:val="0"/>
              <w:widowControl w:val="0"/>
              <w:rPr>
                <w:sz w:val="16"/>
              </w:rPr>
            </w:pPr>
            <w:r>
              <w:rPr>
                <w:sz w:val="16"/>
              </w:rPr>
              <w:t>S6-241085</w:t>
            </w:r>
          </w:p>
        </w:tc>
        <w:tc>
          <w:tcPr>
            <w:tcW w:w="0" w:type="auto"/>
          </w:tcPr>
          <w:p w14:paraId="6A4869CD" w14:textId="2A78AC6C" w:rsidR="001120D7" w:rsidRPr="001120D7" w:rsidRDefault="001120D7" w:rsidP="00D5313E">
            <w:pPr>
              <w:pStyle w:val="TAL"/>
              <w:keepNext w:val="0"/>
              <w:keepLines w:val="0"/>
              <w:widowControl w:val="0"/>
              <w:rPr>
                <w:sz w:val="16"/>
              </w:rPr>
            </w:pPr>
            <w:r>
              <w:rPr>
                <w:sz w:val="16"/>
              </w:rPr>
              <w:t>-</w:t>
            </w:r>
          </w:p>
        </w:tc>
      </w:tr>
      <w:tr w:rsidR="001120D7" w14:paraId="2452ECDE" w14:textId="77777777" w:rsidTr="001120D7">
        <w:tc>
          <w:tcPr>
            <w:tcW w:w="0" w:type="auto"/>
          </w:tcPr>
          <w:p w14:paraId="6A607B4F" w14:textId="1C55D0E6" w:rsidR="001120D7" w:rsidRPr="001120D7" w:rsidRDefault="001120D7" w:rsidP="00D5313E">
            <w:pPr>
              <w:pStyle w:val="TAL"/>
              <w:keepNext w:val="0"/>
              <w:keepLines w:val="0"/>
              <w:widowControl w:val="0"/>
              <w:rPr>
                <w:sz w:val="16"/>
              </w:rPr>
            </w:pPr>
            <w:r>
              <w:rPr>
                <w:sz w:val="16"/>
              </w:rPr>
              <w:t>S6-241358</w:t>
            </w:r>
          </w:p>
        </w:tc>
        <w:tc>
          <w:tcPr>
            <w:tcW w:w="0" w:type="auto"/>
          </w:tcPr>
          <w:p w14:paraId="1267884D" w14:textId="233BCFA3" w:rsidR="001120D7" w:rsidRPr="001120D7" w:rsidRDefault="001120D7" w:rsidP="00D5313E">
            <w:pPr>
              <w:pStyle w:val="TAL"/>
              <w:keepNext w:val="0"/>
              <w:keepLines w:val="0"/>
              <w:widowControl w:val="0"/>
              <w:rPr>
                <w:sz w:val="16"/>
              </w:rPr>
            </w:pPr>
            <w:r>
              <w:rPr>
                <w:sz w:val="16"/>
              </w:rPr>
              <w:t>Pseudo-CR on CAPIF Use Case of NEF publishing APIs</w:t>
            </w:r>
          </w:p>
        </w:tc>
        <w:tc>
          <w:tcPr>
            <w:tcW w:w="0" w:type="auto"/>
          </w:tcPr>
          <w:p w14:paraId="28E4BC74" w14:textId="48997003" w:rsidR="001120D7" w:rsidRPr="001120D7" w:rsidRDefault="001120D7" w:rsidP="00D5313E">
            <w:pPr>
              <w:pStyle w:val="TAL"/>
              <w:keepNext w:val="0"/>
              <w:keepLines w:val="0"/>
              <w:widowControl w:val="0"/>
              <w:rPr>
                <w:sz w:val="16"/>
              </w:rPr>
            </w:pPr>
            <w:r>
              <w:rPr>
                <w:sz w:val="16"/>
              </w:rPr>
              <w:t>Vodafone</w:t>
            </w:r>
          </w:p>
        </w:tc>
        <w:tc>
          <w:tcPr>
            <w:tcW w:w="0" w:type="auto"/>
          </w:tcPr>
          <w:p w14:paraId="6A1E76BE" w14:textId="416B0E16" w:rsidR="001120D7" w:rsidRPr="001120D7" w:rsidRDefault="001120D7" w:rsidP="00D5313E">
            <w:pPr>
              <w:pStyle w:val="TAL"/>
              <w:keepNext w:val="0"/>
              <w:keepLines w:val="0"/>
              <w:widowControl w:val="0"/>
              <w:rPr>
                <w:sz w:val="16"/>
              </w:rPr>
            </w:pPr>
            <w:r>
              <w:rPr>
                <w:sz w:val="16"/>
              </w:rPr>
              <w:t>approved</w:t>
            </w:r>
          </w:p>
        </w:tc>
        <w:tc>
          <w:tcPr>
            <w:tcW w:w="0" w:type="auto"/>
          </w:tcPr>
          <w:p w14:paraId="2DBE579A" w14:textId="43084A84" w:rsidR="001120D7" w:rsidRPr="001120D7" w:rsidRDefault="001120D7" w:rsidP="00D5313E">
            <w:pPr>
              <w:pStyle w:val="TAL"/>
              <w:keepNext w:val="0"/>
              <w:keepLines w:val="0"/>
              <w:widowControl w:val="0"/>
              <w:rPr>
                <w:sz w:val="16"/>
              </w:rPr>
            </w:pPr>
            <w:r>
              <w:rPr>
                <w:sz w:val="16"/>
              </w:rPr>
              <w:t>S6-241297</w:t>
            </w:r>
          </w:p>
        </w:tc>
        <w:tc>
          <w:tcPr>
            <w:tcW w:w="0" w:type="auto"/>
          </w:tcPr>
          <w:p w14:paraId="7A337D18" w14:textId="301F92B4" w:rsidR="001120D7" w:rsidRPr="001120D7" w:rsidRDefault="001120D7" w:rsidP="00D5313E">
            <w:pPr>
              <w:pStyle w:val="TAL"/>
              <w:keepNext w:val="0"/>
              <w:keepLines w:val="0"/>
              <w:widowControl w:val="0"/>
              <w:rPr>
                <w:sz w:val="16"/>
              </w:rPr>
            </w:pPr>
            <w:r>
              <w:rPr>
                <w:sz w:val="16"/>
              </w:rPr>
              <w:t>-</w:t>
            </w:r>
          </w:p>
        </w:tc>
      </w:tr>
      <w:tr w:rsidR="001120D7" w14:paraId="68422388" w14:textId="77777777" w:rsidTr="001120D7">
        <w:tc>
          <w:tcPr>
            <w:tcW w:w="0" w:type="auto"/>
          </w:tcPr>
          <w:p w14:paraId="47E10DC1" w14:textId="4C5A12FD" w:rsidR="001120D7" w:rsidRPr="001120D7" w:rsidRDefault="001120D7" w:rsidP="00D5313E">
            <w:pPr>
              <w:pStyle w:val="TAL"/>
              <w:keepNext w:val="0"/>
              <w:keepLines w:val="0"/>
              <w:widowControl w:val="0"/>
              <w:rPr>
                <w:sz w:val="16"/>
              </w:rPr>
            </w:pPr>
            <w:r>
              <w:rPr>
                <w:sz w:val="16"/>
              </w:rPr>
              <w:t>S6-241359</w:t>
            </w:r>
          </w:p>
        </w:tc>
        <w:tc>
          <w:tcPr>
            <w:tcW w:w="0" w:type="auto"/>
          </w:tcPr>
          <w:p w14:paraId="1FD990DD" w14:textId="3697540B" w:rsidR="001120D7" w:rsidRPr="001120D7" w:rsidRDefault="001120D7" w:rsidP="00D5313E">
            <w:pPr>
              <w:pStyle w:val="TAL"/>
              <w:keepNext w:val="0"/>
              <w:keepLines w:val="0"/>
              <w:widowControl w:val="0"/>
              <w:rPr>
                <w:sz w:val="16"/>
              </w:rPr>
            </w:pPr>
            <w:r>
              <w:rPr>
                <w:sz w:val="16"/>
              </w:rPr>
              <w:t>Including NID in the MBS session announcement</w:t>
            </w:r>
          </w:p>
        </w:tc>
        <w:tc>
          <w:tcPr>
            <w:tcW w:w="0" w:type="auto"/>
          </w:tcPr>
          <w:p w14:paraId="78972967" w14:textId="6680058E" w:rsidR="001120D7" w:rsidRPr="001120D7" w:rsidRDefault="001120D7" w:rsidP="00D5313E">
            <w:pPr>
              <w:pStyle w:val="TAL"/>
              <w:keepNext w:val="0"/>
              <w:keepLines w:val="0"/>
              <w:widowControl w:val="0"/>
              <w:rPr>
                <w:sz w:val="16"/>
              </w:rPr>
            </w:pPr>
            <w:r>
              <w:rPr>
                <w:sz w:val="16"/>
              </w:rPr>
              <w:t>Ericsson</w:t>
            </w:r>
          </w:p>
        </w:tc>
        <w:tc>
          <w:tcPr>
            <w:tcW w:w="0" w:type="auto"/>
          </w:tcPr>
          <w:p w14:paraId="5A1C3A52" w14:textId="58621770" w:rsidR="001120D7" w:rsidRPr="001120D7" w:rsidRDefault="001120D7" w:rsidP="00D5313E">
            <w:pPr>
              <w:pStyle w:val="TAL"/>
              <w:keepNext w:val="0"/>
              <w:keepLines w:val="0"/>
              <w:widowControl w:val="0"/>
              <w:rPr>
                <w:sz w:val="16"/>
              </w:rPr>
            </w:pPr>
            <w:r>
              <w:rPr>
                <w:sz w:val="16"/>
              </w:rPr>
              <w:t>agreed</w:t>
            </w:r>
          </w:p>
        </w:tc>
        <w:tc>
          <w:tcPr>
            <w:tcW w:w="0" w:type="auto"/>
          </w:tcPr>
          <w:p w14:paraId="07F636D5" w14:textId="462A1162" w:rsidR="001120D7" w:rsidRPr="001120D7" w:rsidRDefault="001120D7" w:rsidP="00D5313E">
            <w:pPr>
              <w:pStyle w:val="TAL"/>
              <w:keepNext w:val="0"/>
              <w:keepLines w:val="0"/>
              <w:widowControl w:val="0"/>
              <w:rPr>
                <w:sz w:val="16"/>
              </w:rPr>
            </w:pPr>
            <w:r>
              <w:rPr>
                <w:sz w:val="16"/>
              </w:rPr>
              <w:t>S6-241104</w:t>
            </w:r>
          </w:p>
        </w:tc>
        <w:tc>
          <w:tcPr>
            <w:tcW w:w="0" w:type="auto"/>
          </w:tcPr>
          <w:p w14:paraId="0BA23118" w14:textId="56E9B371" w:rsidR="001120D7" w:rsidRPr="001120D7" w:rsidRDefault="001120D7" w:rsidP="00D5313E">
            <w:pPr>
              <w:pStyle w:val="TAL"/>
              <w:keepNext w:val="0"/>
              <w:keepLines w:val="0"/>
              <w:widowControl w:val="0"/>
              <w:rPr>
                <w:sz w:val="16"/>
              </w:rPr>
            </w:pPr>
            <w:r>
              <w:rPr>
                <w:sz w:val="16"/>
              </w:rPr>
              <w:t>-</w:t>
            </w:r>
          </w:p>
        </w:tc>
      </w:tr>
      <w:tr w:rsidR="001120D7" w14:paraId="4C8936D4" w14:textId="77777777" w:rsidTr="001120D7">
        <w:tc>
          <w:tcPr>
            <w:tcW w:w="0" w:type="auto"/>
          </w:tcPr>
          <w:p w14:paraId="3175FEC1" w14:textId="47093CB4" w:rsidR="001120D7" w:rsidRPr="001120D7" w:rsidRDefault="001120D7" w:rsidP="00D5313E">
            <w:pPr>
              <w:pStyle w:val="TAL"/>
              <w:keepNext w:val="0"/>
              <w:keepLines w:val="0"/>
              <w:widowControl w:val="0"/>
              <w:rPr>
                <w:sz w:val="16"/>
              </w:rPr>
            </w:pPr>
            <w:r>
              <w:rPr>
                <w:sz w:val="16"/>
              </w:rPr>
              <w:t>S6-241360</w:t>
            </w:r>
          </w:p>
        </w:tc>
        <w:tc>
          <w:tcPr>
            <w:tcW w:w="0" w:type="auto"/>
          </w:tcPr>
          <w:p w14:paraId="16BAF195" w14:textId="486AAF7D" w:rsidR="001120D7" w:rsidRPr="001120D7" w:rsidRDefault="001120D7" w:rsidP="00D5313E">
            <w:pPr>
              <w:pStyle w:val="TAL"/>
              <w:keepNext w:val="0"/>
              <w:keepLines w:val="0"/>
              <w:widowControl w:val="0"/>
              <w:rPr>
                <w:sz w:val="16"/>
              </w:rPr>
            </w:pPr>
            <w:r>
              <w:rPr>
                <w:sz w:val="16"/>
              </w:rPr>
              <w:t>Including NID in the MBS session announcement</w:t>
            </w:r>
          </w:p>
        </w:tc>
        <w:tc>
          <w:tcPr>
            <w:tcW w:w="0" w:type="auto"/>
          </w:tcPr>
          <w:p w14:paraId="1CD28ED6" w14:textId="3FDB300B" w:rsidR="001120D7" w:rsidRPr="001120D7" w:rsidRDefault="001120D7" w:rsidP="00D5313E">
            <w:pPr>
              <w:pStyle w:val="TAL"/>
              <w:keepNext w:val="0"/>
              <w:keepLines w:val="0"/>
              <w:widowControl w:val="0"/>
              <w:rPr>
                <w:sz w:val="16"/>
              </w:rPr>
            </w:pPr>
            <w:r>
              <w:rPr>
                <w:sz w:val="16"/>
              </w:rPr>
              <w:t>Ericsson</w:t>
            </w:r>
          </w:p>
        </w:tc>
        <w:tc>
          <w:tcPr>
            <w:tcW w:w="0" w:type="auto"/>
          </w:tcPr>
          <w:p w14:paraId="54BE79F0" w14:textId="56CEE379" w:rsidR="001120D7" w:rsidRPr="001120D7" w:rsidRDefault="001120D7" w:rsidP="00D5313E">
            <w:pPr>
              <w:pStyle w:val="TAL"/>
              <w:keepNext w:val="0"/>
              <w:keepLines w:val="0"/>
              <w:widowControl w:val="0"/>
              <w:rPr>
                <w:sz w:val="16"/>
              </w:rPr>
            </w:pPr>
            <w:r>
              <w:rPr>
                <w:sz w:val="16"/>
              </w:rPr>
              <w:t>agreed</w:t>
            </w:r>
          </w:p>
        </w:tc>
        <w:tc>
          <w:tcPr>
            <w:tcW w:w="0" w:type="auto"/>
          </w:tcPr>
          <w:p w14:paraId="2A58CFFE" w14:textId="59F96BC0" w:rsidR="001120D7" w:rsidRPr="001120D7" w:rsidRDefault="001120D7" w:rsidP="00D5313E">
            <w:pPr>
              <w:pStyle w:val="TAL"/>
              <w:keepNext w:val="0"/>
              <w:keepLines w:val="0"/>
              <w:widowControl w:val="0"/>
              <w:rPr>
                <w:sz w:val="16"/>
              </w:rPr>
            </w:pPr>
            <w:r>
              <w:rPr>
                <w:sz w:val="16"/>
              </w:rPr>
              <w:t>S6-241107</w:t>
            </w:r>
          </w:p>
        </w:tc>
        <w:tc>
          <w:tcPr>
            <w:tcW w:w="0" w:type="auto"/>
          </w:tcPr>
          <w:p w14:paraId="2C301B04" w14:textId="50A799F0" w:rsidR="001120D7" w:rsidRPr="001120D7" w:rsidRDefault="001120D7" w:rsidP="00D5313E">
            <w:pPr>
              <w:pStyle w:val="TAL"/>
              <w:keepNext w:val="0"/>
              <w:keepLines w:val="0"/>
              <w:widowControl w:val="0"/>
              <w:rPr>
                <w:sz w:val="16"/>
              </w:rPr>
            </w:pPr>
            <w:r>
              <w:rPr>
                <w:sz w:val="16"/>
              </w:rPr>
              <w:t>-</w:t>
            </w:r>
          </w:p>
        </w:tc>
      </w:tr>
      <w:tr w:rsidR="001120D7" w14:paraId="784AE993" w14:textId="77777777" w:rsidTr="001120D7">
        <w:tc>
          <w:tcPr>
            <w:tcW w:w="0" w:type="auto"/>
          </w:tcPr>
          <w:p w14:paraId="2AE405EE" w14:textId="6CEFA9AE" w:rsidR="001120D7" w:rsidRPr="001120D7" w:rsidRDefault="001120D7" w:rsidP="00D5313E">
            <w:pPr>
              <w:pStyle w:val="TAL"/>
              <w:keepNext w:val="0"/>
              <w:keepLines w:val="0"/>
              <w:widowControl w:val="0"/>
              <w:rPr>
                <w:sz w:val="16"/>
              </w:rPr>
            </w:pPr>
            <w:r>
              <w:rPr>
                <w:sz w:val="16"/>
              </w:rPr>
              <w:t>S6-241361</w:t>
            </w:r>
          </w:p>
        </w:tc>
        <w:tc>
          <w:tcPr>
            <w:tcW w:w="0" w:type="auto"/>
          </w:tcPr>
          <w:p w14:paraId="08C444F8" w14:textId="414D6D06" w:rsidR="001120D7" w:rsidRPr="001120D7" w:rsidRDefault="001120D7" w:rsidP="00D5313E">
            <w:pPr>
              <w:pStyle w:val="TAL"/>
              <w:keepNext w:val="0"/>
              <w:keepLines w:val="0"/>
              <w:widowControl w:val="0"/>
              <w:rPr>
                <w:sz w:val="16"/>
              </w:rPr>
            </w:pPr>
            <w:r>
              <w:rPr>
                <w:sz w:val="16"/>
              </w:rPr>
              <w:t>Clarification on MC gateway UE definition</w:t>
            </w:r>
          </w:p>
        </w:tc>
        <w:tc>
          <w:tcPr>
            <w:tcW w:w="0" w:type="auto"/>
          </w:tcPr>
          <w:p w14:paraId="6C9698D6" w14:textId="525C5FE9" w:rsidR="001120D7" w:rsidRPr="001120D7" w:rsidRDefault="001120D7" w:rsidP="00D5313E">
            <w:pPr>
              <w:pStyle w:val="TAL"/>
              <w:keepNext w:val="0"/>
              <w:keepLines w:val="0"/>
              <w:widowControl w:val="0"/>
              <w:rPr>
                <w:sz w:val="16"/>
              </w:rPr>
            </w:pPr>
            <w:proofErr w:type="spellStart"/>
            <w:r>
              <w:rPr>
                <w:sz w:val="16"/>
              </w:rPr>
              <w:t>Huawei,Hisilicon</w:t>
            </w:r>
            <w:proofErr w:type="spellEnd"/>
          </w:p>
        </w:tc>
        <w:tc>
          <w:tcPr>
            <w:tcW w:w="0" w:type="auto"/>
          </w:tcPr>
          <w:p w14:paraId="6872332A" w14:textId="3CD85A97" w:rsidR="001120D7" w:rsidRPr="001120D7" w:rsidRDefault="001120D7" w:rsidP="00D5313E">
            <w:pPr>
              <w:pStyle w:val="TAL"/>
              <w:keepNext w:val="0"/>
              <w:keepLines w:val="0"/>
              <w:widowControl w:val="0"/>
              <w:rPr>
                <w:sz w:val="16"/>
              </w:rPr>
            </w:pPr>
            <w:r>
              <w:rPr>
                <w:sz w:val="16"/>
              </w:rPr>
              <w:t>agreed</w:t>
            </w:r>
          </w:p>
        </w:tc>
        <w:tc>
          <w:tcPr>
            <w:tcW w:w="0" w:type="auto"/>
          </w:tcPr>
          <w:p w14:paraId="0021C1FB" w14:textId="531830BD" w:rsidR="001120D7" w:rsidRPr="001120D7" w:rsidRDefault="001120D7" w:rsidP="00D5313E">
            <w:pPr>
              <w:pStyle w:val="TAL"/>
              <w:keepNext w:val="0"/>
              <w:keepLines w:val="0"/>
              <w:widowControl w:val="0"/>
              <w:rPr>
                <w:sz w:val="16"/>
              </w:rPr>
            </w:pPr>
            <w:r>
              <w:rPr>
                <w:sz w:val="16"/>
              </w:rPr>
              <w:t>S6-241237</w:t>
            </w:r>
          </w:p>
        </w:tc>
        <w:tc>
          <w:tcPr>
            <w:tcW w:w="0" w:type="auto"/>
          </w:tcPr>
          <w:p w14:paraId="2A1B66FE" w14:textId="6212B35A" w:rsidR="001120D7" w:rsidRPr="001120D7" w:rsidRDefault="001120D7" w:rsidP="00D5313E">
            <w:pPr>
              <w:pStyle w:val="TAL"/>
              <w:keepNext w:val="0"/>
              <w:keepLines w:val="0"/>
              <w:widowControl w:val="0"/>
              <w:rPr>
                <w:sz w:val="16"/>
              </w:rPr>
            </w:pPr>
            <w:r>
              <w:rPr>
                <w:sz w:val="16"/>
              </w:rPr>
              <w:t>-</w:t>
            </w:r>
          </w:p>
        </w:tc>
      </w:tr>
      <w:tr w:rsidR="001120D7" w14:paraId="46BD1BFD" w14:textId="77777777" w:rsidTr="001120D7">
        <w:tc>
          <w:tcPr>
            <w:tcW w:w="0" w:type="auto"/>
          </w:tcPr>
          <w:p w14:paraId="45F3B7C7" w14:textId="5FE7948C" w:rsidR="001120D7" w:rsidRPr="001120D7" w:rsidRDefault="001120D7" w:rsidP="00D5313E">
            <w:pPr>
              <w:pStyle w:val="TAL"/>
              <w:keepNext w:val="0"/>
              <w:keepLines w:val="0"/>
              <w:widowControl w:val="0"/>
              <w:rPr>
                <w:sz w:val="16"/>
              </w:rPr>
            </w:pPr>
            <w:r>
              <w:rPr>
                <w:sz w:val="16"/>
              </w:rPr>
              <w:t>S6-241362</w:t>
            </w:r>
          </w:p>
        </w:tc>
        <w:tc>
          <w:tcPr>
            <w:tcW w:w="0" w:type="auto"/>
          </w:tcPr>
          <w:p w14:paraId="31DE1F6A" w14:textId="523A9E51" w:rsidR="001120D7" w:rsidRPr="001120D7" w:rsidRDefault="001120D7" w:rsidP="00D5313E">
            <w:pPr>
              <w:pStyle w:val="TAL"/>
              <w:keepNext w:val="0"/>
              <w:keepLines w:val="0"/>
              <w:widowControl w:val="0"/>
              <w:rPr>
                <w:sz w:val="16"/>
              </w:rPr>
            </w:pPr>
            <w:r>
              <w:rPr>
                <w:sz w:val="16"/>
              </w:rPr>
              <w:t>Clarification on MC gateway UE definition</w:t>
            </w:r>
          </w:p>
        </w:tc>
        <w:tc>
          <w:tcPr>
            <w:tcW w:w="0" w:type="auto"/>
          </w:tcPr>
          <w:p w14:paraId="31680258" w14:textId="2DD87300" w:rsidR="001120D7" w:rsidRPr="001120D7" w:rsidRDefault="001120D7" w:rsidP="00D5313E">
            <w:pPr>
              <w:pStyle w:val="TAL"/>
              <w:keepNext w:val="0"/>
              <w:keepLines w:val="0"/>
              <w:widowControl w:val="0"/>
              <w:rPr>
                <w:sz w:val="16"/>
              </w:rPr>
            </w:pPr>
            <w:proofErr w:type="spellStart"/>
            <w:r>
              <w:rPr>
                <w:sz w:val="16"/>
              </w:rPr>
              <w:t>Huawei,Hisilicon</w:t>
            </w:r>
            <w:proofErr w:type="spellEnd"/>
          </w:p>
        </w:tc>
        <w:tc>
          <w:tcPr>
            <w:tcW w:w="0" w:type="auto"/>
          </w:tcPr>
          <w:p w14:paraId="7E2EC5D4" w14:textId="63C09E37" w:rsidR="001120D7" w:rsidRPr="001120D7" w:rsidRDefault="001120D7" w:rsidP="00D5313E">
            <w:pPr>
              <w:pStyle w:val="TAL"/>
              <w:keepNext w:val="0"/>
              <w:keepLines w:val="0"/>
              <w:widowControl w:val="0"/>
              <w:rPr>
                <w:sz w:val="16"/>
              </w:rPr>
            </w:pPr>
            <w:r>
              <w:rPr>
                <w:sz w:val="16"/>
              </w:rPr>
              <w:t>agreed</w:t>
            </w:r>
          </w:p>
        </w:tc>
        <w:tc>
          <w:tcPr>
            <w:tcW w:w="0" w:type="auto"/>
          </w:tcPr>
          <w:p w14:paraId="63684A61" w14:textId="6F828E4D" w:rsidR="001120D7" w:rsidRPr="001120D7" w:rsidRDefault="001120D7" w:rsidP="00D5313E">
            <w:pPr>
              <w:pStyle w:val="TAL"/>
              <w:keepNext w:val="0"/>
              <w:keepLines w:val="0"/>
              <w:widowControl w:val="0"/>
              <w:rPr>
                <w:sz w:val="16"/>
              </w:rPr>
            </w:pPr>
            <w:r>
              <w:rPr>
                <w:sz w:val="16"/>
              </w:rPr>
              <w:t>S6-241238</w:t>
            </w:r>
          </w:p>
        </w:tc>
        <w:tc>
          <w:tcPr>
            <w:tcW w:w="0" w:type="auto"/>
          </w:tcPr>
          <w:p w14:paraId="32FA4886" w14:textId="7E9A1681" w:rsidR="001120D7" w:rsidRPr="001120D7" w:rsidRDefault="001120D7" w:rsidP="00D5313E">
            <w:pPr>
              <w:pStyle w:val="TAL"/>
              <w:keepNext w:val="0"/>
              <w:keepLines w:val="0"/>
              <w:widowControl w:val="0"/>
              <w:rPr>
                <w:sz w:val="16"/>
              </w:rPr>
            </w:pPr>
            <w:r>
              <w:rPr>
                <w:sz w:val="16"/>
              </w:rPr>
              <w:t>-</w:t>
            </w:r>
          </w:p>
        </w:tc>
      </w:tr>
      <w:tr w:rsidR="001120D7" w14:paraId="344B46BD" w14:textId="77777777" w:rsidTr="001120D7">
        <w:tc>
          <w:tcPr>
            <w:tcW w:w="0" w:type="auto"/>
          </w:tcPr>
          <w:p w14:paraId="0A500B7A" w14:textId="46E5878B" w:rsidR="001120D7" w:rsidRPr="001120D7" w:rsidRDefault="001120D7" w:rsidP="00D5313E">
            <w:pPr>
              <w:pStyle w:val="TAL"/>
              <w:keepNext w:val="0"/>
              <w:keepLines w:val="0"/>
              <w:widowControl w:val="0"/>
              <w:rPr>
                <w:sz w:val="16"/>
              </w:rPr>
            </w:pPr>
            <w:r>
              <w:rPr>
                <w:sz w:val="16"/>
              </w:rPr>
              <w:t>S6-241363</w:t>
            </w:r>
          </w:p>
        </w:tc>
        <w:tc>
          <w:tcPr>
            <w:tcW w:w="0" w:type="auto"/>
          </w:tcPr>
          <w:p w14:paraId="3BD4F39B" w14:textId="6E8DB2E4" w:rsidR="001120D7" w:rsidRPr="001120D7" w:rsidRDefault="001120D7" w:rsidP="00D5313E">
            <w:pPr>
              <w:pStyle w:val="TAL"/>
              <w:keepNext w:val="0"/>
              <w:keepLines w:val="0"/>
              <w:widowControl w:val="0"/>
              <w:rPr>
                <w:sz w:val="16"/>
              </w:rPr>
            </w:pPr>
            <w:r>
              <w:rPr>
                <w:sz w:val="16"/>
              </w:rPr>
              <w:t>Configuration for MC client on non-3GPP device</w:t>
            </w:r>
          </w:p>
        </w:tc>
        <w:tc>
          <w:tcPr>
            <w:tcW w:w="0" w:type="auto"/>
          </w:tcPr>
          <w:p w14:paraId="73924232" w14:textId="4D14B509" w:rsidR="001120D7" w:rsidRPr="001120D7" w:rsidRDefault="001120D7" w:rsidP="00D5313E">
            <w:pPr>
              <w:pStyle w:val="TAL"/>
              <w:keepNext w:val="0"/>
              <w:keepLines w:val="0"/>
              <w:widowControl w:val="0"/>
              <w:rPr>
                <w:sz w:val="16"/>
              </w:rPr>
            </w:pPr>
            <w:r>
              <w:rPr>
                <w:sz w:val="16"/>
              </w:rPr>
              <w:t>Huawei, Hisilicon</w:t>
            </w:r>
          </w:p>
        </w:tc>
        <w:tc>
          <w:tcPr>
            <w:tcW w:w="0" w:type="auto"/>
          </w:tcPr>
          <w:p w14:paraId="4D025D8B" w14:textId="2E71FCCD" w:rsidR="001120D7" w:rsidRPr="001120D7" w:rsidRDefault="001120D7" w:rsidP="00D5313E">
            <w:pPr>
              <w:pStyle w:val="TAL"/>
              <w:keepNext w:val="0"/>
              <w:keepLines w:val="0"/>
              <w:widowControl w:val="0"/>
              <w:rPr>
                <w:sz w:val="16"/>
              </w:rPr>
            </w:pPr>
            <w:r>
              <w:rPr>
                <w:sz w:val="16"/>
              </w:rPr>
              <w:t>agreed</w:t>
            </w:r>
          </w:p>
        </w:tc>
        <w:tc>
          <w:tcPr>
            <w:tcW w:w="0" w:type="auto"/>
          </w:tcPr>
          <w:p w14:paraId="6ECB6E31" w14:textId="65FC18D7" w:rsidR="001120D7" w:rsidRPr="001120D7" w:rsidRDefault="001120D7" w:rsidP="00D5313E">
            <w:pPr>
              <w:pStyle w:val="TAL"/>
              <w:keepNext w:val="0"/>
              <w:keepLines w:val="0"/>
              <w:widowControl w:val="0"/>
              <w:rPr>
                <w:sz w:val="16"/>
              </w:rPr>
            </w:pPr>
            <w:r>
              <w:rPr>
                <w:sz w:val="16"/>
              </w:rPr>
              <w:t>S6-241245</w:t>
            </w:r>
          </w:p>
        </w:tc>
        <w:tc>
          <w:tcPr>
            <w:tcW w:w="0" w:type="auto"/>
          </w:tcPr>
          <w:p w14:paraId="0D4F3FB2" w14:textId="1351DE2E" w:rsidR="001120D7" w:rsidRPr="001120D7" w:rsidRDefault="001120D7" w:rsidP="00D5313E">
            <w:pPr>
              <w:pStyle w:val="TAL"/>
              <w:keepNext w:val="0"/>
              <w:keepLines w:val="0"/>
              <w:widowControl w:val="0"/>
              <w:rPr>
                <w:sz w:val="16"/>
              </w:rPr>
            </w:pPr>
            <w:r>
              <w:rPr>
                <w:sz w:val="16"/>
              </w:rPr>
              <w:t>-</w:t>
            </w:r>
          </w:p>
        </w:tc>
      </w:tr>
      <w:tr w:rsidR="001120D7" w14:paraId="2173125F" w14:textId="77777777" w:rsidTr="001120D7">
        <w:tc>
          <w:tcPr>
            <w:tcW w:w="0" w:type="auto"/>
          </w:tcPr>
          <w:p w14:paraId="127FCD80" w14:textId="56947A49" w:rsidR="001120D7" w:rsidRPr="001120D7" w:rsidRDefault="001120D7" w:rsidP="00D5313E">
            <w:pPr>
              <w:pStyle w:val="TAL"/>
              <w:keepNext w:val="0"/>
              <w:keepLines w:val="0"/>
              <w:widowControl w:val="0"/>
              <w:rPr>
                <w:sz w:val="16"/>
              </w:rPr>
            </w:pPr>
            <w:r>
              <w:rPr>
                <w:sz w:val="16"/>
              </w:rPr>
              <w:t>S6-241364</w:t>
            </w:r>
          </w:p>
        </w:tc>
        <w:tc>
          <w:tcPr>
            <w:tcW w:w="0" w:type="auto"/>
          </w:tcPr>
          <w:p w14:paraId="4BFB5308" w14:textId="19243011" w:rsidR="001120D7" w:rsidRPr="001120D7" w:rsidRDefault="001120D7" w:rsidP="00D5313E">
            <w:pPr>
              <w:pStyle w:val="TAL"/>
              <w:keepNext w:val="0"/>
              <w:keepLines w:val="0"/>
              <w:widowControl w:val="0"/>
              <w:rPr>
                <w:sz w:val="16"/>
              </w:rPr>
            </w:pPr>
            <w:r>
              <w:rPr>
                <w:sz w:val="16"/>
              </w:rPr>
              <w:t>Configuration for MC client on non-3GPP device</w:t>
            </w:r>
          </w:p>
        </w:tc>
        <w:tc>
          <w:tcPr>
            <w:tcW w:w="0" w:type="auto"/>
          </w:tcPr>
          <w:p w14:paraId="03AD4834" w14:textId="1C54C515" w:rsidR="001120D7" w:rsidRPr="001120D7" w:rsidRDefault="001120D7" w:rsidP="00D5313E">
            <w:pPr>
              <w:pStyle w:val="TAL"/>
              <w:keepNext w:val="0"/>
              <w:keepLines w:val="0"/>
              <w:widowControl w:val="0"/>
              <w:rPr>
                <w:sz w:val="16"/>
              </w:rPr>
            </w:pPr>
            <w:r>
              <w:rPr>
                <w:sz w:val="16"/>
              </w:rPr>
              <w:t>Huawei, Hisilicon</w:t>
            </w:r>
          </w:p>
        </w:tc>
        <w:tc>
          <w:tcPr>
            <w:tcW w:w="0" w:type="auto"/>
          </w:tcPr>
          <w:p w14:paraId="29B7B4C1" w14:textId="7B198659" w:rsidR="001120D7" w:rsidRPr="001120D7" w:rsidRDefault="001120D7" w:rsidP="00D5313E">
            <w:pPr>
              <w:pStyle w:val="TAL"/>
              <w:keepNext w:val="0"/>
              <w:keepLines w:val="0"/>
              <w:widowControl w:val="0"/>
              <w:rPr>
                <w:sz w:val="16"/>
              </w:rPr>
            </w:pPr>
            <w:r>
              <w:rPr>
                <w:sz w:val="16"/>
              </w:rPr>
              <w:t>agreed</w:t>
            </w:r>
          </w:p>
        </w:tc>
        <w:tc>
          <w:tcPr>
            <w:tcW w:w="0" w:type="auto"/>
          </w:tcPr>
          <w:p w14:paraId="079E1CFE" w14:textId="1D440EBA" w:rsidR="001120D7" w:rsidRPr="001120D7" w:rsidRDefault="001120D7" w:rsidP="00D5313E">
            <w:pPr>
              <w:pStyle w:val="TAL"/>
              <w:keepNext w:val="0"/>
              <w:keepLines w:val="0"/>
              <w:widowControl w:val="0"/>
              <w:rPr>
                <w:sz w:val="16"/>
              </w:rPr>
            </w:pPr>
            <w:r>
              <w:rPr>
                <w:sz w:val="16"/>
              </w:rPr>
              <w:t>S6-241246</w:t>
            </w:r>
          </w:p>
        </w:tc>
        <w:tc>
          <w:tcPr>
            <w:tcW w:w="0" w:type="auto"/>
          </w:tcPr>
          <w:p w14:paraId="57CAFDAF" w14:textId="56F5BBED" w:rsidR="001120D7" w:rsidRPr="001120D7" w:rsidRDefault="001120D7" w:rsidP="00D5313E">
            <w:pPr>
              <w:pStyle w:val="TAL"/>
              <w:keepNext w:val="0"/>
              <w:keepLines w:val="0"/>
              <w:widowControl w:val="0"/>
              <w:rPr>
                <w:sz w:val="16"/>
              </w:rPr>
            </w:pPr>
            <w:r>
              <w:rPr>
                <w:sz w:val="16"/>
              </w:rPr>
              <w:t>-</w:t>
            </w:r>
          </w:p>
        </w:tc>
      </w:tr>
      <w:tr w:rsidR="001120D7" w14:paraId="7A6986E9" w14:textId="77777777" w:rsidTr="001120D7">
        <w:tc>
          <w:tcPr>
            <w:tcW w:w="0" w:type="auto"/>
          </w:tcPr>
          <w:p w14:paraId="20AFF817" w14:textId="3D699B52" w:rsidR="001120D7" w:rsidRPr="001120D7" w:rsidRDefault="001120D7" w:rsidP="00D5313E">
            <w:pPr>
              <w:pStyle w:val="TAL"/>
              <w:keepNext w:val="0"/>
              <w:keepLines w:val="0"/>
              <w:widowControl w:val="0"/>
              <w:rPr>
                <w:sz w:val="16"/>
              </w:rPr>
            </w:pPr>
            <w:r>
              <w:rPr>
                <w:sz w:val="16"/>
              </w:rPr>
              <w:t>S6-241365</w:t>
            </w:r>
          </w:p>
        </w:tc>
        <w:tc>
          <w:tcPr>
            <w:tcW w:w="0" w:type="auto"/>
          </w:tcPr>
          <w:p w14:paraId="19CD49E6" w14:textId="17786A3D" w:rsidR="001120D7" w:rsidRPr="001120D7" w:rsidRDefault="001120D7" w:rsidP="00D5313E">
            <w:pPr>
              <w:pStyle w:val="TAL"/>
              <w:keepNext w:val="0"/>
              <w:keepLines w:val="0"/>
              <w:widowControl w:val="0"/>
              <w:rPr>
                <w:sz w:val="16"/>
              </w:rPr>
            </w:pPr>
            <w:r>
              <w:rPr>
                <w:sz w:val="16"/>
              </w:rPr>
              <w:t>Authorization check for MCPTT in-progress imminent peril group state cancel</w:t>
            </w:r>
          </w:p>
        </w:tc>
        <w:tc>
          <w:tcPr>
            <w:tcW w:w="0" w:type="auto"/>
          </w:tcPr>
          <w:p w14:paraId="7398B13A" w14:textId="01906AA6" w:rsidR="001120D7" w:rsidRPr="001120D7" w:rsidRDefault="001120D7" w:rsidP="00D5313E">
            <w:pPr>
              <w:pStyle w:val="TAL"/>
              <w:keepNext w:val="0"/>
              <w:keepLines w:val="0"/>
              <w:widowControl w:val="0"/>
              <w:rPr>
                <w:sz w:val="16"/>
              </w:rPr>
            </w:pPr>
            <w:r>
              <w:rPr>
                <w:sz w:val="16"/>
              </w:rPr>
              <w:t>Samsung</w:t>
            </w:r>
          </w:p>
        </w:tc>
        <w:tc>
          <w:tcPr>
            <w:tcW w:w="0" w:type="auto"/>
          </w:tcPr>
          <w:p w14:paraId="43D3F282" w14:textId="1C581688" w:rsidR="001120D7" w:rsidRPr="001120D7" w:rsidRDefault="001120D7" w:rsidP="00D5313E">
            <w:pPr>
              <w:pStyle w:val="TAL"/>
              <w:keepNext w:val="0"/>
              <w:keepLines w:val="0"/>
              <w:widowControl w:val="0"/>
              <w:rPr>
                <w:sz w:val="16"/>
              </w:rPr>
            </w:pPr>
            <w:r>
              <w:rPr>
                <w:sz w:val="16"/>
              </w:rPr>
              <w:t>agreed</w:t>
            </w:r>
          </w:p>
        </w:tc>
        <w:tc>
          <w:tcPr>
            <w:tcW w:w="0" w:type="auto"/>
          </w:tcPr>
          <w:p w14:paraId="350B498E" w14:textId="7A652A08" w:rsidR="001120D7" w:rsidRPr="001120D7" w:rsidRDefault="001120D7" w:rsidP="00D5313E">
            <w:pPr>
              <w:pStyle w:val="TAL"/>
              <w:keepNext w:val="0"/>
              <w:keepLines w:val="0"/>
              <w:widowControl w:val="0"/>
              <w:rPr>
                <w:sz w:val="16"/>
              </w:rPr>
            </w:pPr>
            <w:r>
              <w:rPr>
                <w:sz w:val="16"/>
              </w:rPr>
              <w:t>S6-241284</w:t>
            </w:r>
          </w:p>
        </w:tc>
        <w:tc>
          <w:tcPr>
            <w:tcW w:w="0" w:type="auto"/>
          </w:tcPr>
          <w:p w14:paraId="0D11AEBF" w14:textId="160A7D51" w:rsidR="001120D7" w:rsidRPr="001120D7" w:rsidRDefault="001120D7" w:rsidP="00D5313E">
            <w:pPr>
              <w:pStyle w:val="TAL"/>
              <w:keepNext w:val="0"/>
              <w:keepLines w:val="0"/>
              <w:widowControl w:val="0"/>
              <w:rPr>
                <w:sz w:val="16"/>
              </w:rPr>
            </w:pPr>
            <w:r>
              <w:rPr>
                <w:sz w:val="16"/>
              </w:rPr>
              <w:t>-</w:t>
            </w:r>
          </w:p>
        </w:tc>
      </w:tr>
      <w:tr w:rsidR="001120D7" w14:paraId="1DB59C39" w14:textId="77777777" w:rsidTr="001120D7">
        <w:tc>
          <w:tcPr>
            <w:tcW w:w="0" w:type="auto"/>
          </w:tcPr>
          <w:p w14:paraId="040F5439" w14:textId="5B370B00" w:rsidR="001120D7" w:rsidRPr="001120D7" w:rsidRDefault="001120D7" w:rsidP="00D5313E">
            <w:pPr>
              <w:pStyle w:val="TAL"/>
              <w:keepNext w:val="0"/>
              <w:keepLines w:val="0"/>
              <w:widowControl w:val="0"/>
              <w:rPr>
                <w:sz w:val="16"/>
              </w:rPr>
            </w:pPr>
            <w:r>
              <w:rPr>
                <w:sz w:val="16"/>
              </w:rPr>
              <w:t>S6-241366</w:t>
            </w:r>
          </w:p>
        </w:tc>
        <w:tc>
          <w:tcPr>
            <w:tcW w:w="0" w:type="auto"/>
          </w:tcPr>
          <w:p w14:paraId="5B1EB0CC" w14:textId="69ADE619" w:rsidR="001120D7" w:rsidRPr="001120D7" w:rsidRDefault="001120D7" w:rsidP="00D5313E">
            <w:pPr>
              <w:pStyle w:val="TAL"/>
              <w:keepNext w:val="0"/>
              <w:keepLines w:val="0"/>
              <w:widowControl w:val="0"/>
              <w:rPr>
                <w:sz w:val="16"/>
              </w:rPr>
            </w:pPr>
            <w:r>
              <w:rPr>
                <w:sz w:val="16"/>
              </w:rPr>
              <w:t>Updating information flows for private call to support interworking with GSM-R</w:t>
            </w:r>
          </w:p>
        </w:tc>
        <w:tc>
          <w:tcPr>
            <w:tcW w:w="0" w:type="auto"/>
          </w:tcPr>
          <w:p w14:paraId="437174C0" w14:textId="4F614AE3" w:rsidR="001120D7" w:rsidRPr="001120D7" w:rsidRDefault="001120D7" w:rsidP="00D5313E">
            <w:pPr>
              <w:pStyle w:val="TAL"/>
              <w:keepNext w:val="0"/>
              <w:keepLines w:val="0"/>
              <w:widowControl w:val="0"/>
              <w:rPr>
                <w:sz w:val="16"/>
              </w:rPr>
            </w:pPr>
            <w:r>
              <w:rPr>
                <w:sz w:val="16"/>
              </w:rPr>
              <w:t>Kontron Transportation France</w:t>
            </w:r>
          </w:p>
        </w:tc>
        <w:tc>
          <w:tcPr>
            <w:tcW w:w="0" w:type="auto"/>
          </w:tcPr>
          <w:p w14:paraId="7298C024" w14:textId="6282BF54" w:rsidR="001120D7" w:rsidRPr="001120D7" w:rsidRDefault="001120D7" w:rsidP="00D5313E">
            <w:pPr>
              <w:pStyle w:val="TAL"/>
              <w:keepNext w:val="0"/>
              <w:keepLines w:val="0"/>
              <w:widowControl w:val="0"/>
              <w:rPr>
                <w:sz w:val="16"/>
              </w:rPr>
            </w:pPr>
            <w:r>
              <w:rPr>
                <w:sz w:val="16"/>
              </w:rPr>
              <w:t>postponed</w:t>
            </w:r>
          </w:p>
        </w:tc>
        <w:tc>
          <w:tcPr>
            <w:tcW w:w="0" w:type="auto"/>
          </w:tcPr>
          <w:p w14:paraId="69100F79" w14:textId="4CF2E3B0" w:rsidR="001120D7" w:rsidRPr="001120D7" w:rsidRDefault="001120D7" w:rsidP="00D5313E">
            <w:pPr>
              <w:pStyle w:val="TAL"/>
              <w:keepNext w:val="0"/>
              <w:keepLines w:val="0"/>
              <w:widowControl w:val="0"/>
              <w:rPr>
                <w:sz w:val="16"/>
              </w:rPr>
            </w:pPr>
            <w:r>
              <w:rPr>
                <w:sz w:val="16"/>
              </w:rPr>
              <w:t>S6-241022</w:t>
            </w:r>
          </w:p>
        </w:tc>
        <w:tc>
          <w:tcPr>
            <w:tcW w:w="0" w:type="auto"/>
          </w:tcPr>
          <w:p w14:paraId="282E9277" w14:textId="1D15BF8A" w:rsidR="001120D7" w:rsidRPr="001120D7" w:rsidRDefault="001120D7" w:rsidP="00D5313E">
            <w:pPr>
              <w:pStyle w:val="TAL"/>
              <w:keepNext w:val="0"/>
              <w:keepLines w:val="0"/>
              <w:widowControl w:val="0"/>
              <w:rPr>
                <w:sz w:val="16"/>
              </w:rPr>
            </w:pPr>
            <w:r>
              <w:rPr>
                <w:sz w:val="16"/>
              </w:rPr>
              <w:t>-</w:t>
            </w:r>
          </w:p>
        </w:tc>
      </w:tr>
      <w:tr w:rsidR="001120D7" w14:paraId="5868DA5D" w14:textId="77777777" w:rsidTr="001120D7">
        <w:tc>
          <w:tcPr>
            <w:tcW w:w="0" w:type="auto"/>
          </w:tcPr>
          <w:p w14:paraId="73D52894" w14:textId="498E00A5" w:rsidR="001120D7" w:rsidRPr="001120D7" w:rsidRDefault="001120D7" w:rsidP="00D5313E">
            <w:pPr>
              <w:pStyle w:val="TAL"/>
              <w:keepNext w:val="0"/>
              <w:keepLines w:val="0"/>
              <w:widowControl w:val="0"/>
              <w:rPr>
                <w:sz w:val="16"/>
              </w:rPr>
            </w:pPr>
            <w:r>
              <w:rPr>
                <w:sz w:val="16"/>
              </w:rPr>
              <w:t>S6-241367</w:t>
            </w:r>
          </w:p>
        </w:tc>
        <w:tc>
          <w:tcPr>
            <w:tcW w:w="0" w:type="auto"/>
          </w:tcPr>
          <w:p w14:paraId="5382AFBF" w14:textId="67BB9221" w:rsidR="001120D7" w:rsidRPr="001120D7" w:rsidRDefault="001120D7" w:rsidP="00D5313E">
            <w:pPr>
              <w:pStyle w:val="TAL"/>
              <w:keepNext w:val="0"/>
              <w:keepLines w:val="0"/>
              <w:widowControl w:val="0"/>
              <w:rPr>
                <w:sz w:val="16"/>
              </w:rPr>
            </w:pPr>
            <w:r>
              <w:rPr>
                <w:sz w:val="16"/>
              </w:rPr>
              <w:t>Priority-based floor overriding when using multi-talker control</w:t>
            </w:r>
          </w:p>
        </w:tc>
        <w:tc>
          <w:tcPr>
            <w:tcW w:w="0" w:type="auto"/>
          </w:tcPr>
          <w:p w14:paraId="579D2780" w14:textId="21E1F42D" w:rsidR="001120D7" w:rsidRPr="001120D7" w:rsidRDefault="001120D7" w:rsidP="00D5313E">
            <w:pPr>
              <w:pStyle w:val="TAL"/>
              <w:keepNext w:val="0"/>
              <w:keepLines w:val="0"/>
              <w:widowControl w:val="0"/>
              <w:rPr>
                <w:sz w:val="16"/>
              </w:rPr>
            </w:pPr>
            <w:r>
              <w:rPr>
                <w:sz w:val="16"/>
              </w:rPr>
              <w:t>Nokia, Kontron Transportation France</w:t>
            </w:r>
          </w:p>
        </w:tc>
        <w:tc>
          <w:tcPr>
            <w:tcW w:w="0" w:type="auto"/>
          </w:tcPr>
          <w:p w14:paraId="43012FAB" w14:textId="7461234F" w:rsidR="001120D7" w:rsidRPr="001120D7" w:rsidRDefault="001120D7" w:rsidP="00D5313E">
            <w:pPr>
              <w:pStyle w:val="TAL"/>
              <w:keepNext w:val="0"/>
              <w:keepLines w:val="0"/>
              <w:widowControl w:val="0"/>
              <w:rPr>
                <w:sz w:val="16"/>
              </w:rPr>
            </w:pPr>
            <w:r>
              <w:rPr>
                <w:sz w:val="16"/>
              </w:rPr>
              <w:t>agreed</w:t>
            </w:r>
          </w:p>
        </w:tc>
        <w:tc>
          <w:tcPr>
            <w:tcW w:w="0" w:type="auto"/>
          </w:tcPr>
          <w:p w14:paraId="1F8E889E" w14:textId="4D947A0C" w:rsidR="001120D7" w:rsidRPr="001120D7" w:rsidRDefault="001120D7" w:rsidP="00D5313E">
            <w:pPr>
              <w:pStyle w:val="TAL"/>
              <w:keepNext w:val="0"/>
              <w:keepLines w:val="0"/>
              <w:widowControl w:val="0"/>
              <w:rPr>
                <w:sz w:val="16"/>
              </w:rPr>
            </w:pPr>
            <w:r>
              <w:rPr>
                <w:sz w:val="16"/>
              </w:rPr>
              <w:t>S6-241158</w:t>
            </w:r>
          </w:p>
        </w:tc>
        <w:tc>
          <w:tcPr>
            <w:tcW w:w="0" w:type="auto"/>
          </w:tcPr>
          <w:p w14:paraId="3A1BD28A" w14:textId="541AEB03" w:rsidR="001120D7" w:rsidRPr="001120D7" w:rsidRDefault="001120D7" w:rsidP="00D5313E">
            <w:pPr>
              <w:pStyle w:val="TAL"/>
              <w:keepNext w:val="0"/>
              <w:keepLines w:val="0"/>
              <w:widowControl w:val="0"/>
              <w:rPr>
                <w:sz w:val="16"/>
              </w:rPr>
            </w:pPr>
            <w:r>
              <w:rPr>
                <w:sz w:val="16"/>
              </w:rPr>
              <w:t>-</w:t>
            </w:r>
          </w:p>
        </w:tc>
      </w:tr>
      <w:tr w:rsidR="001120D7" w14:paraId="667303B9" w14:textId="77777777" w:rsidTr="001120D7">
        <w:tc>
          <w:tcPr>
            <w:tcW w:w="0" w:type="auto"/>
          </w:tcPr>
          <w:p w14:paraId="3C7D23DD" w14:textId="6562BCA0" w:rsidR="001120D7" w:rsidRPr="001120D7" w:rsidRDefault="001120D7" w:rsidP="00D5313E">
            <w:pPr>
              <w:pStyle w:val="TAL"/>
              <w:keepNext w:val="0"/>
              <w:keepLines w:val="0"/>
              <w:widowControl w:val="0"/>
              <w:rPr>
                <w:sz w:val="16"/>
              </w:rPr>
            </w:pPr>
            <w:r>
              <w:rPr>
                <w:sz w:val="16"/>
              </w:rPr>
              <w:t>S6-241368</w:t>
            </w:r>
          </w:p>
        </w:tc>
        <w:tc>
          <w:tcPr>
            <w:tcW w:w="0" w:type="auto"/>
          </w:tcPr>
          <w:p w14:paraId="27D5BBDD" w14:textId="17EB3FF6" w:rsidR="001120D7" w:rsidRPr="001120D7" w:rsidRDefault="001120D7" w:rsidP="00D5313E">
            <w:pPr>
              <w:pStyle w:val="TAL"/>
              <w:keepNext w:val="0"/>
              <w:keepLines w:val="0"/>
              <w:widowControl w:val="0"/>
              <w:rPr>
                <w:sz w:val="16"/>
              </w:rPr>
            </w:pPr>
            <w:r>
              <w:rPr>
                <w:sz w:val="16"/>
              </w:rPr>
              <w:t>Automatic commencement mode for adhoc group call setup</w:t>
            </w:r>
          </w:p>
        </w:tc>
        <w:tc>
          <w:tcPr>
            <w:tcW w:w="0" w:type="auto"/>
          </w:tcPr>
          <w:p w14:paraId="4D94DA50" w14:textId="3701812E" w:rsidR="001120D7" w:rsidRPr="001120D7" w:rsidRDefault="001120D7" w:rsidP="00D5313E">
            <w:pPr>
              <w:pStyle w:val="TAL"/>
              <w:keepNext w:val="0"/>
              <w:keepLines w:val="0"/>
              <w:widowControl w:val="0"/>
              <w:rPr>
                <w:sz w:val="16"/>
              </w:rPr>
            </w:pPr>
            <w:r>
              <w:rPr>
                <w:sz w:val="16"/>
              </w:rPr>
              <w:t>Nokia</w:t>
            </w:r>
          </w:p>
        </w:tc>
        <w:tc>
          <w:tcPr>
            <w:tcW w:w="0" w:type="auto"/>
          </w:tcPr>
          <w:p w14:paraId="6287FE69" w14:textId="4FC5A01F" w:rsidR="001120D7" w:rsidRPr="001120D7" w:rsidRDefault="001120D7" w:rsidP="00D5313E">
            <w:pPr>
              <w:pStyle w:val="TAL"/>
              <w:keepNext w:val="0"/>
              <w:keepLines w:val="0"/>
              <w:widowControl w:val="0"/>
              <w:rPr>
                <w:sz w:val="16"/>
              </w:rPr>
            </w:pPr>
            <w:r>
              <w:rPr>
                <w:sz w:val="16"/>
              </w:rPr>
              <w:t>agreed</w:t>
            </w:r>
          </w:p>
        </w:tc>
        <w:tc>
          <w:tcPr>
            <w:tcW w:w="0" w:type="auto"/>
          </w:tcPr>
          <w:p w14:paraId="1637E9B3" w14:textId="6B9C9A01" w:rsidR="001120D7" w:rsidRPr="001120D7" w:rsidRDefault="001120D7" w:rsidP="00D5313E">
            <w:pPr>
              <w:pStyle w:val="TAL"/>
              <w:keepNext w:val="0"/>
              <w:keepLines w:val="0"/>
              <w:widowControl w:val="0"/>
              <w:rPr>
                <w:sz w:val="16"/>
              </w:rPr>
            </w:pPr>
            <w:r>
              <w:rPr>
                <w:sz w:val="16"/>
              </w:rPr>
              <w:t>S6-241167</w:t>
            </w:r>
          </w:p>
        </w:tc>
        <w:tc>
          <w:tcPr>
            <w:tcW w:w="0" w:type="auto"/>
          </w:tcPr>
          <w:p w14:paraId="7A0D2C8D" w14:textId="71CD02E9" w:rsidR="001120D7" w:rsidRPr="001120D7" w:rsidRDefault="001120D7" w:rsidP="00D5313E">
            <w:pPr>
              <w:pStyle w:val="TAL"/>
              <w:keepNext w:val="0"/>
              <w:keepLines w:val="0"/>
              <w:widowControl w:val="0"/>
              <w:rPr>
                <w:sz w:val="16"/>
              </w:rPr>
            </w:pPr>
            <w:r>
              <w:rPr>
                <w:sz w:val="16"/>
              </w:rPr>
              <w:t>-</w:t>
            </w:r>
          </w:p>
        </w:tc>
      </w:tr>
      <w:tr w:rsidR="001120D7" w14:paraId="7D3E04AC" w14:textId="77777777" w:rsidTr="001120D7">
        <w:tc>
          <w:tcPr>
            <w:tcW w:w="0" w:type="auto"/>
          </w:tcPr>
          <w:p w14:paraId="6BFEC67F" w14:textId="4F46245C" w:rsidR="001120D7" w:rsidRPr="001120D7" w:rsidRDefault="001120D7" w:rsidP="00D5313E">
            <w:pPr>
              <w:pStyle w:val="TAL"/>
              <w:keepNext w:val="0"/>
              <w:keepLines w:val="0"/>
              <w:widowControl w:val="0"/>
              <w:rPr>
                <w:sz w:val="16"/>
              </w:rPr>
            </w:pPr>
            <w:r>
              <w:rPr>
                <w:sz w:val="16"/>
              </w:rPr>
              <w:t>S6-241369</w:t>
            </w:r>
          </w:p>
        </w:tc>
        <w:tc>
          <w:tcPr>
            <w:tcW w:w="0" w:type="auto"/>
          </w:tcPr>
          <w:p w14:paraId="2811F824" w14:textId="50EDAA39" w:rsidR="001120D7" w:rsidRPr="001120D7" w:rsidRDefault="001120D7" w:rsidP="00D5313E">
            <w:pPr>
              <w:pStyle w:val="TAL"/>
              <w:keepNext w:val="0"/>
              <w:keepLines w:val="0"/>
              <w:widowControl w:val="0"/>
              <w:rPr>
                <w:sz w:val="16"/>
              </w:rPr>
            </w:pPr>
            <w:r>
              <w:rPr>
                <w:sz w:val="16"/>
              </w:rPr>
              <w:t>Reply LS on evaluating security aspects for MC services over MC gateway UE</w:t>
            </w:r>
          </w:p>
        </w:tc>
        <w:tc>
          <w:tcPr>
            <w:tcW w:w="0" w:type="auto"/>
          </w:tcPr>
          <w:p w14:paraId="5469363F" w14:textId="48A82D84" w:rsidR="001120D7" w:rsidRPr="001120D7" w:rsidRDefault="001120D7" w:rsidP="00D5313E">
            <w:pPr>
              <w:pStyle w:val="TAL"/>
              <w:keepNext w:val="0"/>
              <w:keepLines w:val="0"/>
              <w:widowControl w:val="0"/>
              <w:rPr>
                <w:sz w:val="16"/>
              </w:rPr>
            </w:pPr>
            <w:r>
              <w:rPr>
                <w:sz w:val="16"/>
              </w:rPr>
              <w:t>SA6</w:t>
            </w:r>
          </w:p>
        </w:tc>
        <w:tc>
          <w:tcPr>
            <w:tcW w:w="0" w:type="auto"/>
          </w:tcPr>
          <w:p w14:paraId="6352FF6D" w14:textId="76E6EE80" w:rsidR="001120D7" w:rsidRPr="001120D7" w:rsidRDefault="001120D7" w:rsidP="00D5313E">
            <w:pPr>
              <w:pStyle w:val="TAL"/>
              <w:keepNext w:val="0"/>
              <w:keepLines w:val="0"/>
              <w:widowControl w:val="0"/>
              <w:rPr>
                <w:sz w:val="16"/>
              </w:rPr>
            </w:pPr>
            <w:r>
              <w:rPr>
                <w:sz w:val="16"/>
              </w:rPr>
              <w:t>approved</w:t>
            </w:r>
          </w:p>
        </w:tc>
        <w:tc>
          <w:tcPr>
            <w:tcW w:w="0" w:type="auto"/>
          </w:tcPr>
          <w:p w14:paraId="021DF20F" w14:textId="1458A4A1" w:rsidR="001120D7" w:rsidRPr="001120D7" w:rsidRDefault="001120D7" w:rsidP="00D5313E">
            <w:pPr>
              <w:pStyle w:val="TAL"/>
              <w:keepNext w:val="0"/>
              <w:keepLines w:val="0"/>
              <w:widowControl w:val="0"/>
              <w:rPr>
                <w:sz w:val="16"/>
              </w:rPr>
            </w:pPr>
            <w:r>
              <w:rPr>
                <w:sz w:val="16"/>
              </w:rPr>
              <w:t>-</w:t>
            </w:r>
          </w:p>
        </w:tc>
        <w:tc>
          <w:tcPr>
            <w:tcW w:w="0" w:type="auto"/>
          </w:tcPr>
          <w:p w14:paraId="51DBEDC8" w14:textId="27B07F58" w:rsidR="001120D7" w:rsidRPr="001120D7" w:rsidRDefault="001120D7" w:rsidP="00D5313E">
            <w:pPr>
              <w:pStyle w:val="TAL"/>
              <w:keepNext w:val="0"/>
              <w:keepLines w:val="0"/>
              <w:widowControl w:val="0"/>
              <w:rPr>
                <w:sz w:val="16"/>
              </w:rPr>
            </w:pPr>
            <w:r>
              <w:rPr>
                <w:sz w:val="16"/>
              </w:rPr>
              <w:t>-</w:t>
            </w:r>
          </w:p>
        </w:tc>
      </w:tr>
      <w:tr w:rsidR="001120D7" w14:paraId="43A3153D" w14:textId="77777777" w:rsidTr="001120D7">
        <w:tc>
          <w:tcPr>
            <w:tcW w:w="0" w:type="auto"/>
          </w:tcPr>
          <w:p w14:paraId="1118ADAE" w14:textId="62729F72" w:rsidR="001120D7" w:rsidRPr="001120D7" w:rsidRDefault="001120D7" w:rsidP="00D5313E">
            <w:pPr>
              <w:pStyle w:val="TAL"/>
              <w:keepNext w:val="0"/>
              <w:keepLines w:val="0"/>
              <w:widowControl w:val="0"/>
              <w:rPr>
                <w:sz w:val="16"/>
              </w:rPr>
            </w:pPr>
            <w:r>
              <w:rPr>
                <w:sz w:val="16"/>
              </w:rPr>
              <w:t>S6-241370</w:t>
            </w:r>
          </w:p>
        </w:tc>
        <w:tc>
          <w:tcPr>
            <w:tcW w:w="0" w:type="auto"/>
          </w:tcPr>
          <w:p w14:paraId="7ACB9FAF" w14:textId="625BD3E5" w:rsidR="001120D7" w:rsidRPr="001120D7" w:rsidRDefault="001120D7" w:rsidP="00D5313E">
            <w:pPr>
              <w:pStyle w:val="TAL"/>
              <w:keepNext w:val="0"/>
              <w:keepLines w:val="0"/>
              <w:widowControl w:val="0"/>
              <w:rPr>
                <w:sz w:val="16"/>
              </w:rPr>
            </w:pPr>
            <w:r>
              <w:rPr>
                <w:sz w:val="16"/>
              </w:rPr>
              <w:t>LS on Clarification related to MC gateway UE requirements</w:t>
            </w:r>
          </w:p>
        </w:tc>
        <w:tc>
          <w:tcPr>
            <w:tcW w:w="0" w:type="auto"/>
          </w:tcPr>
          <w:p w14:paraId="70B9F49B" w14:textId="77DCDF37" w:rsidR="001120D7" w:rsidRPr="001120D7" w:rsidRDefault="001120D7" w:rsidP="00D5313E">
            <w:pPr>
              <w:pStyle w:val="TAL"/>
              <w:keepNext w:val="0"/>
              <w:keepLines w:val="0"/>
              <w:widowControl w:val="0"/>
              <w:rPr>
                <w:sz w:val="16"/>
              </w:rPr>
            </w:pPr>
            <w:r>
              <w:rPr>
                <w:sz w:val="16"/>
              </w:rPr>
              <w:t>SA6</w:t>
            </w:r>
          </w:p>
        </w:tc>
        <w:tc>
          <w:tcPr>
            <w:tcW w:w="0" w:type="auto"/>
          </w:tcPr>
          <w:p w14:paraId="28E9DE37" w14:textId="6F6C37D0" w:rsidR="001120D7" w:rsidRPr="001120D7" w:rsidRDefault="001120D7" w:rsidP="00D5313E">
            <w:pPr>
              <w:pStyle w:val="TAL"/>
              <w:keepNext w:val="0"/>
              <w:keepLines w:val="0"/>
              <w:widowControl w:val="0"/>
              <w:rPr>
                <w:sz w:val="16"/>
              </w:rPr>
            </w:pPr>
            <w:r>
              <w:rPr>
                <w:sz w:val="16"/>
              </w:rPr>
              <w:t>approved</w:t>
            </w:r>
          </w:p>
        </w:tc>
        <w:tc>
          <w:tcPr>
            <w:tcW w:w="0" w:type="auto"/>
          </w:tcPr>
          <w:p w14:paraId="2EFE99DB" w14:textId="25A62A10" w:rsidR="001120D7" w:rsidRPr="001120D7" w:rsidRDefault="001120D7" w:rsidP="00D5313E">
            <w:pPr>
              <w:pStyle w:val="TAL"/>
              <w:keepNext w:val="0"/>
              <w:keepLines w:val="0"/>
              <w:widowControl w:val="0"/>
              <w:rPr>
                <w:sz w:val="16"/>
              </w:rPr>
            </w:pPr>
            <w:r>
              <w:rPr>
                <w:sz w:val="16"/>
              </w:rPr>
              <w:t>S6-241226</w:t>
            </w:r>
          </w:p>
        </w:tc>
        <w:tc>
          <w:tcPr>
            <w:tcW w:w="0" w:type="auto"/>
          </w:tcPr>
          <w:p w14:paraId="78613109" w14:textId="72A87942" w:rsidR="001120D7" w:rsidRPr="001120D7" w:rsidRDefault="001120D7" w:rsidP="00D5313E">
            <w:pPr>
              <w:pStyle w:val="TAL"/>
              <w:keepNext w:val="0"/>
              <w:keepLines w:val="0"/>
              <w:widowControl w:val="0"/>
              <w:rPr>
                <w:sz w:val="16"/>
              </w:rPr>
            </w:pPr>
            <w:r>
              <w:rPr>
                <w:sz w:val="16"/>
              </w:rPr>
              <w:t>-</w:t>
            </w:r>
          </w:p>
        </w:tc>
      </w:tr>
      <w:tr w:rsidR="001120D7" w14:paraId="31B37A50" w14:textId="77777777" w:rsidTr="001120D7">
        <w:tc>
          <w:tcPr>
            <w:tcW w:w="0" w:type="auto"/>
          </w:tcPr>
          <w:p w14:paraId="7C7CA16B" w14:textId="4D682B99" w:rsidR="001120D7" w:rsidRPr="001120D7" w:rsidRDefault="001120D7" w:rsidP="00D5313E">
            <w:pPr>
              <w:pStyle w:val="TAL"/>
              <w:keepNext w:val="0"/>
              <w:keepLines w:val="0"/>
              <w:widowControl w:val="0"/>
              <w:rPr>
                <w:sz w:val="16"/>
              </w:rPr>
            </w:pPr>
            <w:r>
              <w:rPr>
                <w:sz w:val="16"/>
              </w:rPr>
              <w:t>S6-241371</w:t>
            </w:r>
          </w:p>
        </w:tc>
        <w:tc>
          <w:tcPr>
            <w:tcW w:w="0" w:type="auto"/>
          </w:tcPr>
          <w:p w14:paraId="54497DAE" w14:textId="305D72EF" w:rsidR="001120D7" w:rsidRPr="001120D7" w:rsidRDefault="001120D7" w:rsidP="00D5313E">
            <w:pPr>
              <w:pStyle w:val="TAL"/>
              <w:keepNext w:val="0"/>
              <w:keepLines w:val="0"/>
              <w:widowControl w:val="0"/>
              <w:rPr>
                <w:sz w:val="16"/>
              </w:rPr>
            </w:pPr>
            <w:r>
              <w:rPr>
                <w:sz w:val="16"/>
              </w:rPr>
              <w:t>Reserved for parallel stream - not used</w:t>
            </w:r>
          </w:p>
        </w:tc>
        <w:tc>
          <w:tcPr>
            <w:tcW w:w="0" w:type="auto"/>
          </w:tcPr>
          <w:p w14:paraId="22676723" w14:textId="0C0F1950" w:rsidR="001120D7" w:rsidRPr="001120D7" w:rsidRDefault="001120D7" w:rsidP="00D5313E">
            <w:pPr>
              <w:pStyle w:val="TAL"/>
              <w:keepNext w:val="0"/>
              <w:keepLines w:val="0"/>
              <w:widowControl w:val="0"/>
              <w:rPr>
                <w:sz w:val="16"/>
              </w:rPr>
            </w:pPr>
            <w:proofErr w:type="spellStart"/>
            <w:r>
              <w:rPr>
                <w:sz w:val="16"/>
              </w:rPr>
              <w:t>na</w:t>
            </w:r>
            <w:proofErr w:type="spellEnd"/>
          </w:p>
        </w:tc>
        <w:tc>
          <w:tcPr>
            <w:tcW w:w="0" w:type="auto"/>
          </w:tcPr>
          <w:p w14:paraId="73EC64E8" w14:textId="3A4AC76A" w:rsidR="001120D7" w:rsidRPr="001120D7" w:rsidRDefault="001120D7" w:rsidP="00D5313E">
            <w:pPr>
              <w:pStyle w:val="TAL"/>
              <w:keepNext w:val="0"/>
              <w:keepLines w:val="0"/>
              <w:widowControl w:val="0"/>
              <w:rPr>
                <w:sz w:val="16"/>
              </w:rPr>
            </w:pPr>
            <w:r>
              <w:rPr>
                <w:sz w:val="16"/>
              </w:rPr>
              <w:t>withdrawn</w:t>
            </w:r>
          </w:p>
        </w:tc>
        <w:tc>
          <w:tcPr>
            <w:tcW w:w="0" w:type="auto"/>
          </w:tcPr>
          <w:p w14:paraId="4EE80527" w14:textId="61D0ED92" w:rsidR="001120D7" w:rsidRPr="001120D7" w:rsidRDefault="001120D7" w:rsidP="00D5313E">
            <w:pPr>
              <w:pStyle w:val="TAL"/>
              <w:keepNext w:val="0"/>
              <w:keepLines w:val="0"/>
              <w:widowControl w:val="0"/>
              <w:rPr>
                <w:sz w:val="16"/>
              </w:rPr>
            </w:pPr>
            <w:r>
              <w:rPr>
                <w:sz w:val="16"/>
              </w:rPr>
              <w:t>-</w:t>
            </w:r>
          </w:p>
        </w:tc>
        <w:tc>
          <w:tcPr>
            <w:tcW w:w="0" w:type="auto"/>
          </w:tcPr>
          <w:p w14:paraId="361A8029" w14:textId="2736DF7E" w:rsidR="001120D7" w:rsidRPr="001120D7" w:rsidRDefault="001120D7" w:rsidP="00D5313E">
            <w:pPr>
              <w:pStyle w:val="TAL"/>
              <w:keepNext w:val="0"/>
              <w:keepLines w:val="0"/>
              <w:widowControl w:val="0"/>
              <w:rPr>
                <w:sz w:val="16"/>
              </w:rPr>
            </w:pPr>
            <w:r>
              <w:rPr>
                <w:sz w:val="16"/>
              </w:rPr>
              <w:t>-</w:t>
            </w:r>
          </w:p>
        </w:tc>
      </w:tr>
      <w:tr w:rsidR="001120D7" w14:paraId="547C46B4" w14:textId="77777777" w:rsidTr="001120D7">
        <w:tc>
          <w:tcPr>
            <w:tcW w:w="0" w:type="auto"/>
          </w:tcPr>
          <w:p w14:paraId="68CFB0F1" w14:textId="3EB1414E" w:rsidR="001120D7" w:rsidRPr="001120D7" w:rsidRDefault="001120D7" w:rsidP="00D5313E">
            <w:pPr>
              <w:pStyle w:val="TAL"/>
              <w:keepNext w:val="0"/>
              <w:keepLines w:val="0"/>
              <w:widowControl w:val="0"/>
              <w:rPr>
                <w:sz w:val="16"/>
              </w:rPr>
            </w:pPr>
            <w:r>
              <w:rPr>
                <w:sz w:val="16"/>
              </w:rPr>
              <w:t>S6-241372</w:t>
            </w:r>
          </w:p>
        </w:tc>
        <w:tc>
          <w:tcPr>
            <w:tcW w:w="0" w:type="auto"/>
          </w:tcPr>
          <w:p w14:paraId="02C3FFAC" w14:textId="312325FA" w:rsidR="001120D7" w:rsidRPr="001120D7" w:rsidRDefault="001120D7" w:rsidP="00D5313E">
            <w:pPr>
              <w:pStyle w:val="TAL"/>
              <w:keepNext w:val="0"/>
              <w:keepLines w:val="0"/>
              <w:widowControl w:val="0"/>
              <w:rPr>
                <w:sz w:val="16"/>
              </w:rPr>
            </w:pPr>
            <w:r>
              <w:rPr>
                <w:sz w:val="16"/>
              </w:rPr>
              <w:t>Reserved for parallel stream - not used</w:t>
            </w:r>
          </w:p>
        </w:tc>
        <w:tc>
          <w:tcPr>
            <w:tcW w:w="0" w:type="auto"/>
          </w:tcPr>
          <w:p w14:paraId="34340F19" w14:textId="2C74BD17" w:rsidR="001120D7" w:rsidRPr="001120D7" w:rsidRDefault="001120D7" w:rsidP="00D5313E">
            <w:pPr>
              <w:pStyle w:val="TAL"/>
              <w:keepNext w:val="0"/>
              <w:keepLines w:val="0"/>
              <w:widowControl w:val="0"/>
              <w:rPr>
                <w:sz w:val="16"/>
              </w:rPr>
            </w:pPr>
            <w:proofErr w:type="spellStart"/>
            <w:r>
              <w:rPr>
                <w:sz w:val="16"/>
              </w:rPr>
              <w:t>na</w:t>
            </w:r>
            <w:proofErr w:type="spellEnd"/>
          </w:p>
        </w:tc>
        <w:tc>
          <w:tcPr>
            <w:tcW w:w="0" w:type="auto"/>
          </w:tcPr>
          <w:p w14:paraId="4C3412F7" w14:textId="1586E9F5" w:rsidR="001120D7" w:rsidRPr="001120D7" w:rsidRDefault="001120D7" w:rsidP="00D5313E">
            <w:pPr>
              <w:pStyle w:val="TAL"/>
              <w:keepNext w:val="0"/>
              <w:keepLines w:val="0"/>
              <w:widowControl w:val="0"/>
              <w:rPr>
                <w:sz w:val="16"/>
              </w:rPr>
            </w:pPr>
            <w:r>
              <w:rPr>
                <w:sz w:val="16"/>
              </w:rPr>
              <w:t>withdrawn</w:t>
            </w:r>
          </w:p>
        </w:tc>
        <w:tc>
          <w:tcPr>
            <w:tcW w:w="0" w:type="auto"/>
          </w:tcPr>
          <w:p w14:paraId="04C87942" w14:textId="73CA243B" w:rsidR="001120D7" w:rsidRPr="001120D7" w:rsidRDefault="001120D7" w:rsidP="00D5313E">
            <w:pPr>
              <w:pStyle w:val="TAL"/>
              <w:keepNext w:val="0"/>
              <w:keepLines w:val="0"/>
              <w:widowControl w:val="0"/>
              <w:rPr>
                <w:sz w:val="16"/>
              </w:rPr>
            </w:pPr>
            <w:r>
              <w:rPr>
                <w:sz w:val="16"/>
              </w:rPr>
              <w:t>-</w:t>
            </w:r>
          </w:p>
        </w:tc>
        <w:tc>
          <w:tcPr>
            <w:tcW w:w="0" w:type="auto"/>
          </w:tcPr>
          <w:p w14:paraId="19E07F31" w14:textId="2CDCEF89" w:rsidR="001120D7" w:rsidRPr="001120D7" w:rsidRDefault="001120D7" w:rsidP="00D5313E">
            <w:pPr>
              <w:pStyle w:val="TAL"/>
              <w:keepNext w:val="0"/>
              <w:keepLines w:val="0"/>
              <w:widowControl w:val="0"/>
              <w:rPr>
                <w:sz w:val="16"/>
              </w:rPr>
            </w:pPr>
            <w:r>
              <w:rPr>
                <w:sz w:val="16"/>
              </w:rPr>
              <w:t>-</w:t>
            </w:r>
          </w:p>
        </w:tc>
      </w:tr>
      <w:tr w:rsidR="001120D7" w14:paraId="1330D7B8" w14:textId="77777777" w:rsidTr="001120D7">
        <w:tc>
          <w:tcPr>
            <w:tcW w:w="0" w:type="auto"/>
          </w:tcPr>
          <w:p w14:paraId="5B8AAEEE" w14:textId="53D07300" w:rsidR="001120D7" w:rsidRPr="001120D7" w:rsidRDefault="001120D7" w:rsidP="00D5313E">
            <w:pPr>
              <w:pStyle w:val="TAL"/>
              <w:keepNext w:val="0"/>
              <w:keepLines w:val="0"/>
              <w:widowControl w:val="0"/>
              <w:rPr>
                <w:sz w:val="16"/>
              </w:rPr>
            </w:pPr>
            <w:r>
              <w:rPr>
                <w:sz w:val="16"/>
              </w:rPr>
              <w:t>S6-241373</w:t>
            </w:r>
          </w:p>
        </w:tc>
        <w:tc>
          <w:tcPr>
            <w:tcW w:w="0" w:type="auto"/>
          </w:tcPr>
          <w:p w14:paraId="7265D858" w14:textId="7ED8B9F0" w:rsidR="001120D7" w:rsidRPr="001120D7" w:rsidRDefault="001120D7" w:rsidP="00D5313E">
            <w:pPr>
              <w:pStyle w:val="TAL"/>
              <w:keepNext w:val="0"/>
              <w:keepLines w:val="0"/>
              <w:widowControl w:val="0"/>
              <w:rPr>
                <w:sz w:val="16"/>
              </w:rPr>
            </w:pPr>
            <w:r>
              <w:rPr>
                <w:sz w:val="16"/>
              </w:rPr>
              <w:t>Reserved for parallel stream - not used</w:t>
            </w:r>
          </w:p>
        </w:tc>
        <w:tc>
          <w:tcPr>
            <w:tcW w:w="0" w:type="auto"/>
          </w:tcPr>
          <w:p w14:paraId="482999C9" w14:textId="5B621E74" w:rsidR="001120D7" w:rsidRPr="001120D7" w:rsidRDefault="001120D7" w:rsidP="00D5313E">
            <w:pPr>
              <w:pStyle w:val="TAL"/>
              <w:keepNext w:val="0"/>
              <w:keepLines w:val="0"/>
              <w:widowControl w:val="0"/>
              <w:rPr>
                <w:sz w:val="16"/>
              </w:rPr>
            </w:pPr>
            <w:proofErr w:type="spellStart"/>
            <w:r>
              <w:rPr>
                <w:sz w:val="16"/>
              </w:rPr>
              <w:t>na</w:t>
            </w:r>
            <w:proofErr w:type="spellEnd"/>
          </w:p>
        </w:tc>
        <w:tc>
          <w:tcPr>
            <w:tcW w:w="0" w:type="auto"/>
          </w:tcPr>
          <w:p w14:paraId="7EFD8A8F" w14:textId="5E372221" w:rsidR="001120D7" w:rsidRPr="001120D7" w:rsidRDefault="001120D7" w:rsidP="00D5313E">
            <w:pPr>
              <w:pStyle w:val="TAL"/>
              <w:keepNext w:val="0"/>
              <w:keepLines w:val="0"/>
              <w:widowControl w:val="0"/>
              <w:rPr>
                <w:sz w:val="16"/>
              </w:rPr>
            </w:pPr>
            <w:r>
              <w:rPr>
                <w:sz w:val="16"/>
              </w:rPr>
              <w:t>withdrawn</w:t>
            </w:r>
          </w:p>
        </w:tc>
        <w:tc>
          <w:tcPr>
            <w:tcW w:w="0" w:type="auto"/>
          </w:tcPr>
          <w:p w14:paraId="5FB98848" w14:textId="04252B9A" w:rsidR="001120D7" w:rsidRPr="001120D7" w:rsidRDefault="001120D7" w:rsidP="00D5313E">
            <w:pPr>
              <w:pStyle w:val="TAL"/>
              <w:keepNext w:val="0"/>
              <w:keepLines w:val="0"/>
              <w:widowControl w:val="0"/>
              <w:rPr>
                <w:sz w:val="16"/>
              </w:rPr>
            </w:pPr>
            <w:r>
              <w:rPr>
                <w:sz w:val="16"/>
              </w:rPr>
              <w:t>-</w:t>
            </w:r>
          </w:p>
        </w:tc>
        <w:tc>
          <w:tcPr>
            <w:tcW w:w="0" w:type="auto"/>
          </w:tcPr>
          <w:p w14:paraId="6BAE2791" w14:textId="21065DBB" w:rsidR="001120D7" w:rsidRPr="001120D7" w:rsidRDefault="001120D7" w:rsidP="00D5313E">
            <w:pPr>
              <w:pStyle w:val="TAL"/>
              <w:keepNext w:val="0"/>
              <w:keepLines w:val="0"/>
              <w:widowControl w:val="0"/>
              <w:rPr>
                <w:sz w:val="16"/>
              </w:rPr>
            </w:pPr>
            <w:r>
              <w:rPr>
                <w:sz w:val="16"/>
              </w:rPr>
              <w:t>-</w:t>
            </w:r>
          </w:p>
        </w:tc>
      </w:tr>
      <w:tr w:rsidR="001120D7" w14:paraId="43B7CC9A" w14:textId="77777777" w:rsidTr="001120D7">
        <w:tc>
          <w:tcPr>
            <w:tcW w:w="0" w:type="auto"/>
          </w:tcPr>
          <w:p w14:paraId="763DF713" w14:textId="7D310150" w:rsidR="001120D7" w:rsidRPr="001120D7" w:rsidRDefault="001120D7" w:rsidP="00D5313E">
            <w:pPr>
              <w:pStyle w:val="TAL"/>
              <w:keepNext w:val="0"/>
              <w:keepLines w:val="0"/>
              <w:widowControl w:val="0"/>
              <w:rPr>
                <w:sz w:val="16"/>
              </w:rPr>
            </w:pPr>
            <w:r>
              <w:rPr>
                <w:sz w:val="16"/>
              </w:rPr>
              <w:t>S6-241374</w:t>
            </w:r>
          </w:p>
        </w:tc>
        <w:tc>
          <w:tcPr>
            <w:tcW w:w="0" w:type="auto"/>
          </w:tcPr>
          <w:p w14:paraId="423C7E00" w14:textId="5C0C644E" w:rsidR="001120D7" w:rsidRPr="001120D7" w:rsidRDefault="001120D7" w:rsidP="00D5313E">
            <w:pPr>
              <w:pStyle w:val="TAL"/>
              <w:keepNext w:val="0"/>
              <w:keepLines w:val="0"/>
              <w:widowControl w:val="0"/>
              <w:rPr>
                <w:sz w:val="16"/>
              </w:rPr>
            </w:pPr>
            <w:r>
              <w:rPr>
                <w:sz w:val="16"/>
              </w:rPr>
              <w:t>Reserved for parallel stream - not used</w:t>
            </w:r>
          </w:p>
        </w:tc>
        <w:tc>
          <w:tcPr>
            <w:tcW w:w="0" w:type="auto"/>
          </w:tcPr>
          <w:p w14:paraId="25BAA7A2" w14:textId="6270E31E" w:rsidR="001120D7" w:rsidRPr="001120D7" w:rsidRDefault="001120D7" w:rsidP="00D5313E">
            <w:pPr>
              <w:pStyle w:val="TAL"/>
              <w:keepNext w:val="0"/>
              <w:keepLines w:val="0"/>
              <w:widowControl w:val="0"/>
              <w:rPr>
                <w:sz w:val="16"/>
              </w:rPr>
            </w:pPr>
            <w:proofErr w:type="spellStart"/>
            <w:r>
              <w:rPr>
                <w:sz w:val="16"/>
              </w:rPr>
              <w:t>na</w:t>
            </w:r>
            <w:proofErr w:type="spellEnd"/>
          </w:p>
        </w:tc>
        <w:tc>
          <w:tcPr>
            <w:tcW w:w="0" w:type="auto"/>
          </w:tcPr>
          <w:p w14:paraId="04BDBF55" w14:textId="1FC5ED7C" w:rsidR="001120D7" w:rsidRPr="001120D7" w:rsidRDefault="001120D7" w:rsidP="00D5313E">
            <w:pPr>
              <w:pStyle w:val="TAL"/>
              <w:keepNext w:val="0"/>
              <w:keepLines w:val="0"/>
              <w:widowControl w:val="0"/>
              <w:rPr>
                <w:sz w:val="16"/>
              </w:rPr>
            </w:pPr>
            <w:r>
              <w:rPr>
                <w:sz w:val="16"/>
              </w:rPr>
              <w:t>withdrawn</w:t>
            </w:r>
          </w:p>
        </w:tc>
        <w:tc>
          <w:tcPr>
            <w:tcW w:w="0" w:type="auto"/>
          </w:tcPr>
          <w:p w14:paraId="7E61CC4F" w14:textId="073483FE" w:rsidR="001120D7" w:rsidRPr="001120D7" w:rsidRDefault="001120D7" w:rsidP="00D5313E">
            <w:pPr>
              <w:pStyle w:val="TAL"/>
              <w:keepNext w:val="0"/>
              <w:keepLines w:val="0"/>
              <w:widowControl w:val="0"/>
              <w:rPr>
                <w:sz w:val="16"/>
              </w:rPr>
            </w:pPr>
            <w:r>
              <w:rPr>
                <w:sz w:val="16"/>
              </w:rPr>
              <w:t>-</w:t>
            </w:r>
          </w:p>
        </w:tc>
        <w:tc>
          <w:tcPr>
            <w:tcW w:w="0" w:type="auto"/>
          </w:tcPr>
          <w:p w14:paraId="08E7E7E4" w14:textId="04B867DE" w:rsidR="001120D7" w:rsidRPr="001120D7" w:rsidRDefault="001120D7" w:rsidP="00D5313E">
            <w:pPr>
              <w:pStyle w:val="TAL"/>
              <w:keepNext w:val="0"/>
              <w:keepLines w:val="0"/>
              <w:widowControl w:val="0"/>
              <w:rPr>
                <w:sz w:val="16"/>
              </w:rPr>
            </w:pPr>
            <w:r>
              <w:rPr>
                <w:sz w:val="16"/>
              </w:rPr>
              <w:t>-</w:t>
            </w:r>
          </w:p>
        </w:tc>
      </w:tr>
      <w:tr w:rsidR="001120D7" w14:paraId="27FF6F3C" w14:textId="77777777" w:rsidTr="001120D7">
        <w:tc>
          <w:tcPr>
            <w:tcW w:w="0" w:type="auto"/>
          </w:tcPr>
          <w:p w14:paraId="1786DD34" w14:textId="0D5B1489" w:rsidR="001120D7" w:rsidRPr="001120D7" w:rsidRDefault="001120D7" w:rsidP="00D5313E">
            <w:pPr>
              <w:pStyle w:val="TAL"/>
              <w:keepNext w:val="0"/>
              <w:keepLines w:val="0"/>
              <w:widowControl w:val="0"/>
              <w:rPr>
                <w:sz w:val="16"/>
              </w:rPr>
            </w:pPr>
            <w:r>
              <w:rPr>
                <w:sz w:val="16"/>
              </w:rPr>
              <w:t>S6-241375</w:t>
            </w:r>
          </w:p>
        </w:tc>
        <w:tc>
          <w:tcPr>
            <w:tcW w:w="0" w:type="auto"/>
          </w:tcPr>
          <w:p w14:paraId="2BE0C199" w14:textId="7A2F8709" w:rsidR="001120D7" w:rsidRPr="001120D7" w:rsidRDefault="001120D7" w:rsidP="00D5313E">
            <w:pPr>
              <w:pStyle w:val="TAL"/>
              <w:keepNext w:val="0"/>
              <w:keepLines w:val="0"/>
              <w:widowControl w:val="0"/>
              <w:rPr>
                <w:sz w:val="16"/>
              </w:rPr>
            </w:pPr>
            <w:r>
              <w:rPr>
                <w:sz w:val="16"/>
              </w:rPr>
              <w:t>Reserved for parallel stream - not used</w:t>
            </w:r>
          </w:p>
        </w:tc>
        <w:tc>
          <w:tcPr>
            <w:tcW w:w="0" w:type="auto"/>
          </w:tcPr>
          <w:p w14:paraId="686FDCC7" w14:textId="0C5C581D" w:rsidR="001120D7" w:rsidRPr="001120D7" w:rsidRDefault="001120D7" w:rsidP="00D5313E">
            <w:pPr>
              <w:pStyle w:val="TAL"/>
              <w:keepNext w:val="0"/>
              <w:keepLines w:val="0"/>
              <w:widowControl w:val="0"/>
              <w:rPr>
                <w:sz w:val="16"/>
              </w:rPr>
            </w:pPr>
            <w:proofErr w:type="spellStart"/>
            <w:r>
              <w:rPr>
                <w:sz w:val="16"/>
              </w:rPr>
              <w:t>na</w:t>
            </w:r>
            <w:proofErr w:type="spellEnd"/>
          </w:p>
        </w:tc>
        <w:tc>
          <w:tcPr>
            <w:tcW w:w="0" w:type="auto"/>
          </w:tcPr>
          <w:p w14:paraId="2675A219" w14:textId="4DACFD1E" w:rsidR="001120D7" w:rsidRPr="001120D7" w:rsidRDefault="001120D7" w:rsidP="00D5313E">
            <w:pPr>
              <w:pStyle w:val="TAL"/>
              <w:keepNext w:val="0"/>
              <w:keepLines w:val="0"/>
              <w:widowControl w:val="0"/>
              <w:rPr>
                <w:sz w:val="16"/>
              </w:rPr>
            </w:pPr>
            <w:r>
              <w:rPr>
                <w:sz w:val="16"/>
              </w:rPr>
              <w:t>withdrawn</w:t>
            </w:r>
          </w:p>
        </w:tc>
        <w:tc>
          <w:tcPr>
            <w:tcW w:w="0" w:type="auto"/>
          </w:tcPr>
          <w:p w14:paraId="09D870D4" w14:textId="007744AA" w:rsidR="001120D7" w:rsidRPr="001120D7" w:rsidRDefault="001120D7" w:rsidP="00D5313E">
            <w:pPr>
              <w:pStyle w:val="TAL"/>
              <w:keepNext w:val="0"/>
              <w:keepLines w:val="0"/>
              <w:widowControl w:val="0"/>
              <w:rPr>
                <w:sz w:val="16"/>
              </w:rPr>
            </w:pPr>
            <w:r>
              <w:rPr>
                <w:sz w:val="16"/>
              </w:rPr>
              <w:t>-</w:t>
            </w:r>
          </w:p>
        </w:tc>
        <w:tc>
          <w:tcPr>
            <w:tcW w:w="0" w:type="auto"/>
          </w:tcPr>
          <w:p w14:paraId="4F6D1D07" w14:textId="7A91DC49" w:rsidR="001120D7" w:rsidRPr="001120D7" w:rsidRDefault="001120D7" w:rsidP="00D5313E">
            <w:pPr>
              <w:pStyle w:val="TAL"/>
              <w:keepNext w:val="0"/>
              <w:keepLines w:val="0"/>
              <w:widowControl w:val="0"/>
              <w:rPr>
                <w:sz w:val="16"/>
              </w:rPr>
            </w:pPr>
            <w:r>
              <w:rPr>
                <w:sz w:val="16"/>
              </w:rPr>
              <w:t>-</w:t>
            </w:r>
          </w:p>
        </w:tc>
      </w:tr>
      <w:tr w:rsidR="001120D7" w14:paraId="36293BD3" w14:textId="77777777" w:rsidTr="001120D7">
        <w:tc>
          <w:tcPr>
            <w:tcW w:w="0" w:type="auto"/>
          </w:tcPr>
          <w:p w14:paraId="59E2D5FE" w14:textId="66E8D0B6" w:rsidR="001120D7" w:rsidRPr="001120D7" w:rsidRDefault="001120D7" w:rsidP="00D5313E">
            <w:pPr>
              <w:pStyle w:val="TAL"/>
              <w:keepNext w:val="0"/>
              <w:keepLines w:val="0"/>
              <w:widowControl w:val="0"/>
              <w:rPr>
                <w:sz w:val="16"/>
              </w:rPr>
            </w:pPr>
            <w:r>
              <w:rPr>
                <w:sz w:val="16"/>
              </w:rPr>
              <w:t>S6-241376</w:t>
            </w:r>
          </w:p>
        </w:tc>
        <w:tc>
          <w:tcPr>
            <w:tcW w:w="0" w:type="auto"/>
          </w:tcPr>
          <w:p w14:paraId="6E386449" w14:textId="0C9BC5C4" w:rsidR="001120D7" w:rsidRPr="001120D7" w:rsidRDefault="001120D7" w:rsidP="00D5313E">
            <w:pPr>
              <w:pStyle w:val="TAL"/>
              <w:keepNext w:val="0"/>
              <w:keepLines w:val="0"/>
              <w:widowControl w:val="0"/>
              <w:rPr>
                <w:sz w:val="16"/>
              </w:rPr>
            </w:pPr>
            <w:r>
              <w:rPr>
                <w:sz w:val="16"/>
              </w:rPr>
              <w:t>Reserved for parallel stream - not used</w:t>
            </w:r>
          </w:p>
        </w:tc>
        <w:tc>
          <w:tcPr>
            <w:tcW w:w="0" w:type="auto"/>
          </w:tcPr>
          <w:p w14:paraId="046C3DC2" w14:textId="4EFE960B" w:rsidR="001120D7" w:rsidRPr="001120D7" w:rsidRDefault="001120D7" w:rsidP="00D5313E">
            <w:pPr>
              <w:pStyle w:val="TAL"/>
              <w:keepNext w:val="0"/>
              <w:keepLines w:val="0"/>
              <w:widowControl w:val="0"/>
              <w:rPr>
                <w:sz w:val="16"/>
              </w:rPr>
            </w:pPr>
            <w:proofErr w:type="spellStart"/>
            <w:r>
              <w:rPr>
                <w:sz w:val="16"/>
              </w:rPr>
              <w:t>na</w:t>
            </w:r>
            <w:proofErr w:type="spellEnd"/>
          </w:p>
        </w:tc>
        <w:tc>
          <w:tcPr>
            <w:tcW w:w="0" w:type="auto"/>
          </w:tcPr>
          <w:p w14:paraId="4789EB0E" w14:textId="17CEF36C" w:rsidR="001120D7" w:rsidRPr="001120D7" w:rsidRDefault="001120D7" w:rsidP="00D5313E">
            <w:pPr>
              <w:pStyle w:val="TAL"/>
              <w:keepNext w:val="0"/>
              <w:keepLines w:val="0"/>
              <w:widowControl w:val="0"/>
              <w:rPr>
                <w:sz w:val="16"/>
              </w:rPr>
            </w:pPr>
            <w:r>
              <w:rPr>
                <w:sz w:val="16"/>
              </w:rPr>
              <w:t>withdrawn</w:t>
            </w:r>
          </w:p>
        </w:tc>
        <w:tc>
          <w:tcPr>
            <w:tcW w:w="0" w:type="auto"/>
          </w:tcPr>
          <w:p w14:paraId="110B5F0A" w14:textId="795D3E63" w:rsidR="001120D7" w:rsidRPr="001120D7" w:rsidRDefault="001120D7" w:rsidP="00D5313E">
            <w:pPr>
              <w:pStyle w:val="TAL"/>
              <w:keepNext w:val="0"/>
              <w:keepLines w:val="0"/>
              <w:widowControl w:val="0"/>
              <w:rPr>
                <w:sz w:val="16"/>
              </w:rPr>
            </w:pPr>
            <w:r>
              <w:rPr>
                <w:sz w:val="16"/>
              </w:rPr>
              <w:t>-</w:t>
            </w:r>
          </w:p>
        </w:tc>
        <w:tc>
          <w:tcPr>
            <w:tcW w:w="0" w:type="auto"/>
          </w:tcPr>
          <w:p w14:paraId="7C49CC22" w14:textId="092F5919" w:rsidR="001120D7" w:rsidRPr="001120D7" w:rsidRDefault="001120D7" w:rsidP="00D5313E">
            <w:pPr>
              <w:pStyle w:val="TAL"/>
              <w:keepNext w:val="0"/>
              <w:keepLines w:val="0"/>
              <w:widowControl w:val="0"/>
              <w:rPr>
                <w:sz w:val="16"/>
              </w:rPr>
            </w:pPr>
            <w:r>
              <w:rPr>
                <w:sz w:val="16"/>
              </w:rPr>
              <w:t>-</w:t>
            </w:r>
          </w:p>
        </w:tc>
      </w:tr>
      <w:tr w:rsidR="001120D7" w14:paraId="4A1C6AD8" w14:textId="77777777" w:rsidTr="001120D7">
        <w:tc>
          <w:tcPr>
            <w:tcW w:w="0" w:type="auto"/>
          </w:tcPr>
          <w:p w14:paraId="31F8CF56" w14:textId="3F3BBFC7" w:rsidR="001120D7" w:rsidRPr="001120D7" w:rsidRDefault="001120D7" w:rsidP="00D5313E">
            <w:pPr>
              <w:pStyle w:val="TAL"/>
              <w:keepNext w:val="0"/>
              <w:keepLines w:val="0"/>
              <w:widowControl w:val="0"/>
              <w:rPr>
                <w:sz w:val="16"/>
              </w:rPr>
            </w:pPr>
            <w:r>
              <w:rPr>
                <w:sz w:val="16"/>
              </w:rPr>
              <w:t>S6-241377</w:t>
            </w:r>
          </w:p>
        </w:tc>
        <w:tc>
          <w:tcPr>
            <w:tcW w:w="0" w:type="auto"/>
          </w:tcPr>
          <w:p w14:paraId="3136ECCA" w14:textId="723910ED" w:rsidR="001120D7" w:rsidRPr="001120D7" w:rsidRDefault="001120D7" w:rsidP="00D5313E">
            <w:pPr>
              <w:pStyle w:val="TAL"/>
              <w:keepNext w:val="0"/>
              <w:keepLines w:val="0"/>
              <w:widowControl w:val="0"/>
              <w:rPr>
                <w:sz w:val="16"/>
              </w:rPr>
            </w:pPr>
            <w:r>
              <w:rPr>
                <w:sz w:val="16"/>
              </w:rPr>
              <w:t>Reserved for parallel stream - not used</w:t>
            </w:r>
          </w:p>
        </w:tc>
        <w:tc>
          <w:tcPr>
            <w:tcW w:w="0" w:type="auto"/>
          </w:tcPr>
          <w:p w14:paraId="2326C3FF" w14:textId="124B59EC" w:rsidR="001120D7" w:rsidRPr="001120D7" w:rsidRDefault="001120D7" w:rsidP="00D5313E">
            <w:pPr>
              <w:pStyle w:val="TAL"/>
              <w:keepNext w:val="0"/>
              <w:keepLines w:val="0"/>
              <w:widowControl w:val="0"/>
              <w:rPr>
                <w:sz w:val="16"/>
              </w:rPr>
            </w:pPr>
            <w:proofErr w:type="spellStart"/>
            <w:r>
              <w:rPr>
                <w:sz w:val="16"/>
              </w:rPr>
              <w:t>na</w:t>
            </w:r>
            <w:proofErr w:type="spellEnd"/>
          </w:p>
        </w:tc>
        <w:tc>
          <w:tcPr>
            <w:tcW w:w="0" w:type="auto"/>
          </w:tcPr>
          <w:p w14:paraId="2139D379" w14:textId="6FC57618" w:rsidR="001120D7" w:rsidRPr="001120D7" w:rsidRDefault="001120D7" w:rsidP="00D5313E">
            <w:pPr>
              <w:pStyle w:val="TAL"/>
              <w:keepNext w:val="0"/>
              <w:keepLines w:val="0"/>
              <w:widowControl w:val="0"/>
              <w:rPr>
                <w:sz w:val="16"/>
              </w:rPr>
            </w:pPr>
            <w:r>
              <w:rPr>
                <w:sz w:val="16"/>
              </w:rPr>
              <w:t>withdrawn</w:t>
            </w:r>
          </w:p>
        </w:tc>
        <w:tc>
          <w:tcPr>
            <w:tcW w:w="0" w:type="auto"/>
          </w:tcPr>
          <w:p w14:paraId="42728786" w14:textId="05505BE0" w:rsidR="001120D7" w:rsidRPr="001120D7" w:rsidRDefault="001120D7" w:rsidP="00D5313E">
            <w:pPr>
              <w:pStyle w:val="TAL"/>
              <w:keepNext w:val="0"/>
              <w:keepLines w:val="0"/>
              <w:widowControl w:val="0"/>
              <w:rPr>
                <w:sz w:val="16"/>
              </w:rPr>
            </w:pPr>
            <w:r>
              <w:rPr>
                <w:sz w:val="16"/>
              </w:rPr>
              <w:t>-</w:t>
            </w:r>
          </w:p>
        </w:tc>
        <w:tc>
          <w:tcPr>
            <w:tcW w:w="0" w:type="auto"/>
          </w:tcPr>
          <w:p w14:paraId="3EC5ECDB" w14:textId="76E15C3D" w:rsidR="001120D7" w:rsidRPr="001120D7" w:rsidRDefault="001120D7" w:rsidP="00D5313E">
            <w:pPr>
              <w:pStyle w:val="TAL"/>
              <w:keepNext w:val="0"/>
              <w:keepLines w:val="0"/>
              <w:widowControl w:val="0"/>
              <w:rPr>
                <w:sz w:val="16"/>
              </w:rPr>
            </w:pPr>
            <w:r>
              <w:rPr>
                <w:sz w:val="16"/>
              </w:rPr>
              <w:t>-</w:t>
            </w:r>
          </w:p>
        </w:tc>
      </w:tr>
      <w:tr w:rsidR="001120D7" w14:paraId="778A116A" w14:textId="77777777" w:rsidTr="001120D7">
        <w:tc>
          <w:tcPr>
            <w:tcW w:w="0" w:type="auto"/>
          </w:tcPr>
          <w:p w14:paraId="503DCB53" w14:textId="06CAF770" w:rsidR="001120D7" w:rsidRPr="001120D7" w:rsidRDefault="001120D7" w:rsidP="00D5313E">
            <w:pPr>
              <w:pStyle w:val="TAL"/>
              <w:keepNext w:val="0"/>
              <w:keepLines w:val="0"/>
              <w:widowControl w:val="0"/>
              <w:rPr>
                <w:sz w:val="16"/>
              </w:rPr>
            </w:pPr>
            <w:r>
              <w:rPr>
                <w:sz w:val="16"/>
              </w:rPr>
              <w:t>S6-241378</w:t>
            </w:r>
          </w:p>
        </w:tc>
        <w:tc>
          <w:tcPr>
            <w:tcW w:w="0" w:type="auto"/>
          </w:tcPr>
          <w:p w14:paraId="6DAE1427" w14:textId="338334C4" w:rsidR="001120D7" w:rsidRPr="001120D7" w:rsidRDefault="001120D7" w:rsidP="00D5313E">
            <w:pPr>
              <w:pStyle w:val="TAL"/>
              <w:keepNext w:val="0"/>
              <w:keepLines w:val="0"/>
              <w:widowControl w:val="0"/>
              <w:rPr>
                <w:sz w:val="16"/>
              </w:rPr>
            </w:pPr>
            <w:r>
              <w:rPr>
                <w:sz w:val="16"/>
              </w:rPr>
              <w:t>Reserved for parallel stream - not used</w:t>
            </w:r>
          </w:p>
        </w:tc>
        <w:tc>
          <w:tcPr>
            <w:tcW w:w="0" w:type="auto"/>
          </w:tcPr>
          <w:p w14:paraId="4A4816AD" w14:textId="4B8C1C11" w:rsidR="001120D7" w:rsidRPr="001120D7" w:rsidRDefault="001120D7" w:rsidP="00D5313E">
            <w:pPr>
              <w:pStyle w:val="TAL"/>
              <w:keepNext w:val="0"/>
              <w:keepLines w:val="0"/>
              <w:widowControl w:val="0"/>
              <w:rPr>
                <w:sz w:val="16"/>
              </w:rPr>
            </w:pPr>
            <w:proofErr w:type="spellStart"/>
            <w:r>
              <w:rPr>
                <w:sz w:val="16"/>
              </w:rPr>
              <w:t>na</w:t>
            </w:r>
            <w:proofErr w:type="spellEnd"/>
          </w:p>
        </w:tc>
        <w:tc>
          <w:tcPr>
            <w:tcW w:w="0" w:type="auto"/>
          </w:tcPr>
          <w:p w14:paraId="4A9AC416" w14:textId="591DA259" w:rsidR="001120D7" w:rsidRPr="001120D7" w:rsidRDefault="001120D7" w:rsidP="00D5313E">
            <w:pPr>
              <w:pStyle w:val="TAL"/>
              <w:keepNext w:val="0"/>
              <w:keepLines w:val="0"/>
              <w:widowControl w:val="0"/>
              <w:rPr>
                <w:sz w:val="16"/>
              </w:rPr>
            </w:pPr>
            <w:r>
              <w:rPr>
                <w:sz w:val="16"/>
              </w:rPr>
              <w:t>withdrawn</w:t>
            </w:r>
          </w:p>
        </w:tc>
        <w:tc>
          <w:tcPr>
            <w:tcW w:w="0" w:type="auto"/>
          </w:tcPr>
          <w:p w14:paraId="2E6166A5" w14:textId="60EA18EE" w:rsidR="001120D7" w:rsidRPr="001120D7" w:rsidRDefault="001120D7" w:rsidP="00D5313E">
            <w:pPr>
              <w:pStyle w:val="TAL"/>
              <w:keepNext w:val="0"/>
              <w:keepLines w:val="0"/>
              <w:widowControl w:val="0"/>
              <w:rPr>
                <w:sz w:val="16"/>
              </w:rPr>
            </w:pPr>
            <w:r>
              <w:rPr>
                <w:sz w:val="16"/>
              </w:rPr>
              <w:t>-</w:t>
            </w:r>
          </w:p>
        </w:tc>
        <w:tc>
          <w:tcPr>
            <w:tcW w:w="0" w:type="auto"/>
          </w:tcPr>
          <w:p w14:paraId="69AB9BEF" w14:textId="0FCB522F" w:rsidR="001120D7" w:rsidRPr="001120D7" w:rsidRDefault="001120D7" w:rsidP="00D5313E">
            <w:pPr>
              <w:pStyle w:val="TAL"/>
              <w:keepNext w:val="0"/>
              <w:keepLines w:val="0"/>
              <w:widowControl w:val="0"/>
              <w:rPr>
                <w:sz w:val="16"/>
              </w:rPr>
            </w:pPr>
            <w:r>
              <w:rPr>
                <w:sz w:val="16"/>
              </w:rPr>
              <w:t>-</w:t>
            </w:r>
          </w:p>
        </w:tc>
      </w:tr>
      <w:tr w:rsidR="001120D7" w14:paraId="324DA03B" w14:textId="77777777" w:rsidTr="001120D7">
        <w:tc>
          <w:tcPr>
            <w:tcW w:w="0" w:type="auto"/>
          </w:tcPr>
          <w:p w14:paraId="64DF8A28" w14:textId="6708B4DF" w:rsidR="001120D7" w:rsidRPr="001120D7" w:rsidRDefault="001120D7" w:rsidP="00D5313E">
            <w:pPr>
              <w:pStyle w:val="TAL"/>
              <w:keepNext w:val="0"/>
              <w:keepLines w:val="0"/>
              <w:widowControl w:val="0"/>
              <w:rPr>
                <w:sz w:val="16"/>
              </w:rPr>
            </w:pPr>
            <w:r>
              <w:rPr>
                <w:sz w:val="16"/>
              </w:rPr>
              <w:t>S6-241379</w:t>
            </w:r>
          </w:p>
        </w:tc>
        <w:tc>
          <w:tcPr>
            <w:tcW w:w="0" w:type="auto"/>
          </w:tcPr>
          <w:p w14:paraId="6EC41617" w14:textId="1B394AD8" w:rsidR="001120D7" w:rsidRPr="001120D7" w:rsidRDefault="001120D7" w:rsidP="00D5313E">
            <w:pPr>
              <w:pStyle w:val="TAL"/>
              <w:keepNext w:val="0"/>
              <w:keepLines w:val="0"/>
              <w:widowControl w:val="0"/>
              <w:rPr>
                <w:sz w:val="16"/>
              </w:rPr>
            </w:pPr>
            <w:r>
              <w:rPr>
                <w:sz w:val="16"/>
              </w:rPr>
              <w:t>Reserved for parallel stream - not used</w:t>
            </w:r>
          </w:p>
        </w:tc>
        <w:tc>
          <w:tcPr>
            <w:tcW w:w="0" w:type="auto"/>
          </w:tcPr>
          <w:p w14:paraId="73907055" w14:textId="7D3CC645" w:rsidR="001120D7" w:rsidRPr="001120D7" w:rsidRDefault="001120D7" w:rsidP="00D5313E">
            <w:pPr>
              <w:pStyle w:val="TAL"/>
              <w:keepNext w:val="0"/>
              <w:keepLines w:val="0"/>
              <w:widowControl w:val="0"/>
              <w:rPr>
                <w:sz w:val="16"/>
              </w:rPr>
            </w:pPr>
            <w:proofErr w:type="spellStart"/>
            <w:r>
              <w:rPr>
                <w:sz w:val="16"/>
              </w:rPr>
              <w:t>na</w:t>
            </w:r>
            <w:proofErr w:type="spellEnd"/>
          </w:p>
        </w:tc>
        <w:tc>
          <w:tcPr>
            <w:tcW w:w="0" w:type="auto"/>
          </w:tcPr>
          <w:p w14:paraId="07325003" w14:textId="1F8F451F" w:rsidR="001120D7" w:rsidRPr="001120D7" w:rsidRDefault="001120D7" w:rsidP="00D5313E">
            <w:pPr>
              <w:pStyle w:val="TAL"/>
              <w:keepNext w:val="0"/>
              <w:keepLines w:val="0"/>
              <w:widowControl w:val="0"/>
              <w:rPr>
                <w:sz w:val="16"/>
              </w:rPr>
            </w:pPr>
            <w:r>
              <w:rPr>
                <w:sz w:val="16"/>
              </w:rPr>
              <w:t>withdrawn</w:t>
            </w:r>
          </w:p>
        </w:tc>
        <w:tc>
          <w:tcPr>
            <w:tcW w:w="0" w:type="auto"/>
          </w:tcPr>
          <w:p w14:paraId="3034428E" w14:textId="565B7A12" w:rsidR="001120D7" w:rsidRPr="001120D7" w:rsidRDefault="001120D7" w:rsidP="00D5313E">
            <w:pPr>
              <w:pStyle w:val="TAL"/>
              <w:keepNext w:val="0"/>
              <w:keepLines w:val="0"/>
              <w:widowControl w:val="0"/>
              <w:rPr>
                <w:sz w:val="16"/>
              </w:rPr>
            </w:pPr>
            <w:r>
              <w:rPr>
                <w:sz w:val="16"/>
              </w:rPr>
              <w:t>-</w:t>
            </w:r>
          </w:p>
        </w:tc>
        <w:tc>
          <w:tcPr>
            <w:tcW w:w="0" w:type="auto"/>
          </w:tcPr>
          <w:p w14:paraId="5FEA15A7" w14:textId="0E66ED24" w:rsidR="001120D7" w:rsidRPr="001120D7" w:rsidRDefault="001120D7" w:rsidP="00D5313E">
            <w:pPr>
              <w:pStyle w:val="TAL"/>
              <w:keepNext w:val="0"/>
              <w:keepLines w:val="0"/>
              <w:widowControl w:val="0"/>
              <w:rPr>
                <w:sz w:val="16"/>
              </w:rPr>
            </w:pPr>
            <w:r>
              <w:rPr>
                <w:sz w:val="16"/>
              </w:rPr>
              <w:t>-</w:t>
            </w:r>
          </w:p>
        </w:tc>
      </w:tr>
      <w:tr w:rsidR="001120D7" w14:paraId="4EE581D9" w14:textId="77777777" w:rsidTr="001120D7">
        <w:tc>
          <w:tcPr>
            <w:tcW w:w="0" w:type="auto"/>
          </w:tcPr>
          <w:p w14:paraId="43934C16" w14:textId="55B34483" w:rsidR="001120D7" w:rsidRPr="001120D7" w:rsidRDefault="001120D7" w:rsidP="00D5313E">
            <w:pPr>
              <w:pStyle w:val="TAL"/>
              <w:keepNext w:val="0"/>
              <w:keepLines w:val="0"/>
              <w:widowControl w:val="0"/>
              <w:rPr>
                <w:sz w:val="16"/>
              </w:rPr>
            </w:pPr>
            <w:r>
              <w:rPr>
                <w:sz w:val="16"/>
              </w:rPr>
              <w:t>S6-241380</w:t>
            </w:r>
          </w:p>
        </w:tc>
        <w:tc>
          <w:tcPr>
            <w:tcW w:w="0" w:type="auto"/>
          </w:tcPr>
          <w:p w14:paraId="04DAB77F" w14:textId="595837E5" w:rsidR="001120D7" w:rsidRPr="001120D7" w:rsidRDefault="001120D7" w:rsidP="00D5313E">
            <w:pPr>
              <w:pStyle w:val="TAL"/>
              <w:keepNext w:val="0"/>
              <w:keepLines w:val="0"/>
              <w:widowControl w:val="0"/>
              <w:rPr>
                <w:sz w:val="16"/>
              </w:rPr>
            </w:pPr>
            <w:r>
              <w:rPr>
                <w:sz w:val="16"/>
              </w:rPr>
              <w:t>Reserved for parallel stream - not used</w:t>
            </w:r>
          </w:p>
        </w:tc>
        <w:tc>
          <w:tcPr>
            <w:tcW w:w="0" w:type="auto"/>
          </w:tcPr>
          <w:p w14:paraId="55BE2BE6" w14:textId="28653205" w:rsidR="001120D7" w:rsidRPr="001120D7" w:rsidRDefault="001120D7" w:rsidP="00D5313E">
            <w:pPr>
              <w:pStyle w:val="TAL"/>
              <w:keepNext w:val="0"/>
              <w:keepLines w:val="0"/>
              <w:widowControl w:val="0"/>
              <w:rPr>
                <w:sz w:val="16"/>
              </w:rPr>
            </w:pPr>
            <w:proofErr w:type="spellStart"/>
            <w:r>
              <w:rPr>
                <w:sz w:val="16"/>
              </w:rPr>
              <w:t>na</w:t>
            </w:r>
            <w:proofErr w:type="spellEnd"/>
          </w:p>
        </w:tc>
        <w:tc>
          <w:tcPr>
            <w:tcW w:w="0" w:type="auto"/>
          </w:tcPr>
          <w:p w14:paraId="7BA6E933" w14:textId="4D3CBDE3" w:rsidR="001120D7" w:rsidRPr="001120D7" w:rsidRDefault="001120D7" w:rsidP="00D5313E">
            <w:pPr>
              <w:pStyle w:val="TAL"/>
              <w:keepNext w:val="0"/>
              <w:keepLines w:val="0"/>
              <w:widowControl w:val="0"/>
              <w:rPr>
                <w:sz w:val="16"/>
              </w:rPr>
            </w:pPr>
            <w:r>
              <w:rPr>
                <w:sz w:val="16"/>
              </w:rPr>
              <w:t>withdrawn</w:t>
            </w:r>
          </w:p>
        </w:tc>
        <w:tc>
          <w:tcPr>
            <w:tcW w:w="0" w:type="auto"/>
          </w:tcPr>
          <w:p w14:paraId="4D4D30C7" w14:textId="2E4D7FAA" w:rsidR="001120D7" w:rsidRPr="001120D7" w:rsidRDefault="001120D7" w:rsidP="00D5313E">
            <w:pPr>
              <w:pStyle w:val="TAL"/>
              <w:keepNext w:val="0"/>
              <w:keepLines w:val="0"/>
              <w:widowControl w:val="0"/>
              <w:rPr>
                <w:sz w:val="16"/>
              </w:rPr>
            </w:pPr>
            <w:r>
              <w:rPr>
                <w:sz w:val="16"/>
              </w:rPr>
              <w:t>-</w:t>
            </w:r>
          </w:p>
        </w:tc>
        <w:tc>
          <w:tcPr>
            <w:tcW w:w="0" w:type="auto"/>
          </w:tcPr>
          <w:p w14:paraId="255527D3" w14:textId="6E275A32" w:rsidR="001120D7" w:rsidRPr="001120D7" w:rsidRDefault="001120D7" w:rsidP="00D5313E">
            <w:pPr>
              <w:pStyle w:val="TAL"/>
              <w:keepNext w:val="0"/>
              <w:keepLines w:val="0"/>
              <w:widowControl w:val="0"/>
              <w:rPr>
                <w:sz w:val="16"/>
              </w:rPr>
            </w:pPr>
            <w:r>
              <w:rPr>
                <w:sz w:val="16"/>
              </w:rPr>
              <w:t>-</w:t>
            </w:r>
          </w:p>
        </w:tc>
      </w:tr>
      <w:tr w:rsidR="001120D7" w14:paraId="41D54BDE" w14:textId="77777777" w:rsidTr="001120D7">
        <w:tc>
          <w:tcPr>
            <w:tcW w:w="0" w:type="auto"/>
          </w:tcPr>
          <w:p w14:paraId="0D183761" w14:textId="2ECC5240" w:rsidR="001120D7" w:rsidRPr="001120D7" w:rsidRDefault="001120D7" w:rsidP="00D5313E">
            <w:pPr>
              <w:pStyle w:val="TAL"/>
              <w:keepNext w:val="0"/>
              <w:keepLines w:val="0"/>
              <w:widowControl w:val="0"/>
              <w:rPr>
                <w:sz w:val="16"/>
              </w:rPr>
            </w:pPr>
            <w:r>
              <w:rPr>
                <w:sz w:val="16"/>
              </w:rPr>
              <w:t>S6-241381</w:t>
            </w:r>
          </w:p>
        </w:tc>
        <w:tc>
          <w:tcPr>
            <w:tcW w:w="0" w:type="auto"/>
          </w:tcPr>
          <w:p w14:paraId="75114054" w14:textId="6F7C297A" w:rsidR="001120D7" w:rsidRPr="001120D7" w:rsidRDefault="001120D7" w:rsidP="00D5313E">
            <w:pPr>
              <w:pStyle w:val="TAL"/>
              <w:keepNext w:val="0"/>
              <w:keepLines w:val="0"/>
              <w:widowControl w:val="0"/>
              <w:rPr>
                <w:sz w:val="16"/>
              </w:rPr>
            </w:pPr>
            <w:r>
              <w:rPr>
                <w:sz w:val="16"/>
              </w:rPr>
              <w:t>Reserved for parallel stream - not used</w:t>
            </w:r>
          </w:p>
        </w:tc>
        <w:tc>
          <w:tcPr>
            <w:tcW w:w="0" w:type="auto"/>
          </w:tcPr>
          <w:p w14:paraId="31DDCA48" w14:textId="0950316C" w:rsidR="001120D7" w:rsidRPr="001120D7" w:rsidRDefault="001120D7" w:rsidP="00D5313E">
            <w:pPr>
              <w:pStyle w:val="TAL"/>
              <w:keepNext w:val="0"/>
              <w:keepLines w:val="0"/>
              <w:widowControl w:val="0"/>
              <w:rPr>
                <w:sz w:val="16"/>
              </w:rPr>
            </w:pPr>
            <w:proofErr w:type="spellStart"/>
            <w:r>
              <w:rPr>
                <w:sz w:val="16"/>
              </w:rPr>
              <w:t>na</w:t>
            </w:r>
            <w:proofErr w:type="spellEnd"/>
          </w:p>
        </w:tc>
        <w:tc>
          <w:tcPr>
            <w:tcW w:w="0" w:type="auto"/>
          </w:tcPr>
          <w:p w14:paraId="24A5F810" w14:textId="6484B8B3" w:rsidR="001120D7" w:rsidRPr="001120D7" w:rsidRDefault="001120D7" w:rsidP="00D5313E">
            <w:pPr>
              <w:pStyle w:val="TAL"/>
              <w:keepNext w:val="0"/>
              <w:keepLines w:val="0"/>
              <w:widowControl w:val="0"/>
              <w:rPr>
                <w:sz w:val="16"/>
              </w:rPr>
            </w:pPr>
            <w:r>
              <w:rPr>
                <w:sz w:val="16"/>
              </w:rPr>
              <w:t>withdrawn</w:t>
            </w:r>
          </w:p>
        </w:tc>
        <w:tc>
          <w:tcPr>
            <w:tcW w:w="0" w:type="auto"/>
          </w:tcPr>
          <w:p w14:paraId="0E2A315E" w14:textId="52AE9B45" w:rsidR="001120D7" w:rsidRPr="001120D7" w:rsidRDefault="001120D7" w:rsidP="00D5313E">
            <w:pPr>
              <w:pStyle w:val="TAL"/>
              <w:keepNext w:val="0"/>
              <w:keepLines w:val="0"/>
              <w:widowControl w:val="0"/>
              <w:rPr>
                <w:sz w:val="16"/>
              </w:rPr>
            </w:pPr>
            <w:r>
              <w:rPr>
                <w:sz w:val="16"/>
              </w:rPr>
              <w:t>-</w:t>
            </w:r>
          </w:p>
        </w:tc>
        <w:tc>
          <w:tcPr>
            <w:tcW w:w="0" w:type="auto"/>
          </w:tcPr>
          <w:p w14:paraId="03B4956E" w14:textId="0F8783A8" w:rsidR="001120D7" w:rsidRPr="001120D7" w:rsidRDefault="001120D7" w:rsidP="00D5313E">
            <w:pPr>
              <w:pStyle w:val="TAL"/>
              <w:keepNext w:val="0"/>
              <w:keepLines w:val="0"/>
              <w:widowControl w:val="0"/>
              <w:rPr>
                <w:sz w:val="16"/>
              </w:rPr>
            </w:pPr>
            <w:r>
              <w:rPr>
                <w:sz w:val="16"/>
              </w:rPr>
              <w:t>-</w:t>
            </w:r>
          </w:p>
        </w:tc>
      </w:tr>
      <w:tr w:rsidR="001120D7" w14:paraId="580D1B36" w14:textId="77777777" w:rsidTr="001120D7">
        <w:tc>
          <w:tcPr>
            <w:tcW w:w="0" w:type="auto"/>
          </w:tcPr>
          <w:p w14:paraId="23DC737C" w14:textId="09D9DD9B" w:rsidR="001120D7" w:rsidRPr="001120D7" w:rsidRDefault="001120D7" w:rsidP="00D5313E">
            <w:pPr>
              <w:pStyle w:val="TAL"/>
              <w:keepNext w:val="0"/>
              <w:keepLines w:val="0"/>
              <w:widowControl w:val="0"/>
              <w:rPr>
                <w:sz w:val="16"/>
              </w:rPr>
            </w:pPr>
            <w:r>
              <w:rPr>
                <w:sz w:val="16"/>
              </w:rPr>
              <w:t>S6-241382</w:t>
            </w:r>
          </w:p>
        </w:tc>
        <w:tc>
          <w:tcPr>
            <w:tcW w:w="0" w:type="auto"/>
          </w:tcPr>
          <w:p w14:paraId="5B47276C" w14:textId="061747DF" w:rsidR="001120D7" w:rsidRPr="001120D7" w:rsidRDefault="001120D7" w:rsidP="00D5313E">
            <w:pPr>
              <w:pStyle w:val="TAL"/>
              <w:keepNext w:val="0"/>
              <w:keepLines w:val="0"/>
              <w:widowControl w:val="0"/>
              <w:rPr>
                <w:sz w:val="16"/>
              </w:rPr>
            </w:pPr>
            <w:r>
              <w:rPr>
                <w:sz w:val="16"/>
              </w:rPr>
              <w:t>Reserved for parallel stream - not used</w:t>
            </w:r>
          </w:p>
        </w:tc>
        <w:tc>
          <w:tcPr>
            <w:tcW w:w="0" w:type="auto"/>
          </w:tcPr>
          <w:p w14:paraId="53C05018" w14:textId="462CF134" w:rsidR="001120D7" w:rsidRPr="001120D7" w:rsidRDefault="001120D7" w:rsidP="00D5313E">
            <w:pPr>
              <w:pStyle w:val="TAL"/>
              <w:keepNext w:val="0"/>
              <w:keepLines w:val="0"/>
              <w:widowControl w:val="0"/>
              <w:rPr>
                <w:sz w:val="16"/>
              </w:rPr>
            </w:pPr>
            <w:proofErr w:type="spellStart"/>
            <w:r>
              <w:rPr>
                <w:sz w:val="16"/>
              </w:rPr>
              <w:t>na</w:t>
            </w:r>
            <w:proofErr w:type="spellEnd"/>
          </w:p>
        </w:tc>
        <w:tc>
          <w:tcPr>
            <w:tcW w:w="0" w:type="auto"/>
          </w:tcPr>
          <w:p w14:paraId="13CD9E36" w14:textId="452E44C3" w:rsidR="001120D7" w:rsidRPr="001120D7" w:rsidRDefault="001120D7" w:rsidP="00D5313E">
            <w:pPr>
              <w:pStyle w:val="TAL"/>
              <w:keepNext w:val="0"/>
              <w:keepLines w:val="0"/>
              <w:widowControl w:val="0"/>
              <w:rPr>
                <w:sz w:val="16"/>
              </w:rPr>
            </w:pPr>
            <w:r>
              <w:rPr>
                <w:sz w:val="16"/>
              </w:rPr>
              <w:t>withdrawn</w:t>
            </w:r>
          </w:p>
        </w:tc>
        <w:tc>
          <w:tcPr>
            <w:tcW w:w="0" w:type="auto"/>
          </w:tcPr>
          <w:p w14:paraId="523B29E6" w14:textId="1B10C3C2" w:rsidR="001120D7" w:rsidRPr="001120D7" w:rsidRDefault="001120D7" w:rsidP="00D5313E">
            <w:pPr>
              <w:pStyle w:val="TAL"/>
              <w:keepNext w:val="0"/>
              <w:keepLines w:val="0"/>
              <w:widowControl w:val="0"/>
              <w:rPr>
                <w:sz w:val="16"/>
              </w:rPr>
            </w:pPr>
            <w:r>
              <w:rPr>
                <w:sz w:val="16"/>
              </w:rPr>
              <w:t>-</w:t>
            </w:r>
          </w:p>
        </w:tc>
        <w:tc>
          <w:tcPr>
            <w:tcW w:w="0" w:type="auto"/>
          </w:tcPr>
          <w:p w14:paraId="42C343CE" w14:textId="6D32B7ED" w:rsidR="001120D7" w:rsidRPr="001120D7" w:rsidRDefault="001120D7" w:rsidP="00D5313E">
            <w:pPr>
              <w:pStyle w:val="TAL"/>
              <w:keepNext w:val="0"/>
              <w:keepLines w:val="0"/>
              <w:widowControl w:val="0"/>
              <w:rPr>
                <w:sz w:val="16"/>
              </w:rPr>
            </w:pPr>
            <w:r>
              <w:rPr>
                <w:sz w:val="16"/>
              </w:rPr>
              <w:t>-</w:t>
            </w:r>
          </w:p>
        </w:tc>
      </w:tr>
      <w:tr w:rsidR="001120D7" w14:paraId="27B2B873" w14:textId="77777777" w:rsidTr="001120D7">
        <w:tc>
          <w:tcPr>
            <w:tcW w:w="0" w:type="auto"/>
          </w:tcPr>
          <w:p w14:paraId="08A47572" w14:textId="0E5ACF6C" w:rsidR="001120D7" w:rsidRPr="001120D7" w:rsidRDefault="001120D7" w:rsidP="00D5313E">
            <w:pPr>
              <w:pStyle w:val="TAL"/>
              <w:keepNext w:val="0"/>
              <w:keepLines w:val="0"/>
              <w:widowControl w:val="0"/>
              <w:rPr>
                <w:sz w:val="16"/>
              </w:rPr>
            </w:pPr>
            <w:r>
              <w:rPr>
                <w:sz w:val="16"/>
              </w:rPr>
              <w:t>S6-241383</w:t>
            </w:r>
          </w:p>
        </w:tc>
        <w:tc>
          <w:tcPr>
            <w:tcW w:w="0" w:type="auto"/>
          </w:tcPr>
          <w:p w14:paraId="283A519C" w14:textId="4CD42C30" w:rsidR="001120D7" w:rsidRPr="001120D7" w:rsidRDefault="001120D7" w:rsidP="00D5313E">
            <w:pPr>
              <w:pStyle w:val="TAL"/>
              <w:keepNext w:val="0"/>
              <w:keepLines w:val="0"/>
              <w:widowControl w:val="0"/>
              <w:rPr>
                <w:sz w:val="16"/>
              </w:rPr>
            </w:pPr>
            <w:r>
              <w:rPr>
                <w:sz w:val="16"/>
              </w:rPr>
              <w:t>Reserved for parallel stream - not used</w:t>
            </w:r>
          </w:p>
        </w:tc>
        <w:tc>
          <w:tcPr>
            <w:tcW w:w="0" w:type="auto"/>
          </w:tcPr>
          <w:p w14:paraId="6059942E" w14:textId="02B011FF" w:rsidR="001120D7" w:rsidRPr="001120D7" w:rsidRDefault="001120D7" w:rsidP="00D5313E">
            <w:pPr>
              <w:pStyle w:val="TAL"/>
              <w:keepNext w:val="0"/>
              <w:keepLines w:val="0"/>
              <w:widowControl w:val="0"/>
              <w:rPr>
                <w:sz w:val="16"/>
              </w:rPr>
            </w:pPr>
            <w:proofErr w:type="spellStart"/>
            <w:r>
              <w:rPr>
                <w:sz w:val="16"/>
              </w:rPr>
              <w:t>na</w:t>
            </w:r>
            <w:proofErr w:type="spellEnd"/>
          </w:p>
        </w:tc>
        <w:tc>
          <w:tcPr>
            <w:tcW w:w="0" w:type="auto"/>
          </w:tcPr>
          <w:p w14:paraId="67967FA0" w14:textId="37AF0DF9" w:rsidR="001120D7" w:rsidRPr="001120D7" w:rsidRDefault="001120D7" w:rsidP="00D5313E">
            <w:pPr>
              <w:pStyle w:val="TAL"/>
              <w:keepNext w:val="0"/>
              <w:keepLines w:val="0"/>
              <w:widowControl w:val="0"/>
              <w:rPr>
                <w:sz w:val="16"/>
              </w:rPr>
            </w:pPr>
            <w:r>
              <w:rPr>
                <w:sz w:val="16"/>
              </w:rPr>
              <w:t>withdrawn</w:t>
            </w:r>
          </w:p>
        </w:tc>
        <w:tc>
          <w:tcPr>
            <w:tcW w:w="0" w:type="auto"/>
          </w:tcPr>
          <w:p w14:paraId="13AB11F1" w14:textId="51B7D4FD" w:rsidR="001120D7" w:rsidRPr="001120D7" w:rsidRDefault="001120D7" w:rsidP="00D5313E">
            <w:pPr>
              <w:pStyle w:val="TAL"/>
              <w:keepNext w:val="0"/>
              <w:keepLines w:val="0"/>
              <w:widowControl w:val="0"/>
              <w:rPr>
                <w:sz w:val="16"/>
              </w:rPr>
            </w:pPr>
            <w:r>
              <w:rPr>
                <w:sz w:val="16"/>
              </w:rPr>
              <w:t>-</w:t>
            </w:r>
          </w:p>
        </w:tc>
        <w:tc>
          <w:tcPr>
            <w:tcW w:w="0" w:type="auto"/>
          </w:tcPr>
          <w:p w14:paraId="24DC04D9" w14:textId="1472BBFD" w:rsidR="001120D7" w:rsidRPr="001120D7" w:rsidRDefault="001120D7" w:rsidP="00D5313E">
            <w:pPr>
              <w:pStyle w:val="TAL"/>
              <w:keepNext w:val="0"/>
              <w:keepLines w:val="0"/>
              <w:widowControl w:val="0"/>
              <w:rPr>
                <w:sz w:val="16"/>
              </w:rPr>
            </w:pPr>
            <w:r>
              <w:rPr>
                <w:sz w:val="16"/>
              </w:rPr>
              <w:t>-</w:t>
            </w:r>
          </w:p>
        </w:tc>
      </w:tr>
      <w:tr w:rsidR="001120D7" w14:paraId="195294BD" w14:textId="77777777" w:rsidTr="001120D7">
        <w:tc>
          <w:tcPr>
            <w:tcW w:w="0" w:type="auto"/>
          </w:tcPr>
          <w:p w14:paraId="0A61C33B" w14:textId="1020C98A" w:rsidR="001120D7" w:rsidRPr="001120D7" w:rsidRDefault="001120D7" w:rsidP="00D5313E">
            <w:pPr>
              <w:pStyle w:val="TAL"/>
              <w:keepNext w:val="0"/>
              <w:keepLines w:val="0"/>
              <w:widowControl w:val="0"/>
              <w:rPr>
                <w:sz w:val="16"/>
              </w:rPr>
            </w:pPr>
            <w:r>
              <w:rPr>
                <w:sz w:val="16"/>
              </w:rPr>
              <w:t>S6-241384</w:t>
            </w:r>
          </w:p>
        </w:tc>
        <w:tc>
          <w:tcPr>
            <w:tcW w:w="0" w:type="auto"/>
          </w:tcPr>
          <w:p w14:paraId="638B75EA" w14:textId="54E0736C" w:rsidR="001120D7" w:rsidRPr="001120D7" w:rsidRDefault="001120D7" w:rsidP="00D5313E">
            <w:pPr>
              <w:pStyle w:val="TAL"/>
              <w:keepNext w:val="0"/>
              <w:keepLines w:val="0"/>
              <w:widowControl w:val="0"/>
              <w:rPr>
                <w:sz w:val="16"/>
              </w:rPr>
            </w:pPr>
            <w:r>
              <w:rPr>
                <w:sz w:val="16"/>
              </w:rPr>
              <w:t>Reserved for parallel stream - not used</w:t>
            </w:r>
          </w:p>
        </w:tc>
        <w:tc>
          <w:tcPr>
            <w:tcW w:w="0" w:type="auto"/>
          </w:tcPr>
          <w:p w14:paraId="783776C9" w14:textId="41B8CA3B" w:rsidR="001120D7" w:rsidRPr="001120D7" w:rsidRDefault="001120D7" w:rsidP="00D5313E">
            <w:pPr>
              <w:pStyle w:val="TAL"/>
              <w:keepNext w:val="0"/>
              <w:keepLines w:val="0"/>
              <w:widowControl w:val="0"/>
              <w:rPr>
                <w:sz w:val="16"/>
              </w:rPr>
            </w:pPr>
            <w:proofErr w:type="spellStart"/>
            <w:r>
              <w:rPr>
                <w:sz w:val="16"/>
              </w:rPr>
              <w:t>na</w:t>
            </w:r>
            <w:proofErr w:type="spellEnd"/>
          </w:p>
        </w:tc>
        <w:tc>
          <w:tcPr>
            <w:tcW w:w="0" w:type="auto"/>
          </w:tcPr>
          <w:p w14:paraId="02D4E2A0" w14:textId="693304A9" w:rsidR="001120D7" w:rsidRPr="001120D7" w:rsidRDefault="001120D7" w:rsidP="00D5313E">
            <w:pPr>
              <w:pStyle w:val="TAL"/>
              <w:keepNext w:val="0"/>
              <w:keepLines w:val="0"/>
              <w:widowControl w:val="0"/>
              <w:rPr>
                <w:sz w:val="16"/>
              </w:rPr>
            </w:pPr>
            <w:r>
              <w:rPr>
                <w:sz w:val="16"/>
              </w:rPr>
              <w:t>withdrawn</w:t>
            </w:r>
          </w:p>
        </w:tc>
        <w:tc>
          <w:tcPr>
            <w:tcW w:w="0" w:type="auto"/>
          </w:tcPr>
          <w:p w14:paraId="3C06D34A" w14:textId="6546AF51" w:rsidR="001120D7" w:rsidRPr="001120D7" w:rsidRDefault="001120D7" w:rsidP="00D5313E">
            <w:pPr>
              <w:pStyle w:val="TAL"/>
              <w:keepNext w:val="0"/>
              <w:keepLines w:val="0"/>
              <w:widowControl w:val="0"/>
              <w:rPr>
                <w:sz w:val="16"/>
              </w:rPr>
            </w:pPr>
            <w:r>
              <w:rPr>
                <w:sz w:val="16"/>
              </w:rPr>
              <w:t>-</w:t>
            </w:r>
          </w:p>
        </w:tc>
        <w:tc>
          <w:tcPr>
            <w:tcW w:w="0" w:type="auto"/>
          </w:tcPr>
          <w:p w14:paraId="6CE49C71" w14:textId="63C0B427" w:rsidR="001120D7" w:rsidRPr="001120D7" w:rsidRDefault="001120D7" w:rsidP="00D5313E">
            <w:pPr>
              <w:pStyle w:val="TAL"/>
              <w:keepNext w:val="0"/>
              <w:keepLines w:val="0"/>
              <w:widowControl w:val="0"/>
              <w:rPr>
                <w:sz w:val="16"/>
              </w:rPr>
            </w:pPr>
            <w:r>
              <w:rPr>
                <w:sz w:val="16"/>
              </w:rPr>
              <w:t>-</w:t>
            </w:r>
          </w:p>
        </w:tc>
      </w:tr>
      <w:tr w:rsidR="001120D7" w14:paraId="1D83CC90" w14:textId="77777777" w:rsidTr="001120D7">
        <w:tc>
          <w:tcPr>
            <w:tcW w:w="0" w:type="auto"/>
          </w:tcPr>
          <w:p w14:paraId="4A2540CD" w14:textId="644B8401" w:rsidR="001120D7" w:rsidRPr="001120D7" w:rsidRDefault="001120D7" w:rsidP="00D5313E">
            <w:pPr>
              <w:pStyle w:val="TAL"/>
              <w:keepNext w:val="0"/>
              <w:keepLines w:val="0"/>
              <w:widowControl w:val="0"/>
              <w:rPr>
                <w:sz w:val="16"/>
              </w:rPr>
            </w:pPr>
            <w:r>
              <w:rPr>
                <w:sz w:val="16"/>
              </w:rPr>
              <w:t>S6-241385</w:t>
            </w:r>
          </w:p>
        </w:tc>
        <w:tc>
          <w:tcPr>
            <w:tcW w:w="0" w:type="auto"/>
          </w:tcPr>
          <w:p w14:paraId="1233E2A6" w14:textId="40141672" w:rsidR="001120D7" w:rsidRPr="001120D7" w:rsidRDefault="001120D7" w:rsidP="00D5313E">
            <w:pPr>
              <w:pStyle w:val="TAL"/>
              <w:keepNext w:val="0"/>
              <w:keepLines w:val="0"/>
              <w:widowControl w:val="0"/>
              <w:rPr>
                <w:sz w:val="16"/>
              </w:rPr>
            </w:pPr>
            <w:r>
              <w:rPr>
                <w:sz w:val="16"/>
              </w:rPr>
              <w:t>Reserved for parallel stream - not used</w:t>
            </w:r>
          </w:p>
        </w:tc>
        <w:tc>
          <w:tcPr>
            <w:tcW w:w="0" w:type="auto"/>
          </w:tcPr>
          <w:p w14:paraId="6B8ABC8A" w14:textId="5DADE576" w:rsidR="001120D7" w:rsidRPr="001120D7" w:rsidRDefault="001120D7" w:rsidP="00D5313E">
            <w:pPr>
              <w:pStyle w:val="TAL"/>
              <w:keepNext w:val="0"/>
              <w:keepLines w:val="0"/>
              <w:widowControl w:val="0"/>
              <w:rPr>
                <w:sz w:val="16"/>
              </w:rPr>
            </w:pPr>
            <w:proofErr w:type="spellStart"/>
            <w:r>
              <w:rPr>
                <w:sz w:val="16"/>
              </w:rPr>
              <w:t>na</w:t>
            </w:r>
            <w:proofErr w:type="spellEnd"/>
          </w:p>
        </w:tc>
        <w:tc>
          <w:tcPr>
            <w:tcW w:w="0" w:type="auto"/>
          </w:tcPr>
          <w:p w14:paraId="446FE9DA" w14:textId="7348B5BB" w:rsidR="001120D7" w:rsidRPr="001120D7" w:rsidRDefault="001120D7" w:rsidP="00D5313E">
            <w:pPr>
              <w:pStyle w:val="TAL"/>
              <w:keepNext w:val="0"/>
              <w:keepLines w:val="0"/>
              <w:widowControl w:val="0"/>
              <w:rPr>
                <w:sz w:val="16"/>
              </w:rPr>
            </w:pPr>
            <w:r>
              <w:rPr>
                <w:sz w:val="16"/>
              </w:rPr>
              <w:t>withdrawn</w:t>
            </w:r>
          </w:p>
        </w:tc>
        <w:tc>
          <w:tcPr>
            <w:tcW w:w="0" w:type="auto"/>
          </w:tcPr>
          <w:p w14:paraId="146B2372" w14:textId="4770CD48" w:rsidR="001120D7" w:rsidRPr="001120D7" w:rsidRDefault="001120D7" w:rsidP="00D5313E">
            <w:pPr>
              <w:pStyle w:val="TAL"/>
              <w:keepNext w:val="0"/>
              <w:keepLines w:val="0"/>
              <w:widowControl w:val="0"/>
              <w:rPr>
                <w:sz w:val="16"/>
              </w:rPr>
            </w:pPr>
            <w:r>
              <w:rPr>
                <w:sz w:val="16"/>
              </w:rPr>
              <w:t>-</w:t>
            </w:r>
          </w:p>
        </w:tc>
        <w:tc>
          <w:tcPr>
            <w:tcW w:w="0" w:type="auto"/>
          </w:tcPr>
          <w:p w14:paraId="6D3B7852" w14:textId="4D8010DB" w:rsidR="001120D7" w:rsidRPr="001120D7" w:rsidRDefault="001120D7" w:rsidP="00D5313E">
            <w:pPr>
              <w:pStyle w:val="TAL"/>
              <w:keepNext w:val="0"/>
              <w:keepLines w:val="0"/>
              <w:widowControl w:val="0"/>
              <w:rPr>
                <w:sz w:val="16"/>
              </w:rPr>
            </w:pPr>
            <w:r>
              <w:rPr>
                <w:sz w:val="16"/>
              </w:rPr>
              <w:t>-</w:t>
            </w:r>
          </w:p>
        </w:tc>
      </w:tr>
      <w:tr w:rsidR="001120D7" w14:paraId="08C075C2" w14:textId="77777777" w:rsidTr="001120D7">
        <w:tc>
          <w:tcPr>
            <w:tcW w:w="0" w:type="auto"/>
          </w:tcPr>
          <w:p w14:paraId="14F9D1C9" w14:textId="5A723B69" w:rsidR="001120D7" w:rsidRPr="001120D7" w:rsidRDefault="001120D7" w:rsidP="00D5313E">
            <w:pPr>
              <w:pStyle w:val="TAL"/>
              <w:keepNext w:val="0"/>
              <w:keepLines w:val="0"/>
              <w:widowControl w:val="0"/>
              <w:rPr>
                <w:sz w:val="16"/>
              </w:rPr>
            </w:pPr>
            <w:r>
              <w:rPr>
                <w:sz w:val="16"/>
              </w:rPr>
              <w:t>S6-241386</w:t>
            </w:r>
          </w:p>
        </w:tc>
        <w:tc>
          <w:tcPr>
            <w:tcW w:w="0" w:type="auto"/>
          </w:tcPr>
          <w:p w14:paraId="4EF1BD8C" w14:textId="6B5E243A" w:rsidR="001120D7" w:rsidRPr="001120D7" w:rsidRDefault="001120D7" w:rsidP="00D5313E">
            <w:pPr>
              <w:pStyle w:val="TAL"/>
              <w:keepNext w:val="0"/>
              <w:keepLines w:val="0"/>
              <w:widowControl w:val="0"/>
              <w:rPr>
                <w:sz w:val="16"/>
              </w:rPr>
            </w:pPr>
            <w:r>
              <w:rPr>
                <w:sz w:val="16"/>
              </w:rPr>
              <w:t>Reserved for parallel stream - not used</w:t>
            </w:r>
          </w:p>
        </w:tc>
        <w:tc>
          <w:tcPr>
            <w:tcW w:w="0" w:type="auto"/>
          </w:tcPr>
          <w:p w14:paraId="2B01802C" w14:textId="15A0B34B" w:rsidR="001120D7" w:rsidRPr="001120D7" w:rsidRDefault="001120D7" w:rsidP="00D5313E">
            <w:pPr>
              <w:pStyle w:val="TAL"/>
              <w:keepNext w:val="0"/>
              <w:keepLines w:val="0"/>
              <w:widowControl w:val="0"/>
              <w:rPr>
                <w:sz w:val="16"/>
              </w:rPr>
            </w:pPr>
            <w:proofErr w:type="spellStart"/>
            <w:r>
              <w:rPr>
                <w:sz w:val="16"/>
              </w:rPr>
              <w:t>na</w:t>
            </w:r>
            <w:proofErr w:type="spellEnd"/>
          </w:p>
        </w:tc>
        <w:tc>
          <w:tcPr>
            <w:tcW w:w="0" w:type="auto"/>
          </w:tcPr>
          <w:p w14:paraId="739EE96E" w14:textId="510AFF37" w:rsidR="001120D7" w:rsidRPr="001120D7" w:rsidRDefault="001120D7" w:rsidP="00D5313E">
            <w:pPr>
              <w:pStyle w:val="TAL"/>
              <w:keepNext w:val="0"/>
              <w:keepLines w:val="0"/>
              <w:widowControl w:val="0"/>
              <w:rPr>
                <w:sz w:val="16"/>
              </w:rPr>
            </w:pPr>
            <w:r>
              <w:rPr>
                <w:sz w:val="16"/>
              </w:rPr>
              <w:t>withdrawn</w:t>
            </w:r>
          </w:p>
        </w:tc>
        <w:tc>
          <w:tcPr>
            <w:tcW w:w="0" w:type="auto"/>
          </w:tcPr>
          <w:p w14:paraId="326E0BCF" w14:textId="2DEDB8F3" w:rsidR="001120D7" w:rsidRPr="001120D7" w:rsidRDefault="001120D7" w:rsidP="00D5313E">
            <w:pPr>
              <w:pStyle w:val="TAL"/>
              <w:keepNext w:val="0"/>
              <w:keepLines w:val="0"/>
              <w:widowControl w:val="0"/>
              <w:rPr>
                <w:sz w:val="16"/>
              </w:rPr>
            </w:pPr>
            <w:r>
              <w:rPr>
                <w:sz w:val="16"/>
              </w:rPr>
              <w:t>-</w:t>
            </w:r>
          </w:p>
        </w:tc>
        <w:tc>
          <w:tcPr>
            <w:tcW w:w="0" w:type="auto"/>
          </w:tcPr>
          <w:p w14:paraId="42C7DEF0" w14:textId="13DCFF32" w:rsidR="001120D7" w:rsidRPr="001120D7" w:rsidRDefault="001120D7" w:rsidP="00D5313E">
            <w:pPr>
              <w:pStyle w:val="TAL"/>
              <w:keepNext w:val="0"/>
              <w:keepLines w:val="0"/>
              <w:widowControl w:val="0"/>
              <w:rPr>
                <w:sz w:val="16"/>
              </w:rPr>
            </w:pPr>
            <w:r>
              <w:rPr>
                <w:sz w:val="16"/>
              </w:rPr>
              <w:t>-</w:t>
            </w:r>
          </w:p>
        </w:tc>
      </w:tr>
      <w:tr w:rsidR="001120D7" w14:paraId="1E4A5587" w14:textId="77777777" w:rsidTr="001120D7">
        <w:tc>
          <w:tcPr>
            <w:tcW w:w="0" w:type="auto"/>
          </w:tcPr>
          <w:p w14:paraId="6CB6A1F4" w14:textId="24BFF01D" w:rsidR="001120D7" w:rsidRPr="001120D7" w:rsidRDefault="001120D7" w:rsidP="00D5313E">
            <w:pPr>
              <w:pStyle w:val="TAL"/>
              <w:keepNext w:val="0"/>
              <w:keepLines w:val="0"/>
              <w:widowControl w:val="0"/>
              <w:rPr>
                <w:sz w:val="16"/>
              </w:rPr>
            </w:pPr>
            <w:r>
              <w:rPr>
                <w:sz w:val="16"/>
              </w:rPr>
              <w:t>S6-241387</w:t>
            </w:r>
          </w:p>
        </w:tc>
        <w:tc>
          <w:tcPr>
            <w:tcW w:w="0" w:type="auto"/>
          </w:tcPr>
          <w:p w14:paraId="356FF412" w14:textId="726B5ABB" w:rsidR="001120D7" w:rsidRPr="001120D7" w:rsidRDefault="001120D7" w:rsidP="00D5313E">
            <w:pPr>
              <w:pStyle w:val="TAL"/>
              <w:keepNext w:val="0"/>
              <w:keepLines w:val="0"/>
              <w:widowControl w:val="0"/>
              <w:rPr>
                <w:sz w:val="16"/>
              </w:rPr>
            </w:pPr>
            <w:r>
              <w:rPr>
                <w:sz w:val="16"/>
              </w:rPr>
              <w:t>Reserved for parallel stream - not used</w:t>
            </w:r>
          </w:p>
        </w:tc>
        <w:tc>
          <w:tcPr>
            <w:tcW w:w="0" w:type="auto"/>
          </w:tcPr>
          <w:p w14:paraId="22F315B5" w14:textId="1B849BBE" w:rsidR="001120D7" w:rsidRPr="001120D7" w:rsidRDefault="001120D7" w:rsidP="00D5313E">
            <w:pPr>
              <w:pStyle w:val="TAL"/>
              <w:keepNext w:val="0"/>
              <w:keepLines w:val="0"/>
              <w:widowControl w:val="0"/>
              <w:rPr>
                <w:sz w:val="16"/>
              </w:rPr>
            </w:pPr>
            <w:proofErr w:type="spellStart"/>
            <w:r>
              <w:rPr>
                <w:sz w:val="16"/>
              </w:rPr>
              <w:t>na</w:t>
            </w:r>
            <w:proofErr w:type="spellEnd"/>
          </w:p>
        </w:tc>
        <w:tc>
          <w:tcPr>
            <w:tcW w:w="0" w:type="auto"/>
          </w:tcPr>
          <w:p w14:paraId="629478F3" w14:textId="49577967" w:rsidR="001120D7" w:rsidRPr="001120D7" w:rsidRDefault="001120D7" w:rsidP="00D5313E">
            <w:pPr>
              <w:pStyle w:val="TAL"/>
              <w:keepNext w:val="0"/>
              <w:keepLines w:val="0"/>
              <w:widowControl w:val="0"/>
              <w:rPr>
                <w:sz w:val="16"/>
              </w:rPr>
            </w:pPr>
            <w:r>
              <w:rPr>
                <w:sz w:val="16"/>
              </w:rPr>
              <w:t>withdrawn</w:t>
            </w:r>
          </w:p>
        </w:tc>
        <w:tc>
          <w:tcPr>
            <w:tcW w:w="0" w:type="auto"/>
          </w:tcPr>
          <w:p w14:paraId="74F0E4F4" w14:textId="3BD932CB" w:rsidR="001120D7" w:rsidRPr="001120D7" w:rsidRDefault="001120D7" w:rsidP="00D5313E">
            <w:pPr>
              <w:pStyle w:val="TAL"/>
              <w:keepNext w:val="0"/>
              <w:keepLines w:val="0"/>
              <w:widowControl w:val="0"/>
              <w:rPr>
                <w:sz w:val="16"/>
              </w:rPr>
            </w:pPr>
            <w:r>
              <w:rPr>
                <w:sz w:val="16"/>
              </w:rPr>
              <w:t>-</w:t>
            </w:r>
          </w:p>
        </w:tc>
        <w:tc>
          <w:tcPr>
            <w:tcW w:w="0" w:type="auto"/>
          </w:tcPr>
          <w:p w14:paraId="588C6D4F" w14:textId="167E6F70" w:rsidR="001120D7" w:rsidRPr="001120D7" w:rsidRDefault="001120D7" w:rsidP="00D5313E">
            <w:pPr>
              <w:pStyle w:val="TAL"/>
              <w:keepNext w:val="0"/>
              <w:keepLines w:val="0"/>
              <w:widowControl w:val="0"/>
              <w:rPr>
                <w:sz w:val="16"/>
              </w:rPr>
            </w:pPr>
            <w:r>
              <w:rPr>
                <w:sz w:val="16"/>
              </w:rPr>
              <w:t>-</w:t>
            </w:r>
          </w:p>
        </w:tc>
      </w:tr>
      <w:tr w:rsidR="001120D7" w14:paraId="4ED7AB76" w14:textId="77777777" w:rsidTr="001120D7">
        <w:tc>
          <w:tcPr>
            <w:tcW w:w="0" w:type="auto"/>
          </w:tcPr>
          <w:p w14:paraId="719F44DD" w14:textId="42D9AEF9" w:rsidR="001120D7" w:rsidRPr="001120D7" w:rsidRDefault="001120D7" w:rsidP="00D5313E">
            <w:pPr>
              <w:pStyle w:val="TAL"/>
              <w:keepNext w:val="0"/>
              <w:keepLines w:val="0"/>
              <w:widowControl w:val="0"/>
              <w:rPr>
                <w:sz w:val="16"/>
              </w:rPr>
            </w:pPr>
            <w:r>
              <w:rPr>
                <w:sz w:val="16"/>
              </w:rPr>
              <w:t>S6-241388</w:t>
            </w:r>
          </w:p>
        </w:tc>
        <w:tc>
          <w:tcPr>
            <w:tcW w:w="0" w:type="auto"/>
          </w:tcPr>
          <w:p w14:paraId="0621B62B" w14:textId="341A6FE2" w:rsidR="001120D7" w:rsidRPr="001120D7" w:rsidRDefault="001120D7" w:rsidP="00D5313E">
            <w:pPr>
              <w:pStyle w:val="TAL"/>
              <w:keepNext w:val="0"/>
              <w:keepLines w:val="0"/>
              <w:widowControl w:val="0"/>
              <w:rPr>
                <w:sz w:val="16"/>
              </w:rPr>
            </w:pPr>
            <w:r>
              <w:rPr>
                <w:sz w:val="16"/>
              </w:rPr>
              <w:t>Reserved for parallel stream - not used</w:t>
            </w:r>
          </w:p>
        </w:tc>
        <w:tc>
          <w:tcPr>
            <w:tcW w:w="0" w:type="auto"/>
          </w:tcPr>
          <w:p w14:paraId="5656480B" w14:textId="7542FA61" w:rsidR="001120D7" w:rsidRPr="001120D7" w:rsidRDefault="001120D7" w:rsidP="00D5313E">
            <w:pPr>
              <w:pStyle w:val="TAL"/>
              <w:keepNext w:val="0"/>
              <w:keepLines w:val="0"/>
              <w:widowControl w:val="0"/>
              <w:rPr>
                <w:sz w:val="16"/>
              </w:rPr>
            </w:pPr>
            <w:proofErr w:type="spellStart"/>
            <w:r>
              <w:rPr>
                <w:sz w:val="16"/>
              </w:rPr>
              <w:t>na</w:t>
            </w:r>
            <w:proofErr w:type="spellEnd"/>
          </w:p>
        </w:tc>
        <w:tc>
          <w:tcPr>
            <w:tcW w:w="0" w:type="auto"/>
          </w:tcPr>
          <w:p w14:paraId="47169F38" w14:textId="258C4DCE" w:rsidR="001120D7" w:rsidRPr="001120D7" w:rsidRDefault="001120D7" w:rsidP="00D5313E">
            <w:pPr>
              <w:pStyle w:val="TAL"/>
              <w:keepNext w:val="0"/>
              <w:keepLines w:val="0"/>
              <w:widowControl w:val="0"/>
              <w:rPr>
                <w:sz w:val="16"/>
              </w:rPr>
            </w:pPr>
            <w:r>
              <w:rPr>
                <w:sz w:val="16"/>
              </w:rPr>
              <w:t>withdrawn</w:t>
            </w:r>
          </w:p>
        </w:tc>
        <w:tc>
          <w:tcPr>
            <w:tcW w:w="0" w:type="auto"/>
          </w:tcPr>
          <w:p w14:paraId="49E6FD49" w14:textId="1291A757" w:rsidR="001120D7" w:rsidRPr="001120D7" w:rsidRDefault="001120D7" w:rsidP="00D5313E">
            <w:pPr>
              <w:pStyle w:val="TAL"/>
              <w:keepNext w:val="0"/>
              <w:keepLines w:val="0"/>
              <w:widowControl w:val="0"/>
              <w:rPr>
                <w:sz w:val="16"/>
              </w:rPr>
            </w:pPr>
            <w:r>
              <w:rPr>
                <w:sz w:val="16"/>
              </w:rPr>
              <w:t>-</w:t>
            </w:r>
          </w:p>
        </w:tc>
        <w:tc>
          <w:tcPr>
            <w:tcW w:w="0" w:type="auto"/>
          </w:tcPr>
          <w:p w14:paraId="3D8FC079" w14:textId="78CD5D5D" w:rsidR="001120D7" w:rsidRPr="001120D7" w:rsidRDefault="001120D7" w:rsidP="00D5313E">
            <w:pPr>
              <w:pStyle w:val="TAL"/>
              <w:keepNext w:val="0"/>
              <w:keepLines w:val="0"/>
              <w:widowControl w:val="0"/>
              <w:rPr>
                <w:sz w:val="16"/>
              </w:rPr>
            </w:pPr>
            <w:r>
              <w:rPr>
                <w:sz w:val="16"/>
              </w:rPr>
              <w:t>-</w:t>
            </w:r>
          </w:p>
        </w:tc>
      </w:tr>
      <w:tr w:rsidR="001120D7" w14:paraId="5200656B" w14:textId="77777777" w:rsidTr="001120D7">
        <w:tc>
          <w:tcPr>
            <w:tcW w:w="0" w:type="auto"/>
          </w:tcPr>
          <w:p w14:paraId="6EADB466" w14:textId="743FAA1C" w:rsidR="001120D7" w:rsidRPr="001120D7" w:rsidRDefault="001120D7" w:rsidP="00D5313E">
            <w:pPr>
              <w:pStyle w:val="TAL"/>
              <w:keepNext w:val="0"/>
              <w:keepLines w:val="0"/>
              <w:widowControl w:val="0"/>
              <w:rPr>
                <w:sz w:val="16"/>
              </w:rPr>
            </w:pPr>
            <w:r>
              <w:rPr>
                <w:sz w:val="16"/>
              </w:rPr>
              <w:t>S6-241389</w:t>
            </w:r>
          </w:p>
        </w:tc>
        <w:tc>
          <w:tcPr>
            <w:tcW w:w="0" w:type="auto"/>
          </w:tcPr>
          <w:p w14:paraId="18EE97AE" w14:textId="496DF81F" w:rsidR="001120D7" w:rsidRPr="001120D7" w:rsidRDefault="001120D7" w:rsidP="00D5313E">
            <w:pPr>
              <w:pStyle w:val="TAL"/>
              <w:keepNext w:val="0"/>
              <w:keepLines w:val="0"/>
              <w:widowControl w:val="0"/>
              <w:rPr>
                <w:sz w:val="16"/>
              </w:rPr>
            </w:pPr>
            <w:r>
              <w:rPr>
                <w:sz w:val="16"/>
              </w:rPr>
              <w:t>Reserved for parallel stream - not used</w:t>
            </w:r>
          </w:p>
        </w:tc>
        <w:tc>
          <w:tcPr>
            <w:tcW w:w="0" w:type="auto"/>
          </w:tcPr>
          <w:p w14:paraId="143DB3F9" w14:textId="1AD49228" w:rsidR="001120D7" w:rsidRPr="001120D7" w:rsidRDefault="001120D7" w:rsidP="00D5313E">
            <w:pPr>
              <w:pStyle w:val="TAL"/>
              <w:keepNext w:val="0"/>
              <w:keepLines w:val="0"/>
              <w:widowControl w:val="0"/>
              <w:rPr>
                <w:sz w:val="16"/>
              </w:rPr>
            </w:pPr>
            <w:proofErr w:type="spellStart"/>
            <w:r>
              <w:rPr>
                <w:sz w:val="16"/>
              </w:rPr>
              <w:t>na</w:t>
            </w:r>
            <w:proofErr w:type="spellEnd"/>
          </w:p>
        </w:tc>
        <w:tc>
          <w:tcPr>
            <w:tcW w:w="0" w:type="auto"/>
          </w:tcPr>
          <w:p w14:paraId="1E2E0F0E" w14:textId="67F7DAA7" w:rsidR="001120D7" w:rsidRPr="001120D7" w:rsidRDefault="001120D7" w:rsidP="00D5313E">
            <w:pPr>
              <w:pStyle w:val="TAL"/>
              <w:keepNext w:val="0"/>
              <w:keepLines w:val="0"/>
              <w:widowControl w:val="0"/>
              <w:rPr>
                <w:sz w:val="16"/>
              </w:rPr>
            </w:pPr>
            <w:r>
              <w:rPr>
                <w:sz w:val="16"/>
              </w:rPr>
              <w:t>withdrawn</w:t>
            </w:r>
          </w:p>
        </w:tc>
        <w:tc>
          <w:tcPr>
            <w:tcW w:w="0" w:type="auto"/>
          </w:tcPr>
          <w:p w14:paraId="68045D62" w14:textId="2A8C1581" w:rsidR="001120D7" w:rsidRPr="001120D7" w:rsidRDefault="001120D7" w:rsidP="00D5313E">
            <w:pPr>
              <w:pStyle w:val="TAL"/>
              <w:keepNext w:val="0"/>
              <w:keepLines w:val="0"/>
              <w:widowControl w:val="0"/>
              <w:rPr>
                <w:sz w:val="16"/>
              </w:rPr>
            </w:pPr>
            <w:r>
              <w:rPr>
                <w:sz w:val="16"/>
              </w:rPr>
              <w:t>-</w:t>
            </w:r>
          </w:p>
        </w:tc>
        <w:tc>
          <w:tcPr>
            <w:tcW w:w="0" w:type="auto"/>
          </w:tcPr>
          <w:p w14:paraId="0A7F5584" w14:textId="5B21D1B9" w:rsidR="001120D7" w:rsidRPr="001120D7" w:rsidRDefault="001120D7" w:rsidP="00D5313E">
            <w:pPr>
              <w:pStyle w:val="TAL"/>
              <w:keepNext w:val="0"/>
              <w:keepLines w:val="0"/>
              <w:widowControl w:val="0"/>
              <w:rPr>
                <w:sz w:val="16"/>
              </w:rPr>
            </w:pPr>
            <w:r>
              <w:rPr>
                <w:sz w:val="16"/>
              </w:rPr>
              <w:t>-</w:t>
            </w:r>
          </w:p>
        </w:tc>
      </w:tr>
      <w:tr w:rsidR="001120D7" w14:paraId="79C9AAF7" w14:textId="77777777" w:rsidTr="001120D7">
        <w:tc>
          <w:tcPr>
            <w:tcW w:w="0" w:type="auto"/>
          </w:tcPr>
          <w:p w14:paraId="62346C9E" w14:textId="48B0AC15" w:rsidR="001120D7" w:rsidRPr="001120D7" w:rsidRDefault="001120D7" w:rsidP="00D5313E">
            <w:pPr>
              <w:pStyle w:val="TAL"/>
              <w:keepNext w:val="0"/>
              <w:keepLines w:val="0"/>
              <w:widowControl w:val="0"/>
              <w:rPr>
                <w:sz w:val="16"/>
              </w:rPr>
            </w:pPr>
            <w:r>
              <w:rPr>
                <w:sz w:val="16"/>
              </w:rPr>
              <w:t>S6-241390</w:t>
            </w:r>
          </w:p>
        </w:tc>
        <w:tc>
          <w:tcPr>
            <w:tcW w:w="0" w:type="auto"/>
          </w:tcPr>
          <w:p w14:paraId="1037E3AF" w14:textId="3CC68044" w:rsidR="001120D7" w:rsidRPr="001120D7" w:rsidRDefault="001120D7" w:rsidP="00D5313E">
            <w:pPr>
              <w:pStyle w:val="TAL"/>
              <w:keepNext w:val="0"/>
              <w:keepLines w:val="0"/>
              <w:widowControl w:val="0"/>
              <w:rPr>
                <w:sz w:val="16"/>
              </w:rPr>
            </w:pPr>
            <w:r>
              <w:rPr>
                <w:sz w:val="16"/>
              </w:rPr>
              <w:t>Reserved for parallel stream - not used</w:t>
            </w:r>
          </w:p>
        </w:tc>
        <w:tc>
          <w:tcPr>
            <w:tcW w:w="0" w:type="auto"/>
          </w:tcPr>
          <w:p w14:paraId="4B2674D5" w14:textId="263373FE" w:rsidR="001120D7" w:rsidRPr="001120D7" w:rsidRDefault="001120D7" w:rsidP="00D5313E">
            <w:pPr>
              <w:pStyle w:val="TAL"/>
              <w:keepNext w:val="0"/>
              <w:keepLines w:val="0"/>
              <w:widowControl w:val="0"/>
              <w:rPr>
                <w:sz w:val="16"/>
              </w:rPr>
            </w:pPr>
            <w:proofErr w:type="spellStart"/>
            <w:r>
              <w:rPr>
                <w:sz w:val="16"/>
              </w:rPr>
              <w:t>na</w:t>
            </w:r>
            <w:proofErr w:type="spellEnd"/>
          </w:p>
        </w:tc>
        <w:tc>
          <w:tcPr>
            <w:tcW w:w="0" w:type="auto"/>
          </w:tcPr>
          <w:p w14:paraId="1D5CFB6E" w14:textId="1EF58F19" w:rsidR="001120D7" w:rsidRPr="001120D7" w:rsidRDefault="001120D7" w:rsidP="00D5313E">
            <w:pPr>
              <w:pStyle w:val="TAL"/>
              <w:keepNext w:val="0"/>
              <w:keepLines w:val="0"/>
              <w:widowControl w:val="0"/>
              <w:rPr>
                <w:sz w:val="16"/>
              </w:rPr>
            </w:pPr>
            <w:r>
              <w:rPr>
                <w:sz w:val="16"/>
              </w:rPr>
              <w:t>withdrawn</w:t>
            </w:r>
          </w:p>
        </w:tc>
        <w:tc>
          <w:tcPr>
            <w:tcW w:w="0" w:type="auto"/>
          </w:tcPr>
          <w:p w14:paraId="13265B98" w14:textId="4D7F71EC" w:rsidR="001120D7" w:rsidRPr="001120D7" w:rsidRDefault="001120D7" w:rsidP="00D5313E">
            <w:pPr>
              <w:pStyle w:val="TAL"/>
              <w:keepNext w:val="0"/>
              <w:keepLines w:val="0"/>
              <w:widowControl w:val="0"/>
              <w:rPr>
                <w:sz w:val="16"/>
              </w:rPr>
            </w:pPr>
            <w:r>
              <w:rPr>
                <w:sz w:val="16"/>
              </w:rPr>
              <w:t>-</w:t>
            </w:r>
          </w:p>
        </w:tc>
        <w:tc>
          <w:tcPr>
            <w:tcW w:w="0" w:type="auto"/>
          </w:tcPr>
          <w:p w14:paraId="41948546" w14:textId="2D423B49" w:rsidR="001120D7" w:rsidRPr="001120D7" w:rsidRDefault="001120D7" w:rsidP="00D5313E">
            <w:pPr>
              <w:pStyle w:val="TAL"/>
              <w:keepNext w:val="0"/>
              <w:keepLines w:val="0"/>
              <w:widowControl w:val="0"/>
              <w:rPr>
                <w:sz w:val="16"/>
              </w:rPr>
            </w:pPr>
            <w:r>
              <w:rPr>
                <w:sz w:val="16"/>
              </w:rPr>
              <w:t>-</w:t>
            </w:r>
          </w:p>
        </w:tc>
      </w:tr>
      <w:tr w:rsidR="001120D7" w14:paraId="24CBED49" w14:textId="77777777" w:rsidTr="001120D7">
        <w:tc>
          <w:tcPr>
            <w:tcW w:w="0" w:type="auto"/>
          </w:tcPr>
          <w:p w14:paraId="7C7167FF" w14:textId="3E5AC11E" w:rsidR="001120D7" w:rsidRPr="001120D7" w:rsidRDefault="001120D7" w:rsidP="00D5313E">
            <w:pPr>
              <w:pStyle w:val="TAL"/>
              <w:keepNext w:val="0"/>
              <w:keepLines w:val="0"/>
              <w:widowControl w:val="0"/>
              <w:rPr>
                <w:sz w:val="16"/>
              </w:rPr>
            </w:pPr>
            <w:r>
              <w:rPr>
                <w:sz w:val="16"/>
              </w:rPr>
              <w:t>S6-241391</w:t>
            </w:r>
          </w:p>
        </w:tc>
        <w:tc>
          <w:tcPr>
            <w:tcW w:w="0" w:type="auto"/>
          </w:tcPr>
          <w:p w14:paraId="25AF9DF2" w14:textId="3AAF6D32" w:rsidR="001120D7" w:rsidRPr="001120D7" w:rsidRDefault="001120D7" w:rsidP="00D5313E">
            <w:pPr>
              <w:pStyle w:val="TAL"/>
              <w:keepNext w:val="0"/>
              <w:keepLines w:val="0"/>
              <w:widowControl w:val="0"/>
              <w:rPr>
                <w:sz w:val="16"/>
              </w:rPr>
            </w:pPr>
            <w:r>
              <w:rPr>
                <w:sz w:val="16"/>
              </w:rPr>
              <w:t>Correction for Discover service APIs</w:t>
            </w:r>
          </w:p>
        </w:tc>
        <w:tc>
          <w:tcPr>
            <w:tcW w:w="0" w:type="auto"/>
          </w:tcPr>
          <w:p w14:paraId="5D4B0D93" w14:textId="76FCF412" w:rsidR="001120D7" w:rsidRPr="001120D7" w:rsidRDefault="001120D7" w:rsidP="00D5313E">
            <w:pPr>
              <w:pStyle w:val="TAL"/>
              <w:keepNext w:val="0"/>
              <w:keepLines w:val="0"/>
              <w:widowControl w:val="0"/>
              <w:rPr>
                <w:sz w:val="16"/>
              </w:rPr>
            </w:pPr>
            <w:r>
              <w:rPr>
                <w:sz w:val="16"/>
              </w:rPr>
              <w:t>ZTE Corporation</w:t>
            </w:r>
          </w:p>
        </w:tc>
        <w:tc>
          <w:tcPr>
            <w:tcW w:w="0" w:type="auto"/>
          </w:tcPr>
          <w:p w14:paraId="2354B73E" w14:textId="612C5FBB" w:rsidR="001120D7" w:rsidRPr="001120D7" w:rsidRDefault="001120D7" w:rsidP="00D5313E">
            <w:pPr>
              <w:pStyle w:val="TAL"/>
              <w:keepNext w:val="0"/>
              <w:keepLines w:val="0"/>
              <w:widowControl w:val="0"/>
              <w:rPr>
                <w:sz w:val="16"/>
              </w:rPr>
            </w:pPr>
            <w:r>
              <w:rPr>
                <w:sz w:val="16"/>
              </w:rPr>
              <w:t>revised</w:t>
            </w:r>
          </w:p>
        </w:tc>
        <w:tc>
          <w:tcPr>
            <w:tcW w:w="0" w:type="auto"/>
          </w:tcPr>
          <w:p w14:paraId="04067C26" w14:textId="7E61793F" w:rsidR="001120D7" w:rsidRPr="001120D7" w:rsidRDefault="001120D7" w:rsidP="00D5313E">
            <w:pPr>
              <w:pStyle w:val="TAL"/>
              <w:keepNext w:val="0"/>
              <w:keepLines w:val="0"/>
              <w:widowControl w:val="0"/>
              <w:rPr>
                <w:sz w:val="16"/>
              </w:rPr>
            </w:pPr>
            <w:r>
              <w:rPr>
                <w:sz w:val="16"/>
              </w:rPr>
              <w:t>S6-241067</w:t>
            </w:r>
          </w:p>
        </w:tc>
        <w:tc>
          <w:tcPr>
            <w:tcW w:w="0" w:type="auto"/>
          </w:tcPr>
          <w:p w14:paraId="07D5813E" w14:textId="7C7570CD" w:rsidR="001120D7" w:rsidRPr="001120D7" w:rsidRDefault="001120D7" w:rsidP="00D5313E">
            <w:pPr>
              <w:pStyle w:val="TAL"/>
              <w:keepNext w:val="0"/>
              <w:keepLines w:val="0"/>
              <w:widowControl w:val="0"/>
              <w:rPr>
                <w:sz w:val="16"/>
              </w:rPr>
            </w:pPr>
            <w:r>
              <w:rPr>
                <w:sz w:val="16"/>
              </w:rPr>
              <w:t>S6-241571</w:t>
            </w:r>
          </w:p>
        </w:tc>
      </w:tr>
      <w:tr w:rsidR="001120D7" w14:paraId="493D226D" w14:textId="77777777" w:rsidTr="001120D7">
        <w:tc>
          <w:tcPr>
            <w:tcW w:w="0" w:type="auto"/>
          </w:tcPr>
          <w:p w14:paraId="377CA1EB" w14:textId="495E9BF2" w:rsidR="001120D7" w:rsidRPr="001120D7" w:rsidRDefault="001120D7" w:rsidP="00D5313E">
            <w:pPr>
              <w:pStyle w:val="TAL"/>
              <w:keepNext w:val="0"/>
              <w:keepLines w:val="0"/>
              <w:widowControl w:val="0"/>
              <w:rPr>
                <w:sz w:val="16"/>
              </w:rPr>
            </w:pPr>
            <w:r>
              <w:rPr>
                <w:sz w:val="16"/>
              </w:rPr>
              <w:t>S6-241392</w:t>
            </w:r>
          </w:p>
        </w:tc>
        <w:tc>
          <w:tcPr>
            <w:tcW w:w="0" w:type="auto"/>
          </w:tcPr>
          <w:p w14:paraId="435C86B8" w14:textId="4D915F6A" w:rsidR="001120D7" w:rsidRPr="001120D7" w:rsidRDefault="001120D7" w:rsidP="00D5313E">
            <w:pPr>
              <w:pStyle w:val="TAL"/>
              <w:keepNext w:val="0"/>
              <w:keepLines w:val="0"/>
              <w:widowControl w:val="0"/>
              <w:rPr>
                <w:sz w:val="16"/>
              </w:rPr>
            </w:pPr>
            <w:r>
              <w:rPr>
                <w:sz w:val="16"/>
              </w:rPr>
              <w:t>Correction for Discover service APIs</w:t>
            </w:r>
          </w:p>
        </w:tc>
        <w:tc>
          <w:tcPr>
            <w:tcW w:w="0" w:type="auto"/>
          </w:tcPr>
          <w:p w14:paraId="4FA90C39" w14:textId="5D0650CE" w:rsidR="001120D7" w:rsidRPr="001120D7" w:rsidRDefault="001120D7" w:rsidP="00D5313E">
            <w:pPr>
              <w:pStyle w:val="TAL"/>
              <w:keepNext w:val="0"/>
              <w:keepLines w:val="0"/>
              <w:widowControl w:val="0"/>
              <w:rPr>
                <w:sz w:val="16"/>
              </w:rPr>
            </w:pPr>
            <w:r>
              <w:rPr>
                <w:sz w:val="16"/>
              </w:rPr>
              <w:t>ZTE Corporation</w:t>
            </w:r>
          </w:p>
        </w:tc>
        <w:tc>
          <w:tcPr>
            <w:tcW w:w="0" w:type="auto"/>
          </w:tcPr>
          <w:p w14:paraId="2346B635" w14:textId="5656CCDF" w:rsidR="001120D7" w:rsidRPr="001120D7" w:rsidRDefault="001120D7" w:rsidP="00D5313E">
            <w:pPr>
              <w:pStyle w:val="TAL"/>
              <w:keepNext w:val="0"/>
              <w:keepLines w:val="0"/>
              <w:widowControl w:val="0"/>
              <w:rPr>
                <w:sz w:val="16"/>
              </w:rPr>
            </w:pPr>
            <w:r>
              <w:rPr>
                <w:sz w:val="16"/>
              </w:rPr>
              <w:t>revised</w:t>
            </w:r>
          </w:p>
        </w:tc>
        <w:tc>
          <w:tcPr>
            <w:tcW w:w="0" w:type="auto"/>
          </w:tcPr>
          <w:p w14:paraId="6AC8DE60" w14:textId="5AFE5F47" w:rsidR="001120D7" w:rsidRPr="001120D7" w:rsidRDefault="001120D7" w:rsidP="00D5313E">
            <w:pPr>
              <w:pStyle w:val="TAL"/>
              <w:keepNext w:val="0"/>
              <w:keepLines w:val="0"/>
              <w:widowControl w:val="0"/>
              <w:rPr>
                <w:sz w:val="16"/>
              </w:rPr>
            </w:pPr>
            <w:r>
              <w:rPr>
                <w:sz w:val="16"/>
              </w:rPr>
              <w:t>S6-241068</w:t>
            </w:r>
          </w:p>
        </w:tc>
        <w:tc>
          <w:tcPr>
            <w:tcW w:w="0" w:type="auto"/>
          </w:tcPr>
          <w:p w14:paraId="370801E3" w14:textId="6B99FF95" w:rsidR="001120D7" w:rsidRPr="001120D7" w:rsidRDefault="001120D7" w:rsidP="00D5313E">
            <w:pPr>
              <w:pStyle w:val="TAL"/>
              <w:keepNext w:val="0"/>
              <w:keepLines w:val="0"/>
              <w:widowControl w:val="0"/>
              <w:rPr>
                <w:sz w:val="16"/>
              </w:rPr>
            </w:pPr>
            <w:r>
              <w:rPr>
                <w:sz w:val="16"/>
              </w:rPr>
              <w:t>S6-241572</w:t>
            </w:r>
          </w:p>
        </w:tc>
      </w:tr>
      <w:tr w:rsidR="001120D7" w14:paraId="0E2B8FB6" w14:textId="77777777" w:rsidTr="001120D7">
        <w:tc>
          <w:tcPr>
            <w:tcW w:w="0" w:type="auto"/>
          </w:tcPr>
          <w:p w14:paraId="5BE8C3C5" w14:textId="3834FF53" w:rsidR="001120D7" w:rsidRPr="001120D7" w:rsidRDefault="001120D7" w:rsidP="00D5313E">
            <w:pPr>
              <w:pStyle w:val="TAL"/>
              <w:keepNext w:val="0"/>
              <w:keepLines w:val="0"/>
              <w:widowControl w:val="0"/>
              <w:rPr>
                <w:sz w:val="16"/>
              </w:rPr>
            </w:pPr>
            <w:r>
              <w:rPr>
                <w:sz w:val="16"/>
              </w:rPr>
              <w:t>S6-241393</w:t>
            </w:r>
          </w:p>
        </w:tc>
        <w:tc>
          <w:tcPr>
            <w:tcW w:w="0" w:type="auto"/>
          </w:tcPr>
          <w:p w14:paraId="0BAB494A" w14:textId="6433F48F" w:rsidR="001120D7" w:rsidRPr="001120D7" w:rsidRDefault="001120D7" w:rsidP="00D5313E">
            <w:pPr>
              <w:pStyle w:val="TAL"/>
              <w:keepNext w:val="0"/>
              <w:keepLines w:val="0"/>
              <w:widowControl w:val="0"/>
              <w:rPr>
                <w:sz w:val="16"/>
              </w:rPr>
            </w:pPr>
            <w:r>
              <w:rPr>
                <w:sz w:val="16"/>
              </w:rPr>
              <w:t>Remove EN on overlapping ACR scenarios</w:t>
            </w:r>
          </w:p>
        </w:tc>
        <w:tc>
          <w:tcPr>
            <w:tcW w:w="0" w:type="auto"/>
          </w:tcPr>
          <w:p w14:paraId="452764DD" w14:textId="3839F0E2" w:rsidR="001120D7" w:rsidRPr="001120D7" w:rsidRDefault="001120D7" w:rsidP="00D5313E">
            <w:pPr>
              <w:pStyle w:val="TAL"/>
              <w:keepNext w:val="0"/>
              <w:keepLines w:val="0"/>
              <w:widowControl w:val="0"/>
              <w:rPr>
                <w:sz w:val="16"/>
              </w:rPr>
            </w:pPr>
            <w:r>
              <w:rPr>
                <w:sz w:val="16"/>
              </w:rPr>
              <w:t>Samsung</w:t>
            </w:r>
          </w:p>
        </w:tc>
        <w:tc>
          <w:tcPr>
            <w:tcW w:w="0" w:type="auto"/>
          </w:tcPr>
          <w:p w14:paraId="135548FB" w14:textId="21DAED43" w:rsidR="001120D7" w:rsidRPr="001120D7" w:rsidRDefault="001120D7" w:rsidP="00D5313E">
            <w:pPr>
              <w:pStyle w:val="TAL"/>
              <w:keepNext w:val="0"/>
              <w:keepLines w:val="0"/>
              <w:widowControl w:val="0"/>
              <w:rPr>
                <w:sz w:val="16"/>
              </w:rPr>
            </w:pPr>
            <w:r>
              <w:rPr>
                <w:sz w:val="16"/>
              </w:rPr>
              <w:t>agreed</w:t>
            </w:r>
          </w:p>
        </w:tc>
        <w:tc>
          <w:tcPr>
            <w:tcW w:w="0" w:type="auto"/>
          </w:tcPr>
          <w:p w14:paraId="49DD7EBA" w14:textId="66CCF10A" w:rsidR="001120D7" w:rsidRPr="001120D7" w:rsidRDefault="001120D7" w:rsidP="00D5313E">
            <w:pPr>
              <w:pStyle w:val="TAL"/>
              <w:keepNext w:val="0"/>
              <w:keepLines w:val="0"/>
              <w:widowControl w:val="0"/>
              <w:rPr>
                <w:sz w:val="16"/>
              </w:rPr>
            </w:pPr>
            <w:r>
              <w:rPr>
                <w:sz w:val="16"/>
              </w:rPr>
              <w:t>S6-241078</w:t>
            </w:r>
          </w:p>
        </w:tc>
        <w:tc>
          <w:tcPr>
            <w:tcW w:w="0" w:type="auto"/>
          </w:tcPr>
          <w:p w14:paraId="51539297" w14:textId="5F47F455" w:rsidR="001120D7" w:rsidRPr="001120D7" w:rsidRDefault="001120D7" w:rsidP="00D5313E">
            <w:pPr>
              <w:pStyle w:val="TAL"/>
              <w:keepNext w:val="0"/>
              <w:keepLines w:val="0"/>
              <w:widowControl w:val="0"/>
              <w:rPr>
                <w:sz w:val="16"/>
              </w:rPr>
            </w:pPr>
            <w:r>
              <w:rPr>
                <w:sz w:val="16"/>
              </w:rPr>
              <w:t>-</w:t>
            </w:r>
          </w:p>
        </w:tc>
      </w:tr>
      <w:tr w:rsidR="001120D7" w14:paraId="1B9C7DCE" w14:textId="77777777" w:rsidTr="001120D7">
        <w:tc>
          <w:tcPr>
            <w:tcW w:w="0" w:type="auto"/>
          </w:tcPr>
          <w:p w14:paraId="36C9631B" w14:textId="5D92F624" w:rsidR="001120D7" w:rsidRPr="001120D7" w:rsidRDefault="001120D7" w:rsidP="00D5313E">
            <w:pPr>
              <w:pStyle w:val="TAL"/>
              <w:keepNext w:val="0"/>
              <w:keepLines w:val="0"/>
              <w:widowControl w:val="0"/>
              <w:rPr>
                <w:sz w:val="16"/>
              </w:rPr>
            </w:pPr>
            <w:r>
              <w:rPr>
                <w:sz w:val="16"/>
              </w:rPr>
              <w:t>S6-241394</w:t>
            </w:r>
          </w:p>
        </w:tc>
        <w:tc>
          <w:tcPr>
            <w:tcW w:w="0" w:type="auto"/>
          </w:tcPr>
          <w:p w14:paraId="66EBDF31" w14:textId="69F9A6A8" w:rsidR="001120D7" w:rsidRPr="001120D7" w:rsidRDefault="001120D7" w:rsidP="00D5313E">
            <w:pPr>
              <w:pStyle w:val="TAL"/>
              <w:keepNext w:val="0"/>
              <w:keepLines w:val="0"/>
              <w:widowControl w:val="0"/>
              <w:rPr>
                <w:sz w:val="16"/>
              </w:rPr>
            </w:pPr>
            <w:r>
              <w:rPr>
                <w:sz w:val="16"/>
              </w:rPr>
              <w:t>Alignment of "API type" with "API category" terminology</w:t>
            </w:r>
          </w:p>
        </w:tc>
        <w:tc>
          <w:tcPr>
            <w:tcW w:w="0" w:type="auto"/>
          </w:tcPr>
          <w:p w14:paraId="01DE5995" w14:textId="297B643B" w:rsidR="001120D7" w:rsidRPr="001120D7" w:rsidRDefault="001120D7" w:rsidP="00D5313E">
            <w:pPr>
              <w:pStyle w:val="TAL"/>
              <w:keepNext w:val="0"/>
              <w:keepLines w:val="0"/>
              <w:widowControl w:val="0"/>
              <w:rPr>
                <w:sz w:val="16"/>
              </w:rPr>
            </w:pPr>
            <w:r>
              <w:rPr>
                <w:sz w:val="16"/>
              </w:rPr>
              <w:t>Ericsson</w:t>
            </w:r>
          </w:p>
        </w:tc>
        <w:tc>
          <w:tcPr>
            <w:tcW w:w="0" w:type="auto"/>
          </w:tcPr>
          <w:p w14:paraId="4A1F697E" w14:textId="7DC1062B" w:rsidR="001120D7" w:rsidRPr="001120D7" w:rsidRDefault="001120D7" w:rsidP="00D5313E">
            <w:pPr>
              <w:pStyle w:val="TAL"/>
              <w:keepNext w:val="0"/>
              <w:keepLines w:val="0"/>
              <w:widowControl w:val="0"/>
              <w:rPr>
                <w:sz w:val="16"/>
              </w:rPr>
            </w:pPr>
            <w:r>
              <w:rPr>
                <w:sz w:val="16"/>
              </w:rPr>
              <w:t>revised</w:t>
            </w:r>
          </w:p>
        </w:tc>
        <w:tc>
          <w:tcPr>
            <w:tcW w:w="0" w:type="auto"/>
          </w:tcPr>
          <w:p w14:paraId="321EE1BD" w14:textId="71169E8C" w:rsidR="001120D7" w:rsidRPr="001120D7" w:rsidRDefault="001120D7" w:rsidP="00D5313E">
            <w:pPr>
              <w:pStyle w:val="TAL"/>
              <w:keepNext w:val="0"/>
              <w:keepLines w:val="0"/>
              <w:widowControl w:val="0"/>
              <w:rPr>
                <w:sz w:val="16"/>
              </w:rPr>
            </w:pPr>
            <w:r>
              <w:rPr>
                <w:sz w:val="16"/>
              </w:rPr>
              <w:t>S6-241217</w:t>
            </w:r>
          </w:p>
        </w:tc>
        <w:tc>
          <w:tcPr>
            <w:tcW w:w="0" w:type="auto"/>
          </w:tcPr>
          <w:p w14:paraId="65C6EDC5" w14:textId="0BCD55AD" w:rsidR="001120D7" w:rsidRPr="001120D7" w:rsidRDefault="001120D7" w:rsidP="00D5313E">
            <w:pPr>
              <w:pStyle w:val="TAL"/>
              <w:keepNext w:val="0"/>
              <w:keepLines w:val="0"/>
              <w:widowControl w:val="0"/>
              <w:rPr>
                <w:sz w:val="16"/>
              </w:rPr>
            </w:pPr>
            <w:r>
              <w:rPr>
                <w:sz w:val="16"/>
              </w:rPr>
              <w:t>S6-241558</w:t>
            </w:r>
          </w:p>
        </w:tc>
      </w:tr>
      <w:tr w:rsidR="001120D7" w14:paraId="372442B0" w14:textId="77777777" w:rsidTr="001120D7">
        <w:tc>
          <w:tcPr>
            <w:tcW w:w="0" w:type="auto"/>
          </w:tcPr>
          <w:p w14:paraId="37CF77C4" w14:textId="051F241F" w:rsidR="001120D7" w:rsidRPr="001120D7" w:rsidRDefault="001120D7" w:rsidP="00D5313E">
            <w:pPr>
              <w:pStyle w:val="TAL"/>
              <w:keepNext w:val="0"/>
              <w:keepLines w:val="0"/>
              <w:widowControl w:val="0"/>
              <w:rPr>
                <w:sz w:val="16"/>
              </w:rPr>
            </w:pPr>
            <w:r>
              <w:rPr>
                <w:sz w:val="16"/>
              </w:rPr>
              <w:t>S6-241395</w:t>
            </w:r>
          </w:p>
        </w:tc>
        <w:tc>
          <w:tcPr>
            <w:tcW w:w="0" w:type="auto"/>
          </w:tcPr>
          <w:p w14:paraId="2D326283" w14:textId="16B965FF" w:rsidR="001120D7" w:rsidRPr="001120D7" w:rsidRDefault="001120D7" w:rsidP="00D5313E">
            <w:pPr>
              <w:pStyle w:val="TAL"/>
              <w:keepNext w:val="0"/>
              <w:keepLines w:val="0"/>
              <w:widowControl w:val="0"/>
              <w:rPr>
                <w:sz w:val="16"/>
              </w:rPr>
            </w:pPr>
            <w:r>
              <w:rPr>
                <w:sz w:val="16"/>
              </w:rPr>
              <w:t>Alignment of "API type" with "API category" terminology</w:t>
            </w:r>
          </w:p>
        </w:tc>
        <w:tc>
          <w:tcPr>
            <w:tcW w:w="0" w:type="auto"/>
          </w:tcPr>
          <w:p w14:paraId="00FA0566" w14:textId="618AABF8" w:rsidR="001120D7" w:rsidRPr="001120D7" w:rsidRDefault="001120D7" w:rsidP="00D5313E">
            <w:pPr>
              <w:pStyle w:val="TAL"/>
              <w:keepNext w:val="0"/>
              <w:keepLines w:val="0"/>
              <w:widowControl w:val="0"/>
              <w:rPr>
                <w:sz w:val="16"/>
              </w:rPr>
            </w:pPr>
            <w:r>
              <w:rPr>
                <w:sz w:val="16"/>
              </w:rPr>
              <w:t>Ericsson</w:t>
            </w:r>
          </w:p>
        </w:tc>
        <w:tc>
          <w:tcPr>
            <w:tcW w:w="0" w:type="auto"/>
          </w:tcPr>
          <w:p w14:paraId="12ADCA50" w14:textId="1FF43C1C" w:rsidR="001120D7" w:rsidRPr="001120D7" w:rsidRDefault="001120D7" w:rsidP="00D5313E">
            <w:pPr>
              <w:pStyle w:val="TAL"/>
              <w:keepNext w:val="0"/>
              <w:keepLines w:val="0"/>
              <w:widowControl w:val="0"/>
              <w:rPr>
                <w:sz w:val="16"/>
              </w:rPr>
            </w:pPr>
            <w:r>
              <w:rPr>
                <w:sz w:val="16"/>
              </w:rPr>
              <w:t>revised</w:t>
            </w:r>
          </w:p>
        </w:tc>
        <w:tc>
          <w:tcPr>
            <w:tcW w:w="0" w:type="auto"/>
          </w:tcPr>
          <w:p w14:paraId="303711A4" w14:textId="77B2D10A" w:rsidR="001120D7" w:rsidRPr="001120D7" w:rsidRDefault="001120D7" w:rsidP="00D5313E">
            <w:pPr>
              <w:pStyle w:val="TAL"/>
              <w:keepNext w:val="0"/>
              <w:keepLines w:val="0"/>
              <w:widowControl w:val="0"/>
              <w:rPr>
                <w:sz w:val="16"/>
              </w:rPr>
            </w:pPr>
            <w:r>
              <w:rPr>
                <w:sz w:val="16"/>
              </w:rPr>
              <w:t>S6-241218</w:t>
            </w:r>
          </w:p>
        </w:tc>
        <w:tc>
          <w:tcPr>
            <w:tcW w:w="0" w:type="auto"/>
          </w:tcPr>
          <w:p w14:paraId="4BAC96DC" w14:textId="220A68CB" w:rsidR="001120D7" w:rsidRPr="001120D7" w:rsidRDefault="001120D7" w:rsidP="00D5313E">
            <w:pPr>
              <w:pStyle w:val="TAL"/>
              <w:keepNext w:val="0"/>
              <w:keepLines w:val="0"/>
              <w:widowControl w:val="0"/>
              <w:rPr>
                <w:sz w:val="16"/>
              </w:rPr>
            </w:pPr>
            <w:r>
              <w:rPr>
                <w:sz w:val="16"/>
              </w:rPr>
              <w:t>S6-241559</w:t>
            </w:r>
          </w:p>
        </w:tc>
      </w:tr>
      <w:tr w:rsidR="001120D7" w14:paraId="43F89E13" w14:textId="77777777" w:rsidTr="001120D7">
        <w:tc>
          <w:tcPr>
            <w:tcW w:w="0" w:type="auto"/>
          </w:tcPr>
          <w:p w14:paraId="33276B45" w14:textId="33D52A80" w:rsidR="001120D7" w:rsidRPr="001120D7" w:rsidRDefault="001120D7" w:rsidP="00D5313E">
            <w:pPr>
              <w:pStyle w:val="TAL"/>
              <w:keepNext w:val="0"/>
              <w:keepLines w:val="0"/>
              <w:widowControl w:val="0"/>
              <w:rPr>
                <w:sz w:val="16"/>
              </w:rPr>
            </w:pPr>
            <w:r>
              <w:rPr>
                <w:sz w:val="16"/>
              </w:rPr>
              <w:t>S6-241396</w:t>
            </w:r>
          </w:p>
        </w:tc>
        <w:tc>
          <w:tcPr>
            <w:tcW w:w="0" w:type="auto"/>
          </w:tcPr>
          <w:p w14:paraId="0A4AFADB" w14:textId="13CC440C" w:rsidR="001120D7" w:rsidRPr="001120D7" w:rsidRDefault="001120D7" w:rsidP="00D5313E">
            <w:pPr>
              <w:pStyle w:val="TAL"/>
              <w:keepNext w:val="0"/>
              <w:keepLines w:val="0"/>
              <w:widowControl w:val="0"/>
              <w:rPr>
                <w:sz w:val="16"/>
              </w:rPr>
            </w:pPr>
            <w:r>
              <w:rPr>
                <w:sz w:val="16"/>
              </w:rPr>
              <w:t>S6-AIML_Definitions of abbreviations</w:t>
            </w:r>
          </w:p>
        </w:tc>
        <w:tc>
          <w:tcPr>
            <w:tcW w:w="0" w:type="auto"/>
          </w:tcPr>
          <w:p w14:paraId="79864D4A" w14:textId="1E5B4825" w:rsidR="001120D7" w:rsidRPr="001120D7" w:rsidRDefault="001120D7" w:rsidP="00D5313E">
            <w:pPr>
              <w:pStyle w:val="TAL"/>
              <w:keepNext w:val="0"/>
              <w:keepLines w:val="0"/>
              <w:widowControl w:val="0"/>
              <w:rPr>
                <w:sz w:val="16"/>
              </w:rPr>
            </w:pPr>
            <w:r>
              <w:rPr>
                <w:sz w:val="16"/>
              </w:rPr>
              <w:t>China Mobile (Hangzhou) Inf.</w:t>
            </w:r>
          </w:p>
        </w:tc>
        <w:tc>
          <w:tcPr>
            <w:tcW w:w="0" w:type="auto"/>
          </w:tcPr>
          <w:p w14:paraId="305016C1" w14:textId="2EEB675E" w:rsidR="001120D7" w:rsidRPr="001120D7" w:rsidRDefault="001120D7" w:rsidP="00D5313E">
            <w:pPr>
              <w:pStyle w:val="TAL"/>
              <w:keepNext w:val="0"/>
              <w:keepLines w:val="0"/>
              <w:widowControl w:val="0"/>
              <w:rPr>
                <w:sz w:val="16"/>
              </w:rPr>
            </w:pPr>
            <w:r>
              <w:rPr>
                <w:sz w:val="16"/>
              </w:rPr>
              <w:t>approved</w:t>
            </w:r>
          </w:p>
        </w:tc>
        <w:tc>
          <w:tcPr>
            <w:tcW w:w="0" w:type="auto"/>
          </w:tcPr>
          <w:p w14:paraId="0B85C228" w14:textId="17E95645" w:rsidR="001120D7" w:rsidRPr="001120D7" w:rsidRDefault="001120D7" w:rsidP="00D5313E">
            <w:pPr>
              <w:pStyle w:val="TAL"/>
              <w:keepNext w:val="0"/>
              <w:keepLines w:val="0"/>
              <w:widowControl w:val="0"/>
              <w:rPr>
                <w:sz w:val="16"/>
              </w:rPr>
            </w:pPr>
            <w:r>
              <w:rPr>
                <w:sz w:val="16"/>
              </w:rPr>
              <w:t>S6-241063</w:t>
            </w:r>
          </w:p>
        </w:tc>
        <w:tc>
          <w:tcPr>
            <w:tcW w:w="0" w:type="auto"/>
          </w:tcPr>
          <w:p w14:paraId="25763C6B" w14:textId="6D9F55BA" w:rsidR="001120D7" w:rsidRPr="001120D7" w:rsidRDefault="001120D7" w:rsidP="00D5313E">
            <w:pPr>
              <w:pStyle w:val="TAL"/>
              <w:keepNext w:val="0"/>
              <w:keepLines w:val="0"/>
              <w:widowControl w:val="0"/>
              <w:rPr>
                <w:sz w:val="16"/>
              </w:rPr>
            </w:pPr>
            <w:r>
              <w:rPr>
                <w:sz w:val="16"/>
              </w:rPr>
              <w:t>-</w:t>
            </w:r>
          </w:p>
        </w:tc>
      </w:tr>
      <w:tr w:rsidR="001120D7" w14:paraId="46D4C67E" w14:textId="77777777" w:rsidTr="001120D7">
        <w:tc>
          <w:tcPr>
            <w:tcW w:w="0" w:type="auto"/>
          </w:tcPr>
          <w:p w14:paraId="21C0B7DA" w14:textId="6BCFAB42" w:rsidR="001120D7" w:rsidRPr="001120D7" w:rsidRDefault="001120D7" w:rsidP="00D5313E">
            <w:pPr>
              <w:pStyle w:val="TAL"/>
              <w:keepNext w:val="0"/>
              <w:keepLines w:val="0"/>
              <w:widowControl w:val="0"/>
              <w:rPr>
                <w:sz w:val="16"/>
              </w:rPr>
            </w:pPr>
            <w:r>
              <w:rPr>
                <w:sz w:val="16"/>
              </w:rPr>
              <w:t>S6-241397</w:t>
            </w:r>
          </w:p>
        </w:tc>
        <w:tc>
          <w:tcPr>
            <w:tcW w:w="0" w:type="auto"/>
          </w:tcPr>
          <w:p w14:paraId="7959E2A9" w14:textId="18E9FADD" w:rsidR="001120D7" w:rsidRPr="001120D7" w:rsidRDefault="001120D7" w:rsidP="00D5313E">
            <w:pPr>
              <w:pStyle w:val="TAL"/>
              <w:keepNext w:val="0"/>
              <w:keepLines w:val="0"/>
              <w:widowControl w:val="0"/>
              <w:rPr>
                <w:sz w:val="16"/>
              </w:rPr>
            </w:pPr>
            <w:r>
              <w:rPr>
                <w:sz w:val="16"/>
              </w:rPr>
              <w:t>Analysis of AI/ML support in 3GPP</w:t>
            </w:r>
          </w:p>
        </w:tc>
        <w:tc>
          <w:tcPr>
            <w:tcW w:w="0" w:type="auto"/>
          </w:tcPr>
          <w:p w14:paraId="08595DA4" w14:textId="6349BBBC" w:rsidR="001120D7" w:rsidRPr="001120D7" w:rsidRDefault="001120D7" w:rsidP="00D5313E">
            <w:pPr>
              <w:pStyle w:val="TAL"/>
              <w:keepNext w:val="0"/>
              <w:keepLines w:val="0"/>
              <w:widowControl w:val="0"/>
              <w:rPr>
                <w:sz w:val="16"/>
              </w:rPr>
            </w:pPr>
            <w:r>
              <w:rPr>
                <w:sz w:val="16"/>
              </w:rPr>
              <w:t>Lenovo</w:t>
            </w:r>
          </w:p>
        </w:tc>
        <w:tc>
          <w:tcPr>
            <w:tcW w:w="0" w:type="auto"/>
          </w:tcPr>
          <w:p w14:paraId="676A13F3" w14:textId="1EB41821" w:rsidR="001120D7" w:rsidRPr="001120D7" w:rsidRDefault="001120D7" w:rsidP="00D5313E">
            <w:pPr>
              <w:pStyle w:val="TAL"/>
              <w:keepNext w:val="0"/>
              <w:keepLines w:val="0"/>
              <w:widowControl w:val="0"/>
              <w:rPr>
                <w:sz w:val="16"/>
              </w:rPr>
            </w:pPr>
            <w:r>
              <w:rPr>
                <w:sz w:val="16"/>
              </w:rPr>
              <w:t>approved</w:t>
            </w:r>
          </w:p>
        </w:tc>
        <w:tc>
          <w:tcPr>
            <w:tcW w:w="0" w:type="auto"/>
          </w:tcPr>
          <w:p w14:paraId="6B8C3408" w14:textId="7E0E74FD" w:rsidR="001120D7" w:rsidRPr="001120D7" w:rsidRDefault="001120D7" w:rsidP="00D5313E">
            <w:pPr>
              <w:pStyle w:val="TAL"/>
              <w:keepNext w:val="0"/>
              <w:keepLines w:val="0"/>
              <w:widowControl w:val="0"/>
              <w:rPr>
                <w:sz w:val="16"/>
              </w:rPr>
            </w:pPr>
            <w:r>
              <w:rPr>
                <w:sz w:val="16"/>
              </w:rPr>
              <w:t>S6-241172</w:t>
            </w:r>
          </w:p>
        </w:tc>
        <w:tc>
          <w:tcPr>
            <w:tcW w:w="0" w:type="auto"/>
          </w:tcPr>
          <w:p w14:paraId="7CB5002D" w14:textId="0BAB074C" w:rsidR="001120D7" w:rsidRPr="001120D7" w:rsidRDefault="001120D7" w:rsidP="00D5313E">
            <w:pPr>
              <w:pStyle w:val="TAL"/>
              <w:keepNext w:val="0"/>
              <w:keepLines w:val="0"/>
              <w:widowControl w:val="0"/>
              <w:rPr>
                <w:sz w:val="16"/>
              </w:rPr>
            </w:pPr>
            <w:r>
              <w:rPr>
                <w:sz w:val="16"/>
              </w:rPr>
              <w:t>-</w:t>
            </w:r>
          </w:p>
        </w:tc>
      </w:tr>
      <w:tr w:rsidR="001120D7" w14:paraId="1279C4E3" w14:textId="77777777" w:rsidTr="001120D7">
        <w:tc>
          <w:tcPr>
            <w:tcW w:w="0" w:type="auto"/>
          </w:tcPr>
          <w:p w14:paraId="1D40D0C9" w14:textId="6483045E" w:rsidR="001120D7" w:rsidRPr="001120D7" w:rsidRDefault="001120D7" w:rsidP="00D5313E">
            <w:pPr>
              <w:pStyle w:val="TAL"/>
              <w:keepNext w:val="0"/>
              <w:keepLines w:val="0"/>
              <w:widowControl w:val="0"/>
              <w:rPr>
                <w:sz w:val="16"/>
              </w:rPr>
            </w:pPr>
            <w:r>
              <w:rPr>
                <w:sz w:val="16"/>
              </w:rPr>
              <w:t>S6-241398</w:t>
            </w:r>
          </w:p>
        </w:tc>
        <w:tc>
          <w:tcPr>
            <w:tcW w:w="0" w:type="auto"/>
          </w:tcPr>
          <w:p w14:paraId="5A9678AC" w14:textId="114B6411" w:rsidR="001120D7" w:rsidRPr="001120D7" w:rsidRDefault="001120D7" w:rsidP="00D5313E">
            <w:pPr>
              <w:pStyle w:val="TAL"/>
              <w:keepNext w:val="0"/>
              <w:keepLines w:val="0"/>
              <w:widowControl w:val="0"/>
              <w:rPr>
                <w:sz w:val="16"/>
              </w:rPr>
            </w:pPr>
            <w:r>
              <w:rPr>
                <w:sz w:val="16"/>
              </w:rPr>
              <w:t>AIMLAPP Architecture</w:t>
            </w:r>
          </w:p>
        </w:tc>
        <w:tc>
          <w:tcPr>
            <w:tcW w:w="0" w:type="auto"/>
          </w:tcPr>
          <w:p w14:paraId="59A04D87" w14:textId="144A9275" w:rsidR="001120D7" w:rsidRPr="001120D7" w:rsidRDefault="001120D7" w:rsidP="00D5313E">
            <w:pPr>
              <w:pStyle w:val="TAL"/>
              <w:keepNext w:val="0"/>
              <w:keepLines w:val="0"/>
              <w:widowControl w:val="0"/>
              <w:rPr>
                <w:sz w:val="16"/>
              </w:rPr>
            </w:pPr>
            <w:r>
              <w:rPr>
                <w:sz w:val="16"/>
              </w:rPr>
              <w:t>Lenovo</w:t>
            </w:r>
          </w:p>
        </w:tc>
        <w:tc>
          <w:tcPr>
            <w:tcW w:w="0" w:type="auto"/>
          </w:tcPr>
          <w:p w14:paraId="75CB1539" w14:textId="0BE1416A" w:rsidR="001120D7" w:rsidRPr="001120D7" w:rsidRDefault="001120D7" w:rsidP="00D5313E">
            <w:pPr>
              <w:pStyle w:val="TAL"/>
              <w:keepNext w:val="0"/>
              <w:keepLines w:val="0"/>
              <w:widowControl w:val="0"/>
              <w:rPr>
                <w:sz w:val="16"/>
              </w:rPr>
            </w:pPr>
            <w:r>
              <w:rPr>
                <w:sz w:val="16"/>
              </w:rPr>
              <w:t>revised</w:t>
            </w:r>
          </w:p>
        </w:tc>
        <w:tc>
          <w:tcPr>
            <w:tcW w:w="0" w:type="auto"/>
          </w:tcPr>
          <w:p w14:paraId="0AFA1C1A" w14:textId="5B9727BE" w:rsidR="001120D7" w:rsidRPr="001120D7" w:rsidRDefault="001120D7" w:rsidP="00D5313E">
            <w:pPr>
              <w:pStyle w:val="TAL"/>
              <w:keepNext w:val="0"/>
              <w:keepLines w:val="0"/>
              <w:widowControl w:val="0"/>
              <w:rPr>
                <w:sz w:val="16"/>
              </w:rPr>
            </w:pPr>
            <w:r>
              <w:rPr>
                <w:sz w:val="16"/>
              </w:rPr>
              <w:t>S6-241170</w:t>
            </w:r>
          </w:p>
        </w:tc>
        <w:tc>
          <w:tcPr>
            <w:tcW w:w="0" w:type="auto"/>
          </w:tcPr>
          <w:p w14:paraId="3814D69B" w14:textId="50DC929E" w:rsidR="001120D7" w:rsidRPr="001120D7" w:rsidRDefault="001120D7" w:rsidP="00D5313E">
            <w:pPr>
              <w:pStyle w:val="TAL"/>
              <w:keepNext w:val="0"/>
              <w:keepLines w:val="0"/>
              <w:widowControl w:val="0"/>
              <w:rPr>
                <w:sz w:val="16"/>
              </w:rPr>
            </w:pPr>
            <w:r>
              <w:rPr>
                <w:sz w:val="16"/>
              </w:rPr>
              <w:t>S6-241560</w:t>
            </w:r>
          </w:p>
        </w:tc>
      </w:tr>
      <w:tr w:rsidR="001120D7" w14:paraId="02E99910" w14:textId="77777777" w:rsidTr="001120D7">
        <w:tc>
          <w:tcPr>
            <w:tcW w:w="0" w:type="auto"/>
          </w:tcPr>
          <w:p w14:paraId="1253CF3D" w14:textId="56A1AB97" w:rsidR="001120D7" w:rsidRPr="001120D7" w:rsidRDefault="001120D7" w:rsidP="00D5313E">
            <w:pPr>
              <w:pStyle w:val="TAL"/>
              <w:keepNext w:val="0"/>
              <w:keepLines w:val="0"/>
              <w:widowControl w:val="0"/>
              <w:rPr>
                <w:sz w:val="16"/>
              </w:rPr>
            </w:pPr>
            <w:r>
              <w:rPr>
                <w:sz w:val="16"/>
              </w:rPr>
              <w:t>S6-241399</w:t>
            </w:r>
          </w:p>
        </w:tc>
        <w:tc>
          <w:tcPr>
            <w:tcW w:w="0" w:type="auto"/>
          </w:tcPr>
          <w:p w14:paraId="34420A6A" w14:textId="1340A337" w:rsidR="001120D7" w:rsidRPr="001120D7" w:rsidRDefault="001120D7" w:rsidP="00D5313E">
            <w:pPr>
              <w:pStyle w:val="TAL"/>
              <w:keepNext w:val="0"/>
              <w:keepLines w:val="0"/>
              <w:widowControl w:val="0"/>
              <w:rPr>
                <w:sz w:val="16"/>
              </w:rPr>
            </w:pPr>
            <w:r>
              <w:rPr>
                <w:sz w:val="16"/>
              </w:rPr>
              <w:t>Deployment Scenarios</w:t>
            </w:r>
          </w:p>
        </w:tc>
        <w:tc>
          <w:tcPr>
            <w:tcW w:w="0" w:type="auto"/>
          </w:tcPr>
          <w:p w14:paraId="64964146" w14:textId="31C239EA" w:rsidR="001120D7" w:rsidRPr="001120D7" w:rsidRDefault="001120D7" w:rsidP="00D5313E">
            <w:pPr>
              <w:pStyle w:val="TAL"/>
              <w:keepNext w:val="0"/>
              <w:keepLines w:val="0"/>
              <w:widowControl w:val="0"/>
              <w:rPr>
                <w:sz w:val="16"/>
              </w:rPr>
            </w:pPr>
            <w:r>
              <w:rPr>
                <w:sz w:val="16"/>
              </w:rPr>
              <w:t>Lenovo</w:t>
            </w:r>
          </w:p>
        </w:tc>
        <w:tc>
          <w:tcPr>
            <w:tcW w:w="0" w:type="auto"/>
          </w:tcPr>
          <w:p w14:paraId="7353002E" w14:textId="0334A40C" w:rsidR="001120D7" w:rsidRPr="001120D7" w:rsidRDefault="001120D7" w:rsidP="00D5313E">
            <w:pPr>
              <w:pStyle w:val="TAL"/>
              <w:keepNext w:val="0"/>
              <w:keepLines w:val="0"/>
              <w:widowControl w:val="0"/>
              <w:rPr>
                <w:sz w:val="16"/>
              </w:rPr>
            </w:pPr>
            <w:r>
              <w:rPr>
                <w:sz w:val="16"/>
              </w:rPr>
              <w:t>approved</w:t>
            </w:r>
          </w:p>
        </w:tc>
        <w:tc>
          <w:tcPr>
            <w:tcW w:w="0" w:type="auto"/>
          </w:tcPr>
          <w:p w14:paraId="523AD82D" w14:textId="15861244" w:rsidR="001120D7" w:rsidRPr="001120D7" w:rsidRDefault="001120D7" w:rsidP="00D5313E">
            <w:pPr>
              <w:pStyle w:val="TAL"/>
              <w:keepNext w:val="0"/>
              <w:keepLines w:val="0"/>
              <w:widowControl w:val="0"/>
              <w:rPr>
                <w:sz w:val="16"/>
              </w:rPr>
            </w:pPr>
            <w:r>
              <w:rPr>
                <w:sz w:val="16"/>
              </w:rPr>
              <w:t>S6-241173</w:t>
            </w:r>
          </w:p>
        </w:tc>
        <w:tc>
          <w:tcPr>
            <w:tcW w:w="0" w:type="auto"/>
          </w:tcPr>
          <w:p w14:paraId="36840CBE" w14:textId="53776D22" w:rsidR="001120D7" w:rsidRPr="001120D7" w:rsidRDefault="001120D7" w:rsidP="00D5313E">
            <w:pPr>
              <w:pStyle w:val="TAL"/>
              <w:keepNext w:val="0"/>
              <w:keepLines w:val="0"/>
              <w:widowControl w:val="0"/>
              <w:rPr>
                <w:sz w:val="16"/>
              </w:rPr>
            </w:pPr>
            <w:r>
              <w:rPr>
                <w:sz w:val="16"/>
              </w:rPr>
              <w:t>-</w:t>
            </w:r>
          </w:p>
        </w:tc>
      </w:tr>
      <w:tr w:rsidR="001120D7" w14:paraId="37F1CE4F" w14:textId="77777777" w:rsidTr="001120D7">
        <w:tc>
          <w:tcPr>
            <w:tcW w:w="0" w:type="auto"/>
          </w:tcPr>
          <w:p w14:paraId="01C363AE" w14:textId="52847381" w:rsidR="001120D7" w:rsidRPr="001120D7" w:rsidRDefault="001120D7" w:rsidP="00D5313E">
            <w:pPr>
              <w:pStyle w:val="TAL"/>
              <w:keepNext w:val="0"/>
              <w:keepLines w:val="0"/>
              <w:widowControl w:val="0"/>
              <w:rPr>
                <w:sz w:val="16"/>
              </w:rPr>
            </w:pPr>
            <w:r>
              <w:rPr>
                <w:sz w:val="16"/>
              </w:rPr>
              <w:t>S6-241400</w:t>
            </w:r>
          </w:p>
        </w:tc>
        <w:tc>
          <w:tcPr>
            <w:tcW w:w="0" w:type="auto"/>
          </w:tcPr>
          <w:p w14:paraId="3FD3AD94" w14:textId="3E500EA7" w:rsidR="001120D7" w:rsidRPr="001120D7" w:rsidRDefault="001120D7" w:rsidP="00D5313E">
            <w:pPr>
              <w:pStyle w:val="TAL"/>
              <w:keepNext w:val="0"/>
              <w:keepLines w:val="0"/>
              <w:widowControl w:val="0"/>
              <w:rPr>
                <w:sz w:val="16"/>
              </w:rPr>
            </w:pPr>
            <w:r>
              <w:rPr>
                <w:sz w:val="16"/>
              </w:rPr>
              <w:t>Update to KI#3</w:t>
            </w:r>
          </w:p>
        </w:tc>
        <w:tc>
          <w:tcPr>
            <w:tcW w:w="0" w:type="auto"/>
          </w:tcPr>
          <w:p w14:paraId="36B6D66B" w14:textId="204F0100" w:rsidR="001120D7" w:rsidRPr="001120D7" w:rsidRDefault="001120D7" w:rsidP="00D5313E">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1F4C9493" w14:textId="11E618CC" w:rsidR="001120D7" w:rsidRPr="001120D7" w:rsidRDefault="001120D7" w:rsidP="00D5313E">
            <w:pPr>
              <w:pStyle w:val="TAL"/>
              <w:keepNext w:val="0"/>
              <w:keepLines w:val="0"/>
              <w:widowControl w:val="0"/>
              <w:rPr>
                <w:sz w:val="16"/>
              </w:rPr>
            </w:pPr>
            <w:r>
              <w:rPr>
                <w:sz w:val="16"/>
              </w:rPr>
              <w:t>postponed</w:t>
            </w:r>
          </w:p>
        </w:tc>
        <w:tc>
          <w:tcPr>
            <w:tcW w:w="0" w:type="auto"/>
          </w:tcPr>
          <w:p w14:paraId="57EC8CBD" w14:textId="4351FBA3" w:rsidR="001120D7" w:rsidRPr="001120D7" w:rsidRDefault="001120D7" w:rsidP="00D5313E">
            <w:pPr>
              <w:pStyle w:val="TAL"/>
              <w:keepNext w:val="0"/>
              <w:keepLines w:val="0"/>
              <w:widowControl w:val="0"/>
              <w:rPr>
                <w:sz w:val="16"/>
              </w:rPr>
            </w:pPr>
            <w:r>
              <w:rPr>
                <w:sz w:val="16"/>
              </w:rPr>
              <w:t>S6-241300</w:t>
            </w:r>
          </w:p>
        </w:tc>
        <w:tc>
          <w:tcPr>
            <w:tcW w:w="0" w:type="auto"/>
          </w:tcPr>
          <w:p w14:paraId="28E0177D" w14:textId="3B2F7887" w:rsidR="001120D7" w:rsidRPr="001120D7" w:rsidRDefault="001120D7" w:rsidP="00D5313E">
            <w:pPr>
              <w:pStyle w:val="TAL"/>
              <w:keepNext w:val="0"/>
              <w:keepLines w:val="0"/>
              <w:widowControl w:val="0"/>
              <w:rPr>
                <w:sz w:val="16"/>
              </w:rPr>
            </w:pPr>
            <w:r>
              <w:rPr>
                <w:sz w:val="16"/>
              </w:rPr>
              <w:t>-</w:t>
            </w:r>
          </w:p>
        </w:tc>
      </w:tr>
      <w:tr w:rsidR="001120D7" w14:paraId="0CD91FD4" w14:textId="77777777" w:rsidTr="001120D7">
        <w:tc>
          <w:tcPr>
            <w:tcW w:w="0" w:type="auto"/>
          </w:tcPr>
          <w:p w14:paraId="4C4B58E3" w14:textId="00A6C4B6" w:rsidR="001120D7" w:rsidRPr="001120D7" w:rsidRDefault="001120D7" w:rsidP="00D5313E">
            <w:pPr>
              <w:pStyle w:val="TAL"/>
              <w:keepNext w:val="0"/>
              <w:keepLines w:val="0"/>
              <w:widowControl w:val="0"/>
              <w:rPr>
                <w:sz w:val="16"/>
              </w:rPr>
            </w:pPr>
            <w:r>
              <w:rPr>
                <w:sz w:val="16"/>
              </w:rPr>
              <w:t>S6-241401</w:t>
            </w:r>
          </w:p>
        </w:tc>
        <w:tc>
          <w:tcPr>
            <w:tcW w:w="0" w:type="auto"/>
          </w:tcPr>
          <w:p w14:paraId="019DDC74" w14:textId="18D5328A" w:rsidR="001120D7" w:rsidRPr="001120D7" w:rsidRDefault="001120D7" w:rsidP="00D5313E">
            <w:pPr>
              <w:pStyle w:val="TAL"/>
              <w:keepNext w:val="0"/>
              <w:keepLines w:val="0"/>
              <w:widowControl w:val="0"/>
              <w:rPr>
                <w:sz w:val="16"/>
              </w:rPr>
            </w:pPr>
            <w:r>
              <w:rPr>
                <w:sz w:val="16"/>
              </w:rPr>
              <w:t>update solution #1</w:t>
            </w:r>
          </w:p>
        </w:tc>
        <w:tc>
          <w:tcPr>
            <w:tcW w:w="0" w:type="auto"/>
          </w:tcPr>
          <w:p w14:paraId="201EF568" w14:textId="4600A95B" w:rsidR="001120D7" w:rsidRPr="001120D7" w:rsidRDefault="001120D7" w:rsidP="00D5313E">
            <w:pPr>
              <w:pStyle w:val="TAL"/>
              <w:keepNext w:val="0"/>
              <w:keepLines w:val="0"/>
              <w:widowControl w:val="0"/>
              <w:rPr>
                <w:sz w:val="16"/>
              </w:rPr>
            </w:pPr>
            <w:r>
              <w:rPr>
                <w:sz w:val="16"/>
              </w:rPr>
              <w:t>China Mobile (Hangzhou) Inf.</w:t>
            </w:r>
          </w:p>
        </w:tc>
        <w:tc>
          <w:tcPr>
            <w:tcW w:w="0" w:type="auto"/>
          </w:tcPr>
          <w:p w14:paraId="5EB95126" w14:textId="226DE981" w:rsidR="001120D7" w:rsidRPr="001120D7" w:rsidRDefault="001120D7" w:rsidP="00D5313E">
            <w:pPr>
              <w:pStyle w:val="TAL"/>
              <w:keepNext w:val="0"/>
              <w:keepLines w:val="0"/>
              <w:widowControl w:val="0"/>
              <w:rPr>
                <w:sz w:val="16"/>
              </w:rPr>
            </w:pPr>
            <w:r>
              <w:rPr>
                <w:sz w:val="16"/>
              </w:rPr>
              <w:t>approved</w:t>
            </w:r>
          </w:p>
        </w:tc>
        <w:tc>
          <w:tcPr>
            <w:tcW w:w="0" w:type="auto"/>
          </w:tcPr>
          <w:p w14:paraId="066B1741" w14:textId="6DA3C923" w:rsidR="001120D7" w:rsidRPr="001120D7" w:rsidRDefault="001120D7" w:rsidP="00D5313E">
            <w:pPr>
              <w:pStyle w:val="TAL"/>
              <w:keepNext w:val="0"/>
              <w:keepLines w:val="0"/>
              <w:widowControl w:val="0"/>
              <w:rPr>
                <w:sz w:val="16"/>
              </w:rPr>
            </w:pPr>
            <w:r>
              <w:rPr>
                <w:sz w:val="16"/>
              </w:rPr>
              <w:t>S6-241057</w:t>
            </w:r>
          </w:p>
        </w:tc>
        <w:tc>
          <w:tcPr>
            <w:tcW w:w="0" w:type="auto"/>
          </w:tcPr>
          <w:p w14:paraId="5567DEBF" w14:textId="3F68244C" w:rsidR="001120D7" w:rsidRPr="001120D7" w:rsidRDefault="001120D7" w:rsidP="00D5313E">
            <w:pPr>
              <w:pStyle w:val="TAL"/>
              <w:keepNext w:val="0"/>
              <w:keepLines w:val="0"/>
              <w:widowControl w:val="0"/>
              <w:rPr>
                <w:sz w:val="16"/>
              </w:rPr>
            </w:pPr>
            <w:r>
              <w:rPr>
                <w:sz w:val="16"/>
              </w:rPr>
              <w:t>-</w:t>
            </w:r>
          </w:p>
        </w:tc>
      </w:tr>
      <w:tr w:rsidR="001120D7" w14:paraId="45164D4B" w14:textId="77777777" w:rsidTr="001120D7">
        <w:tc>
          <w:tcPr>
            <w:tcW w:w="0" w:type="auto"/>
          </w:tcPr>
          <w:p w14:paraId="1230F74B" w14:textId="03A01F86" w:rsidR="001120D7" w:rsidRPr="001120D7" w:rsidRDefault="001120D7" w:rsidP="00D5313E">
            <w:pPr>
              <w:pStyle w:val="TAL"/>
              <w:keepNext w:val="0"/>
              <w:keepLines w:val="0"/>
              <w:widowControl w:val="0"/>
              <w:rPr>
                <w:sz w:val="16"/>
              </w:rPr>
            </w:pPr>
            <w:r>
              <w:rPr>
                <w:sz w:val="16"/>
              </w:rPr>
              <w:t>S6-241402</w:t>
            </w:r>
          </w:p>
        </w:tc>
        <w:tc>
          <w:tcPr>
            <w:tcW w:w="0" w:type="auto"/>
          </w:tcPr>
          <w:p w14:paraId="7B8BA174" w14:textId="30E61306" w:rsidR="001120D7" w:rsidRPr="001120D7" w:rsidRDefault="001120D7" w:rsidP="00D5313E">
            <w:pPr>
              <w:pStyle w:val="TAL"/>
              <w:keepNext w:val="0"/>
              <w:keepLines w:val="0"/>
              <w:widowControl w:val="0"/>
              <w:rPr>
                <w:sz w:val="16"/>
              </w:rPr>
            </w:pPr>
            <w:r>
              <w:rPr>
                <w:sz w:val="16"/>
              </w:rPr>
              <w:t>update solution #1</w:t>
            </w:r>
          </w:p>
        </w:tc>
        <w:tc>
          <w:tcPr>
            <w:tcW w:w="0" w:type="auto"/>
          </w:tcPr>
          <w:p w14:paraId="36BDDB99" w14:textId="0574A1A1" w:rsidR="001120D7" w:rsidRPr="001120D7" w:rsidRDefault="001120D7" w:rsidP="00D5313E">
            <w:pPr>
              <w:pStyle w:val="TAL"/>
              <w:keepNext w:val="0"/>
              <w:keepLines w:val="0"/>
              <w:widowControl w:val="0"/>
              <w:rPr>
                <w:sz w:val="16"/>
              </w:rPr>
            </w:pPr>
            <w:r>
              <w:rPr>
                <w:sz w:val="16"/>
              </w:rPr>
              <w:t>China Mobile (Hangzhou) Inf.</w:t>
            </w:r>
          </w:p>
        </w:tc>
        <w:tc>
          <w:tcPr>
            <w:tcW w:w="0" w:type="auto"/>
          </w:tcPr>
          <w:p w14:paraId="2C9E4B2F" w14:textId="666945CC" w:rsidR="001120D7" w:rsidRPr="001120D7" w:rsidRDefault="001120D7" w:rsidP="00D5313E">
            <w:pPr>
              <w:pStyle w:val="TAL"/>
              <w:keepNext w:val="0"/>
              <w:keepLines w:val="0"/>
              <w:widowControl w:val="0"/>
              <w:rPr>
                <w:sz w:val="16"/>
              </w:rPr>
            </w:pPr>
            <w:r>
              <w:rPr>
                <w:sz w:val="16"/>
              </w:rPr>
              <w:t>approved</w:t>
            </w:r>
          </w:p>
        </w:tc>
        <w:tc>
          <w:tcPr>
            <w:tcW w:w="0" w:type="auto"/>
          </w:tcPr>
          <w:p w14:paraId="4FB7124E" w14:textId="6FA798AB" w:rsidR="001120D7" w:rsidRPr="001120D7" w:rsidRDefault="001120D7" w:rsidP="00D5313E">
            <w:pPr>
              <w:pStyle w:val="TAL"/>
              <w:keepNext w:val="0"/>
              <w:keepLines w:val="0"/>
              <w:widowControl w:val="0"/>
              <w:rPr>
                <w:sz w:val="16"/>
              </w:rPr>
            </w:pPr>
            <w:r>
              <w:rPr>
                <w:sz w:val="16"/>
              </w:rPr>
              <w:t>S6-241059</w:t>
            </w:r>
          </w:p>
        </w:tc>
        <w:tc>
          <w:tcPr>
            <w:tcW w:w="0" w:type="auto"/>
          </w:tcPr>
          <w:p w14:paraId="3D461812" w14:textId="0B98D81A" w:rsidR="001120D7" w:rsidRPr="001120D7" w:rsidRDefault="001120D7" w:rsidP="00D5313E">
            <w:pPr>
              <w:pStyle w:val="TAL"/>
              <w:keepNext w:val="0"/>
              <w:keepLines w:val="0"/>
              <w:widowControl w:val="0"/>
              <w:rPr>
                <w:sz w:val="16"/>
              </w:rPr>
            </w:pPr>
            <w:r>
              <w:rPr>
                <w:sz w:val="16"/>
              </w:rPr>
              <w:t>-</w:t>
            </w:r>
          </w:p>
        </w:tc>
      </w:tr>
      <w:tr w:rsidR="001120D7" w14:paraId="32EF4837" w14:textId="77777777" w:rsidTr="001120D7">
        <w:tc>
          <w:tcPr>
            <w:tcW w:w="0" w:type="auto"/>
          </w:tcPr>
          <w:p w14:paraId="075F0D13" w14:textId="20B22F1D" w:rsidR="001120D7" w:rsidRPr="001120D7" w:rsidRDefault="001120D7" w:rsidP="00D5313E">
            <w:pPr>
              <w:pStyle w:val="TAL"/>
              <w:keepNext w:val="0"/>
              <w:keepLines w:val="0"/>
              <w:widowControl w:val="0"/>
              <w:rPr>
                <w:sz w:val="16"/>
              </w:rPr>
            </w:pPr>
            <w:r>
              <w:rPr>
                <w:sz w:val="16"/>
              </w:rPr>
              <w:t>S6-241403</w:t>
            </w:r>
          </w:p>
        </w:tc>
        <w:tc>
          <w:tcPr>
            <w:tcW w:w="0" w:type="auto"/>
          </w:tcPr>
          <w:p w14:paraId="64855111" w14:textId="6EC629CC" w:rsidR="001120D7" w:rsidRPr="001120D7" w:rsidRDefault="001120D7" w:rsidP="00D5313E">
            <w:pPr>
              <w:pStyle w:val="TAL"/>
              <w:keepNext w:val="0"/>
              <w:keepLines w:val="0"/>
              <w:widowControl w:val="0"/>
              <w:rPr>
                <w:sz w:val="16"/>
              </w:rPr>
            </w:pPr>
            <w:r>
              <w:rPr>
                <w:sz w:val="16"/>
              </w:rPr>
              <w:t>Solution #4 update</w:t>
            </w:r>
          </w:p>
        </w:tc>
        <w:tc>
          <w:tcPr>
            <w:tcW w:w="0" w:type="auto"/>
          </w:tcPr>
          <w:p w14:paraId="6983D7BC" w14:textId="433E7524" w:rsidR="001120D7" w:rsidRPr="001120D7" w:rsidRDefault="001120D7" w:rsidP="00D5313E">
            <w:pPr>
              <w:pStyle w:val="TAL"/>
              <w:keepNext w:val="0"/>
              <w:keepLines w:val="0"/>
              <w:widowControl w:val="0"/>
              <w:rPr>
                <w:sz w:val="16"/>
              </w:rPr>
            </w:pPr>
            <w:r>
              <w:rPr>
                <w:sz w:val="16"/>
              </w:rPr>
              <w:t>Lenovo</w:t>
            </w:r>
          </w:p>
        </w:tc>
        <w:tc>
          <w:tcPr>
            <w:tcW w:w="0" w:type="auto"/>
          </w:tcPr>
          <w:p w14:paraId="01F829FB" w14:textId="4E20ADA2" w:rsidR="001120D7" w:rsidRPr="001120D7" w:rsidRDefault="001120D7" w:rsidP="00D5313E">
            <w:pPr>
              <w:pStyle w:val="TAL"/>
              <w:keepNext w:val="0"/>
              <w:keepLines w:val="0"/>
              <w:widowControl w:val="0"/>
              <w:rPr>
                <w:sz w:val="16"/>
              </w:rPr>
            </w:pPr>
            <w:r>
              <w:rPr>
                <w:sz w:val="16"/>
              </w:rPr>
              <w:t>approved</w:t>
            </w:r>
          </w:p>
        </w:tc>
        <w:tc>
          <w:tcPr>
            <w:tcW w:w="0" w:type="auto"/>
          </w:tcPr>
          <w:p w14:paraId="286F3E21" w14:textId="56B20B99" w:rsidR="001120D7" w:rsidRPr="001120D7" w:rsidRDefault="001120D7" w:rsidP="00D5313E">
            <w:pPr>
              <w:pStyle w:val="TAL"/>
              <w:keepNext w:val="0"/>
              <w:keepLines w:val="0"/>
              <w:widowControl w:val="0"/>
              <w:rPr>
                <w:sz w:val="16"/>
              </w:rPr>
            </w:pPr>
            <w:r>
              <w:rPr>
                <w:sz w:val="16"/>
              </w:rPr>
              <w:t>S6-241174</w:t>
            </w:r>
          </w:p>
        </w:tc>
        <w:tc>
          <w:tcPr>
            <w:tcW w:w="0" w:type="auto"/>
          </w:tcPr>
          <w:p w14:paraId="4EAF3774" w14:textId="0773CE11" w:rsidR="001120D7" w:rsidRPr="001120D7" w:rsidRDefault="001120D7" w:rsidP="00D5313E">
            <w:pPr>
              <w:pStyle w:val="TAL"/>
              <w:keepNext w:val="0"/>
              <w:keepLines w:val="0"/>
              <w:widowControl w:val="0"/>
              <w:rPr>
                <w:sz w:val="16"/>
              </w:rPr>
            </w:pPr>
            <w:r>
              <w:rPr>
                <w:sz w:val="16"/>
              </w:rPr>
              <w:t>-</w:t>
            </w:r>
          </w:p>
        </w:tc>
      </w:tr>
      <w:tr w:rsidR="001120D7" w14:paraId="06A21850" w14:textId="77777777" w:rsidTr="001120D7">
        <w:tc>
          <w:tcPr>
            <w:tcW w:w="0" w:type="auto"/>
          </w:tcPr>
          <w:p w14:paraId="13859D73" w14:textId="138B5C1A" w:rsidR="001120D7" w:rsidRPr="001120D7" w:rsidRDefault="001120D7" w:rsidP="00D5313E">
            <w:pPr>
              <w:pStyle w:val="TAL"/>
              <w:keepNext w:val="0"/>
              <w:keepLines w:val="0"/>
              <w:widowControl w:val="0"/>
              <w:rPr>
                <w:sz w:val="16"/>
              </w:rPr>
            </w:pPr>
            <w:r>
              <w:rPr>
                <w:sz w:val="16"/>
              </w:rPr>
              <w:t>S6-241404</w:t>
            </w:r>
          </w:p>
        </w:tc>
        <w:tc>
          <w:tcPr>
            <w:tcW w:w="0" w:type="auto"/>
          </w:tcPr>
          <w:p w14:paraId="07F5F52F" w14:textId="64591D45" w:rsidR="001120D7" w:rsidRPr="001120D7" w:rsidRDefault="001120D7" w:rsidP="00D5313E">
            <w:pPr>
              <w:pStyle w:val="TAL"/>
              <w:keepNext w:val="0"/>
              <w:keepLines w:val="0"/>
              <w:widowControl w:val="0"/>
              <w:rPr>
                <w:sz w:val="16"/>
              </w:rPr>
            </w:pPr>
            <w:r>
              <w:rPr>
                <w:sz w:val="16"/>
              </w:rPr>
              <w:t>AI/ML Model storage and discovery procedures improvements</w:t>
            </w:r>
          </w:p>
        </w:tc>
        <w:tc>
          <w:tcPr>
            <w:tcW w:w="0" w:type="auto"/>
          </w:tcPr>
          <w:p w14:paraId="01CBCC97" w14:textId="49C4D960" w:rsidR="001120D7" w:rsidRPr="001120D7" w:rsidRDefault="001120D7" w:rsidP="00D5313E">
            <w:pPr>
              <w:pStyle w:val="TAL"/>
              <w:keepNext w:val="0"/>
              <w:keepLines w:val="0"/>
              <w:widowControl w:val="0"/>
              <w:rPr>
                <w:sz w:val="16"/>
              </w:rPr>
            </w:pPr>
            <w:r>
              <w:rPr>
                <w:sz w:val="16"/>
              </w:rPr>
              <w:t>Ericsson, Samsung, TNO</w:t>
            </w:r>
          </w:p>
        </w:tc>
        <w:tc>
          <w:tcPr>
            <w:tcW w:w="0" w:type="auto"/>
          </w:tcPr>
          <w:p w14:paraId="02747F65" w14:textId="1FD414A3" w:rsidR="001120D7" w:rsidRPr="001120D7" w:rsidRDefault="001120D7" w:rsidP="00D5313E">
            <w:pPr>
              <w:pStyle w:val="TAL"/>
              <w:keepNext w:val="0"/>
              <w:keepLines w:val="0"/>
              <w:widowControl w:val="0"/>
              <w:rPr>
                <w:sz w:val="16"/>
              </w:rPr>
            </w:pPr>
            <w:r>
              <w:rPr>
                <w:sz w:val="16"/>
              </w:rPr>
              <w:t>revised</w:t>
            </w:r>
          </w:p>
        </w:tc>
        <w:tc>
          <w:tcPr>
            <w:tcW w:w="0" w:type="auto"/>
          </w:tcPr>
          <w:p w14:paraId="4A48048F" w14:textId="2628861C" w:rsidR="001120D7" w:rsidRPr="001120D7" w:rsidRDefault="001120D7" w:rsidP="00D5313E">
            <w:pPr>
              <w:pStyle w:val="TAL"/>
              <w:keepNext w:val="0"/>
              <w:keepLines w:val="0"/>
              <w:widowControl w:val="0"/>
              <w:rPr>
                <w:sz w:val="16"/>
              </w:rPr>
            </w:pPr>
            <w:r>
              <w:rPr>
                <w:sz w:val="16"/>
              </w:rPr>
              <w:t>S6-241222</w:t>
            </w:r>
          </w:p>
        </w:tc>
        <w:tc>
          <w:tcPr>
            <w:tcW w:w="0" w:type="auto"/>
          </w:tcPr>
          <w:p w14:paraId="47E3BBA2" w14:textId="7BADB24A" w:rsidR="001120D7" w:rsidRPr="001120D7" w:rsidRDefault="001120D7" w:rsidP="00D5313E">
            <w:pPr>
              <w:pStyle w:val="TAL"/>
              <w:keepNext w:val="0"/>
              <w:keepLines w:val="0"/>
              <w:widowControl w:val="0"/>
              <w:rPr>
                <w:sz w:val="16"/>
              </w:rPr>
            </w:pPr>
            <w:r>
              <w:rPr>
                <w:sz w:val="16"/>
              </w:rPr>
              <w:t>S6-241577</w:t>
            </w:r>
          </w:p>
        </w:tc>
      </w:tr>
      <w:tr w:rsidR="001120D7" w14:paraId="10025FAA" w14:textId="77777777" w:rsidTr="001120D7">
        <w:tc>
          <w:tcPr>
            <w:tcW w:w="0" w:type="auto"/>
          </w:tcPr>
          <w:p w14:paraId="2D2F0C7B" w14:textId="461CC523" w:rsidR="001120D7" w:rsidRPr="001120D7" w:rsidRDefault="001120D7" w:rsidP="00D5313E">
            <w:pPr>
              <w:pStyle w:val="TAL"/>
              <w:keepNext w:val="0"/>
              <w:keepLines w:val="0"/>
              <w:widowControl w:val="0"/>
              <w:rPr>
                <w:sz w:val="16"/>
              </w:rPr>
            </w:pPr>
            <w:r>
              <w:rPr>
                <w:sz w:val="16"/>
              </w:rPr>
              <w:t>S6-241405</w:t>
            </w:r>
          </w:p>
        </w:tc>
        <w:tc>
          <w:tcPr>
            <w:tcW w:w="0" w:type="auto"/>
          </w:tcPr>
          <w:p w14:paraId="00FE9371" w14:textId="58C3BB63" w:rsidR="001120D7" w:rsidRPr="001120D7" w:rsidRDefault="001120D7" w:rsidP="00D5313E">
            <w:pPr>
              <w:pStyle w:val="TAL"/>
              <w:keepNext w:val="0"/>
              <w:keepLines w:val="0"/>
              <w:widowControl w:val="0"/>
              <w:rPr>
                <w:sz w:val="16"/>
              </w:rPr>
            </w:pPr>
            <w:r>
              <w:rPr>
                <w:sz w:val="16"/>
              </w:rPr>
              <w:t>Pseudo-CR on update to solution 6</w:t>
            </w:r>
          </w:p>
        </w:tc>
        <w:tc>
          <w:tcPr>
            <w:tcW w:w="0" w:type="auto"/>
          </w:tcPr>
          <w:p w14:paraId="416B17D7" w14:textId="67F89F7A" w:rsidR="001120D7" w:rsidRPr="001120D7" w:rsidRDefault="001120D7" w:rsidP="00D5313E">
            <w:pPr>
              <w:pStyle w:val="TAL"/>
              <w:keepNext w:val="0"/>
              <w:keepLines w:val="0"/>
              <w:widowControl w:val="0"/>
              <w:rPr>
                <w:sz w:val="16"/>
              </w:rPr>
            </w:pPr>
            <w:r>
              <w:rPr>
                <w:sz w:val="16"/>
              </w:rPr>
              <w:t>BEIJING SAMSUNG TELECOM R&amp;D</w:t>
            </w:r>
          </w:p>
        </w:tc>
        <w:tc>
          <w:tcPr>
            <w:tcW w:w="0" w:type="auto"/>
          </w:tcPr>
          <w:p w14:paraId="447E5904" w14:textId="480AF558" w:rsidR="001120D7" w:rsidRPr="001120D7" w:rsidRDefault="001120D7" w:rsidP="00D5313E">
            <w:pPr>
              <w:pStyle w:val="TAL"/>
              <w:keepNext w:val="0"/>
              <w:keepLines w:val="0"/>
              <w:widowControl w:val="0"/>
              <w:rPr>
                <w:sz w:val="16"/>
              </w:rPr>
            </w:pPr>
            <w:r>
              <w:rPr>
                <w:sz w:val="16"/>
              </w:rPr>
              <w:t>revised</w:t>
            </w:r>
          </w:p>
        </w:tc>
        <w:tc>
          <w:tcPr>
            <w:tcW w:w="0" w:type="auto"/>
          </w:tcPr>
          <w:p w14:paraId="3E29BF73" w14:textId="67730BA1" w:rsidR="001120D7" w:rsidRPr="001120D7" w:rsidRDefault="001120D7" w:rsidP="00D5313E">
            <w:pPr>
              <w:pStyle w:val="TAL"/>
              <w:keepNext w:val="0"/>
              <w:keepLines w:val="0"/>
              <w:widowControl w:val="0"/>
              <w:rPr>
                <w:sz w:val="16"/>
              </w:rPr>
            </w:pPr>
            <w:r>
              <w:rPr>
                <w:sz w:val="16"/>
              </w:rPr>
              <w:t>S6-241194</w:t>
            </w:r>
          </w:p>
        </w:tc>
        <w:tc>
          <w:tcPr>
            <w:tcW w:w="0" w:type="auto"/>
          </w:tcPr>
          <w:p w14:paraId="62A2862D" w14:textId="43921773" w:rsidR="001120D7" w:rsidRPr="001120D7" w:rsidRDefault="001120D7" w:rsidP="00D5313E">
            <w:pPr>
              <w:pStyle w:val="TAL"/>
              <w:keepNext w:val="0"/>
              <w:keepLines w:val="0"/>
              <w:widowControl w:val="0"/>
              <w:rPr>
                <w:sz w:val="16"/>
              </w:rPr>
            </w:pPr>
            <w:r>
              <w:rPr>
                <w:sz w:val="16"/>
              </w:rPr>
              <w:t>S6-241578</w:t>
            </w:r>
          </w:p>
        </w:tc>
      </w:tr>
      <w:tr w:rsidR="001120D7" w14:paraId="62AE3687" w14:textId="77777777" w:rsidTr="001120D7">
        <w:tc>
          <w:tcPr>
            <w:tcW w:w="0" w:type="auto"/>
          </w:tcPr>
          <w:p w14:paraId="7410B8C9" w14:textId="506EC8FC" w:rsidR="001120D7" w:rsidRPr="001120D7" w:rsidRDefault="001120D7" w:rsidP="00D5313E">
            <w:pPr>
              <w:pStyle w:val="TAL"/>
              <w:keepNext w:val="0"/>
              <w:keepLines w:val="0"/>
              <w:widowControl w:val="0"/>
              <w:rPr>
                <w:sz w:val="16"/>
              </w:rPr>
            </w:pPr>
            <w:r>
              <w:rPr>
                <w:sz w:val="16"/>
              </w:rPr>
              <w:t>S6-241406</w:t>
            </w:r>
          </w:p>
        </w:tc>
        <w:tc>
          <w:tcPr>
            <w:tcW w:w="0" w:type="auto"/>
          </w:tcPr>
          <w:p w14:paraId="408DFBB8" w14:textId="4521539F" w:rsidR="001120D7" w:rsidRPr="001120D7" w:rsidRDefault="001120D7" w:rsidP="00D5313E">
            <w:pPr>
              <w:pStyle w:val="TAL"/>
              <w:keepNext w:val="0"/>
              <w:keepLines w:val="0"/>
              <w:widowControl w:val="0"/>
              <w:rPr>
                <w:sz w:val="16"/>
              </w:rPr>
            </w:pPr>
            <w:r>
              <w:rPr>
                <w:sz w:val="16"/>
              </w:rPr>
              <w:t>The policies support and enforcement in the AI/ML client selection</w:t>
            </w:r>
          </w:p>
        </w:tc>
        <w:tc>
          <w:tcPr>
            <w:tcW w:w="0" w:type="auto"/>
          </w:tcPr>
          <w:p w14:paraId="21FE8FB2" w14:textId="2A91E011" w:rsidR="001120D7" w:rsidRPr="001120D7" w:rsidRDefault="001120D7" w:rsidP="00D5313E">
            <w:pPr>
              <w:pStyle w:val="TAL"/>
              <w:keepNext w:val="0"/>
              <w:keepLines w:val="0"/>
              <w:widowControl w:val="0"/>
              <w:rPr>
                <w:sz w:val="16"/>
              </w:rPr>
            </w:pPr>
            <w:r>
              <w:rPr>
                <w:sz w:val="16"/>
              </w:rPr>
              <w:t>Ericsson, KPN N.V.</w:t>
            </w:r>
          </w:p>
        </w:tc>
        <w:tc>
          <w:tcPr>
            <w:tcW w:w="0" w:type="auto"/>
          </w:tcPr>
          <w:p w14:paraId="3DDB6EF0" w14:textId="394DB5D5" w:rsidR="001120D7" w:rsidRPr="001120D7" w:rsidRDefault="001120D7" w:rsidP="00D5313E">
            <w:pPr>
              <w:pStyle w:val="TAL"/>
              <w:keepNext w:val="0"/>
              <w:keepLines w:val="0"/>
              <w:widowControl w:val="0"/>
              <w:rPr>
                <w:sz w:val="16"/>
              </w:rPr>
            </w:pPr>
            <w:r>
              <w:rPr>
                <w:sz w:val="16"/>
              </w:rPr>
              <w:t>approved</w:t>
            </w:r>
          </w:p>
        </w:tc>
        <w:tc>
          <w:tcPr>
            <w:tcW w:w="0" w:type="auto"/>
          </w:tcPr>
          <w:p w14:paraId="263BCDC6" w14:textId="7545750E" w:rsidR="001120D7" w:rsidRPr="001120D7" w:rsidRDefault="001120D7" w:rsidP="00D5313E">
            <w:pPr>
              <w:pStyle w:val="TAL"/>
              <w:keepNext w:val="0"/>
              <w:keepLines w:val="0"/>
              <w:widowControl w:val="0"/>
              <w:rPr>
                <w:sz w:val="16"/>
              </w:rPr>
            </w:pPr>
            <w:r>
              <w:rPr>
                <w:sz w:val="16"/>
              </w:rPr>
              <w:t>S6-241220</w:t>
            </w:r>
          </w:p>
        </w:tc>
        <w:tc>
          <w:tcPr>
            <w:tcW w:w="0" w:type="auto"/>
          </w:tcPr>
          <w:p w14:paraId="5F51DD93" w14:textId="04A8A1A3" w:rsidR="001120D7" w:rsidRPr="001120D7" w:rsidRDefault="001120D7" w:rsidP="00D5313E">
            <w:pPr>
              <w:pStyle w:val="TAL"/>
              <w:keepNext w:val="0"/>
              <w:keepLines w:val="0"/>
              <w:widowControl w:val="0"/>
              <w:rPr>
                <w:sz w:val="16"/>
              </w:rPr>
            </w:pPr>
            <w:r>
              <w:rPr>
                <w:sz w:val="16"/>
              </w:rPr>
              <w:t>-</w:t>
            </w:r>
          </w:p>
        </w:tc>
      </w:tr>
      <w:tr w:rsidR="001120D7" w14:paraId="1A53721C" w14:textId="77777777" w:rsidTr="001120D7">
        <w:tc>
          <w:tcPr>
            <w:tcW w:w="0" w:type="auto"/>
          </w:tcPr>
          <w:p w14:paraId="560371E0" w14:textId="0E4D4AC8" w:rsidR="001120D7" w:rsidRPr="001120D7" w:rsidRDefault="001120D7" w:rsidP="00D5313E">
            <w:pPr>
              <w:pStyle w:val="TAL"/>
              <w:keepNext w:val="0"/>
              <w:keepLines w:val="0"/>
              <w:widowControl w:val="0"/>
              <w:rPr>
                <w:sz w:val="16"/>
              </w:rPr>
            </w:pPr>
            <w:r>
              <w:rPr>
                <w:sz w:val="16"/>
              </w:rPr>
              <w:t>S6-241407</w:t>
            </w:r>
          </w:p>
        </w:tc>
        <w:tc>
          <w:tcPr>
            <w:tcW w:w="0" w:type="auto"/>
          </w:tcPr>
          <w:p w14:paraId="5D34827A" w14:textId="463A8D62" w:rsidR="001120D7" w:rsidRPr="001120D7" w:rsidRDefault="001120D7" w:rsidP="00D5313E">
            <w:pPr>
              <w:pStyle w:val="TAL"/>
              <w:keepNext w:val="0"/>
              <w:keepLines w:val="0"/>
              <w:widowControl w:val="0"/>
              <w:rPr>
                <w:sz w:val="16"/>
              </w:rPr>
            </w:pPr>
            <w:proofErr w:type="spellStart"/>
            <w:r>
              <w:rPr>
                <w:sz w:val="16"/>
              </w:rPr>
              <w:t>upate</w:t>
            </w:r>
            <w:proofErr w:type="spellEnd"/>
            <w:r>
              <w:rPr>
                <w:sz w:val="16"/>
              </w:rPr>
              <w:t xml:space="preserve"> solution #7</w:t>
            </w:r>
          </w:p>
        </w:tc>
        <w:tc>
          <w:tcPr>
            <w:tcW w:w="0" w:type="auto"/>
          </w:tcPr>
          <w:p w14:paraId="427E75EF" w14:textId="4F4EC151" w:rsidR="001120D7" w:rsidRPr="001120D7" w:rsidRDefault="001120D7" w:rsidP="00D5313E">
            <w:pPr>
              <w:pStyle w:val="TAL"/>
              <w:keepNext w:val="0"/>
              <w:keepLines w:val="0"/>
              <w:widowControl w:val="0"/>
              <w:rPr>
                <w:sz w:val="16"/>
              </w:rPr>
            </w:pPr>
            <w:r>
              <w:rPr>
                <w:sz w:val="16"/>
              </w:rPr>
              <w:t>China Mobile (Hangzhou) Inf.</w:t>
            </w:r>
          </w:p>
        </w:tc>
        <w:tc>
          <w:tcPr>
            <w:tcW w:w="0" w:type="auto"/>
          </w:tcPr>
          <w:p w14:paraId="087F3615" w14:textId="1B5B1CAA" w:rsidR="001120D7" w:rsidRPr="001120D7" w:rsidRDefault="001120D7" w:rsidP="00D5313E">
            <w:pPr>
              <w:pStyle w:val="TAL"/>
              <w:keepNext w:val="0"/>
              <w:keepLines w:val="0"/>
              <w:widowControl w:val="0"/>
              <w:rPr>
                <w:sz w:val="16"/>
              </w:rPr>
            </w:pPr>
            <w:r>
              <w:rPr>
                <w:sz w:val="16"/>
              </w:rPr>
              <w:t>approved</w:t>
            </w:r>
          </w:p>
        </w:tc>
        <w:tc>
          <w:tcPr>
            <w:tcW w:w="0" w:type="auto"/>
          </w:tcPr>
          <w:p w14:paraId="134A7875" w14:textId="1167703D" w:rsidR="001120D7" w:rsidRPr="001120D7" w:rsidRDefault="001120D7" w:rsidP="00D5313E">
            <w:pPr>
              <w:pStyle w:val="TAL"/>
              <w:keepNext w:val="0"/>
              <w:keepLines w:val="0"/>
              <w:widowControl w:val="0"/>
              <w:rPr>
                <w:sz w:val="16"/>
              </w:rPr>
            </w:pPr>
            <w:r>
              <w:rPr>
                <w:sz w:val="16"/>
              </w:rPr>
              <w:t>S6-241058</w:t>
            </w:r>
          </w:p>
        </w:tc>
        <w:tc>
          <w:tcPr>
            <w:tcW w:w="0" w:type="auto"/>
          </w:tcPr>
          <w:p w14:paraId="2AFBD627" w14:textId="48499CC4" w:rsidR="001120D7" w:rsidRPr="001120D7" w:rsidRDefault="001120D7" w:rsidP="00D5313E">
            <w:pPr>
              <w:pStyle w:val="TAL"/>
              <w:keepNext w:val="0"/>
              <w:keepLines w:val="0"/>
              <w:widowControl w:val="0"/>
              <w:rPr>
                <w:sz w:val="16"/>
              </w:rPr>
            </w:pPr>
            <w:r>
              <w:rPr>
                <w:sz w:val="16"/>
              </w:rPr>
              <w:t>-</w:t>
            </w:r>
          </w:p>
        </w:tc>
      </w:tr>
      <w:tr w:rsidR="001120D7" w14:paraId="5A0BAB0D" w14:textId="77777777" w:rsidTr="001120D7">
        <w:tc>
          <w:tcPr>
            <w:tcW w:w="0" w:type="auto"/>
          </w:tcPr>
          <w:p w14:paraId="14981718" w14:textId="0CADF934" w:rsidR="001120D7" w:rsidRPr="001120D7" w:rsidRDefault="001120D7" w:rsidP="00D5313E">
            <w:pPr>
              <w:pStyle w:val="TAL"/>
              <w:keepNext w:val="0"/>
              <w:keepLines w:val="0"/>
              <w:widowControl w:val="0"/>
              <w:rPr>
                <w:sz w:val="16"/>
              </w:rPr>
            </w:pPr>
            <w:r>
              <w:rPr>
                <w:sz w:val="16"/>
              </w:rPr>
              <w:t>S6-241408</w:t>
            </w:r>
          </w:p>
        </w:tc>
        <w:tc>
          <w:tcPr>
            <w:tcW w:w="0" w:type="auto"/>
          </w:tcPr>
          <w:p w14:paraId="29BABCED" w14:textId="093DED73" w:rsidR="001120D7" w:rsidRPr="001120D7" w:rsidRDefault="001120D7" w:rsidP="00D5313E">
            <w:pPr>
              <w:pStyle w:val="TAL"/>
              <w:keepNext w:val="0"/>
              <w:keepLines w:val="0"/>
              <w:widowControl w:val="0"/>
              <w:rPr>
                <w:sz w:val="16"/>
              </w:rPr>
            </w:pPr>
            <w:r>
              <w:rPr>
                <w:sz w:val="16"/>
              </w:rPr>
              <w:t>Solution #9 update</w:t>
            </w:r>
          </w:p>
        </w:tc>
        <w:tc>
          <w:tcPr>
            <w:tcW w:w="0" w:type="auto"/>
          </w:tcPr>
          <w:p w14:paraId="7BEE9554" w14:textId="27CB190A" w:rsidR="001120D7" w:rsidRPr="001120D7" w:rsidRDefault="001120D7" w:rsidP="00D5313E">
            <w:pPr>
              <w:pStyle w:val="TAL"/>
              <w:keepNext w:val="0"/>
              <w:keepLines w:val="0"/>
              <w:widowControl w:val="0"/>
              <w:rPr>
                <w:sz w:val="16"/>
              </w:rPr>
            </w:pPr>
            <w:r>
              <w:rPr>
                <w:sz w:val="16"/>
              </w:rPr>
              <w:t>Lenovo</w:t>
            </w:r>
          </w:p>
        </w:tc>
        <w:tc>
          <w:tcPr>
            <w:tcW w:w="0" w:type="auto"/>
          </w:tcPr>
          <w:p w14:paraId="0AE3B16D" w14:textId="358C5A51" w:rsidR="001120D7" w:rsidRPr="001120D7" w:rsidRDefault="001120D7" w:rsidP="00D5313E">
            <w:pPr>
              <w:pStyle w:val="TAL"/>
              <w:keepNext w:val="0"/>
              <w:keepLines w:val="0"/>
              <w:widowControl w:val="0"/>
              <w:rPr>
                <w:sz w:val="16"/>
              </w:rPr>
            </w:pPr>
            <w:r>
              <w:rPr>
                <w:sz w:val="16"/>
              </w:rPr>
              <w:t>approved</w:t>
            </w:r>
          </w:p>
        </w:tc>
        <w:tc>
          <w:tcPr>
            <w:tcW w:w="0" w:type="auto"/>
          </w:tcPr>
          <w:p w14:paraId="5C1A6A74" w14:textId="6471AC6A" w:rsidR="001120D7" w:rsidRPr="001120D7" w:rsidRDefault="001120D7" w:rsidP="00D5313E">
            <w:pPr>
              <w:pStyle w:val="TAL"/>
              <w:keepNext w:val="0"/>
              <w:keepLines w:val="0"/>
              <w:widowControl w:val="0"/>
              <w:rPr>
                <w:sz w:val="16"/>
              </w:rPr>
            </w:pPr>
            <w:r>
              <w:rPr>
                <w:sz w:val="16"/>
              </w:rPr>
              <w:t>S6-241175</w:t>
            </w:r>
          </w:p>
        </w:tc>
        <w:tc>
          <w:tcPr>
            <w:tcW w:w="0" w:type="auto"/>
          </w:tcPr>
          <w:p w14:paraId="7C72C565" w14:textId="77F05A49" w:rsidR="001120D7" w:rsidRPr="001120D7" w:rsidRDefault="001120D7" w:rsidP="00D5313E">
            <w:pPr>
              <w:pStyle w:val="TAL"/>
              <w:keepNext w:val="0"/>
              <w:keepLines w:val="0"/>
              <w:widowControl w:val="0"/>
              <w:rPr>
                <w:sz w:val="16"/>
              </w:rPr>
            </w:pPr>
            <w:r>
              <w:rPr>
                <w:sz w:val="16"/>
              </w:rPr>
              <w:t>-</w:t>
            </w:r>
          </w:p>
        </w:tc>
      </w:tr>
      <w:tr w:rsidR="001120D7" w14:paraId="63B26A35" w14:textId="77777777" w:rsidTr="001120D7">
        <w:tc>
          <w:tcPr>
            <w:tcW w:w="0" w:type="auto"/>
          </w:tcPr>
          <w:p w14:paraId="5AAB84C7" w14:textId="4EA1715C" w:rsidR="001120D7" w:rsidRPr="001120D7" w:rsidRDefault="001120D7" w:rsidP="00D5313E">
            <w:pPr>
              <w:pStyle w:val="TAL"/>
              <w:keepNext w:val="0"/>
              <w:keepLines w:val="0"/>
              <w:widowControl w:val="0"/>
              <w:rPr>
                <w:sz w:val="16"/>
              </w:rPr>
            </w:pPr>
            <w:r>
              <w:rPr>
                <w:sz w:val="16"/>
              </w:rPr>
              <w:t>S6-241409</w:t>
            </w:r>
          </w:p>
        </w:tc>
        <w:tc>
          <w:tcPr>
            <w:tcW w:w="0" w:type="auto"/>
          </w:tcPr>
          <w:p w14:paraId="0111AEF9" w14:textId="2286A4CD" w:rsidR="001120D7" w:rsidRPr="001120D7" w:rsidRDefault="001120D7" w:rsidP="00D5313E">
            <w:pPr>
              <w:pStyle w:val="TAL"/>
              <w:keepNext w:val="0"/>
              <w:keepLines w:val="0"/>
              <w:widowControl w:val="0"/>
              <w:rPr>
                <w:sz w:val="16"/>
              </w:rPr>
            </w:pPr>
            <w:r>
              <w:rPr>
                <w:sz w:val="16"/>
              </w:rPr>
              <w:t>Solution #10 update: Service Permission Level</w:t>
            </w:r>
          </w:p>
        </w:tc>
        <w:tc>
          <w:tcPr>
            <w:tcW w:w="0" w:type="auto"/>
          </w:tcPr>
          <w:p w14:paraId="1E72306B" w14:textId="226CFFCD" w:rsidR="001120D7" w:rsidRPr="001120D7" w:rsidRDefault="001120D7" w:rsidP="00D5313E">
            <w:pPr>
              <w:pStyle w:val="TAL"/>
              <w:keepNext w:val="0"/>
              <w:keepLines w:val="0"/>
              <w:widowControl w:val="0"/>
              <w:rPr>
                <w:sz w:val="16"/>
              </w:rPr>
            </w:pPr>
            <w:r>
              <w:rPr>
                <w:sz w:val="16"/>
              </w:rPr>
              <w:t>KPN N.V.</w:t>
            </w:r>
          </w:p>
        </w:tc>
        <w:tc>
          <w:tcPr>
            <w:tcW w:w="0" w:type="auto"/>
          </w:tcPr>
          <w:p w14:paraId="1DB847ED" w14:textId="4A9E1F35" w:rsidR="001120D7" w:rsidRPr="001120D7" w:rsidRDefault="001120D7" w:rsidP="00D5313E">
            <w:pPr>
              <w:pStyle w:val="TAL"/>
              <w:keepNext w:val="0"/>
              <w:keepLines w:val="0"/>
              <w:widowControl w:val="0"/>
              <w:rPr>
                <w:sz w:val="16"/>
              </w:rPr>
            </w:pPr>
            <w:r>
              <w:rPr>
                <w:sz w:val="16"/>
              </w:rPr>
              <w:t>revised</w:t>
            </w:r>
          </w:p>
        </w:tc>
        <w:tc>
          <w:tcPr>
            <w:tcW w:w="0" w:type="auto"/>
          </w:tcPr>
          <w:p w14:paraId="41ABFFEA" w14:textId="2F2015E3" w:rsidR="001120D7" w:rsidRPr="001120D7" w:rsidRDefault="001120D7" w:rsidP="00D5313E">
            <w:pPr>
              <w:pStyle w:val="TAL"/>
              <w:keepNext w:val="0"/>
              <w:keepLines w:val="0"/>
              <w:widowControl w:val="0"/>
              <w:rPr>
                <w:sz w:val="16"/>
              </w:rPr>
            </w:pPr>
            <w:r>
              <w:rPr>
                <w:sz w:val="16"/>
              </w:rPr>
              <w:t>S6-241248</w:t>
            </w:r>
          </w:p>
        </w:tc>
        <w:tc>
          <w:tcPr>
            <w:tcW w:w="0" w:type="auto"/>
          </w:tcPr>
          <w:p w14:paraId="7E8587A9" w14:textId="7CF472F0" w:rsidR="001120D7" w:rsidRPr="001120D7" w:rsidRDefault="001120D7" w:rsidP="00D5313E">
            <w:pPr>
              <w:pStyle w:val="TAL"/>
              <w:keepNext w:val="0"/>
              <w:keepLines w:val="0"/>
              <w:widowControl w:val="0"/>
              <w:rPr>
                <w:sz w:val="16"/>
              </w:rPr>
            </w:pPr>
            <w:r>
              <w:rPr>
                <w:sz w:val="16"/>
              </w:rPr>
              <w:t>S6-241579</w:t>
            </w:r>
          </w:p>
        </w:tc>
      </w:tr>
      <w:tr w:rsidR="001120D7" w14:paraId="39752764" w14:textId="77777777" w:rsidTr="001120D7">
        <w:tc>
          <w:tcPr>
            <w:tcW w:w="0" w:type="auto"/>
          </w:tcPr>
          <w:p w14:paraId="19937F67" w14:textId="5E74EFEF" w:rsidR="001120D7" w:rsidRPr="001120D7" w:rsidRDefault="001120D7" w:rsidP="00D5313E">
            <w:pPr>
              <w:pStyle w:val="TAL"/>
              <w:keepNext w:val="0"/>
              <w:keepLines w:val="0"/>
              <w:widowControl w:val="0"/>
              <w:rPr>
                <w:sz w:val="16"/>
              </w:rPr>
            </w:pPr>
            <w:r>
              <w:rPr>
                <w:sz w:val="16"/>
              </w:rPr>
              <w:t>S6-241410</w:t>
            </w:r>
          </w:p>
        </w:tc>
        <w:tc>
          <w:tcPr>
            <w:tcW w:w="0" w:type="auto"/>
          </w:tcPr>
          <w:p w14:paraId="4A8B47FE" w14:textId="47257E0A" w:rsidR="001120D7" w:rsidRPr="001120D7" w:rsidRDefault="001120D7" w:rsidP="00D5313E">
            <w:pPr>
              <w:pStyle w:val="TAL"/>
              <w:keepNext w:val="0"/>
              <w:keepLines w:val="0"/>
              <w:widowControl w:val="0"/>
              <w:rPr>
                <w:sz w:val="16"/>
              </w:rPr>
            </w:pPr>
            <w:r>
              <w:rPr>
                <w:sz w:val="16"/>
              </w:rPr>
              <w:t>Pseudo-CR on updating key issue 4 for MC services</w:t>
            </w:r>
          </w:p>
        </w:tc>
        <w:tc>
          <w:tcPr>
            <w:tcW w:w="0" w:type="auto"/>
          </w:tcPr>
          <w:p w14:paraId="5C55B03E" w14:textId="046113C9" w:rsidR="001120D7" w:rsidRPr="001120D7" w:rsidRDefault="001120D7" w:rsidP="00D5313E">
            <w:pPr>
              <w:pStyle w:val="TAL"/>
              <w:keepNext w:val="0"/>
              <w:keepLines w:val="0"/>
              <w:widowControl w:val="0"/>
              <w:rPr>
                <w:sz w:val="16"/>
              </w:rPr>
            </w:pPr>
            <w:r>
              <w:rPr>
                <w:sz w:val="16"/>
              </w:rPr>
              <w:t>Ericsson</w:t>
            </w:r>
          </w:p>
        </w:tc>
        <w:tc>
          <w:tcPr>
            <w:tcW w:w="0" w:type="auto"/>
          </w:tcPr>
          <w:p w14:paraId="5E57139D" w14:textId="1B40CACE" w:rsidR="001120D7" w:rsidRPr="001120D7" w:rsidRDefault="001120D7" w:rsidP="00D5313E">
            <w:pPr>
              <w:pStyle w:val="TAL"/>
              <w:keepNext w:val="0"/>
              <w:keepLines w:val="0"/>
              <w:widowControl w:val="0"/>
              <w:rPr>
                <w:sz w:val="16"/>
              </w:rPr>
            </w:pPr>
            <w:r>
              <w:rPr>
                <w:sz w:val="16"/>
              </w:rPr>
              <w:t>revised</w:t>
            </w:r>
          </w:p>
        </w:tc>
        <w:tc>
          <w:tcPr>
            <w:tcW w:w="0" w:type="auto"/>
          </w:tcPr>
          <w:p w14:paraId="4D9846C0" w14:textId="1FB110F0" w:rsidR="001120D7" w:rsidRPr="001120D7" w:rsidRDefault="001120D7" w:rsidP="00D5313E">
            <w:pPr>
              <w:pStyle w:val="TAL"/>
              <w:keepNext w:val="0"/>
              <w:keepLines w:val="0"/>
              <w:widowControl w:val="0"/>
              <w:rPr>
                <w:sz w:val="16"/>
              </w:rPr>
            </w:pPr>
            <w:r>
              <w:rPr>
                <w:sz w:val="16"/>
              </w:rPr>
              <w:t>S6-241099</w:t>
            </w:r>
          </w:p>
        </w:tc>
        <w:tc>
          <w:tcPr>
            <w:tcW w:w="0" w:type="auto"/>
          </w:tcPr>
          <w:p w14:paraId="65DF0FFC" w14:textId="66E38154" w:rsidR="001120D7" w:rsidRPr="001120D7" w:rsidRDefault="001120D7" w:rsidP="00D5313E">
            <w:pPr>
              <w:pStyle w:val="TAL"/>
              <w:keepNext w:val="0"/>
              <w:keepLines w:val="0"/>
              <w:widowControl w:val="0"/>
              <w:rPr>
                <w:sz w:val="16"/>
              </w:rPr>
            </w:pPr>
            <w:r>
              <w:rPr>
                <w:sz w:val="16"/>
              </w:rPr>
              <w:t>S6-241588</w:t>
            </w:r>
          </w:p>
        </w:tc>
      </w:tr>
      <w:tr w:rsidR="001120D7" w14:paraId="43840382" w14:textId="77777777" w:rsidTr="001120D7">
        <w:tc>
          <w:tcPr>
            <w:tcW w:w="0" w:type="auto"/>
          </w:tcPr>
          <w:p w14:paraId="24E6D182" w14:textId="3A876C11" w:rsidR="001120D7" w:rsidRPr="001120D7" w:rsidRDefault="001120D7" w:rsidP="00D5313E">
            <w:pPr>
              <w:pStyle w:val="TAL"/>
              <w:keepNext w:val="0"/>
              <w:keepLines w:val="0"/>
              <w:widowControl w:val="0"/>
              <w:rPr>
                <w:sz w:val="16"/>
              </w:rPr>
            </w:pPr>
            <w:r>
              <w:rPr>
                <w:sz w:val="16"/>
              </w:rPr>
              <w:t>S6-241411</w:t>
            </w:r>
          </w:p>
        </w:tc>
        <w:tc>
          <w:tcPr>
            <w:tcW w:w="0" w:type="auto"/>
          </w:tcPr>
          <w:p w14:paraId="46003D58" w14:textId="784999D8" w:rsidR="001120D7" w:rsidRPr="001120D7" w:rsidRDefault="001120D7" w:rsidP="00D5313E">
            <w:pPr>
              <w:pStyle w:val="TAL"/>
              <w:keepNext w:val="0"/>
              <w:keepLines w:val="0"/>
              <w:widowControl w:val="0"/>
              <w:rPr>
                <w:sz w:val="16"/>
              </w:rPr>
            </w:pPr>
            <w:r>
              <w:rPr>
                <w:sz w:val="16"/>
              </w:rPr>
              <w:t>KI update with service continuity</w:t>
            </w:r>
          </w:p>
        </w:tc>
        <w:tc>
          <w:tcPr>
            <w:tcW w:w="0" w:type="auto"/>
          </w:tcPr>
          <w:p w14:paraId="123E4000" w14:textId="3A9FF339" w:rsidR="001120D7" w:rsidRPr="001120D7" w:rsidRDefault="001120D7" w:rsidP="00D5313E">
            <w:pPr>
              <w:pStyle w:val="TAL"/>
              <w:keepNext w:val="0"/>
              <w:keepLines w:val="0"/>
              <w:widowControl w:val="0"/>
              <w:rPr>
                <w:sz w:val="16"/>
              </w:rPr>
            </w:pPr>
            <w:r>
              <w:rPr>
                <w:sz w:val="16"/>
              </w:rPr>
              <w:t>Ericsson</w:t>
            </w:r>
          </w:p>
        </w:tc>
        <w:tc>
          <w:tcPr>
            <w:tcW w:w="0" w:type="auto"/>
          </w:tcPr>
          <w:p w14:paraId="7929EA1B" w14:textId="2542A002" w:rsidR="001120D7" w:rsidRPr="001120D7" w:rsidRDefault="001120D7" w:rsidP="00D5313E">
            <w:pPr>
              <w:pStyle w:val="TAL"/>
              <w:keepNext w:val="0"/>
              <w:keepLines w:val="0"/>
              <w:widowControl w:val="0"/>
              <w:rPr>
                <w:sz w:val="16"/>
              </w:rPr>
            </w:pPr>
            <w:r>
              <w:rPr>
                <w:sz w:val="16"/>
              </w:rPr>
              <w:t>revised</w:t>
            </w:r>
          </w:p>
        </w:tc>
        <w:tc>
          <w:tcPr>
            <w:tcW w:w="0" w:type="auto"/>
          </w:tcPr>
          <w:p w14:paraId="58071128" w14:textId="08013F73" w:rsidR="001120D7" w:rsidRPr="001120D7" w:rsidRDefault="001120D7" w:rsidP="00D5313E">
            <w:pPr>
              <w:pStyle w:val="TAL"/>
              <w:keepNext w:val="0"/>
              <w:keepLines w:val="0"/>
              <w:widowControl w:val="0"/>
              <w:rPr>
                <w:sz w:val="16"/>
              </w:rPr>
            </w:pPr>
            <w:r>
              <w:rPr>
                <w:sz w:val="16"/>
              </w:rPr>
              <w:t>S6-241276</w:t>
            </w:r>
          </w:p>
        </w:tc>
        <w:tc>
          <w:tcPr>
            <w:tcW w:w="0" w:type="auto"/>
          </w:tcPr>
          <w:p w14:paraId="222A1568" w14:textId="32EBE6A2" w:rsidR="001120D7" w:rsidRPr="001120D7" w:rsidRDefault="001120D7" w:rsidP="00D5313E">
            <w:pPr>
              <w:pStyle w:val="TAL"/>
              <w:keepNext w:val="0"/>
              <w:keepLines w:val="0"/>
              <w:widowControl w:val="0"/>
              <w:rPr>
                <w:sz w:val="16"/>
              </w:rPr>
            </w:pPr>
            <w:r>
              <w:rPr>
                <w:sz w:val="16"/>
              </w:rPr>
              <w:t>S6-241591</w:t>
            </w:r>
          </w:p>
        </w:tc>
      </w:tr>
      <w:tr w:rsidR="001120D7" w14:paraId="7C51F358" w14:textId="77777777" w:rsidTr="001120D7">
        <w:tc>
          <w:tcPr>
            <w:tcW w:w="0" w:type="auto"/>
          </w:tcPr>
          <w:p w14:paraId="175236D3" w14:textId="6EF16CD4" w:rsidR="001120D7" w:rsidRPr="001120D7" w:rsidRDefault="001120D7" w:rsidP="00D5313E">
            <w:pPr>
              <w:pStyle w:val="TAL"/>
              <w:keepNext w:val="0"/>
              <w:keepLines w:val="0"/>
              <w:widowControl w:val="0"/>
              <w:rPr>
                <w:sz w:val="16"/>
              </w:rPr>
            </w:pPr>
            <w:r>
              <w:rPr>
                <w:sz w:val="16"/>
              </w:rPr>
              <w:t>S6-241412</w:t>
            </w:r>
          </w:p>
        </w:tc>
        <w:tc>
          <w:tcPr>
            <w:tcW w:w="0" w:type="auto"/>
          </w:tcPr>
          <w:p w14:paraId="480E0050" w14:textId="3EE8F694" w:rsidR="001120D7" w:rsidRPr="001120D7" w:rsidRDefault="001120D7" w:rsidP="00D5313E">
            <w:pPr>
              <w:pStyle w:val="TAL"/>
              <w:keepNext w:val="0"/>
              <w:keepLines w:val="0"/>
              <w:widowControl w:val="0"/>
              <w:rPr>
                <w:sz w:val="16"/>
              </w:rPr>
            </w:pPr>
            <w:r>
              <w:rPr>
                <w:sz w:val="16"/>
              </w:rPr>
              <w:t>Pseudo-CR KI on characteristics of different satellite systems</w:t>
            </w:r>
          </w:p>
        </w:tc>
        <w:tc>
          <w:tcPr>
            <w:tcW w:w="0" w:type="auto"/>
          </w:tcPr>
          <w:p w14:paraId="5C2ED7B9" w14:textId="0A486575" w:rsidR="001120D7" w:rsidRPr="001120D7" w:rsidRDefault="001120D7" w:rsidP="00D5313E">
            <w:pPr>
              <w:pStyle w:val="TAL"/>
              <w:keepNext w:val="0"/>
              <w:keepLines w:val="0"/>
              <w:widowControl w:val="0"/>
              <w:rPr>
                <w:sz w:val="16"/>
              </w:rPr>
            </w:pPr>
            <w:r>
              <w:rPr>
                <w:sz w:val="16"/>
              </w:rPr>
              <w:t>Ericsson</w:t>
            </w:r>
          </w:p>
        </w:tc>
        <w:tc>
          <w:tcPr>
            <w:tcW w:w="0" w:type="auto"/>
          </w:tcPr>
          <w:p w14:paraId="0C16CC2C" w14:textId="1668FD3E" w:rsidR="001120D7" w:rsidRPr="001120D7" w:rsidRDefault="001120D7" w:rsidP="00D5313E">
            <w:pPr>
              <w:pStyle w:val="TAL"/>
              <w:keepNext w:val="0"/>
              <w:keepLines w:val="0"/>
              <w:widowControl w:val="0"/>
              <w:rPr>
                <w:sz w:val="16"/>
              </w:rPr>
            </w:pPr>
            <w:r>
              <w:rPr>
                <w:sz w:val="16"/>
              </w:rPr>
              <w:t>withdrawn</w:t>
            </w:r>
          </w:p>
        </w:tc>
        <w:tc>
          <w:tcPr>
            <w:tcW w:w="0" w:type="auto"/>
          </w:tcPr>
          <w:p w14:paraId="61A3600A" w14:textId="54C7EECA" w:rsidR="001120D7" w:rsidRPr="001120D7" w:rsidRDefault="001120D7" w:rsidP="00D5313E">
            <w:pPr>
              <w:pStyle w:val="TAL"/>
              <w:keepNext w:val="0"/>
              <w:keepLines w:val="0"/>
              <w:widowControl w:val="0"/>
              <w:rPr>
                <w:sz w:val="16"/>
              </w:rPr>
            </w:pPr>
            <w:r>
              <w:rPr>
                <w:sz w:val="16"/>
              </w:rPr>
              <w:t>S6-241097</w:t>
            </w:r>
          </w:p>
        </w:tc>
        <w:tc>
          <w:tcPr>
            <w:tcW w:w="0" w:type="auto"/>
          </w:tcPr>
          <w:p w14:paraId="53A85857" w14:textId="1520AF3A" w:rsidR="001120D7" w:rsidRPr="001120D7" w:rsidRDefault="001120D7" w:rsidP="00D5313E">
            <w:pPr>
              <w:pStyle w:val="TAL"/>
              <w:keepNext w:val="0"/>
              <w:keepLines w:val="0"/>
              <w:widowControl w:val="0"/>
              <w:rPr>
                <w:sz w:val="16"/>
              </w:rPr>
            </w:pPr>
            <w:r>
              <w:rPr>
                <w:sz w:val="16"/>
              </w:rPr>
              <w:t>-</w:t>
            </w:r>
          </w:p>
        </w:tc>
      </w:tr>
      <w:tr w:rsidR="001120D7" w14:paraId="3ECA6D11" w14:textId="77777777" w:rsidTr="001120D7">
        <w:tc>
          <w:tcPr>
            <w:tcW w:w="0" w:type="auto"/>
          </w:tcPr>
          <w:p w14:paraId="1F686667" w14:textId="76C70D79" w:rsidR="001120D7" w:rsidRPr="001120D7" w:rsidRDefault="001120D7" w:rsidP="00D5313E">
            <w:pPr>
              <w:pStyle w:val="TAL"/>
              <w:keepNext w:val="0"/>
              <w:keepLines w:val="0"/>
              <w:widowControl w:val="0"/>
              <w:rPr>
                <w:sz w:val="16"/>
              </w:rPr>
            </w:pPr>
            <w:r>
              <w:rPr>
                <w:sz w:val="16"/>
              </w:rPr>
              <w:t>S6-241413</w:t>
            </w:r>
          </w:p>
        </w:tc>
        <w:tc>
          <w:tcPr>
            <w:tcW w:w="0" w:type="auto"/>
          </w:tcPr>
          <w:p w14:paraId="032D3133" w14:textId="4D5CD52A" w:rsidR="001120D7" w:rsidRPr="001120D7" w:rsidRDefault="001120D7" w:rsidP="00D5313E">
            <w:pPr>
              <w:pStyle w:val="TAL"/>
              <w:keepNext w:val="0"/>
              <w:keepLines w:val="0"/>
              <w:widowControl w:val="0"/>
              <w:rPr>
                <w:sz w:val="16"/>
              </w:rPr>
            </w:pPr>
            <w:r>
              <w:rPr>
                <w:sz w:val="16"/>
              </w:rPr>
              <w:t>Pseudo-CR on AF leveraging S&amp;F events information</w:t>
            </w:r>
          </w:p>
        </w:tc>
        <w:tc>
          <w:tcPr>
            <w:tcW w:w="0" w:type="auto"/>
          </w:tcPr>
          <w:p w14:paraId="77C51258" w14:textId="7D6A8FFC" w:rsidR="001120D7" w:rsidRPr="001120D7" w:rsidRDefault="001120D7" w:rsidP="00D5313E">
            <w:pPr>
              <w:pStyle w:val="TAL"/>
              <w:keepNext w:val="0"/>
              <w:keepLines w:val="0"/>
              <w:widowControl w:val="0"/>
              <w:rPr>
                <w:sz w:val="16"/>
              </w:rPr>
            </w:pPr>
            <w:r>
              <w:rPr>
                <w:sz w:val="16"/>
              </w:rPr>
              <w:t>Samsung, CATT</w:t>
            </w:r>
          </w:p>
        </w:tc>
        <w:tc>
          <w:tcPr>
            <w:tcW w:w="0" w:type="auto"/>
          </w:tcPr>
          <w:p w14:paraId="5E5DA93D" w14:textId="7C22ADAE" w:rsidR="001120D7" w:rsidRPr="001120D7" w:rsidRDefault="001120D7" w:rsidP="00D5313E">
            <w:pPr>
              <w:pStyle w:val="TAL"/>
              <w:keepNext w:val="0"/>
              <w:keepLines w:val="0"/>
              <w:widowControl w:val="0"/>
              <w:rPr>
                <w:sz w:val="16"/>
              </w:rPr>
            </w:pPr>
            <w:r>
              <w:rPr>
                <w:sz w:val="16"/>
              </w:rPr>
              <w:t>revised</w:t>
            </w:r>
          </w:p>
        </w:tc>
        <w:tc>
          <w:tcPr>
            <w:tcW w:w="0" w:type="auto"/>
          </w:tcPr>
          <w:p w14:paraId="4A326FE3" w14:textId="596DE538" w:rsidR="001120D7" w:rsidRPr="001120D7" w:rsidRDefault="001120D7" w:rsidP="00D5313E">
            <w:pPr>
              <w:pStyle w:val="TAL"/>
              <w:keepNext w:val="0"/>
              <w:keepLines w:val="0"/>
              <w:widowControl w:val="0"/>
              <w:rPr>
                <w:sz w:val="16"/>
              </w:rPr>
            </w:pPr>
            <w:r>
              <w:rPr>
                <w:sz w:val="16"/>
              </w:rPr>
              <w:t>S6-241291</w:t>
            </w:r>
          </w:p>
        </w:tc>
        <w:tc>
          <w:tcPr>
            <w:tcW w:w="0" w:type="auto"/>
          </w:tcPr>
          <w:p w14:paraId="0BFB326E" w14:textId="67FF7CAB" w:rsidR="001120D7" w:rsidRPr="001120D7" w:rsidRDefault="001120D7" w:rsidP="00D5313E">
            <w:pPr>
              <w:pStyle w:val="TAL"/>
              <w:keepNext w:val="0"/>
              <w:keepLines w:val="0"/>
              <w:widowControl w:val="0"/>
              <w:rPr>
                <w:sz w:val="16"/>
              </w:rPr>
            </w:pPr>
            <w:r>
              <w:rPr>
                <w:sz w:val="16"/>
              </w:rPr>
              <w:t>S6-241620</w:t>
            </w:r>
          </w:p>
        </w:tc>
      </w:tr>
      <w:tr w:rsidR="001120D7" w14:paraId="59C670CF" w14:textId="77777777" w:rsidTr="001120D7">
        <w:tc>
          <w:tcPr>
            <w:tcW w:w="0" w:type="auto"/>
          </w:tcPr>
          <w:p w14:paraId="1AB9636C" w14:textId="2CE2A225" w:rsidR="001120D7" w:rsidRPr="001120D7" w:rsidRDefault="001120D7" w:rsidP="00D5313E">
            <w:pPr>
              <w:pStyle w:val="TAL"/>
              <w:keepNext w:val="0"/>
              <w:keepLines w:val="0"/>
              <w:widowControl w:val="0"/>
              <w:rPr>
                <w:sz w:val="16"/>
              </w:rPr>
            </w:pPr>
            <w:r>
              <w:rPr>
                <w:sz w:val="16"/>
              </w:rPr>
              <w:t>S6-241414</w:t>
            </w:r>
          </w:p>
        </w:tc>
        <w:tc>
          <w:tcPr>
            <w:tcW w:w="0" w:type="auto"/>
          </w:tcPr>
          <w:p w14:paraId="5527EC97" w14:textId="0D734354" w:rsidR="001120D7" w:rsidRPr="001120D7" w:rsidRDefault="001120D7" w:rsidP="00D5313E">
            <w:pPr>
              <w:pStyle w:val="TAL"/>
              <w:keepNext w:val="0"/>
              <w:keepLines w:val="0"/>
              <w:widowControl w:val="0"/>
              <w:rPr>
                <w:sz w:val="16"/>
              </w:rPr>
            </w:pPr>
            <w:r>
              <w:rPr>
                <w:sz w:val="16"/>
              </w:rPr>
              <w:t>pCR on new key issue on support of UE-Satellite-UE communication for IMS services</w:t>
            </w:r>
          </w:p>
        </w:tc>
        <w:tc>
          <w:tcPr>
            <w:tcW w:w="0" w:type="auto"/>
          </w:tcPr>
          <w:p w14:paraId="77AC4C32" w14:textId="19EAB7D9" w:rsidR="001120D7" w:rsidRPr="001120D7" w:rsidRDefault="001120D7" w:rsidP="00D5313E">
            <w:pPr>
              <w:pStyle w:val="TAL"/>
              <w:keepNext w:val="0"/>
              <w:keepLines w:val="0"/>
              <w:widowControl w:val="0"/>
              <w:rPr>
                <w:sz w:val="16"/>
              </w:rPr>
            </w:pPr>
            <w:r>
              <w:rPr>
                <w:sz w:val="16"/>
              </w:rPr>
              <w:t>CATT</w:t>
            </w:r>
          </w:p>
        </w:tc>
        <w:tc>
          <w:tcPr>
            <w:tcW w:w="0" w:type="auto"/>
          </w:tcPr>
          <w:p w14:paraId="27F41739" w14:textId="5C9BBA80" w:rsidR="001120D7" w:rsidRPr="001120D7" w:rsidRDefault="001120D7" w:rsidP="00D5313E">
            <w:pPr>
              <w:pStyle w:val="TAL"/>
              <w:keepNext w:val="0"/>
              <w:keepLines w:val="0"/>
              <w:widowControl w:val="0"/>
              <w:rPr>
                <w:sz w:val="16"/>
              </w:rPr>
            </w:pPr>
            <w:r>
              <w:rPr>
                <w:sz w:val="16"/>
              </w:rPr>
              <w:t>revised</w:t>
            </w:r>
          </w:p>
        </w:tc>
        <w:tc>
          <w:tcPr>
            <w:tcW w:w="0" w:type="auto"/>
          </w:tcPr>
          <w:p w14:paraId="5A2B9F53" w14:textId="5D4EA2F4" w:rsidR="001120D7" w:rsidRPr="001120D7" w:rsidRDefault="001120D7" w:rsidP="00D5313E">
            <w:pPr>
              <w:pStyle w:val="TAL"/>
              <w:keepNext w:val="0"/>
              <w:keepLines w:val="0"/>
              <w:widowControl w:val="0"/>
              <w:rPr>
                <w:sz w:val="16"/>
              </w:rPr>
            </w:pPr>
            <w:r>
              <w:rPr>
                <w:sz w:val="16"/>
              </w:rPr>
              <w:t>S6-241134</w:t>
            </w:r>
          </w:p>
        </w:tc>
        <w:tc>
          <w:tcPr>
            <w:tcW w:w="0" w:type="auto"/>
          </w:tcPr>
          <w:p w14:paraId="568C2724" w14:textId="2CCE5E68" w:rsidR="001120D7" w:rsidRPr="001120D7" w:rsidRDefault="001120D7" w:rsidP="00D5313E">
            <w:pPr>
              <w:pStyle w:val="TAL"/>
              <w:keepNext w:val="0"/>
              <w:keepLines w:val="0"/>
              <w:widowControl w:val="0"/>
              <w:rPr>
                <w:sz w:val="16"/>
              </w:rPr>
            </w:pPr>
            <w:r>
              <w:rPr>
                <w:sz w:val="16"/>
              </w:rPr>
              <w:t>S6-241592</w:t>
            </w:r>
          </w:p>
        </w:tc>
      </w:tr>
      <w:tr w:rsidR="001120D7" w14:paraId="7022EF3F" w14:textId="77777777" w:rsidTr="001120D7">
        <w:tc>
          <w:tcPr>
            <w:tcW w:w="0" w:type="auto"/>
          </w:tcPr>
          <w:p w14:paraId="11AD77F8" w14:textId="07414478" w:rsidR="001120D7" w:rsidRPr="001120D7" w:rsidRDefault="001120D7" w:rsidP="00D5313E">
            <w:pPr>
              <w:pStyle w:val="TAL"/>
              <w:keepNext w:val="0"/>
              <w:keepLines w:val="0"/>
              <w:widowControl w:val="0"/>
              <w:rPr>
                <w:sz w:val="16"/>
              </w:rPr>
            </w:pPr>
            <w:r>
              <w:rPr>
                <w:sz w:val="16"/>
              </w:rPr>
              <w:t>S6-241415</w:t>
            </w:r>
          </w:p>
        </w:tc>
        <w:tc>
          <w:tcPr>
            <w:tcW w:w="0" w:type="auto"/>
          </w:tcPr>
          <w:p w14:paraId="46E013B3" w14:textId="6DEC5761" w:rsidR="001120D7" w:rsidRPr="001120D7" w:rsidRDefault="001120D7" w:rsidP="00D5313E">
            <w:pPr>
              <w:pStyle w:val="TAL"/>
              <w:keepNext w:val="0"/>
              <w:keepLines w:val="0"/>
              <w:widowControl w:val="0"/>
              <w:rPr>
                <w:sz w:val="16"/>
              </w:rPr>
            </w:pPr>
            <w:r>
              <w:rPr>
                <w:sz w:val="16"/>
              </w:rPr>
              <w:t>Solution for Key Issue # 5: EAS on board satellite discovery and service provisioning</w:t>
            </w:r>
          </w:p>
        </w:tc>
        <w:tc>
          <w:tcPr>
            <w:tcW w:w="0" w:type="auto"/>
          </w:tcPr>
          <w:p w14:paraId="1D60931F" w14:textId="1EE10F63" w:rsidR="001120D7" w:rsidRPr="001120D7" w:rsidRDefault="001120D7" w:rsidP="00D5313E">
            <w:pPr>
              <w:pStyle w:val="TAL"/>
              <w:keepNext w:val="0"/>
              <w:keepLines w:val="0"/>
              <w:widowControl w:val="0"/>
              <w:rPr>
                <w:sz w:val="16"/>
              </w:rPr>
            </w:pPr>
            <w:r>
              <w:rPr>
                <w:sz w:val="16"/>
              </w:rPr>
              <w:t>KPN N.V.</w:t>
            </w:r>
          </w:p>
        </w:tc>
        <w:tc>
          <w:tcPr>
            <w:tcW w:w="0" w:type="auto"/>
          </w:tcPr>
          <w:p w14:paraId="1CF8BE9E" w14:textId="3B181937" w:rsidR="001120D7" w:rsidRPr="001120D7" w:rsidRDefault="001120D7" w:rsidP="00D5313E">
            <w:pPr>
              <w:pStyle w:val="TAL"/>
              <w:keepNext w:val="0"/>
              <w:keepLines w:val="0"/>
              <w:widowControl w:val="0"/>
              <w:rPr>
                <w:sz w:val="16"/>
              </w:rPr>
            </w:pPr>
            <w:r>
              <w:rPr>
                <w:sz w:val="16"/>
              </w:rPr>
              <w:t>revised</w:t>
            </w:r>
          </w:p>
        </w:tc>
        <w:tc>
          <w:tcPr>
            <w:tcW w:w="0" w:type="auto"/>
          </w:tcPr>
          <w:p w14:paraId="0DB56946" w14:textId="268C1B10" w:rsidR="001120D7" w:rsidRPr="001120D7" w:rsidRDefault="001120D7" w:rsidP="00D5313E">
            <w:pPr>
              <w:pStyle w:val="TAL"/>
              <w:keepNext w:val="0"/>
              <w:keepLines w:val="0"/>
              <w:widowControl w:val="0"/>
              <w:rPr>
                <w:sz w:val="16"/>
              </w:rPr>
            </w:pPr>
            <w:r>
              <w:rPr>
                <w:sz w:val="16"/>
              </w:rPr>
              <w:t>S6-241210</w:t>
            </w:r>
          </w:p>
        </w:tc>
        <w:tc>
          <w:tcPr>
            <w:tcW w:w="0" w:type="auto"/>
          </w:tcPr>
          <w:p w14:paraId="03946CEA" w14:textId="67F7049C" w:rsidR="001120D7" w:rsidRPr="001120D7" w:rsidRDefault="001120D7" w:rsidP="00D5313E">
            <w:pPr>
              <w:pStyle w:val="TAL"/>
              <w:keepNext w:val="0"/>
              <w:keepLines w:val="0"/>
              <w:widowControl w:val="0"/>
              <w:rPr>
                <w:sz w:val="16"/>
              </w:rPr>
            </w:pPr>
            <w:r>
              <w:rPr>
                <w:sz w:val="16"/>
              </w:rPr>
              <w:t>S6-241594</w:t>
            </w:r>
          </w:p>
        </w:tc>
      </w:tr>
      <w:tr w:rsidR="001120D7" w14:paraId="02F4235F" w14:textId="77777777" w:rsidTr="001120D7">
        <w:tc>
          <w:tcPr>
            <w:tcW w:w="0" w:type="auto"/>
          </w:tcPr>
          <w:p w14:paraId="67056669" w14:textId="6AFDA7E2" w:rsidR="001120D7" w:rsidRPr="001120D7" w:rsidRDefault="001120D7" w:rsidP="00D5313E">
            <w:pPr>
              <w:pStyle w:val="TAL"/>
              <w:keepNext w:val="0"/>
              <w:keepLines w:val="0"/>
              <w:widowControl w:val="0"/>
              <w:rPr>
                <w:sz w:val="16"/>
              </w:rPr>
            </w:pPr>
            <w:r>
              <w:rPr>
                <w:sz w:val="16"/>
              </w:rPr>
              <w:t>S6-241416</w:t>
            </w:r>
          </w:p>
        </w:tc>
        <w:tc>
          <w:tcPr>
            <w:tcW w:w="0" w:type="auto"/>
          </w:tcPr>
          <w:p w14:paraId="5536B18B" w14:textId="201E8809" w:rsidR="001120D7" w:rsidRPr="001120D7" w:rsidRDefault="001120D7" w:rsidP="00D5313E">
            <w:pPr>
              <w:pStyle w:val="TAL"/>
              <w:keepNext w:val="0"/>
              <w:keepLines w:val="0"/>
              <w:widowControl w:val="0"/>
              <w:rPr>
                <w:sz w:val="16"/>
              </w:rPr>
            </w:pPr>
            <w:r>
              <w:rPr>
                <w:sz w:val="16"/>
              </w:rPr>
              <w:t>Satellite edge computing</w:t>
            </w:r>
          </w:p>
        </w:tc>
        <w:tc>
          <w:tcPr>
            <w:tcW w:w="0" w:type="auto"/>
          </w:tcPr>
          <w:p w14:paraId="2E4614D0" w14:textId="4E558049" w:rsidR="001120D7" w:rsidRPr="001120D7" w:rsidRDefault="001120D7" w:rsidP="00D5313E">
            <w:pPr>
              <w:pStyle w:val="TAL"/>
              <w:keepNext w:val="0"/>
              <w:keepLines w:val="0"/>
              <w:widowControl w:val="0"/>
              <w:rPr>
                <w:sz w:val="16"/>
              </w:rPr>
            </w:pPr>
            <w:r>
              <w:rPr>
                <w:sz w:val="16"/>
              </w:rPr>
              <w:t>Ericsson</w:t>
            </w:r>
          </w:p>
        </w:tc>
        <w:tc>
          <w:tcPr>
            <w:tcW w:w="0" w:type="auto"/>
          </w:tcPr>
          <w:p w14:paraId="519937F1" w14:textId="41274125" w:rsidR="001120D7" w:rsidRPr="001120D7" w:rsidRDefault="001120D7" w:rsidP="00D5313E">
            <w:pPr>
              <w:pStyle w:val="TAL"/>
              <w:keepNext w:val="0"/>
              <w:keepLines w:val="0"/>
              <w:widowControl w:val="0"/>
              <w:rPr>
                <w:sz w:val="16"/>
              </w:rPr>
            </w:pPr>
            <w:r>
              <w:rPr>
                <w:sz w:val="16"/>
              </w:rPr>
              <w:t>revised</w:t>
            </w:r>
          </w:p>
        </w:tc>
        <w:tc>
          <w:tcPr>
            <w:tcW w:w="0" w:type="auto"/>
          </w:tcPr>
          <w:p w14:paraId="7E040438" w14:textId="19FAED01" w:rsidR="001120D7" w:rsidRPr="001120D7" w:rsidRDefault="001120D7" w:rsidP="00D5313E">
            <w:pPr>
              <w:pStyle w:val="TAL"/>
              <w:keepNext w:val="0"/>
              <w:keepLines w:val="0"/>
              <w:widowControl w:val="0"/>
              <w:rPr>
                <w:sz w:val="16"/>
              </w:rPr>
            </w:pPr>
            <w:r>
              <w:rPr>
                <w:sz w:val="16"/>
              </w:rPr>
              <w:t>S6-241277</w:t>
            </w:r>
          </w:p>
        </w:tc>
        <w:tc>
          <w:tcPr>
            <w:tcW w:w="0" w:type="auto"/>
          </w:tcPr>
          <w:p w14:paraId="7B22D938" w14:textId="4A62FA8E" w:rsidR="001120D7" w:rsidRPr="001120D7" w:rsidRDefault="001120D7" w:rsidP="00D5313E">
            <w:pPr>
              <w:pStyle w:val="TAL"/>
              <w:keepNext w:val="0"/>
              <w:keepLines w:val="0"/>
              <w:widowControl w:val="0"/>
              <w:rPr>
                <w:sz w:val="16"/>
              </w:rPr>
            </w:pPr>
            <w:r>
              <w:rPr>
                <w:sz w:val="16"/>
              </w:rPr>
              <w:t>S6-241595</w:t>
            </w:r>
          </w:p>
        </w:tc>
      </w:tr>
      <w:tr w:rsidR="001120D7" w14:paraId="7312E4E5" w14:textId="77777777" w:rsidTr="001120D7">
        <w:tc>
          <w:tcPr>
            <w:tcW w:w="0" w:type="auto"/>
          </w:tcPr>
          <w:p w14:paraId="0ACD0520" w14:textId="36E4283E" w:rsidR="001120D7" w:rsidRPr="001120D7" w:rsidRDefault="001120D7" w:rsidP="00D5313E">
            <w:pPr>
              <w:pStyle w:val="TAL"/>
              <w:keepNext w:val="0"/>
              <w:keepLines w:val="0"/>
              <w:widowControl w:val="0"/>
              <w:rPr>
                <w:sz w:val="16"/>
              </w:rPr>
            </w:pPr>
            <w:r>
              <w:rPr>
                <w:sz w:val="16"/>
              </w:rPr>
              <w:t>S6-241417</w:t>
            </w:r>
          </w:p>
        </w:tc>
        <w:tc>
          <w:tcPr>
            <w:tcW w:w="0" w:type="auto"/>
          </w:tcPr>
          <w:p w14:paraId="764A5AD0" w14:textId="69E8A086" w:rsidR="001120D7" w:rsidRPr="001120D7" w:rsidRDefault="001120D7" w:rsidP="00D5313E">
            <w:pPr>
              <w:pStyle w:val="TAL"/>
              <w:keepNext w:val="0"/>
              <w:keepLines w:val="0"/>
              <w:widowControl w:val="0"/>
              <w:rPr>
                <w:sz w:val="16"/>
              </w:rPr>
            </w:pPr>
            <w:r>
              <w:rPr>
                <w:sz w:val="16"/>
              </w:rPr>
              <w:t>Pseudo-CR on solution related to characteristics of different satellite systems</w:t>
            </w:r>
          </w:p>
        </w:tc>
        <w:tc>
          <w:tcPr>
            <w:tcW w:w="0" w:type="auto"/>
          </w:tcPr>
          <w:p w14:paraId="1D8AD4A0" w14:textId="1C6311E5" w:rsidR="001120D7" w:rsidRPr="001120D7" w:rsidRDefault="001120D7" w:rsidP="00D5313E">
            <w:pPr>
              <w:pStyle w:val="TAL"/>
              <w:keepNext w:val="0"/>
              <w:keepLines w:val="0"/>
              <w:widowControl w:val="0"/>
              <w:rPr>
                <w:sz w:val="16"/>
              </w:rPr>
            </w:pPr>
            <w:r>
              <w:rPr>
                <w:sz w:val="16"/>
              </w:rPr>
              <w:t>Ericsson</w:t>
            </w:r>
          </w:p>
        </w:tc>
        <w:tc>
          <w:tcPr>
            <w:tcW w:w="0" w:type="auto"/>
          </w:tcPr>
          <w:p w14:paraId="720BC9BA" w14:textId="1FB2302C" w:rsidR="001120D7" w:rsidRPr="001120D7" w:rsidRDefault="001120D7" w:rsidP="00D5313E">
            <w:pPr>
              <w:pStyle w:val="TAL"/>
              <w:keepNext w:val="0"/>
              <w:keepLines w:val="0"/>
              <w:widowControl w:val="0"/>
              <w:rPr>
                <w:sz w:val="16"/>
              </w:rPr>
            </w:pPr>
            <w:r>
              <w:rPr>
                <w:sz w:val="16"/>
              </w:rPr>
              <w:t>withdrawn</w:t>
            </w:r>
          </w:p>
        </w:tc>
        <w:tc>
          <w:tcPr>
            <w:tcW w:w="0" w:type="auto"/>
          </w:tcPr>
          <w:p w14:paraId="4946C8F9" w14:textId="11EEC162" w:rsidR="001120D7" w:rsidRPr="001120D7" w:rsidRDefault="001120D7" w:rsidP="00D5313E">
            <w:pPr>
              <w:pStyle w:val="TAL"/>
              <w:keepNext w:val="0"/>
              <w:keepLines w:val="0"/>
              <w:widowControl w:val="0"/>
              <w:rPr>
                <w:sz w:val="16"/>
              </w:rPr>
            </w:pPr>
            <w:r>
              <w:rPr>
                <w:sz w:val="16"/>
              </w:rPr>
              <w:t>S6-241101</w:t>
            </w:r>
          </w:p>
        </w:tc>
        <w:tc>
          <w:tcPr>
            <w:tcW w:w="0" w:type="auto"/>
          </w:tcPr>
          <w:p w14:paraId="3B98E195" w14:textId="0F7D8553" w:rsidR="001120D7" w:rsidRPr="001120D7" w:rsidRDefault="001120D7" w:rsidP="00D5313E">
            <w:pPr>
              <w:pStyle w:val="TAL"/>
              <w:keepNext w:val="0"/>
              <w:keepLines w:val="0"/>
              <w:widowControl w:val="0"/>
              <w:rPr>
                <w:sz w:val="16"/>
              </w:rPr>
            </w:pPr>
            <w:r>
              <w:rPr>
                <w:sz w:val="16"/>
              </w:rPr>
              <w:t>-</w:t>
            </w:r>
          </w:p>
        </w:tc>
      </w:tr>
      <w:tr w:rsidR="001120D7" w14:paraId="662DE6F5" w14:textId="77777777" w:rsidTr="001120D7">
        <w:tc>
          <w:tcPr>
            <w:tcW w:w="0" w:type="auto"/>
          </w:tcPr>
          <w:p w14:paraId="1E0B2F21" w14:textId="0A0232B4" w:rsidR="001120D7" w:rsidRPr="001120D7" w:rsidRDefault="001120D7" w:rsidP="00D5313E">
            <w:pPr>
              <w:pStyle w:val="TAL"/>
              <w:keepNext w:val="0"/>
              <w:keepLines w:val="0"/>
              <w:widowControl w:val="0"/>
              <w:rPr>
                <w:sz w:val="16"/>
              </w:rPr>
            </w:pPr>
            <w:r>
              <w:rPr>
                <w:sz w:val="16"/>
              </w:rPr>
              <w:t>S6-241418</w:t>
            </w:r>
          </w:p>
        </w:tc>
        <w:tc>
          <w:tcPr>
            <w:tcW w:w="0" w:type="auto"/>
          </w:tcPr>
          <w:p w14:paraId="2E1BD311" w14:textId="115FD3DF" w:rsidR="001120D7" w:rsidRPr="001120D7" w:rsidRDefault="001120D7" w:rsidP="00D5313E">
            <w:pPr>
              <w:pStyle w:val="TAL"/>
              <w:keepNext w:val="0"/>
              <w:keepLines w:val="0"/>
              <w:widowControl w:val="0"/>
              <w:rPr>
                <w:sz w:val="16"/>
              </w:rPr>
            </w:pPr>
            <w:r>
              <w:rPr>
                <w:sz w:val="16"/>
              </w:rPr>
              <w:t>Pseudo-CR on deployment scenarios for MC services over non-terrestrial network</w:t>
            </w:r>
          </w:p>
        </w:tc>
        <w:tc>
          <w:tcPr>
            <w:tcW w:w="0" w:type="auto"/>
          </w:tcPr>
          <w:p w14:paraId="7C7CF0FD" w14:textId="244FD97F" w:rsidR="001120D7" w:rsidRPr="001120D7" w:rsidRDefault="001120D7" w:rsidP="00D5313E">
            <w:pPr>
              <w:pStyle w:val="TAL"/>
              <w:keepNext w:val="0"/>
              <w:keepLines w:val="0"/>
              <w:widowControl w:val="0"/>
              <w:rPr>
                <w:sz w:val="16"/>
              </w:rPr>
            </w:pPr>
            <w:r>
              <w:rPr>
                <w:sz w:val="16"/>
              </w:rPr>
              <w:t>Ericsson</w:t>
            </w:r>
          </w:p>
        </w:tc>
        <w:tc>
          <w:tcPr>
            <w:tcW w:w="0" w:type="auto"/>
          </w:tcPr>
          <w:p w14:paraId="6036147E" w14:textId="26579B8E" w:rsidR="001120D7" w:rsidRPr="001120D7" w:rsidRDefault="001120D7" w:rsidP="00D5313E">
            <w:pPr>
              <w:pStyle w:val="TAL"/>
              <w:keepNext w:val="0"/>
              <w:keepLines w:val="0"/>
              <w:widowControl w:val="0"/>
              <w:rPr>
                <w:sz w:val="16"/>
              </w:rPr>
            </w:pPr>
            <w:r>
              <w:rPr>
                <w:sz w:val="16"/>
              </w:rPr>
              <w:t>revised</w:t>
            </w:r>
          </w:p>
        </w:tc>
        <w:tc>
          <w:tcPr>
            <w:tcW w:w="0" w:type="auto"/>
          </w:tcPr>
          <w:p w14:paraId="15BD05E9" w14:textId="09F755D4" w:rsidR="001120D7" w:rsidRPr="001120D7" w:rsidRDefault="001120D7" w:rsidP="00D5313E">
            <w:pPr>
              <w:pStyle w:val="TAL"/>
              <w:keepNext w:val="0"/>
              <w:keepLines w:val="0"/>
              <w:widowControl w:val="0"/>
              <w:rPr>
                <w:sz w:val="16"/>
              </w:rPr>
            </w:pPr>
            <w:r>
              <w:rPr>
                <w:sz w:val="16"/>
              </w:rPr>
              <w:t>S6-241103</w:t>
            </w:r>
          </w:p>
        </w:tc>
        <w:tc>
          <w:tcPr>
            <w:tcW w:w="0" w:type="auto"/>
          </w:tcPr>
          <w:p w14:paraId="0F9870D9" w14:textId="70A4652D" w:rsidR="001120D7" w:rsidRPr="001120D7" w:rsidRDefault="001120D7" w:rsidP="00D5313E">
            <w:pPr>
              <w:pStyle w:val="TAL"/>
              <w:keepNext w:val="0"/>
              <w:keepLines w:val="0"/>
              <w:widowControl w:val="0"/>
              <w:rPr>
                <w:sz w:val="16"/>
              </w:rPr>
            </w:pPr>
            <w:r>
              <w:rPr>
                <w:sz w:val="16"/>
              </w:rPr>
              <w:t>S6-241587</w:t>
            </w:r>
          </w:p>
        </w:tc>
      </w:tr>
      <w:tr w:rsidR="001120D7" w14:paraId="4B8C47F6" w14:textId="77777777" w:rsidTr="001120D7">
        <w:tc>
          <w:tcPr>
            <w:tcW w:w="0" w:type="auto"/>
          </w:tcPr>
          <w:p w14:paraId="110423EE" w14:textId="5FB17BB0" w:rsidR="001120D7" w:rsidRPr="001120D7" w:rsidRDefault="001120D7" w:rsidP="00D5313E">
            <w:pPr>
              <w:pStyle w:val="TAL"/>
              <w:keepNext w:val="0"/>
              <w:keepLines w:val="0"/>
              <w:widowControl w:val="0"/>
              <w:rPr>
                <w:sz w:val="16"/>
              </w:rPr>
            </w:pPr>
            <w:r>
              <w:rPr>
                <w:sz w:val="16"/>
              </w:rPr>
              <w:t>S6-241419</w:t>
            </w:r>
          </w:p>
        </w:tc>
        <w:tc>
          <w:tcPr>
            <w:tcW w:w="0" w:type="auto"/>
          </w:tcPr>
          <w:p w14:paraId="66E32857" w14:textId="36E2E82E" w:rsidR="001120D7" w:rsidRPr="001120D7" w:rsidRDefault="001120D7" w:rsidP="00D5313E">
            <w:pPr>
              <w:pStyle w:val="TAL"/>
              <w:keepNext w:val="0"/>
              <w:keepLines w:val="0"/>
              <w:widowControl w:val="0"/>
              <w:rPr>
                <w:sz w:val="16"/>
              </w:rPr>
            </w:pPr>
            <w:r>
              <w:rPr>
                <w:sz w:val="16"/>
              </w:rPr>
              <w:t>Sol for KI#5 Enhancement for on board EES(s) and service provisioning</w:t>
            </w:r>
          </w:p>
        </w:tc>
        <w:tc>
          <w:tcPr>
            <w:tcW w:w="0" w:type="auto"/>
          </w:tcPr>
          <w:p w14:paraId="338F8B5D" w14:textId="39F1ED00" w:rsidR="001120D7" w:rsidRPr="001120D7" w:rsidRDefault="001120D7" w:rsidP="00D5313E">
            <w:pPr>
              <w:pStyle w:val="TAL"/>
              <w:keepNext w:val="0"/>
              <w:keepLines w:val="0"/>
              <w:widowControl w:val="0"/>
              <w:rPr>
                <w:sz w:val="16"/>
              </w:rPr>
            </w:pPr>
            <w:r>
              <w:rPr>
                <w:sz w:val="16"/>
              </w:rPr>
              <w:t>China Mobile (Suzhou) Software</w:t>
            </w:r>
          </w:p>
        </w:tc>
        <w:tc>
          <w:tcPr>
            <w:tcW w:w="0" w:type="auto"/>
          </w:tcPr>
          <w:p w14:paraId="24E24EFF" w14:textId="111DECFF" w:rsidR="001120D7" w:rsidRPr="001120D7" w:rsidRDefault="001120D7" w:rsidP="00D5313E">
            <w:pPr>
              <w:pStyle w:val="TAL"/>
              <w:keepNext w:val="0"/>
              <w:keepLines w:val="0"/>
              <w:widowControl w:val="0"/>
              <w:rPr>
                <w:sz w:val="16"/>
              </w:rPr>
            </w:pPr>
            <w:r>
              <w:rPr>
                <w:sz w:val="16"/>
              </w:rPr>
              <w:t>approved</w:t>
            </w:r>
          </w:p>
        </w:tc>
        <w:tc>
          <w:tcPr>
            <w:tcW w:w="0" w:type="auto"/>
          </w:tcPr>
          <w:p w14:paraId="18FD48CF" w14:textId="4419BDDD" w:rsidR="001120D7" w:rsidRPr="001120D7" w:rsidRDefault="001120D7" w:rsidP="00D5313E">
            <w:pPr>
              <w:pStyle w:val="TAL"/>
              <w:keepNext w:val="0"/>
              <w:keepLines w:val="0"/>
              <w:widowControl w:val="0"/>
              <w:rPr>
                <w:sz w:val="16"/>
              </w:rPr>
            </w:pPr>
            <w:r>
              <w:rPr>
                <w:sz w:val="16"/>
              </w:rPr>
              <w:t>S6-241123</w:t>
            </w:r>
          </w:p>
        </w:tc>
        <w:tc>
          <w:tcPr>
            <w:tcW w:w="0" w:type="auto"/>
          </w:tcPr>
          <w:p w14:paraId="47DEDB34" w14:textId="2A95AF36" w:rsidR="001120D7" w:rsidRPr="001120D7" w:rsidRDefault="001120D7" w:rsidP="00D5313E">
            <w:pPr>
              <w:pStyle w:val="TAL"/>
              <w:keepNext w:val="0"/>
              <w:keepLines w:val="0"/>
              <w:widowControl w:val="0"/>
              <w:rPr>
                <w:sz w:val="16"/>
              </w:rPr>
            </w:pPr>
            <w:r>
              <w:rPr>
                <w:sz w:val="16"/>
              </w:rPr>
              <w:t>-</w:t>
            </w:r>
          </w:p>
        </w:tc>
      </w:tr>
      <w:tr w:rsidR="001120D7" w14:paraId="40D89BD0" w14:textId="77777777" w:rsidTr="001120D7">
        <w:tc>
          <w:tcPr>
            <w:tcW w:w="0" w:type="auto"/>
          </w:tcPr>
          <w:p w14:paraId="547242A6" w14:textId="50DE4D48" w:rsidR="001120D7" w:rsidRPr="001120D7" w:rsidRDefault="001120D7" w:rsidP="00D5313E">
            <w:pPr>
              <w:pStyle w:val="TAL"/>
              <w:keepNext w:val="0"/>
              <w:keepLines w:val="0"/>
              <w:widowControl w:val="0"/>
              <w:rPr>
                <w:sz w:val="16"/>
              </w:rPr>
            </w:pPr>
            <w:r>
              <w:rPr>
                <w:sz w:val="16"/>
              </w:rPr>
              <w:t>S6-241420</w:t>
            </w:r>
          </w:p>
        </w:tc>
        <w:tc>
          <w:tcPr>
            <w:tcW w:w="0" w:type="auto"/>
          </w:tcPr>
          <w:p w14:paraId="3E73BB6A" w14:textId="7B47B15F" w:rsidR="001120D7" w:rsidRPr="001120D7" w:rsidRDefault="001120D7" w:rsidP="00D5313E">
            <w:pPr>
              <w:pStyle w:val="TAL"/>
              <w:keepNext w:val="0"/>
              <w:keepLines w:val="0"/>
              <w:widowControl w:val="0"/>
              <w:rPr>
                <w:sz w:val="16"/>
              </w:rPr>
            </w:pPr>
            <w:r>
              <w:rPr>
                <w:sz w:val="16"/>
              </w:rPr>
              <w:t>Correction on E2E redundant transmission procedure</w:t>
            </w:r>
          </w:p>
        </w:tc>
        <w:tc>
          <w:tcPr>
            <w:tcW w:w="0" w:type="auto"/>
          </w:tcPr>
          <w:p w14:paraId="78E9A2F4" w14:textId="086C9123" w:rsidR="001120D7" w:rsidRPr="001120D7" w:rsidRDefault="001120D7" w:rsidP="00D5313E">
            <w:pPr>
              <w:pStyle w:val="TAL"/>
              <w:keepNext w:val="0"/>
              <w:keepLines w:val="0"/>
              <w:widowControl w:val="0"/>
              <w:rPr>
                <w:sz w:val="16"/>
              </w:rPr>
            </w:pPr>
            <w:r>
              <w:rPr>
                <w:sz w:val="16"/>
              </w:rPr>
              <w:t>Huawei, Hisilicon</w:t>
            </w:r>
          </w:p>
        </w:tc>
        <w:tc>
          <w:tcPr>
            <w:tcW w:w="0" w:type="auto"/>
          </w:tcPr>
          <w:p w14:paraId="361D557D" w14:textId="48089680" w:rsidR="001120D7" w:rsidRPr="001120D7" w:rsidRDefault="001120D7" w:rsidP="00D5313E">
            <w:pPr>
              <w:pStyle w:val="TAL"/>
              <w:keepNext w:val="0"/>
              <w:keepLines w:val="0"/>
              <w:widowControl w:val="0"/>
              <w:rPr>
                <w:sz w:val="16"/>
              </w:rPr>
            </w:pPr>
            <w:r>
              <w:rPr>
                <w:sz w:val="16"/>
              </w:rPr>
              <w:t>agreed</w:t>
            </w:r>
          </w:p>
        </w:tc>
        <w:tc>
          <w:tcPr>
            <w:tcW w:w="0" w:type="auto"/>
          </w:tcPr>
          <w:p w14:paraId="1E657727" w14:textId="0C827B7A" w:rsidR="001120D7" w:rsidRPr="001120D7" w:rsidRDefault="001120D7" w:rsidP="00D5313E">
            <w:pPr>
              <w:pStyle w:val="TAL"/>
              <w:keepNext w:val="0"/>
              <w:keepLines w:val="0"/>
              <w:widowControl w:val="0"/>
              <w:rPr>
                <w:sz w:val="16"/>
              </w:rPr>
            </w:pPr>
            <w:r>
              <w:rPr>
                <w:sz w:val="16"/>
              </w:rPr>
              <w:t>S6-241260</w:t>
            </w:r>
          </w:p>
        </w:tc>
        <w:tc>
          <w:tcPr>
            <w:tcW w:w="0" w:type="auto"/>
          </w:tcPr>
          <w:p w14:paraId="3598C55F" w14:textId="04C7BC09" w:rsidR="001120D7" w:rsidRPr="001120D7" w:rsidRDefault="001120D7" w:rsidP="00D5313E">
            <w:pPr>
              <w:pStyle w:val="TAL"/>
              <w:keepNext w:val="0"/>
              <w:keepLines w:val="0"/>
              <w:widowControl w:val="0"/>
              <w:rPr>
                <w:sz w:val="16"/>
              </w:rPr>
            </w:pPr>
            <w:r>
              <w:rPr>
                <w:sz w:val="16"/>
              </w:rPr>
              <w:t>-</w:t>
            </w:r>
          </w:p>
        </w:tc>
      </w:tr>
      <w:tr w:rsidR="001120D7" w14:paraId="1BAF3591" w14:textId="77777777" w:rsidTr="001120D7">
        <w:tc>
          <w:tcPr>
            <w:tcW w:w="0" w:type="auto"/>
          </w:tcPr>
          <w:p w14:paraId="6808A806" w14:textId="2BA6CF13" w:rsidR="001120D7" w:rsidRPr="001120D7" w:rsidRDefault="001120D7" w:rsidP="00D5313E">
            <w:pPr>
              <w:pStyle w:val="TAL"/>
              <w:keepNext w:val="0"/>
              <w:keepLines w:val="0"/>
              <w:widowControl w:val="0"/>
              <w:rPr>
                <w:sz w:val="16"/>
              </w:rPr>
            </w:pPr>
            <w:r>
              <w:rPr>
                <w:sz w:val="16"/>
              </w:rPr>
              <w:t>S6-241421</w:t>
            </w:r>
          </w:p>
        </w:tc>
        <w:tc>
          <w:tcPr>
            <w:tcW w:w="0" w:type="auto"/>
          </w:tcPr>
          <w:p w14:paraId="2F22DE80" w14:textId="3962C5BF" w:rsidR="001120D7" w:rsidRPr="001120D7" w:rsidRDefault="001120D7" w:rsidP="00D5313E">
            <w:pPr>
              <w:pStyle w:val="TAL"/>
              <w:keepNext w:val="0"/>
              <w:keepLines w:val="0"/>
              <w:widowControl w:val="0"/>
              <w:rPr>
                <w:sz w:val="16"/>
              </w:rPr>
            </w:pPr>
            <w:r>
              <w:rPr>
                <w:sz w:val="16"/>
              </w:rPr>
              <w:t>Correction on E2E redundant transmission procedure</w:t>
            </w:r>
          </w:p>
        </w:tc>
        <w:tc>
          <w:tcPr>
            <w:tcW w:w="0" w:type="auto"/>
          </w:tcPr>
          <w:p w14:paraId="67BE92B0" w14:textId="1D4912EB" w:rsidR="001120D7" w:rsidRPr="001120D7" w:rsidRDefault="001120D7" w:rsidP="00D5313E">
            <w:pPr>
              <w:pStyle w:val="TAL"/>
              <w:keepNext w:val="0"/>
              <w:keepLines w:val="0"/>
              <w:widowControl w:val="0"/>
              <w:rPr>
                <w:sz w:val="16"/>
              </w:rPr>
            </w:pPr>
            <w:r>
              <w:rPr>
                <w:sz w:val="16"/>
              </w:rPr>
              <w:t>Huawei, Hisilicon</w:t>
            </w:r>
          </w:p>
        </w:tc>
        <w:tc>
          <w:tcPr>
            <w:tcW w:w="0" w:type="auto"/>
          </w:tcPr>
          <w:p w14:paraId="150E6100" w14:textId="176795BE" w:rsidR="001120D7" w:rsidRPr="001120D7" w:rsidRDefault="001120D7" w:rsidP="00D5313E">
            <w:pPr>
              <w:pStyle w:val="TAL"/>
              <w:keepNext w:val="0"/>
              <w:keepLines w:val="0"/>
              <w:widowControl w:val="0"/>
              <w:rPr>
                <w:sz w:val="16"/>
              </w:rPr>
            </w:pPr>
            <w:r>
              <w:rPr>
                <w:sz w:val="16"/>
              </w:rPr>
              <w:t>agreed</w:t>
            </w:r>
          </w:p>
        </w:tc>
        <w:tc>
          <w:tcPr>
            <w:tcW w:w="0" w:type="auto"/>
          </w:tcPr>
          <w:p w14:paraId="63AC0887" w14:textId="7BE861BA" w:rsidR="001120D7" w:rsidRPr="001120D7" w:rsidRDefault="001120D7" w:rsidP="00D5313E">
            <w:pPr>
              <w:pStyle w:val="TAL"/>
              <w:keepNext w:val="0"/>
              <w:keepLines w:val="0"/>
              <w:widowControl w:val="0"/>
              <w:rPr>
                <w:sz w:val="16"/>
              </w:rPr>
            </w:pPr>
            <w:r>
              <w:rPr>
                <w:sz w:val="16"/>
              </w:rPr>
              <w:t>S6-241261</w:t>
            </w:r>
          </w:p>
        </w:tc>
        <w:tc>
          <w:tcPr>
            <w:tcW w:w="0" w:type="auto"/>
          </w:tcPr>
          <w:p w14:paraId="59D0007A" w14:textId="1CFA1642" w:rsidR="001120D7" w:rsidRPr="001120D7" w:rsidRDefault="001120D7" w:rsidP="00D5313E">
            <w:pPr>
              <w:pStyle w:val="TAL"/>
              <w:keepNext w:val="0"/>
              <w:keepLines w:val="0"/>
              <w:widowControl w:val="0"/>
              <w:rPr>
                <w:sz w:val="16"/>
              </w:rPr>
            </w:pPr>
            <w:r>
              <w:rPr>
                <w:sz w:val="16"/>
              </w:rPr>
              <w:t>-</w:t>
            </w:r>
          </w:p>
        </w:tc>
      </w:tr>
      <w:tr w:rsidR="001120D7" w14:paraId="2BE9433C" w14:textId="77777777" w:rsidTr="001120D7">
        <w:tc>
          <w:tcPr>
            <w:tcW w:w="0" w:type="auto"/>
          </w:tcPr>
          <w:p w14:paraId="0001DF58" w14:textId="2EC51B75" w:rsidR="001120D7" w:rsidRPr="001120D7" w:rsidRDefault="001120D7" w:rsidP="00D5313E">
            <w:pPr>
              <w:pStyle w:val="TAL"/>
              <w:keepNext w:val="0"/>
              <w:keepLines w:val="0"/>
              <w:widowControl w:val="0"/>
              <w:rPr>
                <w:sz w:val="16"/>
              </w:rPr>
            </w:pPr>
            <w:r>
              <w:rPr>
                <w:sz w:val="16"/>
              </w:rPr>
              <w:t>S6-241422</w:t>
            </w:r>
          </w:p>
        </w:tc>
        <w:tc>
          <w:tcPr>
            <w:tcW w:w="0" w:type="auto"/>
          </w:tcPr>
          <w:p w14:paraId="62E1D489" w14:textId="5ABB15FE" w:rsidR="001120D7" w:rsidRPr="001120D7" w:rsidRDefault="001120D7" w:rsidP="00D5313E">
            <w:pPr>
              <w:pStyle w:val="TAL"/>
              <w:keepNext w:val="0"/>
              <w:keepLines w:val="0"/>
              <w:widowControl w:val="0"/>
              <w:rPr>
                <w:sz w:val="16"/>
              </w:rPr>
            </w:pPr>
            <w:r>
              <w:rPr>
                <w:sz w:val="16"/>
              </w:rPr>
              <w:t>Correction on SEALDD server discovery and selection procedure</w:t>
            </w:r>
          </w:p>
        </w:tc>
        <w:tc>
          <w:tcPr>
            <w:tcW w:w="0" w:type="auto"/>
          </w:tcPr>
          <w:p w14:paraId="0CA37400" w14:textId="56479DD8" w:rsidR="001120D7" w:rsidRPr="001120D7" w:rsidRDefault="001120D7" w:rsidP="00D5313E">
            <w:pPr>
              <w:pStyle w:val="TAL"/>
              <w:keepNext w:val="0"/>
              <w:keepLines w:val="0"/>
              <w:widowControl w:val="0"/>
              <w:rPr>
                <w:sz w:val="16"/>
              </w:rPr>
            </w:pPr>
            <w:r>
              <w:rPr>
                <w:sz w:val="16"/>
              </w:rPr>
              <w:t>Huawei, Hisilicon</w:t>
            </w:r>
          </w:p>
        </w:tc>
        <w:tc>
          <w:tcPr>
            <w:tcW w:w="0" w:type="auto"/>
          </w:tcPr>
          <w:p w14:paraId="75A5D85F" w14:textId="147F48E1" w:rsidR="001120D7" w:rsidRPr="001120D7" w:rsidRDefault="001120D7" w:rsidP="00D5313E">
            <w:pPr>
              <w:pStyle w:val="TAL"/>
              <w:keepNext w:val="0"/>
              <w:keepLines w:val="0"/>
              <w:widowControl w:val="0"/>
              <w:rPr>
                <w:sz w:val="16"/>
              </w:rPr>
            </w:pPr>
            <w:r>
              <w:rPr>
                <w:sz w:val="16"/>
              </w:rPr>
              <w:t>agreed</w:t>
            </w:r>
          </w:p>
        </w:tc>
        <w:tc>
          <w:tcPr>
            <w:tcW w:w="0" w:type="auto"/>
          </w:tcPr>
          <w:p w14:paraId="766AB370" w14:textId="721B984E" w:rsidR="001120D7" w:rsidRPr="001120D7" w:rsidRDefault="001120D7" w:rsidP="00D5313E">
            <w:pPr>
              <w:pStyle w:val="TAL"/>
              <w:keepNext w:val="0"/>
              <w:keepLines w:val="0"/>
              <w:widowControl w:val="0"/>
              <w:rPr>
                <w:sz w:val="16"/>
              </w:rPr>
            </w:pPr>
            <w:r>
              <w:rPr>
                <w:sz w:val="16"/>
              </w:rPr>
              <w:t>S6-241262</w:t>
            </w:r>
          </w:p>
        </w:tc>
        <w:tc>
          <w:tcPr>
            <w:tcW w:w="0" w:type="auto"/>
          </w:tcPr>
          <w:p w14:paraId="7672C47F" w14:textId="27AEEDDC" w:rsidR="001120D7" w:rsidRPr="001120D7" w:rsidRDefault="001120D7" w:rsidP="00D5313E">
            <w:pPr>
              <w:pStyle w:val="TAL"/>
              <w:keepNext w:val="0"/>
              <w:keepLines w:val="0"/>
              <w:widowControl w:val="0"/>
              <w:rPr>
                <w:sz w:val="16"/>
              </w:rPr>
            </w:pPr>
            <w:r>
              <w:rPr>
                <w:sz w:val="16"/>
              </w:rPr>
              <w:t>-</w:t>
            </w:r>
          </w:p>
        </w:tc>
      </w:tr>
      <w:tr w:rsidR="001120D7" w14:paraId="71AA6E4D" w14:textId="77777777" w:rsidTr="001120D7">
        <w:tc>
          <w:tcPr>
            <w:tcW w:w="0" w:type="auto"/>
          </w:tcPr>
          <w:p w14:paraId="48CFFB50" w14:textId="325674F0" w:rsidR="001120D7" w:rsidRPr="001120D7" w:rsidRDefault="001120D7" w:rsidP="00D5313E">
            <w:pPr>
              <w:pStyle w:val="TAL"/>
              <w:keepNext w:val="0"/>
              <w:keepLines w:val="0"/>
              <w:widowControl w:val="0"/>
              <w:rPr>
                <w:sz w:val="16"/>
              </w:rPr>
            </w:pPr>
            <w:r>
              <w:rPr>
                <w:sz w:val="16"/>
              </w:rPr>
              <w:t>S6-241423</w:t>
            </w:r>
          </w:p>
        </w:tc>
        <w:tc>
          <w:tcPr>
            <w:tcW w:w="0" w:type="auto"/>
          </w:tcPr>
          <w:p w14:paraId="6DE90E84" w14:textId="39D0E37E" w:rsidR="001120D7" w:rsidRPr="001120D7" w:rsidRDefault="001120D7" w:rsidP="00D5313E">
            <w:pPr>
              <w:pStyle w:val="TAL"/>
              <w:keepNext w:val="0"/>
              <w:keepLines w:val="0"/>
              <w:widowControl w:val="0"/>
              <w:rPr>
                <w:sz w:val="16"/>
              </w:rPr>
            </w:pPr>
            <w:r>
              <w:rPr>
                <w:sz w:val="16"/>
              </w:rPr>
              <w:t>Correction on SEALDD server discovery and selection procedure</w:t>
            </w:r>
          </w:p>
        </w:tc>
        <w:tc>
          <w:tcPr>
            <w:tcW w:w="0" w:type="auto"/>
          </w:tcPr>
          <w:p w14:paraId="20DED1B8" w14:textId="1DB43D7B" w:rsidR="001120D7" w:rsidRPr="001120D7" w:rsidRDefault="001120D7" w:rsidP="00D5313E">
            <w:pPr>
              <w:pStyle w:val="TAL"/>
              <w:keepNext w:val="0"/>
              <w:keepLines w:val="0"/>
              <w:widowControl w:val="0"/>
              <w:rPr>
                <w:sz w:val="16"/>
              </w:rPr>
            </w:pPr>
            <w:r>
              <w:rPr>
                <w:sz w:val="16"/>
              </w:rPr>
              <w:t>Huawei, Hisilicon</w:t>
            </w:r>
          </w:p>
        </w:tc>
        <w:tc>
          <w:tcPr>
            <w:tcW w:w="0" w:type="auto"/>
          </w:tcPr>
          <w:p w14:paraId="1F204BC0" w14:textId="26A74FF5" w:rsidR="001120D7" w:rsidRPr="001120D7" w:rsidRDefault="001120D7" w:rsidP="00D5313E">
            <w:pPr>
              <w:pStyle w:val="TAL"/>
              <w:keepNext w:val="0"/>
              <w:keepLines w:val="0"/>
              <w:widowControl w:val="0"/>
              <w:rPr>
                <w:sz w:val="16"/>
              </w:rPr>
            </w:pPr>
            <w:r>
              <w:rPr>
                <w:sz w:val="16"/>
              </w:rPr>
              <w:t>agreed</w:t>
            </w:r>
          </w:p>
        </w:tc>
        <w:tc>
          <w:tcPr>
            <w:tcW w:w="0" w:type="auto"/>
          </w:tcPr>
          <w:p w14:paraId="3506B84D" w14:textId="7BB32D49" w:rsidR="001120D7" w:rsidRPr="001120D7" w:rsidRDefault="001120D7" w:rsidP="00D5313E">
            <w:pPr>
              <w:pStyle w:val="TAL"/>
              <w:keepNext w:val="0"/>
              <w:keepLines w:val="0"/>
              <w:widowControl w:val="0"/>
              <w:rPr>
                <w:sz w:val="16"/>
              </w:rPr>
            </w:pPr>
            <w:r>
              <w:rPr>
                <w:sz w:val="16"/>
              </w:rPr>
              <w:t>S6-241263</w:t>
            </w:r>
          </w:p>
        </w:tc>
        <w:tc>
          <w:tcPr>
            <w:tcW w:w="0" w:type="auto"/>
          </w:tcPr>
          <w:p w14:paraId="5DD93A9D" w14:textId="23DD4E12" w:rsidR="001120D7" w:rsidRPr="001120D7" w:rsidRDefault="001120D7" w:rsidP="00D5313E">
            <w:pPr>
              <w:pStyle w:val="TAL"/>
              <w:keepNext w:val="0"/>
              <w:keepLines w:val="0"/>
              <w:widowControl w:val="0"/>
              <w:rPr>
                <w:sz w:val="16"/>
              </w:rPr>
            </w:pPr>
            <w:r>
              <w:rPr>
                <w:sz w:val="16"/>
              </w:rPr>
              <w:t>-</w:t>
            </w:r>
          </w:p>
        </w:tc>
      </w:tr>
      <w:tr w:rsidR="001120D7" w14:paraId="3F8AEB45" w14:textId="77777777" w:rsidTr="001120D7">
        <w:tc>
          <w:tcPr>
            <w:tcW w:w="0" w:type="auto"/>
          </w:tcPr>
          <w:p w14:paraId="12458E7B" w14:textId="4F7081F8" w:rsidR="001120D7" w:rsidRPr="001120D7" w:rsidRDefault="001120D7" w:rsidP="00D5313E">
            <w:pPr>
              <w:pStyle w:val="TAL"/>
              <w:keepNext w:val="0"/>
              <w:keepLines w:val="0"/>
              <w:widowControl w:val="0"/>
              <w:rPr>
                <w:sz w:val="16"/>
              </w:rPr>
            </w:pPr>
            <w:r>
              <w:rPr>
                <w:sz w:val="16"/>
              </w:rPr>
              <w:t>S6-241424</w:t>
            </w:r>
          </w:p>
        </w:tc>
        <w:tc>
          <w:tcPr>
            <w:tcW w:w="0" w:type="auto"/>
          </w:tcPr>
          <w:p w14:paraId="1177CE57" w14:textId="2A36E102" w:rsidR="001120D7" w:rsidRPr="001120D7" w:rsidRDefault="001120D7" w:rsidP="00D5313E">
            <w:pPr>
              <w:pStyle w:val="TAL"/>
              <w:keepNext w:val="0"/>
              <w:keepLines w:val="0"/>
              <w:widowControl w:val="0"/>
              <w:rPr>
                <w:sz w:val="16"/>
              </w:rPr>
            </w:pPr>
            <w:r>
              <w:rPr>
                <w:sz w:val="16"/>
              </w:rPr>
              <w:t>update the elements of application Server de-registration response</w:t>
            </w:r>
          </w:p>
        </w:tc>
        <w:tc>
          <w:tcPr>
            <w:tcW w:w="0" w:type="auto"/>
          </w:tcPr>
          <w:p w14:paraId="3C33A849" w14:textId="1662E25F" w:rsidR="001120D7" w:rsidRPr="001120D7" w:rsidRDefault="001120D7" w:rsidP="00D5313E">
            <w:pPr>
              <w:pStyle w:val="TAL"/>
              <w:keepNext w:val="0"/>
              <w:keepLines w:val="0"/>
              <w:widowControl w:val="0"/>
              <w:rPr>
                <w:sz w:val="16"/>
              </w:rPr>
            </w:pPr>
            <w:r>
              <w:rPr>
                <w:sz w:val="16"/>
              </w:rPr>
              <w:t>Huawei, Hisilicon</w:t>
            </w:r>
          </w:p>
        </w:tc>
        <w:tc>
          <w:tcPr>
            <w:tcW w:w="0" w:type="auto"/>
          </w:tcPr>
          <w:p w14:paraId="24CBD9B4" w14:textId="6A93056A" w:rsidR="001120D7" w:rsidRPr="001120D7" w:rsidRDefault="001120D7" w:rsidP="00D5313E">
            <w:pPr>
              <w:pStyle w:val="TAL"/>
              <w:keepNext w:val="0"/>
              <w:keepLines w:val="0"/>
              <w:widowControl w:val="0"/>
              <w:rPr>
                <w:sz w:val="16"/>
              </w:rPr>
            </w:pPr>
            <w:r>
              <w:rPr>
                <w:sz w:val="16"/>
              </w:rPr>
              <w:t>agreed</w:t>
            </w:r>
          </w:p>
        </w:tc>
        <w:tc>
          <w:tcPr>
            <w:tcW w:w="0" w:type="auto"/>
          </w:tcPr>
          <w:p w14:paraId="3B6B986C" w14:textId="2543A879" w:rsidR="001120D7" w:rsidRPr="001120D7" w:rsidRDefault="001120D7" w:rsidP="00D5313E">
            <w:pPr>
              <w:pStyle w:val="TAL"/>
              <w:keepNext w:val="0"/>
              <w:keepLines w:val="0"/>
              <w:widowControl w:val="0"/>
              <w:rPr>
                <w:sz w:val="16"/>
              </w:rPr>
            </w:pPr>
            <w:r>
              <w:rPr>
                <w:sz w:val="16"/>
              </w:rPr>
              <w:t>S6-241098</w:t>
            </w:r>
          </w:p>
        </w:tc>
        <w:tc>
          <w:tcPr>
            <w:tcW w:w="0" w:type="auto"/>
          </w:tcPr>
          <w:p w14:paraId="29C32C65" w14:textId="2FA2F230" w:rsidR="001120D7" w:rsidRPr="001120D7" w:rsidRDefault="001120D7" w:rsidP="00D5313E">
            <w:pPr>
              <w:pStyle w:val="TAL"/>
              <w:keepNext w:val="0"/>
              <w:keepLines w:val="0"/>
              <w:widowControl w:val="0"/>
              <w:rPr>
                <w:sz w:val="16"/>
              </w:rPr>
            </w:pPr>
            <w:r>
              <w:rPr>
                <w:sz w:val="16"/>
              </w:rPr>
              <w:t>-</w:t>
            </w:r>
          </w:p>
        </w:tc>
      </w:tr>
      <w:tr w:rsidR="001120D7" w14:paraId="55F5359A" w14:textId="77777777" w:rsidTr="001120D7">
        <w:tc>
          <w:tcPr>
            <w:tcW w:w="0" w:type="auto"/>
          </w:tcPr>
          <w:p w14:paraId="3B17B436" w14:textId="3B163049" w:rsidR="001120D7" w:rsidRPr="001120D7" w:rsidRDefault="001120D7" w:rsidP="00D5313E">
            <w:pPr>
              <w:pStyle w:val="TAL"/>
              <w:keepNext w:val="0"/>
              <w:keepLines w:val="0"/>
              <w:widowControl w:val="0"/>
              <w:rPr>
                <w:sz w:val="16"/>
              </w:rPr>
            </w:pPr>
            <w:r>
              <w:rPr>
                <w:sz w:val="16"/>
              </w:rPr>
              <w:t>S6-241425</w:t>
            </w:r>
          </w:p>
        </w:tc>
        <w:tc>
          <w:tcPr>
            <w:tcW w:w="0" w:type="auto"/>
          </w:tcPr>
          <w:p w14:paraId="1769553C" w14:textId="5D47241A" w:rsidR="001120D7" w:rsidRPr="001120D7" w:rsidRDefault="001120D7" w:rsidP="00D5313E">
            <w:pPr>
              <w:pStyle w:val="TAL"/>
              <w:keepNext w:val="0"/>
              <w:keepLines w:val="0"/>
              <w:widowControl w:val="0"/>
              <w:rPr>
                <w:sz w:val="16"/>
              </w:rPr>
            </w:pPr>
            <w:r>
              <w:rPr>
                <w:sz w:val="16"/>
              </w:rPr>
              <w:t>Add missing function to resource owner function</w:t>
            </w:r>
          </w:p>
        </w:tc>
        <w:tc>
          <w:tcPr>
            <w:tcW w:w="0" w:type="auto"/>
          </w:tcPr>
          <w:p w14:paraId="3EF79B90" w14:textId="0D40F382" w:rsidR="001120D7" w:rsidRPr="001120D7" w:rsidRDefault="001120D7" w:rsidP="00D5313E">
            <w:pPr>
              <w:pStyle w:val="TAL"/>
              <w:keepNext w:val="0"/>
              <w:keepLines w:val="0"/>
              <w:widowControl w:val="0"/>
              <w:rPr>
                <w:sz w:val="16"/>
              </w:rPr>
            </w:pPr>
            <w:r>
              <w:rPr>
                <w:sz w:val="16"/>
              </w:rPr>
              <w:t>Apple (UK) Limited</w:t>
            </w:r>
          </w:p>
        </w:tc>
        <w:tc>
          <w:tcPr>
            <w:tcW w:w="0" w:type="auto"/>
          </w:tcPr>
          <w:p w14:paraId="3C17C911" w14:textId="0FCA7196" w:rsidR="001120D7" w:rsidRPr="001120D7" w:rsidRDefault="001120D7" w:rsidP="00D5313E">
            <w:pPr>
              <w:pStyle w:val="TAL"/>
              <w:keepNext w:val="0"/>
              <w:keepLines w:val="0"/>
              <w:widowControl w:val="0"/>
              <w:rPr>
                <w:sz w:val="16"/>
              </w:rPr>
            </w:pPr>
            <w:r>
              <w:rPr>
                <w:sz w:val="16"/>
              </w:rPr>
              <w:t>agreed</w:t>
            </w:r>
          </w:p>
        </w:tc>
        <w:tc>
          <w:tcPr>
            <w:tcW w:w="0" w:type="auto"/>
          </w:tcPr>
          <w:p w14:paraId="77895E46" w14:textId="6474332C" w:rsidR="001120D7" w:rsidRPr="001120D7" w:rsidRDefault="001120D7" w:rsidP="00D5313E">
            <w:pPr>
              <w:pStyle w:val="TAL"/>
              <w:keepNext w:val="0"/>
              <w:keepLines w:val="0"/>
              <w:widowControl w:val="0"/>
              <w:rPr>
                <w:sz w:val="16"/>
              </w:rPr>
            </w:pPr>
            <w:r>
              <w:rPr>
                <w:sz w:val="16"/>
              </w:rPr>
              <w:t>S6-241079</w:t>
            </w:r>
          </w:p>
        </w:tc>
        <w:tc>
          <w:tcPr>
            <w:tcW w:w="0" w:type="auto"/>
          </w:tcPr>
          <w:p w14:paraId="6BF2A01C" w14:textId="58DC1B37" w:rsidR="001120D7" w:rsidRPr="001120D7" w:rsidRDefault="001120D7" w:rsidP="00D5313E">
            <w:pPr>
              <w:pStyle w:val="TAL"/>
              <w:keepNext w:val="0"/>
              <w:keepLines w:val="0"/>
              <w:widowControl w:val="0"/>
              <w:rPr>
                <w:sz w:val="16"/>
              </w:rPr>
            </w:pPr>
            <w:r>
              <w:rPr>
                <w:sz w:val="16"/>
              </w:rPr>
              <w:t>-</w:t>
            </w:r>
          </w:p>
        </w:tc>
      </w:tr>
      <w:tr w:rsidR="001120D7" w14:paraId="6BA10136" w14:textId="77777777" w:rsidTr="001120D7">
        <w:tc>
          <w:tcPr>
            <w:tcW w:w="0" w:type="auto"/>
          </w:tcPr>
          <w:p w14:paraId="52AC0F9F" w14:textId="1AB861CA" w:rsidR="001120D7" w:rsidRPr="001120D7" w:rsidRDefault="001120D7" w:rsidP="00D5313E">
            <w:pPr>
              <w:pStyle w:val="TAL"/>
              <w:keepNext w:val="0"/>
              <w:keepLines w:val="0"/>
              <w:widowControl w:val="0"/>
              <w:rPr>
                <w:sz w:val="16"/>
              </w:rPr>
            </w:pPr>
            <w:r>
              <w:rPr>
                <w:sz w:val="16"/>
              </w:rPr>
              <w:t>S6-241426</w:t>
            </w:r>
          </w:p>
        </w:tc>
        <w:tc>
          <w:tcPr>
            <w:tcW w:w="0" w:type="auto"/>
          </w:tcPr>
          <w:p w14:paraId="2DE025B3" w14:textId="2E8C4EE3" w:rsidR="001120D7" w:rsidRPr="001120D7" w:rsidRDefault="001120D7" w:rsidP="00D5313E">
            <w:pPr>
              <w:pStyle w:val="TAL"/>
              <w:keepNext w:val="0"/>
              <w:keepLines w:val="0"/>
              <w:widowControl w:val="0"/>
              <w:rPr>
                <w:sz w:val="16"/>
              </w:rPr>
            </w:pPr>
            <w:r>
              <w:rPr>
                <w:sz w:val="16"/>
              </w:rPr>
              <w:t>Add missing function to resource owner function</w:t>
            </w:r>
          </w:p>
        </w:tc>
        <w:tc>
          <w:tcPr>
            <w:tcW w:w="0" w:type="auto"/>
          </w:tcPr>
          <w:p w14:paraId="0B12FCD4" w14:textId="57BB1F66" w:rsidR="001120D7" w:rsidRPr="001120D7" w:rsidRDefault="001120D7" w:rsidP="00D5313E">
            <w:pPr>
              <w:pStyle w:val="TAL"/>
              <w:keepNext w:val="0"/>
              <w:keepLines w:val="0"/>
              <w:widowControl w:val="0"/>
              <w:rPr>
                <w:sz w:val="16"/>
              </w:rPr>
            </w:pPr>
            <w:r>
              <w:rPr>
                <w:sz w:val="16"/>
              </w:rPr>
              <w:t>Apple (UK) Limited</w:t>
            </w:r>
          </w:p>
        </w:tc>
        <w:tc>
          <w:tcPr>
            <w:tcW w:w="0" w:type="auto"/>
          </w:tcPr>
          <w:p w14:paraId="7279F85A" w14:textId="40B06A17" w:rsidR="001120D7" w:rsidRPr="001120D7" w:rsidRDefault="001120D7" w:rsidP="00D5313E">
            <w:pPr>
              <w:pStyle w:val="TAL"/>
              <w:keepNext w:val="0"/>
              <w:keepLines w:val="0"/>
              <w:widowControl w:val="0"/>
              <w:rPr>
                <w:sz w:val="16"/>
              </w:rPr>
            </w:pPr>
            <w:r>
              <w:rPr>
                <w:sz w:val="16"/>
              </w:rPr>
              <w:t>agreed</w:t>
            </w:r>
          </w:p>
        </w:tc>
        <w:tc>
          <w:tcPr>
            <w:tcW w:w="0" w:type="auto"/>
          </w:tcPr>
          <w:p w14:paraId="4C397C65" w14:textId="4AE2CC9F" w:rsidR="001120D7" w:rsidRPr="001120D7" w:rsidRDefault="001120D7" w:rsidP="00D5313E">
            <w:pPr>
              <w:pStyle w:val="TAL"/>
              <w:keepNext w:val="0"/>
              <w:keepLines w:val="0"/>
              <w:widowControl w:val="0"/>
              <w:rPr>
                <w:sz w:val="16"/>
              </w:rPr>
            </w:pPr>
            <w:r>
              <w:rPr>
                <w:sz w:val="16"/>
              </w:rPr>
              <w:t>S6-241082</w:t>
            </w:r>
          </w:p>
        </w:tc>
        <w:tc>
          <w:tcPr>
            <w:tcW w:w="0" w:type="auto"/>
          </w:tcPr>
          <w:p w14:paraId="54661784" w14:textId="79D0C88C" w:rsidR="001120D7" w:rsidRPr="001120D7" w:rsidRDefault="001120D7" w:rsidP="00D5313E">
            <w:pPr>
              <w:pStyle w:val="TAL"/>
              <w:keepNext w:val="0"/>
              <w:keepLines w:val="0"/>
              <w:widowControl w:val="0"/>
              <w:rPr>
                <w:sz w:val="16"/>
              </w:rPr>
            </w:pPr>
            <w:r>
              <w:rPr>
                <w:sz w:val="16"/>
              </w:rPr>
              <w:t>-</w:t>
            </w:r>
          </w:p>
        </w:tc>
      </w:tr>
      <w:tr w:rsidR="001120D7" w14:paraId="46367C4D" w14:textId="77777777" w:rsidTr="001120D7">
        <w:tc>
          <w:tcPr>
            <w:tcW w:w="0" w:type="auto"/>
          </w:tcPr>
          <w:p w14:paraId="226BC81E" w14:textId="334B828B" w:rsidR="001120D7" w:rsidRPr="001120D7" w:rsidRDefault="001120D7" w:rsidP="00D5313E">
            <w:pPr>
              <w:pStyle w:val="TAL"/>
              <w:keepNext w:val="0"/>
              <w:keepLines w:val="0"/>
              <w:widowControl w:val="0"/>
              <w:rPr>
                <w:sz w:val="16"/>
              </w:rPr>
            </w:pPr>
            <w:r>
              <w:rPr>
                <w:sz w:val="16"/>
              </w:rPr>
              <w:t>S6-241427</w:t>
            </w:r>
          </w:p>
        </w:tc>
        <w:tc>
          <w:tcPr>
            <w:tcW w:w="0" w:type="auto"/>
          </w:tcPr>
          <w:p w14:paraId="1BE8ED42" w14:textId="72DBEFE6" w:rsidR="001120D7" w:rsidRPr="001120D7" w:rsidRDefault="001120D7" w:rsidP="00D5313E">
            <w:pPr>
              <w:pStyle w:val="TAL"/>
              <w:keepNext w:val="0"/>
              <w:keepLines w:val="0"/>
              <w:widowControl w:val="0"/>
              <w:rPr>
                <w:sz w:val="16"/>
              </w:rPr>
            </w:pPr>
            <w:r>
              <w:rPr>
                <w:sz w:val="16"/>
              </w:rPr>
              <w:t>Correction of Procedure name</w:t>
            </w:r>
          </w:p>
        </w:tc>
        <w:tc>
          <w:tcPr>
            <w:tcW w:w="0" w:type="auto"/>
          </w:tcPr>
          <w:p w14:paraId="51E2C5F5" w14:textId="7A8F4FD9" w:rsidR="001120D7" w:rsidRPr="001120D7" w:rsidRDefault="001120D7" w:rsidP="00D5313E">
            <w:pPr>
              <w:pStyle w:val="TAL"/>
              <w:keepNext w:val="0"/>
              <w:keepLines w:val="0"/>
              <w:widowControl w:val="0"/>
              <w:rPr>
                <w:sz w:val="16"/>
              </w:rPr>
            </w:pPr>
            <w:r>
              <w:rPr>
                <w:sz w:val="16"/>
              </w:rPr>
              <w:t>China Mobile</w:t>
            </w:r>
          </w:p>
        </w:tc>
        <w:tc>
          <w:tcPr>
            <w:tcW w:w="0" w:type="auto"/>
          </w:tcPr>
          <w:p w14:paraId="03D11EB3" w14:textId="66F73D6D" w:rsidR="001120D7" w:rsidRPr="001120D7" w:rsidRDefault="001120D7" w:rsidP="00D5313E">
            <w:pPr>
              <w:pStyle w:val="TAL"/>
              <w:keepNext w:val="0"/>
              <w:keepLines w:val="0"/>
              <w:widowControl w:val="0"/>
              <w:rPr>
                <w:sz w:val="16"/>
              </w:rPr>
            </w:pPr>
            <w:r>
              <w:rPr>
                <w:sz w:val="16"/>
              </w:rPr>
              <w:t>agreed</w:t>
            </w:r>
          </w:p>
        </w:tc>
        <w:tc>
          <w:tcPr>
            <w:tcW w:w="0" w:type="auto"/>
          </w:tcPr>
          <w:p w14:paraId="08937293" w14:textId="35FC79B5" w:rsidR="001120D7" w:rsidRPr="001120D7" w:rsidRDefault="001120D7" w:rsidP="00D5313E">
            <w:pPr>
              <w:pStyle w:val="TAL"/>
              <w:keepNext w:val="0"/>
              <w:keepLines w:val="0"/>
              <w:widowControl w:val="0"/>
              <w:rPr>
                <w:sz w:val="16"/>
              </w:rPr>
            </w:pPr>
            <w:r>
              <w:rPr>
                <w:sz w:val="16"/>
              </w:rPr>
              <w:t>S6-241117</w:t>
            </w:r>
          </w:p>
        </w:tc>
        <w:tc>
          <w:tcPr>
            <w:tcW w:w="0" w:type="auto"/>
          </w:tcPr>
          <w:p w14:paraId="1B9F3810" w14:textId="31D5D8F1" w:rsidR="001120D7" w:rsidRPr="001120D7" w:rsidRDefault="001120D7" w:rsidP="00D5313E">
            <w:pPr>
              <w:pStyle w:val="TAL"/>
              <w:keepNext w:val="0"/>
              <w:keepLines w:val="0"/>
              <w:widowControl w:val="0"/>
              <w:rPr>
                <w:sz w:val="16"/>
              </w:rPr>
            </w:pPr>
            <w:r>
              <w:rPr>
                <w:sz w:val="16"/>
              </w:rPr>
              <w:t>-</w:t>
            </w:r>
          </w:p>
        </w:tc>
      </w:tr>
      <w:tr w:rsidR="001120D7" w14:paraId="73AE8313" w14:textId="77777777" w:rsidTr="001120D7">
        <w:tc>
          <w:tcPr>
            <w:tcW w:w="0" w:type="auto"/>
          </w:tcPr>
          <w:p w14:paraId="38F844E1" w14:textId="08E76A44" w:rsidR="001120D7" w:rsidRPr="001120D7" w:rsidRDefault="001120D7" w:rsidP="00D5313E">
            <w:pPr>
              <w:pStyle w:val="TAL"/>
              <w:keepNext w:val="0"/>
              <w:keepLines w:val="0"/>
              <w:widowControl w:val="0"/>
              <w:rPr>
                <w:sz w:val="16"/>
              </w:rPr>
            </w:pPr>
            <w:r>
              <w:rPr>
                <w:sz w:val="16"/>
              </w:rPr>
              <w:t>S6-241428</w:t>
            </w:r>
          </w:p>
        </w:tc>
        <w:tc>
          <w:tcPr>
            <w:tcW w:w="0" w:type="auto"/>
          </w:tcPr>
          <w:p w14:paraId="277746EE" w14:textId="30E457A5" w:rsidR="001120D7" w:rsidRPr="001120D7" w:rsidRDefault="001120D7" w:rsidP="00D5313E">
            <w:pPr>
              <w:pStyle w:val="TAL"/>
              <w:keepNext w:val="0"/>
              <w:keepLines w:val="0"/>
              <w:widowControl w:val="0"/>
              <w:rPr>
                <w:sz w:val="16"/>
              </w:rPr>
            </w:pPr>
            <w:r>
              <w:rPr>
                <w:sz w:val="16"/>
              </w:rPr>
              <w:t>Update on predictive slice modification in Inter-PLMN based slice service continuity</w:t>
            </w:r>
          </w:p>
        </w:tc>
        <w:tc>
          <w:tcPr>
            <w:tcW w:w="0" w:type="auto"/>
          </w:tcPr>
          <w:p w14:paraId="25E8CE1D" w14:textId="43031D79" w:rsidR="001120D7" w:rsidRPr="001120D7" w:rsidRDefault="001120D7" w:rsidP="00D5313E">
            <w:pPr>
              <w:pStyle w:val="TAL"/>
              <w:keepNext w:val="0"/>
              <w:keepLines w:val="0"/>
              <w:widowControl w:val="0"/>
              <w:rPr>
                <w:sz w:val="16"/>
              </w:rPr>
            </w:pPr>
            <w:r>
              <w:rPr>
                <w:sz w:val="16"/>
              </w:rPr>
              <w:t>Deutsche Telekom AG</w:t>
            </w:r>
          </w:p>
        </w:tc>
        <w:tc>
          <w:tcPr>
            <w:tcW w:w="0" w:type="auto"/>
          </w:tcPr>
          <w:p w14:paraId="6F37E41B" w14:textId="698E7E33" w:rsidR="001120D7" w:rsidRPr="001120D7" w:rsidRDefault="001120D7" w:rsidP="00D5313E">
            <w:pPr>
              <w:pStyle w:val="TAL"/>
              <w:keepNext w:val="0"/>
              <w:keepLines w:val="0"/>
              <w:widowControl w:val="0"/>
              <w:rPr>
                <w:sz w:val="16"/>
              </w:rPr>
            </w:pPr>
            <w:r>
              <w:rPr>
                <w:sz w:val="16"/>
              </w:rPr>
              <w:t>revised</w:t>
            </w:r>
          </w:p>
        </w:tc>
        <w:tc>
          <w:tcPr>
            <w:tcW w:w="0" w:type="auto"/>
          </w:tcPr>
          <w:p w14:paraId="4E36DB24" w14:textId="1A8C632A" w:rsidR="001120D7" w:rsidRPr="001120D7" w:rsidRDefault="001120D7" w:rsidP="00D5313E">
            <w:pPr>
              <w:pStyle w:val="TAL"/>
              <w:keepNext w:val="0"/>
              <w:keepLines w:val="0"/>
              <w:widowControl w:val="0"/>
              <w:rPr>
                <w:sz w:val="16"/>
              </w:rPr>
            </w:pPr>
            <w:r>
              <w:rPr>
                <w:sz w:val="16"/>
              </w:rPr>
              <w:t>S6-241321</w:t>
            </w:r>
          </w:p>
        </w:tc>
        <w:tc>
          <w:tcPr>
            <w:tcW w:w="0" w:type="auto"/>
          </w:tcPr>
          <w:p w14:paraId="2981CD52" w14:textId="16C506AC" w:rsidR="001120D7" w:rsidRPr="001120D7" w:rsidRDefault="001120D7" w:rsidP="00D5313E">
            <w:pPr>
              <w:pStyle w:val="TAL"/>
              <w:keepNext w:val="0"/>
              <w:keepLines w:val="0"/>
              <w:widowControl w:val="0"/>
              <w:rPr>
                <w:sz w:val="16"/>
              </w:rPr>
            </w:pPr>
            <w:r>
              <w:rPr>
                <w:sz w:val="16"/>
              </w:rPr>
              <w:t>S6-241451</w:t>
            </w:r>
          </w:p>
        </w:tc>
      </w:tr>
      <w:tr w:rsidR="001120D7" w14:paraId="22EF3412" w14:textId="77777777" w:rsidTr="001120D7">
        <w:tc>
          <w:tcPr>
            <w:tcW w:w="0" w:type="auto"/>
          </w:tcPr>
          <w:p w14:paraId="32A30CBF" w14:textId="4DAD49CA" w:rsidR="001120D7" w:rsidRPr="001120D7" w:rsidRDefault="001120D7" w:rsidP="00D5313E">
            <w:pPr>
              <w:pStyle w:val="TAL"/>
              <w:keepNext w:val="0"/>
              <w:keepLines w:val="0"/>
              <w:widowControl w:val="0"/>
              <w:rPr>
                <w:sz w:val="16"/>
              </w:rPr>
            </w:pPr>
            <w:r>
              <w:rPr>
                <w:sz w:val="16"/>
              </w:rPr>
              <w:t>S6-241429</w:t>
            </w:r>
          </w:p>
        </w:tc>
        <w:tc>
          <w:tcPr>
            <w:tcW w:w="0" w:type="auto"/>
          </w:tcPr>
          <w:p w14:paraId="342CCCFC" w14:textId="0BF4AD84" w:rsidR="001120D7" w:rsidRPr="001120D7" w:rsidRDefault="001120D7" w:rsidP="00D5313E">
            <w:pPr>
              <w:pStyle w:val="TAL"/>
              <w:keepNext w:val="0"/>
              <w:keepLines w:val="0"/>
              <w:widowControl w:val="0"/>
              <w:rPr>
                <w:sz w:val="16"/>
              </w:rPr>
            </w:pPr>
            <w:r>
              <w:rPr>
                <w:sz w:val="16"/>
              </w:rPr>
              <w:t>Update on predictive slice modification in Inter-PLMN based slice service continuity</w:t>
            </w:r>
          </w:p>
        </w:tc>
        <w:tc>
          <w:tcPr>
            <w:tcW w:w="0" w:type="auto"/>
          </w:tcPr>
          <w:p w14:paraId="35C0B1F8" w14:textId="44B16058" w:rsidR="001120D7" w:rsidRPr="001120D7" w:rsidRDefault="001120D7" w:rsidP="00D5313E">
            <w:pPr>
              <w:pStyle w:val="TAL"/>
              <w:keepNext w:val="0"/>
              <w:keepLines w:val="0"/>
              <w:widowControl w:val="0"/>
              <w:rPr>
                <w:sz w:val="16"/>
              </w:rPr>
            </w:pPr>
            <w:r>
              <w:rPr>
                <w:sz w:val="16"/>
              </w:rPr>
              <w:t>Deutsche Telekom AG</w:t>
            </w:r>
          </w:p>
        </w:tc>
        <w:tc>
          <w:tcPr>
            <w:tcW w:w="0" w:type="auto"/>
          </w:tcPr>
          <w:p w14:paraId="3C784971" w14:textId="63C9DD11" w:rsidR="001120D7" w:rsidRPr="001120D7" w:rsidRDefault="001120D7" w:rsidP="00D5313E">
            <w:pPr>
              <w:pStyle w:val="TAL"/>
              <w:keepNext w:val="0"/>
              <w:keepLines w:val="0"/>
              <w:widowControl w:val="0"/>
              <w:rPr>
                <w:sz w:val="16"/>
              </w:rPr>
            </w:pPr>
            <w:r>
              <w:rPr>
                <w:sz w:val="16"/>
              </w:rPr>
              <w:t>revised</w:t>
            </w:r>
          </w:p>
        </w:tc>
        <w:tc>
          <w:tcPr>
            <w:tcW w:w="0" w:type="auto"/>
          </w:tcPr>
          <w:p w14:paraId="6DA63F6D" w14:textId="5232D1DB" w:rsidR="001120D7" w:rsidRPr="001120D7" w:rsidRDefault="001120D7" w:rsidP="00D5313E">
            <w:pPr>
              <w:pStyle w:val="TAL"/>
              <w:keepNext w:val="0"/>
              <w:keepLines w:val="0"/>
              <w:widowControl w:val="0"/>
              <w:rPr>
                <w:sz w:val="16"/>
              </w:rPr>
            </w:pPr>
            <w:r>
              <w:rPr>
                <w:sz w:val="16"/>
              </w:rPr>
              <w:t>S6-241322</w:t>
            </w:r>
          </w:p>
        </w:tc>
        <w:tc>
          <w:tcPr>
            <w:tcW w:w="0" w:type="auto"/>
          </w:tcPr>
          <w:p w14:paraId="1DDC2E76" w14:textId="02A9A1FE" w:rsidR="001120D7" w:rsidRPr="001120D7" w:rsidRDefault="001120D7" w:rsidP="00D5313E">
            <w:pPr>
              <w:pStyle w:val="TAL"/>
              <w:keepNext w:val="0"/>
              <w:keepLines w:val="0"/>
              <w:widowControl w:val="0"/>
              <w:rPr>
                <w:sz w:val="16"/>
              </w:rPr>
            </w:pPr>
            <w:r>
              <w:rPr>
                <w:sz w:val="16"/>
              </w:rPr>
              <w:t>S6-241452</w:t>
            </w:r>
          </w:p>
        </w:tc>
      </w:tr>
      <w:tr w:rsidR="001120D7" w14:paraId="49D291B6" w14:textId="77777777" w:rsidTr="001120D7">
        <w:tc>
          <w:tcPr>
            <w:tcW w:w="0" w:type="auto"/>
          </w:tcPr>
          <w:p w14:paraId="5D2C9E4E" w14:textId="2E2CD9C5" w:rsidR="001120D7" w:rsidRPr="001120D7" w:rsidRDefault="001120D7" w:rsidP="00D5313E">
            <w:pPr>
              <w:pStyle w:val="TAL"/>
              <w:keepNext w:val="0"/>
              <w:keepLines w:val="0"/>
              <w:widowControl w:val="0"/>
              <w:rPr>
                <w:sz w:val="16"/>
              </w:rPr>
            </w:pPr>
            <w:r>
              <w:rPr>
                <w:sz w:val="16"/>
              </w:rPr>
              <w:t>S6-241430</w:t>
            </w:r>
          </w:p>
        </w:tc>
        <w:tc>
          <w:tcPr>
            <w:tcW w:w="0" w:type="auto"/>
          </w:tcPr>
          <w:p w14:paraId="13C1F68C" w14:textId="09AB2E91" w:rsidR="001120D7" w:rsidRPr="001120D7" w:rsidRDefault="001120D7" w:rsidP="00D5313E">
            <w:pPr>
              <w:pStyle w:val="TAL"/>
              <w:keepNext w:val="0"/>
              <w:keepLines w:val="0"/>
              <w:widowControl w:val="0"/>
              <w:rPr>
                <w:sz w:val="16"/>
              </w:rPr>
            </w:pPr>
            <w:r>
              <w:rPr>
                <w:sz w:val="16"/>
              </w:rPr>
              <w:t>Addition of functional entities and reference points</w:t>
            </w:r>
          </w:p>
        </w:tc>
        <w:tc>
          <w:tcPr>
            <w:tcW w:w="0" w:type="auto"/>
          </w:tcPr>
          <w:p w14:paraId="131C1508" w14:textId="0726158B" w:rsidR="001120D7" w:rsidRPr="001120D7" w:rsidRDefault="001120D7" w:rsidP="00D5313E">
            <w:pPr>
              <w:pStyle w:val="TAL"/>
              <w:keepNext w:val="0"/>
              <w:keepLines w:val="0"/>
              <w:widowControl w:val="0"/>
              <w:rPr>
                <w:sz w:val="16"/>
              </w:rPr>
            </w:pPr>
            <w:r>
              <w:rPr>
                <w:sz w:val="16"/>
              </w:rPr>
              <w:t>Lenovo, Samsung</w:t>
            </w:r>
          </w:p>
        </w:tc>
        <w:tc>
          <w:tcPr>
            <w:tcW w:w="0" w:type="auto"/>
          </w:tcPr>
          <w:p w14:paraId="375F81EA" w14:textId="5B15370F" w:rsidR="001120D7" w:rsidRPr="001120D7" w:rsidRDefault="001120D7" w:rsidP="00D5313E">
            <w:pPr>
              <w:pStyle w:val="TAL"/>
              <w:keepNext w:val="0"/>
              <w:keepLines w:val="0"/>
              <w:widowControl w:val="0"/>
              <w:rPr>
                <w:sz w:val="16"/>
              </w:rPr>
            </w:pPr>
            <w:r>
              <w:rPr>
                <w:sz w:val="16"/>
              </w:rPr>
              <w:t>revised</w:t>
            </w:r>
          </w:p>
        </w:tc>
        <w:tc>
          <w:tcPr>
            <w:tcW w:w="0" w:type="auto"/>
          </w:tcPr>
          <w:p w14:paraId="6607B5B6" w14:textId="57EE11D1" w:rsidR="001120D7" w:rsidRPr="001120D7" w:rsidRDefault="001120D7" w:rsidP="00D5313E">
            <w:pPr>
              <w:pStyle w:val="TAL"/>
              <w:keepNext w:val="0"/>
              <w:keepLines w:val="0"/>
              <w:widowControl w:val="0"/>
              <w:rPr>
                <w:sz w:val="16"/>
              </w:rPr>
            </w:pPr>
            <w:r>
              <w:rPr>
                <w:sz w:val="16"/>
              </w:rPr>
              <w:t>S6-241168</w:t>
            </w:r>
          </w:p>
        </w:tc>
        <w:tc>
          <w:tcPr>
            <w:tcW w:w="0" w:type="auto"/>
          </w:tcPr>
          <w:p w14:paraId="50D300CD" w14:textId="632E50D2" w:rsidR="001120D7" w:rsidRPr="001120D7" w:rsidRDefault="001120D7" w:rsidP="00D5313E">
            <w:pPr>
              <w:pStyle w:val="TAL"/>
              <w:keepNext w:val="0"/>
              <w:keepLines w:val="0"/>
              <w:widowControl w:val="0"/>
              <w:rPr>
                <w:sz w:val="16"/>
              </w:rPr>
            </w:pPr>
            <w:r>
              <w:rPr>
                <w:sz w:val="16"/>
              </w:rPr>
              <w:t>S6-241604</w:t>
            </w:r>
          </w:p>
        </w:tc>
      </w:tr>
      <w:tr w:rsidR="001120D7" w14:paraId="1B9CA910" w14:textId="77777777" w:rsidTr="001120D7">
        <w:tc>
          <w:tcPr>
            <w:tcW w:w="0" w:type="auto"/>
          </w:tcPr>
          <w:p w14:paraId="702885E2" w14:textId="640E9597" w:rsidR="001120D7" w:rsidRPr="001120D7" w:rsidRDefault="001120D7" w:rsidP="00D5313E">
            <w:pPr>
              <w:pStyle w:val="TAL"/>
              <w:keepNext w:val="0"/>
              <w:keepLines w:val="0"/>
              <w:widowControl w:val="0"/>
              <w:rPr>
                <w:sz w:val="16"/>
              </w:rPr>
            </w:pPr>
            <w:r>
              <w:rPr>
                <w:sz w:val="16"/>
              </w:rPr>
              <w:t>S6-241431</w:t>
            </w:r>
          </w:p>
        </w:tc>
        <w:tc>
          <w:tcPr>
            <w:tcW w:w="0" w:type="auto"/>
          </w:tcPr>
          <w:p w14:paraId="5DA51766" w14:textId="1E8DA656" w:rsidR="001120D7" w:rsidRPr="001120D7" w:rsidRDefault="001120D7" w:rsidP="00D5313E">
            <w:pPr>
              <w:pStyle w:val="TAL"/>
              <w:keepNext w:val="0"/>
              <w:keepLines w:val="0"/>
              <w:widowControl w:val="0"/>
              <w:rPr>
                <w:sz w:val="16"/>
              </w:rPr>
            </w:pPr>
            <w:r>
              <w:rPr>
                <w:sz w:val="16"/>
              </w:rPr>
              <w:t>Correction of credentials provision in PINAPPP</w:t>
            </w:r>
          </w:p>
        </w:tc>
        <w:tc>
          <w:tcPr>
            <w:tcW w:w="0" w:type="auto"/>
          </w:tcPr>
          <w:p w14:paraId="217F9E44" w14:textId="3B32FAF9" w:rsidR="001120D7" w:rsidRPr="001120D7" w:rsidRDefault="001120D7" w:rsidP="00D5313E">
            <w:pPr>
              <w:pStyle w:val="TAL"/>
              <w:keepNext w:val="0"/>
              <w:keepLines w:val="0"/>
              <w:widowControl w:val="0"/>
              <w:rPr>
                <w:sz w:val="16"/>
              </w:rPr>
            </w:pPr>
            <w:r>
              <w:rPr>
                <w:sz w:val="16"/>
              </w:rPr>
              <w:t>vivo</w:t>
            </w:r>
          </w:p>
        </w:tc>
        <w:tc>
          <w:tcPr>
            <w:tcW w:w="0" w:type="auto"/>
          </w:tcPr>
          <w:p w14:paraId="37E753FF" w14:textId="2DD2F21B" w:rsidR="001120D7" w:rsidRPr="001120D7" w:rsidRDefault="001120D7" w:rsidP="00D5313E">
            <w:pPr>
              <w:pStyle w:val="TAL"/>
              <w:keepNext w:val="0"/>
              <w:keepLines w:val="0"/>
              <w:widowControl w:val="0"/>
              <w:rPr>
                <w:sz w:val="16"/>
              </w:rPr>
            </w:pPr>
            <w:r>
              <w:rPr>
                <w:sz w:val="16"/>
              </w:rPr>
              <w:t>agreed</w:t>
            </w:r>
          </w:p>
        </w:tc>
        <w:tc>
          <w:tcPr>
            <w:tcW w:w="0" w:type="auto"/>
          </w:tcPr>
          <w:p w14:paraId="408E2771" w14:textId="109ED2DF" w:rsidR="001120D7" w:rsidRPr="001120D7" w:rsidRDefault="001120D7" w:rsidP="00D5313E">
            <w:pPr>
              <w:pStyle w:val="TAL"/>
              <w:keepNext w:val="0"/>
              <w:keepLines w:val="0"/>
              <w:widowControl w:val="0"/>
              <w:rPr>
                <w:sz w:val="16"/>
              </w:rPr>
            </w:pPr>
            <w:r>
              <w:rPr>
                <w:sz w:val="16"/>
              </w:rPr>
              <w:t>S6-241077</w:t>
            </w:r>
          </w:p>
        </w:tc>
        <w:tc>
          <w:tcPr>
            <w:tcW w:w="0" w:type="auto"/>
          </w:tcPr>
          <w:p w14:paraId="288BF0AB" w14:textId="380C7F6B" w:rsidR="001120D7" w:rsidRPr="001120D7" w:rsidRDefault="001120D7" w:rsidP="00D5313E">
            <w:pPr>
              <w:pStyle w:val="TAL"/>
              <w:keepNext w:val="0"/>
              <w:keepLines w:val="0"/>
              <w:widowControl w:val="0"/>
              <w:rPr>
                <w:sz w:val="16"/>
              </w:rPr>
            </w:pPr>
            <w:r>
              <w:rPr>
                <w:sz w:val="16"/>
              </w:rPr>
              <w:t>-</w:t>
            </w:r>
          </w:p>
        </w:tc>
      </w:tr>
      <w:tr w:rsidR="001120D7" w14:paraId="650F67BC" w14:textId="77777777" w:rsidTr="001120D7">
        <w:tc>
          <w:tcPr>
            <w:tcW w:w="0" w:type="auto"/>
          </w:tcPr>
          <w:p w14:paraId="43700521" w14:textId="1B0B721D" w:rsidR="001120D7" w:rsidRPr="001120D7" w:rsidRDefault="001120D7" w:rsidP="00D5313E">
            <w:pPr>
              <w:pStyle w:val="TAL"/>
              <w:keepNext w:val="0"/>
              <w:keepLines w:val="0"/>
              <w:widowControl w:val="0"/>
              <w:rPr>
                <w:sz w:val="16"/>
              </w:rPr>
            </w:pPr>
            <w:r>
              <w:rPr>
                <w:sz w:val="16"/>
              </w:rPr>
              <w:t>S6-241432</w:t>
            </w:r>
          </w:p>
        </w:tc>
        <w:tc>
          <w:tcPr>
            <w:tcW w:w="0" w:type="auto"/>
          </w:tcPr>
          <w:p w14:paraId="3B81A12C" w14:textId="21257BB5" w:rsidR="001120D7" w:rsidRPr="001120D7" w:rsidRDefault="001120D7" w:rsidP="00D5313E">
            <w:pPr>
              <w:pStyle w:val="TAL"/>
              <w:keepNext w:val="0"/>
              <w:keepLines w:val="0"/>
              <w:widowControl w:val="0"/>
              <w:rPr>
                <w:sz w:val="16"/>
              </w:rPr>
            </w:pPr>
            <w:r>
              <w:rPr>
                <w:sz w:val="16"/>
              </w:rPr>
              <w:t>Notifying the PIN elements about backup PEGC</w:t>
            </w:r>
          </w:p>
        </w:tc>
        <w:tc>
          <w:tcPr>
            <w:tcW w:w="0" w:type="auto"/>
          </w:tcPr>
          <w:p w14:paraId="7710FB2F" w14:textId="360798EF" w:rsidR="001120D7" w:rsidRPr="001120D7" w:rsidRDefault="001120D7" w:rsidP="00D5313E">
            <w:pPr>
              <w:pStyle w:val="TAL"/>
              <w:keepNext w:val="0"/>
              <w:keepLines w:val="0"/>
              <w:widowControl w:val="0"/>
              <w:rPr>
                <w:sz w:val="16"/>
              </w:rPr>
            </w:pPr>
            <w:r>
              <w:rPr>
                <w:sz w:val="16"/>
              </w:rPr>
              <w:t>Samsung</w:t>
            </w:r>
          </w:p>
        </w:tc>
        <w:tc>
          <w:tcPr>
            <w:tcW w:w="0" w:type="auto"/>
          </w:tcPr>
          <w:p w14:paraId="618130FC" w14:textId="5C82DBEB" w:rsidR="001120D7" w:rsidRPr="001120D7" w:rsidRDefault="001120D7" w:rsidP="00D5313E">
            <w:pPr>
              <w:pStyle w:val="TAL"/>
              <w:keepNext w:val="0"/>
              <w:keepLines w:val="0"/>
              <w:widowControl w:val="0"/>
              <w:rPr>
                <w:sz w:val="16"/>
              </w:rPr>
            </w:pPr>
            <w:r>
              <w:rPr>
                <w:sz w:val="16"/>
              </w:rPr>
              <w:t>revised</w:t>
            </w:r>
          </w:p>
        </w:tc>
        <w:tc>
          <w:tcPr>
            <w:tcW w:w="0" w:type="auto"/>
          </w:tcPr>
          <w:p w14:paraId="34411794" w14:textId="233BB112" w:rsidR="001120D7" w:rsidRPr="001120D7" w:rsidRDefault="001120D7" w:rsidP="00D5313E">
            <w:pPr>
              <w:pStyle w:val="TAL"/>
              <w:keepNext w:val="0"/>
              <w:keepLines w:val="0"/>
              <w:widowControl w:val="0"/>
              <w:rPr>
                <w:sz w:val="16"/>
              </w:rPr>
            </w:pPr>
            <w:r>
              <w:rPr>
                <w:sz w:val="16"/>
              </w:rPr>
              <w:t>S6-241205</w:t>
            </w:r>
          </w:p>
        </w:tc>
        <w:tc>
          <w:tcPr>
            <w:tcW w:w="0" w:type="auto"/>
          </w:tcPr>
          <w:p w14:paraId="40324F0C" w14:textId="4404CC31" w:rsidR="001120D7" w:rsidRPr="001120D7" w:rsidRDefault="001120D7" w:rsidP="00D5313E">
            <w:pPr>
              <w:pStyle w:val="TAL"/>
              <w:keepNext w:val="0"/>
              <w:keepLines w:val="0"/>
              <w:widowControl w:val="0"/>
              <w:rPr>
                <w:sz w:val="16"/>
              </w:rPr>
            </w:pPr>
            <w:r>
              <w:rPr>
                <w:sz w:val="16"/>
              </w:rPr>
              <w:t>S6-241606</w:t>
            </w:r>
          </w:p>
        </w:tc>
      </w:tr>
      <w:tr w:rsidR="001120D7" w14:paraId="527D1FD6" w14:textId="77777777" w:rsidTr="001120D7">
        <w:tc>
          <w:tcPr>
            <w:tcW w:w="0" w:type="auto"/>
          </w:tcPr>
          <w:p w14:paraId="0C2425E6" w14:textId="253B3C12" w:rsidR="001120D7" w:rsidRPr="001120D7" w:rsidRDefault="001120D7" w:rsidP="00D5313E">
            <w:pPr>
              <w:pStyle w:val="TAL"/>
              <w:keepNext w:val="0"/>
              <w:keepLines w:val="0"/>
              <w:widowControl w:val="0"/>
              <w:rPr>
                <w:sz w:val="16"/>
              </w:rPr>
            </w:pPr>
            <w:r>
              <w:rPr>
                <w:sz w:val="16"/>
              </w:rPr>
              <w:t>S6-241433</w:t>
            </w:r>
          </w:p>
        </w:tc>
        <w:tc>
          <w:tcPr>
            <w:tcW w:w="0" w:type="auto"/>
          </w:tcPr>
          <w:p w14:paraId="61CE97AF" w14:textId="6C7C4485" w:rsidR="001120D7" w:rsidRPr="001120D7" w:rsidRDefault="001120D7" w:rsidP="00D5313E">
            <w:pPr>
              <w:pStyle w:val="TAL"/>
              <w:keepNext w:val="0"/>
              <w:keepLines w:val="0"/>
              <w:widowControl w:val="0"/>
              <w:rPr>
                <w:sz w:val="16"/>
              </w:rPr>
            </w:pPr>
            <w:r>
              <w:rPr>
                <w:sz w:val="16"/>
              </w:rPr>
              <w:t>Addition of functional entities and reference points</w:t>
            </w:r>
          </w:p>
        </w:tc>
        <w:tc>
          <w:tcPr>
            <w:tcW w:w="0" w:type="auto"/>
          </w:tcPr>
          <w:p w14:paraId="4D9DF814" w14:textId="765D952E" w:rsidR="001120D7" w:rsidRPr="001120D7" w:rsidRDefault="001120D7" w:rsidP="00D5313E">
            <w:pPr>
              <w:pStyle w:val="TAL"/>
              <w:keepNext w:val="0"/>
              <w:keepLines w:val="0"/>
              <w:widowControl w:val="0"/>
              <w:rPr>
                <w:sz w:val="16"/>
              </w:rPr>
            </w:pPr>
            <w:r>
              <w:rPr>
                <w:sz w:val="16"/>
              </w:rPr>
              <w:t>Lenovo, Samsung</w:t>
            </w:r>
          </w:p>
        </w:tc>
        <w:tc>
          <w:tcPr>
            <w:tcW w:w="0" w:type="auto"/>
          </w:tcPr>
          <w:p w14:paraId="4042F97F" w14:textId="7F30F114" w:rsidR="001120D7" w:rsidRPr="001120D7" w:rsidRDefault="001120D7" w:rsidP="00D5313E">
            <w:pPr>
              <w:pStyle w:val="TAL"/>
              <w:keepNext w:val="0"/>
              <w:keepLines w:val="0"/>
              <w:widowControl w:val="0"/>
              <w:rPr>
                <w:sz w:val="16"/>
              </w:rPr>
            </w:pPr>
            <w:r>
              <w:rPr>
                <w:sz w:val="16"/>
              </w:rPr>
              <w:t>revised</w:t>
            </w:r>
          </w:p>
        </w:tc>
        <w:tc>
          <w:tcPr>
            <w:tcW w:w="0" w:type="auto"/>
          </w:tcPr>
          <w:p w14:paraId="646A5BFE" w14:textId="139D97B6" w:rsidR="001120D7" w:rsidRPr="001120D7" w:rsidRDefault="001120D7" w:rsidP="00D5313E">
            <w:pPr>
              <w:pStyle w:val="TAL"/>
              <w:keepNext w:val="0"/>
              <w:keepLines w:val="0"/>
              <w:widowControl w:val="0"/>
              <w:rPr>
                <w:sz w:val="16"/>
              </w:rPr>
            </w:pPr>
            <w:r>
              <w:rPr>
                <w:sz w:val="16"/>
              </w:rPr>
              <w:t>-</w:t>
            </w:r>
          </w:p>
        </w:tc>
        <w:tc>
          <w:tcPr>
            <w:tcW w:w="0" w:type="auto"/>
          </w:tcPr>
          <w:p w14:paraId="5F581DD3" w14:textId="1FD1D5F2" w:rsidR="001120D7" w:rsidRPr="001120D7" w:rsidRDefault="001120D7" w:rsidP="00D5313E">
            <w:pPr>
              <w:pStyle w:val="TAL"/>
              <w:keepNext w:val="0"/>
              <w:keepLines w:val="0"/>
              <w:widowControl w:val="0"/>
              <w:rPr>
                <w:sz w:val="16"/>
              </w:rPr>
            </w:pPr>
            <w:r>
              <w:rPr>
                <w:sz w:val="16"/>
              </w:rPr>
              <w:t>S6-241605</w:t>
            </w:r>
          </w:p>
        </w:tc>
      </w:tr>
      <w:tr w:rsidR="001120D7" w14:paraId="2FF0FBA7" w14:textId="77777777" w:rsidTr="001120D7">
        <w:tc>
          <w:tcPr>
            <w:tcW w:w="0" w:type="auto"/>
          </w:tcPr>
          <w:p w14:paraId="10221862" w14:textId="4AF2F98D" w:rsidR="001120D7" w:rsidRPr="001120D7" w:rsidRDefault="001120D7" w:rsidP="00D5313E">
            <w:pPr>
              <w:pStyle w:val="TAL"/>
              <w:keepNext w:val="0"/>
              <w:keepLines w:val="0"/>
              <w:widowControl w:val="0"/>
              <w:rPr>
                <w:sz w:val="16"/>
              </w:rPr>
            </w:pPr>
            <w:r>
              <w:rPr>
                <w:sz w:val="16"/>
              </w:rPr>
              <w:t>S6-241434</w:t>
            </w:r>
          </w:p>
        </w:tc>
        <w:tc>
          <w:tcPr>
            <w:tcW w:w="0" w:type="auto"/>
          </w:tcPr>
          <w:p w14:paraId="070E30A9" w14:textId="665C85CA" w:rsidR="001120D7" w:rsidRPr="001120D7" w:rsidRDefault="001120D7" w:rsidP="00D5313E">
            <w:pPr>
              <w:pStyle w:val="TAL"/>
              <w:keepNext w:val="0"/>
              <w:keepLines w:val="0"/>
              <w:widowControl w:val="0"/>
              <w:rPr>
                <w:sz w:val="16"/>
              </w:rPr>
            </w:pPr>
            <w:r>
              <w:rPr>
                <w:sz w:val="16"/>
              </w:rPr>
              <w:t>Assist selecting UAV flight route based on QoS</w:t>
            </w:r>
          </w:p>
        </w:tc>
        <w:tc>
          <w:tcPr>
            <w:tcW w:w="0" w:type="auto"/>
          </w:tcPr>
          <w:p w14:paraId="466D7AB1" w14:textId="068581FC" w:rsidR="001120D7" w:rsidRPr="001120D7" w:rsidRDefault="001120D7" w:rsidP="00D5313E">
            <w:pPr>
              <w:pStyle w:val="TAL"/>
              <w:keepNext w:val="0"/>
              <w:keepLines w:val="0"/>
              <w:widowControl w:val="0"/>
              <w:rPr>
                <w:sz w:val="16"/>
              </w:rPr>
            </w:pPr>
            <w:r>
              <w:rPr>
                <w:sz w:val="16"/>
              </w:rPr>
              <w:t>Deutsche Telekom AG</w:t>
            </w:r>
          </w:p>
        </w:tc>
        <w:tc>
          <w:tcPr>
            <w:tcW w:w="0" w:type="auto"/>
          </w:tcPr>
          <w:p w14:paraId="7108B416" w14:textId="4AD84DBA" w:rsidR="001120D7" w:rsidRPr="001120D7" w:rsidRDefault="001120D7" w:rsidP="00D5313E">
            <w:pPr>
              <w:pStyle w:val="TAL"/>
              <w:keepNext w:val="0"/>
              <w:keepLines w:val="0"/>
              <w:widowControl w:val="0"/>
              <w:rPr>
                <w:sz w:val="16"/>
              </w:rPr>
            </w:pPr>
            <w:r>
              <w:rPr>
                <w:sz w:val="16"/>
              </w:rPr>
              <w:t>revised</w:t>
            </w:r>
          </w:p>
        </w:tc>
        <w:tc>
          <w:tcPr>
            <w:tcW w:w="0" w:type="auto"/>
          </w:tcPr>
          <w:p w14:paraId="75F19D62" w14:textId="672AC6B6" w:rsidR="001120D7" w:rsidRPr="001120D7" w:rsidRDefault="001120D7" w:rsidP="00D5313E">
            <w:pPr>
              <w:pStyle w:val="TAL"/>
              <w:keepNext w:val="0"/>
              <w:keepLines w:val="0"/>
              <w:widowControl w:val="0"/>
              <w:rPr>
                <w:sz w:val="16"/>
              </w:rPr>
            </w:pPr>
            <w:r>
              <w:rPr>
                <w:sz w:val="16"/>
              </w:rPr>
              <w:t>S6-241037</w:t>
            </w:r>
          </w:p>
        </w:tc>
        <w:tc>
          <w:tcPr>
            <w:tcW w:w="0" w:type="auto"/>
          </w:tcPr>
          <w:p w14:paraId="512FC04C" w14:textId="6F1634C4" w:rsidR="001120D7" w:rsidRPr="001120D7" w:rsidRDefault="001120D7" w:rsidP="00D5313E">
            <w:pPr>
              <w:pStyle w:val="TAL"/>
              <w:keepNext w:val="0"/>
              <w:keepLines w:val="0"/>
              <w:widowControl w:val="0"/>
              <w:rPr>
                <w:sz w:val="16"/>
              </w:rPr>
            </w:pPr>
            <w:r>
              <w:rPr>
                <w:sz w:val="16"/>
              </w:rPr>
              <w:t>S6-241440</w:t>
            </w:r>
          </w:p>
        </w:tc>
      </w:tr>
      <w:tr w:rsidR="001120D7" w14:paraId="4BC9AB53" w14:textId="77777777" w:rsidTr="001120D7">
        <w:tc>
          <w:tcPr>
            <w:tcW w:w="0" w:type="auto"/>
          </w:tcPr>
          <w:p w14:paraId="5E45D3AB" w14:textId="12BE5E0E" w:rsidR="001120D7" w:rsidRPr="001120D7" w:rsidRDefault="001120D7" w:rsidP="00D5313E">
            <w:pPr>
              <w:pStyle w:val="TAL"/>
              <w:keepNext w:val="0"/>
              <w:keepLines w:val="0"/>
              <w:widowControl w:val="0"/>
              <w:rPr>
                <w:sz w:val="16"/>
              </w:rPr>
            </w:pPr>
            <w:r>
              <w:rPr>
                <w:sz w:val="16"/>
              </w:rPr>
              <w:t>S6-241435</w:t>
            </w:r>
          </w:p>
        </w:tc>
        <w:tc>
          <w:tcPr>
            <w:tcW w:w="0" w:type="auto"/>
          </w:tcPr>
          <w:p w14:paraId="37D63EEF" w14:textId="2C2AFCD4" w:rsidR="001120D7" w:rsidRPr="001120D7" w:rsidRDefault="001120D7" w:rsidP="00D5313E">
            <w:pPr>
              <w:pStyle w:val="TAL"/>
              <w:keepNext w:val="0"/>
              <w:keepLines w:val="0"/>
              <w:widowControl w:val="0"/>
              <w:rPr>
                <w:sz w:val="16"/>
              </w:rPr>
            </w:pPr>
            <w:r>
              <w:rPr>
                <w:sz w:val="16"/>
              </w:rPr>
              <w:t>Registering the specific role in Application Server Registration procedure</w:t>
            </w:r>
          </w:p>
        </w:tc>
        <w:tc>
          <w:tcPr>
            <w:tcW w:w="0" w:type="auto"/>
          </w:tcPr>
          <w:p w14:paraId="31391B4F" w14:textId="08321E45" w:rsidR="001120D7" w:rsidRPr="001120D7" w:rsidRDefault="001120D7" w:rsidP="00D5313E">
            <w:pPr>
              <w:pStyle w:val="TAL"/>
              <w:keepNext w:val="0"/>
              <w:keepLines w:val="0"/>
              <w:widowControl w:val="0"/>
              <w:rPr>
                <w:sz w:val="16"/>
              </w:rPr>
            </w:pPr>
            <w:r>
              <w:rPr>
                <w:sz w:val="16"/>
              </w:rPr>
              <w:t>China Mobile</w:t>
            </w:r>
          </w:p>
        </w:tc>
        <w:tc>
          <w:tcPr>
            <w:tcW w:w="0" w:type="auto"/>
          </w:tcPr>
          <w:p w14:paraId="76D98049" w14:textId="05BFFAF6" w:rsidR="001120D7" w:rsidRPr="001120D7" w:rsidRDefault="001120D7" w:rsidP="00D5313E">
            <w:pPr>
              <w:pStyle w:val="TAL"/>
              <w:keepNext w:val="0"/>
              <w:keepLines w:val="0"/>
              <w:widowControl w:val="0"/>
              <w:rPr>
                <w:sz w:val="16"/>
              </w:rPr>
            </w:pPr>
            <w:r>
              <w:rPr>
                <w:sz w:val="16"/>
              </w:rPr>
              <w:t>agreed</w:t>
            </w:r>
          </w:p>
        </w:tc>
        <w:tc>
          <w:tcPr>
            <w:tcW w:w="0" w:type="auto"/>
          </w:tcPr>
          <w:p w14:paraId="111B6184" w14:textId="310B6431" w:rsidR="001120D7" w:rsidRPr="001120D7" w:rsidRDefault="001120D7" w:rsidP="00D5313E">
            <w:pPr>
              <w:pStyle w:val="TAL"/>
              <w:keepNext w:val="0"/>
              <w:keepLines w:val="0"/>
              <w:widowControl w:val="0"/>
              <w:rPr>
                <w:sz w:val="16"/>
              </w:rPr>
            </w:pPr>
            <w:r>
              <w:rPr>
                <w:sz w:val="16"/>
              </w:rPr>
              <w:t>S6-241053</w:t>
            </w:r>
          </w:p>
        </w:tc>
        <w:tc>
          <w:tcPr>
            <w:tcW w:w="0" w:type="auto"/>
          </w:tcPr>
          <w:p w14:paraId="6278B521" w14:textId="1D0F87D1" w:rsidR="001120D7" w:rsidRPr="001120D7" w:rsidRDefault="001120D7" w:rsidP="00D5313E">
            <w:pPr>
              <w:pStyle w:val="TAL"/>
              <w:keepNext w:val="0"/>
              <w:keepLines w:val="0"/>
              <w:widowControl w:val="0"/>
              <w:rPr>
                <w:sz w:val="16"/>
              </w:rPr>
            </w:pPr>
            <w:r>
              <w:rPr>
                <w:sz w:val="16"/>
              </w:rPr>
              <w:t>-</w:t>
            </w:r>
          </w:p>
        </w:tc>
      </w:tr>
      <w:tr w:rsidR="001120D7" w14:paraId="49CA1B84" w14:textId="77777777" w:rsidTr="001120D7">
        <w:tc>
          <w:tcPr>
            <w:tcW w:w="0" w:type="auto"/>
          </w:tcPr>
          <w:p w14:paraId="2A7C055E" w14:textId="698E8339" w:rsidR="001120D7" w:rsidRPr="001120D7" w:rsidRDefault="001120D7" w:rsidP="00D5313E">
            <w:pPr>
              <w:pStyle w:val="TAL"/>
              <w:keepNext w:val="0"/>
              <w:keepLines w:val="0"/>
              <w:widowControl w:val="0"/>
              <w:rPr>
                <w:sz w:val="16"/>
              </w:rPr>
            </w:pPr>
            <w:r>
              <w:rPr>
                <w:sz w:val="16"/>
              </w:rPr>
              <w:t>S6-241436</w:t>
            </w:r>
          </w:p>
        </w:tc>
        <w:tc>
          <w:tcPr>
            <w:tcW w:w="0" w:type="auto"/>
          </w:tcPr>
          <w:p w14:paraId="72E6BE83" w14:textId="1B4D0D9B" w:rsidR="001120D7" w:rsidRPr="001120D7" w:rsidRDefault="001120D7" w:rsidP="00D5313E">
            <w:pPr>
              <w:pStyle w:val="TAL"/>
              <w:keepNext w:val="0"/>
              <w:keepLines w:val="0"/>
              <w:widowControl w:val="0"/>
              <w:rPr>
                <w:sz w:val="16"/>
              </w:rPr>
            </w:pPr>
            <w:r>
              <w:rPr>
                <w:sz w:val="16"/>
              </w:rPr>
              <w:t>Application Server in Group messaging</w:t>
            </w:r>
          </w:p>
        </w:tc>
        <w:tc>
          <w:tcPr>
            <w:tcW w:w="0" w:type="auto"/>
          </w:tcPr>
          <w:p w14:paraId="19279FDA" w14:textId="760FBC5C" w:rsidR="001120D7" w:rsidRPr="001120D7" w:rsidRDefault="001120D7" w:rsidP="00D5313E">
            <w:pPr>
              <w:pStyle w:val="TAL"/>
              <w:keepNext w:val="0"/>
              <w:keepLines w:val="0"/>
              <w:widowControl w:val="0"/>
              <w:rPr>
                <w:sz w:val="16"/>
              </w:rPr>
            </w:pPr>
            <w:r>
              <w:rPr>
                <w:sz w:val="16"/>
              </w:rPr>
              <w:t>China Mobile</w:t>
            </w:r>
          </w:p>
        </w:tc>
        <w:tc>
          <w:tcPr>
            <w:tcW w:w="0" w:type="auto"/>
          </w:tcPr>
          <w:p w14:paraId="202C3634" w14:textId="54BA1972" w:rsidR="001120D7" w:rsidRPr="001120D7" w:rsidRDefault="001120D7" w:rsidP="00D5313E">
            <w:pPr>
              <w:pStyle w:val="TAL"/>
              <w:keepNext w:val="0"/>
              <w:keepLines w:val="0"/>
              <w:widowControl w:val="0"/>
              <w:rPr>
                <w:sz w:val="16"/>
              </w:rPr>
            </w:pPr>
            <w:r>
              <w:rPr>
                <w:sz w:val="16"/>
              </w:rPr>
              <w:t>revised</w:t>
            </w:r>
          </w:p>
        </w:tc>
        <w:tc>
          <w:tcPr>
            <w:tcW w:w="0" w:type="auto"/>
          </w:tcPr>
          <w:p w14:paraId="5B2831B8" w14:textId="026F065B" w:rsidR="001120D7" w:rsidRPr="001120D7" w:rsidRDefault="001120D7" w:rsidP="00D5313E">
            <w:pPr>
              <w:pStyle w:val="TAL"/>
              <w:keepNext w:val="0"/>
              <w:keepLines w:val="0"/>
              <w:widowControl w:val="0"/>
              <w:rPr>
                <w:sz w:val="16"/>
              </w:rPr>
            </w:pPr>
            <w:r>
              <w:rPr>
                <w:sz w:val="16"/>
              </w:rPr>
              <w:t>S6-241052</w:t>
            </w:r>
          </w:p>
        </w:tc>
        <w:tc>
          <w:tcPr>
            <w:tcW w:w="0" w:type="auto"/>
          </w:tcPr>
          <w:p w14:paraId="30084EF7" w14:textId="78537FA9" w:rsidR="001120D7" w:rsidRPr="001120D7" w:rsidRDefault="001120D7" w:rsidP="00D5313E">
            <w:pPr>
              <w:pStyle w:val="TAL"/>
              <w:keepNext w:val="0"/>
              <w:keepLines w:val="0"/>
              <w:widowControl w:val="0"/>
              <w:rPr>
                <w:sz w:val="16"/>
              </w:rPr>
            </w:pPr>
            <w:r>
              <w:rPr>
                <w:sz w:val="16"/>
              </w:rPr>
              <w:t>S6-241608</w:t>
            </w:r>
          </w:p>
        </w:tc>
      </w:tr>
      <w:tr w:rsidR="001120D7" w14:paraId="5A9C520C" w14:textId="77777777" w:rsidTr="001120D7">
        <w:tc>
          <w:tcPr>
            <w:tcW w:w="0" w:type="auto"/>
          </w:tcPr>
          <w:p w14:paraId="77D7A7EB" w14:textId="3A046EED" w:rsidR="001120D7" w:rsidRPr="001120D7" w:rsidRDefault="001120D7" w:rsidP="00D5313E">
            <w:pPr>
              <w:pStyle w:val="TAL"/>
              <w:keepNext w:val="0"/>
              <w:keepLines w:val="0"/>
              <w:widowControl w:val="0"/>
              <w:rPr>
                <w:sz w:val="16"/>
              </w:rPr>
            </w:pPr>
            <w:r>
              <w:rPr>
                <w:sz w:val="16"/>
              </w:rPr>
              <w:t>S6-241437</w:t>
            </w:r>
          </w:p>
        </w:tc>
        <w:tc>
          <w:tcPr>
            <w:tcW w:w="0" w:type="auto"/>
          </w:tcPr>
          <w:p w14:paraId="2751CD26" w14:textId="57204866" w:rsidR="001120D7" w:rsidRPr="001120D7" w:rsidRDefault="001120D7" w:rsidP="00D5313E">
            <w:pPr>
              <w:pStyle w:val="TAL"/>
              <w:keepNext w:val="0"/>
              <w:keepLines w:val="0"/>
              <w:widowControl w:val="0"/>
              <w:rPr>
                <w:sz w:val="16"/>
              </w:rPr>
            </w:pPr>
            <w:r>
              <w:rPr>
                <w:sz w:val="16"/>
              </w:rPr>
              <w:t>MSGin5G service in Data delivery management service</w:t>
            </w:r>
          </w:p>
        </w:tc>
        <w:tc>
          <w:tcPr>
            <w:tcW w:w="0" w:type="auto"/>
          </w:tcPr>
          <w:p w14:paraId="0837E3AE" w14:textId="0C8643C7" w:rsidR="001120D7" w:rsidRPr="001120D7" w:rsidRDefault="001120D7" w:rsidP="00D5313E">
            <w:pPr>
              <w:pStyle w:val="TAL"/>
              <w:keepNext w:val="0"/>
              <w:keepLines w:val="0"/>
              <w:widowControl w:val="0"/>
              <w:rPr>
                <w:sz w:val="16"/>
              </w:rPr>
            </w:pPr>
            <w:r>
              <w:rPr>
                <w:sz w:val="16"/>
              </w:rPr>
              <w:t>China Mobile</w:t>
            </w:r>
          </w:p>
        </w:tc>
        <w:tc>
          <w:tcPr>
            <w:tcW w:w="0" w:type="auto"/>
          </w:tcPr>
          <w:p w14:paraId="63263884" w14:textId="15E2F127" w:rsidR="001120D7" w:rsidRPr="001120D7" w:rsidRDefault="001120D7" w:rsidP="00D5313E">
            <w:pPr>
              <w:pStyle w:val="TAL"/>
              <w:keepNext w:val="0"/>
              <w:keepLines w:val="0"/>
              <w:widowControl w:val="0"/>
              <w:rPr>
                <w:sz w:val="16"/>
              </w:rPr>
            </w:pPr>
            <w:r>
              <w:rPr>
                <w:sz w:val="16"/>
              </w:rPr>
              <w:t>agreed</w:t>
            </w:r>
          </w:p>
        </w:tc>
        <w:tc>
          <w:tcPr>
            <w:tcW w:w="0" w:type="auto"/>
          </w:tcPr>
          <w:p w14:paraId="4C530388" w14:textId="3E4A2010" w:rsidR="001120D7" w:rsidRPr="001120D7" w:rsidRDefault="001120D7" w:rsidP="00D5313E">
            <w:pPr>
              <w:pStyle w:val="TAL"/>
              <w:keepNext w:val="0"/>
              <w:keepLines w:val="0"/>
              <w:widowControl w:val="0"/>
              <w:rPr>
                <w:sz w:val="16"/>
              </w:rPr>
            </w:pPr>
            <w:r>
              <w:rPr>
                <w:sz w:val="16"/>
              </w:rPr>
              <w:t>S6-241060</w:t>
            </w:r>
          </w:p>
        </w:tc>
        <w:tc>
          <w:tcPr>
            <w:tcW w:w="0" w:type="auto"/>
          </w:tcPr>
          <w:p w14:paraId="27BB619B" w14:textId="3CBCD6CF" w:rsidR="001120D7" w:rsidRPr="001120D7" w:rsidRDefault="001120D7" w:rsidP="00D5313E">
            <w:pPr>
              <w:pStyle w:val="TAL"/>
              <w:keepNext w:val="0"/>
              <w:keepLines w:val="0"/>
              <w:widowControl w:val="0"/>
              <w:rPr>
                <w:sz w:val="16"/>
              </w:rPr>
            </w:pPr>
            <w:r>
              <w:rPr>
                <w:sz w:val="16"/>
              </w:rPr>
              <w:t>-</w:t>
            </w:r>
          </w:p>
        </w:tc>
      </w:tr>
      <w:tr w:rsidR="001120D7" w14:paraId="3DF85DB9" w14:textId="77777777" w:rsidTr="001120D7">
        <w:tc>
          <w:tcPr>
            <w:tcW w:w="0" w:type="auto"/>
          </w:tcPr>
          <w:p w14:paraId="17B95A2F" w14:textId="7C305539" w:rsidR="001120D7" w:rsidRPr="001120D7" w:rsidRDefault="001120D7" w:rsidP="00D5313E">
            <w:pPr>
              <w:pStyle w:val="TAL"/>
              <w:keepNext w:val="0"/>
              <w:keepLines w:val="0"/>
              <w:widowControl w:val="0"/>
              <w:rPr>
                <w:sz w:val="16"/>
              </w:rPr>
            </w:pPr>
            <w:r>
              <w:rPr>
                <w:sz w:val="16"/>
              </w:rPr>
              <w:t>S6-241438</w:t>
            </w:r>
          </w:p>
        </w:tc>
        <w:tc>
          <w:tcPr>
            <w:tcW w:w="0" w:type="auto"/>
          </w:tcPr>
          <w:p w14:paraId="3CC5684F" w14:textId="654275CC" w:rsidR="001120D7" w:rsidRPr="001120D7" w:rsidRDefault="001120D7" w:rsidP="00D5313E">
            <w:pPr>
              <w:pStyle w:val="TAL"/>
              <w:keepNext w:val="0"/>
              <w:keepLines w:val="0"/>
              <w:widowControl w:val="0"/>
              <w:rPr>
                <w:sz w:val="16"/>
              </w:rPr>
            </w:pPr>
            <w:r>
              <w:rPr>
                <w:sz w:val="16"/>
              </w:rPr>
              <w:t>update on application Server Registration</w:t>
            </w:r>
          </w:p>
        </w:tc>
        <w:tc>
          <w:tcPr>
            <w:tcW w:w="0" w:type="auto"/>
          </w:tcPr>
          <w:p w14:paraId="7C3F711E" w14:textId="41AE0A52" w:rsidR="001120D7" w:rsidRPr="001120D7" w:rsidRDefault="001120D7" w:rsidP="00D5313E">
            <w:pPr>
              <w:pStyle w:val="TAL"/>
              <w:keepNext w:val="0"/>
              <w:keepLines w:val="0"/>
              <w:widowControl w:val="0"/>
              <w:rPr>
                <w:sz w:val="16"/>
              </w:rPr>
            </w:pPr>
            <w:r>
              <w:rPr>
                <w:sz w:val="16"/>
              </w:rPr>
              <w:t>Huawei, Hisilicon</w:t>
            </w:r>
          </w:p>
        </w:tc>
        <w:tc>
          <w:tcPr>
            <w:tcW w:w="0" w:type="auto"/>
          </w:tcPr>
          <w:p w14:paraId="28E3849C" w14:textId="4CCEC541" w:rsidR="001120D7" w:rsidRPr="001120D7" w:rsidRDefault="001120D7" w:rsidP="00D5313E">
            <w:pPr>
              <w:pStyle w:val="TAL"/>
              <w:keepNext w:val="0"/>
              <w:keepLines w:val="0"/>
              <w:widowControl w:val="0"/>
              <w:rPr>
                <w:sz w:val="16"/>
              </w:rPr>
            </w:pPr>
            <w:r>
              <w:rPr>
                <w:sz w:val="16"/>
              </w:rPr>
              <w:t>agreed</w:t>
            </w:r>
          </w:p>
        </w:tc>
        <w:tc>
          <w:tcPr>
            <w:tcW w:w="0" w:type="auto"/>
          </w:tcPr>
          <w:p w14:paraId="3B632020" w14:textId="337223CF" w:rsidR="001120D7" w:rsidRPr="001120D7" w:rsidRDefault="001120D7" w:rsidP="00D5313E">
            <w:pPr>
              <w:pStyle w:val="TAL"/>
              <w:keepNext w:val="0"/>
              <w:keepLines w:val="0"/>
              <w:widowControl w:val="0"/>
              <w:rPr>
                <w:sz w:val="16"/>
              </w:rPr>
            </w:pPr>
            <w:r>
              <w:rPr>
                <w:sz w:val="16"/>
              </w:rPr>
              <w:t>S6-241106</w:t>
            </w:r>
          </w:p>
        </w:tc>
        <w:tc>
          <w:tcPr>
            <w:tcW w:w="0" w:type="auto"/>
          </w:tcPr>
          <w:p w14:paraId="64D44217" w14:textId="3CD483D5" w:rsidR="001120D7" w:rsidRPr="001120D7" w:rsidRDefault="001120D7" w:rsidP="00D5313E">
            <w:pPr>
              <w:pStyle w:val="TAL"/>
              <w:keepNext w:val="0"/>
              <w:keepLines w:val="0"/>
              <w:widowControl w:val="0"/>
              <w:rPr>
                <w:sz w:val="16"/>
              </w:rPr>
            </w:pPr>
            <w:r>
              <w:rPr>
                <w:sz w:val="16"/>
              </w:rPr>
              <w:t>-</w:t>
            </w:r>
          </w:p>
        </w:tc>
      </w:tr>
      <w:tr w:rsidR="001120D7" w14:paraId="43F42CD0" w14:textId="77777777" w:rsidTr="001120D7">
        <w:tc>
          <w:tcPr>
            <w:tcW w:w="0" w:type="auto"/>
          </w:tcPr>
          <w:p w14:paraId="0F3D6A59" w14:textId="09680527" w:rsidR="001120D7" w:rsidRPr="001120D7" w:rsidRDefault="001120D7" w:rsidP="00D5313E">
            <w:pPr>
              <w:pStyle w:val="TAL"/>
              <w:keepNext w:val="0"/>
              <w:keepLines w:val="0"/>
              <w:widowControl w:val="0"/>
              <w:rPr>
                <w:sz w:val="16"/>
              </w:rPr>
            </w:pPr>
            <w:r>
              <w:rPr>
                <w:sz w:val="16"/>
              </w:rPr>
              <w:t>S6-241439</w:t>
            </w:r>
          </w:p>
        </w:tc>
        <w:tc>
          <w:tcPr>
            <w:tcW w:w="0" w:type="auto"/>
          </w:tcPr>
          <w:p w14:paraId="42259E17" w14:textId="769A579F" w:rsidR="001120D7" w:rsidRPr="001120D7" w:rsidRDefault="001120D7" w:rsidP="00D5313E">
            <w:pPr>
              <w:pStyle w:val="TAL"/>
              <w:keepNext w:val="0"/>
              <w:keepLines w:val="0"/>
              <w:widowControl w:val="0"/>
              <w:rPr>
                <w:sz w:val="16"/>
              </w:rPr>
            </w:pPr>
            <w:r>
              <w:rPr>
                <w:sz w:val="16"/>
              </w:rPr>
              <w:t>update the elements of application Server de-registration response</w:t>
            </w:r>
          </w:p>
        </w:tc>
        <w:tc>
          <w:tcPr>
            <w:tcW w:w="0" w:type="auto"/>
          </w:tcPr>
          <w:p w14:paraId="382EB651" w14:textId="1A206048" w:rsidR="001120D7" w:rsidRPr="001120D7" w:rsidRDefault="001120D7" w:rsidP="00D5313E">
            <w:pPr>
              <w:pStyle w:val="TAL"/>
              <w:keepNext w:val="0"/>
              <w:keepLines w:val="0"/>
              <w:widowControl w:val="0"/>
              <w:rPr>
                <w:sz w:val="16"/>
              </w:rPr>
            </w:pPr>
            <w:r>
              <w:rPr>
                <w:sz w:val="16"/>
              </w:rPr>
              <w:t>Huawei, Hisilicon</w:t>
            </w:r>
          </w:p>
        </w:tc>
        <w:tc>
          <w:tcPr>
            <w:tcW w:w="0" w:type="auto"/>
          </w:tcPr>
          <w:p w14:paraId="731512B8" w14:textId="671A64D3" w:rsidR="001120D7" w:rsidRPr="001120D7" w:rsidRDefault="001120D7" w:rsidP="00D5313E">
            <w:pPr>
              <w:pStyle w:val="TAL"/>
              <w:keepNext w:val="0"/>
              <w:keepLines w:val="0"/>
              <w:widowControl w:val="0"/>
              <w:rPr>
                <w:sz w:val="16"/>
              </w:rPr>
            </w:pPr>
            <w:r>
              <w:rPr>
                <w:sz w:val="16"/>
              </w:rPr>
              <w:t>agreed</w:t>
            </w:r>
          </w:p>
        </w:tc>
        <w:tc>
          <w:tcPr>
            <w:tcW w:w="0" w:type="auto"/>
          </w:tcPr>
          <w:p w14:paraId="0A7C201F" w14:textId="7A9AD51B" w:rsidR="001120D7" w:rsidRPr="001120D7" w:rsidRDefault="001120D7" w:rsidP="00D5313E">
            <w:pPr>
              <w:pStyle w:val="TAL"/>
              <w:keepNext w:val="0"/>
              <w:keepLines w:val="0"/>
              <w:widowControl w:val="0"/>
              <w:rPr>
                <w:sz w:val="16"/>
              </w:rPr>
            </w:pPr>
            <w:r>
              <w:rPr>
                <w:sz w:val="16"/>
              </w:rPr>
              <w:t>S6-241105</w:t>
            </w:r>
          </w:p>
        </w:tc>
        <w:tc>
          <w:tcPr>
            <w:tcW w:w="0" w:type="auto"/>
          </w:tcPr>
          <w:p w14:paraId="56E901BA" w14:textId="20EE6093" w:rsidR="001120D7" w:rsidRPr="001120D7" w:rsidRDefault="001120D7" w:rsidP="00D5313E">
            <w:pPr>
              <w:pStyle w:val="TAL"/>
              <w:keepNext w:val="0"/>
              <w:keepLines w:val="0"/>
              <w:widowControl w:val="0"/>
              <w:rPr>
                <w:sz w:val="16"/>
              </w:rPr>
            </w:pPr>
            <w:r>
              <w:rPr>
                <w:sz w:val="16"/>
              </w:rPr>
              <w:t>-</w:t>
            </w:r>
          </w:p>
        </w:tc>
      </w:tr>
      <w:tr w:rsidR="001120D7" w14:paraId="5E6E95E9" w14:textId="77777777" w:rsidTr="001120D7">
        <w:tc>
          <w:tcPr>
            <w:tcW w:w="0" w:type="auto"/>
          </w:tcPr>
          <w:p w14:paraId="6C8DAA92" w14:textId="5379E269" w:rsidR="001120D7" w:rsidRPr="001120D7" w:rsidRDefault="001120D7" w:rsidP="00D5313E">
            <w:pPr>
              <w:pStyle w:val="TAL"/>
              <w:keepNext w:val="0"/>
              <w:keepLines w:val="0"/>
              <w:widowControl w:val="0"/>
              <w:rPr>
                <w:sz w:val="16"/>
              </w:rPr>
            </w:pPr>
            <w:r>
              <w:rPr>
                <w:sz w:val="16"/>
              </w:rPr>
              <w:t>S6-241440</w:t>
            </w:r>
          </w:p>
        </w:tc>
        <w:tc>
          <w:tcPr>
            <w:tcW w:w="0" w:type="auto"/>
          </w:tcPr>
          <w:p w14:paraId="11D585CC" w14:textId="05EFBD06" w:rsidR="001120D7" w:rsidRPr="001120D7" w:rsidRDefault="001120D7" w:rsidP="00D5313E">
            <w:pPr>
              <w:pStyle w:val="TAL"/>
              <w:keepNext w:val="0"/>
              <w:keepLines w:val="0"/>
              <w:widowControl w:val="0"/>
              <w:rPr>
                <w:sz w:val="16"/>
              </w:rPr>
            </w:pPr>
            <w:r>
              <w:rPr>
                <w:sz w:val="16"/>
              </w:rPr>
              <w:t>Assist selecting UAV flight route based on QoS</w:t>
            </w:r>
          </w:p>
        </w:tc>
        <w:tc>
          <w:tcPr>
            <w:tcW w:w="0" w:type="auto"/>
          </w:tcPr>
          <w:p w14:paraId="477AA62C" w14:textId="593351B7" w:rsidR="001120D7" w:rsidRPr="001120D7" w:rsidRDefault="001120D7" w:rsidP="00D5313E">
            <w:pPr>
              <w:pStyle w:val="TAL"/>
              <w:keepNext w:val="0"/>
              <w:keepLines w:val="0"/>
              <w:widowControl w:val="0"/>
              <w:rPr>
                <w:sz w:val="16"/>
              </w:rPr>
            </w:pPr>
            <w:r>
              <w:rPr>
                <w:sz w:val="16"/>
              </w:rPr>
              <w:t>Deutsche Telekom AG</w:t>
            </w:r>
          </w:p>
        </w:tc>
        <w:tc>
          <w:tcPr>
            <w:tcW w:w="0" w:type="auto"/>
          </w:tcPr>
          <w:p w14:paraId="4745AF44" w14:textId="20D2BEB6" w:rsidR="001120D7" w:rsidRPr="001120D7" w:rsidRDefault="001120D7" w:rsidP="00D5313E">
            <w:pPr>
              <w:pStyle w:val="TAL"/>
              <w:keepNext w:val="0"/>
              <w:keepLines w:val="0"/>
              <w:widowControl w:val="0"/>
              <w:rPr>
                <w:sz w:val="16"/>
              </w:rPr>
            </w:pPr>
            <w:r>
              <w:rPr>
                <w:sz w:val="16"/>
              </w:rPr>
              <w:t>agreed</w:t>
            </w:r>
          </w:p>
        </w:tc>
        <w:tc>
          <w:tcPr>
            <w:tcW w:w="0" w:type="auto"/>
          </w:tcPr>
          <w:p w14:paraId="57618FE7" w14:textId="4FEB0ECD" w:rsidR="001120D7" w:rsidRPr="001120D7" w:rsidRDefault="001120D7" w:rsidP="00D5313E">
            <w:pPr>
              <w:pStyle w:val="TAL"/>
              <w:keepNext w:val="0"/>
              <w:keepLines w:val="0"/>
              <w:widowControl w:val="0"/>
              <w:rPr>
                <w:sz w:val="16"/>
              </w:rPr>
            </w:pPr>
            <w:r>
              <w:rPr>
                <w:sz w:val="16"/>
              </w:rPr>
              <w:t>S6-241434</w:t>
            </w:r>
          </w:p>
        </w:tc>
        <w:tc>
          <w:tcPr>
            <w:tcW w:w="0" w:type="auto"/>
          </w:tcPr>
          <w:p w14:paraId="54DA86B4" w14:textId="07A3C1A4" w:rsidR="001120D7" w:rsidRPr="001120D7" w:rsidRDefault="001120D7" w:rsidP="00D5313E">
            <w:pPr>
              <w:pStyle w:val="TAL"/>
              <w:keepNext w:val="0"/>
              <w:keepLines w:val="0"/>
              <w:widowControl w:val="0"/>
              <w:rPr>
                <w:sz w:val="16"/>
              </w:rPr>
            </w:pPr>
            <w:r>
              <w:rPr>
                <w:sz w:val="16"/>
              </w:rPr>
              <w:t>-</w:t>
            </w:r>
          </w:p>
        </w:tc>
      </w:tr>
      <w:tr w:rsidR="001120D7" w14:paraId="6A028632" w14:textId="77777777" w:rsidTr="001120D7">
        <w:tc>
          <w:tcPr>
            <w:tcW w:w="0" w:type="auto"/>
          </w:tcPr>
          <w:p w14:paraId="0DFFFC0E" w14:textId="7DE30AA5" w:rsidR="001120D7" w:rsidRPr="001120D7" w:rsidRDefault="001120D7" w:rsidP="00D5313E">
            <w:pPr>
              <w:pStyle w:val="TAL"/>
              <w:keepNext w:val="0"/>
              <w:keepLines w:val="0"/>
              <w:widowControl w:val="0"/>
              <w:rPr>
                <w:sz w:val="16"/>
              </w:rPr>
            </w:pPr>
            <w:r>
              <w:rPr>
                <w:sz w:val="16"/>
              </w:rPr>
              <w:t>S6-241441</w:t>
            </w:r>
          </w:p>
        </w:tc>
        <w:tc>
          <w:tcPr>
            <w:tcW w:w="0" w:type="auto"/>
          </w:tcPr>
          <w:p w14:paraId="30756646" w14:textId="0A1C5E05" w:rsidR="001120D7" w:rsidRPr="001120D7" w:rsidRDefault="001120D7" w:rsidP="00D5313E">
            <w:pPr>
              <w:pStyle w:val="TAL"/>
              <w:keepNext w:val="0"/>
              <w:keepLines w:val="0"/>
              <w:widowControl w:val="0"/>
              <w:rPr>
                <w:sz w:val="16"/>
              </w:rPr>
            </w:pPr>
            <w:r>
              <w:rPr>
                <w:sz w:val="16"/>
              </w:rPr>
              <w:t>Support for DAA ground-based UAE layer assistance</w:t>
            </w:r>
          </w:p>
        </w:tc>
        <w:tc>
          <w:tcPr>
            <w:tcW w:w="0" w:type="auto"/>
          </w:tcPr>
          <w:p w14:paraId="22E16652" w14:textId="7D4FA5E0" w:rsidR="001120D7" w:rsidRPr="001120D7" w:rsidRDefault="001120D7" w:rsidP="00D5313E">
            <w:pPr>
              <w:pStyle w:val="TAL"/>
              <w:keepNext w:val="0"/>
              <w:keepLines w:val="0"/>
              <w:widowControl w:val="0"/>
              <w:rPr>
                <w:sz w:val="16"/>
              </w:rPr>
            </w:pPr>
            <w:r>
              <w:rPr>
                <w:sz w:val="16"/>
              </w:rPr>
              <w:t>InterDigital Inc,</w:t>
            </w:r>
          </w:p>
        </w:tc>
        <w:tc>
          <w:tcPr>
            <w:tcW w:w="0" w:type="auto"/>
          </w:tcPr>
          <w:p w14:paraId="3C1F17EE" w14:textId="739B8E30" w:rsidR="001120D7" w:rsidRPr="001120D7" w:rsidRDefault="001120D7" w:rsidP="00D5313E">
            <w:pPr>
              <w:pStyle w:val="TAL"/>
              <w:keepNext w:val="0"/>
              <w:keepLines w:val="0"/>
              <w:widowControl w:val="0"/>
              <w:rPr>
                <w:sz w:val="16"/>
              </w:rPr>
            </w:pPr>
            <w:r>
              <w:rPr>
                <w:sz w:val="16"/>
              </w:rPr>
              <w:t>revised</w:t>
            </w:r>
          </w:p>
        </w:tc>
        <w:tc>
          <w:tcPr>
            <w:tcW w:w="0" w:type="auto"/>
          </w:tcPr>
          <w:p w14:paraId="0FE5CB86" w14:textId="31AAC58B" w:rsidR="001120D7" w:rsidRPr="001120D7" w:rsidRDefault="001120D7" w:rsidP="00D5313E">
            <w:pPr>
              <w:pStyle w:val="TAL"/>
              <w:keepNext w:val="0"/>
              <w:keepLines w:val="0"/>
              <w:widowControl w:val="0"/>
              <w:rPr>
                <w:sz w:val="16"/>
              </w:rPr>
            </w:pPr>
            <w:r>
              <w:rPr>
                <w:sz w:val="16"/>
              </w:rPr>
              <w:t>S6-241193</w:t>
            </w:r>
          </w:p>
        </w:tc>
        <w:tc>
          <w:tcPr>
            <w:tcW w:w="0" w:type="auto"/>
          </w:tcPr>
          <w:p w14:paraId="7DBD80C8" w14:textId="7F6933F1" w:rsidR="001120D7" w:rsidRPr="001120D7" w:rsidRDefault="001120D7" w:rsidP="00D5313E">
            <w:pPr>
              <w:pStyle w:val="TAL"/>
              <w:keepNext w:val="0"/>
              <w:keepLines w:val="0"/>
              <w:widowControl w:val="0"/>
              <w:rPr>
                <w:sz w:val="16"/>
              </w:rPr>
            </w:pPr>
            <w:r>
              <w:rPr>
                <w:sz w:val="16"/>
              </w:rPr>
              <w:t>S6-241602</w:t>
            </w:r>
          </w:p>
        </w:tc>
      </w:tr>
      <w:tr w:rsidR="001120D7" w14:paraId="44334253" w14:textId="77777777" w:rsidTr="001120D7">
        <w:tc>
          <w:tcPr>
            <w:tcW w:w="0" w:type="auto"/>
          </w:tcPr>
          <w:p w14:paraId="335BFF7A" w14:textId="7D843201" w:rsidR="001120D7" w:rsidRPr="001120D7" w:rsidRDefault="001120D7" w:rsidP="00D5313E">
            <w:pPr>
              <w:pStyle w:val="TAL"/>
              <w:keepNext w:val="0"/>
              <w:keepLines w:val="0"/>
              <w:widowControl w:val="0"/>
              <w:rPr>
                <w:sz w:val="16"/>
              </w:rPr>
            </w:pPr>
            <w:r>
              <w:rPr>
                <w:sz w:val="16"/>
              </w:rPr>
              <w:t>S6-241442</w:t>
            </w:r>
          </w:p>
        </w:tc>
        <w:tc>
          <w:tcPr>
            <w:tcW w:w="0" w:type="auto"/>
          </w:tcPr>
          <w:p w14:paraId="6B64C5D5" w14:textId="537F57FC" w:rsidR="001120D7" w:rsidRPr="001120D7" w:rsidRDefault="001120D7" w:rsidP="00D5313E">
            <w:pPr>
              <w:pStyle w:val="TAL"/>
              <w:keepNext w:val="0"/>
              <w:keepLines w:val="0"/>
              <w:widowControl w:val="0"/>
              <w:rPr>
                <w:sz w:val="16"/>
              </w:rPr>
            </w:pPr>
            <w:r>
              <w:rPr>
                <w:sz w:val="16"/>
              </w:rPr>
              <w:t>Functional model update to introduce the SEALDD UU-U and SEALDD S-U</w:t>
            </w:r>
          </w:p>
        </w:tc>
        <w:tc>
          <w:tcPr>
            <w:tcW w:w="0" w:type="auto"/>
          </w:tcPr>
          <w:p w14:paraId="14066668" w14:textId="575F2FB1" w:rsidR="001120D7" w:rsidRPr="001120D7" w:rsidRDefault="001120D7" w:rsidP="00D5313E">
            <w:pPr>
              <w:pStyle w:val="TAL"/>
              <w:keepNext w:val="0"/>
              <w:keepLines w:val="0"/>
              <w:widowControl w:val="0"/>
              <w:rPr>
                <w:sz w:val="16"/>
              </w:rPr>
            </w:pPr>
            <w:r>
              <w:rPr>
                <w:sz w:val="16"/>
              </w:rPr>
              <w:t>Huawei, Hisilicom</w:t>
            </w:r>
          </w:p>
        </w:tc>
        <w:tc>
          <w:tcPr>
            <w:tcW w:w="0" w:type="auto"/>
          </w:tcPr>
          <w:p w14:paraId="54935828" w14:textId="79B58EA3" w:rsidR="001120D7" w:rsidRPr="001120D7" w:rsidRDefault="001120D7" w:rsidP="00D5313E">
            <w:pPr>
              <w:pStyle w:val="TAL"/>
              <w:keepNext w:val="0"/>
              <w:keepLines w:val="0"/>
              <w:widowControl w:val="0"/>
              <w:rPr>
                <w:sz w:val="16"/>
              </w:rPr>
            </w:pPr>
            <w:r>
              <w:rPr>
                <w:sz w:val="16"/>
              </w:rPr>
              <w:t>revised</w:t>
            </w:r>
          </w:p>
        </w:tc>
        <w:tc>
          <w:tcPr>
            <w:tcW w:w="0" w:type="auto"/>
          </w:tcPr>
          <w:p w14:paraId="33A9CF19" w14:textId="452DEE4A" w:rsidR="001120D7" w:rsidRPr="001120D7" w:rsidRDefault="001120D7" w:rsidP="00D5313E">
            <w:pPr>
              <w:pStyle w:val="TAL"/>
              <w:keepNext w:val="0"/>
              <w:keepLines w:val="0"/>
              <w:widowControl w:val="0"/>
              <w:rPr>
                <w:sz w:val="16"/>
              </w:rPr>
            </w:pPr>
            <w:r>
              <w:rPr>
                <w:sz w:val="16"/>
              </w:rPr>
              <w:t>S6-241228</w:t>
            </w:r>
          </w:p>
        </w:tc>
        <w:tc>
          <w:tcPr>
            <w:tcW w:w="0" w:type="auto"/>
          </w:tcPr>
          <w:p w14:paraId="147AC063" w14:textId="0E1B5617" w:rsidR="001120D7" w:rsidRPr="001120D7" w:rsidRDefault="001120D7" w:rsidP="00D5313E">
            <w:pPr>
              <w:pStyle w:val="TAL"/>
              <w:keepNext w:val="0"/>
              <w:keepLines w:val="0"/>
              <w:widowControl w:val="0"/>
              <w:rPr>
                <w:sz w:val="16"/>
              </w:rPr>
            </w:pPr>
            <w:r>
              <w:rPr>
                <w:sz w:val="16"/>
              </w:rPr>
              <w:t>S6-241636</w:t>
            </w:r>
          </w:p>
        </w:tc>
      </w:tr>
      <w:tr w:rsidR="001120D7" w14:paraId="11AE980B" w14:textId="77777777" w:rsidTr="001120D7">
        <w:tc>
          <w:tcPr>
            <w:tcW w:w="0" w:type="auto"/>
          </w:tcPr>
          <w:p w14:paraId="4B14066A" w14:textId="720B89FA" w:rsidR="001120D7" w:rsidRPr="001120D7" w:rsidRDefault="001120D7" w:rsidP="00D5313E">
            <w:pPr>
              <w:pStyle w:val="TAL"/>
              <w:keepNext w:val="0"/>
              <w:keepLines w:val="0"/>
              <w:widowControl w:val="0"/>
              <w:rPr>
                <w:sz w:val="16"/>
              </w:rPr>
            </w:pPr>
            <w:r>
              <w:rPr>
                <w:sz w:val="16"/>
              </w:rPr>
              <w:t>S6-241443</w:t>
            </w:r>
          </w:p>
        </w:tc>
        <w:tc>
          <w:tcPr>
            <w:tcW w:w="0" w:type="auto"/>
          </w:tcPr>
          <w:p w14:paraId="5A46E9BF" w14:textId="3FB92D90" w:rsidR="001120D7" w:rsidRPr="001120D7" w:rsidRDefault="001120D7" w:rsidP="00D5313E">
            <w:pPr>
              <w:pStyle w:val="TAL"/>
              <w:keepNext w:val="0"/>
              <w:keepLines w:val="0"/>
              <w:widowControl w:val="0"/>
              <w:rPr>
                <w:sz w:val="16"/>
              </w:rPr>
            </w:pPr>
            <w:r>
              <w:rPr>
                <w:sz w:val="16"/>
              </w:rPr>
              <w:t>Clarification on connection and flow in SEALDD</w:t>
            </w:r>
          </w:p>
        </w:tc>
        <w:tc>
          <w:tcPr>
            <w:tcW w:w="0" w:type="auto"/>
          </w:tcPr>
          <w:p w14:paraId="6D822B09" w14:textId="3E15BCF6" w:rsidR="001120D7" w:rsidRPr="001120D7" w:rsidRDefault="001120D7" w:rsidP="00D5313E">
            <w:pPr>
              <w:pStyle w:val="TAL"/>
              <w:keepNext w:val="0"/>
              <w:keepLines w:val="0"/>
              <w:widowControl w:val="0"/>
              <w:rPr>
                <w:sz w:val="16"/>
              </w:rPr>
            </w:pPr>
            <w:r>
              <w:rPr>
                <w:sz w:val="16"/>
              </w:rPr>
              <w:t>Huawei, Hisilicon</w:t>
            </w:r>
          </w:p>
        </w:tc>
        <w:tc>
          <w:tcPr>
            <w:tcW w:w="0" w:type="auto"/>
          </w:tcPr>
          <w:p w14:paraId="35B9F2A1" w14:textId="62FF066D" w:rsidR="001120D7" w:rsidRPr="001120D7" w:rsidRDefault="001120D7" w:rsidP="00D5313E">
            <w:pPr>
              <w:pStyle w:val="TAL"/>
              <w:keepNext w:val="0"/>
              <w:keepLines w:val="0"/>
              <w:widowControl w:val="0"/>
              <w:rPr>
                <w:sz w:val="16"/>
              </w:rPr>
            </w:pPr>
            <w:r>
              <w:rPr>
                <w:sz w:val="16"/>
              </w:rPr>
              <w:t>agreed</w:t>
            </w:r>
          </w:p>
        </w:tc>
        <w:tc>
          <w:tcPr>
            <w:tcW w:w="0" w:type="auto"/>
          </w:tcPr>
          <w:p w14:paraId="399DD5CB" w14:textId="6CA6745D" w:rsidR="001120D7" w:rsidRPr="001120D7" w:rsidRDefault="001120D7" w:rsidP="00D5313E">
            <w:pPr>
              <w:pStyle w:val="TAL"/>
              <w:keepNext w:val="0"/>
              <w:keepLines w:val="0"/>
              <w:widowControl w:val="0"/>
              <w:rPr>
                <w:sz w:val="16"/>
              </w:rPr>
            </w:pPr>
            <w:r>
              <w:rPr>
                <w:sz w:val="16"/>
              </w:rPr>
              <w:t>S6-241231</w:t>
            </w:r>
          </w:p>
        </w:tc>
        <w:tc>
          <w:tcPr>
            <w:tcW w:w="0" w:type="auto"/>
          </w:tcPr>
          <w:p w14:paraId="771F9546" w14:textId="48CAFBC9" w:rsidR="001120D7" w:rsidRPr="001120D7" w:rsidRDefault="001120D7" w:rsidP="00D5313E">
            <w:pPr>
              <w:pStyle w:val="TAL"/>
              <w:keepNext w:val="0"/>
              <w:keepLines w:val="0"/>
              <w:widowControl w:val="0"/>
              <w:rPr>
                <w:sz w:val="16"/>
              </w:rPr>
            </w:pPr>
            <w:r>
              <w:rPr>
                <w:sz w:val="16"/>
              </w:rPr>
              <w:t>-</w:t>
            </w:r>
          </w:p>
        </w:tc>
      </w:tr>
      <w:tr w:rsidR="001120D7" w14:paraId="7F34DD7E" w14:textId="77777777" w:rsidTr="001120D7">
        <w:tc>
          <w:tcPr>
            <w:tcW w:w="0" w:type="auto"/>
          </w:tcPr>
          <w:p w14:paraId="4C7CB5FF" w14:textId="2A2216AC" w:rsidR="001120D7" w:rsidRPr="001120D7" w:rsidRDefault="001120D7" w:rsidP="00D5313E">
            <w:pPr>
              <w:pStyle w:val="TAL"/>
              <w:keepNext w:val="0"/>
              <w:keepLines w:val="0"/>
              <w:widowControl w:val="0"/>
              <w:rPr>
                <w:sz w:val="16"/>
              </w:rPr>
            </w:pPr>
            <w:r>
              <w:rPr>
                <w:sz w:val="16"/>
              </w:rPr>
              <w:t>S6-241444</w:t>
            </w:r>
          </w:p>
        </w:tc>
        <w:tc>
          <w:tcPr>
            <w:tcW w:w="0" w:type="auto"/>
          </w:tcPr>
          <w:p w14:paraId="675EDDE9" w14:textId="78CC8D89" w:rsidR="001120D7" w:rsidRPr="001120D7" w:rsidRDefault="001120D7" w:rsidP="00D5313E">
            <w:pPr>
              <w:pStyle w:val="TAL"/>
              <w:keepNext w:val="0"/>
              <w:keepLines w:val="0"/>
              <w:widowControl w:val="0"/>
              <w:rPr>
                <w:sz w:val="16"/>
              </w:rPr>
            </w:pPr>
            <w:r>
              <w:rPr>
                <w:sz w:val="16"/>
              </w:rPr>
              <w:t>Resolve Editor's notes about SEALDD query procedure</w:t>
            </w:r>
          </w:p>
        </w:tc>
        <w:tc>
          <w:tcPr>
            <w:tcW w:w="0" w:type="auto"/>
          </w:tcPr>
          <w:p w14:paraId="3D743186" w14:textId="5A5EC4CB" w:rsidR="001120D7" w:rsidRPr="001120D7" w:rsidRDefault="001120D7" w:rsidP="00D5313E">
            <w:pPr>
              <w:pStyle w:val="TAL"/>
              <w:keepNext w:val="0"/>
              <w:keepLines w:val="0"/>
              <w:widowControl w:val="0"/>
              <w:rPr>
                <w:sz w:val="16"/>
              </w:rPr>
            </w:pPr>
            <w:r>
              <w:rPr>
                <w:sz w:val="16"/>
              </w:rPr>
              <w:t>Huawei, Hisilicon</w:t>
            </w:r>
          </w:p>
        </w:tc>
        <w:tc>
          <w:tcPr>
            <w:tcW w:w="0" w:type="auto"/>
          </w:tcPr>
          <w:p w14:paraId="2D9CC184" w14:textId="00B07BB0" w:rsidR="001120D7" w:rsidRPr="001120D7" w:rsidRDefault="001120D7" w:rsidP="00D5313E">
            <w:pPr>
              <w:pStyle w:val="TAL"/>
              <w:keepNext w:val="0"/>
              <w:keepLines w:val="0"/>
              <w:widowControl w:val="0"/>
              <w:rPr>
                <w:sz w:val="16"/>
              </w:rPr>
            </w:pPr>
            <w:r>
              <w:rPr>
                <w:sz w:val="16"/>
              </w:rPr>
              <w:t>agreed</w:t>
            </w:r>
          </w:p>
        </w:tc>
        <w:tc>
          <w:tcPr>
            <w:tcW w:w="0" w:type="auto"/>
          </w:tcPr>
          <w:p w14:paraId="71B8A4A4" w14:textId="0D85BD8C" w:rsidR="001120D7" w:rsidRPr="001120D7" w:rsidRDefault="001120D7" w:rsidP="00D5313E">
            <w:pPr>
              <w:pStyle w:val="TAL"/>
              <w:keepNext w:val="0"/>
              <w:keepLines w:val="0"/>
              <w:widowControl w:val="0"/>
              <w:rPr>
                <w:sz w:val="16"/>
              </w:rPr>
            </w:pPr>
            <w:r>
              <w:rPr>
                <w:sz w:val="16"/>
              </w:rPr>
              <w:t>S6-241256</w:t>
            </w:r>
          </w:p>
        </w:tc>
        <w:tc>
          <w:tcPr>
            <w:tcW w:w="0" w:type="auto"/>
          </w:tcPr>
          <w:p w14:paraId="5391108D" w14:textId="5EC55696" w:rsidR="001120D7" w:rsidRPr="001120D7" w:rsidRDefault="001120D7" w:rsidP="00D5313E">
            <w:pPr>
              <w:pStyle w:val="TAL"/>
              <w:keepNext w:val="0"/>
              <w:keepLines w:val="0"/>
              <w:widowControl w:val="0"/>
              <w:rPr>
                <w:sz w:val="16"/>
              </w:rPr>
            </w:pPr>
            <w:r>
              <w:rPr>
                <w:sz w:val="16"/>
              </w:rPr>
              <w:t>-</w:t>
            </w:r>
          </w:p>
        </w:tc>
      </w:tr>
      <w:tr w:rsidR="001120D7" w14:paraId="0AD631D1" w14:textId="77777777" w:rsidTr="001120D7">
        <w:tc>
          <w:tcPr>
            <w:tcW w:w="0" w:type="auto"/>
          </w:tcPr>
          <w:p w14:paraId="348186B0" w14:textId="5641E894" w:rsidR="001120D7" w:rsidRPr="001120D7" w:rsidRDefault="001120D7" w:rsidP="00D5313E">
            <w:pPr>
              <w:pStyle w:val="TAL"/>
              <w:keepNext w:val="0"/>
              <w:keepLines w:val="0"/>
              <w:widowControl w:val="0"/>
              <w:rPr>
                <w:sz w:val="16"/>
              </w:rPr>
            </w:pPr>
            <w:r>
              <w:rPr>
                <w:sz w:val="16"/>
              </w:rPr>
              <w:t>S6-241445</w:t>
            </w:r>
          </w:p>
        </w:tc>
        <w:tc>
          <w:tcPr>
            <w:tcW w:w="0" w:type="auto"/>
          </w:tcPr>
          <w:p w14:paraId="6818EE85" w14:textId="398464CF" w:rsidR="001120D7" w:rsidRPr="001120D7" w:rsidRDefault="001120D7" w:rsidP="00D5313E">
            <w:pPr>
              <w:pStyle w:val="TAL"/>
              <w:keepNext w:val="0"/>
              <w:keepLines w:val="0"/>
              <w:widowControl w:val="0"/>
              <w:rPr>
                <w:sz w:val="16"/>
              </w:rPr>
            </w:pPr>
            <w:r>
              <w:rPr>
                <w:sz w:val="16"/>
              </w:rPr>
              <w:t>Update SEALDD connection status procedure</w:t>
            </w:r>
          </w:p>
        </w:tc>
        <w:tc>
          <w:tcPr>
            <w:tcW w:w="0" w:type="auto"/>
          </w:tcPr>
          <w:p w14:paraId="1F834354" w14:textId="271C3A62" w:rsidR="001120D7" w:rsidRPr="001120D7" w:rsidRDefault="001120D7" w:rsidP="00D5313E">
            <w:pPr>
              <w:pStyle w:val="TAL"/>
              <w:keepNext w:val="0"/>
              <w:keepLines w:val="0"/>
              <w:widowControl w:val="0"/>
              <w:rPr>
                <w:sz w:val="16"/>
              </w:rPr>
            </w:pPr>
            <w:r>
              <w:rPr>
                <w:sz w:val="16"/>
              </w:rPr>
              <w:t>Huawei, Hisilicon</w:t>
            </w:r>
          </w:p>
        </w:tc>
        <w:tc>
          <w:tcPr>
            <w:tcW w:w="0" w:type="auto"/>
          </w:tcPr>
          <w:p w14:paraId="09BAAD49" w14:textId="00F88BA3" w:rsidR="001120D7" w:rsidRPr="001120D7" w:rsidRDefault="001120D7" w:rsidP="00D5313E">
            <w:pPr>
              <w:pStyle w:val="TAL"/>
              <w:keepNext w:val="0"/>
              <w:keepLines w:val="0"/>
              <w:widowControl w:val="0"/>
              <w:rPr>
                <w:sz w:val="16"/>
              </w:rPr>
            </w:pPr>
            <w:r>
              <w:rPr>
                <w:sz w:val="16"/>
              </w:rPr>
              <w:t>agreed</w:t>
            </w:r>
          </w:p>
        </w:tc>
        <w:tc>
          <w:tcPr>
            <w:tcW w:w="0" w:type="auto"/>
          </w:tcPr>
          <w:p w14:paraId="59966CBC" w14:textId="5A118B02" w:rsidR="001120D7" w:rsidRPr="001120D7" w:rsidRDefault="001120D7" w:rsidP="00D5313E">
            <w:pPr>
              <w:pStyle w:val="TAL"/>
              <w:keepNext w:val="0"/>
              <w:keepLines w:val="0"/>
              <w:widowControl w:val="0"/>
              <w:rPr>
                <w:sz w:val="16"/>
              </w:rPr>
            </w:pPr>
            <w:r>
              <w:rPr>
                <w:sz w:val="16"/>
              </w:rPr>
              <w:t>S6-241257</w:t>
            </w:r>
          </w:p>
        </w:tc>
        <w:tc>
          <w:tcPr>
            <w:tcW w:w="0" w:type="auto"/>
          </w:tcPr>
          <w:p w14:paraId="7AD6505E" w14:textId="6E0EBEAA" w:rsidR="001120D7" w:rsidRPr="001120D7" w:rsidRDefault="001120D7" w:rsidP="00D5313E">
            <w:pPr>
              <w:pStyle w:val="TAL"/>
              <w:keepNext w:val="0"/>
              <w:keepLines w:val="0"/>
              <w:widowControl w:val="0"/>
              <w:rPr>
                <w:sz w:val="16"/>
              </w:rPr>
            </w:pPr>
            <w:r>
              <w:rPr>
                <w:sz w:val="16"/>
              </w:rPr>
              <w:t>-</w:t>
            </w:r>
          </w:p>
        </w:tc>
      </w:tr>
      <w:tr w:rsidR="001120D7" w14:paraId="7F7E499A" w14:textId="77777777" w:rsidTr="001120D7">
        <w:tc>
          <w:tcPr>
            <w:tcW w:w="0" w:type="auto"/>
          </w:tcPr>
          <w:p w14:paraId="417227FC" w14:textId="2ADA9241" w:rsidR="001120D7" w:rsidRPr="001120D7" w:rsidRDefault="001120D7" w:rsidP="00D5313E">
            <w:pPr>
              <w:pStyle w:val="TAL"/>
              <w:keepNext w:val="0"/>
              <w:keepLines w:val="0"/>
              <w:widowControl w:val="0"/>
              <w:rPr>
                <w:sz w:val="16"/>
              </w:rPr>
            </w:pPr>
            <w:r>
              <w:rPr>
                <w:sz w:val="16"/>
              </w:rPr>
              <w:t>S6-241446</w:t>
            </w:r>
          </w:p>
        </w:tc>
        <w:tc>
          <w:tcPr>
            <w:tcW w:w="0" w:type="auto"/>
          </w:tcPr>
          <w:p w14:paraId="5374CC6E" w14:textId="1E29A474" w:rsidR="001120D7" w:rsidRPr="001120D7" w:rsidRDefault="001120D7" w:rsidP="00D5313E">
            <w:pPr>
              <w:pStyle w:val="TAL"/>
              <w:keepNext w:val="0"/>
              <w:keepLines w:val="0"/>
              <w:widowControl w:val="0"/>
              <w:rPr>
                <w:sz w:val="16"/>
              </w:rPr>
            </w:pPr>
            <w:r>
              <w:rPr>
                <w:sz w:val="16"/>
              </w:rPr>
              <w:t>Correct SEALDD connection status event</w:t>
            </w:r>
          </w:p>
        </w:tc>
        <w:tc>
          <w:tcPr>
            <w:tcW w:w="0" w:type="auto"/>
          </w:tcPr>
          <w:p w14:paraId="42D388A7" w14:textId="3E96ABA4" w:rsidR="001120D7" w:rsidRPr="001120D7" w:rsidRDefault="001120D7" w:rsidP="00D5313E">
            <w:pPr>
              <w:pStyle w:val="TAL"/>
              <w:keepNext w:val="0"/>
              <w:keepLines w:val="0"/>
              <w:widowControl w:val="0"/>
              <w:rPr>
                <w:sz w:val="16"/>
              </w:rPr>
            </w:pPr>
            <w:r>
              <w:rPr>
                <w:sz w:val="16"/>
              </w:rPr>
              <w:t>Ericsson</w:t>
            </w:r>
          </w:p>
        </w:tc>
        <w:tc>
          <w:tcPr>
            <w:tcW w:w="0" w:type="auto"/>
          </w:tcPr>
          <w:p w14:paraId="482E4FB3" w14:textId="35438094" w:rsidR="001120D7" w:rsidRPr="001120D7" w:rsidRDefault="001120D7" w:rsidP="00D5313E">
            <w:pPr>
              <w:pStyle w:val="TAL"/>
              <w:keepNext w:val="0"/>
              <w:keepLines w:val="0"/>
              <w:widowControl w:val="0"/>
              <w:rPr>
                <w:sz w:val="16"/>
              </w:rPr>
            </w:pPr>
            <w:r>
              <w:rPr>
                <w:sz w:val="16"/>
              </w:rPr>
              <w:t>agreed</w:t>
            </w:r>
          </w:p>
        </w:tc>
        <w:tc>
          <w:tcPr>
            <w:tcW w:w="0" w:type="auto"/>
          </w:tcPr>
          <w:p w14:paraId="33B4687C" w14:textId="79A88AF9" w:rsidR="001120D7" w:rsidRPr="001120D7" w:rsidRDefault="001120D7" w:rsidP="00D5313E">
            <w:pPr>
              <w:pStyle w:val="TAL"/>
              <w:keepNext w:val="0"/>
              <w:keepLines w:val="0"/>
              <w:widowControl w:val="0"/>
              <w:rPr>
                <w:sz w:val="16"/>
              </w:rPr>
            </w:pPr>
            <w:r>
              <w:rPr>
                <w:sz w:val="16"/>
              </w:rPr>
              <w:t>S6-241279</w:t>
            </w:r>
          </w:p>
        </w:tc>
        <w:tc>
          <w:tcPr>
            <w:tcW w:w="0" w:type="auto"/>
          </w:tcPr>
          <w:p w14:paraId="2B192A73" w14:textId="51E87129" w:rsidR="001120D7" w:rsidRPr="001120D7" w:rsidRDefault="001120D7" w:rsidP="00D5313E">
            <w:pPr>
              <w:pStyle w:val="TAL"/>
              <w:keepNext w:val="0"/>
              <w:keepLines w:val="0"/>
              <w:widowControl w:val="0"/>
              <w:rPr>
                <w:sz w:val="16"/>
              </w:rPr>
            </w:pPr>
            <w:r>
              <w:rPr>
                <w:sz w:val="16"/>
              </w:rPr>
              <w:t>-</w:t>
            </w:r>
          </w:p>
        </w:tc>
      </w:tr>
      <w:tr w:rsidR="001120D7" w14:paraId="3AEEAEB8" w14:textId="77777777" w:rsidTr="001120D7">
        <w:tc>
          <w:tcPr>
            <w:tcW w:w="0" w:type="auto"/>
          </w:tcPr>
          <w:p w14:paraId="540B4A2A" w14:textId="71B18DB3" w:rsidR="001120D7" w:rsidRPr="001120D7" w:rsidRDefault="001120D7" w:rsidP="00D5313E">
            <w:pPr>
              <w:pStyle w:val="TAL"/>
              <w:keepNext w:val="0"/>
              <w:keepLines w:val="0"/>
              <w:widowControl w:val="0"/>
              <w:rPr>
                <w:sz w:val="16"/>
              </w:rPr>
            </w:pPr>
            <w:r>
              <w:rPr>
                <w:sz w:val="16"/>
              </w:rPr>
              <w:t>S6-241447</w:t>
            </w:r>
          </w:p>
        </w:tc>
        <w:tc>
          <w:tcPr>
            <w:tcW w:w="0" w:type="auto"/>
          </w:tcPr>
          <w:p w14:paraId="5029090B" w14:textId="43960975" w:rsidR="001120D7" w:rsidRPr="001120D7" w:rsidRDefault="001120D7" w:rsidP="00D5313E">
            <w:pPr>
              <w:pStyle w:val="TAL"/>
              <w:keepNext w:val="0"/>
              <w:keepLines w:val="0"/>
              <w:widowControl w:val="0"/>
              <w:rPr>
                <w:sz w:val="16"/>
              </w:rPr>
            </w:pPr>
            <w:r>
              <w:rPr>
                <w:sz w:val="16"/>
              </w:rPr>
              <w:t xml:space="preserve">Alignment on data transmission connection </w:t>
            </w:r>
            <w:proofErr w:type="spellStart"/>
            <w:r>
              <w:rPr>
                <w:sz w:val="16"/>
              </w:rPr>
              <w:t>establiment</w:t>
            </w:r>
            <w:proofErr w:type="spellEnd"/>
            <w:r>
              <w:rPr>
                <w:sz w:val="16"/>
              </w:rPr>
              <w:t xml:space="preserve"> and release procedure</w:t>
            </w:r>
          </w:p>
        </w:tc>
        <w:tc>
          <w:tcPr>
            <w:tcW w:w="0" w:type="auto"/>
          </w:tcPr>
          <w:p w14:paraId="514CD864" w14:textId="6DF5AA0A" w:rsidR="001120D7" w:rsidRPr="001120D7" w:rsidRDefault="001120D7" w:rsidP="00D5313E">
            <w:pPr>
              <w:pStyle w:val="TAL"/>
              <w:keepNext w:val="0"/>
              <w:keepLines w:val="0"/>
              <w:widowControl w:val="0"/>
              <w:rPr>
                <w:sz w:val="16"/>
              </w:rPr>
            </w:pPr>
            <w:r>
              <w:rPr>
                <w:sz w:val="16"/>
              </w:rPr>
              <w:t>Huawei, Hisilicon</w:t>
            </w:r>
          </w:p>
        </w:tc>
        <w:tc>
          <w:tcPr>
            <w:tcW w:w="0" w:type="auto"/>
          </w:tcPr>
          <w:p w14:paraId="0C1655AA" w14:textId="048927FD" w:rsidR="001120D7" w:rsidRPr="001120D7" w:rsidRDefault="001120D7" w:rsidP="00D5313E">
            <w:pPr>
              <w:pStyle w:val="TAL"/>
              <w:keepNext w:val="0"/>
              <w:keepLines w:val="0"/>
              <w:widowControl w:val="0"/>
              <w:rPr>
                <w:sz w:val="16"/>
              </w:rPr>
            </w:pPr>
            <w:r>
              <w:rPr>
                <w:sz w:val="16"/>
              </w:rPr>
              <w:t>agreed</w:t>
            </w:r>
          </w:p>
        </w:tc>
        <w:tc>
          <w:tcPr>
            <w:tcW w:w="0" w:type="auto"/>
          </w:tcPr>
          <w:p w14:paraId="4FE10C5C" w14:textId="1CCFCD2F" w:rsidR="001120D7" w:rsidRPr="001120D7" w:rsidRDefault="001120D7" w:rsidP="00D5313E">
            <w:pPr>
              <w:pStyle w:val="TAL"/>
              <w:keepNext w:val="0"/>
              <w:keepLines w:val="0"/>
              <w:widowControl w:val="0"/>
              <w:rPr>
                <w:sz w:val="16"/>
              </w:rPr>
            </w:pPr>
            <w:r>
              <w:rPr>
                <w:sz w:val="16"/>
              </w:rPr>
              <w:t>S6-241258</w:t>
            </w:r>
          </w:p>
        </w:tc>
        <w:tc>
          <w:tcPr>
            <w:tcW w:w="0" w:type="auto"/>
          </w:tcPr>
          <w:p w14:paraId="07A408B5" w14:textId="6AFF475C" w:rsidR="001120D7" w:rsidRPr="001120D7" w:rsidRDefault="001120D7" w:rsidP="00D5313E">
            <w:pPr>
              <w:pStyle w:val="TAL"/>
              <w:keepNext w:val="0"/>
              <w:keepLines w:val="0"/>
              <w:widowControl w:val="0"/>
              <w:rPr>
                <w:sz w:val="16"/>
              </w:rPr>
            </w:pPr>
            <w:r>
              <w:rPr>
                <w:sz w:val="16"/>
              </w:rPr>
              <w:t>-</w:t>
            </w:r>
          </w:p>
        </w:tc>
      </w:tr>
      <w:tr w:rsidR="001120D7" w14:paraId="10A00DFA" w14:textId="77777777" w:rsidTr="001120D7">
        <w:tc>
          <w:tcPr>
            <w:tcW w:w="0" w:type="auto"/>
          </w:tcPr>
          <w:p w14:paraId="531F526A" w14:textId="6744D9DA" w:rsidR="001120D7" w:rsidRPr="001120D7" w:rsidRDefault="001120D7" w:rsidP="00D5313E">
            <w:pPr>
              <w:pStyle w:val="TAL"/>
              <w:keepNext w:val="0"/>
              <w:keepLines w:val="0"/>
              <w:widowControl w:val="0"/>
              <w:rPr>
                <w:sz w:val="16"/>
              </w:rPr>
            </w:pPr>
            <w:r>
              <w:rPr>
                <w:sz w:val="16"/>
              </w:rPr>
              <w:t>S6-241448</w:t>
            </w:r>
          </w:p>
        </w:tc>
        <w:tc>
          <w:tcPr>
            <w:tcW w:w="0" w:type="auto"/>
          </w:tcPr>
          <w:p w14:paraId="73A98DB0" w14:textId="57667C93" w:rsidR="001120D7" w:rsidRPr="001120D7" w:rsidRDefault="001120D7" w:rsidP="00D5313E">
            <w:pPr>
              <w:pStyle w:val="TAL"/>
              <w:keepNext w:val="0"/>
              <w:keepLines w:val="0"/>
              <w:widowControl w:val="0"/>
              <w:rPr>
                <w:sz w:val="16"/>
              </w:rPr>
            </w:pPr>
            <w:r>
              <w:rPr>
                <w:sz w:val="16"/>
              </w:rPr>
              <w:t xml:space="preserve">Alignment on data transmission connection </w:t>
            </w:r>
            <w:proofErr w:type="spellStart"/>
            <w:r>
              <w:rPr>
                <w:sz w:val="16"/>
              </w:rPr>
              <w:t>establiment</w:t>
            </w:r>
            <w:proofErr w:type="spellEnd"/>
            <w:r>
              <w:rPr>
                <w:sz w:val="16"/>
              </w:rPr>
              <w:t xml:space="preserve"> and release procedure</w:t>
            </w:r>
          </w:p>
        </w:tc>
        <w:tc>
          <w:tcPr>
            <w:tcW w:w="0" w:type="auto"/>
          </w:tcPr>
          <w:p w14:paraId="4AAD8954" w14:textId="11C60153" w:rsidR="001120D7" w:rsidRPr="001120D7" w:rsidRDefault="001120D7" w:rsidP="00D5313E">
            <w:pPr>
              <w:pStyle w:val="TAL"/>
              <w:keepNext w:val="0"/>
              <w:keepLines w:val="0"/>
              <w:widowControl w:val="0"/>
              <w:rPr>
                <w:sz w:val="16"/>
              </w:rPr>
            </w:pPr>
            <w:r>
              <w:rPr>
                <w:sz w:val="16"/>
              </w:rPr>
              <w:t>Huawei, Hisilicon</w:t>
            </w:r>
          </w:p>
        </w:tc>
        <w:tc>
          <w:tcPr>
            <w:tcW w:w="0" w:type="auto"/>
          </w:tcPr>
          <w:p w14:paraId="7E7A4709" w14:textId="742D9288" w:rsidR="001120D7" w:rsidRPr="001120D7" w:rsidRDefault="001120D7" w:rsidP="00D5313E">
            <w:pPr>
              <w:pStyle w:val="TAL"/>
              <w:keepNext w:val="0"/>
              <w:keepLines w:val="0"/>
              <w:widowControl w:val="0"/>
              <w:rPr>
                <w:sz w:val="16"/>
              </w:rPr>
            </w:pPr>
            <w:r>
              <w:rPr>
                <w:sz w:val="16"/>
              </w:rPr>
              <w:t>agreed</w:t>
            </w:r>
          </w:p>
        </w:tc>
        <w:tc>
          <w:tcPr>
            <w:tcW w:w="0" w:type="auto"/>
          </w:tcPr>
          <w:p w14:paraId="34041736" w14:textId="135B7341" w:rsidR="001120D7" w:rsidRPr="001120D7" w:rsidRDefault="001120D7" w:rsidP="00D5313E">
            <w:pPr>
              <w:pStyle w:val="TAL"/>
              <w:keepNext w:val="0"/>
              <w:keepLines w:val="0"/>
              <w:widowControl w:val="0"/>
              <w:rPr>
                <w:sz w:val="16"/>
              </w:rPr>
            </w:pPr>
            <w:r>
              <w:rPr>
                <w:sz w:val="16"/>
              </w:rPr>
              <w:t>S6-241259</w:t>
            </w:r>
          </w:p>
        </w:tc>
        <w:tc>
          <w:tcPr>
            <w:tcW w:w="0" w:type="auto"/>
          </w:tcPr>
          <w:p w14:paraId="1BFB3EAC" w14:textId="3661443A" w:rsidR="001120D7" w:rsidRPr="001120D7" w:rsidRDefault="001120D7" w:rsidP="00D5313E">
            <w:pPr>
              <w:pStyle w:val="TAL"/>
              <w:keepNext w:val="0"/>
              <w:keepLines w:val="0"/>
              <w:widowControl w:val="0"/>
              <w:rPr>
                <w:sz w:val="16"/>
              </w:rPr>
            </w:pPr>
            <w:r>
              <w:rPr>
                <w:sz w:val="16"/>
              </w:rPr>
              <w:t>-</w:t>
            </w:r>
          </w:p>
        </w:tc>
      </w:tr>
      <w:tr w:rsidR="001120D7" w14:paraId="2E8044CF" w14:textId="77777777" w:rsidTr="001120D7">
        <w:tc>
          <w:tcPr>
            <w:tcW w:w="0" w:type="auto"/>
          </w:tcPr>
          <w:p w14:paraId="0AA44DD7" w14:textId="09DC912B" w:rsidR="001120D7" w:rsidRPr="001120D7" w:rsidRDefault="001120D7" w:rsidP="00D5313E">
            <w:pPr>
              <w:pStyle w:val="TAL"/>
              <w:keepNext w:val="0"/>
              <w:keepLines w:val="0"/>
              <w:widowControl w:val="0"/>
              <w:rPr>
                <w:sz w:val="16"/>
              </w:rPr>
            </w:pPr>
            <w:r>
              <w:rPr>
                <w:sz w:val="16"/>
              </w:rPr>
              <w:t>S6-241449</w:t>
            </w:r>
          </w:p>
        </w:tc>
        <w:tc>
          <w:tcPr>
            <w:tcW w:w="0" w:type="auto"/>
          </w:tcPr>
          <w:p w14:paraId="5C4ADE23" w14:textId="6DB9DB89" w:rsidR="001120D7" w:rsidRPr="001120D7" w:rsidRDefault="001120D7" w:rsidP="00D5313E">
            <w:pPr>
              <w:pStyle w:val="TAL"/>
              <w:keepNext w:val="0"/>
              <w:keepLines w:val="0"/>
              <w:widowControl w:val="0"/>
              <w:rPr>
                <w:sz w:val="16"/>
              </w:rPr>
            </w:pPr>
            <w:r>
              <w:rPr>
                <w:sz w:val="16"/>
              </w:rPr>
              <w:t>Correction to Revoke API Invoker authorization</w:t>
            </w:r>
          </w:p>
        </w:tc>
        <w:tc>
          <w:tcPr>
            <w:tcW w:w="0" w:type="auto"/>
          </w:tcPr>
          <w:p w14:paraId="3F38C4EC" w14:textId="0E280A76" w:rsidR="001120D7" w:rsidRPr="001120D7" w:rsidRDefault="001120D7" w:rsidP="00D5313E">
            <w:pPr>
              <w:pStyle w:val="TAL"/>
              <w:keepNext w:val="0"/>
              <w:keepLines w:val="0"/>
              <w:widowControl w:val="0"/>
              <w:rPr>
                <w:sz w:val="16"/>
              </w:rPr>
            </w:pPr>
            <w:r>
              <w:rPr>
                <w:sz w:val="16"/>
              </w:rPr>
              <w:t>Samsung</w:t>
            </w:r>
          </w:p>
        </w:tc>
        <w:tc>
          <w:tcPr>
            <w:tcW w:w="0" w:type="auto"/>
          </w:tcPr>
          <w:p w14:paraId="7FE77443" w14:textId="312615BA" w:rsidR="001120D7" w:rsidRPr="001120D7" w:rsidRDefault="001120D7" w:rsidP="00D5313E">
            <w:pPr>
              <w:pStyle w:val="TAL"/>
              <w:keepNext w:val="0"/>
              <w:keepLines w:val="0"/>
              <w:widowControl w:val="0"/>
              <w:rPr>
                <w:sz w:val="16"/>
              </w:rPr>
            </w:pPr>
            <w:r>
              <w:rPr>
                <w:sz w:val="16"/>
              </w:rPr>
              <w:t>withdrawn</w:t>
            </w:r>
          </w:p>
        </w:tc>
        <w:tc>
          <w:tcPr>
            <w:tcW w:w="0" w:type="auto"/>
          </w:tcPr>
          <w:p w14:paraId="6D642912" w14:textId="1D1C57A4" w:rsidR="001120D7" w:rsidRPr="001120D7" w:rsidRDefault="001120D7" w:rsidP="00D5313E">
            <w:pPr>
              <w:pStyle w:val="TAL"/>
              <w:keepNext w:val="0"/>
              <w:keepLines w:val="0"/>
              <w:widowControl w:val="0"/>
              <w:rPr>
                <w:sz w:val="16"/>
              </w:rPr>
            </w:pPr>
            <w:r>
              <w:rPr>
                <w:sz w:val="16"/>
              </w:rPr>
              <w:t>S6-241295</w:t>
            </w:r>
          </w:p>
        </w:tc>
        <w:tc>
          <w:tcPr>
            <w:tcW w:w="0" w:type="auto"/>
          </w:tcPr>
          <w:p w14:paraId="368885C2" w14:textId="635AE499" w:rsidR="001120D7" w:rsidRPr="001120D7" w:rsidRDefault="001120D7" w:rsidP="00D5313E">
            <w:pPr>
              <w:pStyle w:val="TAL"/>
              <w:keepNext w:val="0"/>
              <w:keepLines w:val="0"/>
              <w:widowControl w:val="0"/>
              <w:rPr>
                <w:sz w:val="16"/>
              </w:rPr>
            </w:pPr>
            <w:r>
              <w:rPr>
                <w:sz w:val="16"/>
              </w:rPr>
              <w:t>-</w:t>
            </w:r>
          </w:p>
        </w:tc>
      </w:tr>
      <w:tr w:rsidR="001120D7" w14:paraId="7086979A" w14:textId="77777777" w:rsidTr="001120D7">
        <w:tc>
          <w:tcPr>
            <w:tcW w:w="0" w:type="auto"/>
          </w:tcPr>
          <w:p w14:paraId="493C01F1" w14:textId="7672E4F4" w:rsidR="001120D7" w:rsidRPr="001120D7" w:rsidRDefault="001120D7" w:rsidP="00D5313E">
            <w:pPr>
              <w:pStyle w:val="TAL"/>
              <w:keepNext w:val="0"/>
              <w:keepLines w:val="0"/>
              <w:widowControl w:val="0"/>
              <w:rPr>
                <w:sz w:val="16"/>
              </w:rPr>
            </w:pPr>
            <w:r>
              <w:rPr>
                <w:sz w:val="16"/>
              </w:rPr>
              <w:t>S6-241450</w:t>
            </w:r>
          </w:p>
        </w:tc>
        <w:tc>
          <w:tcPr>
            <w:tcW w:w="0" w:type="auto"/>
          </w:tcPr>
          <w:p w14:paraId="1E23445C" w14:textId="30C66824" w:rsidR="001120D7" w:rsidRPr="001120D7" w:rsidRDefault="001120D7" w:rsidP="00D5313E">
            <w:pPr>
              <w:pStyle w:val="TAL"/>
              <w:keepNext w:val="0"/>
              <w:keepLines w:val="0"/>
              <w:widowControl w:val="0"/>
              <w:rPr>
                <w:sz w:val="16"/>
              </w:rPr>
            </w:pPr>
            <w:r>
              <w:rPr>
                <w:sz w:val="16"/>
              </w:rPr>
              <w:t>Correction to Revoke API Invoker authorization</w:t>
            </w:r>
          </w:p>
        </w:tc>
        <w:tc>
          <w:tcPr>
            <w:tcW w:w="0" w:type="auto"/>
          </w:tcPr>
          <w:p w14:paraId="4A022DAD" w14:textId="4695FE86" w:rsidR="001120D7" w:rsidRPr="001120D7" w:rsidRDefault="001120D7" w:rsidP="00D5313E">
            <w:pPr>
              <w:pStyle w:val="TAL"/>
              <w:keepNext w:val="0"/>
              <w:keepLines w:val="0"/>
              <w:widowControl w:val="0"/>
              <w:rPr>
                <w:sz w:val="16"/>
              </w:rPr>
            </w:pPr>
            <w:r>
              <w:rPr>
                <w:sz w:val="16"/>
              </w:rPr>
              <w:t>Samsung</w:t>
            </w:r>
          </w:p>
        </w:tc>
        <w:tc>
          <w:tcPr>
            <w:tcW w:w="0" w:type="auto"/>
          </w:tcPr>
          <w:p w14:paraId="509F1EC9" w14:textId="03524588" w:rsidR="001120D7" w:rsidRPr="001120D7" w:rsidRDefault="001120D7" w:rsidP="00D5313E">
            <w:pPr>
              <w:pStyle w:val="TAL"/>
              <w:keepNext w:val="0"/>
              <w:keepLines w:val="0"/>
              <w:widowControl w:val="0"/>
              <w:rPr>
                <w:sz w:val="16"/>
              </w:rPr>
            </w:pPr>
            <w:r>
              <w:rPr>
                <w:sz w:val="16"/>
              </w:rPr>
              <w:t>withdrawn</w:t>
            </w:r>
          </w:p>
        </w:tc>
        <w:tc>
          <w:tcPr>
            <w:tcW w:w="0" w:type="auto"/>
          </w:tcPr>
          <w:p w14:paraId="036CF62A" w14:textId="064226A3" w:rsidR="001120D7" w:rsidRPr="001120D7" w:rsidRDefault="001120D7" w:rsidP="00D5313E">
            <w:pPr>
              <w:pStyle w:val="TAL"/>
              <w:keepNext w:val="0"/>
              <w:keepLines w:val="0"/>
              <w:widowControl w:val="0"/>
              <w:rPr>
                <w:sz w:val="16"/>
              </w:rPr>
            </w:pPr>
            <w:r>
              <w:rPr>
                <w:sz w:val="16"/>
              </w:rPr>
              <w:t>S6-241296</w:t>
            </w:r>
          </w:p>
        </w:tc>
        <w:tc>
          <w:tcPr>
            <w:tcW w:w="0" w:type="auto"/>
          </w:tcPr>
          <w:p w14:paraId="062C6761" w14:textId="32D0DF7C" w:rsidR="001120D7" w:rsidRPr="001120D7" w:rsidRDefault="001120D7" w:rsidP="00D5313E">
            <w:pPr>
              <w:pStyle w:val="TAL"/>
              <w:keepNext w:val="0"/>
              <w:keepLines w:val="0"/>
              <w:widowControl w:val="0"/>
              <w:rPr>
                <w:sz w:val="16"/>
              </w:rPr>
            </w:pPr>
            <w:r>
              <w:rPr>
                <w:sz w:val="16"/>
              </w:rPr>
              <w:t>-</w:t>
            </w:r>
          </w:p>
        </w:tc>
      </w:tr>
      <w:tr w:rsidR="001120D7" w14:paraId="74CFF796" w14:textId="77777777" w:rsidTr="001120D7">
        <w:tc>
          <w:tcPr>
            <w:tcW w:w="0" w:type="auto"/>
          </w:tcPr>
          <w:p w14:paraId="1E5C5163" w14:textId="695A2AFA" w:rsidR="001120D7" w:rsidRPr="001120D7" w:rsidRDefault="001120D7" w:rsidP="00D5313E">
            <w:pPr>
              <w:pStyle w:val="TAL"/>
              <w:keepNext w:val="0"/>
              <w:keepLines w:val="0"/>
              <w:widowControl w:val="0"/>
              <w:rPr>
                <w:sz w:val="16"/>
              </w:rPr>
            </w:pPr>
            <w:r>
              <w:rPr>
                <w:sz w:val="16"/>
              </w:rPr>
              <w:t>S6-241451</w:t>
            </w:r>
          </w:p>
        </w:tc>
        <w:tc>
          <w:tcPr>
            <w:tcW w:w="0" w:type="auto"/>
          </w:tcPr>
          <w:p w14:paraId="56AAF744" w14:textId="432FB1D4" w:rsidR="001120D7" w:rsidRPr="001120D7" w:rsidRDefault="001120D7" w:rsidP="00D5313E">
            <w:pPr>
              <w:pStyle w:val="TAL"/>
              <w:keepNext w:val="0"/>
              <w:keepLines w:val="0"/>
              <w:widowControl w:val="0"/>
              <w:rPr>
                <w:sz w:val="16"/>
              </w:rPr>
            </w:pPr>
            <w:r>
              <w:rPr>
                <w:sz w:val="16"/>
              </w:rPr>
              <w:t>Update on predictive slice modification in Inter-PLMN based slice service continuity</w:t>
            </w:r>
          </w:p>
        </w:tc>
        <w:tc>
          <w:tcPr>
            <w:tcW w:w="0" w:type="auto"/>
          </w:tcPr>
          <w:p w14:paraId="77DCBD4C" w14:textId="17C5F945" w:rsidR="001120D7" w:rsidRPr="001120D7" w:rsidRDefault="001120D7" w:rsidP="00D5313E">
            <w:pPr>
              <w:pStyle w:val="TAL"/>
              <w:keepNext w:val="0"/>
              <w:keepLines w:val="0"/>
              <w:widowControl w:val="0"/>
              <w:rPr>
                <w:sz w:val="16"/>
              </w:rPr>
            </w:pPr>
            <w:r>
              <w:rPr>
                <w:sz w:val="16"/>
              </w:rPr>
              <w:t>Deutsche Telekom AG</w:t>
            </w:r>
          </w:p>
        </w:tc>
        <w:tc>
          <w:tcPr>
            <w:tcW w:w="0" w:type="auto"/>
          </w:tcPr>
          <w:p w14:paraId="6A570564" w14:textId="20F88B15" w:rsidR="001120D7" w:rsidRPr="001120D7" w:rsidRDefault="001120D7" w:rsidP="00D5313E">
            <w:pPr>
              <w:pStyle w:val="TAL"/>
              <w:keepNext w:val="0"/>
              <w:keepLines w:val="0"/>
              <w:widowControl w:val="0"/>
              <w:rPr>
                <w:sz w:val="16"/>
              </w:rPr>
            </w:pPr>
            <w:r>
              <w:rPr>
                <w:sz w:val="16"/>
              </w:rPr>
              <w:t>revised</w:t>
            </w:r>
          </w:p>
        </w:tc>
        <w:tc>
          <w:tcPr>
            <w:tcW w:w="0" w:type="auto"/>
          </w:tcPr>
          <w:p w14:paraId="2776C60A" w14:textId="79FC7540" w:rsidR="001120D7" w:rsidRPr="001120D7" w:rsidRDefault="001120D7" w:rsidP="00D5313E">
            <w:pPr>
              <w:pStyle w:val="TAL"/>
              <w:keepNext w:val="0"/>
              <w:keepLines w:val="0"/>
              <w:widowControl w:val="0"/>
              <w:rPr>
                <w:sz w:val="16"/>
              </w:rPr>
            </w:pPr>
            <w:r>
              <w:rPr>
                <w:sz w:val="16"/>
              </w:rPr>
              <w:t>S6-241428</w:t>
            </w:r>
          </w:p>
        </w:tc>
        <w:tc>
          <w:tcPr>
            <w:tcW w:w="0" w:type="auto"/>
          </w:tcPr>
          <w:p w14:paraId="12983904" w14:textId="652B032C" w:rsidR="001120D7" w:rsidRPr="001120D7" w:rsidRDefault="001120D7" w:rsidP="00D5313E">
            <w:pPr>
              <w:pStyle w:val="TAL"/>
              <w:keepNext w:val="0"/>
              <w:keepLines w:val="0"/>
              <w:widowControl w:val="0"/>
              <w:rPr>
                <w:sz w:val="16"/>
              </w:rPr>
            </w:pPr>
            <w:r>
              <w:rPr>
                <w:sz w:val="16"/>
              </w:rPr>
              <w:t>S6-241453</w:t>
            </w:r>
          </w:p>
        </w:tc>
      </w:tr>
      <w:tr w:rsidR="001120D7" w14:paraId="6DD89766" w14:textId="77777777" w:rsidTr="001120D7">
        <w:tc>
          <w:tcPr>
            <w:tcW w:w="0" w:type="auto"/>
          </w:tcPr>
          <w:p w14:paraId="76B5E510" w14:textId="29352276" w:rsidR="001120D7" w:rsidRPr="001120D7" w:rsidRDefault="001120D7" w:rsidP="00D5313E">
            <w:pPr>
              <w:pStyle w:val="TAL"/>
              <w:keepNext w:val="0"/>
              <w:keepLines w:val="0"/>
              <w:widowControl w:val="0"/>
              <w:rPr>
                <w:sz w:val="16"/>
              </w:rPr>
            </w:pPr>
            <w:r>
              <w:rPr>
                <w:sz w:val="16"/>
              </w:rPr>
              <w:t>S6-241452</w:t>
            </w:r>
          </w:p>
        </w:tc>
        <w:tc>
          <w:tcPr>
            <w:tcW w:w="0" w:type="auto"/>
          </w:tcPr>
          <w:p w14:paraId="3B218389" w14:textId="7677CCD3" w:rsidR="001120D7" w:rsidRPr="001120D7" w:rsidRDefault="001120D7" w:rsidP="00D5313E">
            <w:pPr>
              <w:pStyle w:val="TAL"/>
              <w:keepNext w:val="0"/>
              <w:keepLines w:val="0"/>
              <w:widowControl w:val="0"/>
              <w:rPr>
                <w:sz w:val="16"/>
              </w:rPr>
            </w:pPr>
            <w:r>
              <w:rPr>
                <w:sz w:val="16"/>
              </w:rPr>
              <w:t>Update on predictive slice modification in Inter-PLMN based slice service continuity</w:t>
            </w:r>
          </w:p>
        </w:tc>
        <w:tc>
          <w:tcPr>
            <w:tcW w:w="0" w:type="auto"/>
          </w:tcPr>
          <w:p w14:paraId="0FBFE7D4" w14:textId="6CF9B130" w:rsidR="001120D7" w:rsidRPr="001120D7" w:rsidRDefault="001120D7" w:rsidP="00D5313E">
            <w:pPr>
              <w:pStyle w:val="TAL"/>
              <w:keepNext w:val="0"/>
              <w:keepLines w:val="0"/>
              <w:widowControl w:val="0"/>
              <w:rPr>
                <w:sz w:val="16"/>
              </w:rPr>
            </w:pPr>
            <w:r>
              <w:rPr>
                <w:sz w:val="16"/>
              </w:rPr>
              <w:t>Deutsche Telekom AG</w:t>
            </w:r>
          </w:p>
        </w:tc>
        <w:tc>
          <w:tcPr>
            <w:tcW w:w="0" w:type="auto"/>
          </w:tcPr>
          <w:p w14:paraId="502D6750" w14:textId="420F6610" w:rsidR="001120D7" w:rsidRPr="001120D7" w:rsidRDefault="001120D7" w:rsidP="00D5313E">
            <w:pPr>
              <w:pStyle w:val="TAL"/>
              <w:keepNext w:val="0"/>
              <w:keepLines w:val="0"/>
              <w:widowControl w:val="0"/>
              <w:rPr>
                <w:sz w:val="16"/>
              </w:rPr>
            </w:pPr>
            <w:r>
              <w:rPr>
                <w:sz w:val="16"/>
              </w:rPr>
              <w:t>revised</w:t>
            </w:r>
          </w:p>
        </w:tc>
        <w:tc>
          <w:tcPr>
            <w:tcW w:w="0" w:type="auto"/>
          </w:tcPr>
          <w:p w14:paraId="78E143D9" w14:textId="63CB55BE" w:rsidR="001120D7" w:rsidRPr="001120D7" w:rsidRDefault="001120D7" w:rsidP="00D5313E">
            <w:pPr>
              <w:pStyle w:val="TAL"/>
              <w:keepNext w:val="0"/>
              <w:keepLines w:val="0"/>
              <w:widowControl w:val="0"/>
              <w:rPr>
                <w:sz w:val="16"/>
              </w:rPr>
            </w:pPr>
            <w:r>
              <w:rPr>
                <w:sz w:val="16"/>
              </w:rPr>
              <w:t>S6-241429</w:t>
            </w:r>
          </w:p>
        </w:tc>
        <w:tc>
          <w:tcPr>
            <w:tcW w:w="0" w:type="auto"/>
          </w:tcPr>
          <w:p w14:paraId="74F4C939" w14:textId="0AA54360" w:rsidR="001120D7" w:rsidRPr="001120D7" w:rsidRDefault="001120D7" w:rsidP="00D5313E">
            <w:pPr>
              <w:pStyle w:val="TAL"/>
              <w:keepNext w:val="0"/>
              <w:keepLines w:val="0"/>
              <w:widowControl w:val="0"/>
              <w:rPr>
                <w:sz w:val="16"/>
              </w:rPr>
            </w:pPr>
            <w:r>
              <w:rPr>
                <w:sz w:val="16"/>
              </w:rPr>
              <w:t>S6-241454</w:t>
            </w:r>
          </w:p>
        </w:tc>
      </w:tr>
      <w:tr w:rsidR="001120D7" w14:paraId="02789003" w14:textId="77777777" w:rsidTr="001120D7">
        <w:tc>
          <w:tcPr>
            <w:tcW w:w="0" w:type="auto"/>
          </w:tcPr>
          <w:p w14:paraId="324763B7" w14:textId="66397F08" w:rsidR="001120D7" w:rsidRPr="001120D7" w:rsidRDefault="001120D7" w:rsidP="00D5313E">
            <w:pPr>
              <w:pStyle w:val="TAL"/>
              <w:keepNext w:val="0"/>
              <w:keepLines w:val="0"/>
              <w:widowControl w:val="0"/>
              <w:rPr>
                <w:sz w:val="16"/>
              </w:rPr>
            </w:pPr>
            <w:r>
              <w:rPr>
                <w:sz w:val="16"/>
              </w:rPr>
              <w:t>S6-241453</w:t>
            </w:r>
          </w:p>
        </w:tc>
        <w:tc>
          <w:tcPr>
            <w:tcW w:w="0" w:type="auto"/>
          </w:tcPr>
          <w:p w14:paraId="77C941F6" w14:textId="46CB473C" w:rsidR="001120D7" w:rsidRPr="001120D7" w:rsidRDefault="001120D7" w:rsidP="00D5313E">
            <w:pPr>
              <w:pStyle w:val="TAL"/>
              <w:keepNext w:val="0"/>
              <w:keepLines w:val="0"/>
              <w:widowControl w:val="0"/>
              <w:rPr>
                <w:sz w:val="16"/>
              </w:rPr>
            </w:pPr>
            <w:r>
              <w:rPr>
                <w:sz w:val="16"/>
              </w:rPr>
              <w:t>Update on predictive slice modification in Inter-PLMN based slice service continuity</w:t>
            </w:r>
          </w:p>
        </w:tc>
        <w:tc>
          <w:tcPr>
            <w:tcW w:w="0" w:type="auto"/>
          </w:tcPr>
          <w:p w14:paraId="7EF47C70" w14:textId="7F78948C" w:rsidR="001120D7" w:rsidRPr="001120D7" w:rsidRDefault="001120D7" w:rsidP="00D5313E">
            <w:pPr>
              <w:pStyle w:val="TAL"/>
              <w:keepNext w:val="0"/>
              <w:keepLines w:val="0"/>
              <w:widowControl w:val="0"/>
              <w:rPr>
                <w:sz w:val="16"/>
              </w:rPr>
            </w:pPr>
            <w:r>
              <w:rPr>
                <w:sz w:val="16"/>
              </w:rPr>
              <w:t>Deutsche Telekom AG</w:t>
            </w:r>
          </w:p>
        </w:tc>
        <w:tc>
          <w:tcPr>
            <w:tcW w:w="0" w:type="auto"/>
          </w:tcPr>
          <w:p w14:paraId="0456E17B" w14:textId="4FE7B133" w:rsidR="001120D7" w:rsidRPr="001120D7" w:rsidRDefault="001120D7" w:rsidP="00D5313E">
            <w:pPr>
              <w:pStyle w:val="TAL"/>
              <w:keepNext w:val="0"/>
              <w:keepLines w:val="0"/>
              <w:widowControl w:val="0"/>
              <w:rPr>
                <w:sz w:val="16"/>
              </w:rPr>
            </w:pPr>
            <w:r>
              <w:rPr>
                <w:sz w:val="16"/>
              </w:rPr>
              <w:t>agreed</w:t>
            </w:r>
          </w:p>
        </w:tc>
        <w:tc>
          <w:tcPr>
            <w:tcW w:w="0" w:type="auto"/>
          </w:tcPr>
          <w:p w14:paraId="1414EADA" w14:textId="0685D290" w:rsidR="001120D7" w:rsidRPr="001120D7" w:rsidRDefault="001120D7" w:rsidP="00D5313E">
            <w:pPr>
              <w:pStyle w:val="TAL"/>
              <w:keepNext w:val="0"/>
              <w:keepLines w:val="0"/>
              <w:widowControl w:val="0"/>
              <w:rPr>
                <w:sz w:val="16"/>
              </w:rPr>
            </w:pPr>
            <w:r>
              <w:rPr>
                <w:sz w:val="16"/>
              </w:rPr>
              <w:t>S6-241451</w:t>
            </w:r>
          </w:p>
        </w:tc>
        <w:tc>
          <w:tcPr>
            <w:tcW w:w="0" w:type="auto"/>
          </w:tcPr>
          <w:p w14:paraId="01826565" w14:textId="56EB9A67" w:rsidR="001120D7" w:rsidRPr="001120D7" w:rsidRDefault="001120D7" w:rsidP="00D5313E">
            <w:pPr>
              <w:pStyle w:val="TAL"/>
              <w:keepNext w:val="0"/>
              <w:keepLines w:val="0"/>
              <w:widowControl w:val="0"/>
              <w:rPr>
                <w:sz w:val="16"/>
              </w:rPr>
            </w:pPr>
            <w:r>
              <w:rPr>
                <w:sz w:val="16"/>
              </w:rPr>
              <w:t>-</w:t>
            </w:r>
          </w:p>
        </w:tc>
      </w:tr>
      <w:tr w:rsidR="001120D7" w14:paraId="2D3F560C" w14:textId="77777777" w:rsidTr="001120D7">
        <w:tc>
          <w:tcPr>
            <w:tcW w:w="0" w:type="auto"/>
          </w:tcPr>
          <w:p w14:paraId="244B2723" w14:textId="71D4CD91" w:rsidR="001120D7" w:rsidRPr="001120D7" w:rsidRDefault="001120D7" w:rsidP="00D5313E">
            <w:pPr>
              <w:pStyle w:val="TAL"/>
              <w:keepNext w:val="0"/>
              <w:keepLines w:val="0"/>
              <w:widowControl w:val="0"/>
              <w:rPr>
                <w:sz w:val="16"/>
              </w:rPr>
            </w:pPr>
            <w:r>
              <w:rPr>
                <w:sz w:val="16"/>
              </w:rPr>
              <w:t>S6-241454</w:t>
            </w:r>
          </w:p>
        </w:tc>
        <w:tc>
          <w:tcPr>
            <w:tcW w:w="0" w:type="auto"/>
          </w:tcPr>
          <w:p w14:paraId="72291F36" w14:textId="0BDF3142" w:rsidR="001120D7" w:rsidRPr="001120D7" w:rsidRDefault="001120D7" w:rsidP="00D5313E">
            <w:pPr>
              <w:pStyle w:val="TAL"/>
              <w:keepNext w:val="0"/>
              <w:keepLines w:val="0"/>
              <w:widowControl w:val="0"/>
              <w:rPr>
                <w:sz w:val="16"/>
              </w:rPr>
            </w:pPr>
            <w:r>
              <w:rPr>
                <w:sz w:val="16"/>
              </w:rPr>
              <w:t>Update on predictive slice modification in Inter-PLMN based slice service continuity</w:t>
            </w:r>
          </w:p>
        </w:tc>
        <w:tc>
          <w:tcPr>
            <w:tcW w:w="0" w:type="auto"/>
          </w:tcPr>
          <w:p w14:paraId="2E9F4EFB" w14:textId="0C7174F1" w:rsidR="001120D7" w:rsidRPr="001120D7" w:rsidRDefault="001120D7" w:rsidP="00D5313E">
            <w:pPr>
              <w:pStyle w:val="TAL"/>
              <w:keepNext w:val="0"/>
              <w:keepLines w:val="0"/>
              <w:widowControl w:val="0"/>
              <w:rPr>
                <w:sz w:val="16"/>
              </w:rPr>
            </w:pPr>
            <w:r>
              <w:rPr>
                <w:sz w:val="16"/>
              </w:rPr>
              <w:t>Deutsche Telekom AG</w:t>
            </w:r>
          </w:p>
        </w:tc>
        <w:tc>
          <w:tcPr>
            <w:tcW w:w="0" w:type="auto"/>
          </w:tcPr>
          <w:p w14:paraId="30A5D078" w14:textId="779FEB5C" w:rsidR="001120D7" w:rsidRPr="001120D7" w:rsidRDefault="001120D7" w:rsidP="00D5313E">
            <w:pPr>
              <w:pStyle w:val="TAL"/>
              <w:keepNext w:val="0"/>
              <w:keepLines w:val="0"/>
              <w:widowControl w:val="0"/>
              <w:rPr>
                <w:sz w:val="16"/>
              </w:rPr>
            </w:pPr>
            <w:r>
              <w:rPr>
                <w:sz w:val="16"/>
              </w:rPr>
              <w:t>agreed</w:t>
            </w:r>
          </w:p>
        </w:tc>
        <w:tc>
          <w:tcPr>
            <w:tcW w:w="0" w:type="auto"/>
          </w:tcPr>
          <w:p w14:paraId="643B6AE7" w14:textId="4D150FE6" w:rsidR="001120D7" w:rsidRPr="001120D7" w:rsidRDefault="001120D7" w:rsidP="00D5313E">
            <w:pPr>
              <w:pStyle w:val="TAL"/>
              <w:keepNext w:val="0"/>
              <w:keepLines w:val="0"/>
              <w:widowControl w:val="0"/>
              <w:rPr>
                <w:sz w:val="16"/>
              </w:rPr>
            </w:pPr>
            <w:r>
              <w:rPr>
                <w:sz w:val="16"/>
              </w:rPr>
              <w:t>S6-241452</w:t>
            </w:r>
          </w:p>
        </w:tc>
        <w:tc>
          <w:tcPr>
            <w:tcW w:w="0" w:type="auto"/>
          </w:tcPr>
          <w:p w14:paraId="5680FB8E" w14:textId="3C0FBE8D" w:rsidR="001120D7" w:rsidRPr="001120D7" w:rsidRDefault="001120D7" w:rsidP="00D5313E">
            <w:pPr>
              <w:pStyle w:val="TAL"/>
              <w:keepNext w:val="0"/>
              <w:keepLines w:val="0"/>
              <w:widowControl w:val="0"/>
              <w:rPr>
                <w:sz w:val="16"/>
              </w:rPr>
            </w:pPr>
            <w:r>
              <w:rPr>
                <w:sz w:val="16"/>
              </w:rPr>
              <w:t>-</w:t>
            </w:r>
          </w:p>
        </w:tc>
      </w:tr>
      <w:tr w:rsidR="001120D7" w14:paraId="1C503CA2" w14:textId="77777777" w:rsidTr="001120D7">
        <w:tc>
          <w:tcPr>
            <w:tcW w:w="0" w:type="auto"/>
          </w:tcPr>
          <w:p w14:paraId="13D62E95" w14:textId="4D32D9E2" w:rsidR="001120D7" w:rsidRPr="001120D7" w:rsidRDefault="001120D7" w:rsidP="00D5313E">
            <w:pPr>
              <w:pStyle w:val="TAL"/>
              <w:keepNext w:val="0"/>
              <w:keepLines w:val="0"/>
              <w:widowControl w:val="0"/>
              <w:rPr>
                <w:sz w:val="16"/>
              </w:rPr>
            </w:pPr>
            <w:r>
              <w:rPr>
                <w:sz w:val="16"/>
              </w:rPr>
              <w:t>S6-241455</w:t>
            </w:r>
          </w:p>
        </w:tc>
        <w:tc>
          <w:tcPr>
            <w:tcW w:w="0" w:type="auto"/>
          </w:tcPr>
          <w:p w14:paraId="1AC5CBEB" w14:textId="32DD946F" w:rsidR="001120D7" w:rsidRPr="001120D7" w:rsidRDefault="001120D7" w:rsidP="00D5313E">
            <w:pPr>
              <w:pStyle w:val="TAL"/>
              <w:keepNext w:val="0"/>
              <w:keepLines w:val="0"/>
              <w:widowControl w:val="0"/>
              <w:rPr>
                <w:sz w:val="16"/>
              </w:rPr>
            </w:pPr>
            <w:r>
              <w:rPr>
                <w:sz w:val="16"/>
              </w:rPr>
              <w:t>pCR on new solution for KI#3 to support discontinuous coverage for satellite access</w:t>
            </w:r>
          </w:p>
        </w:tc>
        <w:tc>
          <w:tcPr>
            <w:tcW w:w="0" w:type="auto"/>
          </w:tcPr>
          <w:p w14:paraId="312CBC48" w14:textId="79943E49" w:rsidR="001120D7" w:rsidRPr="001120D7" w:rsidRDefault="001120D7" w:rsidP="00D5313E">
            <w:pPr>
              <w:pStyle w:val="TAL"/>
              <w:keepNext w:val="0"/>
              <w:keepLines w:val="0"/>
              <w:widowControl w:val="0"/>
              <w:rPr>
                <w:sz w:val="16"/>
              </w:rPr>
            </w:pPr>
            <w:r>
              <w:rPr>
                <w:sz w:val="16"/>
              </w:rPr>
              <w:t>CATT</w:t>
            </w:r>
          </w:p>
        </w:tc>
        <w:tc>
          <w:tcPr>
            <w:tcW w:w="0" w:type="auto"/>
          </w:tcPr>
          <w:p w14:paraId="1C3FDBB1" w14:textId="4726802A" w:rsidR="001120D7" w:rsidRPr="001120D7" w:rsidRDefault="001120D7" w:rsidP="00D5313E">
            <w:pPr>
              <w:pStyle w:val="TAL"/>
              <w:keepNext w:val="0"/>
              <w:keepLines w:val="0"/>
              <w:widowControl w:val="0"/>
              <w:rPr>
                <w:sz w:val="16"/>
              </w:rPr>
            </w:pPr>
            <w:r>
              <w:rPr>
                <w:sz w:val="16"/>
              </w:rPr>
              <w:t>revised</w:t>
            </w:r>
          </w:p>
        </w:tc>
        <w:tc>
          <w:tcPr>
            <w:tcW w:w="0" w:type="auto"/>
          </w:tcPr>
          <w:p w14:paraId="58DBDE5B" w14:textId="2B0F98A9" w:rsidR="001120D7" w:rsidRPr="001120D7" w:rsidRDefault="001120D7" w:rsidP="00D5313E">
            <w:pPr>
              <w:pStyle w:val="TAL"/>
              <w:keepNext w:val="0"/>
              <w:keepLines w:val="0"/>
              <w:widowControl w:val="0"/>
              <w:rPr>
                <w:sz w:val="16"/>
              </w:rPr>
            </w:pPr>
            <w:r>
              <w:rPr>
                <w:sz w:val="16"/>
              </w:rPr>
              <w:t>S6-241136</w:t>
            </w:r>
          </w:p>
        </w:tc>
        <w:tc>
          <w:tcPr>
            <w:tcW w:w="0" w:type="auto"/>
          </w:tcPr>
          <w:p w14:paraId="05EE26B9" w14:textId="1060573A" w:rsidR="001120D7" w:rsidRPr="001120D7" w:rsidRDefault="001120D7" w:rsidP="00D5313E">
            <w:pPr>
              <w:pStyle w:val="TAL"/>
              <w:keepNext w:val="0"/>
              <w:keepLines w:val="0"/>
              <w:widowControl w:val="0"/>
              <w:rPr>
                <w:sz w:val="16"/>
              </w:rPr>
            </w:pPr>
            <w:r>
              <w:rPr>
                <w:sz w:val="16"/>
              </w:rPr>
              <w:t>S6-241596</w:t>
            </w:r>
          </w:p>
        </w:tc>
      </w:tr>
      <w:tr w:rsidR="001120D7" w14:paraId="0FB2BB9B" w14:textId="77777777" w:rsidTr="001120D7">
        <w:tc>
          <w:tcPr>
            <w:tcW w:w="0" w:type="auto"/>
          </w:tcPr>
          <w:p w14:paraId="1513AB38" w14:textId="56D3D7EA" w:rsidR="001120D7" w:rsidRPr="001120D7" w:rsidRDefault="001120D7" w:rsidP="00D5313E">
            <w:pPr>
              <w:pStyle w:val="TAL"/>
              <w:keepNext w:val="0"/>
              <w:keepLines w:val="0"/>
              <w:widowControl w:val="0"/>
              <w:rPr>
                <w:sz w:val="16"/>
              </w:rPr>
            </w:pPr>
            <w:r>
              <w:rPr>
                <w:sz w:val="16"/>
              </w:rPr>
              <w:t>S6-241456</w:t>
            </w:r>
          </w:p>
        </w:tc>
        <w:tc>
          <w:tcPr>
            <w:tcW w:w="0" w:type="auto"/>
          </w:tcPr>
          <w:p w14:paraId="2E9C4116" w14:textId="180F051A" w:rsidR="001120D7" w:rsidRPr="001120D7" w:rsidRDefault="001120D7" w:rsidP="00D5313E">
            <w:pPr>
              <w:pStyle w:val="TAL"/>
              <w:keepNext w:val="0"/>
              <w:keepLines w:val="0"/>
              <w:widowControl w:val="0"/>
              <w:rPr>
                <w:sz w:val="16"/>
              </w:rPr>
            </w:pPr>
            <w:r>
              <w:rPr>
                <w:sz w:val="16"/>
              </w:rPr>
              <w:t>Pseudo-CR on impacts to MC services group communication</w:t>
            </w:r>
          </w:p>
        </w:tc>
        <w:tc>
          <w:tcPr>
            <w:tcW w:w="0" w:type="auto"/>
          </w:tcPr>
          <w:p w14:paraId="3B79B63E" w14:textId="134368CD" w:rsidR="001120D7" w:rsidRPr="001120D7" w:rsidRDefault="001120D7" w:rsidP="00D5313E">
            <w:pPr>
              <w:pStyle w:val="TAL"/>
              <w:keepNext w:val="0"/>
              <w:keepLines w:val="0"/>
              <w:widowControl w:val="0"/>
              <w:rPr>
                <w:sz w:val="16"/>
              </w:rPr>
            </w:pPr>
            <w:r>
              <w:rPr>
                <w:sz w:val="16"/>
              </w:rPr>
              <w:t>Samsung, Ericsson</w:t>
            </w:r>
          </w:p>
        </w:tc>
        <w:tc>
          <w:tcPr>
            <w:tcW w:w="0" w:type="auto"/>
          </w:tcPr>
          <w:p w14:paraId="47514CC7" w14:textId="1C183659" w:rsidR="001120D7" w:rsidRPr="001120D7" w:rsidRDefault="001120D7" w:rsidP="00D5313E">
            <w:pPr>
              <w:pStyle w:val="TAL"/>
              <w:keepNext w:val="0"/>
              <w:keepLines w:val="0"/>
              <w:widowControl w:val="0"/>
              <w:rPr>
                <w:sz w:val="16"/>
              </w:rPr>
            </w:pPr>
            <w:r>
              <w:rPr>
                <w:sz w:val="16"/>
              </w:rPr>
              <w:t>revised</w:t>
            </w:r>
          </w:p>
        </w:tc>
        <w:tc>
          <w:tcPr>
            <w:tcW w:w="0" w:type="auto"/>
          </w:tcPr>
          <w:p w14:paraId="14FB497C" w14:textId="67E9BECF" w:rsidR="001120D7" w:rsidRPr="001120D7" w:rsidRDefault="001120D7" w:rsidP="00D5313E">
            <w:pPr>
              <w:pStyle w:val="TAL"/>
              <w:keepNext w:val="0"/>
              <w:keepLines w:val="0"/>
              <w:widowControl w:val="0"/>
              <w:rPr>
                <w:sz w:val="16"/>
              </w:rPr>
            </w:pPr>
            <w:r>
              <w:rPr>
                <w:sz w:val="16"/>
              </w:rPr>
              <w:t>S6-241292</w:t>
            </w:r>
          </w:p>
        </w:tc>
        <w:tc>
          <w:tcPr>
            <w:tcW w:w="0" w:type="auto"/>
          </w:tcPr>
          <w:p w14:paraId="073ECFB3" w14:textId="0D49FA2C" w:rsidR="001120D7" w:rsidRPr="001120D7" w:rsidRDefault="001120D7" w:rsidP="00D5313E">
            <w:pPr>
              <w:pStyle w:val="TAL"/>
              <w:keepNext w:val="0"/>
              <w:keepLines w:val="0"/>
              <w:widowControl w:val="0"/>
              <w:rPr>
                <w:sz w:val="16"/>
              </w:rPr>
            </w:pPr>
            <w:r>
              <w:rPr>
                <w:sz w:val="16"/>
              </w:rPr>
              <w:t>S6-241658</w:t>
            </w:r>
          </w:p>
        </w:tc>
      </w:tr>
      <w:tr w:rsidR="001120D7" w14:paraId="4356DE64" w14:textId="77777777" w:rsidTr="001120D7">
        <w:tc>
          <w:tcPr>
            <w:tcW w:w="0" w:type="auto"/>
          </w:tcPr>
          <w:p w14:paraId="0CF2898B" w14:textId="769E895A" w:rsidR="001120D7" w:rsidRPr="001120D7" w:rsidRDefault="001120D7" w:rsidP="00D5313E">
            <w:pPr>
              <w:pStyle w:val="TAL"/>
              <w:keepNext w:val="0"/>
              <w:keepLines w:val="0"/>
              <w:widowControl w:val="0"/>
              <w:rPr>
                <w:sz w:val="16"/>
              </w:rPr>
            </w:pPr>
            <w:r>
              <w:rPr>
                <w:sz w:val="16"/>
              </w:rPr>
              <w:t>S6-241457</w:t>
            </w:r>
          </w:p>
        </w:tc>
        <w:tc>
          <w:tcPr>
            <w:tcW w:w="0" w:type="auto"/>
          </w:tcPr>
          <w:p w14:paraId="4F9362B3" w14:textId="3B083888" w:rsidR="001120D7" w:rsidRPr="001120D7" w:rsidRDefault="001120D7" w:rsidP="00D5313E">
            <w:pPr>
              <w:pStyle w:val="TAL"/>
              <w:keepNext w:val="0"/>
              <w:keepLines w:val="0"/>
              <w:widowControl w:val="0"/>
              <w:rPr>
                <w:sz w:val="16"/>
              </w:rPr>
            </w:pPr>
            <w:r>
              <w:rPr>
                <w:sz w:val="16"/>
              </w:rPr>
              <w:t>LS on enabling UE-satellite-UE for MC services</w:t>
            </w:r>
          </w:p>
        </w:tc>
        <w:tc>
          <w:tcPr>
            <w:tcW w:w="0" w:type="auto"/>
          </w:tcPr>
          <w:p w14:paraId="643E589F" w14:textId="456D968B" w:rsidR="001120D7" w:rsidRPr="001120D7" w:rsidRDefault="001120D7" w:rsidP="00D5313E">
            <w:pPr>
              <w:pStyle w:val="TAL"/>
              <w:keepNext w:val="0"/>
              <w:keepLines w:val="0"/>
              <w:widowControl w:val="0"/>
              <w:rPr>
                <w:sz w:val="16"/>
              </w:rPr>
            </w:pPr>
            <w:r>
              <w:rPr>
                <w:sz w:val="16"/>
              </w:rPr>
              <w:t>Ericsson</w:t>
            </w:r>
          </w:p>
        </w:tc>
        <w:tc>
          <w:tcPr>
            <w:tcW w:w="0" w:type="auto"/>
          </w:tcPr>
          <w:p w14:paraId="46DAC5AC" w14:textId="183523DF" w:rsidR="001120D7" w:rsidRPr="001120D7" w:rsidRDefault="001120D7" w:rsidP="00D5313E">
            <w:pPr>
              <w:pStyle w:val="TAL"/>
              <w:keepNext w:val="0"/>
              <w:keepLines w:val="0"/>
              <w:widowControl w:val="0"/>
              <w:rPr>
                <w:sz w:val="16"/>
              </w:rPr>
            </w:pPr>
            <w:r>
              <w:rPr>
                <w:sz w:val="16"/>
              </w:rPr>
              <w:t>postponed</w:t>
            </w:r>
          </w:p>
        </w:tc>
        <w:tc>
          <w:tcPr>
            <w:tcW w:w="0" w:type="auto"/>
          </w:tcPr>
          <w:p w14:paraId="51DE1F44" w14:textId="49ADDF87" w:rsidR="001120D7" w:rsidRPr="001120D7" w:rsidRDefault="001120D7" w:rsidP="00D5313E">
            <w:pPr>
              <w:pStyle w:val="TAL"/>
              <w:keepNext w:val="0"/>
              <w:keepLines w:val="0"/>
              <w:widowControl w:val="0"/>
              <w:rPr>
                <w:sz w:val="16"/>
              </w:rPr>
            </w:pPr>
            <w:r>
              <w:rPr>
                <w:sz w:val="16"/>
              </w:rPr>
              <w:t>-</w:t>
            </w:r>
          </w:p>
        </w:tc>
        <w:tc>
          <w:tcPr>
            <w:tcW w:w="0" w:type="auto"/>
          </w:tcPr>
          <w:p w14:paraId="51624DFE" w14:textId="2E651CC1" w:rsidR="001120D7" w:rsidRPr="001120D7" w:rsidRDefault="001120D7" w:rsidP="00D5313E">
            <w:pPr>
              <w:pStyle w:val="TAL"/>
              <w:keepNext w:val="0"/>
              <w:keepLines w:val="0"/>
              <w:widowControl w:val="0"/>
              <w:rPr>
                <w:sz w:val="16"/>
              </w:rPr>
            </w:pPr>
            <w:r>
              <w:rPr>
                <w:sz w:val="16"/>
              </w:rPr>
              <w:t>-</w:t>
            </w:r>
          </w:p>
        </w:tc>
      </w:tr>
      <w:tr w:rsidR="001120D7" w14:paraId="3FDC4ECE" w14:textId="77777777" w:rsidTr="001120D7">
        <w:tc>
          <w:tcPr>
            <w:tcW w:w="0" w:type="auto"/>
          </w:tcPr>
          <w:p w14:paraId="19D9578F" w14:textId="01C80AA2" w:rsidR="001120D7" w:rsidRPr="001120D7" w:rsidRDefault="001120D7" w:rsidP="00D5313E">
            <w:pPr>
              <w:pStyle w:val="TAL"/>
              <w:keepNext w:val="0"/>
              <w:keepLines w:val="0"/>
              <w:widowControl w:val="0"/>
              <w:rPr>
                <w:sz w:val="16"/>
              </w:rPr>
            </w:pPr>
            <w:r>
              <w:rPr>
                <w:sz w:val="16"/>
              </w:rPr>
              <w:t>S6-241458</w:t>
            </w:r>
          </w:p>
        </w:tc>
        <w:tc>
          <w:tcPr>
            <w:tcW w:w="0" w:type="auto"/>
          </w:tcPr>
          <w:p w14:paraId="4200C21F" w14:textId="724C9B80" w:rsidR="001120D7" w:rsidRPr="001120D7" w:rsidRDefault="001120D7" w:rsidP="00D5313E">
            <w:pPr>
              <w:pStyle w:val="TAL"/>
              <w:keepNext w:val="0"/>
              <w:keepLines w:val="0"/>
              <w:widowControl w:val="0"/>
              <w:rPr>
                <w:sz w:val="16"/>
              </w:rPr>
            </w:pPr>
            <w:r>
              <w:rPr>
                <w:sz w:val="16"/>
              </w:rPr>
              <w:t>pCR on key issue of support of virtual number</w:t>
            </w:r>
          </w:p>
        </w:tc>
        <w:tc>
          <w:tcPr>
            <w:tcW w:w="0" w:type="auto"/>
          </w:tcPr>
          <w:p w14:paraId="3223E971" w14:textId="7FF6759C" w:rsidR="001120D7" w:rsidRPr="001120D7" w:rsidRDefault="001120D7" w:rsidP="00D5313E">
            <w:pPr>
              <w:pStyle w:val="TAL"/>
              <w:keepNext w:val="0"/>
              <w:keepLines w:val="0"/>
              <w:widowControl w:val="0"/>
              <w:rPr>
                <w:sz w:val="16"/>
              </w:rPr>
            </w:pPr>
            <w:r>
              <w:rPr>
                <w:sz w:val="16"/>
              </w:rPr>
              <w:t>China Mobile Com. Corporation</w:t>
            </w:r>
          </w:p>
        </w:tc>
        <w:tc>
          <w:tcPr>
            <w:tcW w:w="0" w:type="auto"/>
          </w:tcPr>
          <w:p w14:paraId="26BF6726" w14:textId="2D0AD909" w:rsidR="001120D7" w:rsidRPr="001120D7" w:rsidRDefault="001120D7" w:rsidP="00D5313E">
            <w:pPr>
              <w:pStyle w:val="TAL"/>
              <w:keepNext w:val="0"/>
              <w:keepLines w:val="0"/>
              <w:widowControl w:val="0"/>
              <w:rPr>
                <w:sz w:val="16"/>
              </w:rPr>
            </w:pPr>
            <w:r>
              <w:rPr>
                <w:sz w:val="16"/>
              </w:rPr>
              <w:t>approved</w:t>
            </w:r>
          </w:p>
        </w:tc>
        <w:tc>
          <w:tcPr>
            <w:tcW w:w="0" w:type="auto"/>
          </w:tcPr>
          <w:p w14:paraId="17E4E124" w14:textId="1434EF63" w:rsidR="001120D7" w:rsidRPr="001120D7" w:rsidRDefault="001120D7" w:rsidP="00D5313E">
            <w:pPr>
              <w:pStyle w:val="TAL"/>
              <w:keepNext w:val="0"/>
              <w:keepLines w:val="0"/>
              <w:widowControl w:val="0"/>
              <w:rPr>
                <w:sz w:val="16"/>
              </w:rPr>
            </w:pPr>
            <w:r>
              <w:rPr>
                <w:sz w:val="16"/>
              </w:rPr>
              <w:t>S6-241048</w:t>
            </w:r>
          </w:p>
        </w:tc>
        <w:tc>
          <w:tcPr>
            <w:tcW w:w="0" w:type="auto"/>
          </w:tcPr>
          <w:p w14:paraId="429DEEBB" w14:textId="4DD05685" w:rsidR="001120D7" w:rsidRPr="001120D7" w:rsidRDefault="001120D7" w:rsidP="00D5313E">
            <w:pPr>
              <w:pStyle w:val="TAL"/>
              <w:keepNext w:val="0"/>
              <w:keepLines w:val="0"/>
              <w:widowControl w:val="0"/>
              <w:rPr>
                <w:sz w:val="16"/>
              </w:rPr>
            </w:pPr>
            <w:r>
              <w:rPr>
                <w:sz w:val="16"/>
              </w:rPr>
              <w:t>-</w:t>
            </w:r>
          </w:p>
        </w:tc>
      </w:tr>
      <w:tr w:rsidR="001120D7" w14:paraId="39C114A9" w14:textId="77777777" w:rsidTr="001120D7">
        <w:tc>
          <w:tcPr>
            <w:tcW w:w="0" w:type="auto"/>
          </w:tcPr>
          <w:p w14:paraId="303844C0" w14:textId="3F427D39" w:rsidR="001120D7" w:rsidRPr="001120D7" w:rsidRDefault="001120D7" w:rsidP="00D5313E">
            <w:pPr>
              <w:pStyle w:val="TAL"/>
              <w:keepNext w:val="0"/>
              <w:keepLines w:val="0"/>
              <w:widowControl w:val="0"/>
              <w:rPr>
                <w:sz w:val="16"/>
              </w:rPr>
            </w:pPr>
            <w:r>
              <w:rPr>
                <w:sz w:val="16"/>
              </w:rPr>
              <w:t>S6-241459</w:t>
            </w:r>
          </w:p>
        </w:tc>
        <w:tc>
          <w:tcPr>
            <w:tcW w:w="0" w:type="auto"/>
          </w:tcPr>
          <w:p w14:paraId="79B25576" w14:textId="74CAC7C6" w:rsidR="001120D7" w:rsidRPr="001120D7" w:rsidRDefault="001120D7" w:rsidP="00D5313E">
            <w:pPr>
              <w:pStyle w:val="TAL"/>
              <w:keepNext w:val="0"/>
              <w:keepLines w:val="0"/>
              <w:widowControl w:val="0"/>
              <w:rPr>
                <w:sz w:val="16"/>
              </w:rPr>
            </w:pPr>
            <w:r>
              <w:rPr>
                <w:sz w:val="16"/>
              </w:rPr>
              <w:t>pCR on add media function to eMMTel Enabler Server</w:t>
            </w:r>
          </w:p>
        </w:tc>
        <w:tc>
          <w:tcPr>
            <w:tcW w:w="0" w:type="auto"/>
          </w:tcPr>
          <w:p w14:paraId="4985764B" w14:textId="225EEF7E" w:rsidR="001120D7" w:rsidRPr="001120D7" w:rsidRDefault="001120D7" w:rsidP="00D5313E">
            <w:pPr>
              <w:pStyle w:val="TAL"/>
              <w:keepNext w:val="0"/>
              <w:keepLines w:val="0"/>
              <w:widowControl w:val="0"/>
              <w:rPr>
                <w:sz w:val="16"/>
              </w:rPr>
            </w:pPr>
            <w:r>
              <w:rPr>
                <w:sz w:val="16"/>
              </w:rPr>
              <w:t>China Mobile Com. Corporation</w:t>
            </w:r>
          </w:p>
        </w:tc>
        <w:tc>
          <w:tcPr>
            <w:tcW w:w="0" w:type="auto"/>
          </w:tcPr>
          <w:p w14:paraId="201800C7" w14:textId="2F16724A" w:rsidR="001120D7" w:rsidRPr="001120D7" w:rsidRDefault="001120D7" w:rsidP="00D5313E">
            <w:pPr>
              <w:pStyle w:val="TAL"/>
              <w:keepNext w:val="0"/>
              <w:keepLines w:val="0"/>
              <w:widowControl w:val="0"/>
              <w:rPr>
                <w:sz w:val="16"/>
              </w:rPr>
            </w:pPr>
            <w:r>
              <w:rPr>
                <w:sz w:val="16"/>
              </w:rPr>
              <w:t>approved</w:t>
            </w:r>
          </w:p>
        </w:tc>
        <w:tc>
          <w:tcPr>
            <w:tcW w:w="0" w:type="auto"/>
          </w:tcPr>
          <w:p w14:paraId="53E28A7D" w14:textId="0B2B5F99" w:rsidR="001120D7" w:rsidRPr="001120D7" w:rsidRDefault="001120D7" w:rsidP="00D5313E">
            <w:pPr>
              <w:pStyle w:val="TAL"/>
              <w:keepNext w:val="0"/>
              <w:keepLines w:val="0"/>
              <w:widowControl w:val="0"/>
              <w:rPr>
                <w:sz w:val="16"/>
              </w:rPr>
            </w:pPr>
            <w:r>
              <w:rPr>
                <w:sz w:val="16"/>
              </w:rPr>
              <w:t>S6-241050</w:t>
            </w:r>
          </w:p>
        </w:tc>
        <w:tc>
          <w:tcPr>
            <w:tcW w:w="0" w:type="auto"/>
          </w:tcPr>
          <w:p w14:paraId="34E7C017" w14:textId="19FF147A" w:rsidR="001120D7" w:rsidRPr="001120D7" w:rsidRDefault="001120D7" w:rsidP="00D5313E">
            <w:pPr>
              <w:pStyle w:val="TAL"/>
              <w:keepNext w:val="0"/>
              <w:keepLines w:val="0"/>
              <w:widowControl w:val="0"/>
              <w:rPr>
                <w:sz w:val="16"/>
              </w:rPr>
            </w:pPr>
            <w:r>
              <w:rPr>
                <w:sz w:val="16"/>
              </w:rPr>
              <w:t>-</w:t>
            </w:r>
          </w:p>
        </w:tc>
      </w:tr>
      <w:tr w:rsidR="001120D7" w14:paraId="7BFEC090" w14:textId="77777777" w:rsidTr="001120D7">
        <w:tc>
          <w:tcPr>
            <w:tcW w:w="0" w:type="auto"/>
          </w:tcPr>
          <w:p w14:paraId="29C243A2" w14:textId="772E5FC0" w:rsidR="001120D7" w:rsidRPr="001120D7" w:rsidRDefault="001120D7" w:rsidP="00D5313E">
            <w:pPr>
              <w:pStyle w:val="TAL"/>
              <w:keepNext w:val="0"/>
              <w:keepLines w:val="0"/>
              <w:widowControl w:val="0"/>
              <w:rPr>
                <w:sz w:val="16"/>
              </w:rPr>
            </w:pPr>
            <w:r>
              <w:rPr>
                <w:sz w:val="16"/>
              </w:rPr>
              <w:t>S6-241460</w:t>
            </w:r>
          </w:p>
        </w:tc>
        <w:tc>
          <w:tcPr>
            <w:tcW w:w="0" w:type="auto"/>
          </w:tcPr>
          <w:p w14:paraId="1CA963E9" w14:textId="491C4A4D" w:rsidR="001120D7" w:rsidRPr="001120D7" w:rsidRDefault="001120D7" w:rsidP="00D5313E">
            <w:pPr>
              <w:pStyle w:val="TAL"/>
              <w:keepNext w:val="0"/>
              <w:keepLines w:val="0"/>
              <w:widowControl w:val="0"/>
              <w:rPr>
                <w:sz w:val="16"/>
              </w:rPr>
            </w:pPr>
            <w:r>
              <w:rPr>
                <w:sz w:val="16"/>
              </w:rPr>
              <w:t>KI of Call control conflict handling</w:t>
            </w:r>
          </w:p>
        </w:tc>
        <w:tc>
          <w:tcPr>
            <w:tcW w:w="0" w:type="auto"/>
          </w:tcPr>
          <w:p w14:paraId="296AB51E" w14:textId="5D5B480F" w:rsidR="001120D7" w:rsidRPr="001120D7" w:rsidRDefault="001120D7" w:rsidP="00D5313E">
            <w:pPr>
              <w:pStyle w:val="TAL"/>
              <w:keepNext w:val="0"/>
              <w:keepLines w:val="0"/>
              <w:widowControl w:val="0"/>
              <w:rPr>
                <w:sz w:val="16"/>
              </w:rPr>
            </w:pPr>
            <w:r>
              <w:rPr>
                <w:sz w:val="16"/>
              </w:rPr>
              <w:t>China Mobile Group Device Co.</w:t>
            </w:r>
          </w:p>
        </w:tc>
        <w:tc>
          <w:tcPr>
            <w:tcW w:w="0" w:type="auto"/>
          </w:tcPr>
          <w:p w14:paraId="7DB300B5" w14:textId="11E84A5C" w:rsidR="001120D7" w:rsidRPr="001120D7" w:rsidRDefault="001120D7" w:rsidP="00D5313E">
            <w:pPr>
              <w:pStyle w:val="TAL"/>
              <w:keepNext w:val="0"/>
              <w:keepLines w:val="0"/>
              <w:widowControl w:val="0"/>
              <w:rPr>
                <w:sz w:val="16"/>
              </w:rPr>
            </w:pPr>
            <w:r>
              <w:rPr>
                <w:sz w:val="16"/>
              </w:rPr>
              <w:t>approved</w:t>
            </w:r>
          </w:p>
        </w:tc>
        <w:tc>
          <w:tcPr>
            <w:tcW w:w="0" w:type="auto"/>
          </w:tcPr>
          <w:p w14:paraId="572F2487" w14:textId="177955E9" w:rsidR="001120D7" w:rsidRPr="001120D7" w:rsidRDefault="001120D7" w:rsidP="00D5313E">
            <w:pPr>
              <w:pStyle w:val="TAL"/>
              <w:keepNext w:val="0"/>
              <w:keepLines w:val="0"/>
              <w:widowControl w:val="0"/>
              <w:rPr>
                <w:sz w:val="16"/>
              </w:rPr>
            </w:pPr>
            <w:r>
              <w:rPr>
                <w:sz w:val="16"/>
              </w:rPr>
              <w:t>S6-241126</w:t>
            </w:r>
          </w:p>
        </w:tc>
        <w:tc>
          <w:tcPr>
            <w:tcW w:w="0" w:type="auto"/>
          </w:tcPr>
          <w:p w14:paraId="469923C9" w14:textId="24E17EBF" w:rsidR="001120D7" w:rsidRPr="001120D7" w:rsidRDefault="001120D7" w:rsidP="00D5313E">
            <w:pPr>
              <w:pStyle w:val="TAL"/>
              <w:keepNext w:val="0"/>
              <w:keepLines w:val="0"/>
              <w:widowControl w:val="0"/>
              <w:rPr>
                <w:sz w:val="16"/>
              </w:rPr>
            </w:pPr>
            <w:r>
              <w:rPr>
                <w:sz w:val="16"/>
              </w:rPr>
              <w:t>-</w:t>
            </w:r>
          </w:p>
        </w:tc>
      </w:tr>
      <w:tr w:rsidR="001120D7" w14:paraId="1F4F0A1A" w14:textId="77777777" w:rsidTr="001120D7">
        <w:tc>
          <w:tcPr>
            <w:tcW w:w="0" w:type="auto"/>
          </w:tcPr>
          <w:p w14:paraId="05DBCB56" w14:textId="36434064" w:rsidR="001120D7" w:rsidRPr="001120D7" w:rsidRDefault="001120D7" w:rsidP="00D5313E">
            <w:pPr>
              <w:pStyle w:val="TAL"/>
              <w:keepNext w:val="0"/>
              <w:keepLines w:val="0"/>
              <w:widowControl w:val="0"/>
              <w:rPr>
                <w:sz w:val="16"/>
              </w:rPr>
            </w:pPr>
            <w:r>
              <w:rPr>
                <w:sz w:val="16"/>
              </w:rPr>
              <w:t>S6-241461</w:t>
            </w:r>
          </w:p>
        </w:tc>
        <w:tc>
          <w:tcPr>
            <w:tcW w:w="0" w:type="auto"/>
          </w:tcPr>
          <w:p w14:paraId="5C1461EE" w14:textId="4D0A17F7" w:rsidR="001120D7" w:rsidRPr="001120D7" w:rsidRDefault="001120D7" w:rsidP="00D5313E">
            <w:pPr>
              <w:pStyle w:val="TAL"/>
              <w:keepNext w:val="0"/>
              <w:keepLines w:val="0"/>
              <w:widowControl w:val="0"/>
              <w:rPr>
                <w:sz w:val="16"/>
              </w:rPr>
            </w:pPr>
            <w:r>
              <w:rPr>
                <w:sz w:val="16"/>
              </w:rPr>
              <w:t>LS on data channel application related capability exposure</w:t>
            </w:r>
          </w:p>
        </w:tc>
        <w:tc>
          <w:tcPr>
            <w:tcW w:w="0" w:type="auto"/>
          </w:tcPr>
          <w:p w14:paraId="14FDD070" w14:textId="1BBACD8C" w:rsidR="001120D7" w:rsidRPr="001120D7" w:rsidRDefault="00E2607F" w:rsidP="00D5313E">
            <w:pPr>
              <w:pStyle w:val="TAL"/>
              <w:keepNext w:val="0"/>
              <w:keepLines w:val="0"/>
              <w:widowControl w:val="0"/>
              <w:rPr>
                <w:sz w:val="16"/>
              </w:rPr>
            </w:pPr>
            <w:r>
              <w:rPr>
                <w:sz w:val="16"/>
              </w:rPr>
              <w:t>Huawei</w:t>
            </w:r>
          </w:p>
        </w:tc>
        <w:tc>
          <w:tcPr>
            <w:tcW w:w="0" w:type="auto"/>
          </w:tcPr>
          <w:p w14:paraId="68321E85" w14:textId="7CCCA102" w:rsidR="001120D7" w:rsidRPr="001120D7" w:rsidRDefault="001120D7" w:rsidP="00D5313E">
            <w:pPr>
              <w:pStyle w:val="TAL"/>
              <w:keepNext w:val="0"/>
              <w:keepLines w:val="0"/>
              <w:widowControl w:val="0"/>
              <w:rPr>
                <w:sz w:val="16"/>
              </w:rPr>
            </w:pPr>
            <w:r>
              <w:rPr>
                <w:sz w:val="16"/>
              </w:rPr>
              <w:t>revised</w:t>
            </w:r>
          </w:p>
        </w:tc>
        <w:tc>
          <w:tcPr>
            <w:tcW w:w="0" w:type="auto"/>
          </w:tcPr>
          <w:p w14:paraId="65C9B93E" w14:textId="5149C74E" w:rsidR="001120D7" w:rsidRPr="001120D7" w:rsidRDefault="001120D7" w:rsidP="00D5313E">
            <w:pPr>
              <w:pStyle w:val="TAL"/>
              <w:keepNext w:val="0"/>
              <w:keepLines w:val="0"/>
              <w:widowControl w:val="0"/>
              <w:rPr>
                <w:sz w:val="16"/>
              </w:rPr>
            </w:pPr>
            <w:r>
              <w:rPr>
                <w:sz w:val="16"/>
              </w:rPr>
              <w:t>-</w:t>
            </w:r>
          </w:p>
        </w:tc>
        <w:tc>
          <w:tcPr>
            <w:tcW w:w="0" w:type="auto"/>
          </w:tcPr>
          <w:p w14:paraId="06D47311" w14:textId="166FE5A9" w:rsidR="001120D7" w:rsidRPr="001120D7" w:rsidRDefault="001120D7" w:rsidP="00D5313E">
            <w:pPr>
              <w:pStyle w:val="TAL"/>
              <w:keepNext w:val="0"/>
              <w:keepLines w:val="0"/>
              <w:widowControl w:val="0"/>
              <w:rPr>
                <w:sz w:val="16"/>
              </w:rPr>
            </w:pPr>
            <w:r>
              <w:rPr>
                <w:sz w:val="16"/>
              </w:rPr>
              <w:t>S6-241603</w:t>
            </w:r>
          </w:p>
        </w:tc>
      </w:tr>
      <w:tr w:rsidR="001120D7" w14:paraId="44982932" w14:textId="77777777" w:rsidTr="001120D7">
        <w:tc>
          <w:tcPr>
            <w:tcW w:w="0" w:type="auto"/>
          </w:tcPr>
          <w:p w14:paraId="00DE282F" w14:textId="1C71391C" w:rsidR="001120D7" w:rsidRPr="001120D7" w:rsidRDefault="001120D7" w:rsidP="00D5313E">
            <w:pPr>
              <w:pStyle w:val="TAL"/>
              <w:keepNext w:val="0"/>
              <w:keepLines w:val="0"/>
              <w:widowControl w:val="0"/>
              <w:rPr>
                <w:sz w:val="16"/>
              </w:rPr>
            </w:pPr>
            <w:r>
              <w:rPr>
                <w:sz w:val="16"/>
              </w:rPr>
              <w:t>S6-241462</w:t>
            </w:r>
          </w:p>
        </w:tc>
        <w:tc>
          <w:tcPr>
            <w:tcW w:w="0" w:type="auto"/>
          </w:tcPr>
          <w:p w14:paraId="65B8493F" w14:textId="3EA8A7C3" w:rsidR="001120D7" w:rsidRPr="001120D7" w:rsidRDefault="001120D7" w:rsidP="00D5313E">
            <w:pPr>
              <w:pStyle w:val="TAL"/>
              <w:keepNext w:val="0"/>
              <w:keepLines w:val="0"/>
              <w:widowControl w:val="0"/>
              <w:rPr>
                <w:sz w:val="16"/>
              </w:rPr>
            </w:pPr>
            <w:r>
              <w:rPr>
                <w:sz w:val="16"/>
              </w:rPr>
              <w:t>pCR on key issue of data channel application related capability exposure</w:t>
            </w:r>
          </w:p>
        </w:tc>
        <w:tc>
          <w:tcPr>
            <w:tcW w:w="0" w:type="auto"/>
          </w:tcPr>
          <w:p w14:paraId="69DEDC3D" w14:textId="6738AD58" w:rsidR="001120D7" w:rsidRPr="001120D7" w:rsidRDefault="001120D7" w:rsidP="00D5313E">
            <w:pPr>
              <w:pStyle w:val="TAL"/>
              <w:keepNext w:val="0"/>
              <w:keepLines w:val="0"/>
              <w:widowControl w:val="0"/>
              <w:rPr>
                <w:sz w:val="16"/>
              </w:rPr>
            </w:pPr>
            <w:r>
              <w:rPr>
                <w:sz w:val="16"/>
              </w:rPr>
              <w:t>Huawei, HiSilicon</w:t>
            </w:r>
          </w:p>
        </w:tc>
        <w:tc>
          <w:tcPr>
            <w:tcW w:w="0" w:type="auto"/>
          </w:tcPr>
          <w:p w14:paraId="25B3FA1C" w14:textId="045EEA14" w:rsidR="001120D7" w:rsidRPr="001120D7" w:rsidRDefault="001120D7" w:rsidP="00D5313E">
            <w:pPr>
              <w:pStyle w:val="TAL"/>
              <w:keepNext w:val="0"/>
              <w:keepLines w:val="0"/>
              <w:widowControl w:val="0"/>
              <w:rPr>
                <w:sz w:val="16"/>
              </w:rPr>
            </w:pPr>
            <w:r>
              <w:rPr>
                <w:sz w:val="16"/>
              </w:rPr>
              <w:t>revised</w:t>
            </w:r>
          </w:p>
        </w:tc>
        <w:tc>
          <w:tcPr>
            <w:tcW w:w="0" w:type="auto"/>
          </w:tcPr>
          <w:p w14:paraId="048ED7DF" w14:textId="4846C454" w:rsidR="001120D7" w:rsidRPr="001120D7" w:rsidRDefault="001120D7" w:rsidP="00D5313E">
            <w:pPr>
              <w:pStyle w:val="TAL"/>
              <w:keepNext w:val="0"/>
              <w:keepLines w:val="0"/>
              <w:widowControl w:val="0"/>
              <w:rPr>
                <w:sz w:val="16"/>
              </w:rPr>
            </w:pPr>
            <w:r>
              <w:rPr>
                <w:sz w:val="16"/>
              </w:rPr>
              <w:t>S6-241138</w:t>
            </w:r>
          </w:p>
        </w:tc>
        <w:tc>
          <w:tcPr>
            <w:tcW w:w="0" w:type="auto"/>
          </w:tcPr>
          <w:p w14:paraId="76FC355D" w14:textId="5DE693CB" w:rsidR="001120D7" w:rsidRPr="001120D7" w:rsidRDefault="001120D7" w:rsidP="00D5313E">
            <w:pPr>
              <w:pStyle w:val="TAL"/>
              <w:keepNext w:val="0"/>
              <w:keepLines w:val="0"/>
              <w:widowControl w:val="0"/>
              <w:rPr>
                <w:sz w:val="16"/>
              </w:rPr>
            </w:pPr>
            <w:r>
              <w:rPr>
                <w:sz w:val="16"/>
              </w:rPr>
              <w:t>S6-241633</w:t>
            </w:r>
          </w:p>
        </w:tc>
      </w:tr>
      <w:tr w:rsidR="001120D7" w14:paraId="1BA7A5A4" w14:textId="77777777" w:rsidTr="001120D7">
        <w:tc>
          <w:tcPr>
            <w:tcW w:w="0" w:type="auto"/>
          </w:tcPr>
          <w:p w14:paraId="2E8B75DE" w14:textId="098A3BBB" w:rsidR="001120D7" w:rsidRPr="001120D7" w:rsidRDefault="001120D7" w:rsidP="00D5313E">
            <w:pPr>
              <w:pStyle w:val="TAL"/>
              <w:keepNext w:val="0"/>
              <w:keepLines w:val="0"/>
              <w:widowControl w:val="0"/>
              <w:rPr>
                <w:sz w:val="16"/>
              </w:rPr>
            </w:pPr>
            <w:r>
              <w:rPr>
                <w:sz w:val="16"/>
              </w:rPr>
              <w:t>S6-241463</w:t>
            </w:r>
          </w:p>
        </w:tc>
        <w:tc>
          <w:tcPr>
            <w:tcW w:w="0" w:type="auto"/>
          </w:tcPr>
          <w:p w14:paraId="37358856" w14:textId="17221C6C" w:rsidR="001120D7" w:rsidRPr="001120D7" w:rsidRDefault="001120D7" w:rsidP="00D5313E">
            <w:pPr>
              <w:pStyle w:val="TAL"/>
              <w:keepNext w:val="0"/>
              <w:keepLines w:val="0"/>
              <w:widowControl w:val="0"/>
              <w:rPr>
                <w:sz w:val="16"/>
              </w:rPr>
            </w:pPr>
            <w:r>
              <w:rPr>
                <w:sz w:val="16"/>
              </w:rPr>
              <w:t>pCR on update the elements of DC application profile</w:t>
            </w:r>
          </w:p>
        </w:tc>
        <w:tc>
          <w:tcPr>
            <w:tcW w:w="0" w:type="auto"/>
          </w:tcPr>
          <w:p w14:paraId="1BBC180C" w14:textId="12A92A83" w:rsidR="001120D7" w:rsidRPr="001120D7" w:rsidRDefault="001120D7" w:rsidP="00D5313E">
            <w:pPr>
              <w:pStyle w:val="TAL"/>
              <w:keepNext w:val="0"/>
              <w:keepLines w:val="0"/>
              <w:widowControl w:val="0"/>
              <w:rPr>
                <w:sz w:val="16"/>
              </w:rPr>
            </w:pPr>
            <w:r>
              <w:rPr>
                <w:sz w:val="16"/>
              </w:rPr>
              <w:t>Huawei, HiSilicon</w:t>
            </w:r>
          </w:p>
        </w:tc>
        <w:tc>
          <w:tcPr>
            <w:tcW w:w="0" w:type="auto"/>
          </w:tcPr>
          <w:p w14:paraId="19F33ECE" w14:textId="7ED09DCE" w:rsidR="001120D7" w:rsidRPr="001120D7" w:rsidRDefault="001120D7" w:rsidP="00D5313E">
            <w:pPr>
              <w:pStyle w:val="TAL"/>
              <w:keepNext w:val="0"/>
              <w:keepLines w:val="0"/>
              <w:widowControl w:val="0"/>
              <w:rPr>
                <w:sz w:val="16"/>
              </w:rPr>
            </w:pPr>
            <w:r>
              <w:rPr>
                <w:sz w:val="16"/>
              </w:rPr>
              <w:t>approved</w:t>
            </w:r>
          </w:p>
        </w:tc>
        <w:tc>
          <w:tcPr>
            <w:tcW w:w="0" w:type="auto"/>
          </w:tcPr>
          <w:p w14:paraId="23BD3264" w14:textId="2442ED36" w:rsidR="001120D7" w:rsidRPr="001120D7" w:rsidRDefault="001120D7" w:rsidP="00D5313E">
            <w:pPr>
              <w:pStyle w:val="TAL"/>
              <w:keepNext w:val="0"/>
              <w:keepLines w:val="0"/>
              <w:widowControl w:val="0"/>
              <w:rPr>
                <w:sz w:val="16"/>
              </w:rPr>
            </w:pPr>
            <w:r>
              <w:rPr>
                <w:sz w:val="16"/>
              </w:rPr>
              <w:t>S6-241140</w:t>
            </w:r>
          </w:p>
        </w:tc>
        <w:tc>
          <w:tcPr>
            <w:tcW w:w="0" w:type="auto"/>
          </w:tcPr>
          <w:p w14:paraId="2C42D9BB" w14:textId="3692F062" w:rsidR="001120D7" w:rsidRPr="001120D7" w:rsidRDefault="001120D7" w:rsidP="00D5313E">
            <w:pPr>
              <w:pStyle w:val="TAL"/>
              <w:keepNext w:val="0"/>
              <w:keepLines w:val="0"/>
              <w:widowControl w:val="0"/>
              <w:rPr>
                <w:sz w:val="16"/>
              </w:rPr>
            </w:pPr>
            <w:r>
              <w:rPr>
                <w:sz w:val="16"/>
              </w:rPr>
              <w:t>-</w:t>
            </w:r>
          </w:p>
        </w:tc>
      </w:tr>
      <w:tr w:rsidR="001120D7" w14:paraId="24BAC149" w14:textId="77777777" w:rsidTr="001120D7">
        <w:tc>
          <w:tcPr>
            <w:tcW w:w="0" w:type="auto"/>
          </w:tcPr>
          <w:p w14:paraId="226B12C4" w14:textId="2B95C8B7" w:rsidR="001120D7" w:rsidRPr="001120D7" w:rsidRDefault="001120D7" w:rsidP="00D5313E">
            <w:pPr>
              <w:pStyle w:val="TAL"/>
              <w:keepNext w:val="0"/>
              <w:keepLines w:val="0"/>
              <w:widowControl w:val="0"/>
              <w:rPr>
                <w:sz w:val="16"/>
              </w:rPr>
            </w:pPr>
            <w:r>
              <w:rPr>
                <w:sz w:val="16"/>
              </w:rPr>
              <w:t>S6-241464</w:t>
            </w:r>
          </w:p>
        </w:tc>
        <w:tc>
          <w:tcPr>
            <w:tcW w:w="0" w:type="auto"/>
          </w:tcPr>
          <w:p w14:paraId="00BBAE5E" w14:textId="2C41DAFD" w:rsidR="001120D7" w:rsidRPr="001120D7" w:rsidRDefault="001120D7" w:rsidP="00D5313E">
            <w:pPr>
              <w:pStyle w:val="TAL"/>
              <w:keepNext w:val="0"/>
              <w:keepLines w:val="0"/>
              <w:widowControl w:val="0"/>
              <w:rPr>
                <w:sz w:val="16"/>
              </w:rPr>
            </w:pPr>
            <w:r>
              <w:rPr>
                <w:sz w:val="16"/>
              </w:rPr>
              <w:t>pCR on Solution of updating data channel application profiles to UE</w:t>
            </w:r>
          </w:p>
        </w:tc>
        <w:tc>
          <w:tcPr>
            <w:tcW w:w="0" w:type="auto"/>
          </w:tcPr>
          <w:p w14:paraId="3B1CF25D" w14:textId="757AF2D3" w:rsidR="001120D7" w:rsidRPr="001120D7" w:rsidRDefault="001120D7" w:rsidP="00D5313E">
            <w:pPr>
              <w:pStyle w:val="TAL"/>
              <w:keepNext w:val="0"/>
              <w:keepLines w:val="0"/>
              <w:widowControl w:val="0"/>
              <w:rPr>
                <w:sz w:val="16"/>
              </w:rPr>
            </w:pPr>
            <w:r>
              <w:rPr>
                <w:sz w:val="16"/>
              </w:rPr>
              <w:t>Huawei, HiSilicon</w:t>
            </w:r>
          </w:p>
        </w:tc>
        <w:tc>
          <w:tcPr>
            <w:tcW w:w="0" w:type="auto"/>
          </w:tcPr>
          <w:p w14:paraId="608AA5B0" w14:textId="08C27D78" w:rsidR="001120D7" w:rsidRPr="001120D7" w:rsidRDefault="001120D7" w:rsidP="00D5313E">
            <w:pPr>
              <w:pStyle w:val="TAL"/>
              <w:keepNext w:val="0"/>
              <w:keepLines w:val="0"/>
              <w:widowControl w:val="0"/>
              <w:rPr>
                <w:sz w:val="16"/>
              </w:rPr>
            </w:pPr>
            <w:r>
              <w:rPr>
                <w:sz w:val="16"/>
              </w:rPr>
              <w:t>approved</w:t>
            </w:r>
          </w:p>
        </w:tc>
        <w:tc>
          <w:tcPr>
            <w:tcW w:w="0" w:type="auto"/>
          </w:tcPr>
          <w:p w14:paraId="42033651" w14:textId="28541EF7" w:rsidR="001120D7" w:rsidRPr="001120D7" w:rsidRDefault="001120D7" w:rsidP="00D5313E">
            <w:pPr>
              <w:pStyle w:val="TAL"/>
              <w:keepNext w:val="0"/>
              <w:keepLines w:val="0"/>
              <w:widowControl w:val="0"/>
              <w:rPr>
                <w:sz w:val="16"/>
              </w:rPr>
            </w:pPr>
            <w:r>
              <w:rPr>
                <w:sz w:val="16"/>
              </w:rPr>
              <w:t>S6-241141</w:t>
            </w:r>
          </w:p>
        </w:tc>
        <w:tc>
          <w:tcPr>
            <w:tcW w:w="0" w:type="auto"/>
          </w:tcPr>
          <w:p w14:paraId="1047920D" w14:textId="3E34B050" w:rsidR="001120D7" w:rsidRPr="001120D7" w:rsidRDefault="001120D7" w:rsidP="00D5313E">
            <w:pPr>
              <w:pStyle w:val="TAL"/>
              <w:keepNext w:val="0"/>
              <w:keepLines w:val="0"/>
              <w:widowControl w:val="0"/>
              <w:rPr>
                <w:sz w:val="16"/>
              </w:rPr>
            </w:pPr>
            <w:r>
              <w:rPr>
                <w:sz w:val="16"/>
              </w:rPr>
              <w:t>-</w:t>
            </w:r>
          </w:p>
        </w:tc>
      </w:tr>
      <w:tr w:rsidR="001120D7" w14:paraId="3CBD3211" w14:textId="77777777" w:rsidTr="001120D7">
        <w:tc>
          <w:tcPr>
            <w:tcW w:w="0" w:type="auto"/>
          </w:tcPr>
          <w:p w14:paraId="696E80ED" w14:textId="413678F0" w:rsidR="001120D7" w:rsidRPr="001120D7" w:rsidRDefault="001120D7" w:rsidP="00D5313E">
            <w:pPr>
              <w:pStyle w:val="TAL"/>
              <w:keepNext w:val="0"/>
              <w:keepLines w:val="0"/>
              <w:widowControl w:val="0"/>
              <w:rPr>
                <w:sz w:val="16"/>
              </w:rPr>
            </w:pPr>
            <w:r>
              <w:rPr>
                <w:sz w:val="16"/>
              </w:rPr>
              <w:t>S6-241465</w:t>
            </w:r>
          </w:p>
        </w:tc>
        <w:tc>
          <w:tcPr>
            <w:tcW w:w="0" w:type="auto"/>
          </w:tcPr>
          <w:p w14:paraId="4F54E19C" w14:textId="61CA62F5" w:rsidR="001120D7" w:rsidRPr="001120D7" w:rsidRDefault="001120D7" w:rsidP="00D5313E">
            <w:pPr>
              <w:pStyle w:val="TAL"/>
              <w:keepNext w:val="0"/>
              <w:keepLines w:val="0"/>
              <w:widowControl w:val="0"/>
              <w:rPr>
                <w:sz w:val="16"/>
              </w:rPr>
            </w:pPr>
            <w:r>
              <w:rPr>
                <w:sz w:val="16"/>
              </w:rPr>
              <w:t>pCR on solution of providing application layer caller information to callee</w:t>
            </w:r>
          </w:p>
        </w:tc>
        <w:tc>
          <w:tcPr>
            <w:tcW w:w="0" w:type="auto"/>
          </w:tcPr>
          <w:p w14:paraId="065FF6FE" w14:textId="2C432DB1" w:rsidR="001120D7" w:rsidRPr="001120D7" w:rsidRDefault="001120D7" w:rsidP="00D5313E">
            <w:pPr>
              <w:pStyle w:val="TAL"/>
              <w:keepNext w:val="0"/>
              <w:keepLines w:val="0"/>
              <w:widowControl w:val="0"/>
              <w:rPr>
                <w:sz w:val="16"/>
              </w:rPr>
            </w:pPr>
            <w:r>
              <w:rPr>
                <w:sz w:val="16"/>
              </w:rPr>
              <w:t>Huawei, HiSilicon</w:t>
            </w:r>
          </w:p>
        </w:tc>
        <w:tc>
          <w:tcPr>
            <w:tcW w:w="0" w:type="auto"/>
          </w:tcPr>
          <w:p w14:paraId="2A930F2B" w14:textId="283CAD3A" w:rsidR="001120D7" w:rsidRPr="001120D7" w:rsidRDefault="001120D7" w:rsidP="00D5313E">
            <w:pPr>
              <w:pStyle w:val="TAL"/>
              <w:keepNext w:val="0"/>
              <w:keepLines w:val="0"/>
              <w:widowControl w:val="0"/>
              <w:rPr>
                <w:sz w:val="16"/>
              </w:rPr>
            </w:pPr>
            <w:r>
              <w:rPr>
                <w:sz w:val="16"/>
              </w:rPr>
              <w:t>postponed</w:t>
            </w:r>
          </w:p>
        </w:tc>
        <w:tc>
          <w:tcPr>
            <w:tcW w:w="0" w:type="auto"/>
          </w:tcPr>
          <w:p w14:paraId="66B9B47E" w14:textId="3ACE6050" w:rsidR="001120D7" w:rsidRPr="001120D7" w:rsidRDefault="001120D7" w:rsidP="00D5313E">
            <w:pPr>
              <w:pStyle w:val="TAL"/>
              <w:keepNext w:val="0"/>
              <w:keepLines w:val="0"/>
              <w:widowControl w:val="0"/>
              <w:rPr>
                <w:sz w:val="16"/>
              </w:rPr>
            </w:pPr>
            <w:r>
              <w:rPr>
                <w:sz w:val="16"/>
              </w:rPr>
              <w:t>S6-241142</w:t>
            </w:r>
          </w:p>
        </w:tc>
        <w:tc>
          <w:tcPr>
            <w:tcW w:w="0" w:type="auto"/>
          </w:tcPr>
          <w:p w14:paraId="7D4E37BC" w14:textId="1A51B987" w:rsidR="001120D7" w:rsidRPr="001120D7" w:rsidRDefault="001120D7" w:rsidP="00D5313E">
            <w:pPr>
              <w:pStyle w:val="TAL"/>
              <w:keepNext w:val="0"/>
              <w:keepLines w:val="0"/>
              <w:widowControl w:val="0"/>
              <w:rPr>
                <w:sz w:val="16"/>
              </w:rPr>
            </w:pPr>
            <w:r>
              <w:rPr>
                <w:sz w:val="16"/>
              </w:rPr>
              <w:t>-</w:t>
            </w:r>
          </w:p>
        </w:tc>
      </w:tr>
      <w:tr w:rsidR="001120D7" w14:paraId="62F90120" w14:textId="77777777" w:rsidTr="001120D7">
        <w:tc>
          <w:tcPr>
            <w:tcW w:w="0" w:type="auto"/>
          </w:tcPr>
          <w:p w14:paraId="6FBA1BA9" w14:textId="05AD1739" w:rsidR="001120D7" w:rsidRPr="001120D7" w:rsidRDefault="001120D7" w:rsidP="00D5313E">
            <w:pPr>
              <w:pStyle w:val="TAL"/>
              <w:keepNext w:val="0"/>
              <w:keepLines w:val="0"/>
              <w:widowControl w:val="0"/>
              <w:rPr>
                <w:sz w:val="16"/>
              </w:rPr>
            </w:pPr>
            <w:r>
              <w:rPr>
                <w:sz w:val="16"/>
              </w:rPr>
              <w:t>S6-241466</w:t>
            </w:r>
          </w:p>
        </w:tc>
        <w:tc>
          <w:tcPr>
            <w:tcW w:w="0" w:type="auto"/>
          </w:tcPr>
          <w:p w14:paraId="51C41EA0" w14:textId="5C609D14" w:rsidR="001120D7" w:rsidRPr="001120D7" w:rsidRDefault="001120D7" w:rsidP="00D5313E">
            <w:pPr>
              <w:pStyle w:val="TAL"/>
              <w:keepNext w:val="0"/>
              <w:keepLines w:val="0"/>
              <w:widowControl w:val="0"/>
              <w:rPr>
                <w:sz w:val="16"/>
              </w:rPr>
            </w:pPr>
            <w:r>
              <w:rPr>
                <w:sz w:val="16"/>
              </w:rPr>
              <w:t>New procedure for Sol#2: Application enabled Geofencing</w:t>
            </w:r>
          </w:p>
        </w:tc>
        <w:tc>
          <w:tcPr>
            <w:tcW w:w="0" w:type="auto"/>
          </w:tcPr>
          <w:p w14:paraId="6BD7C041" w14:textId="0176EB06" w:rsidR="001120D7" w:rsidRPr="001120D7" w:rsidRDefault="001120D7" w:rsidP="00D5313E">
            <w:pPr>
              <w:pStyle w:val="TAL"/>
              <w:keepNext w:val="0"/>
              <w:keepLines w:val="0"/>
              <w:widowControl w:val="0"/>
              <w:rPr>
                <w:sz w:val="16"/>
              </w:rPr>
            </w:pPr>
            <w:r>
              <w:rPr>
                <w:sz w:val="16"/>
              </w:rPr>
              <w:t>ETRI</w:t>
            </w:r>
          </w:p>
        </w:tc>
        <w:tc>
          <w:tcPr>
            <w:tcW w:w="0" w:type="auto"/>
          </w:tcPr>
          <w:p w14:paraId="4EF77F8A" w14:textId="4A230817" w:rsidR="001120D7" w:rsidRPr="001120D7" w:rsidRDefault="001120D7" w:rsidP="00D5313E">
            <w:pPr>
              <w:pStyle w:val="TAL"/>
              <w:keepNext w:val="0"/>
              <w:keepLines w:val="0"/>
              <w:widowControl w:val="0"/>
              <w:rPr>
                <w:sz w:val="16"/>
              </w:rPr>
            </w:pPr>
            <w:r>
              <w:rPr>
                <w:sz w:val="16"/>
              </w:rPr>
              <w:t>revised</w:t>
            </w:r>
          </w:p>
        </w:tc>
        <w:tc>
          <w:tcPr>
            <w:tcW w:w="0" w:type="auto"/>
          </w:tcPr>
          <w:p w14:paraId="07E4A9C7" w14:textId="3CFA3C10" w:rsidR="001120D7" w:rsidRPr="001120D7" w:rsidRDefault="001120D7" w:rsidP="00D5313E">
            <w:pPr>
              <w:pStyle w:val="TAL"/>
              <w:keepNext w:val="0"/>
              <w:keepLines w:val="0"/>
              <w:widowControl w:val="0"/>
              <w:rPr>
                <w:sz w:val="16"/>
              </w:rPr>
            </w:pPr>
            <w:r>
              <w:rPr>
                <w:sz w:val="16"/>
              </w:rPr>
              <w:t>S6-241028</w:t>
            </w:r>
          </w:p>
        </w:tc>
        <w:tc>
          <w:tcPr>
            <w:tcW w:w="0" w:type="auto"/>
          </w:tcPr>
          <w:p w14:paraId="6A51E632" w14:textId="66DF11B8" w:rsidR="001120D7" w:rsidRPr="001120D7" w:rsidRDefault="001120D7" w:rsidP="00D5313E">
            <w:pPr>
              <w:pStyle w:val="TAL"/>
              <w:keepNext w:val="0"/>
              <w:keepLines w:val="0"/>
              <w:widowControl w:val="0"/>
              <w:rPr>
                <w:sz w:val="16"/>
              </w:rPr>
            </w:pPr>
            <w:r>
              <w:rPr>
                <w:sz w:val="16"/>
              </w:rPr>
              <w:t>S6-241573</w:t>
            </w:r>
          </w:p>
        </w:tc>
      </w:tr>
      <w:tr w:rsidR="001120D7" w14:paraId="2A704D7D" w14:textId="77777777" w:rsidTr="001120D7">
        <w:tc>
          <w:tcPr>
            <w:tcW w:w="0" w:type="auto"/>
          </w:tcPr>
          <w:p w14:paraId="714A61E0" w14:textId="3159778C" w:rsidR="001120D7" w:rsidRPr="001120D7" w:rsidRDefault="001120D7" w:rsidP="00D5313E">
            <w:pPr>
              <w:pStyle w:val="TAL"/>
              <w:keepNext w:val="0"/>
              <w:keepLines w:val="0"/>
              <w:widowControl w:val="0"/>
              <w:rPr>
                <w:sz w:val="16"/>
              </w:rPr>
            </w:pPr>
            <w:r>
              <w:rPr>
                <w:sz w:val="16"/>
              </w:rPr>
              <w:t>S6-241467</w:t>
            </w:r>
          </w:p>
        </w:tc>
        <w:tc>
          <w:tcPr>
            <w:tcW w:w="0" w:type="auto"/>
          </w:tcPr>
          <w:p w14:paraId="4D99B613" w14:textId="504C061B" w:rsidR="001120D7" w:rsidRPr="0087627E" w:rsidRDefault="001120D7" w:rsidP="00D5313E">
            <w:pPr>
              <w:pStyle w:val="TAL"/>
              <w:keepNext w:val="0"/>
              <w:keepLines w:val="0"/>
              <w:widowControl w:val="0"/>
              <w:rPr>
                <w:sz w:val="16"/>
                <w:lang w:val="fr-FR"/>
              </w:rPr>
            </w:pPr>
            <w:r w:rsidRPr="0087627E">
              <w:rPr>
                <w:sz w:val="16"/>
                <w:lang w:val="fr-FR"/>
              </w:rPr>
              <w:t xml:space="preserve">pCR on update solution#5: Location information </w:t>
            </w:r>
            <w:proofErr w:type="spellStart"/>
            <w:r w:rsidRPr="0087627E">
              <w:rPr>
                <w:sz w:val="16"/>
                <w:lang w:val="fr-FR"/>
              </w:rPr>
              <w:t>exposure</w:t>
            </w:r>
            <w:proofErr w:type="spellEnd"/>
            <w:r w:rsidRPr="0087627E">
              <w:rPr>
                <w:sz w:val="16"/>
                <w:lang w:val="fr-FR"/>
              </w:rPr>
              <w:t xml:space="preserve"> </w:t>
            </w:r>
            <w:proofErr w:type="spellStart"/>
            <w:r w:rsidRPr="0087627E">
              <w:rPr>
                <w:sz w:val="16"/>
                <w:lang w:val="fr-FR"/>
              </w:rPr>
              <w:t>enhancement</w:t>
            </w:r>
            <w:proofErr w:type="spellEnd"/>
          </w:p>
        </w:tc>
        <w:tc>
          <w:tcPr>
            <w:tcW w:w="0" w:type="auto"/>
          </w:tcPr>
          <w:p w14:paraId="1CEADFBB" w14:textId="0F932842" w:rsidR="001120D7" w:rsidRPr="001120D7" w:rsidRDefault="001120D7" w:rsidP="00D5313E">
            <w:pPr>
              <w:pStyle w:val="TAL"/>
              <w:keepNext w:val="0"/>
              <w:keepLines w:val="0"/>
              <w:widowControl w:val="0"/>
              <w:rPr>
                <w:sz w:val="16"/>
              </w:rPr>
            </w:pPr>
            <w:r>
              <w:rPr>
                <w:sz w:val="16"/>
              </w:rPr>
              <w:t>CATT</w:t>
            </w:r>
          </w:p>
        </w:tc>
        <w:tc>
          <w:tcPr>
            <w:tcW w:w="0" w:type="auto"/>
          </w:tcPr>
          <w:p w14:paraId="7995C0D4" w14:textId="1B7C156A" w:rsidR="001120D7" w:rsidRPr="001120D7" w:rsidRDefault="001120D7" w:rsidP="00D5313E">
            <w:pPr>
              <w:pStyle w:val="TAL"/>
              <w:keepNext w:val="0"/>
              <w:keepLines w:val="0"/>
              <w:widowControl w:val="0"/>
              <w:rPr>
                <w:sz w:val="16"/>
              </w:rPr>
            </w:pPr>
            <w:r>
              <w:rPr>
                <w:sz w:val="16"/>
              </w:rPr>
              <w:t>revised</w:t>
            </w:r>
          </w:p>
        </w:tc>
        <w:tc>
          <w:tcPr>
            <w:tcW w:w="0" w:type="auto"/>
          </w:tcPr>
          <w:p w14:paraId="01137231" w14:textId="024E4825" w:rsidR="001120D7" w:rsidRPr="001120D7" w:rsidRDefault="001120D7" w:rsidP="00D5313E">
            <w:pPr>
              <w:pStyle w:val="TAL"/>
              <w:keepNext w:val="0"/>
              <w:keepLines w:val="0"/>
              <w:widowControl w:val="0"/>
              <w:rPr>
                <w:sz w:val="16"/>
              </w:rPr>
            </w:pPr>
            <w:r>
              <w:rPr>
                <w:sz w:val="16"/>
              </w:rPr>
              <w:t>S6-241128</w:t>
            </w:r>
          </w:p>
        </w:tc>
        <w:tc>
          <w:tcPr>
            <w:tcW w:w="0" w:type="auto"/>
          </w:tcPr>
          <w:p w14:paraId="621067F0" w14:textId="1032759B" w:rsidR="001120D7" w:rsidRPr="001120D7" w:rsidRDefault="001120D7" w:rsidP="00D5313E">
            <w:pPr>
              <w:pStyle w:val="TAL"/>
              <w:keepNext w:val="0"/>
              <w:keepLines w:val="0"/>
              <w:widowControl w:val="0"/>
              <w:rPr>
                <w:sz w:val="16"/>
              </w:rPr>
            </w:pPr>
            <w:r>
              <w:rPr>
                <w:sz w:val="16"/>
              </w:rPr>
              <w:t>S6-241574</w:t>
            </w:r>
          </w:p>
        </w:tc>
      </w:tr>
      <w:tr w:rsidR="001120D7" w14:paraId="6485EB9C" w14:textId="77777777" w:rsidTr="001120D7">
        <w:tc>
          <w:tcPr>
            <w:tcW w:w="0" w:type="auto"/>
          </w:tcPr>
          <w:p w14:paraId="1EF7C4E4" w14:textId="00AC9A7D" w:rsidR="001120D7" w:rsidRPr="001120D7" w:rsidRDefault="001120D7" w:rsidP="00D5313E">
            <w:pPr>
              <w:pStyle w:val="TAL"/>
              <w:keepNext w:val="0"/>
              <w:keepLines w:val="0"/>
              <w:widowControl w:val="0"/>
              <w:rPr>
                <w:sz w:val="16"/>
              </w:rPr>
            </w:pPr>
            <w:r>
              <w:rPr>
                <w:sz w:val="16"/>
              </w:rPr>
              <w:t>S6-241468</w:t>
            </w:r>
          </w:p>
        </w:tc>
        <w:tc>
          <w:tcPr>
            <w:tcW w:w="0" w:type="auto"/>
          </w:tcPr>
          <w:p w14:paraId="22492603" w14:textId="78AF6694" w:rsidR="001120D7" w:rsidRPr="001120D7" w:rsidRDefault="001120D7" w:rsidP="00D5313E">
            <w:pPr>
              <w:pStyle w:val="TAL"/>
              <w:keepNext w:val="0"/>
              <w:keepLines w:val="0"/>
              <w:widowControl w:val="0"/>
              <w:rPr>
                <w:sz w:val="16"/>
              </w:rPr>
            </w:pPr>
            <w:r>
              <w:rPr>
                <w:sz w:val="16"/>
              </w:rPr>
              <w:t>pCR on update solution#6: Reduce response time for LCS QoS</w:t>
            </w:r>
          </w:p>
        </w:tc>
        <w:tc>
          <w:tcPr>
            <w:tcW w:w="0" w:type="auto"/>
          </w:tcPr>
          <w:p w14:paraId="6B4409FE" w14:textId="7BFF2C4E" w:rsidR="001120D7" w:rsidRPr="001120D7" w:rsidRDefault="001120D7" w:rsidP="00D5313E">
            <w:pPr>
              <w:pStyle w:val="TAL"/>
              <w:keepNext w:val="0"/>
              <w:keepLines w:val="0"/>
              <w:widowControl w:val="0"/>
              <w:rPr>
                <w:sz w:val="16"/>
              </w:rPr>
            </w:pPr>
            <w:r>
              <w:rPr>
                <w:sz w:val="16"/>
              </w:rPr>
              <w:t>CATT</w:t>
            </w:r>
          </w:p>
        </w:tc>
        <w:tc>
          <w:tcPr>
            <w:tcW w:w="0" w:type="auto"/>
          </w:tcPr>
          <w:p w14:paraId="2C404B5D" w14:textId="0753B156" w:rsidR="001120D7" w:rsidRPr="001120D7" w:rsidRDefault="001120D7" w:rsidP="00D5313E">
            <w:pPr>
              <w:pStyle w:val="TAL"/>
              <w:keepNext w:val="0"/>
              <w:keepLines w:val="0"/>
              <w:widowControl w:val="0"/>
              <w:rPr>
                <w:sz w:val="16"/>
              </w:rPr>
            </w:pPr>
            <w:r>
              <w:rPr>
                <w:sz w:val="16"/>
              </w:rPr>
              <w:t>approved</w:t>
            </w:r>
          </w:p>
        </w:tc>
        <w:tc>
          <w:tcPr>
            <w:tcW w:w="0" w:type="auto"/>
          </w:tcPr>
          <w:p w14:paraId="3997EC74" w14:textId="30C6F39B" w:rsidR="001120D7" w:rsidRPr="001120D7" w:rsidRDefault="001120D7" w:rsidP="00D5313E">
            <w:pPr>
              <w:pStyle w:val="TAL"/>
              <w:keepNext w:val="0"/>
              <w:keepLines w:val="0"/>
              <w:widowControl w:val="0"/>
              <w:rPr>
                <w:sz w:val="16"/>
              </w:rPr>
            </w:pPr>
            <w:r>
              <w:rPr>
                <w:sz w:val="16"/>
              </w:rPr>
              <w:t>S6-241129</w:t>
            </w:r>
          </w:p>
        </w:tc>
        <w:tc>
          <w:tcPr>
            <w:tcW w:w="0" w:type="auto"/>
          </w:tcPr>
          <w:p w14:paraId="1456E46D" w14:textId="5B7C4019" w:rsidR="001120D7" w:rsidRPr="001120D7" w:rsidRDefault="001120D7" w:rsidP="00D5313E">
            <w:pPr>
              <w:pStyle w:val="TAL"/>
              <w:keepNext w:val="0"/>
              <w:keepLines w:val="0"/>
              <w:widowControl w:val="0"/>
              <w:rPr>
                <w:sz w:val="16"/>
              </w:rPr>
            </w:pPr>
            <w:r>
              <w:rPr>
                <w:sz w:val="16"/>
              </w:rPr>
              <w:t>-</w:t>
            </w:r>
          </w:p>
        </w:tc>
      </w:tr>
      <w:tr w:rsidR="001120D7" w14:paraId="06DD1F15" w14:textId="77777777" w:rsidTr="001120D7">
        <w:tc>
          <w:tcPr>
            <w:tcW w:w="0" w:type="auto"/>
          </w:tcPr>
          <w:p w14:paraId="0B298849" w14:textId="6BFE2B8A" w:rsidR="001120D7" w:rsidRPr="001120D7" w:rsidRDefault="001120D7" w:rsidP="00D5313E">
            <w:pPr>
              <w:pStyle w:val="TAL"/>
              <w:keepNext w:val="0"/>
              <w:keepLines w:val="0"/>
              <w:widowControl w:val="0"/>
              <w:rPr>
                <w:sz w:val="16"/>
              </w:rPr>
            </w:pPr>
            <w:r>
              <w:rPr>
                <w:sz w:val="16"/>
              </w:rPr>
              <w:t>S6-241469</w:t>
            </w:r>
          </w:p>
        </w:tc>
        <w:tc>
          <w:tcPr>
            <w:tcW w:w="0" w:type="auto"/>
          </w:tcPr>
          <w:p w14:paraId="535E1A4E" w14:textId="10D92ED8" w:rsidR="001120D7" w:rsidRPr="001120D7" w:rsidRDefault="001120D7" w:rsidP="00D5313E">
            <w:pPr>
              <w:pStyle w:val="TAL"/>
              <w:keepNext w:val="0"/>
              <w:keepLines w:val="0"/>
              <w:widowControl w:val="0"/>
              <w:rPr>
                <w:sz w:val="16"/>
              </w:rPr>
            </w:pPr>
            <w:r>
              <w:rPr>
                <w:sz w:val="16"/>
              </w:rPr>
              <w:t>pCR on new key issue on support location services for the device with multiple USIMs from the same operator</w:t>
            </w:r>
          </w:p>
        </w:tc>
        <w:tc>
          <w:tcPr>
            <w:tcW w:w="0" w:type="auto"/>
          </w:tcPr>
          <w:p w14:paraId="5C240E9B" w14:textId="76E6C28C" w:rsidR="001120D7" w:rsidRPr="001120D7" w:rsidRDefault="001120D7" w:rsidP="00D5313E">
            <w:pPr>
              <w:pStyle w:val="TAL"/>
              <w:keepNext w:val="0"/>
              <w:keepLines w:val="0"/>
              <w:widowControl w:val="0"/>
              <w:rPr>
                <w:sz w:val="16"/>
              </w:rPr>
            </w:pPr>
            <w:r>
              <w:rPr>
                <w:sz w:val="16"/>
              </w:rPr>
              <w:t>CATT</w:t>
            </w:r>
          </w:p>
        </w:tc>
        <w:tc>
          <w:tcPr>
            <w:tcW w:w="0" w:type="auto"/>
          </w:tcPr>
          <w:p w14:paraId="6E513C34" w14:textId="0DC269E7" w:rsidR="001120D7" w:rsidRPr="001120D7" w:rsidRDefault="001120D7" w:rsidP="00D5313E">
            <w:pPr>
              <w:pStyle w:val="TAL"/>
              <w:keepNext w:val="0"/>
              <w:keepLines w:val="0"/>
              <w:widowControl w:val="0"/>
              <w:rPr>
                <w:sz w:val="16"/>
              </w:rPr>
            </w:pPr>
            <w:r>
              <w:rPr>
                <w:sz w:val="16"/>
              </w:rPr>
              <w:t>approved</w:t>
            </w:r>
          </w:p>
        </w:tc>
        <w:tc>
          <w:tcPr>
            <w:tcW w:w="0" w:type="auto"/>
          </w:tcPr>
          <w:p w14:paraId="3D7F864F" w14:textId="76656BE7" w:rsidR="001120D7" w:rsidRPr="001120D7" w:rsidRDefault="001120D7" w:rsidP="00D5313E">
            <w:pPr>
              <w:pStyle w:val="TAL"/>
              <w:keepNext w:val="0"/>
              <w:keepLines w:val="0"/>
              <w:widowControl w:val="0"/>
              <w:rPr>
                <w:sz w:val="16"/>
              </w:rPr>
            </w:pPr>
            <w:r>
              <w:rPr>
                <w:sz w:val="16"/>
              </w:rPr>
              <w:t>S6-241130</w:t>
            </w:r>
          </w:p>
        </w:tc>
        <w:tc>
          <w:tcPr>
            <w:tcW w:w="0" w:type="auto"/>
          </w:tcPr>
          <w:p w14:paraId="6050626F" w14:textId="2BE96478" w:rsidR="001120D7" w:rsidRPr="001120D7" w:rsidRDefault="001120D7" w:rsidP="00D5313E">
            <w:pPr>
              <w:pStyle w:val="TAL"/>
              <w:keepNext w:val="0"/>
              <w:keepLines w:val="0"/>
              <w:widowControl w:val="0"/>
              <w:rPr>
                <w:sz w:val="16"/>
              </w:rPr>
            </w:pPr>
            <w:r>
              <w:rPr>
                <w:sz w:val="16"/>
              </w:rPr>
              <w:t>-</w:t>
            </w:r>
          </w:p>
        </w:tc>
      </w:tr>
      <w:tr w:rsidR="001120D7" w14:paraId="52ACD799" w14:textId="77777777" w:rsidTr="001120D7">
        <w:tc>
          <w:tcPr>
            <w:tcW w:w="0" w:type="auto"/>
          </w:tcPr>
          <w:p w14:paraId="0A8496C3" w14:textId="4BD7DBD4" w:rsidR="001120D7" w:rsidRPr="001120D7" w:rsidRDefault="001120D7" w:rsidP="00D5313E">
            <w:pPr>
              <w:pStyle w:val="TAL"/>
              <w:keepNext w:val="0"/>
              <w:keepLines w:val="0"/>
              <w:widowControl w:val="0"/>
              <w:rPr>
                <w:sz w:val="16"/>
              </w:rPr>
            </w:pPr>
            <w:r>
              <w:rPr>
                <w:sz w:val="16"/>
              </w:rPr>
              <w:t>S6-241470</w:t>
            </w:r>
          </w:p>
        </w:tc>
        <w:tc>
          <w:tcPr>
            <w:tcW w:w="0" w:type="auto"/>
          </w:tcPr>
          <w:p w14:paraId="1B987AA7" w14:textId="3319264A" w:rsidR="001120D7" w:rsidRPr="001120D7" w:rsidRDefault="001120D7" w:rsidP="00D5313E">
            <w:pPr>
              <w:pStyle w:val="TAL"/>
              <w:keepNext w:val="0"/>
              <w:keepLines w:val="0"/>
              <w:widowControl w:val="0"/>
              <w:rPr>
                <w:sz w:val="16"/>
              </w:rPr>
            </w:pPr>
            <w:r>
              <w:rPr>
                <w:sz w:val="16"/>
              </w:rPr>
              <w:t xml:space="preserve">pCR on new solution for </w:t>
            </w:r>
            <w:proofErr w:type="spellStart"/>
            <w:r>
              <w:rPr>
                <w:sz w:val="16"/>
              </w:rPr>
              <w:t>KI#x</w:t>
            </w:r>
            <w:proofErr w:type="spellEnd"/>
            <w:r>
              <w:rPr>
                <w:sz w:val="16"/>
              </w:rPr>
              <w:t>: Support of location services for the device with multiple USIMs from the same operator</w:t>
            </w:r>
          </w:p>
        </w:tc>
        <w:tc>
          <w:tcPr>
            <w:tcW w:w="0" w:type="auto"/>
          </w:tcPr>
          <w:p w14:paraId="43A61AE8" w14:textId="66DEA94A" w:rsidR="001120D7" w:rsidRPr="001120D7" w:rsidRDefault="001120D7" w:rsidP="00D5313E">
            <w:pPr>
              <w:pStyle w:val="TAL"/>
              <w:keepNext w:val="0"/>
              <w:keepLines w:val="0"/>
              <w:widowControl w:val="0"/>
              <w:rPr>
                <w:sz w:val="16"/>
              </w:rPr>
            </w:pPr>
            <w:r>
              <w:rPr>
                <w:sz w:val="16"/>
              </w:rPr>
              <w:t>CATT</w:t>
            </w:r>
          </w:p>
        </w:tc>
        <w:tc>
          <w:tcPr>
            <w:tcW w:w="0" w:type="auto"/>
          </w:tcPr>
          <w:p w14:paraId="5662FFA3" w14:textId="071175DF" w:rsidR="001120D7" w:rsidRPr="001120D7" w:rsidRDefault="001120D7" w:rsidP="00D5313E">
            <w:pPr>
              <w:pStyle w:val="TAL"/>
              <w:keepNext w:val="0"/>
              <w:keepLines w:val="0"/>
              <w:widowControl w:val="0"/>
              <w:rPr>
                <w:sz w:val="16"/>
              </w:rPr>
            </w:pPr>
            <w:r>
              <w:rPr>
                <w:sz w:val="16"/>
              </w:rPr>
              <w:t>withdrawn</w:t>
            </w:r>
          </w:p>
        </w:tc>
        <w:tc>
          <w:tcPr>
            <w:tcW w:w="0" w:type="auto"/>
          </w:tcPr>
          <w:p w14:paraId="2EF5E363" w14:textId="43E39466" w:rsidR="001120D7" w:rsidRPr="001120D7" w:rsidRDefault="001120D7" w:rsidP="00D5313E">
            <w:pPr>
              <w:pStyle w:val="TAL"/>
              <w:keepNext w:val="0"/>
              <w:keepLines w:val="0"/>
              <w:widowControl w:val="0"/>
              <w:rPr>
                <w:sz w:val="16"/>
              </w:rPr>
            </w:pPr>
            <w:r>
              <w:rPr>
                <w:sz w:val="16"/>
              </w:rPr>
              <w:t>S6-241131</w:t>
            </w:r>
          </w:p>
        </w:tc>
        <w:tc>
          <w:tcPr>
            <w:tcW w:w="0" w:type="auto"/>
          </w:tcPr>
          <w:p w14:paraId="2A211845" w14:textId="0CC0E33A" w:rsidR="001120D7" w:rsidRPr="001120D7" w:rsidRDefault="001120D7" w:rsidP="00D5313E">
            <w:pPr>
              <w:pStyle w:val="TAL"/>
              <w:keepNext w:val="0"/>
              <w:keepLines w:val="0"/>
              <w:widowControl w:val="0"/>
              <w:rPr>
                <w:sz w:val="16"/>
              </w:rPr>
            </w:pPr>
            <w:r>
              <w:rPr>
                <w:sz w:val="16"/>
              </w:rPr>
              <w:t>-</w:t>
            </w:r>
          </w:p>
        </w:tc>
      </w:tr>
      <w:tr w:rsidR="001120D7" w14:paraId="0A2731BD" w14:textId="77777777" w:rsidTr="001120D7">
        <w:tc>
          <w:tcPr>
            <w:tcW w:w="0" w:type="auto"/>
          </w:tcPr>
          <w:p w14:paraId="2E83AFF6" w14:textId="1CABD862" w:rsidR="001120D7" w:rsidRPr="001120D7" w:rsidRDefault="001120D7" w:rsidP="00D5313E">
            <w:pPr>
              <w:pStyle w:val="TAL"/>
              <w:keepNext w:val="0"/>
              <w:keepLines w:val="0"/>
              <w:widowControl w:val="0"/>
              <w:rPr>
                <w:sz w:val="16"/>
              </w:rPr>
            </w:pPr>
            <w:r>
              <w:rPr>
                <w:sz w:val="16"/>
              </w:rPr>
              <w:t>S6-241471</w:t>
            </w:r>
          </w:p>
        </w:tc>
        <w:tc>
          <w:tcPr>
            <w:tcW w:w="0" w:type="auto"/>
          </w:tcPr>
          <w:p w14:paraId="0D02365B" w14:textId="0798EE56" w:rsidR="001120D7" w:rsidRPr="001120D7" w:rsidRDefault="001120D7" w:rsidP="00D5313E">
            <w:pPr>
              <w:pStyle w:val="TAL"/>
              <w:keepNext w:val="0"/>
              <w:keepLines w:val="0"/>
              <w:widowControl w:val="0"/>
              <w:rPr>
                <w:sz w:val="16"/>
              </w:rPr>
            </w:pPr>
            <w:r>
              <w:rPr>
                <w:sz w:val="16"/>
              </w:rPr>
              <w:t>Solution on ranging enablement</w:t>
            </w:r>
          </w:p>
        </w:tc>
        <w:tc>
          <w:tcPr>
            <w:tcW w:w="0" w:type="auto"/>
          </w:tcPr>
          <w:p w14:paraId="28EBE733" w14:textId="10FC1EB4" w:rsidR="001120D7" w:rsidRPr="001120D7" w:rsidRDefault="001120D7" w:rsidP="00D5313E">
            <w:pPr>
              <w:pStyle w:val="TAL"/>
              <w:keepNext w:val="0"/>
              <w:keepLines w:val="0"/>
              <w:widowControl w:val="0"/>
              <w:rPr>
                <w:sz w:val="16"/>
              </w:rPr>
            </w:pPr>
            <w:r>
              <w:rPr>
                <w:sz w:val="16"/>
              </w:rPr>
              <w:t>Lenovo</w:t>
            </w:r>
          </w:p>
        </w:tc>
        <w:tc>
          <w:tcPr>
            <w:tcW w:w="0" w:type="auto"/>
          </w:tcPr>
          <w:p w14:paraId="7D115475" w14:textId="3332A17A" w:rsidR="001120D7" w:rsidRPr="001120D7" w:rsidRDefault="001120D7" w:rsidP="00D5313E">
            <w:pPr>
              <w:pStyle w:val="TAL"/>
              <w:keepNext w:val="0"/>
              <w:keepLines w:val="0"/>
              <w:widowControl w:val="0"/>
              <w:rPr>
                <w:sz w:val="16"/>
              </w:rPr>
            </w:pPr>
            <w:r>
              <w:rPr>
                <w:sz w:val="16"/>
              </w:rPr>
              <w:t>approved</w:t>
            </w:r>
          </w:p>
        </w:tc>
        <w:tc>
          <w:tcPr>
            <w:tcW w:w="0" w:type="auto"/>
          </w:tcPr>
          <w:p w14:paraId="1CE210E8" w14:textId="3869A71A" w:rsidR="001120D7" w:rsidRPr="001120D7" w:rsidRDefault="001120D7" w:rsidP="00D5313E">
            <w:pPr>
              <w:pStyle w:val="TAL"/>
              <w:keepNext w:val="0"/>
              <w:keepLines w:val="0"/>
              <w:widowControl w:val="0"/>
              <w:rPr>
                <w:sz w:val="16"/>
              </w:rPr>
            </w:pPr>
            <w:r>
              <w:rPr>
                <w:sz w:val="16"/>
              </w:rPr>
              <w:t>S6-241179</w:t>
            </w:r>
          </w:p>
        </w:tc>
        <w:tc>
          <w:tcPr>
            <w:tcW w:w="0" w:type="auto"/>
          </w:tcPr>
          <w:p w14:paraId="27AF4643" w14:textId="483C6BDC" w:rsidR="001120D7" w:rsidRPr="001120D7" w:rsidRDefault="001120D7" w:rsidP="00D5313E">
            <w:pPr>
              <w:pStyle w:val="TAL"/>
              <w:keepNext w:val="0"/>
              <w:keepLines w:val="0"/>
              <w:widowControl w:val="0"/>
              <w:rPr>
                <w:sz w:val="16"/>
              </w:rPr>
            </w:pPr>
            <w:r>
              <w:rPr>
                <w:sz w:val="16"/>
              </w:rPr>
              <w:t>-</w:t>
            </w:r>
          </w:p>
        </w:tc>
      </w:tr>
      <w:tr w:rsidR="001120D7" w14:paraId="24D82ECF" w14:textId="77777777" w:rsidTr="001120D7">
        <w:tc>
          <w:tcPr>
            <w:tcW w:w="0" w:type="auto"/>
          </w:tcPr>
          <w:p w14:paraId="6CC6EBFB" w14:textId="14887160" w:rsidR="001120D7" w:rsidRPr="001120D7" w:rsidRDefault="001120D7" w:rsidP="00D5313E">
            <w:pPr>
              <w:pStyle w:val="TAL"/>
              <w:keepNext w:val="0"/>
              <w:keepLines w:val="0"/>
              <w:widowControl w:val="0"/>
              <w:rPr>
                <w:sz w:val="16"/>
              </w:rPr>
            </w:pPr>
            <w:r>
              <w:rPr>
                <w:sz w:val="16"/>
              </w:rPr>
              <w:t>S6-241472</w:t>
            </w:r>
          </w:p>
        </w:tc>
        <w:tc>
          <w:tcPr>
            <w:tcW w:w="0" w:type="auto"/>
          </w:tcPr>
          <w:p w14:paraId="2657E576" w14:textId="51722FDD" w:rsidR="001120D7" w:rsidRPr="001120D7" w:rsidRDefault="001120D7" w:rsidP="00D5313E">
            <w:pPr>
              <w:pStyle w:val="TAL"/>
              <w:keepNext w:val="0"/>
              <w:keepLines w:val="0"/>
              <w:widowControl w:val="0"/>
              <w:rPr>
                <w:sz w:val="16"/>
              </w:rPr>
            </w:pPr>
            <w:r>
              <w:rPr>
                <w:sz w:val="16"/>
              </w:rPr>
              <w:t>Solution on New ADAE Analytics Based on Ranging/</w:t>
            </w:r>
            <w:proofErr w:type="spellStart"/>
            <w:r>
              <w:rPr>
                <w:sz w:val="16"/>
              </w:rPr>
              <w:t>Sidelink</w:t>
            </w:r>
            <w:proofErr w:type="spellEnd"/>
            <w:r>
              <w:rPr>
                <w:sz w:val="16"/>
              </w:rPr>
              <w:t xml:space="preserve"> Positioning Information Exposure</w:t>
            </w:r>
          </w:p>
        </w:tc>
        <w:tc>
          <w:tcPr>
            <w:tcW w:w="0" w:type="auto"/>
          </w:tcPr>
          <w:p w14:paraId="150A9B4A" w14:textId="24A30FC6" w:rsidR="001120D7" w:rsidRPr="001120D7" w:rsidRDefault="001120D7" w:rsidP="00D5313E">
            <w:pPr>
              <w:pStyle w:val="TAL"/>
              <w:keepNext w:val="0"/>
              <w:keepLines w:val="0"/>
              <w:widowControl w:val="0"/>
              <w:rPr>
                <w:sz w:val="16"/>
              </w:rPr>
            </w:pPr>
            <w:r>
              <w:rPr>
                <w:sz w:val="16"/>
              </w:rPr>
              <w:t>Ericsson</w:t>
            </w:r>
          </w:p>
        </w:tc>
        <w:tc>
          <w:tcPr>
            <w:tcW w:w="0" w:type="auto"/>
          </w:tcPr>
          <w:p w14:paraId="52F41AEE" w14:textId="1EA0D448" w:rsidR="001120D7" w:rsidRPr="001120D7" w:rsidRDefault="001120D7" w:rsidP="00D5313E">
            <w:pPr>
              <w:pStyle w:val="TAL"/>
              <w:keepNext w:val="0"/>
              <w:keepLines w:val="0"/>
              <w:widowControl w:val="0"/>
              <w:rPr>
                <w:sz w:val="16"/>
              </w:rPr>
            </w:pPr>
            <w:r>
              <w:rPr>
                <w:sz w:val="16"/>
              </w:rPr>
              <w:t>revised</w:t>
            </w:r>
          </w:p>
        </w:tc>
        <w:tc>
          <w:tcPr>
            <w:tcW w:w="0" w:type="auto"/>
          </w:tcPr>
          <w:p w14:paraId="79BA0D60" w14:textId="1AFC8E39" w:rsidR="001120D7" w:rsidRPr="001120D7" w:rsidRDefault="001120D7" w:rsidP="00D5313E">
            <w:pPr>
              <w:pStyle w:val="TAL"/>
              <w:keepNext w:val="0"/>
              <w:keepLines w:val="0"/>
              <w:widowControl w:val="0"/>
              <w:rPr>
                <w:sz w:val="16"/>
              </w:rPr>
            </w:pPr>
            <w:r>
              <w:rPr>
                <w:sz w:val="16"/>
              </w:rPr>
              <w:t>S6-241306</w:t>
            </w:r>
          </w:p>
        </w:tc>
        <w:tc>
          <w:tcPr>
            <w:tcW w:w="0" w:type="auto"/>
          </w:tcPr>
          <w:p w14:paraId="71A011CF" w14:textId="65E8DFCB" w:rsidR="001120D7" w:rsidRPr="001120D7" w:rsidRDefault="001120D7" w:rsidP="00D5313E">
            <w:pPr>
              <w:pStyle w:val="TAL"/>
              <w:keepNext w:val="0"/>
              <w:keepLines w:val="0"/>
              <w:widowControl w:val="0"/>
              <w:rPr>
                <w:sz w:val="16"/>
              </w:rPr>
            </w:pPr>
            <w:r>
              <w:rPr>
                <w:sz w:val="16"/>
              </w:rPr>
              <w:t>S6-241575</w:t>
            </w:r>
          </w:p>
        </w:tc>
      </w:tr>
      <w:tr w:rsidR="001120D7" w14:paraId="59C24F59" w14:textId="77777777" w:rsidTr="001120D7">
        <w:tc>
          <w:tcPr>
            <w:tcW w:w="0" w:type="auto"/>
          </w:tcPr>
          <w:p w14:paraId="2081C958" w14:textId="0E6ADD54" w:rsidR="001120D7" w:rsidRPr="001120D7" w:rsidRDefault="001120D7" w:rsidP="00D5313E">
            <w:pPr>
              <w:pStyle w:val="TAL"/>
              <w:keepNext w:val="0"/>
              <w:keepLines w:val="0"/>
              <w:widowControl w:val="0"/>
              <w:rPr>
                <w:sz w:val="16"/>
              </w:rPr>
            </w:pPr>
            <w:r>
              <w:rPr>
                <w:sz w:val="16"/>
              </w:rPr>
              <w:t>S6-241473</w:t>
            </w:r>
          </w:p>
        </w:tc>
        <w:tc>
          <w:tcPr>
            <w:tcW w:w="0" w:type="auto"/>
          </w:tcPr>
          <w:p w14:paraId="2E1600A6" w14:textId="34B9AABF" w:rsidR="001120D7" w:rsidRPr="001120D7" w:rsidRDefault="001120D7" w:rsidP="00D5313E">
            <w:pPr>
              <w:pStyle w:val="TAL"/>
              <w:keepNext w:val="0"/>
              <w:keepLines w:val="0"/>
              <w:widowControl w:val="0"/>
              <w:rPr>
                <w:sz w:val="16"/>
              </w:rPr>
            </w:pPr>
            <w:r>
              <w:rPr>
                <w:sz w:val="16"/>
              </w:rPr>
              <w:t>pCR on Solution of third-party Call Service</w:t>
            </w:r>
          </w:p>
        </w:tc>
        <w:tc>
          <w:tcPr>
            <w:tcW w:w="0" w:type="auto"/>
          </w:tcPr>
          <w:p w14:paraId="1D23BC52" w14:textId="51D822F3" w:rsidR="001120D7" w:rsidRPr="001120D7" w:rsidRDefault="001120D7" w:rsidP="00D5313E">
            <w:pPr>
              <w:pStyle w:val="TAL"/>
              <w:keepNext w:val="0"/>
              <w:keepLines w:val="0"/>
              <w:widowControl w:val="0"/>
              <w:rPr>
                <w:sz w:val="16"/>
              </w:rPr>
            </w:pPr>
            <w:r>
              <w:rPr>
                <w:sz w:val="16"/>
              </w:rPr>
              <w:t>Huawei, HiSilicon</w:t>
            </w:r>
          </w:p>
        </w:tc>
        <w:tc>
          <w:tcPr>
            <w:tcW w:w="0" w:type="auto"/>
          </w:tcPr>
          <w:p w14:paraId="7EFC4B5C" w14:textId="6BC19BA4" w:rsidR="001120D7" w:rsidRPr="001120D7" w:rsidRDefault="001120D7" w:rsidP="00D5313E">
            <w:pPr>
              <w:pStyle w:val="TAL"/>
              <w:keepNext w:val="0"/>
              <w:keepLines w:val="0"/>
              <w:widowControl w:val="0"/>
              <w:rPr>
                <w:sz w:val="16"/>
              </w:rPr>
            </w:pPr>
            <w:r>
              <w:rPr>
                <w:sz w:val="16"/>
              </w:rPr>
              <w:t>revised</w:t>
            </w:r>
          </w:p>
        </w:tc>
        <w:tc>
          <w:tcPr>
            <w:tcW w:w="0" w:type="auto"/>
          </w:tcPr>
          <w:p w14:paraId="2FE403C1" w14:textId="7D7CDAD6" w:rsidR="001120D7" w:rsidRPr="001120D7" w:rsidRDefault="001120D7" w:rsidP="00D5313E">
            <w:pPr>
              <w:pStyle w:val="TAL"/>
              <w:keepNext w:val="0"/>
              <w:keepLines w:val="0"/>
              <w:widowControl w:val="0"/>
              <w:rPr>
                <w:sz w:val="16"/>
              </w:rPr>
            </w:pPr>
            <w:r>
              <w:rPr>
                <w:sz w:val="16"/>
              </w:rPr>
              <w:t>S6-241143</w:t>
            </w:r>
          </w:p>
        </w:tc>
        <w:tc>
          <w:tcPr>
            <w:tcW w:w="0" w:type="auto"/>
          </w:tcPr>
          <w:p w14:paraId="5970DC5A" w14:textId="39E4321D" w:rsidR="001120D7" w:rsidRPr="001120D7" w:rsidRDefault="001120D7" w:rsidP="00D5313E">
            <w:pPr>
              <w:pStyle w:val="TAL"/>
              <w:keepNext w:val="0"/>
              <w:keepLines w:val="0"/>
              <w:widowControl w:val="0"/>
              <w:rPr>
                <w:sz w:val="16"/>
              </w:rPr>
            </w:pPr>
            <w:r>
              <w:rPr>
                <w:sz w:val="16"/>
              </w:rPr>
              <w:t>S6-241576</w:t>
            </w:r>
          </w:p>
        </w:tc>
      </w:tr>
      <w:tr w:rsidR="001120D7" w14:paraId="32EBC5DD" w14:textId="77777777" w:rsidTr="001120D7">
        <w:tc>
          <w:tcPr>
            <w:tcW w:w="0" w:type="auto"/>
          </w:tcPr>
          <w:p w14:paraId="701A1168" w14:textId="1A128874" w:rsidR="001120D7" w:rsidRPr="001120D7" w:rsidRDefault="001120D7" w:rsidP="00D5313E">
            <w:pPr>
              <w:pStyle w:val="TAL"/>
              <w:keepNext w:val="0"/>
              <w:keepLines w:val="0"/>
              <w:widowControl w:val="0"/>
              <w:rPr>
                <w:sz w:val="16"/>
              </w:rPr>
            </w:pPr>
            <w:r>
              <w:rPr>
                <w:sz w:val="16"/>
              </w:rPr>
              <w:t>S6-241474</w:t>
            </w:r>
          </w:p>
        </w:tc>
        <w:tc>
          <w:tcPr>
            <w:tcW w:w="0" w:type="auto"/>
          </w:tcPr>
          <w:p w14:paraId="331ABB1E" w14:textId="54098376" w:rsidR="001120D7" w:rsidRPr="001120D7" w:rsidRDefault="001120D7" w:rsidP="00D5313E">
            <w:pPr>
              <w:pStyle w:val="TAL"/>
              <w:keepNext w:val="0"/>
              <w:keepLines w:val="0"/>
              <w:widowControl w:val="0"/>
              <w:rPr>
                <w:sz w:val="16"/>
              </w:rPr>
            </w:pPr>
            <w:r>
              <w:rPr>
                <w:sz w:val="16"/>
              </w:rPr>
              <w:t>Pseudo-CR on definition of terms</w:t>
            </w:r>
          </w:p>
        </w:tc>
        <w:tc>
          <w:tcPr>
            <w:tcW w:w="0" w:type="auto"/>
          </w:tcPr>
          <w:p w14:paraId="23893CF3" w14:textId="0C051DFD" w:rsidR="001120D7" w:rsidRPr="001120D7" w:rsidRDefault="001120D7" w:rsidP="00D5313E">
            <w:pPr>
              <w:pStyle w:val="TAL"/>
              <w:keepNext w:val="0"/>
              <w:keepLines w:val="0"/>
              <w:widowControl w:val="0"/>
              <w:rPr>
                <w:sz w:val="16"/>
              </w:rPr>
            </w:pPr>
            <w:r>
              <w:rPr>
                <w:sz w:val="16"/>
              </w:rPr>
              <w:t>BEIJING SAMSUNG TELECOM R&amp;D</w:t>
            </w:r>
          </w:p>
        </w:tc>
        <w:tc>
          <w:tcPr>
            <w:tcW w:w="0" w:type="auto"/>
          </w:tcPr>
          <w:p w14:paraId="62F401F4" w14:textId="3B5C1767" w:rsidR="001120D7" w:rsidRPr="001120D7" w:rsidRDefault="001120D7" w:rsidP="00D5313E">
            <w:pPr>
              <w:pStyle w:val="TAL"/>
              <w:keepNext w:val="0"/>
              <w:keepLines w:val="0"/>
              <w:widowControl w:val="0"/>
              <w:rPr>
                <w:sz w:val="16"/>
              </w:rPr>
            </w:pPr>
            <w:r>
              <w:rPr>
                <w:sz w:val="16"/>
              </w:rPr>
              <w:t>approved</w:t>
            </w:r>
          </w:p>
        </w:tc>
        <w:tc>
          <w:tcPr>
            <w:tcW w:w="0" w:type="auto"/>
          </w:tcPr>
          <w:p w14:paraId="45FBD903" w14:textId="56FA8F80" w:rsidR="001120D7" w:rsidRPr="001120D7" w:rsidRDefault="001120D7" w:rsidP="00D5313E">
            <w:pPr>
              <w:pStyle w:val="TAL"/>
              <w:keepNext w:val="0"/>
              <w:keepLines w:val="0"/>
              <w:widowControl w:val="0"/>
              <w:rPr>
                <w:sz w:val="16"/>
              </w:rPr>
            </w:pPr>
            <w:r>
              <w:rPr>
                <w:sz w:val="16"/>
              </w:rPr>
              <w:t>S6-241204</w:t>
            </w:r>
          </w:p>
        </w:tc>
        <w:tc>
          <w:tcPr>
            <w:tcW w:w="0" w:type="auto"/>
          </w:tcPr>
          <w:p w14:paraId="69C12D17" w14:textId="65600D78" w:rsidR="001120D7" w:rsidRPr="001120D7" w:rsidRDefault="001120D7" w:rsidP="00D5313E">
            <w:pPr>
              <w:pStyle w:val="TAL"/>
              <w:keepNext w:val="0"/>
              <w:keepLines w:val="0"/>
              <w:widowControl w:val="0"/>
              <w:rPr>
                <w:sz w:val="16"/>
              </w:rPr>
            </w:pPr>
            <w:r>
              <w:rPr>
                <w:sz w:val="16"/>
              </w:rPr>
              <w:t>-</w:t>
            </w:r>
          </w:p>
        </w:tc>
      </w:tr>
      <w:tr w:rsidR="001120D7" w14:paraId="5420DE06" w14:textId="77777777" w:rsidTr="001120D7">
        <w:tc>
          <w:tcPr>
            <w:tcW w:w="0" w:type="auto"/>
          </w:tcPr>
          <w:p w14:paraId="58B11BEF" w14:textId="0BF268CB" w:rsidR="001120D7" w:rsidRPr="001120D7" w:rsidRDefault="001120D7" w:rsidP="00D5313E">
            <w:pPr>
              <w:pStyle w:val="TAL"/>
              <w:keepNext w:val="0"/>
              <w:keepLines w:val="0"/>
              <w:widowControl w:val="0"/>
              <w:rPr>
                <w:sz w:val="16"/>
              </w:rPr>
            </w:pPr>
            <w:r>
              <w:rPr>
                <w:sz w:val="16"/>
              </w:rPr>
              <w:t>S6-241475</w:t>
            </w:r>
          </w:p>
        </w:tc>
        <w:tc>
          <w:tcPr>
            <w:tcW w:w="0" w:type="auto"/>
          </w:tcPr>
          <w:p w14:paraId="1D897937" w14:textId="6DAAFAB3" w:rsidR="001120D7" w:rsidRPr="001120D7" w:rsidRDefault="001120D7" w:rsidP="00D5313E">
            <w:pPr>
              <w:pStyle w:val="TAL"/>
              <w:keepNext w:val="0"/>
              <w:keepLines w:val="0"/>
              <w:widowControl w:val="0"/>
              <w:rPr>
                <w:sz w:val="16"/>
              </w:rPr>
            </w:pPr>
            <w:r>
              <w:rPr>
                <w:sz w:val="16"/>
              </w:rPr>
              <w:t>SEAL enhancement architecture for metaverse services</w:t>
            </w:r>
          </w:p>
        </w:tc>
        <w:tc>
          <w:tcPr>
            <w:tcW w:w="0" w:type="auto"/>
          </w:tcPr>
          <w:p w14:paraId="3DFC0135" w14:textId="5360A5C1" w:rsidR="001120D7" w:rsidRPr="001120D7" w:rsidRDefault="001120D7" w:rsidP="00D5313E">
            <w:pPr>
              <w:pStyle w:val="TAL"/>
              <w:keepNext w:val="0"/>
              <w:keepLines w:val="0"/>
              <w:widowControl w:val="0"/>
              <w:rPr>
                <w:sz w:val="16"/>
              </w:rPr>
            </w:pPr>
            <w:r>
              <w:rPr>
                <w:sz w:val="16"/>
              </w:rPr>
              <w:t>ZTE Corporation</w:t>
            </w:r>
          </w:p>
        </w:tc>
        <w:tc>
          <w:tcPr>
            <w:tcW w:w="0" w:type="auto"/>
          </w:tcPr>
          <w:p w14:paraId="07C71A03" w14:textId="3DC3B95A" w:rsidR="001120D7" w:rsidRPr="001120D7" w:rsidRDefault="001120D7" w:rsidP="00D5313E">
            <w:pPr>
              <w:pStyle w:val="TAL"/>
              <w:keepNext w:val="0"/>
              <w:keepLines w:val="0"/>
              <w:widowControl w:val="0"/>
              <w:rPr>
                <w:sz w:val="16"/>
              </w:rPr>
            </w:pPr>
            <w:r>
              <w:rPr>
                <w:sz w:val="16"/>
              </w:rPr>
              <w:t>postponed</w:t>
            </w:r>
          </w:p>
        </w:tc>
        <w:tc>
          <w:tcPr>
            <w:tcW w:w="0" w:type="auto"/>
          </w:tcPr>
          <w:p w14:paraId="7C3D8AB3" w14:textId="18AA7C2D" w:rsidR="001120D7" w:rsidRPr="001120D7" w:rsidRDefault="001120D7" w:rsidP="00D5313E">
            <w:pPr>
              <w:pStyle w:val="TAL"/>
              <w:keepNext w:val="0"/>
              <w:keepLines w:val="0"/>
              <w:widowControl w:val="0"/>
              <w:rPr>
                <w:sz w:val="16"/>
              </w:rPr>
            </w:pPr>
            <w:r>
              <w:rPr>
                <w:sz w:val="16"/>
              </w:rPr>
              <w:t>S6-241074</w:t>
            </w:r>
          </w:p>
        </w:tc>
        <w:tc>
          <w:tcPr>
            <w:tcW w:w="0" w:type="auto"/>
          </w:tcPr>
          <w:p w14:paraId="5FFEFC45" w14:textId="5F6A92F4" w:rsidR="001120D7" w:rsidRPr="001120D7" w:rsidRDefault="001120D7" w:rsidP="00D5313E">
            <w:pPr>
              <w:pStyle w:val="TAL"/>
              <w:keepNext w:val="0"/>
              <w:keepLines w:val="0"/>
              <w:widowControl w:val="0"/>
              <w:rPr>
                <w:sz w:val="16"/>
              </w:rPr>
            </w:pPr>
            <w:r>
              <w:rPr>
                <w:sz w:val="16"/>
              </w:rPr>
              <w:t>-</w:t>
            </w:r>
          </w:p>
        </w:tc>
      </w:tr>
      <w:tr w:rsidR="001120D7" w14:paraId="0ADA992D" w14:textId="77777777" w:rsidTr="001120D7">
        <w:tc>
          <w:tcPr>
            <w:tcW w:w="0" w:type="auto"/>
          </w:tcPr>
          <w:p w14:paraId="6E451907" w14:textId="7F32FBE1" w:rsidR="001120D7" w:rsidRPr="001120D7" w:rsidRDefault="001120D7" w:rsidP="00D5313E">
            <w:pPr>
              <w:pStyle w:val="TAL"/>
              <w:keepNext w:val="0"/>
              <w:keepLines w:val="0"/>
              <w:widowControl w:val="0"/>
              <w:rPr>
                <w:sz w:val="16"/>
              </w:rPr>
            </w:pPr>
            <w:r>
              <w:rPr>
                <w:sz w:val="16"/>
              </w:rPr>
              <w:t>S6-241476</w:t>
            </w:r>
          </w:p>
        </w:tc>
        <w:tc>
          <w:tcPr>
            <w:tcW w:w="0" w:type="auto"/>
          </w:tcPr>
          <w:p w14:paraId="6BDE111C" w14:textId="61F5F134" w:rsidR="001120D7" w:rsidRPr="001120D7" w:rsidRDefault="001120D7" w:rsidP="00D5313E">
            <w:pPr>
              <w:pStyle w:val="TAL"/>
              <w:keepNext w:val="0"/>
              <w:keepLines w:val="0"/>
              <w:widowControl w:val="0"/>
              <w:rPr>
                <w:sz w:val="16"/>
              </w:rPr>
            </w:pPr>
            <w:r>
              <w:rPr>
                <w:sz w:val="16"/>
              </w:rPr>
              <w:t xml:space="preserve">Pseudo-CR on new KI on </w:t>
            </w:r>
            <w:proofErr w:type="spellStart"/>
            <w:r>
              <w:rPr>
                <w:sz w:val="16"/>
              </w:rPr>
              <w:t>enhacements</w:t>
            </w:r>
            <w:proofErr w:type="spellEnd"/>
            <w:r>
              <w:rPr>
                <w:sz w:val="16"/>
              </w:rPr>
              <w:t xml:space="preserve"> to PINAPP</w:t>
            </w:r>
          </w:p>
        </w:tc>
        <w:tc>
          <w:tcPr>
            <w:tcW w:w="0" w:type="auto"/>
          </w:tcPr>
          <w:p w14:paraId="41434AD8" w14:textId="33334B82" w:rsidR="001120D7" w:rsidRPr="001120D7" w:rsidRDefault="001120D7" w:rsidP="00D5313E">
            <w:pPr>
              <w:pStyle w:val="TAL"/>
              <w:keepNext w:val="0"/>
              <w:keepLines w:val="0"/>
              <w:widowControl w:val="0"/>
              <w:rPr>
                <w:sz w:val="16"/>
              </w:rPr>
            </w:pPr>
            <w:r>
              <w:rPr>
                <w:sz w:val="16"/>
              </w:rPr>
              <w:t>BEIJING SAMSUNG TELECOM R&amp;D</w:t>
            </w:r>
          </w:p>
        </w:tc>
        <w:tc>
          <w:tcPr>
            <w:tcW w:w="0" w:type="auto"/>
          </w:tcPr>
          <w:p w14:paraId="4D9B1B0E" w14:textId="51E4781E" w:rsidR="001120D7" w:rsidRPr="001120D7" w:rsidRDefault="001120D7" w:rsidP="00D5313E">
            <w:pPr>
              <w:pStyle w:val="TAL"/>
              <w:keepNext w:val="0"/>
              <w:keepLines w:val="0"/>
              <w:widowControl w:val="0"/>
              <w:rPr>
                <w:sz w:val="16"/>
              </w:rPr>
            </w:pPr>
            <w:r>
              <w:rPr>
                <w:sz w:val="16"/>
              </w:rPr>
              <w:t>revised</w:t>
            </w:r>
          </w:p>
        </w:tc>
        <w:tc>
          <w:tcPr>
            <w:tcW w:w="0" w:type="auto"/>
          </w:tcPr>
          <w:p w14:paraId="5269D914" w14:textId="44E0F216" w:rsidR="001120D7" w:rsidRPr="001120D7" w:rsidRDefault="001120D7" w:rsidP="00D5313E">
            <w:pPr>
              <w:pStyle w:val="TAL"/>
              <w:keepNext w:val="0"/>
              <w:keepLines w:val="0"/>
              <w:widowControl w:val="0"/>
              <w:rPr>
                <w:sz w:val="16"/>
              </w:rPr>
            </w:pPr>
            <w:r>
              <w:rPr>
                <w:sz w:val="16"/>
              </w:rPr>
              <w:t>S6-241180</w:t>
            </w:r>
          </w:p>
        </w:tc>
        <w:tc>
          <w:tcPr>
            <w:tcW w:w="0" w:type="auto"/>
          </w:tcPr>
          <w:p w14:paraId="41B9AACF" w14:textId="04B41202" w:rsidR="001120D7" w:rsidRPr="001120D7" w:rsidRDefault="001120D7" w:rsidP="00D5313E">
            <w:pPr>
              <w:pStyle w:val="TAL"/>
              <w:keepNext w:val="0"/>
              <w:keepLines w:val="0"/>
              <w:widowControl w:val="0"/>
              <w:rPr>
                <w:sz w:val="16"/>
              </w:rPr>
            </w:pPr>
            <w:r>
              <w:rPr>
                <w:sz w:val="16"/>
              </w:rPr>
              <w:t>S6-241589</w:t>
            </w:r>
          </w:p>
        </w:tc>
      </w:tr>
      <w:tr w:rsidR="001120D7" w14:paraId="1D1E652B" w14:textId="77777777" w:rsidTr="001120D7">
        <w:tc>
          <w:tcPr>
            <w:tcW w:w="0" w:type="auto"/>
          </w:tcPr>
          <w:p w14:paraId="5C9D3849" w14:textId="321BE0E3" w:rsidR="001120D7" w:rsidRPr="001120D7" w:rsidRDefault="001120D7" w:rsidP="00D5313E">
            <w:pPr>
              <w:pStyle w:val="TAL"/>
              <w:keepNext w:val="0"/>
              <w:keepLines w:val="0"/>
              <w:widowControl w:val="0"/>
              <w:rPr>
                <w:sz w:val="16"/>
              </w:rPr>
            </w:pPr>
            <w:r>
              <w:rPr>
                <w:sz w:val="16"/>
              </w:rPr>
              <w:t>S6-241477</w:t>
            </w:r>
          </w:p>
        </w:tc>
        <w:tc>
          <w:tcPr>
            <w:tcW w:w="0" w:type="auto"/>
          </w:tcPr>
          <w:p w14:paraId="16852BE1" w14:textId="728F3C21" w:rsidR="001120D7" w:rsidRPr="001120D7" w:rsidRDefault="001120D7" w:rsidP="00D5313E">
            <w:pPr>
              <w:pStyle w:val="TAL"/>
              <w:keepNext w:val="0"/>
              <w:keepLines w:val="0"/>
              <w:widowControl w:val="0"/>
              <w:rPr>
                <w:sz w:val="16"/>
              </w:rPr>
            </w:pPr>
            <w:r>
              <w:rPr>
                <w:sz w:val="16"/>
              </w:rPr>
              <w:t>Pseudo-CR on Enhancements to EDGEAPP to support metaverse services</w:t>
            </w:r>
          </w:p>
        </w:tc>
        <w:tc>
          <w:tcPr>
            <w:tcW w:w="0" w:type="auto"/>
          </w:tcPr>
          <w:p w14:paraId="0DF104AC" w14:textId="7C02ABC1" w:rsidR="001120D7" w:rsidRPr="001120D7" w:rsidRDefault="001120D7" w:rsidP="00D5313E">
            <w:pPr>
              <w:pStyle w:val="TAL"/>
              <w:keepNext w:val="0"/>
              <w:keepLines w:val="0"/>
              <w:widowControl w:val="0"/>
              <w:rPr>
                <w:sz w:val="16"/>
              </w:rPr>
            </w:pPr>
            <w:r>
              <w:rPr>
                <w:sz w:val="16"/>
              </w:rPr>
              <w:t>BEIJING SAMSUNG TELECOM R&amp;D</w:t>
            </w:r>
          </w:p>
        </w:tc>
        <w:tc>
          <w:tcPr>
            <w:tcW w:w="0" w:type="auto"/>
          </w:tcPr>
          <w:p w14:paraId="724CFB38" w14:textId="0D840F5D" w:rsidR="001120D7" w:rsidRPr="001120D7" w:rsidRDefault="001120D7" w:rsidP="00D5313E">
            <w:pPr>
              <w:pStyle w:val="TAL"/>
              <w:keepNext w:val="0"/>
              <w:keepLines w:val="0"/>
              <w:widowControl w:val="0"/>
              <w:rPr>
                <w:sz w:val="16"/>
              </w:rPr>
            </w:pPr>
            <w:r>
              <w:rPr>
                <w:sz w:val="16"/>
              </w:rPr>
              <w:t>revised</w:t>
            </w:r>
          </w:p>
        </w:tc>
        <w:tc>
          <w:tcPr>
            <w:tcW w:w="0" w:type="auto"/>
          </w:tcPr>
          <w:p w14:paraId="0E4E9127" w14:textId="1E4E2D31" w:rsidR="001120D7" w:rsidRPr="001120D7" w:rsidRDefault="001120D7" w:rsidP="00D5313E">
            <w:pPr>
              <w:pStyle w:val="TAL"/>
              <w:keepNext w:val="0"/>
              <w:keepLines w:val="0"/>
              <w:widowControl w:val="0"/>
              <w:rPr>
                <w:sz w:val="16"/>
              </w:rPr>
            </w:pPr>
            <w:r>
              <w:rPr>
                <w:sz w:val="16"/>
              </w:rPr>
              <w:t>S6-241203</w:t>
            </w:r>
          </w:p>
        </w:tc>
        <w:tc>
          <w:tcPr>
            <w:tcW w:w="0" w:type="auto"/>
          </w:tcPr>
          <w:p w14:paraId="772337BE" w14:textId="38287270" w:rsidR="001120D7" w:rsidRPr="001120D7" w:rsidRDefault="001120D7" w:rsidP="00D5313E">
            <w:pPr>
              <w:pStyle w:val="TAL"/>
              <w:keepNext w:val="0"/>
              <w:keepLines w:val="0"/>
              <w:widowControl w:val="0"/>
              <w:rPr>
                <w:sz w:val="16"/>
              </w:rPr>
            </w:pPr>
            <w:r>
              <w:rPr>
                <w:sz w:val="16"/>
              </w:rPr>
              <w:t>S6-241590</w:t>
            </w:r>
          </w:p>
        </w:tc>
      </w:tr>
      <w:tr w:rsidR="001120D7" w14:paraId="19E34FCB" w14:textId="77777777" w:rsidTr="001120D7">
        <w:tc>
          <w:tcPr>
            <w:tcW w:w="0" w:type="auto"/>
          </w:tcPr>
          <w:p w14:paraId="4DCEE8B0" w14:textId="4078DECF" w:rsidR="001120D7" w:rsidRPr="001120D7" w:rsidRDefault="001120D7" w:rsidP="00D5313E">
            <w:pPr>
              <w:pStyle w:val="TAL"/>
              <w:keepNext w:val="0"/>
              <w:keepLines w:val="0"/>
              <w:widowControl w:val="0"/>
              <w:rPr>
                <w:sz w:val="16"/>
              </w:rPr>
            </w:pPr>
            <w:r>
              <w:rPr>
                <w:sz w:val="16"/>
              </w:rPr>
              <w:t>S6-241478</w:t>
            </w:r>
          </w:p>
        </w:tc>
        <w:tc>
          <w:tcPr>
            <w:tcW w:w="0" w:type="auto"/>
          </w:tcPr>
          <w:p w14:paraId="15C17EEF" w14:textId="780890A6" w:rsidR="001120D7" w:rsidRPr="001120D7" w:rsidRDefault="001120D7" w:rsidP="00D5313E">
            <w:pPr>
              <w:pStyle w:val="TAL"/>
              <w:keepNext w:val="0"/>
              <w:keepLines w:val="0"/>
              <w:widowControl w:val="0"/>
              <w:rPr>
                <w:sz w:val="16"/>
              </w:rPr>
            </w:pPr>
            <w:r>
              <w:rPr>
                <w:sz w:val="16"/>
              </w:rPr>
              <w:t>update solution#2</w:t>
            </w:r>
          </w:p>
        </w:tc>
        <w:tc>
          <w:tcPr>
            <w:tcW w:w="0" w:type="auto"/>
          </w:tcPr>
          <w:p w14:paraId="3B2F45E1" w14:textId="7BA22E41" w:rsidR="001120D7" w:rsidRPr="001120D7" w:rsidRDefault="001120D7" w:rsidP="00D5313E">
            <w:pPr>
              <w:pStyle w:val="TAL"/>
              <w:keepNext w:val="0"/>
              <w:keepLines w:val="0"/>
              <w:widowControl w:val="0"/>
              <w:rPr>
                <w:sz w:val="16"/>
              </w:rPr>
            </w:pPr>
            <w:r>
              <w:rPr>
                <w:sz w:val="16"/>
              </w:rPr>
              <w:t>ZTE Corporation</w:t>
            </w:r>
          </w:p>
        </w:tc>
        <w:tc>
          <w:tcPr>
            <w:tcW w:w="0" w:type="auto"/>
          </w:tcPr>
          <w:p w14:paraId="1F98A547" w14:textId="17D580DB" w:rsidR="001120D7" w:rsidRPr="001120D7" w:rsidRDefault="001120D7" w:rsidP="00D5313E">
            <w:pPr>
              <w:pStyle w:val="TAL"/>
              <w:keepNext w:val="0"/>
              <w:keepLines w:val="0"/>
              <w:widowControl w:val="0"/>
              <w:rPr>
                <w:sz w:val="16"/>
              </w:rPr>
            </w:pPr>
            <w:r>
              <w:rPr>
                <w:sz w:val="16"/>
              </w:rPr>
              <w:t>approved</w:t>
            </w:r>
          </w:p>
        </w:tc>
        <w:tc>
          <w:tcPr>
            <w:tcW w:w="0" w:type="auto"/>
          </w:tcPr>
          <w:p w14:paraId="3E0954C8" w14:textId="74BD142B" w:rsidR="001120D7" w:rsidRPr="001120D7" w:rsidRDefault="001120D7" w:rsidP="00D5313E">
            <w:pPr>
              <w:pStyle w:val="TAL"/>
              <w:keepNext w:val="0"/>
              <w:keepLines w:val="0"/>
              <w:widowControl w:val="0"/>
              <w:rPr>
                <w:sz w:val="16"/>
              </w:rPr>
            </w:pPr>
            <w:r>
              <w:rPr>
                <w:sz w:val="16"/>
              </w:rPr>
              <w:t>S6-241072</w:t>
            </w:r>
          </w:p>
        </w:tc>
        <w:tc>
          <w:tcPr>
            <w:tcW w:w="0" w:type="auto"/>
          </w:tcPr>
          <w:p w14:paraId="07065B25" w14:textId="14BBA1D2" w:rsidR="001120D7" w:rsidRPr="001120D7" w:rsidRDefault="001120D7" w:rsidP="00D5313E">
            <w:pPr>
              <w:pStyle w:val="TAL"/>
              <w:keepNext w:val="0"/>
              <w:keepLines w:val="0"/>
              <w:widowControl w:val="0"/>
              <w:rPr>
                <w:sz w:val="16"/>
              </w:rPr>
            </w:pPr>
            <w:r>
              <w:rPr>
                <w:sz w:val="16"/>
              </w:rPr>
              <w:t>-</w:t>
            </w:r>
          </w:p>
        </w:tc>
      </w:tr>
      <w:tr w:rsidR="001120D7" w14:paraId="3AB51E1E" w14:textId="77777777" w:rsidTr="001120D7">
        <w:tc>
          <w:tcPr>
            <w:tcW w:w="0" w:type="auto"/>
          </w:tcPr>
          <w:p w14:paraId="7626D942" w14:textId="51513991" w:rsidR="001120D7" w:rsidRPr="001120D7" w:rsidRDefault="001120D7" w:rsidP="00D5313E">
            <w:pPr>
              <w:pStyle w:val="TAL"/>
              <w:keepNext w:val="0"/>
              <w:keepLines w:val="0"/>
              <w:widowControl w:val="0"/>
              <w:rPr>
                <w:sz w:val="16"/>
              </w:rPr>
            </w:pPr>
            <w:r>
              <w:rPr>
                <w:sz w:val="16"/>
              </w:rPr>
              <w:t>S6-241479</w:t>
            </w:r>
          </w:p>
        </w:tc>
        <w:tc>
          <w:tcPr>
            <w:tcW w:w="0" w:type="auto"/>
          </w:tcPr>
          <w:p w14:paraId="4B69B728" w14:textId="341A5342" w:rsidR="001120D7" w:rsidRPr="001120D7" w:rsidRDefault="001120D7" w:rsidP="00D5313E">
            <w:pPr>
              <w:pStyle w:val="TAL"/>
              <w:keepNext w:val="0"/>
              <w:keepLines w:val="0"/>
              <w:widowControl w:val="0"/>
              <w:rPr>
                <w:sz w:val="16"/>
              </w:rPr>
            </w:pPr>
            <w:r>
              <w:rPr>
                <w:sz w:val="16"/>
              </w:rPr>
              <w:t>Pseudo-CR on New solution for Spatial Anchor subscription</w:t>
            </w:r>
          </w:p>
        </w:tc>
        <w:tc>
          <w:tcPr>
            <w:tcW w:w="0" w:type="auto"/>
          </w:tcPr>
          <w:p w14:paraId="31A44EE0" w14:textId="70F8CDCF" w:rsidR="001120D7" w:rsidRPr="001120D7" w:rsidRDefault="001120D7" w:rsidP="00D5313E">
            <w:pPr>
              <w:pStyle w:val="TAL"/>
              <w:keepNext w:val="0"/>
              <w:keepLines w:val="0"/>
              <w:widowControl w:val="0"/>
              <w:rPr>
                <w:sz w:val="16"/>
              </w:rPr>
            </w:pPr>
            <w:r>
              <w:rPr>
                <w:sz w:val="16"/>
              </w:rPr>
              <w:t>InterDigital Inc., Samsung</w:t>
            </w:r>
          </w:p>
        </w:tc>
        <w:tc>
          <w:tcPr>
            <w:tcW w:w="0" w:type="auto"/>
          </w:tcPr>
          <w:p w14:paraId="0772BCF2" w14:textId="13FC7F4E" w:rsidR="001120D7" w:rsidRPr="001120D7" w:rsidRDefault="001120D7" w:rsidP="00D5313E">
            <w:pPr>
              <w:pStyle w:val="TAL"/>
              <w:keepNext w:val="0"/>
              <w:keepLines w:val="0"/>
              <w:widowControl w:val="0"/>
              <w:rPr>
                <w:sz w:val="16"/>
              </w:rPr>
            </w:pPr>
            <w:r>
              <w:rPr>
                <w:sz w:val="16"/>
              </w:rPr>
              <w:t>revised</w:t>
            </w:r>
          </w:p>
        </w:tc>
        <w:tc>
          <w:tcPr>
            <w:tcW w:w="0" w:type="auto"/>
          </w:tcPr>
          <w:p w14:paraId="57C75406" w14:textId="58AC859D" w:rsidR="001120D7" w:rsidRPr="001120D7" w:rsidRDefault="001120D7" w:rsidP="00D5313E">
            <w:pPr>
              <w:pStyle w:val="TAL"/>
              <w:keepNext w:val="0"/>
              <w:keepLines w:val="0"/>
              <w:widowControl w:val="0"/>
              <w:rPr>
                <w:sz w:val="16"/>
              </w:rPr>
            </w:pPr>
            <w:r>
              <w:rPr>
                <w:sz w:val="16"/>
              </w:rPr>
              <w:t>S6-241184</w:t>
            </w:r>
          </w:p>
        </w:tc>
        <w:tc>
          <w:tcPr>
            <w:tcW w:w="0" w:type="auto"/>
          </w:tcPr>
          <w:p w14:paraId="14EF484B" w14:textId="6D8EAD4D" w:rsidR="001120D7" w:rsidRPr="001120D7" w:rsidRDefault="001120D7" w:rsidP="00D5313E">
            <w:pPr>
              <w:pStyle w:val="TAL"/>
              <w:keepNext w:val="0"/>
              <w:keepLines w:val="0"/>
              <w:widowControl w:val="0"/>
              <w:rPr>
                <w:sz w:val="16"/>
              </w:rPr>
            </w:pPr>
            <w:r>
              <w:rPr>
                <w:sz w:val="16"/>
              </w:rPr>
              <w:t>S6-241617</w:t>
            </w:r>
          </w:p>
        </w:tc>
      </w:tr>
      <w:tr w:rsidR="001120D7" w14:paraId="14170A49" w14:textId="77777777" w:rsidTr="001120D7">
        <w:tc>
          <w:tcPr>
            <w:tcW w:w="0" w:type="auto"/>
          </w:tcPr>
          <w:p w14:paraId="1532FEE2" w14:textId="52F260F8" w:rsidR="001120D7" w:rsidRPr="001120D7" w:rsidRDefault="001120D7" w:rsidP="00D5313E">
            <w:pPr>
              <w:pStyle w:val="TAL"/>
              <w:keepNext w:val="0"/>
              <w:keepLines w:val="0"/>
              <w:widowControl w:val="0"/>
              <w:rPr>
                <w:sz w:val="16"/>
              </w:rPr>
            </w:pPr>
            <w:r>
              <w:rPr>
                <w:sz w:val="16"/>
              </w:rPr>
              <w:t>S6-241480</w:t>
            </w:r>
          </w:p>
        </w:tc>
        <w:tc>
          <w:tcPr>
            <w:tcW w:w="0" w:type="auto"/>
          </w:tcPr>
          <w:p w14:paraId="6068DCF8" w14:textId="377EEAC1" w:rsidR="001120D7" w:rsidRPr="0087627E" w:rsidRDefault="001120D7" w:rsidP="00D5313E">
            <w:pPr>
              <w:pStyle w:val="TAL"/>
              <w:keepNext w:val="0"/>
              <w:keepLines w:val="0"/>
              <w:widowControl w:val="0"/>
              <w:rPr>
                <w:sz w:val="16"/>
                <w:lang w:val="fr-FR"/>
              </w:rPr>
            </w:pPr>
            <w:r w:rsidRPr="0087627E">
              <w:rPr>
                <w:sz w:val="16"/>
                <w:lang w:val="fr-FR"/>
              </w:rPr>
              <w:t xml:space="preserve">Pseudo-CR on Solution #1 EN </w:t>
            </w:r>
            <w:proofErr w:type="spellStart"/>
            <w:r w:rsidRPr="0087627E">
              <w:rPr>
                <w:sz w:val="16"/>
                <w:lang w:val="fr-FR"/>
              </w:rPr>
              <w:t>resolution</w:t>
            </w:r>
            <w:proofErr w:type="spellEnd"/>
          </w:p>
        </w:tc>
        <w:tc>
          <w:tcPr>
            <w:tcW w:w="0" w:type="auto"/>
          </w:tcPr>
          <w:p w14:paraId="31F21121" w14:textId="1B00ADBB" w:rsidR="001120D7" w:rsidRPr="001120D7" w:rsidRDefault="001120D7" w:rsidP="00D5313E">
            <w:pPr>
              <w:pStyle w:val="TAL"/>
              <w:keepNext w:val="0"/>
              <w:keepLines w:val="0"/>
              <w:widowControl w:val="0"/>
              <w:rPr>
                <w:sz w:val="16"/>
              </w:rPr>
            </w:pPr>
            <w:r>
              <w:rPr>
                <w:sz w:val="16"/>
              </w:rPr>
              <w:t>InterDigital Inc., Samsung</w:t>
            </w:r>
          </w:p>
        </w:tc>
        <w:tc>
          <w:tcPr>
            <w:tcW w:w="0" w:type="auto"/>
          </w:tcPr>
          <w:p w14:paraId="2E87DC35" w14:textId="04159A95" w:rsidR="001120D7" w:rsidRPr="001120D7" w:rsidRDefault="001120D7" w:rsidP="00D5313E">
            <w:pPr>
              <w:pStyle w:val="TAL"/>
              <w:keepNext w:val="0"/>
              <w:keepLines w:val="0"/>
              <w:widowControl w:val="0"/>
              <w:rPr>
                <w:sz w:val="16"/>
              </w:rPr>
            </w:pPr>
            <w:r>
              <w:rPr>
                <w:sz w:val="16"/>
              </w:rPr>
              <w:t>approved</w:t>
            </w:r>
          </w:p>
        </w:tc>
        <w:tc>
          <w:tcPr>
            <w:tcW w:w="0" w:type="auto"/>
          </w:tcPr>
          <w:p w14:paraId="2D17A017" w14:textId="4BD7E9B8" w:rsidR="001120D7" w:rsidRPr="001120D7" w:rsidRDefault="001120D7" w:rsidP="00D5313E">
            <w:pPr>
              <w:pStyle w:val="TAL"/>
              <w:keepNext w:val="0"/>
              <w:keepLines w:val="0"/>
              <w:widowControl w:val="0"/>
              <w:rPr>
                <w:sz w:val="16"/>
              </w:rPr>
            </w:pPr>
            <w:r>
              <w:rPr>
                <w:sz w:val="16"/>
              </w:rPr>
              <w:t>S6-241187</w:t>
            </w:r>
          </w:p>
        </w:tc>
        <w:tc>
          <w:tcPr>
            <w:tcW w:w="0" w:type="auto"/>
          </w:tcPr>
          <w:p w14:paraId="7E656D17" w14:textId="352E1C66" w:rsidR="001120D7" w:rsidRPr="001120D7" w:rsidRDefault="001120D7" w:rsidP="00D5313E">
            <w:pPr>
              <w:pStyle w:val="TAL"/>
              <w:keepNext w:val="0"/>
              <w:keepLines w:val="0"/>
              <w:widowControl w:val="0"/>
              <w:rPr>
                <w:sz w:val="16"/>
              </w:rPr>
            </w:pPr>
            <w:r>
              <w:rPr>
                <w:sz w:val="16"/>
              </w:rPr>
              <w:t>-</w:t>
            </w:r>
          </w:p>
        </w:tc>
      </w:tr>
      <w:tr w:rsidR="001120D7" w14:paraId="0178007D" w14:textId="77777777" w:rsidTr="001120D7">
        <w:tc>
          <w:tcPr>
            <w:tcW w:w="0" w:type="auto"/>
          </w:tcPr>
          <w:p w14:paraId="16FB0D8D" w14:textId="73B76EE2" w:rsidR="001120D7" w:rsidRPr="001120D7" w:rsidRDefault="001120D7" w:rsidP="00D5313E">
            <w:pPr>
              <w:pStyle w:val="TAL"/>
              <w:keepNext w:val="0"/>
              <w:keepLines w:val="0"/>
              <w:widowControl w:val="0"/>
              <w:rPr>
                <w:sz w:val="16"/>
              </w:rPr>
            </w:pPr>
            <w:r>
              <w:rPr>
                <w:sz w:val="16"/>
              </w:rPr>
              <w:t>S6-241481</w:t>
            </w:r>
          </w:p>
        </w:tc>
        <w:tc>
          <w:tcPr>
            <w:tcW w:w="0" w:type="auto"/>
          </w:tcPr>
          <w:p w14:paraId="384388FB" w14:textId="5F25CC23" w:rsidR="001120D7" w:rsidRPr="001120D7" w:rsidRDefault="001120D7" w:rsidP="00D5313E">
            <w:pPr>
              <w:pStyle w:val="TAL"/>
              <w:keepNext w:val="0"/>
              <w:keepLines w:val="0"/>
              <w:widowControl w:val="0"/>
              <w:rPr>
                <w:sz w:val="16"/>
              </w:rPr>
            </w:pPr>
            <w:r>
              <w:rPr>
                <w:sz w:val="16"/>
              </w:rPr>
              <w:t>Addition of New Study Aspects to the Key Issue#1</w:t>
            </w:r>
          </w:p>
        </w:tc>
        <w:tc>
          <w:tcPr>
            <w:tcW w:w="0" w:type="auto"/>
          </w:tcPr>
          <w:p w14:paraId="11EAC5DA" w14:textId="48153FA5" w:rsidR="001120D7" w:rsidRPr="001120D7" w:rsidRDefault="001120D7" w:rsidP="00D5313E">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76B4E64D" w14:textId="72376A1D" w:rsidR="001120D7" w:rsidRPr="001120D7" w:rsidRDefault="001120D7" w:rsidP="00D5313E">
            <w:pPr>
              <w:pStyle w:val="TAL"/>
              <w:keepNext w:val="0"/>
              <w:keepLines w:val="0"/>
              <w:widowControl w:val="0"/>
              <w:rPr>
                <w:sz w:val="16"/>
              </w:rPr>
            </w:pPr>
            <w:r>
              <w:rPr>
                <w:sz w:val="16"/>
              </w:rPr>
              <w:t>revised</w:t>
            </w:r>
          </w:p>
        </w:tc>
        <w:tc>
          <w:tcPr>
            <w:tcW w:w="0" w:type="auto"/>
          </w:tcPr>
          <w:p w14:paraId="14F41B53" w14:textId="52EEDE2F" w:rsidR="001120D7" w:rsidRPr="001120D7" w:rsidRDefault="001120D7" w:rsidP="00D5313E">
            <w:pPr>
              <w:pStyle w:val="TAL"/>
              <w:keepNext w:val="0"/>
              <w:keepLines w:val="0"/>
              <w:widowControl w:val="0"/>
              <w:rPr>
                <w:sz w:val="16"/>
              </w:rPr>
            </w:pPr>
            <w:r>
              <w:rPr>
                <w:sz w:val="16"/>
              </w:rPr>
              <w:t>S6-241286</w:t>
            </w:r>
          </w:p>
        </w:tc>
        <w:tc>
          <w:tcPr>
            <w:tcW w:w="0" w:type="auto"/>
          </w:tcPr>
          <w:p w14:paraId="73C902A9" w14:textId="30CE9076" w:rsidR="001120D7" w:rsidRPr="001120D7" w:rsidRDefault="001120D7" w:rsidP="00D5313E">
            <w:pPr>
              <w:pStyle w:val="TAL"/>
              <w:keepNext w:val="0"/>
              <w:keepLines w:val="0"/>
              <w:widowControl w:val="0"/>
              <w:rPr>
                <w:sz w:val="16"/>
              </w:rPr>
            </w:pPr>
            <w:r>
              <w:rPr>
                <w:sz w:val="16"/>
              </w:rPr>
              <w:t>S6-241561</w:t>
            </w:r>
          </w:p>
        </w:tc>
      </w:tr>
      <w:tr w:rsidR="001120D7" w14:paraId="00C51A0C" w14:textId="77777777" w:rsidTr="001120D7">
        <w:tc>
          <w:tcPr>
            <w:tcW w:w="0" w:type="auto"/>
          </w:tcPr>
          <w:p w14:paraId="3FE89C48" w14:textId="2484EA7F" w:rsidR="001120D7" w:rsidRPr="001120D7" w:rsidRDefault="001120D7" w:rsidP="00D5313E">
            <w:pPr>
              <w:pStyle w:val="TAL"/>
              <w:keepNext w:val="0"/>
              <w:keepLines w:val="0"/>
              <w:widowControl w:val="0"/>
              <w:rPr>
                <w:sz w:val="16"/>
              </w:rPr>
            </w:pPr>
            <w:r>
              <w:rPr>
                <w:sz w:val="16"/>
              </w:rPr>
              <w:t>S6-241482</w:t>
            </w:r>
          </w:p>
        </w:tc>
        <w:tc>
          <w:tcPr>
            <w:tcW w:w="0" w:type="auto"/>
          </w:tcPr>
          <w:p w14:paraId="59C0419C" w14:textId="1A24BD17" w:rsidR="001120D7" w:rsidRPr="001120D7" w:rsidRDefault="001120D7" w:rsidP="00D5313E">
            <w:pPr>
              <w:pStyle w:val="TAL"/>
              <w:keepNext w:val="0"/>
              <w:keepLines w:val="0"/>
              <w:widowControl w:val="0"/>
              <w:rPr>
                <w:sz w:val="16"/>
              </w:rPr>
            </w:pPr>
            <w:r>
              <w:rPr>
                <w:sz w:val="16"/>
              </w:rPr>
              <w:t>Update to the Create Solution</w:t>
            </w:r>
          </w:p>
        </w:tc>
        <w:tc>
          <w:tcPr>
            <w:tcW w:w="0" w:type="auto"/>
          </w:tcPr>
          <w:p w14:paraId="3FA1D424" w14:textId="0E76EE1E" w:rsidR="001120D7" w:rsidRPr="001120D7" w:rsidRDefault="001120D7" w:rsidP="00D5313E">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3E543415" w14:textId="0399AD10" w:rsidR="001120D7" w:rsidRPr="001120D7" w:rsidRDefault="001120D7" w:rsidP="00D5313E">
            <w:pPr>
              <w:pStyle w:val="TAL"/>
              <w:keepNext w:val="0"/>
              <w:keepLines w:val="0"/>
              <w:widowControl w:val="0"/>
              <w:rPr>
                <w:sz w:val="16"/>
              </w:rPr>
            </w:pPr>
            <w:r>
              <w:rPr>
                <w:sz w:val="16"/>
              </w:rPr>
              <w:t>revised</w:t>
            </w:r>
          </w:p>
        </w:tc>
        <w:tc>
          <w:tcPr>
            <w:tcW w:w="0" w:type="auto"/>
          </w:tcPr>
          <w:p w14:paraId="3F5EDCA6" w14:textId="3990E477" w:rsidR="001120D7" w:rsidRPr="001120D7" w:rsidRDefault="001120D7" w:rsidP="00D5313E">
            <w:pPr>
              <w:pStyle w:val="TAL"/>
              <w:keepNext w:val="0"/>
              <w:keepLines w:val="0"/>
              <w:widowControl w:val="0"/>
              <w:rPr>
                <w:sz w:val="16"/>
              </w:rPr>
            </w:pPr>
            <w:r>
              <w:rPr>
                <w:sz w:val="16"/>
              </w:rPr>
              <w:t>S6-241298</w:t>
            </w:r>
          </w:p>
        </w:tc>
        <w:tc>
          <w:tcPr>
            <w:tcW w:w="0" w:type="auto"/>
          </w:tcPr>
          <w:p w14:paraId="3543B009" w14:textId="06997A6B" w:rsidR="001120D7" w:rsidRPr="001120D7" w:rsidRDefault="001120D7" w:rsidP="00D5313E">
            <w:pPr>
              <w:pStyle w:val="TAL"/>
              <w:keepNext w:val="0"/>
              <w:keepLines w:val="0"/>
              <w:widowControl w:val="0"/>
              <w:rPr>
                <w:sz w:val="16"/>
              </w:rPr>
            </w:pPr>
            <w:r>
              <w:rPr>
                <w:sz w:val="16"/>
              </w:rPr>
              <w:t>S6-241623</w:t>
            </w:r>
          </w:p>
        </w:tc>
      </w:tr>
      <w:tr w:rsidR="001120D7" w14:paraId="2E0F6005" w14:textId="77777777" w:rsidTr="001120D7">
        <w:tc>
          <w:tcPr>
            <w:tcW w:w="0" w:type="auto"/>
          </w:tcPr>
          <w:p w14:paraId="53DD9730" w14:textId="1EE37935" w:rsidR="001120D7" w:rsidRPr="001120D7" w:rsidRDefault="001120D7" w:rsidP="00D5313E">
            <w:pPr>
              <w:pStyle w:val="TAL"/>
              <w:keepNext w:val="0"/>
              <w:keepLines w:val="0"/>
              <w:widowControl w:val="0"/>
              <w:rPr>
                <w:sz w:val="16"/>
              </w:rPr>
            </w:pPr>
            <w:r>
              <w:rPr>
                <w:sz w:val="16"/>
              </w:rPr>
              <w:t>S6-241483</w:t>
            </w:r>
          </w:p>
        </w:tc>
        <w:tc>
          <w:tcPr>
            <w:tcW w:w="0" w:type="auto"/>
          </w:tcPr>
          <w:p w14:paraId="76FDDEA1" w14:textId="17ADB47B" w:rsidR="001120D7" w:rsidRPr="001120D7" w:rsidRDefault="001120D7" w:rsidP="00D5313E">
            <w:pPr>
              <w:pStyle w:val="TAL"/>
              <w:keepNext w:val="0"/>
              <w:keepLines w:val="0"/>
              <w:widowControl w:val="0"/>
              <w:rPr>
                <w:sz w:val="16"/>
              </w:rPr>
            </w:pPr>
            <w:r>
              <w:rPr>
                <w:sz w:val="16"/>
              </w:rPr>
              <w:t>New solution on the spatial anchor analytics related information</w:t>
            </w:r>
          </w:p>
        </w:tc>
        <w:tc>
          <w:tcPr>
            <w:tcW w:w="0" w:type="auto"/>
          </w:tcPr>
          <w:p w14:paraId="0452D0A9" w14:textId="7DF19E6F" w:rsidR="001120D7" w:rsidRPr="001120D7" w:rsidRDefault="001120D7" w:rsidP="00D5313E">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781B94C5" w14:textId="3957FAAA" w:rsidR="001120D7" w:rsidRPr="001120D7" w:rsidRDefault="001120D7" w:rsidP="00D5313E">
            <w:pPr>
              <w:pStyle w:val="TAL"/>
              <w:keepNext w:val="0"/>
              <w:keepLines w:val="0"/>
              <w:widowControl w:val="0"/>
              <w:rPr>
                <w:sz w:val="16"/>
              </w:rPr>
            </w:pPr>
            <w:r>
              <w:rPr>
                <w:sz w:val="16"/>
              </w:rPr>
              <w:t>revised</w:t>
            </w:r>
          </w:p>
        </w:tc>
        <w:tc>
          <w:tcPr>
            <w:tcW w:w="0" w:type="auto"/>
          </w:tcPr>
          <w:p w14:paraId="55273E4E" w14:textId="7F382CC9" w:rsidR="001120D7" w:rsidRPr="001120D7" w:rsidRDefault="001120D7" w:rsidP="00D5313E">
            <w:pPr>
              <w:pStyle w:val="TAL"/>
              <w:keepNext w:val="0"/>
              <w:keepLines w:val="0"/>
              <w:widowControl w:val="0"/>
              <w:rPr>
                <w:sz w:val="16"/>
              </w:rPr>
            </w:pPr>
            <w:r>
              <w:rPr>
                <w:sz w:val="16"/>
              </w:rPr>
              <w:t>S6-241289</w:t>
            </w:r>
          </w:p>
        </w:tc>
        <w:tc>
          <w:tcPr>
            <w:tcW w:w="0" w:type="auto"/>
          </w:tcPr>
          <w:p w14:paraId="5D8E102C" w14:textId="291B23D7" w:rsidR="001120D7" w:rsidRPr="001120D7" w:rsidRDefault="001120D7" w:rsidP="00D5313E">
            <w:pPr>
              <w:pStyle w:val="TAL"/>
              <w:keepNext w:val="0"/>
              <w:keepLines w:val="0"/>
              <w:widowControl w:val="0"/>
              <w:rPr>
                <w:sz w:val="16"/>
              </w:rPr>
            </w:pPr>
            <w:r>
              <w:rPr>
                <w:sz w:val="16"/>
              </w:rPr>
              <w:t>S6-241657</w:t>
            </w:r>
          </w:p>
        </w:tc>
      </w:tr>
      <w:tr w:rsidR="001120D7" w14:paraId="114A6E88" w14:textId="77777777" w:rsidTr="001120D7">
        <w:tc>
          <w:tcPr>
            <w:tcW w:w="0" w:type="auto"/>
          </w:tcPr>
          <w:p w14:paraId="02470E6C" w14:textId="6F7F221B" w:rsidR="001120D7" w:rsidRPr="001120D7" w:rsidRDefault="001120D7" w:rsidP="00D5313E">
            <w:pPr>
              <w:pStyle w:val="TAL"/>
              <w:keepNext w:val="0"/>
              <w:keepLines w:val="0"/>
              <w:widowControl w:val="0"/>
              <w:rPr>
                <w:sz w:val="16"/>
              </w:rPr>
            </w:pPr>
            <w:r>
              <w:rPr>
                <w:sz w:val="16"/>
              </w:rPr>
              <w:t>S6-241484</w:t>
            </w:r>
          </w:p>
        </w:tc>
        <w:tc>
          <w:tcPr>
            <w:tcW w:w="0" w:type="auto"/>
          </w:tcPr>
          <w:p w14:paraId="7B00F9C1" w14:textId="7B4C69AE" w:rsidR="001120D7" w:rsidRPr="001120D7" w:rsidRDefault="001120D7" w:rsidP="00D5313E">
            <w:pPr>
              <w:pStyle w:val="TAL"/>
              <w:keepNext w:val="0"/>
              <w:keepLines w:val="0"/>
              <w:widowControl w:val="0"/>
              <w:rPr>
                <w:sz w:val="16"/>
              </w:rPr>
            </w:pPr>
            <w:r>
              <w:rPr>
                <w:sz w:val="16"/>
              </w:rPr>
              <w:t>Enhancement to the update solution</w:t>
            </w:r>
          </w:p>
        </w:tc>
        <w:tc>
          <w:tcPr>
            <w:tcW w:w="0" w:type="auto"/>
          </w:tcPr>
          <w:p w14:paraId="6F7A6DFA" w14:textId="3D7F2C6D" w:rsidR="001120D7" w:rsidRPr="001120D7" w:rsidRDefault="001120D7" w:rsidP="00D5313E">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46DA1352" w14:textId="52D820F2" w:rsidR="001120D7" w:rsidRPr="001120D7" w:rsidRDefault="001120D7" w:rsidP="00D5313E">
            <w:pPr>
              <w:pStyle w:val="TAL"/>
              <w:keepNext w:val="0"/>
              <w:keepLines w:val="0"/>
              <w:widowControl w:val="0"/>
              <w:rPr>
                <w:sz w:val="16"/>
              </w:rPr>
            </w:pPr>
            <w:r>
              <w:rPr>
                <w:sz w:val="16"/>
              </w:rPr>
              <w:t>revised</w:t>
            </w:r>
          </w:p>
        </w:tc>
        <w:tc>
          <w:tcPr>
            <w:tcW w:w="0" w:type="auto"/>
          </w:tcPr>
          <w:p w14:paraId="3724023D" w14:textId="4874CB77" w:rsidR="001120D7" w:rsidRPr="001120D7" w:rsidRDefault="001120D7" w:rsidP="00D5313E">
            <w:pPr>
              <w:pStyle w:val="TAL"/>
              <w:keepNext w:val="0"/>
              <w:keepLines w:val="0"/>
              <w:widowControl w:val="0"/>
              <w:rPr>
                <w:sz w:val="16"/>
              </w:rPr>
            </w:pPr>
            <w:r>
              <w:rPr>
                <w:sz w:val="16"/>
              </w:rPr>
              <w:t>S6-241287</w:t>
            </w:r>
          </w:p>
        </w:tc>
        <w:tc>
          <w:tcPr>
            <w:tcW w:w="0" w:type="auto"/>
          </w:tcPr>
          <w:p w14:paraId="7B76A2A4" w14:textId="43AE6F1E" w:rsidR="001120D7" w:rsidRPr="001120D7" w:rsidRDefault="001120D7" w:rsidP="00D5313E">
            <w:pPr>
              <w:pStyle w:val="TAL"/>
              <w:keepNext w:val="0"/>
              <w:keepLines w:val="0"/>
              <w:widowControl w:val="0"/>
              <w:rPr>
                <w:sz w:val="16"/>
              </w:rPr>
            </w:pPr>
            <w:r>
              <w:rPr>
                <w:sz w:val="16"/>
              </w:rPr>
              <w:t>S6-241625</w:t>
            </w:r>
          </w:p>
        </w:tc>
      </w:tr>
      <w:tr w:rsidR="001120D7" w14:paraId="26150661" w14:textId="77777777" w:rsidTr="001120D7">
        <w:tc>
          <w:tcPr>
            <w:tcW w:w="0" w:type="auto"/>
          </w:tcPr>
          <w:p w14:paraId="411237E2" w14:textId="0FA28FCF" w:rsidR="001120D7" w:rsidRPr="001120D7" w:rsidRDefault="001120D7" w:rsidP="00D5313E">
            <w:pPr>
              <w:pStyle w:val="TAL"/>
              <w:keepNext w:val="0"/>
              <w:keepLines w:val="0"/>
              <w:widowControl w:val="0"/>
              <w:rPr>
                <w:sz w:val="16"/>
              </w:rPr>
            </w:pPr>
            <w:r>
              <w:rPr>
                <w:sz w:val="16"/>
              </w:rPr>
              <w:t>S6-241485</w:t>
            </w:r>
          </w:p>
        </w:tc>
        <w:tc>
          <w:tcPr>
            <w:tcW w:w="0" w:type="auto"/>
          </w:tcPr>
          <w:p w14:paraId="72F69EC8" w14:textId="6A73A022" w:rsidR="001120D7" w:rsidRPr="001120D7" w:rsidRDefault="001120D7" w:rsidP="00D5313E">
            <w:pPr>
              <w:pStyle w:val="TAL"/>
              <w:keepNext w:val="0"/>
              <w:keepLines w:val="0"/>
              <w:widowControl w:val="0"/>
              <w:rPr>
                <w:sz w:val="16"/>
              </w:rPr>
            </w:pPr>
            <w:r>
              <w:rPr>
                <w:sz w:val="16"/>
              </w:rPr>
              <w:t>Update to spatial anchor discovery solution</w:t>
            </w:r>
          </w:p>
        </w:tc>
        <w:tc>
          <w:tcPr>
            <w:tcW w:w="0" w:type="auto"/>
          </w:tcPr>
          <w:p w14:paraId="7A365C02" w14:textId="70D3316F" w:rsidR="001120D7" w:rsidRPr="001120D7" w:rsidRDefault="001120D7" w:rsidP="00D5313E">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1274B496" w14:textId="711C5D8B" w:rsidR="001120D7" w:rsidRPr="001120D7" w:rsidRDefault="001120D7" w:rsidP="00D5313E">
            <w:pPr>
              <w:pStyle w:val="TAL"/>
              <w:keepNext w:val="0"/>
              <w:keepLines w:val="0"/>
              <w:widowControl w:val="0"/>
              <w:rPr>
                <w:sz w:val="16"/>
              </w:rPr>
            </w:pPr>
            <w:r>
              <w:rPr>
                <w:sz w:val="16"/>
              </w:rPr>
              <w:t>revised</w:t>
            </w:r>
          </w:p>
        </w:tc>
        <w:tc>
          <w:tcPr>
            <w:tcW w:w="0" w:type="auto"/>
          </w:tcPr>
          <w:p w14:paraId="22409BB6" w14:textId="683D7ED3" w:rsidR="001120D7" w:rsidRPr="001120D7" w:rsidRDefault="001120D7" w:rsidP="00D5313E">
            <w:pPr>
              <w:pStyle w:val="TAL"/>
              <w:keepNext w:val="0"/>
              <w:keepLines w:val="0"/>
              <w:widowControl w:val="0"/>
              <w:rPr>
                <w:sz w:val="16"/>
              </w:rPr>
            </w:pPr>
            <w:r>
              <w:rPr>
                <w:sz w:val="16"/>
              </w:rPr>
              <w:t>S6-241288</w:t>
            </w:r>
          </w:p>
        </w:tc>
        <w:tc>
          <w:tcPr>
            <w:tcW w:w="0" w:type="auto"/>
          </w:tcPr>
          <w:p w14:paraId="23A257F5" w14:textId="1A37630F" w:rsidR="001120D7" w:rsidRPr="001120D7" w:rsidRDefault="001120D7" w:rsidP="00D5313E">
            <w:pPr>
              <w:pStyle w:val="TAL"/>
              <w:keepNext w:val="0"/>
              <w:keepLines w:val="0"/>
              <w:widowControl w:val="0"/>
              <w:rPr>
                <w:sz w:val="16"/>
              </w:rPr>
            </w:pPr>
            <w:r>
              <w:rPr>
                <w:sz w:val="16"/>
              </w:rPr>
              <w:t>S6-241562</w:t>
            </w:r>
          </w:p>
        </w:tc>
      </w:tr>
      <w:tr w:rsidR="001120D7" w14:paraId="34C36339" w14:textId="77777777" w:rsidTr="001120D7">
        <w:tc>
          <w:tcPr>
            <w:tcW w:w="0" w:type="auto"/>
          </w:tcPr>
          <w:p w14:paraId="77B81B7C" w14:textId="46C25D0B" w:rsidR="001120D7" w:rsidRPr="001120D7" w:rsidRDefault="001120D7" w:rsidP="00D5313E">
            <w:pPr>
              <w:pStyle w:val="TAL"/>
              <w:keepNext w:val="0"/>
              <w:keepLines w:val="0"/>
              <w:widowControl w:val="0"/>
              <w:rPr>
                <w:sz w:val="16"/>
              </w:rPr>
            </w:pPr>
            <w:r>
              <w:rPr>
                <w:sz w:val="16"/>
              </w:rPr>
              <w:t>S6-241486</w:t>
            </w:r>
          </w:p>
        </w:tc>
        <w:tc>
          <w:tcPr>
            <w:tcW w:w="0" w:type="auto"/>
          </w:tcPr>
          <w:p w14:paraId="6D035E07" w14:textId="297858F2" w:rsidR="001120D7" w:rsidRPr="001120D7" w:rsidRDefault="001120D7" w:rsidP="00D5313E">
            <w:pPr>
              <w:pStyle w:val="TAL"/>
              <w:keepNext w:val="0"/>
              <w:keepLines w:val="0"/>
              <w:widowControl w:val="0"/>
              <w:rPr>
                <w:sz w:val="16"/>
              </w:rPr>
            </w:pPr>
            <w:r>
              <w:rPr>
                <w:sz w:val="16"/>
              </w:rPr>
              <w:t>Update to the spatial anchor get solution</w:t>
            </w:r>
          </w:p>
        </w:tc>
        <w:tc>
          <w:tcPr>
            <w:tcW w:w="0" w:type="auto"/>
          </w:tcPr>
          <w:p w14:paraId="353B27A8" w14:textId="08F90F9D" w:rsidR="001120D7" w:rsidRPr="001120D7" w:rsidRDefault="001120D7" w:rsidP="00D5313E">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396D2E46" w14:textId="55D8A964" w:rsidR="001120D7" w:rsidRPr="001120D7" w:rsidRDefault="001120D7" w:rsidP="00D5313E">
            <w:pPr>
              <w:pStyle w:val="TAL"/>
              <w:keepNext w:val="0"/>
              <w:keepLines w:val="0"/>
              <w:widowControl w:val="0"/>
              <w:rPr>
                <w:sz w:val="16"/>
              </w:rPr>
            </w:pPr>
            <w:r>
              <w:rPr>
                <w:sz w:val="16"/>
              </w:rPr>
              <w:t>revised</w:t>
            </w:r>
          </w:p>
        </w:tc>
        <w:tc>
          <w:tcPr>
            <w:tcW w:w="0" w:type="auto"/>
          </w:tcPr>
          <w:p w14:paraId="2C950FE5" w14:textId="73E7335F" w:rsidR="001120D7" w:rsidRPr="001120D7" w:rsidRDefault="001120D7" w:rsidP="00D5313E">
            <w:pPr>
              <w:pStyle w:val="TAL"/>
              <w:keepNext w:val="0"/>
              <w:keepLines w:val="0"/>
              <w:widowControl w:val="0"/>
              <w:rPr>
                <w:sz w:val="16"/>
              </w:rPr>
            </w:pPr>
            <w:r>
              <w:rPr>
                <w:sz w:val="16"/>
              </w:rPr>
              <w:t>S6-241299</w:t>
            </w:r>
          </w:p>
        </w:tc>
        <w:tc>
          <w:tcPr>
            <w:tcW w:w="0" w:type="auto"/>
          </w:tcPr>
          <w:p w14:paraId="6D8F7D36" w14:textId="07AABFBF" w:rsidR="001120D7" w:rsidRPr="001120D7" w:rsidRDefault="001120D7" w:rsidP="00D5313E">
            <w:pPr>
              <w:pStyle w:val="TAL"/>
              <w:keepNext w:val="0"/>
              <w:keepLines w:val="0"/>
              <w:widowControl w:val="0"/>
              <w:rPr>
                <w:sz w:val="16"/>
              </w:rPr>
            </w:pPr>
            <w:r>
              <w:rPr>
                <w:sz w:val="16"/>
              </w:rPr>
              <w:t>S6-241624</w:t>
            </w:r>
          </w:p>
        </w:tc>
      </w:tr>
      <w:tr w:rsidR="001120D7" w14:paraId="3811C0B0" w14:textId="77777777" w:rsidTr="001120D7">
        <w:tc>
          <w:tcPr>
            <w:tcW w:w="0" w:type="auto"/>
          </w:tcPr>
          <w:p w14:paraId="43C267F4" w14:textId="1C19F73B" w:rsidR="001120D7" w:rsidRPr="001120D7" w:rsidRDefault="001120D7" w:rsidP="00D5313E">
            <w:pPr>
              <w:pStyle w:val="TAL"/>
              <w:keepNext w:val="0"/>
              <w:keepLines w:val="0"/>
              <w:widowControl w:val="0"/>
              <w:rPr>
                <w:sz w:val="16"/>
              </w:rPr>
            </w:pPr>
            <w:r>
              <w:rPr>
                <w:sz w:val="16"/>
              </w:rPr>
              <w:t>S6-241487</w:t>
            </w:r>
          </w:p>
        </w:tc>
        <w:tc>
          <w:tcPr>
            <w:tcW w:w="0" w:type="auto"/>
          </w:tcPr>
          <w:p w14:paraId="141AC8D2" w14:textId="2B2E5D5D" w:rsidR="001120D7" w:rsidRPr="001120D7" w:rsidRDefault="001120D7" w:rsidP="00D5313E">
            <w:pPr>
              <w:pStyle w:val="TAL"/>
              <w:keepNext w:val="0"/>
              <w:keepLines w:val="0"/>
              <w:widowControl w:val="0"/>
              <w:rPr>
                <w:sz w:val="16"/>
              </w:rPr>
            </w:pPr>
            <w:r>
              <w:rPr>
                <w:sz w:val="16"/>
              </w:rPr>
              <w:t>Support for legitimate use of digital asset by non-owner verticals</w:t>
            </w:r>
          </w:p>
        </w:tc>
        <w:tc>
          <w:tcPr>
            <w:tcW w:w="0" w:type="auto"/>
          </w:tcPr>
          <w:p w14:paraId="6296D736" w14:textId="2CC084D7" w:rsidR="001120D7" w:rsidRPr="001120D7" w:rsidRDefault="001120D7" w:rsidP="00D5313E">
            <w:pPr>
              <w:pStyle w:val="TAL"/>
              <w:keepNext w:val="0"/>
              <w:keepLines w:val="0"/>
              <w:widowControl w:val="0"/>
              <w:rPr>
                <w:sz w:val="16"/>
              </w:rPr>
            </w:pPr>
            <w:r>
              <w:rPr>
                <w:sz w:val="16"/>
              </w:rPr>
              <w:t>China Mobile Com. Corporation</w:t>
            </w:r>
          </w:p>
        </w:tc>
        <w:tc>
          <w:tcPr>
            <w:tcW w:w="0" w:type="auto"/>
          </w:tcPr>
          <w:p w14:paraId="4FCB11ED" w14:textId="70B4ED97" w:rsidR="001120D7" w:rsidRPr="001120D7" w:rsidRDefault="001120D7" w:rsidP="00D5313E">
            <w:pPr>
              <w:pStyle w:val="TAL"/>
              <w:keepNext w:val="0"/>
              <w:keepLines w:val="0"/>
              <w:widowControl w:val="0"/>
              <w:rPr>
                <w:sz w:val="16"/>
              </w:rPr>
            </w:pPr>
            <w:r>
              <w:rPr>
                <w:sz w:val="16"/>
              </w:rPr>
              <w:t>withdrawn</w:t>
            </w:r>
          </w:p>
        </w:tc>
        <w:tc>
          <w:tcPr>
            <w:tcW w:w="0" w:type="auto"/>
          </w:tcPr>
          <w:p w14:paraId="3C7B8CBC" w14:textId="680BB09D" w:rsidR="001120D7" w:rsidRPr="001120D7" w:rsidRDefault="001120D7" w:rsidP="00D5313E">
            <w:pPr>
              <w:pStyle w:val="TAL"/>
              <w:keepNext w:val="0"/>
              <w:keepLines w:val="0"/>
              <w:widowControl w:val="0"/>
              <w:rPr>
                <w:sz w:val="16"/>
              </w:rPr>
            </w:pPr>
            <w:r>
              <w:rPr>
                <w:sz w:val="16"/>
              </w:rPr>
              <w:t>S6-241127</w:t>
            </w:r>
          </w:p>
        </w:tc>
        <w:tc>
          <w:tcPr>
            <w:tcW w:w="0" w:type="auto"/>
          </w:tcPr>
          <w:p w14:paraId="6AD2E7C1" w14:textId="2383737E" w:rsidR="001120D7" w:rsidRPr="001120D7" w:rsidRDefault="001120D7" w:rsidP="00D5313E">
            <w:pPr>
              <w:pStyle w:val="TAL"/>
              <w:keepNext w:val="0"/>
              <w:keepLines w:val="0"/>
              <w:widowControl w:val="0"/>
              <w:rPr>
                <w:sz w:val="16"/>
              </w:rPr>
            </w:pPr>
            <w:r>
              <w:rPr>
                <w:sz w:val="16"/>
              </w:rPr>
              <w:t>-</w:t>
            </w:r>
          </w:p>
        </w:tc>
      </w:tr>
      <w:tr w:rsidR="001120D7" w14:paraId="7B0B8D29" w14:textId="77777777" w:rsidTr="001120D7">
        <w:tc>
          <w:tcPr>
            <w:tcW w:w="0" w:type="auto"/>
          </w:tcPr>
          <w:p w14:paraId="0FF50242" w14:textId="05334A2B" w:rsidR="001120D7" w:rsidRPr="001120D7" w:rsidRDefault="001120D7" w:rsidP="00D5313E">
            <w:pPr>
              <w:pStyle w:val="TAL"/>
              <w:keepNext w:val="0"/>
              <w:keepLines w:val="0"/>
              <w:widowControl w:val="0"/>
              <w:rPr>
                <w:sz w:val="16"/>
              </w:rPr>
            </w:pPr>
            <w:r>
              <w:rPr>
                <w:sz w:val="16"/>
              </w:rPr>
              <w:t>S6-241488</w:t>
            </w:r>
          </w:p>
        </w:tc>
        <w:tc>
          <w:tcPr>
            <w:tcW w:w="0" w:type="auto"/>
          </w:tcPr>
          <w:p w14:paraId="4564580C" w14:textId="1BB1193B" w:rsidR="001120D7" w:rsidRPr="001120D7" w:rsidRDefault="001120D7" w:rsidP="00D5313E">
            <w:pPr>
              <w:pStyle w:val="TAL"/>
              <w:keepNext w:val="0"/>
              <w:keepLines w:val="0"/>
              <w:widowControl w:val="0"/>
              <w:rPr>
                <w:sz w:val="16"/>
              </w:rPr>
            </w:pPr>
            <w:r>
              <w:rPr>
                <w:sz w:val="16"/>
              </w:rPr>
              <w:t>Pseudo-CR on update to KI#3</w:t>
            </w:r>
          </w:p>
        </w:tc>
        <w:tc>
          <w:tcPr>
            <w:tcW w:w="0" w:type="auto"/>
          </w:tcPr>
          <w:p w14:paraId="3592956F" w14:textId="7421BC74" w:rsidR="001120D7" w:rsidRPr="001120D7" w:rsidRDefault="001120D7" w:rsidP="00D5313E">
            <w:pPr>
              <w:pStyle w:val="TAL"/>
              <w:keepNext w:val="0"/>
              <w:keepLines w:val="0"/>
              <w:widowControl w:val="0"/>
              <w:rPr>
                <w:sz w:val="16"/>
              </w:rPr>
            </w:pPr>
            <w:r>
              <w:rPr>
                <w:sz w:val="16"/>
              </w:rPr>
              <w:t>BEIJING SAMSUNG TELECOM R&amp;D</w:t>
            </w:r>
          </w:p>
        </w:tc>
        <w:tc>
          <w:tcPr>
            <w:tcW w:w="0" w:type="auto"/>
          </w:tcPr>
          <w:p w14:paraId="537B8B54" w14:textId="4D47AE0B" w:rsidR="001120D7" w:rsidRPr="001120D7" w:rsidRDefault="001120D7" w:rsidP="00D5313E">
            <w:pPr>
              <w:pStyle w:val="TAL"/>
              <w:keepNext w:val="0"/>
              <w:keepLines w:val="0"/>
              <w:widowControl w:val="0"/>
              <w:rPr>
                <w:sz w:val="16"/>
              </w:rPr>
            </w:pPr>
            <w:r>
              <w:rPr>
                <w:sz w:val="16"/>
              </w:rPr>
              <w:t>approved</w:t>
            </w:r>
          </w:p>
        </w:tc>
        <w:tc>
          <w:tcPr>
            <w:tcW w:w="0" w:type="auto"/>
          </w:tcPr>
          <w:p w14:paraId="459D04B6" w14:textId="51ECB83B" w:rsidR="001120D7" w:rsidRPr="001120D7" w:rsidRDefault="001120D7" w:rsidP="00D5313E">
            <w:pPr>
              <w:pStyle w:val="TAL"/>
              <w:keepNext w:val="0"/>
              <w:keepLines w:val="0"/>
              <w:widowControl w:val="0"/>
              <w:rPr>
                <w:sz w:val="16"/>
              </w:rPr>
            </w:pPr>
            <w:r>
              <w:rPr>
                <w:sz w:val="16"/>
              </w:rPr>
              <w:t>S6-241202</w:t>
            </w:r>
          </w:p>
        </w:tc>
        <w:tc>
          <w:tcPr>
            <w:tcW w:w="0" w:type="auto"/>
          </w:tcPr>
          <w:p w14:paraId="33CA82E0" w14:textId="0164A048" w:rsidR="001120D7" w:rsidRPr="001120D7" w:rsidRDefault="001120D7" w:rsidP="00D5313E">
            <w:pPr>
              <w:pStyle w:val="TAL"/>
              <w:keepNext w:val="0"/>
              <w:keepLines w:val="0"/>
              <w:widowControl w:val="0"/>
              <w:rPr>
                <w:sz w:val="16"/>
              </w:rPr>
            </w:pPr>
            <w:r>
              <w:rPr>
                <w:sz w:val="16"/>
              </w:rPr>
              <w:t>-</w:t>
            </w:r>
          </w:p>
        </w:tc>
      </w:tr>
      <w:tr w:rsidR="001120D7" w14:paraId="74111AD6" w14:textId="77777777" w:rsidTr="001120D7">
        <w:tc>
          <w:tcPr>
            <w:tcW w:w="0" w:type="auto"/>
          </w:tcPr>
          <w:p w14:paraId="1CA657BE" w14:textId="4F3F69CB" w:rsidR="001120D7" w:rsidRPr="001120D7" w:rsidRDefault="001120D7" w:rsidP="00D5313E">
            <w:pPr>
              <w:pStyle w:val="TAL"/>
              <w:keepNext w:val="0"/>
              <w:keepLines w:val="0"/>
              <w:widowControl w:val="0"/>
              <w:rPr>
                <w:sz w:val="16"/>
              </w:rPr>
            </w:pPr>
            <w:r>
              <w:rPr>
                <w:sz w:val="16"/>
              </w:rPr>
              <w:t>S6-241489</w:t>
            </w:r>
          </w:p>
        </w:tc>
        <w:tc>
          <w:tcPr>
            <w:tcW w:w="0" w:type="auto"/>
          </w:tcPr>
          <w:p w14:paraId="3480CA7F" w14:textId="4ECA79DF" w:rsidR="001120D7" w:rsidRPr="001120D7" w:rsidRDefault="001120D7" w:rsidP="00D5313E">
            <w:pPr>
              <w:pStyle w:val="TAL"/>
              <w:keepNext w:val="0"/>
              <w:keepLines w:val="0"/>
              <w:widowControl w:val="0"/>
              <w:rPr>
                <w:sz w:val="16"/>
              </w:rPr>
            </w:pPr>
            <w:r>
              <w:rPr>
                <w:sz w:val="16"/>
              </w:rPr>
              <w:t>Application enablement architecture requirements</w:t>
            </w:r>
          </w:p>
        </w:tc>
        <w:tc>
          <w:tcPr>
            <w:tcW w:w="0" w:type="auto"/>
          </w:tcPr>
          <w:p w14:paraId="4BE54600" w14:textId="48B233C8" w:rsidR="001120D7" w:rsidRPr="001120D7" w:rsidRDefault="001120D7" w:rsidP="00D5313E">
            <w:pPr>
              <w:pStyle w:val="TAL"/>
              <w:keepNext w:val="0"/>
              <w:keepLines w:val="0"/>
              <w:widowControl w:val="0"/>
              <w:rPr>
                <w:sz w:val="16"/>
              </w:rPr>
            </w:pPr>
            <w:r>
              <w:rPr>
                <w:sz w:val="16"/>
              </w:rPr>
              <w:t>China Mobile Group Device Co.</w:t>
            </w:r>
          </w:p>
        </w:tc>
        <w:tc>
          <w:tcPr>
            <w:tcW w:w="0" w:type="auto"/>
          </w:tcPr>
          <w:p w14:paraId="35BB3C00" w14:textId="77795C57" w:rsidR="001120D7" w:rsidRPr="001120D7" w:rsidRDefault="001120D7" w:rsidP="00D5313E">
            <w:pPr>
              <w:pStyle w:val="TAL"/>
              <w:keepNext w:val="0"/>
              <w:keepLines w:val="0"/>
              <w:widowControl w:val="0"/>
              <w:rPr>
                <w:sz w:val="16"/>
              </w:rPr>
            </w:pPr>
            <w:r>
              <w:rPr>
                <w:sz w:val="16"/>
              </w:rPr>
              <w:t>revised</w:t>
            </w:r>
          </w:p>
        </w:tc>
        <w:tc>
          <w:tcPr>
            <w:tcW w:w="0" w:type="auto"/>
          </w:tcPr>
          <w:p w14:paraId="6AF9A935" w14:textId="05D869E6" w:rsidR="001120D7" w:rsidRPr="001120D7" w:rsidRDefault="001120D7" w:rsidP="00D5313E">
            <w:pPr>
              <w:pStyle w:val="TAL"/>
              <w:keepNext w:val="0"/>
              <w:keepLines w:val="0"/>
              <w:widowControl w:val="0"/>
              <w:rPr>
                <w:sz w:val="16"/>
              </w:rPr>
            </w:pPr>
            <w:r>
              <w:rPr>
                <w:sz w:val="16"/>
              </w:rPr>
              <w:t>S6-241109</w:t>
            </w:r>
          </w:p>
        </w:tc>
        <w:tc>
          <w:tcPr>
            <w:tcW w:w="0" w:type="auto"/>
          </w:tcPr>
          <w:p w14:paraId="06DD54F6" w14:textId="5A634C6F" w:rsidR="001120D7" w:rsidRPr="001120D7" w:rsidRDefault="001120D7" w:rsidP="00D5313E">
            <w:pPr>
              <w:pStyle w:val="TAL"/>
              <w:keepNext w:val="0"/>
              <w:keepLines w:val="0"/>
              <w:widowControl w:val="0"/>
              <w:rPr>
                <w:sz w:val="16"/>
              </w:rPr>
            </w:pPr>
            <w:r>
              <w:rPr>
                <w:sz w:val="16"/>
              </w:rPr>
              <w:t>S6-241618</w:t>
            </w:r>
          </w:p>
        </w:tc>
      </w:tr>
      <w:tr w:rsidR="001120D7" w14:paraId="6E16DA9F" w14:textId="77777777" w:rsidTr="001120D7">
        <w:tc>
          <w:tcPr>
            <w:tcW w:w="0" w:type="auto"/>
          </w:tcPr>
          <w:p w14:paraId="22D7C9C1" w14:textId="7DCE0A02" w:rsidR="001120D7" w:rsidRPr="001120D7" w:rsidRDefault="001120D7" w:rsidP="00D5313E">
            <w:pPr>
              <w:pStyle w:val="TAL"/>
              <w:keepNext w:val="0"/>
              <w:keepLines w:val="0"/>
              <w:widowControl w:val="0"/>
              <w:rPr>
                <w:sz w:val="16"/>
              </w:rPr>
            </w:pPr>
            <w:r>
              <w:rPr>
                <w:sz w:val="16"/>
              </w:rPr>
              <w:t>S6-241490</w:t>
            </w:r>
          </w:p>
        </w:tc>
        <w:tc>
          <w:tcPr>
            <w:tcW w:w="0" w:type="auto"/>
          </w:tcPr>
          <w:p w14:paraId="4B63C329" w14:textId="6462DF7E" w:rsidR="001120D7" w:rsidRPr="001120D7" w:rsidRDefault="001120D7" w:rsidP="00D5313E">
            <w:pPr>
              <w:pStyle w:val="TAL"/>
              <w:keepNext w:val="0"/>
              <w:keepLines w:val="0"/>
              <w:widowControl w:val="0"/>
              <w:rPr>
                <w:sz w:val="16"/>
              </w:rPr>
            </w:pPr>
            <w:r>
              <w:rPr>
                <w:sz w:val="16"/>
              </w:rPr>
              <w:t>New KI on Application enablement architecture gap analysis and enhancement</w:t>
            </w:r>
          </w:p>
        </w:tc>
        <w:tc>
          <w:tcPr>
            <w:tcW w:w="0" w:type="auto"/>
          </w:tcPr>
          <w:p w14:paraId="4D42D1C3" w14:textId="4024CCD9" w:rsidR="001120D7" w:rsidRPr="001120D7" w:rsidRDefault="001120D7" w:rsidP="00D5313E">
            <w:pPr>
              <w:pStyle w:val="TAL"/>
              <w:keepNext w:val="0"/>
              <w:keepLines w:val="0"/>
              <w:widowControl w:val="0"/>
              <w:rPr>
                <w:sz w:val="16"/>
              </w:rPr>
            </w:pPr>
            <w:r>
              <w:rPr>
                <w:sz w:val="16"/>
              </w:rPr>
              <w:t>China Mobile (Suzhou) Software</w:t>
            </w:r>
          </w:p>
        </w:tc>
        <w:tc>
          <w:tcPr>
            <w:tcW w:w="0" w:type="auto"/>
          </w:tcPr>
          <w:p w14:paraId="177605D3" w14:textId="5ED38622" w:rsidR="001120D7" w:rsidRPr="001120D7" w:rsidRDefault="001120D7" w:rsidP="00D5313E">
            <w:pPr>
              <w:pStyle w:val="TAL"/>
              <w:keepNext w:val="0"/>
              <w:keepLines w:val="0"/>
              <w:widowControl w:val="0"/>
              <w:rPr>
                <w:sz w:val="16"/>
              </w:rPr>
            </w:pPr>
            <w:r>
              <w:rPr>
                <w:sz w:val="16"/>
              </w:rPr>
              <w:t>approved</w:t>
            </w:r>
          </w:p>
        </w:tc>
        <w:tc>
          <w:tcPr>
            <w:tcW w:w="0" w:type="auto"/>
          </w:tcPr>
          <w:p w14:paraId="25CA3D48" w14:textId="73CDB65E" w:rsidR="001120D7" w:rsidRPr="001120D7" w:rsidRDefault="001120D7" w:rsidP="00D5313E">
            <w:pPr>
              <w:pStyle w:val="TAL"/>
              <w:keepNext w:val="0"/>
              <w:keepLines w:val="0"/>
              <w:widowControl w:val="0"/>
              <w:rPr>
                <w:sz w:val="16"/>
              </w:rPr>
            </w:pPr>
            <w:r>
              <w:rPr>
                <w:sz w:val="16"/>
              </w:rPr>
              <w:t>S6-241118</w:t>
            </w:r>
          </w:p>
        </w:tc>
        <w:tc>
          <w:tcPr>
            <w:tcW w:w="0" w:type="auto"/>
          </w:tcPr>
          <w:p w14:paraId="5A9DAD86" w14:textId="35DA2331" w:rsidR="001120D7" w:rsidRPr="001120D7" w:rsidRDefault="001120D7" w:rsidP="00D5313E">
            <w:pPr>
              <w:pStyle w:val="TAL"/>
              <w:keepNext w:val="0"/>
              <w:keepLines w:val="0"/>
              <w:widowControl w:val="0"/>
              <w:rPr>
                <w:sz w:val="16"/>
              </w:rPr>
            </w:pPr>
            <w:r>
              <w:rPr>
                <w:sz w:val="16"/>
              </w:rPr>
              <w:t>-</w:t>
            </w:r>
          </w:p>
        </w:tc>
      </w:tr>
      <w:tr w:rsidR="001120D7" w14:paraId="746A54BF" w14:textId="77777777" w:rsidTr="001120D7">
        <w:tc>
          <w:tcPr>
            <w:tcW w:w="0" w:type="auto"/>
          </w:tcPr>
          <w:p w14:paraId="03220FB6" w14:textId="2E422696" w:rsidR="001120D7" w:rsidRPr="001120D7" w:rsidRDefault="001120D7" w:rsidP="00D5313E">
            <w:pPr>
              <w:pStyle w:val="TAL"/>
              <w:keepNext w:val="0"/>
              <w:keepLines w:val="0"/>
              <w:widowControl w:val="0"/>
              <w:rPr>
                <w:sz w:val="16"/>
              </w:rPr>
            </w:pPr>
            <w:r>
              <w:rPr>
                <w:sz w:val="16"/>
              </w:rPr>
              <w:t>S6-241491</w:t>
            </w:r>
          </w:p>
        </w:tc>
        <w:tc>
          <w:tcPr>
            <w:tcW w:w="0" w:type="auto"/>
          </w:tcPr>
          <w:p w14:paraId="4CC16B2B" w14:textId="3ACF246E" w:rsidR="001120D7" w:rsidRPr="001120D7" w:rsidRDefault="001120D7" w:rsidP="00D5313E">
            <w:pPr>
              <w:pStyle w:val="TAL"/>
              <w:keepNext w:val="0"/>
              <w:keepLines w:val="0"/>
              <w:widowControl w:val="0"/>
              <w:rPr>
                <w:sz w:val="16"/>
              </w:rPr>
            </w:pPr>
            <w:r>
              <w:rPr>
                <w:sz w:val="16"/>
              </w:rPr>
              <w:t>New KI on support the tethered UE</w:t>
            </w:r>
          </w:p>
        </w:tc>
        <w:tc>
          <w:tcPr>
            <w:tcW w:w="0" w:type="auto"/>
          </w:tcPr>
          <w:p w14:paraId="3339375A" w14:textId="37B564EE" w:rsidR="001120D7" w:rsidRPr="001120D7" w:rsidRDefault="001120D7" w:rsidP="00D5313E">
            <w:pPr>
              <w:pStyle w:val="TAL"/>
              <w:keepNext w:val="0"/>
              <w:keepLines w:val="0"/>
              <w:widowControl w:val="0"/>
              <w:rPr>
                <w:sz w:val="16"/>
              </w:rPr>
            </w:pPr>
            <w:r>
              <w:rPr>
                <w:sz w:val="16"/>
              </w:rPr>
              <w:t>China Mobile, ZTE, Lenovo, Samsung</w:t>
            </w:r>
          </w:p>
        </w:tc>
        <w:tc>
          <w:tcPr>
            <w:tcW w:w="0" w:type="auto"/>
          </w:tcPr>
          <w:p w14:paraId="350D434D" w14:textId="44EDD78D" w:rsidR="001120D7" w:rsidRPr="001120D7" w:rsidRDefault="001120D7" w:rsidP="00D5313E">
            <w:pPr>
              <w:pStyle w:val="TAL"/>
              <w:keepNext w:val="0"/>
              <w:keepLines w:val="0"/>
              <w:widowControl w:val="0"/>
              <w:rPr>
                <w:sz w:val="16"/>
              </w:rPr>
            </w:pPr>
            <w:r>
              <w:rPr>
                <w:sz w:val="16"/>
              </w:rPr>
              <w:t>approved</w:t>
            </w:r>
          </w:p>
        </w:tc>
        <w:tc>
          <w:tcPr>
            <w:tcW w:w="0" w:type="auto"/>
          </w:tcPr>
          <w:p w14:paraId="58DB9F03" w14:textId="737314EF" w:rsidR="001120D7" w:rsidRPr="001120D7" w:rsidRDefault="001120D7" w:rsidP="00D5313E">
            <w:pPr>
              <w:pStyle w:val="TAL"/>
              <w:keepNext w:val="0"/>
              <w:keepLines w:val="0"/>
              <w:widowControl w:val="0"/>
              <w:rPr>
                <w:sz w:val="16"/>
              </w:rPr>
            </w:pPr>
            <w:r>
              <w:rPr>
                <w:sz w:val="16"/>
              </w:rPr>
              <w:t>S6-241119</w:t>
            </w:r>
          </w:p>
        </w:tc>
        <w:tc>
          <w:tcPr>
            <w:tcW w:w="0" w:type="auto"/>
          </w:tcPr>
          <w:p w14:paraId="7C701F36" w14:textId="20F7176D" w:rsidR="001120D7" w:rsidRPr="001120D7" w:rsidRDefault="001120D7" w:rsidP="00D5313E">
            <w:pPr>
              <w:pStyle w:val="TAL"/>
              <w:keepNext w:val="0"/>
              <w:keepLines w:val="0"/>
              <w:widowControl w:val="0"/>
              <w:rPr>
                <w:sz w:val="16"/>
              </w:rPr>
            </w:pPr>
            <w:r>
              <w:rPr>
                <w:sz w:val="16"/>
              </w:rPr>
              <w:t>-</w:t>
            </w:r>
          </w:p>
        </w:tc>
      </w:tr>
      <w:tr w:rsidR="001120D7" w14:paraId="30F87A5B" w14:textId="77777777" w:rsidTr="001120D7">
        <w:tc>
          <w:tcPr>
            <w:tcW w:w="0" w:type="auto"/>
          </w:tcPr>
          <w:p w14:paraId="4D3C6DD3" w14:textId="477ABC2A" w:rsidR="001120D7" w:rsidRPr="001120D7" w:rsidRDefault="001120D7" w:rsidP="00D5313E">
            <w:pPr>
              <w:pStyle w:val="TAL"/>
              <w:keepNext w:val="0"/>
              <w:keepLines w:val="0"/>
              <w:widowControl w:val="0"/>
              <w:rPr>
                <w:sz w:val="16"/>
              </w:rPr>
            </w:pPr>
            <w:r>
              <w:rPr>
                <w:sz w:val="16"/>
              </w:rPr>
              <w:t>S6-241492</w:t>
            </w:r>
          </w:p>
        </w:tc>
        <w:tc>
          <w:tcPr>
            <w:tcW w:w="0" w:type="auto"/>
          </w:tcPr>
          <w:p w14:paraId="224E0C06" w14:textId="4A917F8F" w:rsidR="001120D7" w:rsidRPr="001120D7" w:rsidRDefault="001120D7" w:rsidP="00D5313E">
            <w:pPr>
              <w:pStyle w:val="TAL"/>
              <w:keepNext w:val="0"/>
              <w:keepLines w:val="0"/>
              <w:widowControl w:val="0"/>
              <w:rPr>
                <w:sz w:val="16"/>
              </w:rPr>
            </w:pPr>
            <w:r>
              <w:rPr>
                <w:sz w:val="16"/>
              </w:rPr>
              <w:t>New KI on support the multi-modal service continuity</w:t>
            </w:r>
          </w:p>
        </w:tc>
        <w:tc>
          <w:tcPr>
            <w:tcW w:w="0" w:type="auto"/>
          </w:tcPr>
          <w:p w14:paraId="273009E3" w14:textId="4AD764CB" w:rsidR="001120D7" w:rsidRPr="001120D7" w:rsidRDefault="001120D7" w:rsidP="00D5313E">
            <w:pPr>
              <w:pStyle w:val="TAL"/>
              <w:keepNext w:val="0"/>
              <w:keepLines w:val="0"/>
              <w:widowControl w:val="0"/>
              <w:rPr>
                <w:sz w:val="16"/>
              </w:rPr>
            </w:pPr>
            <w:r>
              <w:rPr>
                <w:sz w:val="16"/>
              </w:rPr>
              <w:t>China Mobile (Suzhou) Software</w:t>
            </w:r>
          </w:p>
        </w:tc>
        <w:tc>
          <w:tcPr>
            <w:tcW w:w="0" w:type="auto"/>
          </w:tcPr>
          <w:p w14:paraId="78F81CC8" w14:textId="4442A367" w:rsidR="001120D7" w:rsidRPr="001120D7" w:rsidRDefault="001120D7" w:rsidP="00D5313E">
            <w:pPr>
              <w:pStyle w:val="TAL"/>
              <w:keepNext w:val="0"/>
              <w:keepLines w:val="0"/>
              <w:widowControl w:val="0"/>
              <w:rPr>
                <w:sz w:val="16"/>
              </w:rPr>
            </w:pPr>
            <w:r>
              <w:rPr>
                <w:sz w:val="16"/>
              </w:rPr>
              <w:t>withdrawn</w:t>
            </w:r>
          </w:p>
        </w:tc>
        <w:tc>
          <w:tcPr>
            <w:tcW w:w="0" w:type="auto"/>
          </w:tcPr>
          <w:p w14:paraId="61752442" w14:textId="4B837039" w:rsidR="001120D7" w:rsidRPr="001120D7" w:rsidRDefault="001120D7" w:rsidP="00D5313E">
            <w:pPr>
              <w:pStyle w:val="TAL"/>
              <w:keepNext w:val="0"/>
              <w:keepLines w:val="0"/>
              <w:widowControl w:val="0"/>
              <w:rPr>
                <w:sz w:val="16"/>
              </w:rPr>
            </w:pPr>
            <w:r>
              <w:rPr>
                <w:sz w:val="16"/>
              </w:rPr>
              <w:t>-</w:t>
            </w:r>
          </w:p>
        </w:tc>
        <w:tc>
          <w:tcPr>
            <w:tcW w:w="0" w:type="auto"/>
          </w:tcPr>
          <w:p w14:paraId="65FCDEB4" w14:textId="0C751154" w:rsidR="001120D7" w:rsidRPr="001120D7" w:rsidRDefault="001120D7" w:rsidP="00D5313E">
            <w:pPr>
              <w:pStyle w:val="TAL"/>
              <w:keepNext w:val="0"/>
              <w:keepLines w:val="0"/>
              <w:widowControl w:val="0"/>
              <w:rPr>
                <w:sz w:val="16"/>
              </w:rPr>
            </w:pPr>
            <w:r>
              <w:rPr>
                <w:sz w:val="16"/>
              </w:rPr>
              <w:t>-</w:t>
            </w:r>
          </w:p>
        </w:tc>
      </w:tr>
      <w:tr w:rsidR="001120D7" w14:paraId="604327FF" w14:textId="77777777" w:rsidTr="001120D7">
        <w:tc>
          <w:tcPr>
            <w:tcW w:w="0" w:type="auto"/>
          </w:tcPr>
          <w:p w14:paraId="7A0A9D55" w14:textId="0B623FE6" w:rsidR="001120D7" w:rsidRPr="001120D7" w:rsidRDefault="001120D7" w:rsidP="00D5313E">
            <w:pPr>
              <w:pStyle w:val="TAL"/>
              <w:keepNext w:val="0"/>
              <w:keepLines w:val="0"/>
              <w:widowControl w:val="0"/>
              <w:rPr>
                <w:sz w:val="16"/>
              </w:rPr>
            </w:pPr>
            <w:r>
              <w:rPr>
                <w:sz w:val="16"/>
              </w:rPr>
              <w:t>S6-241493</w:t>
            </w:r>
          </w:p>
        </w:tc>
        <w:tc>
          <w:tcPr>
            <w:tcW w:w="0" w:type="auto"/>
          </w:tcPr>
          <w:p w14:paraId="0442CDA7" w14:textId="533A215C" w:rsidR="001120D7" w:rsidRPr="001120D7" w:rsidRDefault="001120D7" w:rsidP="00D5313E">
            <w:pPr>
              <w:pStyle w:val="TAL"/>
              <w:keepNext w:val="0"/>
              <w:keepLines w:val="0"/>
              <w:widowControl w:val="0"/>
              <w:rPr>
                <w:sz w:val="16"/>
              </w:rPr>
            </w:pPr>
            <w:r>
              <w:rPr>
                <w:sz w:val="16"/>
              </w:rPr>
              <w:t>Key Issue on XR application server deployment enhancement</w:t>
            </w:r>
          </w:p>
        </w:tc>
        <w:tc>
          <w:tcPr>
            <w:tcW w:w="0" w:type="auto"/>
          </w:tcPr>
          <w:p w14:paraId="11D8383E" w14:textId="781EB935" w:rsidR="001120D7" w:rsidRPr="001120D7" w:rsidRDefault="001120D7" w:rsidP="00D5313E">
            <w:pPr>
              <w:pStyle w:val="TAL"/>
              <w:keepNext w:val="0"/>
              <w:keepLines w:val="0"/>
              <w:widowControl w:val="0"/>
              <w:rPr>
                <w:sz w:val="16"/>
              </w:rPr>
            </w:pPr>
            <w:r>
              <w:rPr>
                <w:sz w:val="16"/>
              </w:rPr>
              <w:t>Huawei, Hisilicon</w:t>
            </w:r>
          </w:p>
        </w:tc>
        <w:tc>
          <w:tcPr>
            <w:tcW w:w="0" w:type="auto"/>
          </w:tcPr>
          <w:p w14:paraId="2EF25B52" w14:textId="4DB430F2" w:rsidR="001120D7" w:rsidRPr="001120D7" w:rsidRDefault="001120D7" w:rsidP="00D5313E">
            <w:pPr>
              <w:pStyle w:val="TAL"/>
              <w:keepNext w:val="0"/>
              <w:keepLines w:val="0"/>
              <w:widowControl w:val="0"/>
              <w:rPr>
                <w:sz w:val="16"/>
              </w:rPr>
            </w:pPr>
            <w:r>
              <w:rPr>
                <w:sz w:val="16"/>
              </w:rPr>
              <w:t>revised</w:t>
            </w:r>
          </w:p>
        </w:tc>
        <w:tc>
          <w:tcPr>
            <w:tcW w:w="0" w:type="auto"/>
          </w:tcPr>
          <w:p w14:paraId="22A6267E" w14:textId="14C69626" w:rsidR="001120D7" w:rsidRPr="001120D7" w:rsidRDefault="001120D7" w:rsidP="00D5313E">
            <w:pPr>
              <w:pStyle w:val="TAL"/>
              <w:keepNext w:val="0"/>
              <w:keepLines w:val="0"/>
              <w:widowControl w:val="0"/>
              <w:rPr>
                <w:sz w:val="16"/>
              </w:rPr>
            </w:pPr>
            <w:r>
              <w:rPr>
                <w:sz w:val="16"/>
              </w:rPr>
              <w:t>S6-241152</w:t>
            </w:r>
          </w:p>
        </w:tc>
        <w:tc>
          <w:tcPr>
            <w:tcW w:w="0" w:type="auto"/>
          </w:tcPr>
          <w:p w14:paraId="5B1F711C" w14:textId="217AE84E" w:rsidR="001120D7" w:rsidRPr="001120D7" w:rsidRDefault="001120D7" w:rsidP="00D5313E">
            <w:pPr>
              <w:pStyle w:val="TAL"/>
              <w:keepNext w:val="0"/>
              <w:keepLines w:val="0"/>
              <w:widowControl w:val="0"/>
              <w:rPr>
                <w:sz w:val="16"/>
              </w:rPr>
            </w:pPr>
            <w:r>
              <w:rPr>
                <w:sz w:val="16"/>
              </w:rPr>
              <w:t>S6-241619</w:t>
            </w:r>
          </w:p>
        </w:tc>
      </w:tr>
      <w:tr w:rsidR="001120D7" w14:paraId="057E67DD" w14:textId="77777777" w:rsidTr="001120D7">
        <w:tc>
          <w:tcPr>
            <w:tcW w:w="0" w:type="auto"/>
          </w:tcPr>
          <w:p w14:paraId="4AC67A69" w14:textId="5D632E73" w:rsidR="001120D7" w:rsidRPr="001120D7" w:rsidRDefault="001120D7" w:rsidP="00D5313E">
            <w:pPr>
              <w:pStyle w:val="TAL"/>
              <w:keepNext w:val="0"/>
              <w:keepLines w:val="0"/>
              <w:widowControl w:val="0"/>
              <w:rPr>
                <w:sz w:val="16"/>
              </w:rPr>
            </w:pPr>
            <w:r>
              <w:rPr>
                <w:sz w:val="16"/>
              </w:rPr>
              <w:t>S6-241494</w:t>
            </w:r>
          </w:p>
        </w:tc>
        <w:tc>
          <w:tcPr>
            <w:tcW w:w="0" w:type="auto"/>
          </w:tcPr>
          <w:p w14:paraId="3B52DF71" w14:textId="40F9CF37" w:rsidR="001120D7" w:rsidRPr="001120D7" w:rsidRDefault="001120D7" w:rsidP="00D5313E">
            <w:pPr>
              <w:pStyle w:val="TAL"/>
              <w:keepNext w:val="0"/>
              <w:keepLines w:val="0"/>
              <w:widowControl w:val="0"/>
              <w:rPr>
                <w:sz w:val="16"/>
              </w:rPr>
            </w:pPr>
            <w:r>
              <w:rPr>
                <w:sz w:val="16"/>
              </w:rPr>
              <w:t>Multiple flow sync for multi-modal XR application</w:t>
            </w:r>
          </w:p>
        </w:tc>
        <w:tc>
          <w:tcPr>
            <w:tcW w:w="0" w:type="auto"/>
          </w:tcPr>
          <w:p w14:paraId="7552CEF5" w14:textId="4A8F37DD" w:rsidR="001120D7" w:rsidRPr="001120D7" w:rsidRDefault="001120D7" w:rsidP="00D5313E">
            <w:pPr>
              <w:pStyle w:val="TAL"/>
              <w:keepNext w:val="0"/>
              <w:keepLines w:val="0"/>
              <w:widowControl w:val="0"/>
              <w:rPr>
                <w:sz w:val="16"/>
              </w:rPr>
            </w:pPr>
            <w:r>
              <w:rPr>
                <w:sz w:val="16"/>
              </w:rPr>
              <w:t>Huawei, Hisilicon</w:t>
            </w:r>
          </w:p>
        </w:tc>
        <w:tc>
          <w:tcPr>
            <w:tcW w:w="0" w:type="auto"/>
          </w:tcPr>
          <w:p w14:paraId="04DA9634" w14:textId="735EECAD" w:rsidR="001120D7" w:rsidRPr="001120D7" w:rsidRDefault="001120D7" w:rsidP="00D5313E">
            <w:pPr>
              <w:pStyle w:val="TAL"/>
              <w:keepNext w:val="0"/>
              <w:keepLines w:val="0"/>
              <w:widowControl w:val="0"/>
              <w:rPr>
                <w:sz w:val="16"/>
              </w:rPr>
            </w:pPr>
            <w:r>
              <w:rPr>
                <w:sz w:val="16"/>
              </w:rPr>
              <w:t>approved</w:t>
            </w:r>
          </w:p>
        </w:tc>
        <w:tc>
          <w:tcPr>
            <w:tcW w:w="0" w:type="auto"/>
          </w:tcPr>
          <w:p w14:paraId="50C0EC7B" w14:textId="1BAAAF6C" w:rsidR="001120D7" w:rsidRPr="001120D7" w:rsidRDefault="001120D7" w:rsidP="00D5313E">
            <w:pPr>
              <w:pStyle w:val="TAL"/>
              <w:keepNext w:val="0"/>
              <w:keepLines w:val="0"/>
              <w:widowControl w:val="0"/>
              <w:rPr>
                <w:sz w:val="16"/>
              </w:rPr>
            </w:pPr>
            <w:r>
              <w:rPr>
                <w:sz w:val="16"/>
              </w:rPr>
              <w:t>S6-241250</w:t>
            </w:r>
          </w:p>
        </w:tc>
        <w:tc>
          <w:tcPr>
            <w:tcW w:w="0" w:type="auto"/>
          </w:tcPr>
          <w:p w14:paraId="143D0F3E" w14:textId="7E187E66" w:rsidR="001120D7" w:rsidRPr="001120D7" w:rsidRDefault="001120D7" w:rsidP="00D5313E">
            <w:pPr>
              <w:pStyle w:val="TAL"/>
              <w:keepNext w:val="0"/>
              <w:keepLines w:val="0"/>
              <w:widowControl w:val="0"/>
              <w:rPr>
                <w:sz w:val="16"/>
              </w:rPr>
            </w:pPr>
            <w:r>
              <w:rPr>
                <w:sz w:val="16"/>
              </w:rPr>
              <w:t>-</w:t>
            </w:r>
          </w:p>
        </w:tc>
      </w:tr>
      <w:tr w:rsidR="001120D7" w14:paraId="6266A43E" w14:textId="77777777" w:rsidTr="001120D7">
        <w:tc>
          <w:tcPr>
            <w:tcW w:w="0" w:type="auto"/>
          </w:tcPr>
          <w:p w14:paraId="41724A1F" w14:textId="16B7BA50" w:rsidR="001120D7" w:rsidRPr="001120D7" w:rsidRDefault="001120D7" w:rsidP="00D5313E">
            <w:pPr>
              <w:pStyle w:val="TAL"/>
              <w:keepNext w:val="0"/>
              <w:keepLines w:val="0"/>
              <w:widowControl w:val="0"/>
              <w:rPr>
                <w:sz w:val="16"/>
              </w:rPr>
            </w:pPr>
            <w:r>
              <w:rPr>
                <w:sz w:val="16"/>
              </w:rPr>
              <w:t>S6-241495</w:t>
            </w:r>
          </w:p>
        </w:tc>
        <w:tc>
          <w:tcPr>
            <w:tcW w:w="0" w:type="auto"/>
          </w:tcPr>
          <w:p w14:paraId="58924CF2" w14:textId="21735619" w:rsidR="001120D7" w:rsidRPr="001120D7" w:rsidRDefault="001120D7" w:rsidP="00D5313E">
            <w:pPr>
              <w:pStyle w:val="TAL"/>
              <w:keepNext w:val="0"/>
              <w:keepLines w:val="0"/>
              <w:widowControl w:val="0"/>
              <w:rPr>
                <w:sz w:val="16"/>
              </w:rPr>
            </w:pPr>
            <w:r>
              <w:rPr>
                <w:sz w:val="16"/>
              </w:rPr>
              <w:t>E2E KPI optimization for XR application</w:t>
            </w:r>
          </w:p>
        </w:tc>
        <w:tc>
          <w:tcPr>
            <w:tcW w:w="0" w:type="auto"/>
          </w:tcPr>
          <w:p w14:paraId="7F9EB6E7" w14:textId="60BAB80D" w:rsidR="001120D7" w:rsidRPr="001120D7" w:rsidRDefault="001120D7" w:rsidP="00D5313E">
            <w:pPr>
              <w:pStyle w:val="TAL"/>
              <w:keepNext w:val="0"/>
              <w:keepLines w:val="0"/>
              <w:widowControl w:val="0"/>
              <w:rPr>
                <w:sz w:val="16"/>
              </w:rPr>
            </w:pPr>
            <w:r>
              <w:rPr>
                <w:sz w:val="16"/>
              </w:rPr>
              <w:t>Huawei, Hisilicon</w:t>
            </w:r>
          </w:p>
        </w:tc>
        <w:tc>
          <w:tcPr>
            <w:tcW w:w="0" w:type="auto"/>
          </w:tcPr>
          <w:p w14:paraId="06DBB7B4" w14:textId="7633A2AF" w:rsidR="001120D7" w:rsidRPr="001120D7" w:rsidRDefault="001120D7" w:rsidP="00D5313E">
            <w:pPr>
              <w:pStyle w:val="TAL"/>
              <w:keepNext w:val="0"/>
              <w:keepLines w:val="0"/>
              <w:widowControl w:val="0"/>
              <w:rPr>
                <w:sz w:val="16"/>
              </w:rPr>
            </w:pPr>
            <w:r>
              <w:rPr>
                <w:sz w:val="16"/>
              </w:rPr>
              <w:t>approved</w:t>
            </w:r>
          </w:p>
        </w:tc>
        <w:tc>
          <w:tcPr>
            <w:tcW w:w="0" w:type="auto"/>
          </w:tcPr>
          <w:p w14:paraId="36232A91" w14:textId="35F51D38" w:rsidR="001120D7" w:rsidRPr="001120D7" w:rsidRDefault="001120D7" w:rsidP="00D5313E">
            <w:pPr>
              <w:pStyle w:val="TAL"/>
              <w:keepNext w:val="0"/>
              <w:keepLines w:val="0"/>
              <w:widowControl w:val="0"/>
              <w:rPr>
                <w:sz w:val="16"/>
              </w:rPr>
            </w:pPr>
            <w:r>
              <w:rPr>
                <w:sz w:val="16"/>
              </w:rPr>
              <w:t>S6-241252</w:t>
            </w:r>
          </w:p>
        </w:tc>
        <w:tc>
          <w:tcPr>
            <w:tcW w:w="0" w:type="auto"/>
          </w:tcPr>
          <w:p w14:paraId="7E24BCA9" w14:textId="176EBABF" w:rsidR="001120D7" w:rsidRPr="001120D7" w:rsidRDefault="001120D7" w:rsidP="00D5313E">
            <w:pPr>
              <w:pStyle w:val="TAL"/>
              <w:keepNext w:val="0"/>
              <w:keepLines w:val="0"/>
              <w:widowControl w:val="0"/>
              <w:rPr>
                <w:sz w:val="16"/>
              </w:rPr>
            </w:pPr>
            <w:r>
              <w:rPr>
                <w:sz w:val="16"/>
              </w:rPr>
              <w:t>-</w:t>
            </w:r>
          </w:p>
        </w:tc>
      </w:tr>
      <w:tr w:rsidR="001120D7" w14:paraId="28DA2E84" w14:textId="77777777" w:rsidTr="001120D7">
        <w:tc>
          <w:tcPr>
            <w:tcW w:w="0" w:type="auto"/>
          </w:tcPr>
          <w:p w14:paraId="67D3E406" w14:textId="55374369" w:rsidR="001120D7" w:rsidRPr="001120D7" w:rsidRDefault="001120D7" w:rsidP="00D5313E">
            <w:pPr>
              <w:pStyle w:val="TAL"/>
              <w:keepNext w:val="0"/>
              <w:keepLines w:val="0"/>
              <w:widowControl w:val="0"/>
              <w:rPr>
                <w:sz w:val="16"/>
              </w:rPr>
            </w:pPr>
            <w:r>
              <w:rPr>
                <w:sz w:val="16"/>
              </w:rPr>
              <w:t>S6-241496</w:t>
            </w:r>
          </w:p>
        </w:tc>
        <w:tc>
          <w:tcPr>
            <w:tcW w:w="0" w:type="auto"/>
          </w:tcPr>
          <w:p w14:paraId="46DFAE8B" w14:textId="4421FB98" w:rsidR="001120D7" w:rsidRPr="001120D7" w:rsidRDefault="001120D7" w:rsidP="00D5313E">
            <w:pPr>
              <w:pStyle w:val="TAL"/>
              <w:keepNext w:val="0"/>
              <w:keepLines w:val="0"/>
              <w:widowControl w:val="0"/>
              <w:rPr>
                <w:sz w:val="16"/>
              </w:rPr>
            </w:pPr>
            <w:r>
              <w:rPr>
                <w:sz w:val="16"/>
              </w:rPr>
              <w:t>EAS instantiation enhancement to satisfy E2E KPI requirements for XR application</w:t>
            </w:r>
          </w:p>
        </w:tc>
        <w:tc>
          <w:tcPr>
            <w:tcW w:w="0" w:type="auto"/>
          </w:tcPr>
          <w:p w14:paraId="0E37E7B6" w14:textId="66BDD800" w:rsidR="001120D7" w:rsidRPr="001120D7" w:rsidRDefault="001120D7" w:rsidP="00D5313E">
            <w:pPr>
              <w:pStyle w:val="TAL"/>
              <w:keepNext w:val="0"/>
              <w:keepLines w:val="0"/>
              <w:widowControl w:val="0"/>
              <w:rPr>
                <w:sz w:val="16"/>
              </w:rPr>
            </w:pPr>
            <w:r>
              <w:rPr>
                <w:sz w:val="16"/>
              </w:rPr>
              <w:t>Huawei, Hisilicon</w:t>
            </w:r>
          </w:p>
        </w:tc>
        <w:tc>
          <w:tcPr>
            <w:tcW w:w="0" w:type="auto"/>
          </w:tcPr>
          <w:p w14:paraId="11C0E319" w14:textId="1C14536A" w:rsidR="001120D7" w:rsidRPr="001120D7" w:rsidRDefault="001120D7" w:rsidP="00D5313E">
            <w:pPr>
              <w:pStyle w:val="TAL"/>
              <w:keepNext w:val="0"/>
              <w:keepLines w:val="0"/>
              <w:widowControl w:val="0"/>
              <w:rPr>
                <w:sz w:val="16"/>
              </w:rPr>
            </w:pPr>
            <w:r>
              <w:rPr>
                <w:sz w:val="16"/>
              </w:rPr>
              <w:t>revised</w:t>
            </w:r>
          </w:p>
        </w:tc>
        <w:tc>
          <w:tcPr>
            <w:tcW w:w="0" w:type="auto"/>
          </w:tcPr>
          <w:p w14:paraId="2FD4EF7A" w14:textId="52D0D410" w:rsidR="001120D7" w:rsidRPr="001120D7" w:rsidRDefault="001120D7" w:rsidP="00D5313E">
            <w:pPr>
              <w:pStyle w:val="TAL"/>
              <w:keepNext w:val="0"/>
              <w:keepLines w:val="0"/>
              <w:widowControl w:val="0"/>
              <w:rPr>
                <w:sz w:val="16"/>
              </w:rPr>
            </w:pPr>
            <w:r>
              <w:rPr>
                <w:sz w:val="16"/>
              </w:rPr>
              <w:t>S6-241253</w:t>
            </w:r>
          </w:p>
        </w:tc>
        <w:tc>
          <w:tcPr>
            <w:tcW w:w="0" w:type="auto"/>
          </w:tcPr>
          <w:p w14:paraId="16F3FA68" w14:textId="30643963" w:rsidR="001120D7" w:rsidRPr="001120D7" w:rsidRDefault="001120D7" w:rsidP="00D5313E">
            <w:pPr>
              <w:pStyle w:val="TAL"/>
              <w:keepNext w:val="0"/>
              <w:keepLines w:val="0"/>
              <w:widowControl w:val="0"/>
              <w:rPr>
                <w:sz w:val="16"/>
              </w:rPr>
            </w:pPr>
            <w:r>
              <w:rPr>
                <w:sz w:val="16"/>
              </w:rPr>
              <w:t>S6-241640</w:t>
            </w:r>
          </w:p>
        </w:tc>
      </w:tr>
      <w:tr w:rsidR="001120D7" w14:paraId="6882BF0A" w14:textId="77777777" w:rsidTr="001120D7">
        <w:tc>
          <w:tcPr>
            <w:tcW w:w="0" w:type="auto"/>
          </w:tcPr>
          <w:p w14:paraId="06B38C93" w14:textId="7AE7E395" w:rsidR="001120D7" w:rsidRPr="001120D7" w:rsidRDefault="001120D7" w:rsidP="00D5313E">
            <w:pPr>
              <w:pStyle w:val="TAL"/>
              <w:keepNext w:val="0"/>
              <w:keepLines w:val="0"/>
              <w:widowControl w:val="0"/>
              <w:rPr>
                <w:sz w:val="16"/>
              </w:rPr>
            </w:pPr>
            <w:r>
              <w:rPr>
                <w:sz w:val="16"/>
              </w:rPr>
              <w:t>S6-241497</w:t>
            </w:r>
          </w:p>
        </w:tc>
        <w:tc>
          <w:tcPr>
            <w:tcW w:w="0" w:type="auto"/>
          </w:tcPr>
          <w:p w14:paraId="31249E4C" w14:textId="2D12BC1F" w:rsidR="001120D7" w:rsidRPr="001120D7" w:rsidRDefault="001120D7" w:rsidP="00D5313E">
            <w:pPr>
              <w:pStyle w:val="TAL"/>
              <w:keepNext w:val="0"/>
              <w:keepLines w:val="0"/>
              <w:widowControl w:val="0"/>
              <w:rPr>
                <w:sz w:val="16"/>
              </w:rPr>
            </w:pPr>
            <w:r>
              <w:rPr>
                <w:sz w:val="16"/>
              </w:rPr>
              <w:t>Multi Modal App Transfer</w:t>
            </w:r>
          </w:p>
        </w:tc>
        <w:tc>
          <w:tcPr>
            <w:tcW w:w="0" w:type="auto"/>
          </w:tcPr>
          <w:p w14:paraId="64D99A9B" w14:textId="42C7C7CE" w:rsidR="001120D7" w:rsidRPr="001120D7" w:rsidRDefault="001120D7" w:rsidP="00D5313E">
            <w:pPr>
              <w:pStyle w:val="TAL"/>
              <w:keepNext w:val="0"/>
              <w:keepLines w:val="0"/>
              <w:widowControl w:val="0"/>
              <w:rPr>
                <w:sz w:val="16"/>
              </w:rPr>
            </w:pPr>
            <w:r>
              <w:rPr>
                <w:sz w:val="16"/>
              </w:rPr>
              <w:t>Convida Wireless, LLC, Ericsson</w:t>
            </w:r>
          </w:p>
        </w:tc>
        <w:tc>
          <w:tcPr>
            <w:tcW w:w="0" w:type="auto"/>
          </w:tcPr>
          <w:p w14:paraId="0B0D13B7" w14:textId="0548FBD0" w:rsidR="001120D7" w:rsidRPr="001120D7" w:rsidRDefault="001120D7" w:rsidP="00D5313E">
            <w:pPr>
              <w:pStyle w:val="TAL"/>
              <w:keepNext w:val="0"/>
              <w:keepLines w:val="0"/>
              <w:widowControl w:val="0"/>
              <w:rPr>
                <w:sz w:val="16"/>
              </w:rPr>
            </w:pPr>
            <w:r>
              <w:rPr>
                <w:sz w:val="16"/>
              </w:rPr>
              <w:t>approved</w:t>
            </w:r>
          </w:p>
        </w:tc>
        <w:tc>
          <w:tcPr>
            <w:tcW w:w="0" w:type="auto"/>
          </w:tcPr>
          <w:p w14:paraId="0FB9FA12" w14:textId="5BF10319" w:rsidR="001120D7" w:rsidRPr="001120D7" w:rsidRDefault="001120D7" w:rsidP="00D5313E">
            <w:pPr>
              <w:pStyle w:val="TAL"/>
              <w:keepNext w:val="0"/>
              <w:keepLines w:val="0"/>
              <w:widowControl w:val="0"/>
              <w:rPr>
                <w:sz w:val="16"/>
              </w:rPr>
            </w:pPr>
            <w:r>
              <w:rPr>
                <w:sz w:val="16"/>
              </w:rPr>
              <w:t>S6-241188</w:t>
            </w:r>
          </w:p>
        </w:tc>
        <w:tc>
          <w:tcPr>
            <w:tcW w:w="0" w:type="auto"/>
          </w:tcPr>
          <w:p w14:paraId="6CBB4CEB" w14:textId="4810BA30" w:rsidR="001120D7" w:rsidRPr="001120D7" w:rsidRDefault="001120D7" w:rsidP="00D5313E">
            <w:pPr>
              <w:pStyle w:val="TAL"/>
              <w:keepNext w:val="0"/>
              <w:keepLines w:val="0"/>
              <w:widowControl w:val="0"/>
              <w:rPr>
                <w:sz w:val="16"/>
              </w:rPr>
            </w:pPr>
            <w:r>
              <w:rPr>
                <w:sz w:val="16"/>
              </w:rPr>
              <w:t>-</w:t>
            </w:r>
          </w:p>
        </w:tc>
      </w:tr>
      <w:tr w:rsidR="001120D7" w14:paraId="7FF1F936" w14:textId="77777777" w:rsidTr="001120D7">
        <w:tc>
          <w:tcPr>
            <w:tcW w:w="0" w:type="auto"/>
          </w:tcPr>
          <w:p w14:paraId="56FBFA3B" w14:textId="00F277D8" w:rsidR="001120D7" w:rsidRPr="001120D7" w:rsidRDefault="001120D7" w:rsidP="00D5313E">
            <w:pPr>
              <w:pStyle w:val="TAL"/>
              <w:keepNext w:val="0"/>
              <w:keepLines w:val="0"/>
              <w:widowControl w:val="0"/>
              <w:rPr>
                <w:sz w:val="16"/>
              </w:rPr>
            </w:pPr>
            <w:r>
              <w:rPr>
                <w:sz w:val="16"/>
              </w:rPr>
              <w:t>S6-241498</w:t>
            </w:r>
          </w:p>
        </w:tc>
        <w:tc>
          <w:tcPr>
            <w:tcW w:w="0" w:type="auto"/>
          </w:tcPr>
          <w:p w14:paraId="1BBB8227" w14:textId="70EC4A3F" w:rsidR="001120D7" w:rsidRPr="001120D7" w:rsidRDefault="001120D7" w:rsidP="00D5313E">
            <w:pPr>
              <w:pStyle w:val="TAL"/>
              <w:keepNext w:val="0"/>
              <w:keepLines w:val="0"/>
              <w:widowControl w:val="0"/>
              <w:rPr>
                <w:sz w:val="16"/>
              </w:rPr>
            </w:pPr>
            <w:r>
              <w:rPr>
                <w:sz w:val="16"/>
              </w:rPr>
              <w:t>Multi Modal SEALDD policy config</w:t>
            </w:r>
          </w:p>
        </w:tc>
        <w:tc>
          <w:tcPr>
            <w:tcW w:w="0" w:type="auto"/>
          </w:tcPr>
          <w:p w14:paraId="037CC80C" w14:textId="33E9363E" w:rsidR="001120D7" w:rsidRPr="001120D7" w:rsidRDefault="001120D7" w:rsidP="00D5313E">
            <w:pPr>
              <w:pStyle w:val="TAL"/>
              <w:keepNext w:val="0"/>
              <w:keepLines w:val="0"/>
              <w:widowControl w:val="0"/>
              <w:rPr>
                <w:sz w:val="16"/>
              </w:rPr>
            </w:pPr>
            <w:r>
              <w:rPr>
                <w:sz w:val="16"/>
              </w:rPr>
              <w:t>Convida Wireless LLC</w:t>
            </w:r>
          </w:p>
        </w:tc>
        <w:tc>
          <w:tcPr>
            <w:tcW w:w="0" w:type="auto"/>
          </w:tcPr>
          <w:p w14:paraId="65131879" w14:textId="14D2C85C" w:rsidR="001120D7" w:rsidRPr="001120D7" w:rsidRDefault="001120D7" w:rsidP="00D5313E">
            <w:pPr>
              <w:pStyle w:val="TAL"/>
              <w:keepNext w:val="0"/>
              <w:keepLines w:val="0"/>
              <w:widowControl w:val="0"/>
              <w:rPr>
                <w:sz w:val="16"/>
              </w:rPr>
            </w:pPr>
            <w:r>
              <w:rPr>
                <w:sz w:val="16"/>
              </w:rPr>
              <w:t>approved</w:t>
            </w:r>
          </w:p>
        </w:tc>
        <w:tc>
          <w:tcPr>
            <w:tcW w:w="0" w:type="auto"/>
          </w:tcPr>
          <w:p w14:paraId="289EC8ED" w14:textId="755D311C" w:rsidR="001120D7" w:rsidRPr="001120D7" w:rsidRDefault="001120D7" w:rsidP="00D5313E">
            <w:pPr>
              <w:pStyle w:val="TAL"/>
              <w:keepNext w:val="0"/>
              <w:keepLines w:val="0"/>
              <w:widowControl w:val="0"/>
              <w:rPr>
                <w:sz w:val="16"/>
              </w:rPr>
            </w:pPr>
            <w:r>
              <w:rPr>
                <w:sz w:val="16"/>
              </w:rPr>
              <w:t>S6-241190</w:t>
            </w:r>
          </w:p>
        </w:tc>
        <w:tc>
          <w:tcPr>
            <w:tcW w:w="0" w:type="auto"/>
          </w:tcPr>
          <w:p w14:paraId="6E8F064F" w14:textId="1331E826" w:rsidR="001120D7" w:rsidRPr="001120D7" w:rsidRDefault="001120D7" w:rsidP="00D5313E">
            <w:pPr>
              <w:pStyle w:val="TAL"/>
              <w:keepNext w:val="0"/>
              <w:keepLines w:val="0"/>
              <w:widowControl w:val="0"/>
              <w:rPr>
                <w:sz w:val="16"/>
              </w:rPr>
            </w:pPr>
            <w:r>
              <w:rPr>
                <w:sz w:val="16"/>
              </w:rPr>
              <w:t>-</w:t>
            </w:r>
          </w:p>
        </w:tc>
      </w:tr>
      <w:tr w:rsidR="001120D7" w14:paraId="3B3ACBAA" w14:textId="77777777" w:rsidTr="001120D7">
        <w:tc>
          <w:tcPr>
            <w:tcW w:w="0" w:type="auto"/>
          </w:tcPr>
          <w:p w14:paraId="00F23148" w14:textId="59A412F8" w:rsidR="001120D7" w:rsidRPr="001120D7" w:rsidRDefault="001120D7" w:rsidP="00D5313E">
            <w:pPr>
              <w:pStyle w:val="TAL"/>
              <w:keepNext w:val="0"/>
              <w:keepLines w:val="0"/>
              <w:widowControl w:val="0"/>
              <w:rPr>
                <w:sz w:val="16"/>
              </w:rPr>
            </w:pPr>
            <w:r>
              <w:rPr>
                <w:sz w:val="16"/>
              </w:rPr>
              <w:t>S6-241499</w:t>
            </w:r>
          </w:p>
        </w:tc>
        <w:tc>
          <w:tcPr>
            <w:tcW w:w="0" w:type="auto"/>
          </w:tcPr>
          <w:p w14:paraId="66593FB1" w14:textId="0678A89C" w:rsidR="001120D7" w:rsidRPr="001120D7" w:rsidRDefault="001120D7" w:rsidP="00D5313E">
            <w:pPr>
              <w:pStyle w:val="TAL"/>
              <w:keepNext w:val="0"/>
              <w:keepLines w:val="0"/>
              <w:widowControl w:val="0"/>
              <w:rPr>
                <w:sz w:val="16"/>
              </w:rPr>
            </w:pPr>
            <w:r>
              <w:rPr>
                <w:sz w:val="16"/>
              </w:rPr>
              <w:t>Policy based Multi Modal SEALDD flow establishment</w:t>
            </w:r>
          </w:p>
        </w:tc>
        <w:tc>
          <w:tcPr>
            <w:tcW w:w="0" w:type="auto"/>
          </w:tcPr>
          <w:p w14:paraId="08ED4D69" w14:textId="5DE92D74" w:rsidR="001120D7" w:rsidRPr="001120D7" w:rsidRDefault="001120D7" w:rsidP="00D5313E">
            <w:pPr>
              <w:pStyle w:val="TAL"/>
              <w:keepNext w:val="0"/>
              <w:keepLines w:val="0"/>
              <w:widowControl w:val="0"/>
              <w:rPr>
                <w:sz w:val="16"/>
              </w:rPr>
            </w:pPr>
            <w:r>
              <w:rPr>
                <w:sz w:val="16"/>
              </w:rPr>
              <w:t>Convida Wireless LLC</w:t>
            </w:r>
          </w:p>
        </w:tc>
        <w:tc>
          <w:tcPr>
            <w:tcW w:w="0" w:type="auto"/>
          </w:tcPr>
          <w:p w14:paraId="12BF6780" w14:textId="5581B19A" w:rsidR="001120D7" w:rsidRPr="001120D7" w:rsidRDefault="001120D7" w:rsidP="00D5313E">
            <w:pPr>
              <w:pStyle w:val="TAL"/>
              <w:keepNext w:val="0"/>
              <w:keepLines w:val="0"/>
              <w:widowControl w:val="0"/>
              <w:rPr>
                <w:sz w:val="16"/>
              </w:rPr>
            </w:pPr>
            <w:r>
              <w:rPr>
                <w:sz w:val="16"/>
              </w:rPr>
              <w:t>approved</w:t>
            </w:r>
          </w:p>
        </w:tc>
        <w:tc>
          <w:tcPr>
            <w:tcW w:w="0" w:type="auto"/>
          </w:tcPr>
          <w:p w14:paraId="53F24F5F" w14:textId="6B874173" w:rsidR="001120D7" w:rsidRPr="001120D7" w:rsidRDefault="001120D7" w:rsidP="00D5313E">
            <w:pPr>
              <w:pStyle w:val="TAL"/>
              <w:keepNext w:val="0"/>
              <w:keepLines w:val="0"/>
              <w:widowControl w:val="0"/>
              <w:rPr>
                <w:sz w:val="16"/>
              </w:rPr>
            </w:pPr>
            <w:r>
              <w:rPr>
                <w:sz w:val="16"/>
              </w:rPr>
              <w:t>S6-241191</w:t>
            </w:r>
          </w:p>
        </w:tc>
        <w:tc>
          <w:tcPr>
            <w:tcW w:w="0" w:type="auto"/>
          </w:tcPr>
          <w:p w14:paraId="11DBE05B" w14:textId="3EE6D72F" w:rsidR="001120D7" w:rsidRPr="001120D7" w:rsidRDefault="001120D7" w:rsidP="00D5313E">
            <w:pPr>
              <w:pStyle w:val="TAL"/>
              <w:keepNext w:val="0"/>
              <w:keepLines w:val="0"/>
              <w:widowControl w:val="0"/>
              <w:rPr>
                <w:sz w:val="16"/>
              </w:rPr>
            </w:pPr>
            <w:r>
              <w:rPr>
                <w:sz w:val="16"/>
              </w:rPr>
              <w:t>-</w:t>
            </w:r>
          </w:p>
        </w:tc>
      </w:tr>
      <w:tr w:rsidR="001120D7" w14:paraId="0B37B17A" w14:textId="77777777" w:rsidTr="001120D7">
        <w:tc>
          <w:tcPr>
            <w:tcW w:w="0" w:type="auto"/>
          </w:tcPr>
          <w:p w14:paraId="61F1F8FE" w14:textId="72A04B57" w:rsidR="001120D7" w:rsidRPr="001120D7" w:rsidRDefault="001120D7" w:rsidP="00D5313E">
            <w:pPr>
              <w:pStyle w:val="TAL"/>
              <w:keepNext w:val="0"/>
              <w:keepLines w:val="0"/>
              <w:widowControl w:val="0"/>
              <w:rPr>
                <w:sz w:val="16"/>
              </w:rPr>
            </w:pPr>
            <w:r>
              <w:rPr>
                <w:sz w:val="16"/>
              </w:rPr>
              <w:t>S6-241500</w:t>
            </w:r>
          </w:p>
        </w:tc>
        <w:tc>
          <w:tcPr>
            <w:tcW w:w="0" w:type="auto"/>
          </w:tcPr>
          <w:p w14:paraId="1AEA240F" w14:textId="0A774763" w:rsidR="001120D7" w:rsidRPr="001120D7" w:rsidRDefault="001120D7" w:rsidP="00D5313E">
            <w:pPr>
              <w:pStyle w:val="TAL"/>
              <w:keepNext w:val="0"/>
              <w:keepLines w:val="0"/>
              <w:widowControl w:val="0"/>
              <w:rPr>
                <w:sz w:val="16"/>
              </w:rPr>
            </w:pPr>
            <w:r>
              <w:rPr>
                <w:sz w:val="16"/>
              </w:rPr>
              <w:t>Sol for KI#1 &amp; KI#2 multi-modal flows alignment</w:t>
            </w:r>
          </w:p>
        </w:tc>
        <w:tc>
          <w:tcPr>
            <w:tcW w:w="0" w:type="auto"/>
          </w:tcPr>
          <w:p w14:paraId="237609A0" w14:textId="1CFA6155" w:rsidR="001120D7" w:rsidRPr="001120D7" w:rsidRDefault="001120D7" w:rsidP="00D5313E">
            <w:pPr>
              <w:pStyle w:val="TAL"/>
              <w:keepNext w:val="0"/>
              <w:keepLines w:val="0"/>
              <w:widowControl w:val="0"/>
              <w:rPr>
                <w:sz w:val="16"/>
              </w:rPr>
            </w:pPr>
            <w:r>
              <w:rPr>
                <w:sz w:val="16"/>
              </w:rPr>
              <w:t>China Mobile (Suzhou) Software</w:t>
            </w:r>
          </w:p>
        </w:tc>
        <w:tc>
          <w:tcPr>
            <w:tcW w:w="0" w:type="auto"/>
          </w:tcPr>
          <w:p w14:paraId="025BFF1E" w14:textId="4C74AE7A" w:rsidR="001120D7" w:rsidRPr="001120D7" w:rsidRDefault="001120D7" w:rsidP="00D5313E">
            <w:pPr>
              <w:pStyle w:val="TAL"/>
              <w:keepNext w:val="0"/>
              <w:keepLines w:val="0"/>
              <w:widowControl w:val="0"/>
              <w:rPr>
                <w:sz w:val="16"/>
              </w:rPr>
            </w:pPr>
            <w:r>
              <w:rPr>
                <w:sz w:val="16"/>
              </w:rPr>
              <w:t>approved</w:t>
            </w:r>
          </w:p>
        </w:tc>
        <w:tc>
          <w:tcPr>
            <w:tcW w:w="0" w:type="auto"/>
          </w:tcPr>
          <w:p w14:paraId="1E56DA06" w14:textId="33566BCB" w:rsidR="001120D7" w:rsidRPr="001120D7" w:rsidRDefault="001120D7" w:rsidP="00D5313E">
            <w:pPr>
              <w:pStyle w:val="TAL"/>
              <w:keepNext w:val="0"/>
              <w:keepLines w:val="0"/>
              <w:widowControl w:val="0"/>
              <w:rPr>
                <w:sz w:val="16"/>
              </w:rPr>
            </w:pPr>
            <w:r>
              <w:rPr>
                <w:sz w:val="16"/>
              </w:rPr>
              <w:t>S6-241121</w:t>
            </w:r>
          </w:p>
        </w:tc>
        <w:tc>
          <w:tcPr>
            <w:tcW w:w="0" w:type="auto"/>
          </w:tcPr>
          <w:p w14:paraId="04F6CD89" w14:textId="15720CB0" w:rsidR="001120D7" w:rsidRPr="001120D7" w:rsidRDefault="001120D7" w:rsidP="00D5313E">
            <w:pPr>
              <w:pStyle w:val="TAL"/>
              <w:keepNext w:val="0"/>
              <w:keepLines w:val="0"/>
              <w:widowControl w:val="0"/>
              <w:rPr>
                <w:sz w:val="16"/>
              </w:rPr>
            </w:pPr>
            <w:r>
              <w:rPr>
                <w:sz w:val="16"/>
              </w:rPr>
              <w:t>-</w:t>
            </w:r>
          </w:p>
        </w:tc>
      </w:tr>
      <w:tr w:rsidR="001120D7" w14:paraId="2448C874" w14:textId="77777777" w:rsidTr="001120D7">
        <w:tc>
          <w:tcPr>
            <w:tcW w:w="0" w:type="auto"/>
          </w:tcPr>
          <w:p w14:paraId="1FC6C975" w14:textId="173EDC31" w:rsidR="001120D7" w:rsidRPr="001120D7" w:rsidRDefault="001120D7" w:rsidP="00D5313E">
            <w:pPr>
              <w:pStyle w:val="TAL"/>
              <w:keepNext w:val="0"/>
              <w:keepLines w:val="0"/>
              <w:widowControl w:val="0"/>
              <w:rPr>
                <w:sz w:val="16"/>
              </w:rPr>
            </w:pPr>
            <w:r>
              <w:rPr>
                <w:sz w:val="16"/>
              </w:rPr>
              <w:t>S6-241501</w:t>
            </w:r>
          </w:p>
        </w:tc>
        <w:tc>
          <w:tcPr>
            <w:tcW w:w="0" w:type="auto"/>
          </w:tcPr>
          <w:p w14:paraId="282B4687" w14:textId="6191F34E" w:rsidR="001120D7" w:rsidRPr="001120D7" w:rsidRDefault="001120D7" w:rsidP="00D5313E">
            <w:pPr>
              <w:pStyle w:val="TAL"/>
              <w:keepNext w:val="0"/>
              <w:keepLines w:val="0"/>
              <w:widowControl w:val="0"/>
              <w:rPr>
                <w:sz w:val="16"/>
              </w:rPr>
            </w:pPr>
            <w:r>
              <w:rPr>
                <w:sz w:val="16"/>
              </w:rPr>
              <w:t>Support multi-modal service identifier in SEALDD</w:t>
            </w:r>
          </w:p>
        </w:tc>
        <w:tc>
          <w:tcPr>
            <w:tcW w:w="0" w:type="auto"/>
          </w:tcPr>
          <w:p w14:paraId="1F3D654A" w14:textId="372FD752" w:rsidR="001120D7" w:rsidRPr="001120D7" w:rsidRDefault="001120D7" w:rsidP="00D5313E">
            <w:pPr>
              <w:pStyle w:val="TAL"/>
              <w:keepNext w:val="0"/>
              <w:keepLines w:val="0"/>
              <w:widowControl w:val="0"/>
              <w:rPr>
                <w:sz w:val="16"/>
              </w:rPr>
            </w:pPr>
            <w:r>
              <w:rPr>
                <w:sz w:val="16"/>
              </w:rPr>
              <w:t>Ericsson</w:t>
            </w:r>
          </w:p>
        </w:tc>
        <w:tc>
          <w:tcPr>
            <w:tcW w:w="0" w:type="auto"/>
          </w:tcPr>
          <w:p w14:paraId="11637CDC" w14:textId="4164326A" w:rsidR="001120D7" w:rsidRPr="001120D7" w:rsidRDefault="001120D7" w:rsidP="00D5313E">
            <w:pPr>
              <w:pStyle w:val="TAL"/>
              <w:keepNext w:val="0"/>
              <w:keepLines w:val="0"/>
              <w:widowControl w:val="0"/>
              <w:rPr>
                <w:sz w:val="16"/>
              </w:rPr>
            </w:pPr>
            <w:r>
              <w:rPr>
                <w:sz w:val="16"/>
              </w:rPr>
              <w:t>revised</w:t>
            </w:r>
          </w:p>
        </w:tc>
        <w:tc>
          <w:tcPr>
            <w:tcW w:w="0" w:type="auto"/>
          </w:tcPr>
          <w:p w14:paraId="30B9C782" w14:textId="3BEEED3E" w:rsidR="001120D7" w:rsidRPr="001120D7" w:rsidRDefault="001120D7" w:rsidP="00D5313E">
            <w:pPr>
              <w:pStyle w:val="TAL"/>
              <w:keepNext w:val="0"/>
              <w:keepLines w:val="0"/>
              <w:widowControl w:val="0"/>
              <w:rPr>
                <w:sz w:val="16"/>
              </w:rPr>
            </w:pPr>
            <w:r>
              <w:rPr>
                <w:sz w:val="16"/>
              </w:rPr>
              <w:t>S6-241223</w:t>
            </w:r>
          </w:p>
        </w:tc>
        <w:tc>
          <w:tcPr>
            <w:tcW w:w="0" w:type="auto"/>
          </w:tcPr>
          <w:p w14:paraId="622799EB" w14:textId="58102A1B" w:rsidR="001120D7" w:rsidRPr="001120D7" w:rsidRDefault="001120D7" w:rsidP="00D5313E">
            <w:pPr>
              <w:pStyle w:val="TAL"/>
              <w:keepNext w:val="0"/>
              <w:keepLines w:val="0"/>
              <w:widowControl w:val="0"/>
              <w:rPr>
                <w:sz w:val="16"/>
              </w:rPr>
            </w:pPr>
            <w:r>
              <w:rPr>
                <w:sz w:val="16"/>
              </w:rPr>
              <w:t>S6-241563</w:t>
            </w:r>
          </w:p>
        </w:tc>
      </w:tr>
      <w:tr w:rsidR="001120D7" w14:paraId="492A8E45" w14:textId="77777777" w:rsidTr="001120D7">
        <w:tc>
          <w:tcPr>
            <w:tcW w:w="0" w:type="auto"/>
          </w:tcPr>
          <w:p w14:paraId="4EFB2FBE" w14:textId="00A0C09E" w:rsidR="001120D7" w:rsidRPr="001120D7" w:rsidRDefault="001120D7" w:rsidP="00D5313E">
            <w:pPr>
              <w:pStyle w:val="TAL"/>
              <w:keepNext w:val="0"/>
              <w:keepLines w:val="0"/>
              <w:widowControl w:val="0"/>
              <w:rPr>
                <w:sz w:val="16"/>
              </w:rPr>
            </w:pPr>
            <w:r>
              <w:rPr>
                <w:sz w:val="16"/>
              </w:rPr>
              <w:t>S6-241502</w:t>
            </w:r>
          </w:p>
        </w:tc>
        <w:tc>
          <w:tcPr>
            <w:tcW w:w="0" w:type="auto"/>
          </w:tcPr>
          <w:p w14:paraId="15636BA3" w14:textId="320A0ED1" w:rsidR="001120D7" w:rsidRPr="001120D7" w:rsidRDefault="001120D7" w:rsidP="00D5313E">
            <w:pPr>
              <w:pStyle w:val="TAL"/>
              <w:keepNext w:val="0"/>
              <w:keepLines w:val="0"/>
              <w:widowControl w:val="0"/>
              <w:rPr>
                <w:sz w:val="16"/>
              </w:rPr>
            </w:pPr>
            <w:r>
              <w:rPr>
                <w:sz w:val="16"/>
              </w:rPr>
              <w:t>Support multi-modal QoS measurement and exposure in SEALDD</w:t>
            </w:r>
          </w:p>
        </w:tc>
        <w:tc>
          <w:tcPr>
            <w:tcW w:w="0" w:type="auto"/>
          </w:tcPr>
          <w:p w14:paraId="2224F700" w14:textId="46E74237" w:rsidR="001120D7" w:rsidRPr="001120D7" w:rsidRDefault="001120D7" w:rsidP="00D5313E">
            <w:pPr>
              <w:pStyle w:val="TAL"/>
              <w:keepNext w:val="0"/>
              <w:keepLines w:val="0"/>
              <w:widowControl w:val="0"/>
              <w:rPr>
                <w:sz w:val="16"/>
              </w:rPr>
            </w:pPr>
            <w:r>
              <w:rPr>
                <w:sz w:val="16"/>
              </w:rPr>
              <w:t>Ericsson</w:t>
            </w:r>
          </w:p>
        </w:tc>
        <w:tc>
          <w:tcPr>
            <w:tcW w:w="0" w:type="auto"/>
          </w:tcPr>
          <w:p w14:paraId="7F2489F9" w14:textId="30E4189A" w:rsidR="001120D7" w:rsidRPr="001120D7" w:rsidRDefault="001120D7" w:rsidP="00D5313E">
            <w:pPr>
              <w:pStyle w:val="TAL"/>
              <w:keepNext w:val="0"/>
              <w:keepLines w:val="0"/>
              <w:widowControl w:val="0"/>
              <w:rPr>
                <w:sz w:val="16"/>
              </w:rPr>
            </w:pPr>
            <w:r>
              <w:rPr>
                <w:sz w:val="16"/>
              </w:rPr>
              <w:t>revised</w:t>
            </w:r>
          </w:p>
        </w:tc>
        <w:tc>
          <w:tcPr>
            <w:tcW w:w="0" w:type="auto"/>
          </w:tcPr>
          <w:p w14:paraId="37CE0088" w14:textId="39909B38" w:rsidR="001120D7" w:rsidRPr="001120D7" w:rsidRDefault="001120D7" w:rsidP="00D5313E">
            <w:pPr>
              <w:pStyle w:val="TAL"/>
              <w:keepNext w:val="0"/>
              <w:keepLines w:val="0"/>
              <w:widowControl w:val="0"/>
              <w:rPr>
                <w:sz w:val="16"/>
              </w:rPr>
            </w:pPr>
            <w:r>
              <w:rPr>
                <w:sz w:val="16"/>
              </w:rPr>
              <w:t>S6-241224</w:t>
            </w:r>
          </w:p>
        </w:tc>
        <w:tc>
          <w:tcPr>
            <w:tcW w:w="0" w:type="auto"/>
          </w:tcPr>
          <w:p w14:paraId="74F72A9C" w14:textId="7B9F93EC" w:rsidR="001120D7" w:rsidRPr="001120D7" w:rsidRDefault="001120D7" w:rsidP="00D5313E">
            <w:pPr>
              <w:pStyle w:val="TAL"/>
              <w:keepNext w:val="0"/>
              <w:keepLines w:val="0"/>
              <w:widowControl w:val="0"/>
              <w:rPr>
                <w:sz w:val="16"/>
              </w:rPr>
            </w:pPr>
            <w:r>
              <w:rPr>
                <w:sz w:val="16"/>
              </w:rPr>
              <w:t>S6-241564</w:t>
            </w:r>
          </w:p>
        </w:tc>
      </w:tr>
      <w:tr w:rsidR="001120D7" w14:paraId="754DBE2F" w14:textId="77777777" w:rsidTr="001120D7">
        <w:tc>
          <w:tcPr>
            <w:tcW w:w="0" w:type="auto"/>
          </w:tcPr>
          <w:p w14:paraId="3C9B0E57" w14:textId="428613D3" w:rsidR="001120D7" w:rsidRPr="001120D7" w:rsidRDefault="001120D7" w:rsidP="00D5313E">
            <w:pPr>
              <w:pStyle w:val="TAL"/>
              <w:keepNext w:val="0"/>
              <w:keepLines w:val="0"/>
              <w:widowControl w:val="0"/>
              <w:rPr>
                <w:sz w:val="16"/>
              </w:rPr>
            </w:pPr>
            <w:r>
              <w:rPr>
                <w:sz w:val="16"/>
              </w:rPr>
              <w:t>S6-241503</w:t>
            </w:r>
          </w:p>
        </w:tc>
        <w:tc>
          <w:tcPr>
            <w:tcW w:w="0" w:type="auto"/>
          </w:tcPr>
          <w:p w14:paraId="238200F0" w14:textId="2CB35E25" w:rsidR="001120D7" w:rsidRPr="001120D7" w:rsidRDefault="001120D7" w:rsidP="00D5313E">
            <w:pPr>
              <w:pStyle w:val="TAL"/>
              <w:keepNext w:val="0"/>
              <w:keepLines w:val="0"/>
              <w:widowControl w:val="0"/>
              <w:rPr>
                <w:sz w:val="16"/>
              </w:rPr>
            </w:pPr>
            <w:r>
              <w:rPr>
                <w:sz w:val="16"/>
              </w:rPr>
              <w:t>Support multi-modal service in SEALDD</w:t>
            </w:r>
          </w:p>
        </w:tc>
        <w:tc>
          <w:tcPr>
            <w:tcW w:w="0" w:type="auto"/>
          </w:tcPr>
          <w:p w14:paraId="4D6ACF27" w14:textId="782F78C5" w:rsidR="001120D7" w:rsidRPr="001120D7" w:rsidRDefault="001120D7" w:rsidP="00D5313E">
            <w:pPr>
              <w:pStyle w:val="TAL"/>
              <w:keepNext w:val="0"/>
              <w:keepLines w:val="0"/>
              <w:widowControl w:val="0"/>
              <w:rPr>
                <w:sz w:val="16"/>
              </w:rPr>
            </w:pPr>
            <w:r>
              <w:rPr>
                <w:sz w:val="16"/>
              </w:rPr>
              <w:t>Ericsson</w:t>
            </w:r>
          </w:p>
        </w:tc>
        <w:tc>
          <w:tcPr>
            <w:tcW w:w="0" w:type="auto"/>
          </w:tcPr>
          <w:p w14:paraId="1599EE73" w14:textId="50391AC5" w:rsidR="001120D7" w:rsidRPr="001120D7" w:rsidRDefault="001120D7" w:rsidP="00D5313E">
            <w:pPr>
              <w:pStyle w:val="TAL"/>
              <w:keepNext w:val="0"/>
              <w:keepLines w:val="0"/>
              <w:widowControl w:val="0"/>
              <w:rPr>
                <w:sz w:val="16"/>
              </w:rPr>
            </w:pPr>
            <w:r>
              <w:rPr>
                <w:sz w:val="16"/>
              </w:rPr>
              <w:t>revised</w:t>
            </w:r>
          </w:p>
        </w:tc>
        <w:tc>
          <w:tcPr>
            <w:tcW w:w="0" w:type="auto"/>
          </w:tcPr>
          <w:p w14:paraId="4D5D7F1A" w14:textId="39C4E57D" w:rsidR="001120D7" w:rsidRPr="001120D7" w:rsidRDefault="001120D7" w:rsidP="00D5313E">
            <w:pPr>
              <w:pStyle w:val="TAL"/>
              <w:keepNext w:val="0"/>
              <w:keepLines w:val="0"/>
              <w:widowControl w:val="0"/>
              <w:rPr>
                <w:sz w:val="16"/>
              </w:rPr>
            </w:pPr>
            <w:r>
              <w:rPr>
                <w:sz w:val="16"/>
              </w:rPr>
              <w:t>S6-241280</w:t>
            </w:r>
          </w:p>
        </w:tc>
        <w:tc>
          <w:tcPr>
            <w:tcW w:w="0" w:type="auto"/>
          </w:tcPr>
          <w:p w14:paraId="16E1F3AC" w14:textId="51A4B1CB" w:rsidR="001120D7" w:rsidRPr="001120D7" w:rsidRDefault="001120D7" w:rsidP="00D5313E">
            <w:pPr>
              <w:pStyle w:val="TAL"/>
              <w:keepNext w:val="0"/>
              <w:keepLines w:val="0"/>
              <w:widowControl w:val="0"/>
              <w:rPr>
                <w:sz w:val="16"/>
              </w:rPr>
            </w:pPr>
            <w:r>
              <w:rPr>
                <w:sz w:val="16"/>
              </w:rPr>
              <w:t>S6-241565</w:t>
            </w:r>
          </w:p>
        </w:tc>
      </w:tr>
      <w:tr w:rsidR="001120D7" w14:paraId="750C504E" w14:textId="77777777" w:rsidTr="001120D7">
        <w:tc>
          <w:tcPr>
            <w:tcW w:w="0" w:type="auto"/>
          </w:tcPr>
          <w:p w14:paraId="39EAC8A6" w14:textId="7471C8C7" w:rsidR="001120D7" w:rsidRPr="001120D7" w:rsidRDefault="001120D7" w:rsidP="00D5313E">
            <w:pPr>
              <w:pStyle w:val="TAL"/>
              <w:keepNext w:val="0"/>
              <w:keepLines w:val="0"/>
              <w:widowControl w:val="0"/>
              <w:rPr>
                <w:sz w:val="16"/>
              </w:rPr>
            </w:pPr>
            <w:r>
              <w:rPr>
                <w:sz w:val="16"/>
              </w:rPr>
              <w:t>S6-241504</w:t>
            </w:r>
          </w:p>
        </w:tc>
        <w:tc>
          <w:tcPr>
            <w:tcW w:w="0" w:type="auto"/>
          </w:tcPr>
          <w:p w14:paraId="7F2063DD" w14:textId="4C3071A7" w:rsidR="001120D7" w:rsidRPr="001120D7" w:rsidRDefault="001120D7" w:rsidP="00D5313E">
            <w:pPr>
              <w:pStyle w:val="TAL"/>
              <w:keepNext w:val="0"/>
              <w:keepLines w:val="0"/>
              <w:widowControl w:val="0"/>
              <w:rPr>
                <w:sz w:val="16"/>
              </w:rPr>
            </w:pPr>
            <w:r>
              <w:rPr>
                <w:sz w:val="16"/>
              </w:rPr>
              <w:t>Update of Functional Elements</w:t>
            </w:r>
          </w:p>
        </w:tc>
        <w:tc>
          <w:tcPr>
            <w:tcW w:w="0" w:type="auto"/>
          </w:tcPr>
          <w:p w14:paraId="18A41424" w14:textId="7984FB24" w:rsidR="001120D7" w:rsidRPr="001120D7" w:rsidRDefault="001120D7" w:rsidP="00D5313E">
            <w:pPr>
              <w:pStyle w:val="TAL"/>
              <w:keepNext w:val="0"/>
              <w:keepLines w:val="0"/>
              <w:widowControl w:val="0"/>
              <w:rPr>
                <w:sz w:val="16"/>
              </w:rPr>
            </w:pPr>
            <w:r>
              <w:rPr>
                <w:sz w:val="16"/>
              </w:rPr>
              <w:t>China Mobile Group Device Co.</w:t>
            </w:r>
          </w:p>
        </w:tc>
        <w:tc>
          <w:tcPr>
            <w:tcW w:w="0" w:type="auto"/>
          </w:tcPr>
          <w:p w14:paraId="69A5707C" w14:textId="7DA38E5C" w:rsidR="001120D7" w:rsidRPr="001120D7" w:rsidRDefault="001120D7" w:rsidP="00D5313E">
            <w:pPr>
              <w:pStyle w:val="TAL"/>
              <w:keepNext w:val="0"/>
              <w:keepLines w:val="0"/>
              <w:widowControl w:val="0"/>
              <w:rPr>
                <w:sz w:val="16"/>
              </w:rPr>
            </w:pPr>
            <w:r>
              <w:rPr>
                <w:sz w:val="16"/>
              </w:rPr>
              <w:t>withdrawn</w:t>
            </w:r>
          </w:p>
        </w:tc>
        <w:tc>
          <w:tcPr>
            <w:tcW w:w="0" w:type="auto"/>
          </w:tcPr>
          <w:p w14:paraId="0AD922DC" w14:textId="06994A0C" w:rsidR="001120D7" w:rsidRPr="001120D7" w:rsidRDefault="001120D7" w:rsidP="00D5313E">
            <w:pPr>
              <w:pStyle w:val="TAL"/>
              <w:keepNext w:val="0"/>
              <w:keepLines w:val="0"/>
              <w:widowControl w:val="0"/>
              <w:rPr>
                <w:sz w:val="16"/>
              </w:rPr>
            </w:pPr>
            <w:r>
              <w:rPr>
                <w:sz w:val="16"/>
              </w:rPr>
              <w:t>S6-241111</w:t>
            </w:r>
          </w:p>
        </w:tc>
        <w:tc>
          <w:tcPr>
            <w:tcW w:w="0" w:type="auto"/>
          </w:tcPr>
          <w:p w14:paraId="471B1548" w14:textId="41BA741E" w:rsidR="001120D7" w:rsidRPr="001120D7" w:rsidRDefault="001120D7" w:rsidP="00D5313E">
            <w:pPr>
              <w:pStyle w:val="TAL"/>
              <w:keepNext w:val="0"/>
              <w:keepLines w:val="0"/>
              <w:widowControl w:val="0"/>
              <w:rPr>
                <w:sz w:val="16"/>
              </w:rPr>
            </w:pPr>
            <w:r>
              <w:rPr>
                <w:sz w:val="16"/>
              </w:rPr>
              <w:t>-</w:t>
            </w:r>
          </w:p>
        </w:tc>
      </w:tr>
      <w:tr w:rsidR="001120D7" w14:paraId="38FCF786" w14:textId="77777777" w:rsidTr="001120D7">
        <w:tc>
          <w:tcPr>
            <w:tcW w:w="0" w:type="auto"/>
          </w:tcPr>
          <w:p w14:paraId="7E5C0F45" w14:textId="5BB0A014" w:rsidR="001120D7" w:rsidRPr="001120D7" w:rsidRDefault="001120D7" w:rsidP="00D5313E">
            <w:pPr>
              <w:pStyle w:val="TAL"/>
              <w:keepNext w:val="0"/>
              <w:keepLines w:val="0"/>
              <w:widowControl w:val="0"/>
              <w:rPr>
                <w:sz w:val="16"/>
              </w:rPr>
            </w:pPr>
            <w:r>
              <w:rPr>
                <w:sz w:val="16"/>
              </w:rPr>
              <w:t>S6-241505</w:t>
            </w:r>
          </w:p>
        </w:tc>
        <w:tc>
          <w:tcPr>
            <w:tcW w:w="0" w:type="auto"/>
          </w:tcPr>
          <w:p w14:paraId="2CC2C28D" w14:textId="21F9F549" w:rsidR="001120D7" w:rsidRPr="001120D7" w:rsidRDefault="001120D7" w:rsidP="00D5313E">
            <w:pPr>
              <w:pStyle w:val="TAL"/>
              <w:keepNext w:val="0"/>
              <w:keepLines w:val="0"/>
              <w:widowControl w:val="0"/>
              <w:rPr>
                <w:sz w:val="16"/>
              </w:rPr>
            </w:pPr>
            <w:r>
              <w:rPr>
                <w:sz w:val="16"/>
              </w:rPr>
              <w:t>Solution of Coordination between direct UE links and network based links for ARVR services</w:t>
            </w:r>
          </w:p>
        </w:tc>
        <w:tc>
          <w:tcPr>
            <w:tcW w:w="0" w:type="auto"/>
          </w:tcPr>
          <w:p w14:paraId="46AE780F" w14:textId="0D43B914" w:rsidR="001120D7" w:rsidRPr="001120D7" w:rsidRDefault="001120D7" w:rsidP="00D5313E">
            <w:pPr>
              <w:pStyle w:val="TAL"/>
              <w:keepNext w:val="0"/>
              <w:keepLines w:val="0"/>
              <w:widowControl w:val="0"/>
              <w:rPr>
                <w:sz w:val="16"/>
              </w:rPr>
            </w:pPr>
            <w:r>
              <w:rPr>
                <w:sz w:val="16"/>
              </w:rPr>
              <w:t>China Mobile Group Device Co.</w:t>
            </w:r>
          </w:p>
        </w:tc>
        <w:tc>
          <w:tcPr>
            <w:tcW w:w="0" w:type="auto"/>
          </w:tcPr>
          <w:p w14:paraId="2E40B350" w14:textId="7A1FF9A5" w:rsidR="001120D7" w:rsidRPr="001120D7" w:rsidRDefault="001120D7" w:rsidP="00D5313E">
            <w:pPr>
              <w:pStyle w:val="TAL"/>
              <w:keepNext w:val="0"/>
              <w:keepLines w:val="0"/>
              <w:widowControl w:val="0"/>
              <w:rPr>
                <w:sz w:val="16"/>
              </w:rPr>
            </w:pPr>
            <w:r>
              <w:rPr>
                <w:sz w:val="16"/>
              </w:rPr>
              <w:t>withdrawn</w:t>
            </w:r>
          </w:p>
        </w:tc>
        <w:tc>
          <w:tcPr>
            <w:tcW w:w="0" w:type="auto"/>
          </w:tcPr>
          <w:p w14:paraId="032BD211" w14:textId="37B936CA" w:rsidR="001120D7" w:rsidRPr="001120D7" w:rsidRDefault="001120D7" w:rsidP="00D5313E">
            <w:pPr>
              <w:pStyle w:val="TAL"/>
              <w:keepNext w:val="0"/>
              <w:keepLines w:val="0"/>
              <w:widowControl w:val="0"/>
              <w:rPr>
                <w:sz w:val="16"/>
              </w:rPr>
            </w:pPr>
            <w:r>
              <w:rPr>
                <w:sz w:val="16"/>
              </w:rPr>
              <w:t>S6-241110</w:t>
            </w:r>
          </w:p>
        </w:tc>
        <w:tc>
          <w:tcPr>
            <w:tcW w:w="0" w:type="auto"/>
          </w:tcPr>
          <w:p w14:paraId="43268D06" w14:textId="5777A2FF" w:rsidR="001120D7" w:rsidRPr="001120D7" w:rsidRDefault="001120D7" w:rsidP="00D5313E">
            <w:pPr>
              <w:pStyle w:val="TAL"/>
              <w:keepNext w:val="0"/>
              <w:keepLines w:val="0"/>
              <w:widowControl w:val="0"/>
              <w:rPr>
                <w:sz w:val="16"/>
              </w:rPr>
            </w:pPr>
            <w:r>
              <w:rPr>
                <w:sz w:val="16"/>
              </w:rPr>
              <w:t>-</w:t>
            </w:r>
          </w:p>
        </w:tc>
      </w:tr>
      <w:tr w:rsidR="001120D7" w14:paraId="15F29B06" w14:textId="77777777" w:rsidTr="001120D7">
        <w:tc>
          <w:tcPr>
            <w:tcW w:w="0" w:type="auto"/>
          </w:tcPr>
          <w:p w14:paraId="1ED17F67" w14:textId="1731FEC3" w:rsidR="001120D7" w:rsidRPr="001120D7" w:rsidRDefault="001120D7" w:rsidP="00D5313E">
            <w:pPr>
              <w:pStyle w:val="TAL"/>
              <w:keepNext w:val="0"/>
              <w:keepLines w:val="0"/>
              <w:widowControl w:val="0"/>
              <w:rPr>
                <w:sz w:val="16"/>
              </w:rPr>
            </w:pPr>
            <w:r>
              <w:rPr>
                <w:sz w:val="16"/>
              </w:rPr>
              <w:t>S6-241506</w:t>
            </w:r>
          </w:p>
        </w:tc>
        <w:tc>
          <w:tcPr>
            <w:tcW w:w="0" w:type="auto"/>
          </w:tcPr>
          <w:p w14:paraId="66115EC5" w14:textId="7407408D" w:rsidR="001120D7" w:rsidRPr="001120D7" w:rsidRDefault="001120D7" w:rsidP="00D5313E">
            <w:pPr>
              <w:pStyle w:val="TAL"/>
              <w:keepNext w:val="0"/>
              <w:keepLines w:val="0"/>
              <w:widowControl w:val="0"/>
              <w:rPr>
                <w:sz w:val="16"/>
              </w:rPr>
            </w:pPr>
            <w:r>
              <w:rPr>
                <w:sz w:val="16"/>
              </w:rPr>
              <w:t>Pseudo-CR on Solution for digital avatar support</w:t>
            </w:r>
          </w:p>
        </w:tc>
        <w:tc>
          <w:tcPr>
            <w:tcW w:w="0" w:type="auto"/>
          </w:tcPr>
          <w:p w14:paraId="436D88ED" w14:textId="55444686" w:rsidR="001120D7" w:rsidRPr="001120D7" w:rsidRDefault="001120D7" w:rsidP="00D5313E">
            <w:pPr>
              <w:pStyle w:val="TAL"/>
              <w:keepNext w:val="0"/>
              <w:keepLines w:val="0"/>
              <w:widowControl w:val="0"/>
              <w:rPr>
                <w:sz w:val="16"/>
              </w:rPr>
            </w:pPr>
            <w:r>
              <w:rPr>
                <w:sz w:val="16"/>
              </w:rPr>
              <w:t>Samsung, ZTE</w:t>
            </w:r>
          </w:p>
        </w:tc>
        <w:tc>
          <w:tcPr>
            <w:tcW w:w="0" w:type="auto"/>
          </w:tcPr>
          <w:p w14:paraId="5C2AD260" w14:textId="375272B3" w:rsidR="001120D7" w:rsidRPr="001120D7" w:rsidRDefault="001120D7" w:rsidP="00D5313E">
            <w:pPr>
              <w:pStyle w:val="TAL"/>
              <w:keepNext w:val="0"/>
              <w:keepLines w:val="0"/>
              <w:widowControl w:val="0"/>
              <w:rPr>
                <w:sz w:val="16"/>
              </w:rPr>
            </w:pPr>
            <w:r>
              <w:rPr>
                <w:sz w:val="16"/>
              </w:rPr>
              <w:t>revised</w:t>
            </w:r>
          </w:p>
        </w:tc>
        <w:tc>
          <w:tcPr>
            <w:tcW w:w="0" w:type="auto"/>
          </w:tcPr>
          <w:p w14:paraId="71D58463" w14:textId="710705B5" w:rsidR="001120D7" w:rsidRPr="001120D7" w:rsidRDefault="001120D7" w:rsidP="00D5313E">
            <w:pPr>
              <w:pStyle w:val="TAL"/>
              <w:keepNext w:val="0"/>
              <w:keepLines w:val="0"/>
              <w:widowControl w:val="0"/>
              <w:rPr>
                <w:sz w:val="16"/>
              </w:rPr>
            </w:pPr>
            <w:r>
              <w:rPr>
                <w:sz w:val="16"/>
              </w:rPr>
              <w:t>S6-241200</w:t>
            </w:r>
          </w:p>
        </w:tc>
        <w:tc>
          <w:tcPr>
            <w:tcW w:w="0" w:type="auto"/>
          </w:tcPr>
          <w:p w14:paraId="2744D02A" w14:textId="3572D1F0" w:rsidR="001120D7" w:rsidRPr="001120D7" w:rsidRDefault="001120D7" w:rsidP="00D5313E">
            <w:pPr>
              <w:pStyle w:val="TAL"/>
              <w:keepNext w:val="0"/>
              <w:keepLines w:val="0"/>
              <w:widowControl w:val="0"/>
              <w:rPr>
                <w:sz w:val="16"/>
              </w:rPr>
            </w:pPr>
            <w:r>
              <w:rPr>
                <w:sz w:val="16"/>
              </w:rPr>
              <w:t>S6-241645</w:t>
            </w:r>
          </w:p>
        </w:tc>
      </w:tr>
      <w:tr w:rsidR="001120D7" w14:paraId="441F9B60" w14:textId="77777777" w:rsidTr="001120D7">
        <w:tc>
          <w:tcPr>
            <w:tcW w:w="0" w:type="auto"/>
          </w:tcPr>
          <w:p w14:paraId="03F4A67F" w14:textId="0B989C80" w:rsidR="001120D7" w:rsidRPr="001120D7" w:rsidRDefault="001120D7" w:rsidP="00D5313E">
            <w:pPr>
              <w:pStyle w:val="TAL"/>
              <w:keepNext w:val="0"/>
              <w:keepLines w:val="0"/>
              <w:widowControl w:val="0"/>
              <w:rPr>
                <w:sz w:val="16"/>
              </w:rPr>
            </w:pPr>
            <w:r>
              <w:rPr>
                <w:sz w:val="16"/>
              </w:rPr>
              <w:t>S6-241507</w:t>
            </w:r>
          </w:p>
        </w:tc>
        <w:tc>
          <w:tcPr>
            <w:tcW w:w="0" w:type="auto"/>
          </w:tcPr>
          <w:p w14:paraId="5BA41334" w14:textId="78B8A02E" w:rsidR="001120D7" w:rsidRPr="001120D7" w:rsidRDefault="001120D7" w:rsidP="00D5313E">
            <w:pPr>
              <w:pStyle w:val="TAL"/>
              <w:keepNext w:val="0"/>
              <w:keepLines w:val="0"/>
              <w:widowControl w:val="0"/>
              <w:rPr>
                <w:sz w:val="16"/>
              </w:rPr>
            </w:pPr>
            <w:r>
              <w:rPr>
                <w:sz w:val="16"/>
              </w:rPr>
              <w:t>Avatar support</w:t>
            </w:r>
          </w:p>
        </w:tc>
        <w:tc>
          <w:tcPr>
            <w:tcW w:w="0" w:type="auto"/>
          </w:tcPr>
          <w:p w14:paraId="40818D27" w14:textId="5DE60211" w:rsidR="001120D7" w:rsidRPr="001120D7" w:rsidRDefault="001120D7" w:rsidP="00D5313E">
            <w:pPr>
              <w:pStyle w:val="TAL"/>
              <w:keepNext w:val="0"/>
              <w:keepLines w:val="0"/>
              <w:widowControl w:val="0"/>
              <w:rPr>
                <w:sz w:val="16"/>
              </w:rPr>
            </w:pPr>
            <w:r>
              <w:rPr>
                <w:sz w:val="16"/>
              </w:rPr>
              <w:t>Convida Wireless LLC</w:t>
            </w:r>
          </w:p>
        </w:tc>
        <w:tc>
          <w:tcPr>
            <w:tcW w:w="0" w:type="auto"/>
          </w:tcPr>
          <w:p w14:paraId="4510F426" w14:textId="5BEA1BAB" w:rsidR="001120D7" w:rsidRPr="001120D7" w:rsidRDefault="001120D7" w:rsidP="00D5313E">
            <w:pPr>
              <w:pStyle w:val="TAL"/>
              <w:keepNext w:val="0"/>
              <w:keepLines w:val="0"/>
              <w:widowControl w:val="0"/>
              <w:rPr>
                <w:sz w:val="16"/>
              </w:rPr>
            </w:pPr>
            <w:r>
              <w:rPr>
                <w:sz w:val="16"/>
              </w:rPr>
              <w:t>approved</w:t>
            </w:r>
          </w:p>
        </w:tc>
        <w:tc>
          <w:tcPr>
            <w:tcW w:w="0" w:type="auto"/>
          </w:tcPr>
          <w:p w14:paraId="36732D9F" w14:textId="3F3452A0" w:rsidR="001120D7" w:rsidRPr="001120D7" w:rsidRDefault="001120D7" w:rsidP="00D5313E">
            <w:pPr>
              <w:pStyle w:val="TAL"/>
              <w:keepNext w:val="0"/>
              <w:keepLines w:val="0"/>
              <w:widowControl w:val="0"/>
              <w:rPr>
                <w:sz w:val="16"/>
              </w:rPr>
            </w:pPr>
            <w:r>
              <w:rPr>
                <w:sz w:val="16"/>
              </w:rPr>
              <w:t>S6-241195</w:t>
            </w:r>
          </w:p>
        </w:tc>
        <w:tc>
          <w:tcPr>
            <w:tcW w:w="0" w:type="auto"/>
          </w:tcPr>
          <w:p w14:paraId="7BAA021A" w14:textId="5552A65B" w:rsidR="001120D7" w:rsidRPr="001120D7" w:rsidRDefault="001120D7" w:rsidP="00D5313E">
            <w:pPr>
              <w:pStyle w:val="TAL"/>
              <w:keepNext w:val="0"/>
              <w:keepLines w:val="0"/>
              <w:widowControl w:val="0"/>
              <w:rPr>
                <w:sz w:val="16"/>
              </w:rPr>
            </w:pPr>
            <w:r>
              <w:rPr>
                <w:sz w:val="16"/>
              </w:rPr>
              <w:t>-</w:t>
            </w:r>
          </w:p>
        </w:tc>
      </w:tr>
      <w:tr w:rsidR="001120D7" w14:paraId="5BFFD42D" w14:textId="77777777" w:rsidTr="001120D7">
        <w:tc>
          <w:tcPr>
            <w:tcW w:w="0" w:type="auto"/>
          </w:tcPr>
          <w:p w14:paraId="39D2030E" w14:textId="007B990B" w:rsidR="001120D7" w:rsidRPr="001120D7" w:rsidRDefault="001120D7" w:rsidP="00D5313E">
            <w:pPr>
              <w:pStyle w:val="TAL"/>
              <w:keepNext w:val="0"/>
              <w:keepLines w:val="0"/>
              <w:widowControl w:val="0"/>
              <w:rPr>
                <w:sz w:val="16"/>
              </w:rPr>
            </w:pPr>
            <w:r>
              <w:rPr>
                <w:sz w:val="16"/>
              </w:rPr>
              <w:t>S6-241508</w:t>
            </w:r>
          </w:p>
        </w:tc>
        <w:tc>
          <w:tcPr>
            <w:tcW w:w="0" w:type="auto"/>
          </w:tcPr>
          <w:p w14:paraId="48CC0E1F" w14:textId="20AAF48B" w:rsidR="001120D7" w:rsidRPr="001120D7" w:rsidRDefault="001120D7" w:rsidP="00D5313E">
            <w:pPr>
              <w:pStyle w:val="TAL"/>
              <w:keepNext w:val="0"/>
              <w:keepLines w:val="0"/>
              <w:widowControl w:val="0"/>
              <w:rPr>
                <w:sz w:val="16"/>
              </w:rPr>
            </w:pPr>
            <w:r>
              <w:rPr>
                <w:sz w:val="16"/>
              </w:rPr>
              <w:t>SEAL Architecture Option to support Digital Avatars</w:t>
            </w:r>
          </w:p>
        </w:tc>
        <w:tc>
          <w:tcPr>
            <w:tcW w:w="0" w:type="auto"/>
          </w:tcPr>
          <w:p w14:paraId="57469387" w14:textId="59743F27" w:rsidR="001120D7" w:rsidRPr="001120D7" w:rsidRDefault="001120D7" w:rsidP="00D5313E">
            <w:pPr>
              <w:pStyle w:val="TAL"/>
              <w:keepNext w:val="0"/>
              <w:keepLines w:val="0"/>
              <w:widowControl w:val="0"/>
              <w:rPr>
                <w:sz w:val="16"/>
              </w:rPr>
            </w:pPr>
            <w:r>
              <w:rPr>
                <w:sz w:val="16"/>
              </w:rPr>
              <w:t>Nokia</w:t>
            </w:r>
          </w:p>
        </w:tc>
        <w:tc>
          <w:tcPr>
            <w:tcW w:w="0" w:type="auto"/>
          </w:tcPr>
          <w:p w14:paraId="49967AD5" w14:textId="5BA7AB86" w:rsidR="001120D7" w:rsidRPr="001120D7" w:rsidRDefault="001120D7" w:rsidP="00D5313E">
            <w:pPr>
              <w:pStyle w:val="TAL"/>
              <w:keepNext w:val="0"/>
              <w:keepLines w:val="0"/>
              <w:widowControl w:val="0"/>
              <w:rPr>
                <w:sz w:val="16"/>
              </w:rPr>
            </w:pPr>
            <w:r>
              <w:rPr>
                <w:sz w:val="16"/>
              </w:rPr>
              <w:t>revised</w:t>
            </w:r>
          </w:p>
        </w:tc>
        <w:tc>
          <w:tcPr>
            <w:tcW w:w="0" w:type="auto"/>
          </w:tcPr>
          <w:p w14:paraId="2CF32096" w14:textId="4A6C0880" w:rsidR="001120D7" w:rsidRPr="001120D7" w:rsidRDefault="001120D7" w:rsidP="00D5313E">
            <w:pPr>
              <w:pStyle w:val="TAL"/>
              <w:keepNext w:val="0"/>
              <w:keepLines w:val="0"/>
              <w:widowControl w:val="0"/>
              <w:rPr>
                <w:sz w:val="16"/>
              </w:rPr>
            </w:pPr>
            <w:r>
              <w:rPr>
                <w:sz w:val="16"/>
              </w:rPr>
              <w:t>S6-241315</w:t>
            </w:r>
          </w:p>
        </w:tc>
        <w:tc>
          <w:tcPr>
            <w:tcW w:w="0" w:type="auto"/>
          </w:tcPr>
          <w:p w14:paraId="0635E0DB" w14:textId="2D8EE1A8" w:rsidR="001120D7" w:rsidRPr="001120D7" w:rsidRDefault="001120D7" w:rsidP="00D5313E">
            <w:pPr>
              <w:pStyle w:val="TAL"/>
              <w:keepNext w:val="0"/>
              <w:keepLines w:val="0"/>
              <w:widowControl w:val="0"/>
              <w:rPr>
                <w:sz w:val="16"/>
              </w:rPr>
            </w:pPr>
            <w:r>
              <w:rPr>
                <w:sz w:val="16"/>
              </w:rPr>
              <w:t>S6-241652</w:t>
            </w:r>
          </w:p>
        </w:tc>
      </w:tr>
      <w:tr w:rsidR="001120D7" w14:paraId="56E53C1B" w14:textId="77777777" w:rsidTr="001120D7">
        <w:tc>
          <w:tcPr>
            <w:tcW w:w="0" w:type="auto"/>
          </w:tcPr>
          <w:p w14:paraId="5554589D" w14:textId="333FAA61" w:rsidR="001120D7" w:rsidRPr="001120D7" w:rsidRDefault="001120D7" w:rsidP="00D5313E">
            <w:pPr>
              <w:pStyle w:val="TAL"/>
              <w:keepNext w:val="0"/>
              <w:keepLines w:val="0"/>
              <w:widowControl w:val="0"/>
              <w:rPr>
                <w:sz w:val="16"/>
              </w:rPr>
            </w:pPr>
            <w:r>
              <w:rPr>
                <w:sz w:val="16"/>
              </w:rPr>
              <w:t>S6-241509</w:t>
            </w:r>
          </w:p>
        </w:tc>
        <w:tc>
          <w:tcPr>
            <w:tcW w:w="0" w:type="auto"/>
          </w:tcPr>
          <w:p w14:paraId="1FD862C4" w14:textId="2C782B86" w:rsidR="001120D7" w:rsidRPr="001120D7" w:rsidRDefault="001120D7" w:rsidP="00D5313E">
            <w:pPr>
              <w:pStyle w:val="TAL"/>
              <w:keepNext w:val="0"/>
              <w:keepLines w:val="0"/>
              <w:widowControl w:val="0"/>
              <w:rPr>
                <w:sz w:val="16"/>
              </w:rPr>
            </w:pPr>
            <w:r>
              <w:rPr>
                <w:sz w:val="16"/>
              </w:rPr>
              <w:t>Solution for KI#3</w:t>
            </w:r>
          </w:p>
        </w:tc>
        <w:tc>
          <w:tcPr>
            <w:tcW w:w="0" w:type="auto"/>
          </w:tcPr>
          <w:p w14:paraId="4B51C9FA" w14:textId="192A76D1" w:rsidR="001120D7" w:rsidRPr="001120D7" w:rsidRDefault="001120D7" w:rsidP="00D5313E">
            <w:pPr>
              <w:pStyle w:val="TAL"/>
              <w:keepNext w:val="0"/>
              <w:keepLines w:val="0"/>
              <w:widowControl w:val="0"/>
              <w:rPr>
                <w:sz w:val="16"/>
              </w:rPr>
            </w:pPr>
            <w:r>
              <w:rPr>
                <w:sz w:val="16"/>
              </w:rPr>
              <w:t>Nokia</w:t>
            </w:r>
          </w:p>
        </w:tc>
        <w:tc>
          <w:tcPr>
            <w:tcW w:w="0" w:type="auto"/>
          </w:tcPr>
          <w:p w14:paraId="1BBE4E52" w14:textId="0D1D002D" w:rsidR="001120D7" w:rsidRPr="001120D7" w:rsidRDefault="001120D7" w:rsidP="00D5313E">
            <w:pPr>
              <w:pStyle w:val="TAL"/>
              <w:keepNext w:val="0"/>
              <w:keepLines w:val="0"/>
              <w:widowControl w:val="0"/>
              <w:rPr>
                <w:sz w:val="16"/>
              </w:rPr>
            </w:pPr>
            <w:r>
              <w:rPr>
                <w:sz w:val="16"/>
              </w:rPr>
              <w:t>revised</w:t>
            </w:r>
          </w:p>
        </w:tc>
        <w:tc>
          <w:tcPr>
            <w:tcW w:w="0" w:type="auto"/>
          </w:tcPr>
          <w:p w14:paraId="6ECF52BD" w14:textId="2C9C866E" w:rsidR="001120D7" w:rsidRPr="001120D7" w:rsidRDefault="001120D7" w:rsidP="00D5313E">
            <w:pPr>
              <w:pStyle w:val="TAL"/>
              <w:keepNext w:val="0"/>
              <w:keepLines w:val="0"/>
              <w:widowControl w:val="0"/>
              <w:rPr>
                <w:sz w:val="16"/>
              </w:rPr>
            </w:pPr>
            <w:r>
              <w:rPr>
                <w:sz w:val="16"/>
              </w:rPr>
              <w:t>S6-241316</w:t>
            </w:r>
          </w:p>
        </w:tc>
        <w:tc>
          <w:tcPr>
            <w:tcW w:w="0" w:type="auto"/>
          </w:tcPr>
          <w:p w14:paraId="22A60A48" w14:textId="0BDDF9C3" w:rsidR="001120D7" w:rsidRPr="001120D7" w:rsidRDefault="001120D7" w:rsidP="00D5313E">
            <w:pPr>
              <w:pStyle w:val="TAL"/>
              <w:keepNext w:val="0"/>
              <w:keepLines w:val="0"/>
              <w:widowControl w:val="0"/>
              <w:rPr>
                <w:sz w:val="16"/>
              </w:rPr>
            </w:pPr>
            <w:r>
              <w:rPr>
                <w:sz w:val="16"/>
              </w:rPr>
              <w:t>S6-241653</w:t>
            </w:r>
          </w:p>
        </w:tc>
      </w:tr>
      <w:tr w:rsidR="001120D7" w14:paraId="72CD3004" w14:textId="77777777" w:rsidTr="001120D7">
        <w:tc>
          <w:tcPr>
            <w:tcW w:w="0" w:type="auto"/>
          </w:tcPr>
          <w:p w14:paraId="479E3C87" w14:textId="44B80ADB" w:rsidR="001120D7" w:rsidRPr="001120D7" w:rsidRDefault="001120D7" w:rsidP="00D5313E">
            <w:pPr>
              <w:pStyle w:val="TAL"/>
              <w:keepNext w:val="0"/>
              <w:keepLines w:val="0"/>
              <w:widowControl w:val="0"/>
              <w:rPr>
                <w:sz w:val="16"/>
              </w:rPr>
            </w:pPr>
            <w:r>
              <w:rPr>
                <w:sz w:val="16"/>
              </w:rPr>
              <w:t>S6-241510</w:t>
            </w:r>
          </w:p>
        </w:tc>
        <w:tc>
          <w:tcPr>
            <w:tcW w:w="0" w:type="auto"/>
          </w:tcPr>
          <w:p w14:paraId="1C84D772" w14:textId="638541B5" w:rsidR="001120D7" w:rsidRPr="001120D7" w:rsidRDefault="001120D7" w:rsidP="00D5313E">
            <w:pPr>
              <w:pStyle w:val="TAL"/>
              <w:keepNext w:val="0"/>
              <w:keepLines w:val="0"/>
              <w:widowControl w:val="0"/>
              <w:rPr>
                <w:sz w:val="16"/>
              </w:rPr>
            </w:pPr>
            <w:r>
              <w:rPr>
                <w:sz w:val="16"/>
              </w:rPr>
              <w:t>Pseudo-CR on Solution for Spatial mapping</w:t>
            </w:r>
          </w:p>
        </w:tc>
        <w:tc>
          <w:tcPr>
            <w:tcW w:w="0" w:type="auto"/>
          </w:tcPr>
          <w:p w14:paraId="2F49E012" w14:textId="0A36A7E8" w:rsidR="001120D7" w:rsidRPr="001120D7" w:rsidRDefault="001120D7" w:rsidP="00D5313E">
            <w:pPr>
              <w:pStyle w:val="TAL"/>
              <w:keepNext w:val="0"/>
              <w:keepLines w:val="0"/>
              <w:widowControl w:val="0"/>
              <w:rPr>
                <w:sz w:val="16"/>
              </w:rPr>
            </w:pPr>
            <w:r>
              <w:rPr>
                <w:sz w:val="16"/>
              </w:rPr>
              <w:t>ETRI</w:t>
            </w:r>
          </w:p>
        </w:tc>
        <w:tc>
          <w:tcPr>
            <w:tcW w:w="0" w:type="auto"/>
          </w:tcPr>
          <w:p w14:paraId="4025DA19" w14:textId="6DD41904" w:rsidR="001120D7" w:rsidRPr="001120D7" w:rsidRDefault="001120D7" w:rsidP="00D5313E">
            <w:pPr>
              <w:pStyle w:val="TAL"/>
              <w:keepNext w:val="0"/>
              <w:keepLines w:val="0"/>
              <w:widowControl w:val="0"/>
              <w:rPr>
                <w:sz w:val="16"/>
              </w:rPr>
            </w:pPr>
            <w:r>
              <w:rPr>
                <w:sz w:val="16"/>
              </w:rPr>
              <w:t>revised</w:t>
            </w:r>
          </w:p>
        </w:tc>
        <w:tc>
          <w:tcPr>
            <w:tcW w:w="0" w:type="auto"/>
          </w:tcPr>
          <w:p w14:paraId="072CB678" w14:textId="7CD08EF5" w:rsidR="001120D7" w:rsidRPr="001120D7" w:rsidRDefault="001120D7" w:rsidP="00D5313E">
            <w:pPr>
              <w:pStyle w:val="TAL"/>
              <w:keepNext w:val="0"/>
              <w:keepLines w:val="0"/>
              <w:widowControl w:val="0"/>
              <w:rPr>
                <w:sz w:val="16"/>
              </w:rPr>
            </w:pPr>
            <w:r>
              <w:rPr>
                <w:sz w:val="16"/>
              </w:rPr>
              <w:t>S6-241023</w:t>
            </w:r>
          </w:p>
        </w:tc>
        <w:tc>
          <w:tcPr>
            <w:tcW w:w="0" w:type="auto"/>
          </w:tcPr>
          <w:p w14:paraId="5960D4B6" w14:textId="68094B68" w:rsidR="001120D7" w:rsidRPr="001120D7" w:rsidRDefault="001120D7" w:rsidP="00D5313E">
            <w:pPr>
              <w:pStyle w:val="TAL"/>
              <w:keepNext w:val="0"/>
              <w:keepLines w:val="0"/>
              <w:widowControl w:val="0"/>
              <w:rPr>
                <w:sz w:val="16"/>
              </w:rPr>
            </w:pPr>
            <w:r>
              <w:rPr>
                <w:sz w:val="16"/>
              </w:rPr>
              <w:t>S6-241638</w:t>
            </w:r>
          </w:p>
        </w:tc>
      </w:tr>
      <w:tr w:rsidR="001120D7" w14:paraId="6D2F3E26" w14:textId="77777777" w:rsidTr="001120D7">
        <w:tc>
          <w:tcPr>
            <w:tcW w:w="0" w:type="auto"/>
          </w:tcPr>
          <w:p w14:paraId="4AA647A0" w14:textId="48702D11" w:rsidR="001120D7" w:rsidRPr="001120D7" w:rsidRDefault="001120D7" w:rsidP="00D5313E">
            <w:pPr>
              <w:pStyle w:val="TAL"/>
              <w:keepNext w:val="0"/>
              <w:keepLines w:val="0"/>
              <w:widowControl w:val="0"/>
              <w:rPr>
                <w:sz w:val="16"/>
              </w:rPr>
            </w:pPr>
            <w:r>
              <w:rPr>
                <w:sz w:val="16"/>
              </w:rPr>
              <w:t>S6-241511</w:t>
            </w:r>
          </w:p>
        </w:tc>
        <w:tc>
          <w:tcPr>
            <w:tcW w:w="0" w:type="auto"/>
          </w:tcPr>
          <w:p w14:paraId="68169692" w14:textId="127DC95C" w:rsidR="001120D7" w:rsidRPr="001120D7" w:rsidRDefault="001120D7" w:rsidP="00D5313E">
            <w:pPr>
              <w:pStyle w:val="TAL"/>
              <w:keepNext w:val="0"/>
              <w:keepLines w:val="0"/>
              <w:widowControl w:val="0"/>
              <w:rPr>
                <w:sz w:val="16"/>
              </w:rPr>
            </w:pPr>
            <w:r>
              <w:rPr>
                <w:sz w:val="16"/>
              </w:rPr>
              <w:t>Pseudo-CR on Solution for Spatial mapping</w:t>
            </w:r>
          </w:p>
        </w:tc>
        <w:tc>
          <w:tcPr>
            <w:tcW w:w="0" w:type="auto"/>
          </w:tcPr>
          <w:p w14:paraId="459B49E3" w14:textId="7EA27C46" w:rsidR="001120D7" w:rsidRPr="001120D7" w:rsidRDefault="001120D7" w:rsidP="00D5313E">
            <w:pPr>
              <w:pStyle w:val="TAL"/>
              <w:keepNext w:val="0"/>
              <w:keepLines w:val="0"/>
              <w:widowControl w:val="0"/>
              <w:rPr>
                <w:sz w:val="16"/>
              </w:rPr>
            </w:pPr>
            <w:r>
              <w:rPr>
                <w:sz w:val="16"/>
              </w:rPr>
              <w:t>Convida Wireless LLC</w:t>
            </w:r>
          </w:p>
        </w:tc>
        <w:tc>
          <w:tcPr>
            <w:tcW w:w="0" w:type="auto"/>
          </w:tcPr>
          <w:p w14:paraId="716E640D" w14:textId="3A868FED" w:rsidR="001120D7" w:rsidRPr="001120D7" w:rsidRDefault="001120D7" w:rsidP="00D5313E">
            <w:pPr>
              <w:pStyle w:val="TAL"/>
              <w:keepNext w:val="0"/>
              <w:keepLines w:val="0"/>
              <w:widowControl w:val="0"/>
              <w:rPr>
                <w:sz w:val="16"/>
              </w:rPr>
            </w:pPr>
            <w:r>
              <w:rPr>
                <w:sz w:val="16"/>
              </w:rPr>
              <w:t>withdrawn</w:t>
            </w:r>
          </w:p>
        </w:tc>
        <w:tc>
          <w:tcPr>
            <w:tcW w:w="0" w:type="auto"/>
          </w:tcPr>
          <w:p w14:paraId="330137B7" w14:textId="574C52BC" w:rsidR="001120D7" w:rsidRPr="001120D7" w:rsidRDefault="001120D7" w:rsidP="00D5313E">
            <w:pPr>
              <w:pStyle w:val="TAL"/>
              <w:keepNext w:val="0"/>
              <w:keepLines w:val="0"/>
              <w:widowControl w:val="0"/>
              <w:rPr>
                <w:sz w:val="16"/>
              </w:rPr>
            </w:pPr>
            <w:r>
              <w:rPr>
                <w:sz w:val="16"/>
              </w:rPr>
              <w:t>S6-241199</w:t>
            </w:r>
          </w:p>
        </w:tc>
        <w:tc>
          <w:tcPr>
            <w:tcW w:w="0" w:type="auto"/>
          </w:tcPr>
          <w:p w14:paraId="50C33E06" w14:textId="260ED5C2" w:rsidR="001120D7" w:rsidRPr="001120D7" w:rsidRDefault="001120D7" w:rsidP="00D5313E">
            <w:pPr>
              <w:pStyle w:val="TAL"/>
              <w:keepNext w:val="0"/>
              <w:keepLines w:val="0"/>
              <w:widowControl w:val="0"/>
              <w:rPr>
                <w:sz w:val="16"/>
              </w:rPr>
            </w:pPr>
            <w:r>
              <w:rPr>
                <w:sz w:val="16"/>
              </w:rPr>
              <w:t>-</w:t>
            </w:r>
          </w:p>
        </w:tc>
      </w:tr>
      <w:tr w:rsidR="001120D7" w14:paraId="1085DD8E" w14:textId="77777777" w:rsidTr="001120D7">
        <w:tc>
          <w:tcPr>
            <w:tcW w:w="0" w:type="auto"/>
          </w:tcPr>
          <w:p w14:paraId="38CBC674" w14:textId="7A914662" w:rsidR="001120D7" w:rsidRPr="001120D7" w:rsidRDefault="001120D7" w:rsidP="00D5313E">
            <w:pPr>
              <w:pStyle w:val="TAL"/>
              <w:keepNext w:val="0"/>
              <w:keepLines w:val="0"/>
              <w:widowControl w:val="0"/>
              <w:rPr>
                <w:sz w:val="16"/>
              </w:rPr>
            </w:pPr>
            <w:r>
              <w:rPr>
                <w:sz w:val="16"/>
              </w:rPr>
              <w:t>S6-241512</w:t>
            </w:r>
          </w:p>
        </w:tc>
        <w:tc>
          <w:tcPr>
            <w:tcW w:w="0" w:type="auto"/>
          </w:tcPr>
          <w:p w14:paraId="7C893092" w14:textId="3246077A" w:rsidR="001120D7" w:rsidRPr="001120D7" w:rsidRDefault="001120D7" w:rsidP="00D5313E">
            <w:pPr>
              <w:pStyle w:val="TAL"/>
              <w:keepNext w:val="0"/>
              <w:keepLines w:val="0"/>
              <w:widowControl w:val="0"/>
              <w:rPr>
                <w:sz w:val="16"/>
              </w:rPr>
            </w:pPr>
            <w:r>
              <w:rPr>
                <w:sz w:val="16"/>
              </w:rPr>
              <w:t>Solution #12 Update</w:t>
            </w:r>
          </w:p>
        </w:tc>
        <w:tc>
          <w:tcPr>
            <w:tcW w:w="0" w:type="auto"/>
          </w:tcPr>
          <w:p w14:paraId="3619487A" w14:textId="4399A01F" w:rsidR="001120D7" w:rsidRPr="001120D7" w:rsidRDefault="001120D7" w:rsidP="00D5313E">
            <w:pPr>
              <w:pStyle w:val="TAL"/>
              <w:keepNext w:val="0"/>
              <w:keepLines w:val="0"/>
              <w:widowControl w:val="0"/>
              <w:rPr>
                <w:sz w:val="16"/>
              </w:rPr>
            </w:pPr>
            <w:r>
              <w:rPr>
                <w:sz w:val="16"/>
              </w:rPr>
              <w:t>TNO, KPN N.V.</w:t>
            </w:r>
          </w:p>
        </w:tc>
        <w:tc>
          <w:tcPr>
            <w:tcW w:w="0" w:type="auto"/>
          </w:tcPr>
          <w:p w14:paraId="02FE387B" w14:textId="77A0A611" w:rsidR="001120D7" w:rsidRPr="001120D7" w:rsidRDefault="001120D7" w:rsidP="00D5313E">
            <w:pPr>
              <w:pStyle w:val="TAL"/>
              <w:keepNext w:val="0"/>
              <w:keepLines w:val="0"/>
              <w:widowControl w:val="0"/>
              <w:rPr>
                <w:sz w:val="16"/>
              </w:rPr>
            </w:pPr>
            <w:r>
              <w:rPr>
                <w:sz w:val="16"/>
              </w:rPr>
              <w:t>approved</w:t>
            </w:r>
          </w:p>
        </w:tc>
        <w:tc>
          <w:tcPr>
            <w:tcW w:w="0" w:type="auto"/>
          </w:tcPr>
          <w:p w14:paraId="6DC97716" w14:textId="690FCE16" w:rsidR="001120D7" w:rsidRPr="001120D7" w:rsidRDefault="001120D7" w:rsidP="00D5313E">
            <w:pPr>
              <w:pStyle w:val="TAL"/>
              <w:keepNext w:val="0"/>
              <w:keepLines w:val="0"/>
              <w:widowControl w:val="0"/>
              <w:rPr>
                <w:sz w:val="16"/>
              </w:rPr>
            </w:pPr>
            <w:r>
              <w:rPr>
                <w:sz w:val="16"/>
              </w:rPr>
              <w:t>S6-241038</w:t>
            </w:r>
          </w:p>
        </w:tc>
        <w:tc>
          <w:tcPr>
            <w:tcW w:w="0" w:type="auto"/>
          </w:tcPr>
          <w:p w14:paraId="64EA6DDF" w14:textId="1E622232" w:rsidR="001120D7" w:rsidRPr="001120D7" w:rsidRDefault="001120D7" w:rsidP="00D5313E">
            <w:pPr>
              <w:pStyle w:val="TAL"/>
              <w:keepNext w:val="0"/>
              <w:keepLines w:val="0"/>
              <w:widowControl w:val="0"/>
              <w:rPr>
                <w:sz w:val="16"/>
              </w:rPr>
            </w:pPr>
            <w:r>
              <w:rPr>
                <w:sz w:val="16"/>
              </w:rPr>
              <w:t>-</w:t>
            </w:r>
          </w:p>
        </w:tc>
      </w:tr>
      <w:tr w:rsidR="001120D7" w14:paraId="1FA796C8" w14:textId="77777777" w:rsidTr="001120D7">
        <w:tc>
          <w:tcPr>
            <w:tcW w:w="0" w:type="auto"/>
          </w:tcPr>
          <w:p w14:paraId="3B902953" w14:textId="7B504434" w:rsidR="001120D7" w:rsidRPr="001120D7" w:rsidRDefault="001120D7" w:rsidP="00D5313E">
            <w:pPr>
              <w:pStyle w:val="TAL"/>
              <w:keepNext w:val="0"/>
              <w:keepLines w:val="0"/>
              <w:widowControl w:val="0"/>
              <w:rPr>
                <w:sz w:val="16"/>
              </w:rPr>
            </w:pPr>
            <w:r>
              <w:rPr>
                <w:sz w:val="16"/>
              </w:rPr>
              <w:t>S6-241513</w:t>
            </w:r>
          </w:p>
        </w:tc>
        <w:tc>
          <w:tcPr>
            <w:tcW w:w="0" w:type="auto"/>
          </w:tcPr>
          <w:p w14:paraId="248E2999" w14:textId="51557F04" w:rsidR="001120D7" w:rsidRPr="001120D7" w:rsidRDefault="001120D7" w:rsidP="00D5313E">
            <w:pPr>
              <w:pStyle w:val="TAL"/>
              <w:keepNext w:val="0"/>
              <w:keepLines w:val="0"/>
              <w:widowControl w:val="0"/>
              <w:rPr>
                <w:sz w:val="16"/>
              </w:rPr>
            </w:pPr>
            <w:r>
              <w:rPr>
                <w:sz w:val="16"/>
              </w:rPr>
              <w:t>Update to Solution#12 on ML Model Performance Degradation Detection</w:t>
            </w:r>
          </w:p>
        </w:tc>
        <w:tc>
          <w:tcPr>
            <w:tcW w:w="0" w:type="auto"/>
          </w:tcPr>
          <w:p w14:paraId="7CDEA141" w14:textId="57F6ADAB" w:rsidR="001120D7" w:rsidRPr="001120D7" w:rsidRDefault="001120D7" w:rsidP="00D5313E">
            <w:pPr>
              <w:pStyle w:val="TAL"/>
              <w:keepNext w:val="0"/>
              <w:keepLines w:val="0"/>
              <w:widowControl w:val="0"/>
              <w:rPr>
                <w:sz w:val="16"/>
              </w:rPr>
            </w:pPr>
            <w:r>
              <w:rPr>
                <w:sz w:val="16"/>
              </w:rPr>
              <w:t>Ericsson</w:t>
            </w:r>
          </w:p>
        </w:tc>
        <w:tc>
          <w:tcPr>
            <w:tcW w:w="0" w:type="auto"/>
          </w:tcPr>
          <w:p w14:paraId="03DD302E" w14:textId="2D716492" w:rsidR="001120D7" w:rsidRPr="001120D7" w:rsidRDefault="001120D7" w:rsidP="00D5313E">
            <w:pPr>
              <w:pStyle w:val="TAL"/>
              <w:keepNext w:val="0"/>
              <w:keepLines w:val="0"/>
              <w:widowControl w:val="0"/>
              <w:rPr>
                <w:sz w:val="16"/>
              </w:rPr>
            </w:pPr>
            <w:r>
              <w:rPr>
                <w:sz w:val="16"/>
              </w:rPr>
              <w:t>revised</w:t>
            </w:r>
          </w:p>
        </w:tc>
        <w:tc>
          <w:tcPr>
            <w:tcW w:w="0" w:type="auto"/>
          </w:tcPr>
          <w:p w14:paraId="578E0809" w14:textId="722BFAA5" w:rsidR="001120D7" w:rsidRPr="001120D7" w:rsidRDefault="001120D7" w:rsidP="00D5313E">
            <w:pPr>
              <w:pStyle w:val="TAL"/>
              <w:keepNext w:val="0"/>
              <w:keepLines w:val="0"/>
              <w:widowControl w:val="0"/>
              <w:rPr>
                <w:sz w:val="16"/>
              </w:rPr>
            </w:pPr>
            <w:r>
              <w:rPr>
                <w:sz w:val="16"/>
              </w:rPr>
              <w:t>S6-241309</w:t>
            </w:r>
          </w:p>
        </w:tc>
        <w:tc>
          <w:tcPr>
            <w:tcW w:w="0" w:type="auto"/>
          </w:tcPr>
          <w:p w14:paraId="7ED72B5D" w14:textId="1C3B8255" w:rsidR="001120D7" w:rsidRPr="001120D7" w:rsidRDefault="001120D7" w:rsidP="00D5313E">
            <w:pPr>
              <w:pStyle w:val="TAL"/>
              <w:keepNext w:val="0"/>
              <w:keepLines w:val="0"/>
              <w:widowControl w:val="0"/>
              <w:rPr>
                <w:sz w:val="16"/>
              </w:rPr>
            </w:pPr>
            <w:r>
              <w:rPr>
                <w:sz w:val="16"/>
              </w:rPr>
              <w:t>S6-241607</w:t>
            </w:r>
          </w:p>
        </w:tc>
      </w:tr>
      <w:tr w:rsidR="001120D7" w14:paraId="244D5971" w14:textId="77777777" w:rsidTr="001120D7">
        <w:tc>
          <w:tcPr>
            <w:tcW w:w="0" w:type="auto"/>
          </w:tcPr>
          <w:p w14:paraId="218C9A84" w14:textId="466D0F21" w:rsidR="001120D7" w:rsidRPr="001120D7" w:rsidRDefault="001120D7" w:rsidP="00D5313E">
            <w:pPr>
              <w:pStyle w:val="TAL"/>
              <w:keepNext w:val="0"/>
              <w:keepLines w:val="0"/>
              <w:widowControl w:val="0"/>
              <w:rPr>
                <w:sz w:val="16"/>
              </w:rPr>
            </w:pPr>
            <w:r>
              <w:rPr>
                <w:sz w:val="16"/>
              </w:rPr>
              <w:t>S6-241514</w:t>
            </w:r>
          </w:p>
        </w:tc>
        <w:tc>
          <w:tcPr>
            <w:tcW w:w="0" w:type="auto"/>
          </w:tcPr>
          <w:p w14:paraId="2A10882E" w14:textId="60EA3EFA" w:rsidR="001120D7" w:rsidRPr="001120D7" w:rsidRDefault="001120D7" w:rsidP="00D5313E">
            <w:pPr>
              <w:pStyle w:val="TAL"/>
              <w:keepNext w:val="0"/>
              <w:keepLines w:val="0"/>
              <w:widowControl w:val="0"/>
              <w:rPr>
                <w:sz w:val="16"/>
              </w:rPr>
            </w:pPr>
            <w:r>
              <w:rPr>
                <w:sz w:val="16"/>
              </w:rPr>
              <w:t>Solution on re-selection policies for background AIML data transfer</w:t>
            </w:r>
          </w:p>
        </w:tc>
        <w:tc>
          <w:tcPr>
            <w:tcW w:w="0" w:type="auto"/>
          </w:tcPr>
          <w:p w14:paraId="57451876" w14:textId="157EDC6F" w:rsidR="001120D7" w:rsidRPr="001120D7" w:rsidRDefault="001120D7" w:rsidP="00D5313E">
            <w:pPr>
              <w:pStyle w:val="TAL"/>
              <w:keepNext w:val="0"/>
              <w:keepLines w:val="0"/>
              <w:widowControl w:val="0"/>
              <w:rPr>
                <w:sz w:val="16"/>
              </w:rPr>
            </w:pPr>
            <w:r>
              <w:rPr>
                <w:sz w:val="16"/>
              </w:rPr>
              <w:t>Ericsson</w:t>
            </w:r>
          </w:p>
        </w:tc>
        <w:tc>
          <w:tcPr>
            <w:tcW w:w="0" w:type="auto"/>
          </w:tcPr>
          <w:p w14:paraId="10C85936" w14:textId="3EDB391C" w:rsidR="001120D7" w:rsidRPr="001120D7" w:rsidRDefault="001120D7" w:rsidP="00D5313E">
            <w:pPr>
              <w:pStyle w:val="TAL"/>
              <w:keepNext w:val="0"/>
              <w:keepLines w:val="0"/>
              <w:widowControl w:val="0"/>
              <w:rPr>
                <w:sz w:val="16"/>
              </w:rPr>
            </w:pPr>
            <w:r>
              <w:rPr>
                <w:sz w:val="16"/>
              </w:rPr>
              <w:t>revised</w:t>
            </w:r>
          </w:p>
        </w:tc>
        <w:tc>
          <w:tcPr>
            <w:tcW w:w="0" w:type="auto"/>
          </w:tcPr>
          <w:p w14:paraId="71132722" w14:textId="7B2AB625" w:rsidR="001120D7" w:rsidRPr="001120D7" w:rsidRDefault="001120D7" w:rsidP="00D5313E">
            <w:pPr>
              <w:pStyle w:val="TAL"/>
              <w:keepNext w:val="0"/>
              <w:keepLines w:val="0"/>
              <w:widowControl w:val="0"/>
              <w:rPr>
                <w:sz w:val="16"/>
              </w:rPr>
            </w:pPr>
            <w:r>
              <w:rPr>
                <w:sz w:val="16"/>
              </w:rPr>
              <w:t>S6-241221</w:t>
            </w:r>
          </w:p>
        </w:tc>
        <w:tc>
          <w:tcPr>
            <w:tcW w:w="0" w:type="auto"/>
          </w:tcPr>
          <w:p w14:paraId="06D13E3D" w14:textId="309A9484" w:rsidR="001120D7" w:rsidRPr="001120D7" w:rsidRDefault="001120D7" w:rsidP="00D5313E">
            <w:pPr>
              <w:pStyle w:val="TAL"/>
              <w:keepNext w:val="0"/>
              <w:keepLines w:val="0"/>
              <w:widowControl w:val="0"/>
              <w:rPr>
                <w:sz w:val="16"/>
              </w:rPr>
            </w:pPr>
            <w:r>
              <w:rPr>
                <w:sz w:val="16"/>
              </w:rPr>
              <w:t>S6-241613</w:t>
            </w:r>
          </w:p>
        </w:tc>
      </w:tr>
      <w:tr w:rsidR="001120D7" w14:paraId="6ADF6E12" w14:textId="77777777" w:rsidTr="001120D7">
        <w:tc>
          <w:tcPr>
            <w:tcW w:w="0" w:type="auto"/>
          </w:tcPr>
          <w:p w14:paraId="5EE662A9" w14:textId="188EA8D2" w:rsidR="001120D7" w:rsidRPr="001120D7" w:rsidRDefault="001120D7" w:rsidP="00D5313E">
            <w:pPr>
              <w:pStyle w:val="TAL"/>
              <w:keepNext w:val="0"/>
              <w:keepLines w:val="0"/>
              <w:widowControl w:val="0"/>
              <w:rPr>
                <w:sz w:val="16"/>
              </w:rPr>
            </w:pPr>
            <w:r>
              <w:rPr>
                <w:sz w:val="16"/>
              </w:rPr>
              <w:t>S6-241515</w:t>
            </w:r>
          </w:p>
        </w:tc>
        <w:tc>
          <w:tcPr>
            <w:tcW w:w="0" w:type="auto"/>
          </w:tcPr>
          <w:p w14:paraId="4763DC70" w14:textId="33EF3291" w:rsidR="001120D7" w:rsidRPr="001120D7" w:rsidRDefault="001120D7" w:rsidP="00D5313E">
            <w:pPr>
              <w:pStyle w:val="TAL"/>
              <w:keepNext w:val="0"/>
              <w:keepLines w:val="0"/>
              <w:widowControl w:val="0"/>
              <w:rPr>
                <w:sz w:val="16"/>
              </w:rPr>
            </w:pPr>
            <w:r>
              <w:rPr>
                <w:sz w:val="16"/>
              </w:rPr>
              <w:t>Solution #14 update: member selection and traffic QoS adjustment</w:t>
            </w:r>
          </w:p>
        </w:tc>
        <w:tc>
          <w:tcPr>
            <w:tcW w:w="0" w:type="auto"/>
          </w:tcPr>
          <w:p w14:paraId="5D0C95DE" w14:textId="7A73B9F1" w:rsidR="001120D7" w:rsidRPr="001120D7" w:rsidRDefault="001120D7" w:rsidP="00D5313E">
            <w:pPr>
              <w:pStyle w:val="TAL"/>
              <w:keepNext w:val="0"/>
              <w:keepLines w:val="0"/>
              <w:widowControl w:val="0"/>
              <w:rPr>
                <w:sz w:val="16"/>
              </w:rPr>
            </w:pPr>
            <w:r>
              <w:rPr>
                <w:sz w:val="16"/>
              </w:rPr>
              <w:t>KPN N.V.</w:t>
            </w:r>
          </w:p>
        </w:tc>
        <w:tc>
          <w:tcPr>
            <w:tcW w:w="0" w:type="auto"/>
          </w:tcPr>
          <w:p w14:paraId="46DE560A" w14:textId="44B14784" w:rsidR="001120D7" w:rsidRPr="001120D7" w:rsidRDefault="001120D7" w:rsidP="00D5313E">
            <w:pPr>
              <w:pStyle w:val="TAL"/>
              <w:keepNext w:val="0"/>
              <w:keepLines w:val="0"/>
              <w:widowControl w:val="0"/>
              <w:rPr>
                <w:sz w:val="16"/>
              </w:rPr>
            </w:pPr>
            <w:r>
              <w:rPr>
                <w:sz w:val="16"/>
              </w:rPr>
              <w:t>revised</w:t>
            </w:r>
          </w:p>
        </w:tc>
        <w:tc>
          <w:tcPr>
            <w:tcW w:w="0" w:type="auto"/>
          </w:tcPr>
          <w:p w14:paraId="5A97A927" w14:textId="60115B42" w:rsidR="001120D7" w:rsidRPr="001120D7" w:rsidRDefault="001120D7" w:rsidP="00D5313E">
            <w:pPr>
              <w:pStyle w:val="TAL"/>
              <w:keepNext w:val="0"/>
              <w:keepLines w:val="0"/>
              <w:widowControl w:val="0"/>
              <w:rPr>
                <w:sz w:val="16"/>
              </w:rPr>
            </w:pPr>
            <w:r>
              <w:rPr>
                <w:sz w:val="16"/>
              </w:rPr>
              <w:t>S6-241247</w:t>
            </w:r>
          </w:p>
        </w:tc>
        <w:tc>
          <w:tcPr>
            <w:tcW w:w="0" w:type="auto"/>
          </w:tcPr>
          <w:p w14:paraId="0741301D" w14:textId="14E6D7AF" w:rsidR="001120D7" w:rsidRPr="001120D7" w:rsidRDefault="001120D7" w:rsidP="00D5313E">
            <w:pPr>
              <w:pStyle w:val="TAL"/>
              <w:keepNext w:val="0"/>
              <w:keepLines w:val="0"/>
              <w:widowControl w:val="0"/>
              <w:rPr>
                <w:sz w:val="16"/>
              </w:rPr>
            </w:pPr>
            <w:r>
              <w:rPr>
                <w:sz w:val="16"/>
              </w:rPr>
              <w:t>S6-241580</w:t>
            </w:r>
          </w:p>
        </w:tc>
      </w:tr>
      <w:tr w:rsidR="001120D7" w14:paraId="18FCDE18" w14:textId="77777777" w:rsidTr="001120D7">
        <w:tc>
          <w:tcPr>
            <w:tcW w:w="0" w:type="auto"/>
          </w:tcPr>
          <w:p w14:paraId="40026A57" w14:textId="37E0F9EA" w:rsidR="001120D7" w:rsidRPr="001120D7" w:rsidRDefault="001120D7" w:rsidP="00D5313E">
            <w:pPr>
              <w:pStyle w:val="TAL"/>
              <w:keepNext w:val="0"/>
              <w:keepLines w:val="0"/>
              <w:widowControl w:val="0"/>
              <w:rPr>
                <w:sz w:val="16"/>
              </w:rPr>
            </w:pPr>
            <w:r>
              <w:rPr>
                <w:sz w:val="16"/>
              </w:rPr>
              <w:t>S6-241516</w:t>
            </w:r>
          </w:p>
        </w:tc>
        <w:tc>
          <w:tcPr>
            <w:tcW w:w="0" w:type="auto"/>
          </w:tcPr>
          <w:p w14:paraId="37B671BC" w14:textId="4CE04C84" w:rsidR="001120D7" w:rsidRPr="001120D7" w:rsidRDefault="001120D7" w:rsidP="00D5313E">
            <w:pPr>
              <w:pStyle w:val="TAL"/>
              <w:keepNext w:val="0"/>
              <w:keepLines w:val="0"/>
              <w:widowControl w:val="0"/>
              <w:rPr>
                <w:sz w:val="16"/>
              </w:rPr>
            </w:pPr>
            <w:r>
              <w:rPr>
                <w:sz w:val="16"/>
              </w:rPr>
              <w:t>Solution #15 update</w:t>
            </w:r>
          </w:p>
        </w:tc>
        <w:tc>
          <w:tcPr>
            <w:tcW w:w="0" w:type="auto"/>
          </w:tcPr>
          <w:p w14:paraId="6D3602E0" w14:textId="53E43ADE" w:rsidR="001120D7" w:rsidRPr="001120D7" w:rsidRDefault="001120D7" w:rsidP="00D5313E">
            <w:pPr>
              <w:pStyle w:val="TAL"/>
              <w:keepNext w:val="0"/>
              <w:keepLines w:val="0"/>
              <w:widowControl w:val="0"/>
              <w:rPr>
                <w:sz w:val="16"/>
              </w:rPr>
            </w:pPr>
            <w:r>
              <w:rPr>
                <w:sz w:val="16"/>
              </w:rPr>
              <w:t>Lenovo</w:t>
            </w:r>
          </w:p>
        </w:tc>
        <w:tc>
          <w:tcPr>
            <w:tcW w:w="0" w:type="auto"/>
          </w:tcPr>
          <w:p w14:paraId="4C193373" w14:textId="75B34B75" w:rsidR="001120D7" w:rsidRPr="001120D7" w:rsidRDefault="001120D7" w:rsidP="00D5313E">
            <w:pPr>
              <w:pStyle w:val="TAL"/>
              <w:keepNext w:val="0"/>
              <w:keepLines w:val="0"/>
              <w:widowControl w:val="0"/>
              <w:rPr>
                <w:sz w:val="16"/>
              </w:rPr>
            </w:pPr>
            <w:r>
              <w:rPr>
                <w:sz w:val="16"/>
              </w:rPr>
              <w:t>approved</w:t>
            </w:r>
          </w:p>
        </w:tc>
        <w:tc>
          <w:tcPr>
            <w:tcW w:w="0" w:type="auto"/>
          </w:tcPr>
          <w:p w14:paraId="7DD7A827" w14:textId="7A62CE85" w:rsidR="001120D7" w:rsidRPr="001120D7" w:rsidRDefault="001120D7" w:rsidP="00D5313E">
            <w:pPr>
              <w:pStyle w:val="TAL"/>
              <w:keepNext w:val="0"/>
              <w:keepLines w:val="0"/>
              <w:widowControl w:val="0"/>
              <w:rPr>
                <w:sz w:val="16"/>
              </w:rPr>
            </w:pPr>
            <w:r>
              <w:rPr>
                <w:sz w:val="16"/>
              </w:rPr>
              <w:t>S6-241176</w:t>
            </w:r>
          </w:p>
        </w:tc>
        <w:tc>
          <w:tcPr>
            <w:tcW w:w="0" w:type="auto"/>
          </w:tcPr>
          <w:p w14:paraId="555AD727" w14:textId="3B99D0CF" w:rsidR="001120D7" w:rsidRPr="001120D7" w:rsidRDefault="001120D7" w:rsidP="00D5313E">
            <w:pPr>
              <w:pStyle w:val="TAL"/>
              <w:keepNext w:val="0"/>
              <w:keepLines w:val="0"/>
              <w:widowControl w:val="0"/>
              <w:rPr>
                <w:sz w:val="16"/>
              </w:rPr>
            </w:pPr>
            <w:r>
              <w:rPr>
                <w:sz w:val="16"/>
              </w:rPr>
              <w:t>-</w:t>
            </w:r>
          </w:p>
        </w:tc>
      </w:tr>
      <w:tr w:rsidR="001120D7" w14:paraId="65ED9BA4" w14:textId="77777777" w:rsidTr="001120D7">
        <w:tc>
          <w:tcPr>
            <w:tcW w:w="0" w:type="auto"/>
          </w:tcPr>
          <w:p w14:paraId="51D1DEDC" w14:textId="6778C1CF" w:rsidR="001120D7" w:rsidRPr="001120D7" w:rsidRDefault="001120D7" w:rsidP="00D5313E">
            <w:pPr>
              <w:pStyle w:val="TAL"/>
              <w:keepNext w:val="0"/>
              <w:keepLines w:val="0"/>
              <w:widowControl w:val="0"/>
              <w:rPr>
                <w:sz w:val="16"/>
              </w:rPr>
            </w:pPr>
            <w:r>
              <w:rPr>
                <w:sz w:val="16"/>
              </w:rPr>
              <w:t>S6-241517</w:t>
            </w:r>
          </w:p>
        </w:tc>
        <w:tc>
          <w:tcPr>
            <w:tcW w:w="0" w:type="auto"/>
          </w:tcPr>
          <w:p w14:paraId="7B5F77D5" w14:textId="1EB01D3C" w:rsidR="001120D7" w:rsidRPr="001120D7" w:rsidRDefault="001120D7" w:rsidP="00D5313E">
            <w:pPr>
              <w:pStyle w:val="TAL"/>
              <w:keepNext w:val="0"/>
              <w:keepLines w:val="0"/>
              <w:widowControl w:val="0"/>
              <w:rPr>
                <w:sz w:val="16"/>
              </w:rPr>
            </w:pPr>
            <w:r>
              <w:rPr>
                <w:sz w:val="16"/>
              </w:rPr>
              <w:t>Solution #16 update</w:t>
            </w:r>
          </w:p>
        </w:tc>
        <w:tc>
          <w:tcPr>
            <w:tcW w:w="0" w:type="auto"/>
          </w:tcPr>
          <w:p w14:paraId="18852563" w14:textId="655E4403" w:rsidR="001120D7" w:rsidRPr="001120D7" w:rsidRDefault="001120D7" w:rsidP="00D5313E">
            <w:pPr>
              <w:pStyle w:val="TAL"/>
              <w:keepNext w:val="0"/>
              <w:keepLines w:val="0"/>
              <w:widowControl w:val="0"/>
              <w:rPr>
                <w:sz w:val="16"/>
              </w:rPr>
            </w:pPr>
            <w:r>
              <w:rPr>
                <w:sz w:val="16"/>
              </w:rPr>
              <w:t>Lenovo</w:t>
            </w:r>
          </w:p>
        </w:tc>
        <w:tc>
          <w:tcPr>
            <w:tcW w:w="0" w:type="auto"/>
          </w:tcPr>
          <w:p w14:paraId="46F7F5F2" w14:textId="6C641049" w:rsidR="001120D7" w:rsidRPr="001120D7" w:rsidRDefault="001120D7" w:rsidP="00D5313E">
            <w:pPr>
              <w:pStyle w:val="TAL"/>
              <w:keepNext w:val="0"/>
              <w:keepLines w:val="0"/>
              <w:widowControl w:val="0"/>
              <w:rPr>
                <w:sz w:val="16"/>
              </w:rPr>
            </w:pPr>
            <w:r>
              <w:rPr>
                <w:sz w:val="16"/>
              </w:rPr>
              <w:t>approved</w:t>
            </w:r>
          </w:p>
        </w:tc>
        <w:tc>
          <w:tcPr>
            <w:tcW w:w="0" w:type="auto"/>
          </w:tcPr>
          <w:p w14:paraId="31A31A7C" w14:textId="55D1C19F" w:rsidR="001120D7" w:rsidRPr="001120D7" w:rsidRDefault="001120D7" w:rsidP="00D5313E">
            <w:pPr>
              <w:pStyle w:val="TAL"/>
              <w:keepNext w:val="0"/>
              <w:keepLines w:val="0"/>
              <w:widowControl w:val="0"/>
              <w:rPr>
                <w:sz w:val="16"/>
              </w:rPr>
            </w:pPr>
            <w:r>
              <w:rPr>
                <w:sz w:val="16"/>
              </w:rPr>
              <w:t>S6-241177</w:t>
            </w:r>
          </w:p>
        </w:tc>
        <w:tc>
          <w:tcPr>
            <w:tcW w:w="0" w:type="auto"/>
          </w:tcPr>
          <w:p w14:paraId="593BCB28" w14:textId="6AFDC966" w:rsidR="001120D7" w:rsidRPr="001120D7" w:rsidRDefault="001120D7" w:rsidP="00D5313E">
            <w:pPr>
              <w:pStyle w:val="TAL"/>
              <w:keepNext w:val="0"/>
              <w:keepLines w:val="0"/>
              <w:widowControl w:val="0"/>
              <w:rPr>
                <w:sz w:val="16"/>
              </w:rPr>
            </w:pPr>
            <w:r>
              <w:rPr>
                <w:sz w:val="16"/>
              </w:rPr>
              <w:t>-</w:t>
            </w:r>
          </w:p>
        </w:tc>
      </w:tr>
      <w:tr w:rsidR="001120D7" w14:paraId="71E65B67" w14:textId="77777777" w:rsidTr="001120D7">
        <w:tc>
          <w:tcPr>
            <w:tcW w:w="0" w:type="auto"/>
          </w:tcPr>
          <w:p w14:paraId="4FB1A97D" w14:textId="2D4D6585" w:rsidR="001120D7" w:rsidRPr="001120D7" w:rsidRDefault="001120D7" w:rsidP="00D5313E">
            <w:pPr>
              <w:pStyle w:val="TAL"/>
              <w:keepNext w:val="0"/>
              <w:keepLines w:val="0"/>
              <w:widowControl w:val="0"/>
              <w:rPr>
                <w:sz w:val="16"/>
              </w:rPr>
            </w:pPr>
            <w:r>
              <w:rPr>
                <w:sz w:val="16"/>
              </w:rPr>
              <w:t>S6-241518</w:t>
            </w:r>
          </w:p>
        </w:tc>
        <w:tc>
          <w:tcPr>
            <w:tcW w:w="0" w:type="auto"/>
          </w:tcPr>
          <w:p w14:paraId="6DBFF18E" w14:textId="0D3C76C3" w:rsidR="001120D7" w:rsidRPr="001120D7" w:rsidRDefault="001120D7" w:rsidP="00D5313E">
            <w:pPr>
              <w:pStyle w:val="TAL"/>
              <w:keepNext w:val="0"/>
              <w:keepLines w:val="0"/>
              <w:widowControl w:val="0"/>
              <w:rPr>
                <w:sz w:val="16"/>
              </w:rPr>
            </w:pPr>
            <w:r>
              <w:rPr>
                <w:sz w:val="16"/>
              </w:rPr>
              <w:t>Management of AIML operations update</w:t>
            </w:r>
          </w:p>
        </w:tc>
        <w:tc>
          <w:tcPr>
            <w:tcW w:w="0" w:type="auto"/>
          </w:tcPr>
          <w:p w14:paraId="77A2C9EC" w14:textId="63A4C957" w:rsidR="001120D7" w:rsidRPr="001120D7" w:rsidRDefault="001120D7" w:rsidP="00D5313E">
            <w:pPr>
              <w:pStyle w:val="TAL"/>
              <w:keepNext w:val="0"/>
              <w:keepLines w:val="0"/>
              <w:widowControl w:val="0"/>
              <w:rPr>
                <w:sz w:val="16"/>
              </w:rPr>
            </w:pPr>
            <w:r>
              <w:rPr>
                <w:sz w:val="16"/>
              </w:rPr>
              <w:t>Convida Wireless LLC</w:t>
            </w:r>
          </w:p>
        </w:tc>
        <w:tc>
          <w:tcPr>
            <w:tcW w:w="0" w:type="auto"/>
          </w:tcPr>
          <w:p w14:paraId="3B294DF5" w14:textId="43CCF8C7" w:rsidR="001120D7" w:rsidRPr="001120D7" w:rsidRDefault="001120D7" w:rsidP="00D5313E">
            <w:pPr>
              <w:pStyle w:val="TAL"/>
              <w:keepNext w:val="0"/>
              <w:keepLines w:val="0"/>
              <w:widowControl w:val="0"/>
              <w:rPr>
                <w:sz w:val="16"/>
              </w:rPr>
            </w:pPr>
            <w:r>
              <w:rPr>
                <w:sz w:val="16"/>
              </w:rPr>
              <w:t>revised</w:t>
            </w:r>
          </w:p>
        </w:tc>
        <w:tc>
          <w:tcPr>
            <w:tcW w:w="0" w:type="auto"/>
          </w:tcPr>
          <w:p w14:paraId="3AA08725" w14:textId="2970D2E5" w:rsidR="001120D7" w:rsidRPr="001120D7" w:rsidRDefault="001120D7" w:rsidP="00D5313E">
            <w:pPr>
              <w:pStyle w:val="TAL"/>
              <w:keepNext w:val="0"/>
              <w:keepLines w:val="0"/>
              <w:widowControl w:val="0"/>
              <w:rPr>
                <w:sz w:val="16"/>
              </w:rPr>
            </w:pPr>
            <w:r>
              <w:rPr>
                <w:sz w:val="16"/>
              </w:rPr>
              <w:t>S6-241181</w:t>
            </w:r>
          </w:p>
        </w:tc>
        <w:tc>
          <w:tcPr>
            <w:tcW w:w="0" w:type="auto"/>
          </w:tcPr>
          <w:p w14:paraId="3B6D79CC" w14:textId="6857648B" w:rsidR="001120D7" w:rsidRPr="001120D7" w:rsidRDefault="001120D7" w:rsidP="00D5313E">
            <w:pPr>
              <w:pStyle w:val="TAL"/>
              <w:keepNext w:val="0"/>
              <w:keepLines w:val="0"/>
              <w:widowControl w:val="0"/>
              <w:rPr>
                <w:sz w:val="16"/>
              </w:rPr>
            </w:pPr>
            <w:r>
              <w:rPr>
                <w:sz w:val="16"/>
              </w:rPr>
              <w:t>S6-241581</w:t>
            </w:r>
          </w:p>
        </w:tc>
      </w:tr>
      <w:tr w:rsidR="001120D7" w14:paraId="0F27BAB9" w14:textId="77777777" w:rsidTr="001120D7">
        <w:tc>
          <w:tcPr>
            <w:tcW w:w="0" w:type="auto"/>
          </w:tcPr>
          <w:p w14:paraId="37627B80" w14:textId="0232F9F3" w:rsidR="001120D7" w:rsidRPr="001120D7" w:rsidRDefault="001120D7" w:rsidP="00D5313E">
            <w:pPr>
              <w:pStyle w:val="TAL"/>
              <w:keepNext w:val="0"/>
              <w:keepLines w:val="0"/>
              <w:widowControl w:val="0"/>
              <w:rPr>
                <w:sz w:val="16"/>
              </w:rPr>
            </w:pPr>
            <w:r>
              <w:rPr>
                <w:sz w:val="16"/>
              </w:rPr>
              <w:t>S6-241519</w:t>
            </w:r>
          </w:p>
        </w:tc>
        <w:tc>
          <w:tcPr>
            <w:tcW w:w="0" w:type="auto"/>
          </w:tcPr>
          <w:p w14:paraId="5828A594" w14:textId="78AB816C" w:rsidR="001120D7" w:rsidRPr="001120D7" w:rsidRDefault="001120D7" w:rsidP="00D5313E">
            <w:pPr>
              <w:pStyle w:val="TAL"/>
              <w:keepNext w:val="0"/>
              <w:keepLines w:val="0"/>
              <w:widowControl w:val="0"/>
              <w:rPr>
                <w:sz w:val="16"/>
              </w:rPr>
            </w:pPr>
            <w:r>
              <w:rPr>
                <w:sz w:val="16"/>
              </w:rPr>
              <w:t>VFL training procedure update</w:t>
            </w:r>
          </w:p>
        </w:tc>
        <w:tc>
          <w:tcPr>
            <w:tcW w:w="0" w:type="auto"/>
          </w:tcPr>
          <w:p w14:paraId="2A6514EE" w14:textId="66910DB1" w:rsidR="001120D7" w:rsidRPr="001120D7" w:rsidRDefault="001120D7" w:rsidP="00D5313E">
            <w:pPr>
              <w:pStyle w:val="TAL"/>
              <w:keepNext w:val="0"/>
              <w:keepLines w:val="0"/>
              <w:widowControl w:val="0"/>
              <w:rPr>
                <w:sz w:val="16"/>
              </w:rPr>
            </w:pPr>
            <w:r>
              <w:rPr>
                <w:sz w:val="16"/>
              </w:rPr>
              <w:t>Convida Wireless LLC</w:t>
            </w:r>
          </w:p>
        </w:tc>
        <w:tc>
          <w:tcPr>
            <w:tcW w:w="0" w:type="auto"/>
          </w:tcPr>
          <w:p w14:paraId="02E0B319" w14:textId="65C73336" w:rsidR="001120D7" w:rsidRPr="001120D7" w:rsidRDefault="001120D7" w:rsidP="00D5313E">
            <w:pPr>
              <w:pStyle w:val="TAL"/>
              <w:keepNext w:val="0"/>
              <w:keepLines w:val="0"/>
              <w:widowControl w:val="0"/>
              <w:rPr>
                <w:sz w:val="16"/>
              </w:rPr>
            </w:pPr>
            <w:r>
              <w:rPr>
                <w:sz w:val="16"/>
              </w:rPr>
              <w:t>approved</w:t>
            </w:r>
          </w:p>
        </w:tc>
        <w:tc>
          <w:tcPr>
            <w:tcW w:w="0" w:type="auto"/>
          </w:tcPr>
          <w:p w14:paraId="0143883F" w14:textId="26049EBF" w:rsidR="001120D7" w:rsidRPr="001120D7" w:rsidRDefault="001120D7" w:rsidP="00D5313E">
            <w:pPr>
              <w:pStyle w:val="TAL"/>
              <w:keepNext w:val="0"/>
              <w:keepLines w:val="0"/>
              <w:widowControl w:val="0"/>
              <w:rPr>
                <w:sz w:val="16"/>
              </w:rPr>
            </w:pPr>
            <w:r>
              <w:rPr>
                <w:sz w:val="16"/>
              </w:rPr>
              <w:t>S6-241182</w:t>
            </w:r>
          </w:p>
        </w:tc>
        <w:tc>
          <w:tcPr>
            <w:tcW w:w="0" w:type="auto"/>
          </w:tcPr>
          <w:p w14:paraId="16CE9B47" w14:textId="1A4AD018" w:rsidR="001120D7" w:rsidRPr="001120D7" w:rsidRDefault="001120D7" w:rsidP="00D5313E">
            <w:pPr>
              <w:pStyle w:val="TAL"/>
              <w:keepNext w:val="0"/>
              <w:keepLines w:val="0"/>
              <w:widowControl w:val="0"/>
              <w:rPr>
                <w:sz w:val="16"/>
              </w:rPr>
            </w:pPr>
            <w:r>
              <w:rPr>
                <w:sz w:val="16"/>
              </w:rPr>
              <w:t>-</w:t>
            </w:r>
          </w:p>
        </w:tc>
      </w:tr>
      <w:tr w:rsidR="001120D7" w14:paraId="3143C09C" w14:textId="77777777" w:rsidTr="001120D7">
        <w:tc>
          <w:tcPr>
            <w:tcW w:w="0" w:type="auto"/>
          </w:tcPr>
          <w:p w14:paraId="3E7ADADD" w14:textId="0F40E8C2" w:rsidR="001120D7" w:rsidRPr="001120D7" w:rsidRDefault="001120D7" w:rsidP="00D5313E">
            <w:pPr>
              <w:pStyle w:val="TAL"/>
              <w:keepNext w:val="0"/>
              <w:keepLines w:val="0"/>
              <w:widowControl w:val="0"/>
              <w:rPr>
                <w:sz w:val="16"/>
              </w:rPr>
            </w:pPr>
            <w:r>
              <w:rPr>
                <w:sz w:val="16"/>
              </w:rPr>
              <w:t>S6-241520</w:t>
            </w:r>
          </w:p>
        </w:tc>
        <w:tc>
          <w:tcPr>
            <w:tcW w:w="0" w:type="auto"/>
          </w:tcPr>
          <w:p w14:paraId="0A2B2D94" w14:textId="482E03E9" w:rsidR="001120D7" w:rsidRPr="001120D7" w:rsidRDefault="001120D7" w:rsidP="00D5313E">
            <w:pPr>
              <w:pStyle w:val="TAL"/>
              <w:keepNext w:val="0"/>
              <w:keepLines w:val="0"/>
              <w:widowControl w:val="0"/>
              <w:rPr>
                <w:sz w:val="16"/>
              </w:rPr>
            </w:pPr>
            <w:r>
              <w:rPr>
                <w:sz w:val="16"/>
              </w:rPr>
              <w:t>Pseudo-CR on updates to solution#19</w:t>
            </w:r>
          </w:p>
        </w:tc>
        <w:tc>
          <w:tcPr>
            <w:tcW w:w="0" w:type="auto"/>
          </w:tcPr>
          <w:p w14:paraId="3580305A" w14:textId="2858ECA5" w:rsidR="001120D7" w:rsidRPr="001120D7" w:rsidRDefault="001120D7" w:rsidP="00D5313E">
            <w:pPr>
              <w:pStyle w:val="TAL"/>
              <w:keepNext w:val="0"/>
              <w:keepLines w:val="0"/>
              <w:widowControl w:val="0"/>
              <w:rPr>
                <w:sz w:val="16"/>
              </w:rPr>
            </w:pPr>
            <w:r>
              <w:rPr>
                <w:sz w:val="16"/>
              </w:rPr>
              <w:t>Samsung, InterDigital Inc.</w:t>
            </w:r>
          </w:p>
        </w:tc>
        <w:tc>
          <w:tcPr>
            <w:tcW w:w="0" w:type="auto"/>
          </w:tcPr>
          <w:p w14:paraId="11CBBF45" w14:textId="767B381A" w:rsidR="001120D7" w:rsidRPr="001120D7" w:rsidRDefault="001120D7" w:rsidP="00D5313E">
            <w:pPr>
              <w:pStyle w:val="TAL"/>
              <w:keepNext w:val="0"/>
              <w:keepLines w:val="0"/>
              <w:widowControl w:val="0"/>
              <w:rPr>
                <w:sz w:val="16"/>
              </w:rPr>
            </w:pPr>
            <w:r>
              <w:rPr>
                <w:sz w:val="16"/>
              </w:rPr>
              <w:t>approved</w:t>
            </w:r>
          </w:p>
        </w:tc>
        <w:tc>
          <w:tcPr>
            <w:tcW w:w="0" w:type="auto"/>
          </w:tcPr>
          <w:p w14:paraId="507573FC" w14:textId="70242631" w:rsidR="001120D7" w:rsidRPr="001120D7" w:rsidRDefault="001120D7" w:rsidP="00D5313E">
            <w:pPr>
              <w:pStyle w:val="TAL"/>
              <w:keepNext w:val="0"/>
              <w:keepLines w:val="0"/>
              <w:widowControl w:val="0"/>
              <w:rPr>
                <w:sz w:val="16"/>
              </w:rPr>
            </w:pPr>
            <w:r>
              <w:rPr>
                <w:sz w:val="16"/>
              </w:rPr>
              <w:t>S6-241196</w:t>
            </w:r>
          </w:p>
        </w:tc>
        <w:tc>
          <w:tcPr>
            <w:tcW w:w="0" w:type="auto"/>
          </w:tcPr>
          <w:p w14:paraId="44EF740C" w14:textId="35DA239B" w:rsidR="001120D7" w:rsidRPr="001120D7" w:rsidRDefault="001120D7" w:rsidP="00D5313E">
            <w:pPr>
              <w:pStyle w:val="TAL"/>
              <w:keepNext w:val="0"/>
              <w:keepLines w:val="0"/>
              <w:widowControl w:val="0"/>
              <w:rPr>
                <w:sz w:val="16"/>
              </w:rPr>
            </w:pPr>
            <w:r>
              <w:rPr>
                <w:sz w:val="16"/>
              </w:rPr>
              <w:t>-</w:t>
            </w:r>
          </w:p>
        </w:tc>
      </w:tr>
      <w:tr w:rsidR="001120D7" w14:paraId="120A526B" w14:textId="77777777" w:rsidTr="001120D7">
        <w:tc>
          <w:tcPr>
            <w:tcW w:w="0" w:type="auto"/>
          </w:tcPr>
          <w:p w14:paraId="592EBD40" w14:textId="310895C9" w:rsidR="001120D7" w:rsidRPr="001120D7" w:rsidRDefault="001120D7" w:rsidP="00D5313E">
            <w:pPr>
              <w:pStyle w:val="TAL"/>
              <w:keepNext w:val="0"/>
              <w:keepLines w:val="0"/>
              <w:widowControl w:val="0"/>
              <w:rPr>
                <w:sz w:val="16"/>
              </w:rPr>
            </w:pPr>
            <w:r>
              <w:rPr>
                <w:sz w:val="16"/>
              </w:rPr>
              <w:t>S6-241521</w:t>
            </w:r>
          </w:p>
        </w:tc>
        <w:tc>
          <w:tcPr>
            <w:tcW w:w="0" w:type="auto"/>
          </w:tcPr>
          <w:p w14:paraId="711F362F" w14:textId="3166FB5D" w:rsidR="001120D7" w:rsidRPr="001120D7" w:rsidRDefault="001120D7" w:rsidP="00D5313E">
            <w:pPr>
              <w:pStyle w:val="TAL"/>
              <w:keepNext w:val="0"/>
              <w:keepLines w:val="0"/>
              <w:widowControl w:val="0"/>
              <w:rPr>
                <w:sz w:val="16"/>
              </w:rPr>
            </w:pPr>
            <w:r>
              <w:rPr>
                <w:sz w:val="16"/>
              </w:rPr>
              <w:t>Solution on AIML Enabler support for Transfer Learning</w:t>
            </w:r>
          </w:p>
        </w:tc>
        <w:tc>
          <w:tcPr>
            <w:tcW w:w="0" w:type="auto"/>
          </w:tcPr>
          <w:p w14:paraId="556EA587" w14:textId="56C5F33A" w:rsidR="001120D7" w:rsidRPr="001120D7" w:rsidRDefault="001120D7" w:rsidP="00D5313E">
            <w:pPr>
              <w:pStyle w:val="TAL"/>
              <w:keepNext w:val="0"/>
              <w:keepLines w:val="0"/>
              <w:widowControl w:val="0"/>
              <w:rPr>
                <w:sz w:val="16"/>
              </w:rPr>
            </w:pPr>
            <w:r>
              <w:rPr>
                <w:sz w:val="16"/>
              </w:rPr>
              <w:t>Lenovo</w:t>
            </w:r>
          </w:p>
        </w:tc>
        <w:tc>
          <w:tcPr>
            <w:tcW w:w="0" w:type="auto"/>
          </w:tcPr>
          <w:p w14:paraId="10D12102" w14:textId="0310ED1D" w:rsidR="001120D7" w:rsidRPr="001120D7" w:rsidRDefault="001120D7" w:rsidP="00D5313E">
            <w:pPr>
              <w:pStyle w:val="TAL"/>
              <w:keepNext w:val="0"/>
              <w:keepLines w:val="0"/>
              <w:widowControl w:val="0"/>
              <w:rPr>
                <w:sz w:val="16"/>
              </w:rPr>
            </w:pPr>
            <w:r>
              <w:rPr>
                <w:sz w:val="16"/>
              </w:rPr>
              <w:t>approved</w:t>
            </w:r>
          </w:p>
        </w:tc>
        <w:tc>
          <w:tcPr>
            <w:tcW w:w="0" w:type="auto"/>
          </w:tcPr>
          <w:p w14:paraId="41EC11F5" w14:textId="3B651A5F" w:rsidR="001120D7" w:rsidRPr="001120D7" w:rsidRDefault="001120D7" w:rsidP="00D5313E">
            <w:pPr>
              <w:pStyle w:val="TAL"/>
              <w:keepNext w:val="0"/>
              <w:keepLines w:val="0"/>
              <w:widowControl w:val="0"/>
              <w:rPr>
                <w:sz w:val="16"/>
              </w:rPr>
            </w:pPr>
            <w:r>
              <w:rPr>
                <w:sz w:val="16"/>
              </w:rPr>
              <w:t>S6-241178</w:t>
            </w:r>
          </w:p>
        </w:tc>
        <w:tc>
          <w:tcPr>
            <w:tcW w:w="0" w:type="auto"/>
          </w:tcPr>
          <w:p w14:paraId="1879C1BE" w14:textId="30B18821" w:rsidR="001120D7" w:rsidRPr="001120D7" w:rsidRDefault="001120D7" w:rsidP="00D5313E">
            <w:pPr>
              <w:pStyle w:val="TAL"/>
              <w:keepNext w:val="0"/>
              <w:keepLines w:val="0"/>
              <w:widowControl w:val="0"/>
              <w:rPr>
                <w:sz w:val="16"/>
              </w:rPr>
            </w:pPr>
            <w:r>
              <w:rPr>
                <w:sz w:val="16"/>
              </w:rPr>
              <w:t>-</w:t>
            </w:r>
          </w:p>
        </w:tc>
      </w:tr>
      <w:tr w:rsidR="001120D7" w14:paraId="04E71D46" w14:textId="77777777" w:rsidTr="001120D7">
        <w:tc>
          <w:tcPr>
            <w:tcW w:w="0" w:type="auto"/>
          </w:tcPr>
          <w:p w14:paraId="71478B83" w14:textId="315AAE71" w:rsidR="001120D7" w:rsidRPr="001120D7" w:rsidRDefault="001120D7" w:rsidP="00D5313E">
            <w:pPr>
              <w:pStyle w:val="TAL"/>
              <w:keepNext w:val="0"/>
              <w:keepLines w:val="0"/>
              <w:widowControl w:val="0"/>
              <w:rPr>
                <w:sz w:val="16"/>
              </w:rPr>
            </w:pPr>
            <w:r>
              <w:rPr>
                <w:sz w:val="16"/>
              </w:rPr>
              <w:t>S6-241522</w:t>
            </w:r>
          </w:p>
        </w:tc>
        <w:tc>
          <w:tcPr>
            <w:tcW w:w="0" w:type="auto"/>
          </w:tcPr>
          <w:p w14:paraId="60C002E5" w14:textId="7EE2FEBD" w:rsidR="001120D7" w:rsidRPr="001120D7" w:rsidRDefault="001120D7" w:rsidP="00D5313E">
            <w:pPr>
              <w:pStyle w:val="TAL"/>
              <w:keepNext w:val="0"/>
              <w:keepLines w:val="0"/>
              <w:widowControl w:val="0"/>
              <w:rPr>
                <w:sz w:val="16"/>
              </w:rPr>
            </w:pPr>
            <w:r>
              <w:rPr>
                <w:sz w:val="16"/>
              </w:rPr>
              <w:t>AIML data management</w:t>
            </w:r>
          </w:p>
        </w:tc>
        <w:tc>
          <w:tcPr>
            <w:tcW w:w="0" w:type="auto"/>
          </w:tcPr>
          <w:p w14:paraId="413BF105" w14:textId="655382C2" w:rsidR="001120D7" w:rsidRPr="001120D7" w:rsidRDefault="001120D7" w:rsidP="00D5313E">
            <w:pPr>
              <w:pStyle w:val="TAL"/>
              <w:keepNext w:val="0"/>
              <w:keepLines w:val="0"/>
              <w:widowControl w:val="0"/>
              <w:rPr>
                <w:sz w:val="16"/>
              </w:rPr>
            </w:pPr>
            <w:r>
              <w:rPr>
                <w:sz w:val="16"/>
              </w:rPr>
              <w:t>Convida Wireless LLC</w:t>
            </w:r>
          </w:p>
        </w:tc>
        <w:tc>
          <w:tcPr>
            <w:tcW w:w="0" w:type="auto"/>
          </w:tcPr>
          <w:p w14:paraId="339A20E3" w14:textId="4FCC2E1C" w:rsidR="001120D7" w:rsidRPr="001120D7" w:rsidRDefault="001120D7" w:rsidP="00D5313E">
            <w:pPr>
              <w:pStyle w:val="TAL"/>
              <w:keepNext w:val="0"/>
              <w:keepLines w:val="0"/>
              <w:widowControl w:val="0"/>
              <w:rPr>
                <w:sz w:val="16"/>
              </w:rPr>
            </w:pPr>
            <w:r>
              <w:rPr>
                <w:sz w:val="16"/>
              </w:rPr>
              <w:t>approved</w:t>
            </w:r>
          </w:p>
        </w:tc>
        <w:tc>
          <w:tcPr>
            <w:tcW w:w="0" w:type="auto"/>
          </w:tcPr>
          <w:p w14:paraId="3AEC76A9" w14:textId="6711B5A5" w:rsidR="001120D7" w:rsidRPr="001120D7" w:rsidRDefault="001120D7" w:rsidP="00D5313E">
            <w:pPr>
              <w:pStyle w:val="TAL"/>
              <w:keepNext w:val="0"/>
              <w:keepLines w:val="0"/>
              <w:widowControl w:val="0"/>
              <w:rPr>
                <w:sz w:val="16"/>
              </w:rPr>
            </w:pPr>
            <w:r>
              <w:rPr>
                <w:sz w:val="16"/>
              </w:rPr>
              <w:t>S6-241183</w:t>
            </w:r>
          </w:p>
        </w:tc>
        <w:tc>
          <w:tcPr>
            <w:tcW w:w="0" w:type="auto"/>
          </w:tcPr>
          <w:p w14:paraId="1C911534" w14:textId="2D72741A" w:rsidR="001120D7" w:rsidRPr="001120D7" w:rsidRDefault="001120D7" w:rsidP="00D5313E">
            <w:pPr>
              <w:pStyle w:val="TAL"/>
              <w:keepNext w:val="0"/>
              <w:keepLines w:val="0"/>
              <w:widowControl w:val="0"/>
              <w:rPr>
                <w:sz w:val="16"/>
              </w:rPr>
            </w:pPr>
            <w:r>
              <w:rPr>
                <w:sz w:val="16"/>
              </w:rPr>
              <w:t>-</w:t>
            </w:r>
          </w:p>
        </w:tc>
      </w:tr>
      <w:tr w:rsidR="001120D7" w14:paraId="62F7EED7" w14:textId="77777777" w:rsidTr="001120D7">
        <w:tc>
          <w:tcPr>
            <w:tcW w:w="0" w:type="auto"/>
          </w:tcPr>
          <w:p w14:paraId="581333AB" w14:textId="5C929A86" w:rsidR="001120D7" w:rsidRPr="001120D7" w:rsidRDefault="001120D7" w:rsidP="00D5313E">
            <w:pPr>
              <w:pStyle w:val="TAL"/>
              <w:keepNext w:val="0"/>
              <w:keepLines w:val="0"/>
              <w:widowControl w:val="0"/>
              <w:rPr>
                <w:sz w:val="16"/>
              </w:rPr>
            </w:pPr>
            <w:r>
              <w:rPr>
                <w:sz w:val="16"/>
              </w:rPr>
              <w:t>S6-241523</w:t>
            </w:r>
          </w:p>
        </w:tc>
        <w:tc>
          <w:tcPr>
            <w:tcW w:w="0" w:type="auto"/>
          </w:tcPr>
          <w:p w14:paraId="73B20DB2" w14:textId="7F3F0082" w:rsidR="001120D7" w:rsidRPr="001120D7" w:rsidRDefault="001120D7" w:rsidP="00D5313E">
            <w:pPr>
              <w:pStyle w:val="TAL"/>
              <w:keepNext w:val="0"/>
              <w:keepLines w:val="0"/>
              <w:widowControl w:val="0"/>
              <w:rPr>
                <w:sz w:val="16"/>
              </w:rPr>
            </w:pPr>
            <w:r>
              <w:rPr>
                <w:sz w:val="16"/>
              </w:rPr>
              <w:t>HFL training procedure</w:t>
            </w:r>
          </w:p>
        </w:tc>
        <w:tc>
          <w:tcPr>
            <w:tcW w:w="0" w:type="auto"/>
          </w:tcPr>
          <w:p w14:paraId="10C4590F" w14:textId="2F0388C4" w:rsidR="001120D7" w:rsidRPr="001120D7" w:rsidRDefault="001120D7" w:rsidP="00D5313E">
            <w:pPr>
              <w:pStyle w:val="TAL"/>
              <w:keepNext w:val="0"/>
              <w:keepLines w:val="0"/>
              <w:widowControl w:val="0"/>
              <w:rPr>
                <w:sz w:val="16"/>
              </w:rPr>
            </w:pPr>
            <w:r>
              <w:rPr>
                <w:sz w:val="16"/>
              </w:rPr>
              <w:t>Convida Wireless LLC</w:t>
            </w:r>
          </w:p>
        </w:tc>
        <w:tc>
          <w:tcPr>
            <w:tcW w:w="0" w:type="auto"/>
          </w:tcPr>
          <w:p w14:paraId="57993D6F" w14:textId="35A2A5B0" w:rsidR="001120D7" w:rsidRPr="001120D7" w:rsidRDefault="001120D7" w:rsidP="00D5313E">
            <w:pPr>
              <w:pStyle w:val="TAL"/>
              <w:keepNext w:val="0"/>
              <w:keepLines w:val="0"/>
              <w:widowControl w:val="0"/>
              <w:rPr>
                <w:sz w:val="16"/>
              </w:rPr>
            </w:pPr>
            <w:r>
              <w:rPr>
                <w:sz w:val="16"/>
              </w:rPr>
              <w:t>approved</w:t>
            </w:r>
          </w:p>
        </w:tc>
        <w:tc>
          <w:tcPr>
            <w:tcW w:w="0" w:type="auto"/>
          </w:tcPr>
          <w:p w14:paraId="2CD6B2E0" w14:textId="3BBB2CA6" w:rsidR="001120D7" w:rsidRPr="001120D7" w:rsidRDefault="001120D7" w:rsidP="00D5313E">
            <w:pPr>
              <w:pStyle w:val="TAL"/>
              <w:keepNext w:val="0"/>
              <w:keepLines w:val="0"/>
              <w:widowControl w:val="0"/>
              <w:rPr>
                <w:sz w:val="16"/>
              </w:rPr>
            </w:pPr>
            <w:r>
              <w:rPr>
                <w:sz w:val="16"/>
              </w:rPr>
              <w:t>S6-241185</w:t>
            </w:r>
          </w:p>
        </w:tc>
        <w:tc>
          <w:tcPr>
            <w:tcW w:w="0" w:type="auto"/>
          </w:tcPr>
          <w:p w14:paraId="43991643" w14:textId="16ACC2BC" w:rsidR="001120D7" w:rsidRPr="001120D7" w:rsidRDefault="001120D7" w:rsidP="00D5313E">
            <w:pPr>
              <w:pStyle w:val="TAL"/>
              <w:keepNext w:val="0"/>
              <w:keepLines w:val="0"/>
              <w:widowControl w:val="0"/>
              <w:rPr>
                <w:sz w:val="16"/>
              </w:rPr>
            </w:pPr>
            <w:r>
              <w:rPr>
                <w:sz w:val="16"/>
              </w:rPr>
              <w:t>-</w:t>
            </w:r>
          </w:p>
        </w:tc>
      </w:tr>
      <w:tr w:rsidR="001120D7" w14:paraId="4A7346B5" w14:textId="77777777" w:rsidTr="001120D7">
        <w:tc>
          <w:tcPr>
            <w:tcW w:w="0" w:type="auto"/>
          </w:tcPr>
          <w:p w14:paraId="4ABADBE4" w14:textId="436C59E2" w:rsidR="001120D7" w:rsidRPr="001120D7" w:rsidRDefault="001120D7" w:rsidP="00D5313E">
            <w:pPr>
              <w:pStyle w:val="TAL"/>
              <w:keepNext w:val="0"/>
              <w:keepLines w:val="0"/>
              <w:widowControl w:val="0"/>
              <w:rPr>
                <w:sz w:val="16"/>
              </w:rPr>
            </w:pPr>
            <w:r>
              <w:rPr>
                <w:sz w:val="16"/>
              </w:rPr>
              <w:t>S6-241524</w:t>
            </w:r>
          </w:p>
        </w:tc>
        <w:tc>
          <w:tcPr>
            <w:tcW w:w="0" w:type="auto"/>
          </w:tcPr>
          <w:p w14:paraId="7D929AA2" w14:textId="2EC0FB8F" w:rsidR="001120D7" w:rsidRPr="001120D7" w:rsidRDefault="001120D7" w:rsidP="00D5313E">
            <w:pPr>
              <w:pStyle w:val="TAL"/>
              <w:keepNext w:val="0"/>
              <w:keepLines w:val="0"/>
              <w:widowControl w:val="0"/>
              <w:rPr>
                <w:sz w:val="16"/>
              </w:rPr>
            </w:pPr>
            <w:r>
              <w:rPr>
                <w:sz w:val="16"/>
              </w:rPr>
              <w:t>Pseudo-CR on ML client selection and ML model distribution</w:t>
            </w:r>
          </w:p>
        </w:tc>
        <w:tc>
          <w:tcPr>
            <w:tcW w:w="0" w:type="auto"/>
          </w:tcPr>
          <w:p w14:paraId="7C432CC3" w14:textId="3C7F693A" w:rsidR="001120D7" w:rsidRPr="001120D7" w:rsidRDefault="001120D7" w:rsidP="00D5313E">
            <w:pPr>
              <w:pStyle w:val="TAL"/>
              <w:keepNext w:val="0"/>
              <w:keepLines w:val="0"/>
              <w:widowControl w:val="0"/>
              <w:rPr>
                <w:sz w:val="16"/>
              </w:rPr>
            </w:pPr>
            <w:r>
              <w:rPr>
                <w:sz w:val="16"/>
              </w:rPr>
              <w:t>BEIJING SAMSUNG TELECOM R&amp;D</w:t>
            </w:r>
          </w:p>
        </w:tc>
        <w:tc>
          <w:tcPr>
            <w:tcW w:w="0" w:type="auto"/>
          </w:tcPr>
          <w:p w14:paraId="3819350B" w14:textId="7EF4AC76" w:rsidR="001120D7" w:rsidRPr="001120D7" w:rsidRDefault="001120D7" w:rsidP="00D5313E">
            <w:pPr>
              <w:pStyle w:val="TAL"/>
              <w:keepNext w:val="0"/>
              <w:keepLines w:val="0"/>
              <w:widowControl w:val="0"/>
              <w:rPr>
                <w:sz w:val="16"/>
              </w:rPr>
            </w:pPr>
            <w:r>
              <w:rPr>
                <w:sz w:val="16"/>
              </w:rPr>
              <w:t>approved</w:t>
            </w:r>
          </w:p>
        </w:tc>
        <w:tc>
          <w:tcPr>
            <w:tcW w:w="0" w:type="auto"/>
          </w:tcPr>
          <w:p w14:paraId="3A14B8BE" w14:textId="0B891545" w:rsidR="001120D7" w:rsidRPr="001120D7" w:rsidRDefault="001120D7" w:rsidP="00D5313E">
            <w:pPr>
              <w:pStyle w:val="TAL"/>
              <w:keepNext w:val="0"/>
              <w:keepLines w:val="0"/>
              <w:widowControl w:val="0"/>
              <w:rPr>
                <w:sz w:val="16"/>
              </w:rPr>
            </w:pPr>
            <w:r>
              <w:rPr>
                <w:sz w:val="16"/>
              </w:rPr>
              <w:t>S6-241189</w:t>
            </w:r>
          </w:p>
        </w:tc>
        <w:tc>
          <w:tcPr>
            <w:tcW w:w="0" w:type="auto"/>
          </w:tcPr>
          <w:p w14:paraId="48003162" w14:textId="2501A8D9" w:rsidR="001120D7" w:rsidRPr="001120D7" w:rsidRDefault="001120D7" w:rsidP="00D5313E">
            <w:pPr>
              <w:pStyle w:val="TAL"/>
              <w:keepNext w:val="0"/>
              <w:keepLines w:val="0"/>
              <w:widowControl w:val="0"/>
              <w:rPr>
                <w:sz w:val="16"/>
              </w:rPr>
            </w:pPr>
            <w:r>
              <w:rPr>
                <w:sz w:val="16"/>
              </w:rPr>
              <w:t>-</w:t>
            </w:r>
          </w:p>
        </w:tc>
      </w:tr>
      <w:tr w:rsidR="001120D7" w14:paraId="2FFAEF29" w14:textId="77777777" w:rsidTr="001120D7">
        <w:tc>
          <w:tcPr>
            <w:tcW w:w="0" w:type="auto"/>
          </w:tcPr>
          <w:p w14:paraId="614ED393" w14:textId="48B5C346" w:rsidR="001120D7" w:rsidRPr="001120D7" w:rsidRDefault="001120D7" w:rsidP="00D5313E">
            <w:pPr>
              <w:pStyle w:val="TAL"/>
              <w:keepNext w:val="0"/>
              <w:keepLines w:val="0"/>
              <w:widowControl w:val="0"/>
              <w:rPr>
                <w:sz w:val="16"/>
              </w:rPr>
            </w:pPr>
            <w:r>
              <w:rPr>
                <w:sz w:val="16"/>
              </w:rPr>
              <w:t>S6-241525</w:t>
            </w:r>
          </w:p>
        </w:tc>
        <w:tc>
          <w:tcPr>
            <w:tcW w:w="0" w:type="auto"/>
          </w:tcPr>
          <w:p w14:paraId="28179E1F" w14:textId="001123EF" w:rsidR="001120D7" w:rsidRPr="001120D7" w:rsidRDefault="001120D7" w:rsidP="00D5313E">
            <w:pPr>
              <w:pStyle w:val="TAL"/>
              <w:keepNext w:val="0"/>
              <w:keepLines w:val="0"/>
              <w:widowControl w:val="0"/>
              <w:rPr>
                <w:sz w:val="16"/>
              </w:rPr>
            </w:pPr>
            <w:r>
              <w:rPr>
                <w:sz w:val="16"/>
              </w:rPr>
              <w:t>Pseudo-CR on New solution for AIML model distribution</w:t>
            </w:r>
          </w:p>
        </w:tc>
        <w:tc>
          <w:tcPr>
            <w:tcW w:w="0" w:type="auto"/>
          </w:tcPr>
          <w:p w14:paraId="2D19DE6F" w14:textId="2C9C3096" w:rsidR="001120D7" w:rsidRPr="001120D7" w:rsidRDefault="001120D7" w:rsidP="00D5313E">
            <w:pPr>
              <w:pStyle w:val="TAL"/>
              <w:keepNext w:val="0"/>
              <w:keepLines w:val="0"/>
              <w:widowControl w:val="0"/>
              <w:rPr>
                <w:sz w:val="16"/>
              </w:rPr>
            </w:pPr>
            <w:r>
              <w:rPr>
                <w:sz w:val="16"/>
              </w:rPr>
              <w:t>InterDigital Inc.</w:t>
            </w:r>
          </w:p>
        </w:tc>
        <w:tc>
          <w:tcPr>
            <w:tcW w:w="0" w:type="auto"/>
          </w:tcPr>
          <w:p w14:paraId="547713A0" w14:textId="7F00BD23" w:rsidR="001120D7" w:rsidRPr="001120D7" w:rsidRDefault="001120D7" w:rsidP="00D5313E">
            <w:pPr>
              <w:pStyle w:val="TAL"/>
              <w:keepNext w:val="0"/>
              <w:keepLines w:val="0"/>
              <w:widowControl w:val="0"/>
              <w:rPr>
                <w:sz w:val="16"/>
              </w:rPr>
            </w:pPr>
            <w:r>
              <w:rPr>
                <w:sz w:val="16"/>
              </w:rPr>
              <w:t>approved</w:t>
            </w:r>
          </w:p>
        </w:tc>
        <w:tc>
          <w:tcPr>
            <w:tcW w:w="0" w:type="auto"/>
          </w:tcPr>
          <w:p w14:paraId="7738D004" w14:textId="5A64DC9A" w:rsidR="001120D7" w:rsidRPr="001120D7" w:rsidRDefault="001120D7" w:rsidP="00D5313E">
            <w:pPr>
              <w:pStyle w:val="TAL"/>
              <w:keepNext w:val="0"/>
              <w:keepLines w:val="0"/>
              <w:widowControl w:val="0"/>
              <w:rPr>
                <w:sz w:val="16"/>
              </w:rPr>
            </w:pPr>
            <w:r>
              <w:rPr>
                <w:sz w:val="16"/>
              </w:rPr>
              <w:t>S6-241201</w:t>
            </w:r>
          </w:p>
        </w:tc>
        <w:tc>
          <w:tcPr>
            <w:tcW w:w="0" w:type="auto"/>
          </w:tcPr>
          <w:p w14:paraId="5991230F" w14:textId="6A6FE792" w:rsidR="001120D7" w:rsidRPr="001120D7" w:rsidRDefault="001120D7" w:rsidP="00D5313E">
            <w:pPr>
              <w:pStyle w:val="TAL"/>
              <w:keepNext w:val="0"/>
              <w:keepLines w:val="0"/>
              <w:widowControl w:val="0"/>
              <w:rPr>
                <w:sz w:val="16"/>
              </w:rPr>
            </w:pPr>
            <w:r>
              <w:rPr>
                <w:sz w:val="16"/>
              </w:rPr>
              <w:t>-</w:t>
            </w:r>
          </w:p>
        </w:tc>
      </w:tr>
      <w:tr w:rsidR="001120D7" w14:paraId="293136C1" w14:textId="77777777" w:rsidTr="001120D7">
        <w:tc>
          <w:tcPr>
            <w:tcW w:w="0" w:type="auto"/>
          </w:tcPr>
          <w:p w14:paraId="22165BBF" w14:textId="600E4202" w:rsidR="001120D7" w:rsidRPr="001120D7" w:rsidRDefault="001120D7" w:rsidP="00D5313E">
            <w:pPr>
              <w:pStyle w:val="TAL"/>
              <w:keepNext w:val="0"/>
              <w:keepLines w:val="0"/>
              <w:widowControl w:val="0"/>
              <w:rPr>
                <w:sz w:val="16"/>
              </w:rPr>
            </w:pPr>
            <w:r>
              <w:rPr>
                <w:sz w:val="16"/>
              </w:rPr>
              <w:t>S6-241526</w:t>
            </w:r>
          </w:p>
        </w:tc>
        <w:tc>
          <w:tcPr>
            <w:tcW w:w="0" w:type="auto"/>
          </w:tcPr>
          <w:p w14:paraId="4ECA7EA2" w14:textId="1E0733E6" w:rsidR="001120D7" w:rsidRPr="001120D7" w:rsidRDefault="001120D7" w:rsidP="00D5313E">
            <w:pPr>
              <w:pStyle w:val="TAL"/>
              <w:keepNext w:val="0"/>
              <w:keepLines w:val="0"/>
              <w:widowControl w:val="0"/>
              <w:rPr>
                <w:sz w:val="16"/>
              </w:rPr>
            </w:pPr>
            <w:r>
              <w:rPr>
                <w:sz w:val="16"/>
              </w:rPr>
              <w:t>Solution on FL member group management</w:t>
            </w:r>
          </w:p>
        </w:tc>
        <w:tc>
          <w:tcPr>
            <w:tcW w:w="0" w:type="auto"/>
          </w:tcPr>
          <w:p w14:paraId="4968FB4C" w14:textId="155ECAFC" w:rsidR="001120D7" w:rsidRPr="001120D7" w:rsidRDefault="001120D7" w:rsidP="00D5313E">
            <w:pPr>
              <w:pStyle w:val="TAL"/>
              <w:keepNext w:val="0"/>
              <w:keepLines w:val="0"/>
              <w:widowControl w:val="0"/>
              <w:rPr>
                <w:sz w:val="16"/>
              </w:rPr>
            </w:pPr>
            <w:r>
              <w:rPr>
                <w:sz w:val="16"/>
              </w:rPr>
              <w:t>Lenovo</w:t>
            </w:r>
          </w:p>
        </w:tc>
        <w:tc>
          <w:tcPr>
            <w:tcW w:w="0" w:type="auto"/>
          </w:tcPr>
          <w:p w14:paraId="5B7D6268" w14:textId="709DE383" w:rsidR="001120D7" w:rsidRPr="001120D7" w:rsidRDefault="001120D7" w:rsidP="00D5313E">
            <w:pPr>
              <w:pStyle w:val="TAL"/>
              <w:keepNext w:val="0"/>
              <w:keepLines w:val="0"/>
              <w:widowControl w:val="0"/>
              <w:rPr>
                <w:sz w:val="16"/>
              </w:rPr>
            </w:pPr>
            <w:r>
              <w:rPr>
                <w:sz w:val="16"/>
              </w:rPr>
              <w:t>revised</w:t>
            </w:r>
          </w:p>
        </w:tc>
        <w:tc>
          <w:tcPr>
            <w:tcW w:w="0" w:type="auto"/>
          </w:tcPr>
          <w:p w14:paraId="74351AC7" w14:textId="742DFABE" w:rsidR="001120D7" w:rsidRPr="001120D7" w:rsidRDefault="001120D7" w:rsidP="00D5313E">
            <w:pPr>
              <w:pStyle w:val="TAL"/>
              <w:keepNext w:val="0"/>
              <w:keepLines w:val="0"/>
              <w:widowControl w:val="0"/>
              <w:rPr>
                <w:sz w:val="16"/>
              </w:rPr>
            </w:pPr>
            <w:r>
              <w:rPr>
                <w:sz w:val="16"/>
              </w:rPr>
              <w:t>S6-241206</w:t>
            </w:r>
          </w:p>
        </w:tc>
        <w:tc>
          <w:tcPr>
            <w:tcW w:w="0" w:type="auto"/>
          </w:tcPr>
          <w:p w14:paraId="34512CD2" w14:textId="22F9496E" w:rsidR="001120D7" w:rsidRPr="001120D7" w:rsidRDefault="001120D7" w:rsidP="00D5313E">
            <w:pPr>
              <w:pStyle w:val="TAL"/>
              <w:keepNext w:val="0"/>
              <w:keepLines w:val="0"/>
              <w:widowControl w:val="0"/>
              <w:rPr>
                <w:sz w:val="16"/>
              </w:rPr>
            </w:pPr>
            <w:r>
              <w:rPr>
                <w:sz w:val="16"/>
              </w:rPr>
              <w:t>S6-241622</w:t>
            </w:r>
          </w:p>
        </w:tc>
      </w:tr>
      <w:tr w:rsidR="001120D7" w14:paraId="3DBBEE9D" w14:textId="77777777" w:rsidTr="001120D7">
        <w:tc>
          <w:tcPr>
            <w:tcW w:w="0" w:type="auto"/>
          </w:tcPr>
          <w:p w14:paraId="7F36C929" w14:textId="6DBDD6DF" w:rsidR="001120D7" w:rsidRPr="001120D7" w:rsidRDefault="001120D7" w:rsidP="00D5313E">
            <w:pPr>
              <w:pStyle w:val="TAL"/>
              <w:keepNext w:val="0"/>
              <w:keepLines w:val="0"/>
              <w:widowControl w:val="0"/>
              <w:rPr>
                <w:sz w:val="16"/>
              </w:rPr>
            </w:pPr>
            <w:r>
              <w:rPr>
                <w:sz w:val="16"/>
              </w:rPr>
              <w:t>S6-241527</w:t>
            </w:r>
          </w:p>
        </w:tc>
        <w:tc>
          <w:tcPr>
            <w:tcW w:w="0" w:type="auto"/>
          </w:tcPr>
          <w:p w14:paraId="73D025AC" w14:textId="26E9210C" w:rsidR="001120D7" w:rsidRPr="001120D7" w:rsidRDefault="001120D7" w:rsidP="00D5313E">
            <w:pPr>
              <w:pStyle w:val="TAL"/>
              <w:keepNext w:val="0"/>
              <w:keepLines w:val="0"/>
              <w:widowControl w:val="0"/>
              <w:rPr>
                <w:sz w:val="16"/>
              </w:rPr>
            </w:pPr>
            <w:r>
              <w:rPr>
                <w:sz w:val="16"/>
              </w:rPr>
              <w:t>AIML service optimization assistance procedure</w:t>
            </w:r>
          </w:p>
        </w:tc>
        <w:tc>
          <w:tcPr>
            <w:tcW w:w="0" w:type="auto"/>
          </w:tcPr>
          <w:p w14:paraId="13423A63" w14:textId="58A5A2E6" w:rsidR="001120D7" w:rsidRPr="001120D7" w:rsidRDefault="001120D7" w:rsidP="00D5313E">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6EC6A807" w14:textId="65672DB7" w:rsidR="001120D7" w:rsidRPr="001120D7" w:rsidRDefault="001120D7" w:rsidP="00D5313E">
            <w:pPr>
              <w:pStyle w:val="TAL"/>
              <w:keepNext w:val="0"/>
              <w:keepLines w:val="0"/>
              <w:widowControl w:val="0"/>
              <w:rPr>
                <w:sz w:val="16"/>
              </w:rPr>
            </w:pPr>
            <w:r>
              <w:rPr>
                <w:sz w:val="16"/>
              </w:rPr>
              <w:t>merged</w:t>
            </w:r>
          </w:p>
        </w:tc>
        <w:tc>
          <w:tcPr>
            <w:tcW w:w="0" w:type="auto"/>
          </w:tcPr>
          <w:p w14:paraId="5628F9FF" w14:textId="4251AF5B" w:rsidR="001120D7" w:rsidRPr="001120D7" w:rsidRDefault="001120D7" w:rsidP="00D5313E">
            <w:pPr>
              <w:pStyle w:val="TAL"/>
              <w:keepNext w:val="0"/>
              <w:keepLines w:val="0"/>
              <w:widowControl w:val="0"/>
              <w:rPr>
                <w:sz w:val="16"/>
              </w:rPr>
            </w:pPr>
            <w:r>
              <w:rPr>
                <w:sz w:val="16"/>
              </w:rPr>
              <w:t>S6-241301</w:t>
            </w:r>
          </w:p>
        </w:tc>
        <w:tc>
          <w:tcPr>
            <w:tcW w:w="0" w:type="auto"/>
          </w:tcPr>
          <w:p w14:paraId="7D0B8360" w14:textId="52C102C9" w:rsidR="001120D7" w:rsidRPr="001120D7" w:rsidRDefault="001120D7" w:rsidP="00D5313E">
            <w:pPr>
              <w:pStyle w:val="TAL"/>
              <w:keepNext w:val="0"/>
              <w:keepLines w:val="0"/>
              <w:widowControl w:val="0"/>
              <w:rPr>
                <w:sz w:val="16"/>
              </w:rPr>
            </w:pPr>
            <w:r>
              <w:rPr>
                <w:sz w:val="16"/>
              </w:rPr>
              <w:t>S6-241614</w:t>
            </w:r>
          </w:p>
        </w:tc>
      </w:tr>
      <w:tr w:rsidR="001120D7" w14:paraId="2D3EA06A" w14:textId="77777777" w:rsidTr="001120D7">
        <w:tc>
          <w:tcPr>
            <w:tcW w:w="0" w:type="auto"/>
          </w:tcPr>
          <w:p w14:paraId="30F73FE2" w14:textId="569CBC34" w:rsidR="001120D7" w:rsidRPr="001120D7" w:rsidRDefault="001120D7" w:rsidP="00D5313E">
            <w:pPr>
              <w:pStyle w:val="TAL"/>
              <w:keepNext w:val="0"/>
              <w:keepLines w:val="0"/>
              <w:widowControl w:val="0"/>
              <w:rPr>
                <w:sz w:val="16"/>
              </w:rPr>
            </w:pPr>
            <w:r>
              <w:rPr>
                <w:sz w:val="16"/>
              </w:rPr>
              <w:t>S6-241528</w:t>
            </w:r>
          </w:p>
        </w:tc>
        <w:tc>
          <w:tcPr>
            <w:tcW w:w="0" w:type="auto"/>
          </w:tcPr>
          <w:p w14:paraId="185A7D32" w14:textId="55ECEB7C" w:rsidR="001120D7" w:rsidRPr="001120D7" w:rsidRDefault="001120D7" w:rsidP="00D5313E">
            <w:pPr>
              <w:pStyle w:val="TAL"/>
              <w:keepNext w:val="0"/>
              <w:keepLines w:val="0"/>
              <w:widowControl w:val="0"/>
              <w:rPr>
                <w:sz w:val="16"/>
              </w:rPr>
            </w:pPr>
            <w:r>
              <w:rPr>
                <w:sz w:val="16"/>
              </w:rPr>
              <w:t>Instigating ACR at the edge enabler server (EES)</w:t>
            </w:r>
          </w:p>
        </w:tc>
        <w:tc>
          <w:tcPr>
            <w:tcW w:w="0" w:type="auto"/>
          </w:tcPr>
          <w:p w14:paraId="6281B490" w14:textId="7D12D0A8" w:rsidR="001120D7" w:rsidRPr="001120D7" w:rsidRDefault="001120D7" w:rsidP="00D5313E">
            <w:pPr>
              <w:pStyle w:val="TAL"/>
              <w:keepNext w:val="0"/>
              <w:keepLines w:val="0"/>
              <w:widowControl w:val="0"/>
              <w:rPr>
                <w:sz w:val="16"/>
              </w:rPr>
            </w:pPr>
            <w:r>
              <w:rPr>
                <w:sz w:val="16"/>
              </w:rPr>
              <w:t>Vodafone</w:t>
            </w:r>
          </w:p>
        </w:tc>
        <w:tc>
          <w:tcPr>
            <w:tcW w:w="0" w:type="auto"/>
          </w:tcPr>
          <w:p w14:paraId="24F8EA81" w14:textId="55DBAA5A" w:rsidR="001120D7" w:rsidRPr="001120D7" w:rsidRDefault="001120D7" w:rsidP="00D5313E">
            <w:pPr>
              <w:pStyle w:val="TAL"/>
              <w:keepNext w:val="0"/>
              <w:keepLines w:val="0"/>
              <w:widowControl w:val="0"/>
              <w:rPr>
                <w:sz w:val="16"/>
              </w:rPr>
            </w:pPr>
            <w:r>
              <w:rPr>
                <w:sz w:val="16"/>
              </w:rPr>
              <w:t>revised</w:t>
            </w:r>
          </w:p>
        </w:tc>
        <w:tc>
          <w:tcPr>
            <w:tcW w:w="0" w:type="auto"/>
          </w:tcPr>
          <w:p w14:paraId="7C4929CE" w14:textId="67231922" w:rsidR="001120D7" w:rsidRPr="001120D7" w:rsidRDefault="001120D7" w:rsidP="00D5313E">
            <w:pPr>
              <w:pStyle w:val="TAL"/>
              <w:keepNext w:val="0"/>
              <w:keepLines w:val="0"/>
              <w:widowControl w:val="0"/>
              <w:rPr>
                <w:sz w:val="16"/>
              </w:rPr>
            </w:pPr>
            <w:r>
              <w:rPr>
                <w:sz w:val="16"/>
              </w:rPr>
              <w:t>S6-241039</w:t>
            </w:r>
          </w:p>
        </w:tc>
        <w:tc>
          <w:tcPr>
            <w:tcW w:w="0" w:type="auto"/>
          </w:tcPr>
          <w:p w14:paraId="1DD5C6F6" w14:textId="48881068" w:rsidR="001120D7" w:rsidRPr="001120D7" w:rsidRDefault="001120D7" w:rsidP="00D5313E">
            <w:pPr>
              <w:pStyle w:val="TAL"/>
              <w:keepNext w:val="0"/>
              <w:keepLines w:val="0"/>
              <w:widowControl w:val="0"/>
              <w:rPr>
                <w:sz w:val="16"/>
              </w:rPr>
            </w:pPr>
            <w:r>
              <w:rPr>
                <w:sz w:val="16"/>
              </w:rPr>
              <w:t>S6-241648</w:t>
            </w:r>
          </w:p>
        </w:tc>
      </w:tr>
      <w:tr w:rsidR="001120D7" w14:paraId="6F33E325" w14:textId="77777777" w:rsidTr="001120D7">
        <w:tc>
          <w:tcPr>
            <w:tcW w:w="0" w:type="auto"/>
          </w:tcPr>
          <w:p w14:paraId="4958F8F8" w14:textId="349DE7D2" w:rsidR="001120D7" w:rsidRPr="001120D7" w:rsidRDefault="001120D7" w:rsidP="00D5313E">
            <w:pPr>
              <w:pStyle w:val="TAL"/>
              <w:keepNext w:val="0"/>
              <w:keepLines w:val="0"/>
              <w:widowControl w:val="0"/>
              <w:rPr>
                <w:sz w:val="16"/>
              </w:rPr>
            </w:pPr>
            <w:r>
              <w:rPr>
                <w:sz w:val="16"/>
              </w:rPr>
              <w:t>S6-241529</w:t>
            </w:r>
          </w:p>
        </w:tc>
        <w:tc>
          <w:tcPr>
            <w:tcW w:w="0" w:type="auto"/>
          </w:tcPr>
          <w:p w14:paraId="75540B5F" w14:textId="28D333FD" w:rsidR="001120D7" w:rsidRPr="001120D7" w:rsidRDefault="001120D7" w:rsidP="00D5313E">
            <w:pPr>
              <w:pStyle w:val="TAL"/>
              <w:keepNext w:val="0"/>
              <w:keepLines w:val="0"/>
              <w:widowControl w:val="0"/>
              <w:rPr>
                <w:sz w:val="16"/>
              </w:rPr>
            </w:pPr>
            <w:r>
              <w:rPr>
                <w:sz w:val="16"/>
              </w:rPr>
              <w:t>Clarification on common EAS determination</w:t>
            </w:r>
          </w:p>
        </w:tc>
        <w:tc>
          <w:tcPr>
            <w:tcW w:w="0" w:type="auto"/>
          </w:tcPr>
          <w:p w14:paraId="34452E14" w14:textId="497E3C70" w:rsidR="001120D7" w:rsidRPr="001120D7" w:rsidRDefault="001120D7" w:rsidP="00D5313E">
            <w:pPr>
              <w:pStyle w:val="TAL"/>
              <w:keepNext w:val="0"/>
              <w:keepLines w:val="0"/>
              <w:widowControl w:val="0"/>
              <w:rPr>
                <w:sz w:val="16"/>
              </w:rPr>
            </w:pPr>
            <w:r>
              <w:rPr>
                <w:sz w:val="16"/>
              </w:rPr>
              <w:t>Huawei, Hisilicon</w:t>
            </w:r>
          </w:p>
        </w:tc>
        <w:tc>
          <w:tcPr>
            <w:tcW w:w="0" w:type="auto"/>
          </w:tcPr>
          <w:p w14:paraId="5D0584C3" w14:textId="0AE17220" w:rsidR="001120D7" w:rsidRPr="001120D7" w:rsidRDefault="001120D7" w:rsidP="00D5313E">
            <w:pPr>
              <w:pStyle w:val="TAL"/>
              <w:keepNext w:val="0"/>
              <w:keepLines w:val="0"/>
              <w:widowControl w:val="0"/>
              <w:rPr>
                <w:sz w:val="16"/>
              </w:rPr>
            </w:pPr>
            <w:r>
              <w:rPr>
                <w:sz w:val="16"/>
              </w:rPr>
              <w:t>postponed</w:t>
            </w:r>
          </w:p>
        </w:tc>
        <w:tc>
          <w:tcPr>
            <w:tcW w:w="0" w:type="auto"/>
          </w:tcPr>
          <w:p w14:paraId="37C32254" w14:textId="05E3FC83" w:rsidR="001120D7" w:rsidRPr="001120D7" w:rsidRDefault="001120D7" w:rsidP="00D5313E">
            <w:pPr>
              <w:pStyle w:val="TAL"/>
              <w:keepNext w:val="0"/>
              <w:keepLines w:val="0"/>
              <w:widowControl w:val="0"/>
              <w:rPr>
                <w:sz w:val="16"/>
              </w:rPr>
            </w:pPr>
            <w:r>
              <w:rPr>
                <w:sz w:val="16"/>
              </w:rPr>
              <w:t>S6-241151</w:t>
            </w:r>
          </w:p>
        </w:tc>
        <w:tc>
          <w:tcPr>
            <w:tcW w:w="0" w:type="auto"/>
          </w:tcPr>
          <w:p w14:paraId="5408C329" w14:textId="165ADAA0" w:rsidR="001120D7" w:rsidRPr="001120D7" w:rsidRDefault="001120D7" w:rsidP="00D5313E">
            <w:pPr>
              <w:pStyle w:val="TAL"/>
              <w:keepNext w:val="0"/>
              <w:keepLines w:val="0"/>
              <w:widowControl w:val="0"/>
              <w:rPr>
                <w:sz w:val="16"/>
              </w:rPr>
            </w:pPr>
            <w:r>
              <w:rPr>
                <w:sz w:val="16"/>
              </w:rPr>
              <w:t>-</w:t>
            </w:r>
          </w:p>
        </w:tc>
      </w:tr>
      <w:tr w:rsidR="001120D7" w14:paraId="1E01B26C" w14:textId="77777777" w:rsidTr="001120D7">
        <w:tc>
          <w:tcPr>
            <w:tcW w:w="0" w:type="auto"/>
          </w:tcPr>
          <w:p w14:paraId="335E152D" w14:textId="42268A2A" w:rsidR="001120D7" w:rsidRPr="001120D7" w:rsidRDefault="001120D7" w:rsidP="00D5313E">
            <w:pPr>
              <w:pStyle w:val="TAL"/>
              <w:keepNext w:val="0"/>
              <w:keepLines w:val="0"/>
              <w:widowControl w:val="0"/>
              <w:rPr>
                <w:sz w:val="16"/>
              </w:rPr>
            </w:pPr>
            <w:r>
              <w:rPr>
                <w:sz w:val="16"/>
              </w:rPr>
              <w:t>S6-241530</w:t>
            </w:r>
          </w:p>
        </w:tc>
        <w:tc>
          <w:tcPr>
            <w:tcW w:w="0" w:type="auto"/>
          </w:tcPr>
          <w:p w14:paraId="3B5F2F99" w14:textId="5B8F382F" w:rsidR="001120D7" w:rsidRPr="001120D7" w:rsidRDefault="001120D7" w:rsidP="00D5313E">
            <w:pPr>
              <w:pStyle w:val="TAL"/>
              <w:keepNext w:val="0"/>
              <w:keepLines w:val="0"/>
              <w:widowControl w:val="0"/>
              <w:rPr>
                <w:sz w:val="16"/>
              </w:rPr>
            </w:pPr>
            <w:r>
              <w:rPr>
                <w:sz w:val="16"/>
              </w:rPr>
              <w:t>EAS selection for group of UE</w:t>
            </w:r>
          </w:p>
        </w:tc>
        <w:tc>
          <w:tcPr>
            <w:tcW w:w="0" w:type="auto"/>
          </w:tcPr>
          <w:p w14:paraId="4DB1C8AA" w14:textId="206B557E" w:rsidR="001120D7" w:rsidRPr="001120D7" w:rsidRDefault="001120D7" w:rsidP="00D5313E">
            <w:pPr>
              <w:pStyle w:val="TAL"/>
              <w:keepNext w:val="0"/>
              <w:keepLines w:val="0"/>
              <w:widowControl w:val="0"/>
              <w:rPr>
                <w:sz w:val="16"/>
              </w:rPr>
            </w:pPr>
            <w:r>
              <w:rPr>
                <w:sz w:val="16"/>
              </w:rPr>
              <w:t>Huawei, Hisilicon</w:t>
            </w:r>
          </w:p>
        </w:tc>
        <w:tc>
          <w:tcPr>
            <w:tcW w:w="0" w:type="auto"/>
          </w:tcPr>
          <w:p w14:paraId="386BF18F" w14:textId="50BB8443" w:rsidR="001120D7" w:rsidRPr="001120D7" w:rsidRDefault="001120D7" w:rsidP="00D5313E">
            <w:pPr>
              <w:pStyle w:val="TAL"/>
              <w:keepNext w:val="0"/>
              <w:keepLines w:val="0"/>
              <w:widowControl w:val="0"/>
              <w:rPr>
                <w:sz w:val="16"/>
              </w:rPr>
            </w:pPr>
            <w:r>
              <w:rPr>
                <w:sz w:val="16"/>
              </w:rPr>
              <w:t>revised</w:t>
            </w:r>
          </w:p>
        </w:tc>
        <w:tc>
          <w:tcPr>
            <w:tcW w:w="0" w:type="auto"/>
          </w:tcPr>
          <w:p w14:paraId="201EBF96" w14:textId="44CDCEBD" w:rsidR="001120D7" w:rsidRPr="001120D7" w:rsidRDefault="001120D7" w:rsidP="00D5313E">
            <w:pPr>
              <w:pStyle w:val="TAL"/>
              <w:keepNext w:val="0"/>
              <w:keepLines w:val="0"/>
              <w:widowControl w:val="0"/>
              <w:rPr>
                <w:sz w:val="16"/>
              </w:rPr>
            </w:pPr>
            <w:r>
              <w:rPr>
                <w:sz w:val="16"/>
              </w:rPr>
              <w:t>S6-241146</w:t>
            </w:r>
          </w:p>
        </w:tc>
        <w:tc>
          <w:tcPr>
            <w:tcW w:w="0" w:type="auto"/>
          </w:tcPr>
          <w:p w14:paraId="56A89FA7" w14:textId="2680FEAE" w:rsidR="001120D7" w:rsidRPr="001120D7" w:rsidRDefault="001120D7" w:rsidP="00D5313E">
            <w:pPr>
              <w:pStyle w:val="TAL"/>
              <w:keepNext w:val="0"/>
              <w:keepLines w:val="0"/>
              <w:widowControl w:val="0"/>
              <w:rPr>
                <w:sz w:val="16"/>
              </w:rPr>
            </w:pPr>
            <w:r>
              <w:rPr>
                <w:sz w:val="16"/>
              </w:rPr>
              <w:t>S6-241639</w:t>
            </w:r>
          </w:p>
        </w:tc>
      </w:tr>
      <w:tr w:rsidR="001120D7" w14:paraId="368D6418" w14:textId="77777777" w:rsidTr="001120D7">
        <w:tc>
          <w:tcPr>
            <w:tcW w:w="0" w:type="auto"/>
          </w:tcPr>
          <w:p w14:paraId="1E2B6ED4" w14:textId="6945B47F" w:rsidR="001120D7" w:rsidRPr="001120D7" w:rsidRDefault="001120D7" w:rsidP="00D5313E">
            <w:pPr>
              <w:pStyle w:val="TAL"/>
              <w:keepNext w:val="0"/>
              <w:keepLines w:val="0"/>
              <w:widowControl w:val="0"/>
              <w:rPr>
                <w:sz w:val="16"/>
              </w:rPr>
            </w:pPr>
            <w:r>
              <w:rPr>
                <w:sz w:val="16"/>
              </w:rPr>
              <w:t>S6-241531</w:t>
            </w:r>
          </w:p>
        </w:tc>
        <w:tc>
          <w:tcPr>
            <w:tcW w:w="0" w:type="auto"/>
          </w:tcPr>
          <w:p w14:paraId="03478F3D" w14:textId="322A6CCA" w:rsidR="001120D7" w:rsidRPr="001120D7" w:rsidRDefault="001120D7" w:rsidP="00D5313E">
            <w:pPr>
              <w:pStyle w:val="TAL"/>
              <w:keepNext w:val="0"/>
              <w:keepLines w:val="0"/>
              <w:widowControl w:val="0"/>
              <w:rPr>
                <w:sz w:val="16"/>
              </w:rPr>
            </w:pPr>
            <w:r>
              <w:rPr>
                <w:sz w:val="16"/>
              </w:rPr>
              <w:t>Common EAS discovery with e2e latency</w:t>
            </w:r>
          </w:p>
        </w:tc>
        <w:tc>
          <w:tcPr>
            <w:tcW w:w="0" w:type="auto"/>
          </w:tcPr>
          <w:p w14:paraId="6B4ED0ED" w14:textId="209C5681" w:rsidR="001120D7" w:rsidRPr="001120D7" w:rsidRDefault="001120D7" w:rsidP="00D5313E">
            <w:pPr>
              <w:pStyle w:val="TAL"/>
              <w:keepNext w:val="0"/>
              <w:keepLines w:val="0"/>
              <w:widowControl w:val="0"/>
              <w:rPr>
                <w:sz w:val="16"/>
              </w:rPr>
            </w:pPr>
            <w:r>
              <w:rPr>
                <w:sz w:val="16"/>
              </w:rPr>
              <w:t>Ericsson</w:t>
            </w:r>
          </w:p>
        </w:tc>
        <w:tc>
          <w:tcPr>
            <w:tcW w:w="0" w:type="auto"/>
          </w:tcPr>
          <w:p w14:paraId="49B21607" w14:textId="28AF5387" w:rsidR="001120D7" w:rsidRPr="001120D7" w:rsidRDefault="001120D7" w:rsidP="00D5313E">
            <w:pPr>
              <w:pStyle w:val="TAL"/>
              <w:keepNext w:val="0"/>
              <w:keepLines w:val="0"/>
              <w:widowControl w:val="0"/>
              <w:rPr>
                <w:sz w:val="16"/>
              </w:rPr>
            </w:pPr>
            <w:r>
              <w:rPr>
                <w:sz w:val="16"/>
              </w:rPr>
              <w:t>revised</w:t>
            </w:r>
          </w:p>
        </w:tc>
        <w:tc>
          <w:tcPr>
            <w:tcW w:w="0" w:type="auto"/>
          </w:tcPr>
          <w:p w14:paraId="5003D3BF" w14:textId="69243284" w:rsidR="001120D7" w:rsidRPr="001120D7" w:rsidRDefault="001120D7" w:rsidP="00D5313E">
            <w:pPr>
              <w:pStyle w:val="TAL"/>
              <w:keepNext w:val="0"/>
              <w:keepLines w:val="0"/>
              <w:widowControl w:val="0"/>
              <w:rPr>
                <w:sz w:val="16"/>
              </w:rPr>
            </w:pPr>
            <w:r>
              <w:rPr>
                <w:sz w:val="16"/>
              </w:rPr>
              <w:t>S6-241268</w:t>
            </w:r>
          </w:p>
        </w:tc>
        <w:tc>
          <w:tcPr>
            <w:tcW w:w="0" w:type="auto"/>
          </w:tcPr>
          <w:p w14:paraId="3DDF31FC" w14:textId="2CB2CEF1" w:rsidR="001120D7" w:rsidRPr="001120D7" w:rsidRDefault="001120D7" w:rsidP="00D5313E">
            <w:pPr>
              <w:pStyle w:val="TAL"/>
              <w:keepNext w:val="0"/>
              <w:keepLines w:val="0"/>
              <w:widowControl w:val="0"/>
              <w:rPr>
                <w:sz w:val="16"/>
              </w:rPr>
            </w:pPr>
            <w:r>
              <w:rPr>
                <w:sz w:val="16"/>
              </w:rPr>
              <w:t>S6-241598</w:t>
            </w:r>
          </w:p>
        </w:tc>
      </w:tr>
      <w:tr w:rsidR="001120D7" w14:paraId="472A78DF" w14:textId="77777777" w:rsidTr="001120D7">
        <w:tc>
          <w:tcPr>
            <w:tcW w:w="0" w:type="auto"/>
          </w:tcPr>
          <w:p w14:paraId="58D752B8" w14:textId="436BD7E8" w:rsidR="001120D7" w:rsidRPr="001120D7" w:rsidRDefault="001120D7" w:rsidP="00D5313E">
            <w:pPr>
              <w:pStyle w:val="TAL"/>
              <w:keepNext w:val="0"/>
              <w:keepLines w:val="0"/>
              <w:widowControl w:val="0"/>
              <w:rPr>
                <w:sz w:val="16"/>
              </w:rPr>
            </w:pPr>
            <w:r>
              <w:rPr>
                <w:sz w:val="16"/>
              </w:rPr>
              <w:t>S6-241532</w:t>
            </w:r>
          </w:p>
        </w:tc>
        <w:tc>
          <w:tcPr>
            <w:tcW w:w="0" w:type="auto"/>
          </w:tcPr>
          <w:p w14:paraId="578D3ACD" w14:textId="1B46B168" w:rsidR="001120D7" w:rsidRPr="001120D7" w:rsidRDefault="001120D7" w:rsidP="00D5313E">
            <w:pPr>
              <w:pStyle w:val="TAL"/>
              <w:keepNext w:val="0"/>
              <w:keepLines w:val="0"/>
              <w:widowControl w:val="0"/>
              <w:rPr>
                <w:sz w:val="16"/>
              </w:rPr>
            </w:pPr>
            <w:r>
              <w:rPr>
                <w:sz w:val="16"/>
              </w:rPr>
              <w:t>Common EAS relocation</w:t>
            </w:r>
          </w:p>
        </w:tc>
        <w:tc>
          <w:tcPr>
            <w:tcW w:w="0" w:type="auto"/>
          </w:tcPr>
          <w:p w14:paraId="6015C222" w14:textId="02109942" w:rsidR="001120D7" w:rsidRPr="001120D7" w:rsidRDefault="001120D7" w:rsidP="00D5313E">
            <w:pPr>
              <w:pStyle w:val="TAL"/>
              <w:keepNext w:val="0"/>
              <w:keepLines w:val="0"/>
              <w:widowControl w:val="0"/>
              <w:rPr>
                <w:sz w:val="16"/>
              </w:rPr>
            </w:pPr>
            <w:r>
              <w:rPr>
                <w:sz w:val="16"/>
              </w:rPr>
              <w:t>Ericsson</w:t>
            </w:r>
          </w:p>
        </w:tc>
        <w:tc>
          <w:tcPr>
            <w:tcW w:w="0" w:type="auto"/>
          </w:tcPr>
          <w:p w14:paraId="3DC56F43" w14:textId="51D42E79" w:rsidR="001120D7" w:rsidRPr="001120D7" w:rsidRDefault="001120D7" w:rsidP="00D5313E">
            <w:pPr>
              <w:pStyle w:val="TAL"/>
              <w:keepNext w:val="0"/>
              <w:keepLines w:val="0"/>
              <w:widowControl w:val="0"/>
              <w:rPr>
                <w:sz w:val="16"/>
              </w:rPr>
            </w:pPr>
            <w:r>
              <w:rPr>
                <w:sz w:val="16"/>
              </w:rPr>
              <w:t>revised</w:t>
            </w:r>
          </w:p>
        </w:tc>
        <w:tc>
          <w:tcPr>
            <w:tcW w:w="0" w:type="auto"/>
          </w:tcPr>
          <w:p w14:paraId="5A4A402B" w14:textId="5407CC52" w:rsidR="001120D7" w:rsidRPr="001120D7" w:rsidRDefault="001120D7" w:rsidP="00D5313E">
            <w:pPr>
              <w:pStyle w:val="TAL"/>
              <w:keepNext w:val="0"/>
              <w:keepLines w:val="0"/>
              <w:widowControl w:val="0"/>
              <w:rPr>
                <w:sz w:val="16"/>
              </w:rPr>
            </w:pPr>
            <w:r>
              <w:rPr>
                <w:sz w:val="16"/>
              </w:rPr>
              <w:t>S6-241269</w:t>
            </w:r>
          </w:p>
        </w:tc>
        <w:tc>
          <w:tcPr>
            <w:tcW w:w="0" w:type="auto"/>
          </w:tcPr>
          <w:p w14:paraId="6D8CA1DC" w14:textId="4A365A01" w:rsidR="001120D7" w:rsidRPr="001120D7" w:rsidRDefault="001120D7" w:rsidP="00D5313E">
            <w:pPr>
              <w:pStyle w:val="TAL"/>
              <w:keepNext w:val="0"/>
              <w:keepLines w:val="0"/>
              <w:widowControl w:val="0"/>
              <w:rPr>
                <w:sz w:val="16"/>
              </w:rPr>
            </w:pPr>
            <w:r>
              <w:rPr>
                <w:sz w:val="16"/>
              </w:rPr>
              <w:t>S6-241599</w:t>
            </w:r>
          </w:p>
        </w:tc>
      </w:tr>
      <w:tr w:rsidR="001120D7" w14:paraId="60703780" w14:textId="77777777" w:rsidTr="001120D7">
        <w:tc>
          <w:tcPr>
            <w:tcW w:w="0" w:type="auto"/>
          </w:tcPr>
          <w:p w14:paraId="7D13D98B" w14:textId="4C0E03A3" w:rsidR="001120D7" w:rsidRPr="001120D7" w:rsidRDefault="001120D7" w:rsidP="00D5313E">
            <w:pPr>
              <w:pStyle w:val="TAL"/>
              <w:keepNext w:val="0"/>
              <w:keepLines w:val="0"/>
              <w:widowControl w:val="0"/>
              <w:rPr>
                <w:sz w:val="16"/>
              </w:rPr>
            </w:pPr>
            <w:r>
              <w:rPr>
                <w:sz w:val="16"/>
              </w:rPr>
              <w:t>S6-241533</w:t>
            </w:r>
          </w:p>
        </w:tc>
        <w:tc>
          <w:tcPr>
            <w:tcW w:w="0" w:type="auto"/>
          </w:tcPr>
          <w:p w14:paraId="7D8D9983" w14:textId="50AE71C2" w:rsidR="001120D7" w:rsidRPr="001120D7" w:rsidRDefault="001120D7" w:rsidP="00D5313E">
            <w:pPr>
              <w:pStyle w:val="TAL"/>
              <w:keepNext w:val="0"/>
              <w:keepLines w:val="0"/>
              <w:widowControl w:val="0"/>
              <w:rPr>
                <w:sz w:val="16"/>
              </w:rPr>
            </w:pPr>
            <w:r>
              <w:rPr>
                <w:sz w:val="16"/>
              </w:rPr>
              <w:t>Common EAS discovery for roaming and federation</w:t>
            </w:r>
          </w:p>
        </w:tc>
        <w:tc>
          <w:tcPr>
            <w:tcW w:w="0" w:type="auto"/>
          </w:tcPr>
          <w:p w14:paraId="3C4725B6" w14:textId="4F4F0EBF" w:rsidR="001120D7" w:rsidRPr="001120D7" w:rsidRDefault="001120D7" w:rsidP="00D5313E">
            <w:pPr>
              <w:pStyle w:val="TAL"/>
              <w:keepNext w:val="0"/>
              <w:keepLines w:val="0"/>
              <w:widowControl w:val="0"/>
              <w:rPr>
                <w:sz w:val="16"/>
              </w:rPr>
            </w:pPr>
            <w:r>
              <w:rPr>
                <w:sz w:val="16"/>
              </w:rPr>
              <w:t>Huawei, Hisilicon</w:t>
            </w:r>
          </w:p>
        </w:tc>
        <w:tc>
          <w:tcPr>
            <w:tcW w:w="0" w:type="auto"/>
          </w:tcPr>
          <w:p w14:paraId="107E78FB" w14:textId="26F5851D" w:rsidR="001120D7" w:rsidRPr="001120D7" w:rsidRDefault="001120D7" w:rsidP="00D5313E">
            <w:pPr>
              <w:pStyle w:val="TAL"/>
              <w:keepNext w:val="0"/>
              <w:keepLines w:val="0"/>
              <w:widowControl w:val="0"/>
              <w:rPr>
                <w:sz w:val="16"/>
              </w:rPr>
            </w:pPr>
            <w:r>
              <w:rPr>
                <w:sz w:val="16"/>
              </w:rPr>
              <w:t>withdrawn</w:t>
            </w:r>
          </w:p>
        </w:tc>
        <w:tc>
          <w:tcPr>
            <w:tcW w:w="0" w:type="auto"/>
          </w:tcPr>
          <w:p w14:paraId="5EF4020F" w14:textId="34006734" w:rsidR="001120D7" w:rsidRPr="001120D7" w:rsidRDefault="001120D7" w:rsidP="00D5313E">
            <w:pPr>
              <w:pStyle w:val="TAL"/>
              <w:keepNext w:val="0"/>
              <w:keepLines w:val="0"/>
              <w:widowControl w:val="0"/>
              <w:rPr>
                <w:sz w:val="16"/>
              </w:rPr>
            </w:pPr>
            <w:r>
              <w:rPr>
                <w:sz w:val="16"/>
              </w:rPr>
              <w:t>S6-241148</w:t>
            </w:r>
          </w:p>
        </w:tc>
        <w:tc>
          <w:tcPr>
            <w:tcW w:w="0" w:type="auto"/>
          </w:tcPr>
          <w:p w14:paraId="51FFE139" w14:textId="0E83FC2D" w:rsidR="001120D7" w:rsidRPr="001120D7" w:rsidRDefault="001120D7" w:rsidP="00D5313E">
            <w:pPr>
              <w:pStyle w:val="TAL"/>
              <w:keepNext w:val="0"/>
              <w:keepLines w:val="0"/>
              <w:widowControl w:val="0"/>
              <w:rPr>
                <w:sz w:val="16"/>
              </w:rPr>
            </w:pPr>
            <w:r>
              <w:rPr>
                <w:sz w:val="16"/>
              </w:rPr>
              <w:t>-</w:t>
            </w:r>
          </w:p>
        </w:tc>
      </w:tr>
      <w:tr w:rsidR="001120D7" w14:paraId="0C3FE22A" w14:textId="77777777" w:rsidTr="001120D7">
        <w:tc>
          <w:tcPr>
            <w:tcW w:w="0" w:type="auto"/>
          </w:tcPr>
          <w:p w14:paraId="1524DFD2" w14:textId="09D40B06" w:rsidR="001120D7" w:rsidRPr="001120D7" w:rsidRDefault="001120D7" w:rsidP="00D5313E">
            <w:pPr>
              <w:pStyle w:val="TAL"/>
              <w:keepNext w:val="0"/>
              <w:keepLines w:val="0"/>
              <w:widowControl w:val="0"/>
              <w:rPr>
                <w:sz w:val="16"/>
              </w:rPr>
            </w:pPr>
            <w:r>
              <w:rPr>
                <w:sz w:val="16"/>
              </w:rPr>
              <w:t>S6-241534</w:t>
            </w:r>
          </w:p>
        </w:tc>
        <w:tc>
          <w:tcPr>
            <w:tcW w:w="0" w:type="auto"/>
          </w:tcPr>
          <w:p w14:paraId="42AB27CC" w14:textId="26B7ADA3" w:rsidR="001120D7" w:rsidRPr="001120D7" w:rsidRDefault="001120D7" w:rsidP="00D5313E">
            <w:pPr>
              <w:pStyle w:val="TAL"/>
              <w:keepNext w:val="0"/>
              <w:keepLines w:val="0"/>
              <w:widowControl w:val="0"/>
              <w:rPr>
                <w:sz w:val="16"/>
              </w:rPr>
            </w:pPr>
            <w:r>
              <w:rPr>
                <w:sz w:val="16"/>
              </w:rPr>
              <w:t>Adding EAS synchronization definition</w:t>
            </w:r>
          </w:p>
        </w:tc>
        <w:tc>
          <w:tcPr>
            <w:tcW w:w="0" w:type="auto"/>
          </w:tcPr>
          <w:p w14:paraId="3B2292E7" w14:textId="6F8D127D" w:rsidR="001120D7" w:rsidRPr="001120D7" w:rsidRDefault="001120D7" w:rsidP="00D5313E">
            <w:pPr>
              <w:pStyle w:val="TAL"/>
              <w:keepNext w:val="0"/>
              <w:keepLines w:val="0"/>
              <w:widowControl w:val="0"/>
              <w:rPr>
                <w:sz w:val="16"/>
              </w:rPr>
            </w:pPr>
            <w:r>
              <w:rPr>
                <w:sz w:val="16"/>
              </w:rPr>
              <w:t>Huawei, Hisilicon</w:t>
            </w:r>
          </w:p>
        </w:tc>
        <w:tc>
          <w:tcPr>
            <w:tcW w:w="0" w:type="auto"/>
          </w:tcPr>
          <w:p w14:paraId="386A80EF" w14:textId="120B422B" w:rsidR="001120D7" w:rsidRPr="001120D7" w:rsidRDefault="001120D7" w:rsidP="00D5313E">
            <w:pPr>
              <w:pStyle w:val="TAL"/>
              <w:keepNext w:val="0"/>
              <w:keepLines w:val="0"/>
              <w:widowControl w:val="0"/>
              <w:rPr>
                <w:sz w:val="16"/>
              </w:rPr>
            </w:pPr>
            <w:r>
              <w:rPr>
                <w:sz w:val="16"/>
              </w:rPr>
              <w:t>revised</w:t>
            </w:r>
          </w:p>
        </w:tc>
        <w:tc>
          <w:tcPr>
            <w:tcW w:w="0" w:type="auto"/>
          </w:tcPr>
          <w:p w14:paraId="68E12292" w14:textId="54F62FBB" w:rsidR="001120D7" w:rsidRPr="001120D7" w:rsidRDefault="001120D7" w:rsidP="00D5313E">
            <w:pPr>
              <w:pStyle w:val="TAL"/>
              <w:keepNext w:val="0"/>
              <w:keepLines w:val="0"/>
              <w:widowControl w:val="0"/>
              <w:rPr>
                <w:sz w:val="16"/>
              </w:rPr>
            </w:pPr>
            <w:r>
              <w:rPr>
                <w:sz w:val="16"/>
              </w:rPr>
              <w:t>S6-241150</w:t>
            </w:r>
          </w:p>
        </w:tc>
        <w:tc>
          <w:tcPr>
            <w:tcW w:w="0" w:type="auto"/>
          </w:tcPr>
          <w:p w14:paraId="1FF81B66" w14:textId="0391F70C" w:rsidR="001120D7" w:rsidRPr="001120D7" w:rsidRDefault="001120D7" w:rsidP="00D5313E">
            <w:pPr>
              <w:pStyle w:val="TAL"/>
              <w:keepNext w:val="0"/>
              <w:keepLines w:val="0"/>
              <w:widowControl w:val="0"/>
              <w:rPr>
                <w:sz w:val="16"/>
              </w:rPr>
            </w:pPr>
            <w:r>
              <w:rPr>
                <w:sz w:val="16"/>
              </w:rPr>
              <w:t>S6-241628</w:t>
            </w:r>
          </w:p>
        </w:tc>
      </w:tr>
      <w:tr w:rsidR="001120D7" w14:paraId="2917DC04" w14:textId="77777777" w:rsidTr="001120D7">
        <w:tc>
          <w:tcPr>
            <w:tcW w:w="0" w:type="auto"/>
          </w:tcPr>
          <w:p w14:paraId="019E0279" w14:textId="13603F9A" w:rsidR="001120D7" w:rsidRPr="001120D7" w:rsidRDefault="001120D7" w:rsidP="00D5313E">
            <w:pPr>
              <w:pStyle w:val="TAL"/>
              <w:keepNext w:val="0"/>
              <w:keepLines w:val="0"/>
              <w:widowControl w:val="0"/>
              <w:rPr>
                <w:sz w:val="16"/>
              </w:rPr>
            </w:pPr>
            <w:r>
              <w:rPr>
                <w:sz w:val="16"/>
              </w:rPr>
              <w:t>S6-241535</w:t>
            </w:r>
          </w:p>
        </w:tc>
        <w:tc>
          <w:tcPr>
            <w:tcW w:w="0" w:type="auto"/>
          </w:tcPr>
          <w:p w14:paraId="25D184CB" w14:textId="6E74A89F" w:rsidR="001120D7" w:rsidRPr="001120D7" w:rsidRDefault="001120D7" w:rsidP="00D5313E">
            <w:pPr>
              <w:pStyle w:val="TAL"/>
              <w:keepNext w:val="0"/>
              <w:keepLines w:val="0"/>
              <w:widowControl w:val="0"/>
              <w:rPr>
                <w:sz w:val="16"/>
              </w:rPr>
            </w:pPr>
            <w:r>
              <w:rPr>
                <w:sz w:val="16"/>
              </w:rPr>
              <w:t>EAS deployment time clarification</w:t>
            </w:r>
          </w:p>
        </w:tc>
        <w:tc>
          <w:tcPr>
            <w:tcW w:w="0" w:type="auto"/>
          </w:tcPr>
          <w:p w14:paraId="71E0395C" w14:textId="0C75C603" w:rsidR="001120D7" w:rsidRPr="001120D7" w:rsidRDefault="001120D7" w:rsidP="00D5313E">
            <w:pPr>
              <w:pStyle w:val="TAL"/>
              <w:keepNext w:val="0"/>
              <w:keepLines w:val="0"/>
              <w:widowControl w:val="0"/>
              <w:rPr>
                <w:sz w:val="16"/>
              </w:rPr>
            </w:pPr>
            <w:r>
              <w:rPr>
                <w:sz w:val="16"/>
              </w:rPr>
              <w:t>Huawei, Hisilicon</w:t>
            </w:r>
          </w:p>
        </w:tc>
        <w:tc>
          <w:tcPr>
            <w:tcW w:w="0" w:type="auto"/>
          </w:tcPr>
          <w:p w14:paraId="42056D0E" w14:textId="1D3A2A72" w:rsidR="001120D7" w:rsidRPr="001120D7" w:rsidRDefault="001120D7" w:rsidP="00D5313E">
            <w:pPr>
              <w:pStyle w:val="TAL"/>
              <w:keepNext w:val="0"/>
              <w:keepLines w:val="0"/>
              <w:widowControl w:val="0"/>
              <w:rPr>
                <w:sz w:val="16"/>
              </w:rPr>
            </w:pPr>
            <w:r>
              <w:rPr>
                <w:sz w:val="16"/>
              </w:rPr>
              <w:t>revised</w:t>
            </w:r>
          </w:p>
        </w:tc>
        <w:tc>
          <w:tcPr>
            <w:tcW w:w="0" w:type="auto"/>
          </w:tcPr>
          <w:p w14:paraId="6535803C" w14:textId="5B7B2A95" w:rsidR="001120D7" w:rsidRPr="001120D7" w:rsidRDefault="001120D7" w:rsidP="00D5313E">
            <w:pPr>
              <w:pStyle w:val="TAL"/>
              <w:keepNext w:val="0"/>
              <w:keepLines w:val="0"/>
              <w:widowControl w:val="0"/>
              <w:rPr>
                <w:sz w:val="16"/>
              </w:rPr>
            </w:pPr>
            <w:r>
              <w:rPr>
                <w:sz w:val="16"/>
              </w:rPr>
              <w:t>S6-241144</w:t>
            </w:r>
          </w:p>
        </w:tc>
        <w:tc>
          <w:tcPr>
            <w:tcW w:w="0" w:type="auto"/>
          </w:tcPr>
          <w:p w14:paraId="508568F2" w14:textId="1F1D87CC" w:rsidR="001120D7" w:rsidRPr="001120D7" w:rsidRDefault="001120D7" w:rsidP="00D5313E">
            <w:pPr>
              <w:pStyle w:val="TAL"/>
              <w:keepNext w:val="0"/>
              <w:keepLines w:val="0"/>
              <w:widowControl w:val="0"/>
              <w:rPr>
                <w:sz w:val="16"/>
              </w:rPr>
            </w:pPr>
            <w:r>
              <w:rPr>
                <w:sz w:val="16"/>
              </w:rPr>
              <w:t>S6-241641</w:t>
            </w:r>
          </w:p>
        </w:tc>
      </w:tr>
      <w:tr w:rsidR="001120D7" w14:paraId="3A5A6BB2" w14:textId="77777777" w:rsidTr="001120D7">
        <w:tc>
          <w:tcPr>
            <w:tcW w:w="0" w:type="auto"/>
          </w:tcPr>
          <w:p w14:paraId="5CA71C30" w14:textId="39E255FE" w:rsidR="001120D7" w:rsidRPr="001120D7" w:rsidRDefault="001120D7" w:rsidP="00D5313E">
            <w:pPr>
              <w:pStyle w:val="TAL"/>
              <w:keepNext w:val="0"/>
              <w:keepLines w:val="0"/>
              <w:widowControl w:val="0"/>
              <w:rPr>
                <w:sz w:val="16"/>
              </w:rPr>
            </w:pPr>
            <w:r>
              <w:rPr>
                <w:sz w:val="16"/>
              </w:rPr>
              <w:t>S6-241536</w:t>
            </w:r>
          </w:p>
        </w:tc>
        <w:tc>
          <w:tcPr>
            <w:tcW w:w="0" w:type="auto"/>
          </w:tcPr>
          <w:p w14:paraId="11F1334F" w14:textId="3B09D24E" w:rsidR="001120D7" w:rsidRPr="001120D7" w:rsidRDefault="001120D7" w:rsidP="00D5313E">
            <w:pPr>
              <w:pStyle w:val="TAL"/>
              <w:keepNext w:val="0"/>
              <w:keepLines w:val="0"/>
              <w:widowControl w:val="0"/>
              <w:rPr>
                <w:sz w:val="16"/>
              </w:rPr>
            </w:pPr>
            <w:r>
              <w:rPr>
                <w:sz w:val="16"/>
              </w:rPr>
              <w:t>Application service continuity due to EDN overload</w:t>
            </w:r>
          </w:p>
        </w:tc>
        <w:tc>
          <w:tcPr>
            <w:tcW w:w="0" w:type="auto"/>
          </w:tcPr>
          <w:p w14:paraId="6D4A1751" w14:textId="02D5DCCC" w:rsidR="001120D7" w:rsidRPr="001120D7" w:rsidRDefault="001120D7" w:rsidP="00D5313E">
            <w:pPr>
              <w:pStyle w:val="TAL"/>
              <w:keepNext w:val="0"/>
              <w:keepLines w:val="0"/>
              <w:widowControl w:val="0"/>
              <w:rPr>
                <w:sz w:val="16"/>
              </w:rPr>
            </w:pPr>
            <w:r>
              <w:rPr>
                <w:sz w:val="16"/>
              </w:rPr>
              <w:t>Ericsson</w:t>
            </w:r>
          </w:p>
        </w:tc>
        <w:tc>
          <w:tcPr>
            <w:tcW w:w="0" w:type="auto"/>
          </w:tcPr>
          <w:p w14:paraId="4E6D726A" w14:textId="61842525" w:rsidR="001120D7" w:rsidRPr="001120D7" w:rsidRDefault="001120D7" w:rsidP="00D5313E">
            <w:pPr>
              <w:pStyle w:val="TAL"/>
              <w:keepNext w:val="0"/>
              <w:keepLines w:val="0"/>
              <w:widowControl w:val="0"/>
              <w:rPr>
                <w:sz w:val="16"/>
              </w:rPr>
            </w:pPr>
            <w:r>
              <w:rPr>
                <w:sz w:val="16"/>
              </w:rPr>
              <w:t>revised</w:t>
            </w:r>
          </w:p>
        </w:tc>
        <w:tc>
          <w:tcPr>
            <w:tcW w:w="0" w:type="auto"/>
          </w:tcPr>
          <w:p w14:paraId="57CB2D3D" w14:textId="2591EEA3" w:rsidR="001120D7" w:rsidRPr="001120D7" w:rsidRDefault="001120D7" w:rsidP="00D5313E">
            <w:pPr>
              <w:pStyle w:val="TAL"/>
              <w:keepNext w:val="0"/>
              <w:keepLines w:val="0"/>
              <w:widowControl w:val="0"/>
              <w:rPr>
                <w:sz w:val="16"/>
              </w:rPr>
            </w:pPr>
            <w:r>
              <w:rPr>
                <w:sz w:val="16"/>
              </w:rPr>
              <w:t>S6-241266</w:t>
            </w:r>
          </w:p>
        </w:tc>
        <w:tc>
          <w:tcPr>
            <w:tcW w:w="0" w:type="auto"/>
          </w:tcPr>
          <w:p w14:paraId="28936A1C" w14:textId="6A7CA6CC" w:rsidR="001120D7" w:rsidRPr="001120D7" w:rsidRDefault="001120D7" w:rsidP="00D5313E">
            <w:pPr>
              <w:pStyle w:val="TAL"/>
              <w:keepNext w:val="0"/>
              <w:keepLines w:val="0"/>
              <w:widowControl w:val="0"/>
              <w:rPr>
                <w:sz w:val="16"/>
              </w:rPr>
            </w:pPr>
            <w:r>
              <w:rPr>
                <w:sz w:val="16"/>
              </w:rPr>
              <w:t>S6-241600</w:t>
            </w:r>
          </w:p>
        </w:tc>
      </w:tr>
      <w:tr w:rsidR="001120D7" w14:paraId="6F365552" w14:textId="77777777" w:rsidTr="001120D7">
        <w:tc>
          <w:tcPr>
            <w:tcW w:w="0" w:type="auto"/>
          </w:tcPr>
          <w:p w14:paraId="479FB398" w14:textId="1274120B" w:rsidR="001120D7" w:rsidRPr="001120D7" w:rsidRDefault="001120D7" w:rsidP="00D5313E">
            <w:pPr>
              <w:pStyle w:val="TAL"/>
              <w:keepNext w:val="0"/>
              <w:keepLines w:val="0"/>
              <w:widowControl w:val="0"/>
              <w:rPr>
                <w:sz w:val="16"/>
              </w:rPr>
            </w:pPr>
            <w:r>
              <w:rPr>
                <w:sz w:val="16"/>
              </w:rPr>
              <w:t>S6-241537</w:t>
            </w:r>
          </w:p>
        </w:tc>
        <w:tc>
          <w:tcPr>
            <w:tcW w:w="0" w:type="auto"/>
          </w:tcPr>
          <w:p w14:paraId="54B9B7A4" w14:textId="09E4EF2A" w:rsidR="001120D7" w:rsidRPr="001120D7" w:rsidRDefault="001120D7" w:rsidP="00D5313E">
            <w:pPr>
              <w:pStyle w:val="TAL"/>
              <w:keepNext w:val="0"/>
              <w:keepLines w:val="0"/>
              <w:widowControl w:val="0"/>
              <w:rPr>
                <w:sz w:val="16"/>
              </w:rPr>
            </w:pPr>
            <w:r>
              <w:rPr>
                <w:sz w:val="16"/>
              </w:rPr>
              <w:t>Capabilities utilized by EES and CES update</w:t>
            </w:r>
          </w:p>
        </w:tc>
        <w:tc>
          <w:tcPr>
            <w:tcW w:w="0" w:type="auto"/>
          </w:tcPr>
          <w:p w14:paraId="73C6FE38" w14:textId="2EB7D675" w:rsidR="001120D7" w:rsidRPr="001120D7" w:rsidRDefault="001120D7" w:rsidP="00D5313E">
            <w:pPr>
              <w:pStyle w:val="TAL"/>
              <w:keepNext w:val="0"/>
              <w:keepLines w:val="0"/>
              <w:widowControl w:val="0"/>
              <w:rPr>
                <w:sz w:val="16"/>
              </w:rPr>
            </w:pPr>
            <w:r>
              <w:rPr>
                <w:sz w:val="16"/>
              </w:rPr>
              <w:t>China Mobile (Hangzhou) Inf.</w:t>
            </w:r>
          </w:p>
        </w:tc>
        <w:tc>
          <w:tcPr>
            <w:tcW w:w="0" w:type="auto"/>
          </w:tcPr>
          <w:p w14:paraId="34139CE9" w14:textId="5DAB02D2" w:rsidR="001120D7" w:rsidRPr="001120D7" w:rsidRDefault="001120D7" w:rsidP="00D5313E">
            <w:pPr>
              <w:pStyle w:val="TAL"/>
              <w:keepNext w:val="0"/>
              <w:keepLines w:val="0"/>
              <w:widowControl w:val="0"/>
              <w:rPr>
                <w:sz w:val="16"/>
              </w:rPr>
            </w:pPr>
            <w:r>
              <w:rPr>
                <w:sz w:val="16"/>
              </w:rPr>
              <w:t>agreed</w:t>
            </w:r>
          </w:p>
        </w:tc>
        <w:tc>
          <w:tcPr>
            <w:tcW w:w="0" w:type="auto"/>
          </w:tcPr>
          <w:p w14:paraId="6F776624" w14:textId="04981499" w:rsidR="001120D7" w:rsidRPr="001120D7" w:rsidRDefault="001120D7" w:rsidP="00D5313E">
            <w:pPr>
              <w:pStyle w:val="TAL"/>
              <w:keepNext w:val="0"/>
              <w:keepLines w:val="0"/>
              <w:widowControl w:val="0"/>
              <w:rPr>
                <w:sz w:val="16"/>
              </w:rPr>
            </w:pPr>
            <w:r>
              <w:rPr>
                <w:sz w:val="16"/>
              </w:rPr>
              <w:t>S6-241041</w:t>
            </w:r>
          </w:p>
        </w:tc>
        <w:tc>
          <w:tcPr>
            <w:tcW w:w="0" w:type="auto"/>
          </w:tcPr>
          <w:p w14:paraId="52966891" w14:textId="595AF10C" w:rsidR="001120D7" w:rsidRPr="001120D7" w:rsidRDefault="001120D7" w:rsidP="00D5313E">
            <w:pPr>
              <w:pStyle w:val="TAL"/>
              <w:keepNext w:val="0"/>
              <w:keepLines w:val="0"/>
              <w:widowControl w:val="0"/>
              <w:rPr>
                <w:sz w:val="16"/>
              </w:rPr>
            </w:pPr>
            <w:r>
              <w:rPr>
                <w:sz w:val="16"/>
              </w:rPr>
              <w:t>-</w:t>
            </w:r>
          </w:p>
        </w:tc>
      </w:tr>
      <w:tr w:rsidR="001120D7" w14:paraId="24203807" w14:textId="77777777" w:rsidTr="001120D7">
        <w:tc>
          <w:tcPr>
            <w:tcW w:w="0" w:type="auto"/>
          </w:tcPr>
          <w:p w14:paraId="1360AC56" w14:textId="03121B05" w:rsidR="001120D7" w:rsidRPr="001120D7" w:rsidRDefault="001120D7" w:rsidP="00D5313E">
            <w:pPr>
              <w:pStyle w:val="TAL"/>
              <w:keepNext w:val="0"/>
              <w:keepLines w:val="0"/>
              <w:widowControl w:val="0"/>
              <w:rPr>
                <w:sz w:val="16"/>
              </w:rPr>
            </w:pPr>
            <w:r>
              <w:rPr>
                <w:sz w:val="16"/>
              </w:rPr>
              <w:t>S6-241538</w:t>
            </w:r>
          </w:p>
        </w:tc>
        <w:tc>
          <w:tcPr>
            <w:tcW w:w="0" w:type="auto"/>
          </w:tcPr>
          <w:p w14:paraId="7EC01A82" w14:textId="68A34450" w:rsidR="001120D7" w:rsidRPr="001120D7" w:rsidRDefault="001120D7" w:rsidP="00D5313E">
            <w:pPr>
              <w:pStyle w:val="TAL"/>
              <w:keepNext w:val="0"/>
              <w:keepLines w:val="0"/>
              <w:widowControl w:val="0"/>
              <w:rPr>
                <w:sz w:val="16"/>
              </w:rPr>
            </w:pPr>
            <w:r>
              <w:rPr>
                <w:sz w:val="16"/>
              </w:rPr>
              <w:t>Functionalities of EEC update</w:t>
            </w:r>
          </w:p>
        </w:tc>
        <w:tc>
          <w:tcPr>
            <w:tcW w:w="0" w:type="auto"/>
          </w:tcPr>
          <w:p w14:paraId="2AC5E111" w14:textId="5A80A56D" w:rsidR="001120D7" w:rsidRPr="001120D7" w:rsidRDefault="001120D7" w:rsidP="00D5313E">
            <w:pPr>
              <w:pStyle w:val="TAL"/>
              <w:keepNext w:val="0"/>
              <w:keepLines w:val="0"/>
              <w:widowControl w:val="0"/>
              <w:rPr>
                <w:sz w:val="16"/>
              </w:rPr>
            </w:pPr>
            <w:r>
              <w:rPr>
                <w:sz w:val="16"/>
              </w:rPr>
              <w:t>China Mobile</w:t>
            </w:r>
          </w:p>
        </w:tc>
        <w:tc>
          <w:tcPr>
            <w:tcW w:w="0" w:type="auto"/>
          </w:tcPr>
          <w:p w14:paraId="04581C20" w14:textId="14573AD0" w:rsidR="001120D7" w:rsidRPr="001120D7" w:rsidRDefault="001120D7" w:rsidP="00D5313E">
            <w:pPr>
              <w:pStyle w:val="TAL"/>
              <w:keepNext w:val="0"/>
              <w:keepLines w:val="0"/>
              <w:widowControl w:val="0"/>
              <w:rPr>
                <w:sz w:val="16"/>
              </w:rPr>
            </w:pPr>
            <w:r>
              <w:rPr>
                <w:sz w:val="16"/>
              </w:rPr>
              <w:t>agreed</w:t>
            </w:r>
          </w:p>
        </w:tc>
        <w:tc>
          <w:tcPr>
            <w:tcW w:w="0" w:type="auto"/>
          </w:tcPr>
          <w:p w14:paraId="433BAE06" w14:textId="71780CD5" w:rsidR="001120D7" w:rsidRPr="001120D7" w:rsidRDefault="001120D7" w:rsidP="00D5313E">
            <w:pPr>
              <w:pStyle w:val="TAL"/>
              <w:keepNext w:val="0"/>
              <w:keepLines w:val="0"/>
              <w:widowControl w:val="0"/>
              <w:rPr>
                <w:sz w:val="16"/>
              </w:rPr>
            </w:pPr>
            <w:r>
              <w:rPr>
                <w:sz w:val="16"/>
              </w:rPr>
              <w:t>S6-241042</w:t>
            </w:r>
          </w:p>
        </w:tc>
        <w:tc>
          <w:tcPr>
            <w:tcW w:w="0" w:type="auto"/>
          </w:tcPr>
          <w:p w14:paraId="638FF112" w14:textId="25914E54" w:rsidR="001120D7" w:rsidRPr="001120D7" w:rsidRDefault="001120D7" w:rsidP="00D5313E">
            <w:pPr>
              <w:pStyle w:val="TAL"/>
              <w:keepNext w:val="0"/>
              <w:keepLines w:val="0"/>
              <w:widowControl w:val="0"/>
              <w:rPr>
                <w:sz w:val="16"/>
              </w:rPr>
            </w:pPr>
            <w:r>
              <w:rPr>
                <w:sz w:val="16"/>
              </w:rPr>
              <w:t>-</w:t>
            </w:r>
          </w:p>
        </w:tc>
      </w:tr>
      <w:tr w:rsidR="001120D7" w14:paraId="1D4A588B" w14:textId="77777777" w:rsidTr="001120D7">
        <w:tc>
          <w:tcPr>
            <w:tcW w:w="0" w:type="auto"/>
          </w:tcPr>
          <w:p w14:paraId="4A0992DD" w14:textId="48338FC8" w:rsidR="001120D7" w:rsidRPr="001120D7" w:rsidRDefault="001120D7" w:rsidP="00D5313E">
            <w:pPr>
              <w:pStyle w:val="TAL"/>
              <w:keepNext w:val="0"/>
              <w:keepLines w:val="0"/>
              <w:widowControl w:val="0"/>
              <w:rPr>
                <w:sz w:val="16"/>
              </w:rPr>
            </w:pPr>
            <w:r>
              <w:rPr>
                <w:sz w:val="16"/>
              </w:rPr>
              <w:t>S6-241539</w:t>
            </w:r>
          </w:p>
        </w:tc>
        <w:tc>
          <w:tcPr>
            <w:tcW w:w="0" w:type="auto"/>
          </w:tcPr>
          <w:p w14:paraId="6C53F7DB" w14:textId="7D1FC9D6" w:rsidR="001120D7" w:rsidRPr="001120D7" w:rsidRDefault="001120D7" w:rsidP="00D5313E">
            <w:pPr>
              <w:pStyle w:val="TAL"/>
              <w:keepNext w:val="0"/>
              <w:keepLines w:val="0"/>
              <w:widowControl w:val="0"/>
              <w:rPr>
                <w:sz w:val="16"/>
              </w:rPr>
            </w:pPr>
            <w:r>
              <w:rPr>
                <w:sz w:val="16"/>
              </w:rPr>
              <w:t>S6-eDGEAPP_Ph3_References update</w:t>
            </w:r>
          </w:p>
        </w:tc>
        <w:tc>
          <w:tcPr>
            <w:tcW w:w="0" w:type="auto"/>
          </w:tcPr>
          <w:p w14:paraId="6C588903" w14:textId="478F234F" w:rsidR="001120D7" w:rsidRPr="001120D7" w:rsidRDefault="001120D7" w:rsidP="00D5313E">
            <w:pPr>
              <w:pStyle w:val="TAL"/>
              <w:keepNext w:val="0"/>
              <w:keepLines w:val="0"/>
              <w:widowControl w:val="0"/>
              <w:rPr>
                <w:sz w:val="16"/>
              </w:rPr>
            </w:pPr>
            <w:r>
              <w:rPr>
                <w:sz w:val="16"/>
              </w:rPr>
              <w:t>China Mobile (Hangzhou) Inf.</w:t>
            </w:r>
          </w:p>
        </w:tc>
        <w:tc>
          <w:tcPr>
            <w:tcW w:w="0" w:type="auto"/>
          </w:tcPr>
          <w:p w14:paraId="1B8D2D0E" w14:textId="594A5E3F" w:rsidR="001120D7" w:rsidRPr="001120D7" w:rsidRDefault="001120D7" w:rsidP="00D5313E">
            <w:pPr>
              <w:pStyle w:val="TAL"/>
              <w:keepNext w:val="0"/>
              <w:keepLines w:val="0"/>
              <w:widowControl w:val="0"/>
              <w:rPr>
                <w:sz w:val="16"/>
              </w:rPr>
            </w:pPr>
            <w:r>
              <w:rPr>
                <w:sz w:val="16"/>
              </w:rPr>
              <w:t>agreed</w:t>
            </w:r>
          </w:p>
        </w:tc>
        <w:tc>
          <w:tcPr>
            <w:tcW w:w="0" w:type="auto"/>
          </w:tcPr>
          <w:p w14:paraId="12063A65" w14:textId="150E7AD8" w:rsidR="001120D7" w:rsidRPr="001120D7" w:rsidRDefault="001120D7" w:rsidP="00D5313E">
            <w:pPr>
              <w:pStyle w:val="TAL"/>
              <w:keepNext w:val="0"/>
              <w:keepLines w:val="0"/>
              <w:widowControl w:val="0"/>
              <w:rPr>
                <w:sz w:val="16"/>
              </w:rPr>
            </w:pPr>
            <w:r>
              <w:rPr>
                <w:sz w:val="16"/>
              </w:rPr>
              <w:t>S6-241044</w:t>
            </w:r>
          </w:p>
        </w:tc>
        <w:tc>
          <w:tcPr>
            <w:tcW w:w="0" w:type="auto"/>
          </w:tcPr>
          <w:p w14:paraId="13FAF309" w14:textId="678B6FC8" w:rsidR="001120D7" w:rsidRPr="001120D7" w:rsidRDefault="001120D7" w:rsidP="00D5313E">
            <w:pPr>
              <w:pStyle w:val="TAL"/>
              <w:keepNext w:val="0"/>
              <w:keepLines w:val="0"/>
              <w:widowControl w:val="0"/>
              <w:rPr>
                <w:sz w:val="16"/>
              </w:rPr>
            </w:pPr>
            <w:r>
              <w:rPr>
                <w:sz w:val="16"/>
              </w:rPr>
              <w:t>-</w:t>
            </w:r>
          </w:p>
        </w:tc>
      </w:tr>
      <w:tr w:rsidR="001120D7" w14:paraId="1DDFC36C" w14:textId="77777777" w:rsidTr="001120D7">
        <w:tc>
          <w:tcPr>
            <w:tcW w:w="0" w:type="auto"/>
          </w:tcPr>
          <w:p w14:paraId="71877F58" w14:textId="2C58D031" w:rsidR="001120D7" w:rsidRPr="001120D7" w:rsidRDefault="001120D7" w:rsidP="00D5313E">
            <w:pPr>
              <w:pStyle w:val="TAL"/>
              <w:keepNext w:val="0"/>
              <w:keepLines w:val="0"/>
              <w:widowControl w:val="0"/>
              <w:rPr>
                <w:sz w:val="16"/>
              </w:rPr>
            </w:pPr>
            <w:r>
              <w:rPr>
                <w:sz w:val="16"/>
              </w:rPr>
              <w:t>S6-241540</w:t>
            </w:r>
          </w:p>
        </w:tc>
        <w:tc>
          <w:tcPr>
            <w:tcW w:w="0" w:type="auto"/>
          </w:tcPr>
          <w:p w14:paraId="762D5078" w14:textId="6637A5FD" w:rsidR="001120D7" w:rsidRPr="001120D7" w:rsidRDefault="001120D7" w:rsidP="00D5313E">
            <w:pPr>
              <w:pStyle w:val="TAL"/>
              <w:keepNext w:val="0"/>
              <w:keepLines w:val="0"/>
              <w:widowControl w:val="0"/>
              <w:rPr>
                <w:sz w:val="16"/>
              </w:rPr>
            </w:pPr>
            <w:r>
              <w:rPr>
                <w:sz w:val="16"/>
              </w:rPr>
              <w:t>Functionalities of EEC update</w:t>
            </w:r>
          </w:p>
        </w:tc>
        <w:tc>
          <w:tcPr>
            <w:tcW w:w="0" w:type="auto"/>
          </w:tcPr>
          <w:p w14:paraId="43751563" w14:textId="7FE7D1F8" w:rsidR="001120D7" w:rsidRPr="001120D7" w:rsidRDefault="001120D7" w:rsidP="00D5313E">
            <w:pPr>
              <w:pStyle w:val="TAL"/>
              <w:keepNext w:val="0"/>
              <w:keepLines w:val="0"/>
              <w:widowControl w:val="0"/>
              <w:rPr>
                <w:sz w:val="16"/>
              </w:rPr>
            </w:pPr>
            <w:r>
              <w:rPr>
                <w:sz w:val="16"/>
              </w:rPr>
              <w:t>China Mobile (Hangzhou) Inf.</w:t>
            </w:r>
          </w:p>
        </w:tc>
        <w:tc>
          <w:tcPr>
            <w:tcW w:w="0" w:type="auto"/>
          </w:tcPr>
          <w:p w14:paraId="7DC2524D" w14:textId="7B6F08FB" w:rsidR="001120D7" w:rsidRPr="001120D7" w:rsidRDefault="001120D7" w:rsidP="00D5313E">
            <w:pPr>
              <w:pStyle w:val="TAL"/>
              <w:keepNext w:val="0"/>
              <w:keepLines w:val="0"/>
              <w:widowControl w:val="0"/>
              <w:rPr>
                <w:sz w:val="16"/>
              </w:rPr>
            </w:pPr>
            <w:r>
              <w:rPr>
                <w:sz w:val="16"/>
              </w:rPr>
              <w:t>withdrawn</w:t>
            </w:r>
          </w:p>
        </w:tc>
        <w:tc>
          <w:tcPr>
            <w:tcW w:w="0" w:type="auto"/>
          </w:tcPr>
          <w:p w14:paraId="22DC3DEC" w14:textId="6DB888FB" w:rsidR="001120D7" w:rsidRPr="001120D7" w:rsidRDefault="001120D7" w:rsidP="00D5313E">
            <w:pPr>
              <w:pStyle w:val="TAL"/>
              <w:keepNext w:val="0"/>
              <w:keepLines w:val="0"/>
              <w:widowControl w:val="0"/>
              <w:rPr>
                <w:sz w:val="16"/>
              </w:rPr>
            </w:pPr>
            <w:r>
              <w:rPr>
                <w:sz w:val="16"/>
              </w:rPr>
              <w:t>S6-241303</w:t>
            </w:r>
          </w:p>
        </w:tc>
        <w:tc>
          <w:tcPr>
            <w:tcW w:w="0" w:type="auto"/>
          </w:tcPr>
          <w:p w14:paraId="76405A93" w14:textId="5B6BF281" w:rsidR="001120D7" w:rsidRPr="001120D7" w:rsidRDefault="001120D7" w:rsidP="00D5313E">
            <w:pPr>
              <w:pStyle w:val="TAL"/>
              <w:keepNext w:val="0"/>
              <w:keepLines w:val="0"/>
              <w:widowControl w:val="0"/>
              <w:rPr>
                <w:sz w:val="16"/>
              </w:rPr>
            </w:pPr>
            <w:r>
              <w:rPr>
                <w:sz w:val="16"/>
              </w:rPr>
              <w:t>-</w:t>
            </w:r>
          </w:p>
        </w:tc>
      </w:tr>
      <w:tr w:rsidR="001120D7" w14:paraId="64B18B6F" w14:textId="77777777" w:rsidTr="001120D7">
        <w:tc>
          <w:tcPr>
            <w:tcW w:w="0" w:type="auto"/>
          </w:tcPr>
          <w:p w14:paraId="539CB30F" w14:textId="0A3F1E75" w:rsidR="001120D7" w:rsidRPr="001120D7" w:rsidRDefault="001120D7" w:rsidP="00D5313E">
            <w:pPr>
              <w:pStyle w:val="TAL"/>
              <w:keepNext w:val="0"/>
              <w:keepLines w:val="0"/>
              <w:widowControl w:val="0"/>
              <w:rPr>
                <w:sz w:val="16"/>
              </w:rPr>
            </w:pPr>
            <w:r>
              <w:rPr>
                <w:sz w:val="16"/>
              </w:rPr>
              <w:t>S6-241541</w:t>
            </w:r>
          </w:p>
        </w:tc>
        <w:tc>
          <w:tcPr>
            <w:tcW w:w="0" w:type="auto"/>
          </w:tcPr>
          <w:p w14:paraId="3D8E278F" w14:textId="32802F05" w:rsidR="001120D7" w:rsidRPr="001120D7" w:rsidRDefault="001120D7" w:rsidP="00D5313E">
            <w:pPr>
              <w:pStyle w:val="TAL"/>
              <w:keepNext w:val="0"/>
              <w:keepLines w:val="0"/>
              <w:widowControl w:val="0"/>
              <w:rPr>
                <w:sz w:val="16"/>
              </w:rPr>
            </w:pPr>
            <w:r>
              <w:rPr>
                <w:sz w:val="16"/>
              </w:rPr>
              <w:t>Remove EN on EEC triggering service parameter</w:t>
            </w:r>
          </w:p>
        </w:tc>
        <w:tc>
          <w:tcPr>
            <w:tcW w:w="0" w:type="auto"/>
          </w:tcPr>
          <w:p w14:paraId="11905C03" w14:textId="7A989559" w:rsidR="001120D7" w:rsidRPr="001120D7" w:rsidRDefault="001120D7" w:rsidP="00D5313E">
            <w:pPr>
              <w:pStyle w:val="TAL"/>
              <w:keepNext w:val="0"/>
              <w:keepLines w:val="0"/>
              <w:widowControl w:val="0"/>
              <w:rPr>
                <w:sz w:val="16"/>
              </w:rPr>
            </w:pPr>
            <w:r>
              <w:rPr>
                <w:sz w:val="16"/>
              </w:rPr>
              <w:t>Samsung</w:t>
            </w:r>
          </w:p>
        </w:tc>
        <w:tc>
          <w:tcPr>
            <w:tcW w:w="0" w:type="auto"/>
          </w:tcPr>
          <w:p w14:paraId="6A26A85E" w14:textId="4AA682EC" w:rsidR="001120D7" w:rsidRPr="001120D7" w:rsidRDefault="001120D7" w:rsidP="00D5313E">
            <w:pPr>
              <w:pStyle w:val="TAL"/>
              <w:keepNext w:val="0"/>
              <w:keepLines w:val="0"/>
              <w:widowControl w:val="0"/>
              <w:rPr>
                <w:sz w:val="16"/>
              </w:rPr>
            </w:pPr>
            <w:r>
              <w:rPr>
                <w:sz w:val="16"/>
              </w:rPr>
              <w:t>withdrawn</w:t>
            </w:r>
          </w:p>
        </w:tc>
        <w:tc>
          <w:tcPr>
            <w:tcW w:w="0" w:type="auto"/>
          </w:tcPr>
          <w:p w14:paraId="681610B6" w14:textId="70F980DB" w:rsidR="001120D7" w:rsidRPr="001120D7" w:rsidRDefault="001120D7" w:rsidP="00D5313E">
            <w:pPr>
              <w:pStyle w:val="TAL"/>
              <w:keepNext w:val="0"/>
              <w:keepLines w:val="0"/>
              <w:widowControl w:val="0"/>
              <w:rPr>
                <w:sz w:val="16"/>
              </w:rPr>
            </w:pPr>
            <w:r>
              <w:rPr>
                <w:sz w:val="16"/>
              </w:rPr>
              <w:t>S6-241070</w:t>
            </w:r>
          </w:p>
        </w:tc>
        <w:tc>
          <w:tcPr>
            <w:tcW w:w="0" w:type="auto"/>
          </w:tcPr>
          <w:p w14:paraId="318C0BE8" w14:textId="2ED14BB1" w:rsidR="001120D7" w:rsidRPr="001120D7" w:rsidRDefault="001120D7" w:rsidP="00D5313E">
            <w:pPr>
              <w:pStyle w:val="TAL"/>
              <w:keepNext w:val="0"/>
              <w:keepLines w:val="0"/>
              <w:widowControl w:val="0"/>
              <w:rPr>
                <w:sz w:val="16"/>
              </w:rPr>
            </w:pPr>
            <w:r>
              <w:rPr>
                <w:sz w:val="16"/>
              </w:rPr>
              <w:t>-</w:t>
            </w:r>
          </w:p>
        </w:tc>
      </w:tr>
      <w:tr w:rsidR="001120D7" w14:paraId="0C95B33A" w14:textId="77777777" w:rsidTr="001120D7">
        <w:tc>
          <w:tcPr>
            <w:tcW w:w="0" w:type="auto"/>
          </w:tcPr>
          <w:p w14:paraId="1C0AD8F1" w14:textId="66096207" w:rsidR="001120D7" w:rsidRPr="001120D7" w:rsidRDefault="001120D7" w:rsidP="00D5313E">
            <w:pPr>
              <w:pStyle w:val="TAL"/>
              <w:keepNext w:val="0"/>
              <w:keepLines w:val="0"/>
              <w:widowControl w:val="0"/>
              <w:rPr>
                <w:sz w:val="16"/>
              </w:rPr>
            </w:pPr>
            <w:r>
              <w:rPr>
                <w:sz w:val="16"/>
              </w:rPr>
              <w:t>S6-241542</w:t>
            </w:r>
          </w:p>
        </w:tc>
        <w:tc>
          <w:tcPr>
            <w:tcW w:w="0" w:type="auto"/>
          </w:tcPr>
          <w:p w14:paraId="67315C48" w14:textId="11029BF5" w:rsidR="001120D7" w:rsidRPr="001120D7" w:rsidRDefault="001120D7" w:rsidP="00D5313E">
            <w:pPr>
              <w:pStyle w:val="TAL"/>
              <w:keepNext w:val="0"/>
              <w:keepLines w:val="0"/>
              <w:widowControl w:val="0"/>
              <w:rPr>
                <w:sz w:val="16"/>
              </w:rPr>
            </w:pPr>
            <w:r>
              <w:rPr>
                <w:sz w:val="16"/>
              </w:rPr>
              <w:t>Service continuity in ENS via leading ECSP</w:t>
            </w:r>
          </w:p>
        </w:tc>
        <w:tc>
          <w:tcPr>
            <w:tcW w:w="0" w:type="auto"/>
          </w:tcPr>
          <w:p w14:paraId="6BAE21FA" w14:textId="2C25D1AF" w:rsidR="001120D7" w:rsidRPr="001120D7" w:rsidRDefault="001120D7" w:rsidP="00D5313E">
            <w:pPr>
              <w:pStyle w:val="TAL"/>
              <w:keepNext w:val="0"/>
              <w:keepLines w:val="0"/>
              <w:widowControl w:val="0"/>
              <w:rPr>
                <w:sz w:val="16"/>
              </w:rPr>
            </w:pPr>
            <w:r>
              <w:rPr>
                <w:sz w:val="16"/>
              </w:rPr>
              <w:t>Samsung, Ericsson</w:t>
            </w:r>
          </w:p>
        </w:tc>
        <w:tc>
          <w:tcPr>
            <w:tcW w:w="0" w:type="auto"/>
          </w:tcPr>
          <w:p w14:paraId="125A5C46" w14:textId="41E9EB95" w:rsidR="001120D7" w:rsidRPr="001120D7" w:rsidRDefault="001120D7" w:rsidP="00D5313E">
            <w:pPr>
              <w:pStyle w:val="TAL"/>
              <w:keepNext w:val="0"/>
              <w:keepLines w:val="0"/>
              <w:widowControl w:val="0"/>
              <w:rPr>
                <w:sz w:val="16"/>
              </w:rPr>
            </w:pPr>
            <w:r>
              <w:rPr>
                <w:sz w:val="16"/>
              </w:rPr>
              <w:t>revised</w:t>
            </w:r>
          </w:p>
        </w:tc>
        <w:tc>
          <w:tcPr>
            <w:tcW w:w="0" w:type="auto"/>
          </w:tcPr>
          <w:p w14:paraId="2F92A500" w14:textId="45FF9822" w:rsidR="001120D7" w:rsidRPr="001120D7" w:rsidRDefault="001120D7" w:rsidP="00D5313E">
            <w:pPr>
              <w:pStyle w:val="TAL"/>
              <w:keepNext w:val="0"/>
              <w:keepLines w:val="0"/>
              <w:widowControl w:val="0"/>
              <w:rPr>
                <w:sz w:val="16"/>
              </w:rPr>
            </w:pPr>
            <w:r>
              <w:rPr>
                <w:sz w:val="16"/>
              </w:rPr>
              <w:t>S6-241075</w:t>
            </w:r>
          </w:p>
        </w:tc>
        <w:tc>
          <w:tcPr>
            <w:tcW w:w="0" w:type="auto"/>
          </w:tcPr>
          <w:p w14:paraId="27D0B3FD" w14:textId="797C247E" w:rsidR="001120D7" w:rsidRPr="001120D7" w:rsidRDefault="001120D7" w:rsidP="00D5313E">
            <w:pPr>
              <w:pStyle w:val="TAL"/>
              <w:keepNext w:val="0"/>
              <w:keepLines w:val="0"/>
              <w:widowControl w:val="0"/>
              <w:rPr>
                <w:sz w:val="16"/>
              </w:rPr>
            </w:pPr>
            <w:r>
              <w:rPr>
                <w:sz w:val="16"/>
              </w:rPr>
              <w:t>S6-241659</w:t>
            </w:r>
          </w:p>
        </w:tc>
      </w:tr>
      <w:tr w:rsidR="001120D7" w14:paraId="0E103ECC" w14:textId="77777777" w:rsidTr="001120D7">
        <w:tc>
          <w:tcPr>
            <w:tcW w:w="0" w:type="auto"/>
          </w:tcPr>
          <w:p w14:paraId="5BC9F215" w14:textId="2045DC12" w:rsidR="001120D7" w:rsidRPr="001120D7" w:rsidRDefault="001120D7" w:rsidP="00D5313E">
            <w:pPr>
              <w:pStyle w:val="TAL"/>
              <w:keepNext w:val="0"/>
              <w:keepLines w:val="0"/>
              <w:widowControl w:val="0"/>
              <w:rPr>
                <w:sz w:val="16"/>
              </w:rPr>
            </w:pPr>
            <w:r>
              <w:rPr>
                <w:sz w:val="16"/>
              </w:rPr>
              <w:t>S6-241543</w:t>
            </w:r>
          </w:p>
        </w:tc>
        <w:tc>
          <w:tcPr>
            <w:tcW w:w="0" w:type="auto"/>
          </w:tcPr>
          <w:p w14:paraId="6D58ECEA" w14:textId="33186EB7" w:rsidR="001120D7" w:rsidRPr="001120D7" w:rsidRDefault="001120D7" w:rsidP="00D5313E">
            <w:pPr>
              <w:pStyle w:val="TAL"/>
              <w:keepNext w:val="0"/>
              <w:keepLines w:val="0"/>
              <w:widowControl w:val="0"/>
              <w:rPr>
                <w:sz w:val="16"/>
              </w:rPr>
            </w:pPr>
            <w:r>
              <w:rPr>
                <w:sz w:val="16"/>
              </w:rPr>
              <w:t>Common EAS in partner ECSP</w:t>
            </w:r>
          </w:p>
        </w:tc>
        <w:tc>
          <w:tcPr>
            <w:tcW w:w="0" w:type="auto"/>
          </w:tcPr>
          <w:p w14:paraId="0785AC52" w14:textId="4B5C2398" w:rsidR="001120D7" w:rsidRPr="001120D7" w:rsidRDefault="001120D7" w:rsidP="00D5313E">
            <w:pPr>
              <w:pStyle w:val="TAL"/>
              <w:keepNext w:val="0"/>
              <w:keepLines w:val="0"/>
              <w:widowControl w:val="0"/>
              <w:rPr>
                <w:sz w:val="16"/>
              </w:rPr>
            </w:pPr>
            <w:r>
              <w:rPr>
                <w:sz w:val="16"/>
              </w:rPr>
              <w:t>Samsung</w:t>
            </w:r>
          </w:p>
        </w:tc>
        <w:tc>
          <w:tcPr>
            <w:tcW w:w="0" w:type="auto"/>
          </w:tcPr>
          <w:p w14:paraId="2E307B11" w14:textId="28CE5224" w:rsidR="001120D7" w:rsidRPr="001120D7" w:rsidRDefault="001120D7" w:rsidP="00D5313E">
            <w:pPr>
              <w:pStyle w:val="TAL"/>
              <w:keepNext w:val="0"/>
              <w:keepLines w:val="0"/>
              <w:widowControl w:val="0"/>
              <w:rPr>
                <w:sz w:val="16"/>
              </w:rPr>
            </w:pPr>
            <w:r>
              <w:rPr>
                <w:sz w:val="16"/>
              </w:rPr>
              <w:t>withdrawn</w:t>
            </w:r>
          </w:p>
        </w:tc>
        <w:tc>
          <w:tcPr>
            <w:tcW w:w="0" w:type="auto"/>
          </w:tcPr>
          <w:p w14:paraId="14EDF446" w14:textId="0E31F357" w:rsidR="001120D7" w:rsidRPr="001120D7" w:rsidRDefault="001120D7" w:rsidP="00D5313E">
            <w:pPr>
              <w:pStyle w:val="TAL"/>
              <w:keepNext w:val="0"/>
              <w:keepLines w:val="0"/>
              <w:widowControl w:val="0"/>
              <w:rPr>
                <w:sz w:val="16"/>
              </w:rPr>
            </w:pPr>
            <w:r>
              <w:rPr>
                <w:sz w:val="16"/>
              </w:rPr>
              <w:t>S6-241073</w:t>
            </w:r>
          </w:p>
        </w:tc>
        <w:tc>
          <w:tcPr>
            <w:tcW w:w="0" w:type="auto"/>
          </w:tcPr>
          <w:p w14:paraId="07C0E4A5" w14:textId="2D51164A" w:rsidR="001120D7" w:rsidRPr="001120D7" w:rsidRDefault="001120D7" w:rsidP="00D5313E">
            <w:pPr>
              <w:pStyle w:val="TAL"/>
              <w:keepNext w:val="0"/>
              <w:keepLines w:val="0"/>
              <w:widowControl w:val="0"/>
              <w:rPr>
                <w:sz w:val="16"/>
              </w:rPr>
            </w:pPr>
            <w:r>
              <w:rPr>
                <w:sz w:val="16"/>
              </w:rPr>
              <w:t>-</w:t>
            </w:r>
          </w:p>
        </w:tc>
      </w:tr>
      <w:tr w:rsidR="001120D7" w14:paraId="7947002C" w14:textId="77777777" w:rsidTr="001120D7">
        <w:tc>
          <w:tcPr>
            <w:tcW w:w="0" w:type="auto"/>
          </w:tcPr>
          <w:p w14:paraId="15C5F63A" w14:textId="33DEA167" w:rsidR="001120D7" w:rsidRPr="001120D7" w:rsidRDefault="001120D7" w:rsidP="00D5313E">
            <w:pPr>
              <w:pStyle w:val="TAL"/>
              <w:keepNext w:val="0"/>
              <w:keepLines w:val="0"/>
              <w:widowControl w:val="0"/>
              <w:rPr>
                <w:sz w:val="16"/>
              </w:rPr>
            </w:pPr>
            <w:r>
              <w:rPr>
                <w:sz w:val="16"/>
              </w:rPr>
              <w:t>S6-241544</w:t>
            </w:r>
          </w:p>
        </w:tc>
        <w:tc>
          <w:tcPr>
            <w:tcW w:w="0" w:type="auto"/>
          </w:tcPr>
          <w:p w14:paraId="6683CEE8" w14:textId="7EE2CB59" w:rsidR="001120D7" w:rsidRPr="001120D7" w:rsidRDefault="001120D7" w:rsidP="00D5313E">
            <w:pPr>
              <w:pStyle w:val="TAL"/>
              <w:keepNext w:val="0"/>
              <w:keepLines w:val="0"/>
              <w:widowControl w:val="0"/>
              <w:rPr>
                <w:sz w:val="16"/>
              </w:rPr>
            </w:pPr>
            <w:r>
              <w:rPr>
                <w:sz w:val="16"/>
              </w:rPr>
              <w:t>Service continuity for common EAS (overload situation) – S-EES detected scenario.</w:t>
            </w:r>
          </w:p>
        </w:tc>
        <w:tc>
          <w:tcPr>
            <w:tcW w:w="0" w:type="auto"/>
          </w:tcPr>
          <w:p w14:paraId="69A59131" w14:textId="5DA01ADA" w:rsidR="001120D7" w:rsidRPr="001120D7" w:rsidRDefault="001120D7" w:rsidP="00D5313E">
            <w:pPr>
              <w:pStyle w:val="TAL"/>
              <w:keepNext w:val="0"/>
              <w:keepLines w:val="0"/>
              <w:widowControl w:val="0"/>
              <w:rPr>
                <w:sz w:val="16"/>
              </w:rPr>
            </w:pPr>
            <w:r>
              <w:rPr>
                <w:sz w:val="16"/>
              </w:rPr>
              <w:t>Samsung</w:t>
            </w:r>
          </w:p>
        </w:tc>
        <w:tc>
          <w:tcPr>
            <w:tcW w:w="0" w:type="auto"/>
          </w:tcPr>
          <w:p w14:paraId="0FBFE8C2" w14:textId="62331168" w:rsidR="001120D7" w:rsidRPr="001120D7" w:rsidRDefault="001120D7" w:rsidP="00D5313E">
            <w:pPr>
              <w:pStyle w:val="TAL"/>
              <w:keepNext w:val="0"/>
              <w:keepLines w:val="0"/>
              <w:widowControl w:val="0"/>
              <w:rPr>
                <w:sz w:val="16"/>
              </w:rPr>
            </w:pPr>
            <w:r>
              <w:rPr>
                <w:sz w:val="16"/>
              </w:rPr>
              <w:t>revised</w:t>
            </w:r>
          </w:p>
        </w:tc>
        <w:tc>
          <w:tcPr>
            <w:tcW w:w="0" w:type="auto"/>
          </w:tcPr>
          <w:p w14:paraId="505119CA" w14:textId="5C2FB86B" w:rsidR="001120D7" w:rsidRPr="001120D7" w:rsidRDefault="001120D7" w:rsidP="00D5313E">
            <w:pPr>
              <w:pStyle w:val="TAL"/>
              <w:keepNext w:val="0"/>
              <w:keepLines w:val="0"/>
              <w:widowControl w:val="0"/>
              <w:rPr>
                <w:sz w:val="16"/>
              </w:rPr>
            </w:pPr>
            <w:r>
              <w:rPr>
                <w:sz w:val="16"/>
              </w:rPr>
              <w:t>S6-241071</w:t>
            </w:r>
          </w:p>
        </w:tc>
        <w:tc>
          <w:tcPr>
            <w:tcW w:w="0" w:type="auto"/>
          </w:tcPr>
          <w:p w14:paraId="525746E1" w14:textId="2DC2C175" w:rsidR="001120D7" w:rsidRPr="001120D7" w:rsidRDefault="001120D7" w:rsidP="00D5313E">
            <w:pPr>
              <w:pStyle w:val="TAL"/>
              <w:keepNext w:val="0"/>
              <w:keepLines w:val="0"/>
              <w:widowControl w:val="0"/>
              <w:rPr>
                <w:sz w:val="16"/>
              </w:rPr>
            </w:pPr>
            <w:r>
              <w:rPr>
                <w:sz w:val="16"/>
              </w:rPr>
              <w:t>S6-241663</w:t>
            </w:r>
          </w:p>
        </w:tc>
      </w:tr>
      <w:tr w:rsidR="001120D7" w14:paraId="4C65BA5B" w14:textId="77777777" w:rsidTr="001120D7">
        <w:tc>
          <w:tcPr>
            <w:tcW w:w="0" w:type="auto"/>
          </w:tcPr>
          <w:p w14:paraId="0553BD2E" w14:textId="75AB1C15" w:rsidR="001120D7" w:rsidRPr="001120D7" w:rsidRDefault="001120D7" w:rsidP="00D5313E">
            <w:pPr>
              <w:pStyle w:val="TAL"/>
              <w:keepNext w:val="0"/>
              <w:keepLines w:val="0"/>
              <w:widowControl w:val="0"/>
              <w:rPr>
                <w:sz w:val="16"/>
              </w:rPr>
            </w:pPr>
            <w:r>
              <w:rPr>
                <w:sz w:val="16"/>
              </w:rPr>
              <w:t>S6-241545</w:t>
            </w:r>
          </w:p>
        </w:tc>
        <w:tc>
          <w:tcPr>
            <w:tcW w:w="0" w:type="auto"/>
          </w:tcPr>
          <w:p w14:paraId="788D44C8" w14:textId="40614877" w:rsidR="001120D7" w:rsidRPr="001120D7" w:rsidRDefault="001120D7" w:rsidP="00D5313E">
            <w:pPr>
              <w:pStyle w:val="TAL"/>
              <w:keepNext w:val="0"/>
              <w:keepLines w:val="0"/>
              <w:widowControl w:val="0"/>
              <w:rPr>
                <w:sz w:val="16"/>
              </w:rPr>
            </w:pPr>
            <w:r>
              <w:rPr>
                <w:sz w:val="16"/>
              </w:rPr>
              <w:t>Add Update services of Eees_TrafficInfluenceEAS</w:t>
            </w:r>
          </w:p>
        </w:tc>
        <w:tc>
          <w:tcPr>
            <w:tcW w:w="0" w:type="auto"/>
          </w:tcPr>
          <w:p w14:paraId="5E9499E6" w14:textId="6F25DA5D" w:rsidR="001120D7" w:rsidRPr="001120D7" w:rsidRDefault="001120D7" w:rsidP="00D5313E">
            <w:pPr>
              <w:pStyle w:val="TAL"/>
              <w:keepNext w:val="0"/>
              <w:keepLines w:val="0"/>
              <w:widowControl w:val="0"/>
              <w:rPr>
                <w:sz w:val="16"/>
              </w:rPr>
            </w:pPr>
            <w:r>
              <w:rPr>
                <w:sz w:val="16"/>
              </w:rPr>
              <w:t>China Mobile</w:t>
            </w:r>
          </w:p>
        </w:tc>
        <w:tc>
          <w:tcPr>
            <w:tcW w:w="0" w:type="auto"/>
          </w:tcPr>
          <w:p w14:paraId="05E10678" w14:textId="1A371986" w:rsidR="001120D7" w:rsidRPr="001120D7" w:rsidRDefault="001120D7" w:rsidP="00D5313E">
            <w:pPr>
              <w:pStyle w:val="TAL"/>
              <w:keepNext w:val="0"/>
              <w:keepLines w:val="0"/>
              <w:widowControl w:val="0"/>
              <w:rPr>
                <w:sz w:val="16"/>
              </w:rPr>
            </w:pPr>
            <w:r>
              <w:rPr>
                <w:sz w:val="16"/>
              </w:rPr>
              <w:t>revised</w:t>
            </w:r>
          </w:p>
        </w:tc>
        <w:tc>
          <w:tcPr>
            <w:tcW w:w="0" w:type="auto"/>
          </w:tcPr>
          <w:p w14:paraId="24C1CB04" w14:textId="4EDAE758" w:rsidR="001120D7" w:rsidRPr="001120D7" w:rsidRDefault="001120D7" w:rsidP="00D5313E">
            <w:pPr>
              <w:pStyle w:val="TAL"/>
              <w:keepNext w:val="0"/>
              <w:keepLines w:val="0"/>
              <w:widowControl w:val="0"/>
              <w:rPr>
                <w:sz w:val="16"/>
              </w:rPr>
            </w:pPr>
            <w:r>
              <w:rPr>
                <w:sz w:val="16"/>
              </w:rPr>
              <w:t>S6-241114</w:t>
            </w:r>
          </w:p>
        </w:tc>
        <w:tc>
          <w:tcPr>
            <w:tcW w:w="0" w:type="auto"/>
          </w:tcPr>
          <w:p w14:paraId="39960C61" w14:textId="3EEA079D" w:rsidR="001120D7" w:rsidRPr="001120D7" w:rsidRDefault="001120D7" w:rsidP="00D5313E">
            <w:pPr>
              <w:pStyle w:val="TAL"/>
              <w:keepNext w:val="0"/>
              <w:keepLines w:val="0"/>
              <w:widowControl w:val="0"/>
              <w:rPr>
                <w:sz w:val="16"/>
              </w:rPr>
            </w:pPr>
            <w:r>
              <w:rPr>
                <w:sz w:val="16"/>
              </w:rPr>
              <w:t>S6-241610</w:t>
            </w:r>
          </w:p>
        </w:tc>
      </w:tr>
      <w:tr w:rsidR="001120D7" w14:paraId="3BD78B9A" w14:textId="77777777" w:rsidTr="001120D7">
        <w:tc>
          <w:tcPr>
            <w:tcW w:w="0" w:type="auto"/>
          </w:tcPr>
          <w:p w14:paraId="5C8BAF15" w14:textId="57136A33" w:rsidR="001120D7" w:rsidRPr="001120D7" w:rsidRDefault="001120D7" w:rsidP="00D5313E">
            <w:pPr>
              <w:pStyle w:val="TAL"/>
              <w:keepNext w:val="0"/>
              <w:keepLines w:val="0"/>
              <w:widowControl w:val="0"/>
              <w:rPr>
                <w:sz w:val="16"/>
              </w:rPr>
            </w:pPr>
            <w:r>
              <w:rPr>
                <w:sz w:val="16"/>
              </w:rPr>
              <w:t>S6-241546</w:t>
            </w:r>
          </w:p>
        </w:tc>
        <w:tc>
          <w:tcPr>
            <w:tcW w:w="0" w:type="auto"/>
          </w:tcPr>
          <w:p w14:paraId="75C8B1DC" w14:textId="1EDE0131" w:rsidR="001120D7" w:rsidRPr="001120D7" w:rsidRDefault="001120D7" w:rsidP="00D5313E">
            <w:pPr>
              <w:pStyle w:val="TAL"/>
              <w:keepNext w:val="0"/>
              <w:keepLines w:val="0"/>
              <w:widowControl w:val="0"/>
              <w:rPr>
                <w:sz w:val="16"/>
              </w:rPr>
            </w:pPr>
            <w:r>
              <w:rPr>
                <w:sz w:val="16"/>
              </w:rPr>
              <w:t>Add Update services of Eees_TrafficInfluenceEAS</w:t>
            </w:r>
          </w:p>
        </w:tc>
        <w:tc>
          <w:tcPr>
            <w:tcW w:w="0" w:type="auto"/>
          </w:tcPr>
          <w:p w14:paraId="2F5C4114" w14:textId="45E08666" w:rsidR="001120D7" w:rsidRPr="001120D7" w:rsidRDefault="001120D7" w:rsidP="00D5313E">
            <w:pPr>
              <w:pStyle w:val="TAL"/>
              <w:keepNext w:val="0"/>
              <w:keepLines w:val="0"/>
              <w:widowControl w:val="0"/>
              <w:rPr>
                <w:sz w:val="16"/>
              </w:rPr>
            </w:pPr>
            <w:r>
              <w:rPr>
                <w:sz w:val="16"/>
              </w:rPr>
              <w:t>China Mobile</w:t>
            </w:r>
          </w:p>
        </w:tc>
        <w:tc>
          <w:tcPr>
            <w:tcW w:w="0" w:type="auto"/>
          </w:tcPr>
          <w:p w14:paraId="0139755C" w14:textId="5190C97A" w:rsidR="001120D7" w:rsidRPr="001120D7" w:rsidRDefault="001120D7" w:rsidP="00D5313E">
            <w:pPr>
              <w:pStyle w:val="TAL"/>
              <w:keepNext w:val="0"/>
              <w:keepLines w:val="0"/>
              <w:widowControl w:val="0"/>
              <w:rPr>
                <w:sz w:val="16"/>
              </w:rPr>
            </w:pPr>
            <w:r>
              <w:rPr>
                <w:sz w:val="16"/>
              </w:rPr>
              <w:t>revised</w:t>
            </w:r>
          </w:p>
        </w:tc>
        <w:tc>
          <w:tcPr>
            <w:tcW w:w="0" w:type="auto"/>
          </w:tcPr>
          <w:p w14:paraId="1457FCC7" w14:textId="3A8E1FAB" w:rsidR="001120D7" w:rsidRPr="001120D7" w:rsidRDefault="001120D7" w:rsidP="00D5313E">
            <w:pPr>
              <w:pStyle w:val="TAL"/>
              <w:keepNext w:val="0"/>
              <w:keepLines w:val="0"/>
              <w:widowControl w:val="0"/>
              <w:rPr>
                <w:sz w:val="16"/>
              </w:rPr>
            </w:pPr>
            <w:r>
              <w:rPr>
                <w:sz w:val="16"/>
              </w:rPr>
              <w:t>S6-241115</w:t>
            </w:r>
          </w:p>
        </w:tc>
        <w:tc>
          <w:tcPr>
            <w:tcW w:w="0" w:type="auto"/>
          </w:tcPr>
          <w:p w14:paraId="0E89142C" w14:textId="7961AE7F" w:rsidR="001120D7" w:rsidRPr="001120D7" w:rsidRDefault="001120D7" w:rsidP="00D5313E">
            <w:pPr>
              <w:pStyle w:val="TAL"/>
              <w:keepNext w:val="0"/>
              <w:keepLines w:val="0"/>
              <w:widowControl w:val="0"/>
              <w:rPr>
                <w:sz w:val="16"/>
              </w:rPr>
            </w:pPr>
            <w:r>
              <w:rPr>
                <w:sz w:val="16"/>
              </w:rPr>
              <w:t>S6-241611</w:t>
            </w:r>
          </w:p>
        </w:tc>
      </w:tr>
      <w:tr w:rsidR="001120D7" w14:paraId="4AEA4460" w14:textId="77777777" w:rsidTr="001120D7">
        <w:tc>
          <w:tcPr>
            <w:tcW w:w="0" w:type="auto"/>
          </w:tcPr>
          <w:p w14:paraId="0AD97C56" w14:textId="184DF849" w:rsidR="001120D7" w:rsidRPr="001120D7" w:rsidRDefault="001120D7" w:rsidP="00D5313E">
            <w:pPr>
              <w:pStyle w:val="TAL"/>
              <w:keepNext w:val="0"/>
              <w:keepLines w:val="0"/>
              <w:widowControl w:val="0"/>
              <w:rPr>
                <w:sz w:val="16"/>
              </w:rPr>
            </w:pPr>
            <w:r>
              <w:rPr>
                <w:sz w:val="16"/>
              </w:rPr>
              <w:t>S6-241547</w:t>
            </w:r>
          </w:p>
        </w:tc>
        <w:tc>
          <w:tcPr>
            <w:tcW w:w="0" w:type="auto"/>
          </w:tcPr>
          <w:p w14:paraId="5483AC4F" w14:textId="023AC118" w:rsidR="001120D7" w:rsidRPr="001120D7" w:rsidRDefault="001120D7" w:rsidP="00D5313E">
            <w:pPr>
              <w:pStyle w:val="TAL"/>
              <w:keepNext w:val="0"/>
              <w:keepLines w:val="0"/>
              <w:widowControl w:val="0"/>
              <w:rPr>
                <w:sz w:val="16"/>
              </w:rPr>
            </w:pPr>
            <w:r>
              <w:rPr>
                <w:sz w:val="16"/>
              </w:rPr>
              <w:t>Edge computing preparation analytics</w:t>
            </w:r>
          </w:p>
        </w:tc>
        <w:tc>
          <w:tcPr>
            <w:tcW w:w="0" w:type="auto"/>
          </w:tcPr>
          <w:p w14:paraId="5A762DF6" w14:textId="230E6E84" w:rsidR="001120D7" w:rsidRPr="001120D7" w:rsidRDefault="001120D7" w:rsidP="00D5313E">
            <w:pPr>
              <w:pStyle w:val="TAL"/>
              <w:keepNext w:val="0"/>
              <w:keepLines w:val="0"/>
              <w:widowControl w:val="0"/>
              <w:rPr>
                <w:sz w:val="16"/>
              </w:rPr>
            </w:pPr>
            <w:r>
              <w:rPr>
                <w:sz w:val="16"/>
              </w:rPr>
              <w:t>Ericsson, InterDigital, Huawei</w:t>
            </w:r>
          </w:p>
        </w:tc>
        <w:tc>
          <w:tcPr>
            <w:tcW w:w="0" w:type="auto"/>
          </w:tcPr>
          <w:p w14:paraId="02CE195A" w14:textId="7BB28BA7" w:rsidR="001120D7" w:rsidRPr="001120D7" w:rsidRDefault="001120D7" w:rsidP="00D5313E">
            <w:pPr>
              <w:pStyle w:val="TAL"/>
              <w:keepNext w:val="0"/>
              <w:keepLines w:val="0"/>
              <w:widowControl w:val="0"/>
              <w:rPr>
                <w:sz w:val="16"/>
              </w:rPr>
            </w:pPr>
            <w:r>
              <w:rPr>
                <w:sz w:val="16"/>
              </w:rPr>
              <w:t>revised</w:t>
            </w:r>
          </w:p>
        </w:tc>
        <w:tc>
          <w:tcPr>
            <w:tcW w:w="0" w:type="auto"/>
          </w:tcPr>
          <w:p w14:paraId="37AF4326" w14:textId="0BA48460" w:rsidR="001120D7" w:rsidRPr="001120D7" w:rsidRDefault="001120D7" w:rsidP="00D5313E">
            <w:pPr>
              <w:pStyle w:val="TAL"/>
              <w:keepNext w:val="0"/>
              <w:keepLines w:val="0"/>
              <w:widowControl w:val="0"/>
              <w:rPr>
                <w:sz w:val="16"/>
              </w:rPr>
            </w:pPr>
            <w:r>
              <w:rPr>
                <w:sz w:val="16"/>
              </w:rPr>
              <w:t>S6-241271</w:t>
            </w:r>
          </w:p>
        </w:tc>
        <w:tc>
          <w:tcPr>
            <w:tcW w:w="0" w:type="auto"/>
          </w:tcPr>
          <w:p w14:paraId="59AFDE26" w14:textId="41771058" w:rsidR="001120D7" w:rsidRPr="001120D7" w:rsidRDefault="001120D7" w:rsidP="00D5313E">
            <w:pPr>
              <w:pStyle w:val="TAL"/>
              <w:keepNext w:val="0"/>
              <w:keepLines w:val="0"/>
              <w:widowControl w:val="0"/>
              <w:rPr>
                <w:sz w:val="16"/>
              </w:rPr>
            </w:pPr>
            <w:r>
              <w:rPr>
                <w:sz w:val="16"/>
              </w:rPr>
              <w:t>S6-241584</w:t>
            </w:r>
          </w:p>
        </w:tc>
      </w:tr>
      <w:tr w:rsidR="001120D7" w14:paraId="6C91DDC5" w14:textId="77777777" w:rsidTr="001120D7">
        <w:tc>
          <w:tcPr>
            <w:tcW w:w="0" w:type="auto"/>
          </w:tcPr>
          <w:p w14:paraId="00D19662" w14:textId="32F5B029" w:rsidR="001120D7" w:rsidRPr="001120D7" w:rsidRDefault="001120D7" w:rsidP="00D5313E">
            <w:pPr>
              <w:pStyle w:val="TAL"/>
              <w:keepNext w:val="0"/>
              <w:keepLines w:val="0"/>
              <w:widowControl w:val="0"/>
              <w:rPr>
                <w:sz w:val="16"/>
              </w:rPr>
            </w:pPr>
            <w:r>
              <w:rPr>
                <w:sz w:val="16"/>
              </w:rPr>
              <w:t>S6-241548</w:t>
            </w:r>
          </w:p>
        </w:tc>
        <w:tc>
          <w:tcPr>
            <w:tcW w:w="0" w:type="auto"/>
          </w:tcPr>
          <w:p w14:paraId="0382DAA3" w14:textId="1673F22F" w:rsidR="001120D7" w:rsidRPr="001120D7" w:rsidRDefault="001120D7" w:rsidP="00D5313E">
            <w:pPr>
              <w:pStyle w:val="TAL"/>
              <w:keepNext w:val="0"/>
              <w:keepLines w:val="0"/>
              <w:widowControl w:val="0"/>
              <w:rPr>
                <w:sz w:val="16"/>
              </w:rPr>
            </w:pPr>
            <w:r>
              <w:rPr>
                <w:sz w:val="16"/>
              </w:rPr>
              <w:t>New Key Issue on Integrating UAVs with Satellite</w:t>
            </w:r>
          </w:p>
        </w:tc>
        <w:tc>
          <w:tcPr>
            <w:tcW w:w="0" w:type="auto"/>
          </w:tcPr>
          <w:p w14:paraId="4E0A590F" w14:textId="791EAE04" w:rsidR="001120D7" w:rsidRPr="001120D7" w:rsidRDefault="001120D7" w:rsidP="00D5313E">
            <w:pPr>
              <w:pStyle w:val="TAL"/>
              <w:keepNext w:val="0"/>
              <w:keepLines w:val="0"/>
              <w:widowControl w:val="0"/>
              <w:rPr>
                <w:sz w:val="16"/>
              </w:rPr>
            </w:pPr>
            <w:r>
              <w:rPr>
                <w:sz w:val="16"/>
              </w:rPr>
              <w:t>TNO</w:t>
            </w:r>
          </w:p>
        </w:tc>
        <w:tc>
          <w:tcPr>
            <w:tcW w:w="0" w:type="auto"/>
          </w:tcPr>
          <w:p w14:paraId="7E078279" w14:textId="2906D175" w:rsidR="001120D7" w:rsidRPr="001120D7" w:rsidRDefault="001120D7" w:rsidP="00D5313E">
            <w:pPr>
              <w:pStyle w:val="TAL"/>
              <w:keepNext w:val="0"/>
              <w:keepLines w:val="0"/>
              <w:widowControl w:val="0"/>
              <w:rPr>
                <w:sz w:val="16"/>
              </w:rPr>
            </w:pPr>
            <w:r>
              <w:rPr>
                <w:sz w:val="16"/>
              </w:rPr>
              <w:t>postponed</w:t>
            </w:r>
          </w:p>
        </w:tc>
        <w:tc>
          <w:tcPr>
            <w:tcW w:w="0" w:type="auto"/>
          </w:tcPr>
          <w:p w14:paraId="01255DBD" w14:textId="059E2EAE" w:rsidR="001120D7" w:rsidRPr="001120D7" w:rsidRDefault="001120D7" w:rsidP="00D5313E">
            <w:pPr>
              <w:pStyle w:val="TAL"/>
              <w:keepNext w:val="0"/>
              <w:keepLines w:val="0"/>
              <w:widowControl w:val="0"/>
              <w:rPr>
                <w:sz w:val="16"/>
              </w:rPr>
            </w:pPr>
            <w:r>
              <w:rPr>
                <w:sz w:val="16"/>
              </w:rPr>
              <w:t>S6-241282</w:t>
            </w:r>
          </w:p>
        </w:tc>
        <w:tc>
          <w:tcPr>
            <w:tcW w:w="0" w:type="auto"/>
          </w:tcPr>
          <w:p w14:paraId="1189BFDB" w14:textId="20716D07" w:rsidR="001120D7" w:rsidRPr="001120D7" w:rsidRDefault="001120D7" w:rsidP="00D5313E">
            <w:pPr>
              <w:pStyle w:val="TAL"/>
              <w:keepNext w:val="0"/>
              <w:keepLines w:val="0"/>
              <w:widowControl w:val="0"/>
              <w:rPr>
                <w:sz w:val="16"/>
              </w:rPr>
            </w:pPr>
            <w:r>
              <w:rPr>
                <w:sz w:val="16"/>
              </w:rPr>
              <w:t>-</w:t>
            </w:r>
          </w:p>
        </w:tc>
      </w:tr>
      <w:tr w:rsidR="001120D7" w14:paraId="0E7ABE5C" w14:textId="77777777" w:rsidTr="001120D7">
        <w:tc>
          <w:tcPr>
            <w:tcW w:w="0" w:type="auto"/>
          </w:tcPr>
          <w:p w14:paraId="257A5EB3" w14:textId="15E57FD4" w:rsidR="001120D7" w:rsidRPr="001120D7" w:rsidRDefault="001120D7" w:rsidP="00D5313E">
            <w:pPr>
              <w:pStyle w:val="TAL"/>
              <w:keepNext w:val="0"/>
              <w:keepLines w:val="0"/>
              <w:widowControl w:val="0"/>
              <w:rPr>
                <w:sz w:val="16"/>
              </w:rPr>
            </w:pPr>
            <w:r>
              <w:rPr>
                <w:sz w:val="16"/>
              </w:rPr>
              <w:t>S6-241549</w:t>
            </w:r>
          </w:p>
        </w:tc>
        <w:tc>
          <w:tcPr>
            <w:tcW w:w="0" w:type="auto"/>
          </w:tcPr>
          <w:p w14:paraId="628FB3C5" w14:textId="2065A888" w:rsidR="001120D7" w:rsidRPr="001120D7" w:rsidRDefault="001120D7" w:rsidP="00D5313E">
            <w:pPr>
              <w:pStyle w:val="TAL"/>
              <w:keepNext w:val="0"/>
              <w:keepLines w:val="0"/>
              <w:widowControl w:val="0"/>
              <w:rPr>
                <w:sz w:val="16"/>
              </w:rPr>
            </w:pPr>
            <w:r>
              <w:rPr>
                <w:sz w:val="16"/>
              </w:rPr>
              <w:t>Support N6 tunnel and E2E tunnel in edge computing</w:t>
            </w:r>
          </w:p>
        </w:tc>
        <w:tc>
          <w:tcPr>
            <w:tcW w:w="0" w:type="auto"/>
          </w:tcPr>
          <w:p w14:paraId="3DF075FE" w14:textId="76FF2BF1" w:rsidR="001120D7" w:rsidRPr="001120D7" w:rsidRDefault="001120D7" w:rsidP="00D5313E">
            <w:pPr>
              <w:pStyle w:val="TAL"/>
              <w:keepNext w:val="0"/>
              <w:keepLines w:val="0"/>
              <w:widowControl w:val="0"/>
              <w:rPr>
                <w:sz w:val="16"/>
              </w:rPr>
            </w:pPr>
            <w:r>
              <w:rPr>
                <w:sz w:val="16"/>
              </w:rPr>
              <w:t>Ericsson</w:t>
            </w:r>
          </w:p>
        </w:tc>
        <w:tc>
          <w:tcPr>
            <w:tcW w:w="0" w:type="auto"/>
          </w:tcPr>
          <w:p w14:paraId="4CEB5A8E" w14:textId="3645A1C8" w:rsidR="001120D7" w:rsidRPr="001120D7" w:rsidRDefault="001120D7" w:rsidP="00D5313E">
            <w:pPr>
              <w:pStyle w:val="TAL"/>
              <w:keepNext w:val="0"/>
              <w:keepLines w:val="0"/>
              <w:widowControl w:val="0"/>
              <w:rPr>
                <w:sz w:val="16"/>
              </w:rPr>
            </w:pPr>
            <w:r>
              <w:rPr>
                <w:sz w:val="16"/>
              </w:rPr>
              <w:t>postponed</w:t>
            </w:r>
          </w:p>
        </w:tc>
        <w:tc>
          <w:tcPr>
            <w:tcW w:w="0" w:type="auto"/>
          </w:tcPr>
          <w:p w14:paraId="7BFDC5C9" w14:textId="285C386B" w:rsidR="001120D7" w:rsidRPr="001120D7" w:rsidRDefault="001120D7" w:rsidP="00D5313E">
            <w:pPr>
              <w:pStyle w:val="TAL"/>
              <w:keepNext w:val="0"/>
              <w:keepLines w:val="0"/>
              <w:widowControl w:val="0"/>
              <w:rPr>
                <w:sz w:val="16"/>
              </w:rPr>
            </w:pPr>
            <w:r>
              <w:rPr>
                <w:sz w:val="16"/>
              </w:rPr>
              <w:t>S6-241274</w:t>
            </w:r>
          </w:p>
        </w:tc>
        <w:tc>
          <w:tcPr>
            <w:tcW w:w="0" w:type="auto"/>
          </w:tcPr>
          <w:p w14:paraId="5199A5CE" w14:textId="74ED34A3" w:rsidR="001120D7" w:rsidRPr="001120D7" w:rsidRDefault="001120D7" w:rsidP="00D5313E">
            <w:pPr>
              <w:pStyle w:val="TAL"/>
              <w:keepNext w:val="0"/>
              <w:keepLines w:val="0"/>
              <w:widowControl w:val="0"/>
              <w:rPr>
                <w:sz w:val="16"/>
              </w:rPr>
            </w:pPr>
            <w:r>
              <w:rPr>
                <w:sz w:val="16"/>
              </w:rPr>
              <w:t>-</w:t>
            </w:r>
          </w:p>
        </w:tc>
      </w:tr>
      <w:tr w:rsidR="001120D7" w14:paraId="431B5E50" w14:textId="77777777" w:rsidTr="001120D7">
        <w:tc>
          <w:tcPr>
            <w:tcW w:w="0" w:type="auto"/>
          </w:tcPr>
          <w:p w14:paraId="2FF4B479" w14:textId="0BFDF929" w:rsidR="001120D7" w:rsidRPr="001120D7" w:rsidRDefault="001120D7" w:rsidP="00D5313E">
            <w:pPr>
              <w:pStyle w:val="TAL"/>
              <w:keepNext w:val="0"/>
              <w:keepLines w:val="0"/>
              <w:widowControl w:val="0"/>
              <w:rPr>
                <w:sz w:val="16"/>
              </w:rPr>
            </w:pPr>
            <w:r>
              <w:rPr>
                <w:sz w:val="16"/>
              </w:rPr>
              <w:t>S6-241550</w:t>
            </w:r>
          </w:p>
        </w:tc>
        <w:tc>
          <w:tcPr>
            <w:tcW w:w="0" w:type="auto"/>
          </w:tcPr>
          <w:p w14:paraId="59BC4B6A" w14:textId="294C420F" w:rsidR="001120D7" w:rsidRPr="001120D7" w:rsidRDefault="001120D7" w:rsidP="00D5313E">
            <w:pPr>
              <w:pStyle w:val="TAL"/>
              <w:keepNext w:val="0"/>
              <w:keepLines w:val="0"/>
              <w:widowControl w:val="0"/>
              <w:rPr>
                <w:sz w:val="16"/>
              </w:rPr>
            </w:pPr>
            <w:r>
              <w:rPr>
                <w:sz w:val="16"/>
              </w:rPr>
              <w:t>Update on Alignment of EDGEAPP and GSMA OP for ECSP Management System</w:t>
            </w:r>
          </w:p>
        </w:tc>
        <w:tc>
          <w:tcPr>
            <w:tcW w:w="0" w:type="auto"/>
          </w:tcPr>
          <w:p w14:paraId="27A609F6" w14:textId="6D8EFAB6" w:rsidR="001120D7" w:rsidRPr="001120D7" w:rsidRDefault="001120D7" w:rsidP="00D5313E">
            <w:pPr>
              <w:pStyle w:val="TAL"/>
              <w:keepNext w:val="0"/>
              <w:keepLines w:val="0"/>
              <w:widowControl w:val="0"/>
              <w:rPr>
                <w:sz w:val="16"/>
              </w:rPr>
            </w:pPr>
            <w:r>
              <w:rPr>
                <w:sz w:val="16"/>
              </w:rPr>
              <w:t>Nokia</w:t>
            </w:r>
          </w:p>
        </w:tc>
        <w:tc>
          <w:tcPr>
            <w:tcW w:w="0" w:type="auto"/>
          </w:tcPr>
          <w:p w14:paraId="27D8DDCA" w14:textId="2134F9FA" w:rsidR="001120D7" w:rsidRPr="001120D7" w:rsidRDefault="001120D7" w:rsidP="00D5313E">
            <w:pPr>
              <w:pStyle w:val="TAL"/>
              <w:keepNext w:val="0"/>
              <w:keepLines w:val="0"/>
              <w:widowControl w:val="0"/>
              <w:rPr>
                <w:sz w:val="16"/>
              </w:rPr>
            </w:pPr>
            <w:r>
              <w:rPr>
                <w:sz w:val="16"/>
              </w:rPr>
              <w:t>revised</w:t>
            </w:r>
          </w:p>
        </w:tc>
        <w:tc>
          <w:tcPr>
            <w:tcW w:w="0" w:type="auto"/>
          </w:tcPr>
          <w:p w14:paraId="45C1436F" w14:textId="0866A7FE" w:rsidR="001120D7" w:rsidRPr="001120D7" w:rsidRDefault="001120D7" w:rsidP="00D5313E">
            <w:pPr>
              <w:pStyle w:val="TAL"/>
              <w:keepNext w:val="0"/>
              <w:keepLines w:val="0"/>
              <w:widowControl w:val="0"/>
              <w:rPr>
                <w:sz w:val="16"/>
              </w:rPr>
            </w:pPr>
            <w:r>
              <w:rPr>
                <w:sz w:val="16"/>
              </w:rPr>
              <w:t>S6-241314</w:t>
            </w:r>
          </w:p>
        </w:tc>
        <w:tc>
          <w:tcPr>
            <w:tcW w:w="0" w:type="auto"/>
          </w:tcPr>
          <w:p w14:paraId="2244C3E1" w14:textId="65476947" w:rsidR="001120D7" w:rsidRPr="001120D7" w:rsidRDefault="001120D7" w:rsidP="00D5313E">
            <w:pPr>
              <w:pStyle w:val="TAL"/>
              <w:keepNext w:val="0"/>
              <w:keepLines w:val="0"/>
              <w:widowControl w:val="0"/>
              <w:rPr>
                <w:sz w:val="16"/>
              </w:rPr>
            </w:pPr>
            <w:r>
              <w:rPr>
                <w:sz w:val="16"/>
              </w:rPr>
              <w:t>S6-241632</w:t>
            </w:r>
          </w:p>
        </w:tc>
      </w:tr>
      <w:tr w:rsidR="001120D7" w14:paraId="45194F48" w14:textId="77777777" w:rsidTr="001120D7">
        <w:tc>
          <w:tcPr>
            <w:tcW w:w="0" w:type="auto"/>
          </w:tcPr>
          <w:p w14:paraId="490E07B3" w14:textId="77034D18" w:rsidR="001120D7" w:rsidRPr="001120D7" w:rsidRDefault="001120D7" w:rsidP="00D5313E">
            <w:pPr>
              <w:pStyle w:val="TAL"/>
              <w:keepNext w:val="0"/>
              <w:keepLines w:val="0"/>
              <w:widowControl w:val="0"/>
              <w:rPr>
                <w:sz w:val="16"/>
              </w:rPr>
            </w:pPr>
            <w:r>
              <w:rPr>
                <w:sz w:val="16"/>
              </w:rPr>
              <w:t>S6-241551</w:t>
            </w:r>
          </w:p>
        </w:tc>
        <w:tc>
          <w:tcPr>
            <w:tcW w:w="0" w:type="auto"/>
          </w:tcPr>
          <w:p w14:paraId="3A4A4415" w14:textId="54B17B5E" w:rsidR="001120D7" w:rsidRPr="001120D7" w:rsidRDefault="001120D7" w:rsidP="00D5313E">
            <w:pPr>
              <w:pStyle w:val="TAL"/>
              <w:keepNext w:val="0"/>
              <w:keepLines w:val="0"/>
              <w:widowControl w:val="0"/>
              <w:rPr>
                <w:sz w:val="16"/>
              </w:rPr>
            </w:pPr>
            <w:r>
              <w:rPr>
                <w:sz w:val="16"/>
              </w:rPr>
              <w:t>EES as consent enforcing entity</w:t>
            </w:r>
          </w:p>
        </w:tc>
        <w:tc>
          <w:tcPr>
            <w:tcW w:w="0" w:type="auto"/>
          </w:tcPr>
          <w:p w14:paraId="4E229C3D" w14:textId="37D6A37C" w:rsidR="001120D7" w:rsidRPr="001120D7" w:rsidRDefault="001120D7" w:rsidP="00D5313E">
            <w:pPr>
              <w:pStyle w:val="TAL"/>
              <w:keepNext w:val="0"/>
              <w:keepLines w:val="0"/>
              <w:widowControl w:val="0"/>
              <w:rPr>
                <w:sz w:val="16"/>
              </w:rPr>
            </w:pPr>
            <w:r>
              <w:rPr>
                <w:sz w:val="16"/>
              </w:rPr>
              <w:t>Nokia</w:t>
            </w:r>
          </w:p>
        </w:tc>
        <w:tc>
          <w:tcPr>
            <w:tcW w:w="0" w:type="auto"/>
          </w:tcPr>
          <w:p w14:paraId="20D0BC5C" w14:textId="404A99D3" w:rsidR="001120D7" w:rsidRPr="001120D7" w:rsidRDefault="001120D7" w:rsidP="00D5313E">
            <w:pPr>
              <w:pStyle w:val="TAL"/>
              <w:keepNext w:val="0"/>
              <w:keepLines w:val="0"/>
              <w:widowControl w:val="0"/>
              <w:rPr>
                <w:sz w:val="16"/>
              </w:rPr>
            </w:pPr>
            <w:r>
              <w:rPr>
                <w:sz w:val="16"/>
              </w:rPr>
              <w:t>revised</w:t>
            </w:r>
          </w:p>
        </w:tc>
        <w:tc>
          <w:tcPr>
            <w:tcW w:w="0" w:type="auto"/>
          </w:tcPr>
          <w:p w14:paraId="02D6D3FE" w14:textId="08FBFBF6" w:rsidR="001120D7" w:rsidRPr="001120D7" w:rsidRDefault="001120D7" w:rsidP="00D5313E">
            <w:pPr>
              <w:pStyle w:val="TAL"/>
              <w:keepNext w:val="0"/>
              <w:keepLines w:val="0"/>
              <w:widowControl w:val="0"/>
              <w:rPr>
                <w:sz w:val="16"/>
              </w:rPr>
            </w:pPr>
            <w:r>
              <w:rPr>
                <w:sz w:val="16"/>
              </w:rPr>
              <w:t>S6-241312</w:t>
            </w:r>
          </w:p>
        </w:tc>
        <w:tc>
          <w:tcPr>
            <w:tcW w:w="0" w:type="auto"/>
          </w:tcPr>
          <w:p w14:paraId="068F5E17" w14:textId="45FDCAB5" w:rsidR="001120D7" w:rsidRPr="001120D7" w:rsidRDefault="001120D7" w:rsidP="00D5313E">
            <w:pPr>
              <w:pStyle w:val="TAL"/>
              <w:keepNext w:val="0"/>
              <w:keepLines w:val="0"/>
              <w:widowControl w:val="0"/>
              <w:rPr>
                <w:sz w:val="16"/>
              </w:rPr>
            </w:pPr>
            <w:r>
              <w:rPr>
                <w:sz w:val="16"/>
              </w:rPr>
              <w:t>S6-241630</w:t>
            </w:r>
          </w:p>
        </w:tc>
      </w:tr>
      <w:tr w:rsidR="001120D7" w14:paraId="46C54FC8" w14:textId="77777777" w:rsidTr="001120D7">
        <w:tc>
          <w:tcPr>
            <w:tcW w:w="0" w:type="auto"/>
          </w:tcPr>
          <w:p w14:paraId="7121D42D" w14:textId="1A9294EF" w:rsidR="001120D7" w:rsidRPr="001120D7" w:rsidRDefault="001120D7" w:rsidP="00D5313E">
            <w:pPr>
              <w:pStyle w:val="TAL"/>
              <w:keepNext w:val="0"/>
              <w:keepLines w:val="0"/>
              <w:widowControl w:val="0"/>
              <w:rPr>
                <w:sz w:val="16"/>
              </w:rPr>
            </w:pPr>
            <w:r>
              <w:rPr>
                <w:sz w:val="16"/>
              </w:rPr>
              <w:t>S6-241552</w:t>
            </w:r>
          </w:p>
        </w:tc>
        <w:tc>
          <w:tcPr>
            <w:tcW w:w="0" w:type="auto"/>
          </w:tcPr>
          <w:p w14:paraId="39D5AB53" w14:textId="0468502C" w:rsidR="001120D7" w:rsidRPr="001120D7" w:rsidRDefault="001120D7" w:rsidP="00D5313E">
            <w:pPr>
              <w:pStyle w:val="TAL"/>
              <w:keepNext w:val="0"/>
              <w:keepLines w:val="0"/>
              <w:widowControl w:val="0"/>
              <w:rPr>
                <w:sz w:val="16"/>
              </w:rPr>
            </w:pPr>
            <w:r>
              <w:rPr>
                <w:sz w:val="16"/>
              </w:rPr>
              <w:t>EES as consent enforcing entity</w:t>
            </w:r>
          </w:p>
        </w:tc>
        <w:tc>
          <w:tcPr>
            <w:tcW w:w="0" w:type="auto"/>
          </w:tcPr>
          <w:p w14:paraId="551A550F" w14:textId="30D85611" w:rsidR="001120D7" w:rsidRPr="001120D7" w:rsidRDefault="001120D7" w:rsidP="00D5313E">
            <w:pPr>
              <w:pStyle w:val="TAL"/>
              <w:keepNext w:val="0"/>
              <w:keepLines w:val="0"/>
              <w:widowControl w:val="0"/>
              <w:rPr>
                <w:sz w:val="16"/>
              </w:rPr>
            </w:pPr>
            <w:r>
              <w:rPr>
                <w:sz w:val="16"/>
              </w:rPr>
              <w:t>Nokia</w:t>
            </w:r>
          </w:p>
        </w:tc>
        <w:tc>
          <w:tcPr>
            <w:tcW w:w="0" w:type="auto"/>
          </w:tcPr>
          <w:p w14:paraId="6E3E0C58" w14:textId="766A98D9" w:rsidR="001120D7" w:rsidRPr="001120D7" w:rsidRDefault="001120D7" w:rsidP="00D5313E">
            <w:pPr>
              <w:pStyle w:val="TAL"/>
              <w:keepNext w:val="0"/>
              <w:keepLines w:val="0"/>
              <w:widowControl w:val="0"/>
              <w:rPr>
                <w:sz w:val="16"/>
              </w:rPr>
            </w:pPr>
            <w:r>
              <w:rPr>
                <w:sz w:val="16"/>
              </w:rPr>
              <w:t>revised</w:t>
            </w:r>
          </w:p>
        </w:tc>
        <w:tc>
          <w:tcPr>
            <w:tcW w:w="0" w:type="auto"/>
          </w:tcPr>
          <w:p w14:paraId="5D6C7B63" w14:textId="7276B264" w:rsidR="001120D7" w:rsidRPr="001120D7" w:rsidRDefault="001120D7" w:rsidP="00D5313E">
            <w:pPr>
              <w:pStyle w:val="TAL"/>
              <w:keepNext w:val="0"/>
              <w:keepLines w:val="0"/>
              <w:widowControl w:val="0"/>
              <w:rPr>
                <w:sz w:val="16"/>
              </w:rPr>
            </w:pPr>
            <w:r>
              <w:rPr>
                <w:sz w:val="16"/>
              </w:rPr>
              <w:t>S6-241313</w:t>
            </w:r>
          </w:p>
        </w:tc>
        <w:tc>
          <w:tcPr>
            <w:tcW w:w="0" w:type="auto"/>
          </w:tcPr>
          <w:p w14:paraId="25C662B4" w14:textId="4EA6A661" w:rsidR="001120D7" w:rsidRPr="001120D7" w:rsidRDefault="001120D7" w:rsidP="00D5313E">
            <w:pPr>
              <w:pStyle w:val="TAL"/>
              <w:keepNext w:val="0"/>
              <w:keepLines w:val="0"/>
              <w:widowControl w:val="0"/>
              <w:rPr>
                <w:sz w:val="16"/>
              </w:rPr>
            </w:pPr>
            <w:r>
              <w:rPr>
                <w:sz w:val="16"/>
              </w:rPr>
              <w:t>S6-241631</w:t>
            </w:r>
          </w:p>
        </w:tc>
      </w:tr>
      <w:tr w:rsidR="001120D7" w14:paraId="6FC65C95" w14:textId="77777777" w:rsidTr="001120D7">
        <w:tc>
          <w:tcPr>
            <w:tcW w:w="0" w:type="auto"/>
          </w:tcPr>
          <w:p w14:paraId="2BF534DF" w14:textId="27DAC4D4" w:rsidR="001120D7" w:rsidRPr="001120D7" w:rsidRDefault="001120D7" w:rsidP="00D5313E">
            <w:pPr>
              <w:pStyle w:val="TAL"/>
              <w:keepNext w:val="0"/>
              <w:keepLines w:val="0"/>
              <w:widowControl w:val="0"/>
              <w:rPr>
                <w:sz w:val="16"/>
              </w:rPr>
            </w:pPr>
            <w:r>
              <w:rPr>
                <w:sz w:val="16"/>
              </w:rPr>
              <w:t>S6-241553</w:t>
            </w:r>
          </w:p>
        </w:tc>
        <w:tc>
          <w:tcPr>
            <w:tcW w:w="0" w:type="auto"/>
          </w:tcPr>
          <w:p w14:paraId="78FA215B" w14:textId="0EBDC6DF" w:rsidR="001120D7" w:rsidRPr="001120D7" w:rsidRDefault="001120D7" w:rsidP="00D5313E">
            <w:pPr>
              <w:pStyle w:val="TAL"/>
              <w:keepNext w:val="0"/>
              <w:keepLines w:val="0"/>
              <w:widowControl w:val="0"/>
              <w:rPr>
                <w:sz w:val="16"/>
              </w:rPr>
            </w:pPr>
            <w:r>
              <w:rPr>
                <w:sz w:val="16"/>
              </w:rPr>
              <w:t>AC and EEC interaction for ACR</w:t>
            </w:r>
          </w:p>
        </w:tc>
        <w:tc>
          <w:tcPr>
            <w:tcW w:w="0" w:type="auto"/>
          </w:tcPr>
          <w:p w14:paraId="2EDE91CD" w14:textId="218301ED" w:rsidR="001120D7" w:rsidRPr="001120D7" w:rsidRDefault="001120D7" w:rsidP="00D5313E">
            <w:pPr>
              <w:pStyle w:val="TAL"/>
              <w:keepNext w:val="0"/>
              <w:keepLines w:val="0"/>
              <w:widowControl w:val="0"/>
              <w:rPr>
                <w:sz w:val="16"/>
              </w:rPr>
            </w:pPr>
            <w:r>
              <w:rPr>
                <w:sz w:val="16"/>
              </w:rPr>
              <w:t>Samsung</w:t>
            </w:r>
          </w:p>
        </w:tc>
        <w:tc>
          <w:tcPr>
            <w:tcW w:w="0" w:type="auto"/>
          </w:tcPr>
          <w:p w14:paraId="2B8C351F" w14:textId="39ED9B51" w:rsidR="001120D7" w:rsidRPr="001120D7" w:rsidRDefault="001120D7" w:rsidP="00D5313E">
            <w:pPr>
              <w:pStyle w:val="TAL"/>
              <w:keepNext w:val="0"/>
              <w:keepLines w:val="0"/>
              <w:widowControl w:val="0"/>
              <w:rPr>
                <w:sz w:val="16"/>
              </w:rPr>
            </w:pPr>
            <w:r>
              <w:rPr>
                <w:sz w:val="16"/>
              </w:rPr>
              <w:t>revised</w:t>
            </w:r>
          </w:p>
        </w:tc>
        <w:tc>
          <w:tcPr>
            <w:tcW w:w="0" w:type="auto"/>
          </w:tcPr>
          <w:p w14:paraId="3CDEC353" w14:textId="6B6C516F" w:rsidR="001120D7" w:rsidRPr="001120D7" w:rsidRDefault="001120D7" w:rsidP="00D5313E">
            <w:pPr>
              <w:pStyle w:val="TAL"/>
              <w:keepNext w:val="0"/>
              <w:keepLines w:val="0"/>
              <w:widowControl w:val="0"/>
              <w:rPr>
                <w:sz w:val="16"/>
              </w:rPr>
            </w:pPr>
            <w:r>
              <w:rPr>
                <w:sz w:val="16"/>
              </w:rPr>
              <w:t>S6-241290</w:t>
            </w:r>
          </w:p>
        </w:tc>
        <w:tc>
          <w:tcPr>
            <w:tcW w:w="0" w:type="auto"/>
          </w:tcPr>
          <w:p w14:paraId="48F8118E" w14:textId="357CF574" w:rsidR="001120D7" w:rsidRPr="001120D7" w:rsidRDefault="001120D7" w:rsidP="00D5313E">
            <w:pPr>
              <w:pStyle w:val="TAL"/>
              <w:keepNext w:val="0"/>
              <w:keepLines w:val="0"/>
              <w:widowControl w:val="0"/>
              <w:rPr>
                <w:sz w:val="16"/>
              </w:rPr>
            </w:pPr>
            <w:r>
              <w:rPr>
                <w:sz w:val="16"/>
              </w:rPr>
              <w:t>S6-241629</w:t>
            </w:r>
          </w:p>
        </w:tc>
      </w:tr>
      <w:tr w:rsidR="001120D7" w14:paraId="5FE0815E" w14:textId="77777777" w:rsidTr="001120D7">
        <w:tc>
          <w:tcPr>
            <w:tcW w:w="0" w:type="auto"/>
          </w:tcPr>
          <w:p w14:paraId="2C8F1B99" w14:textId="42CFD1A2" w:rsidR="001120D7" w:rsidRPr="001120D7" w:rsidRDefault="001120D7" w:rsidP="00D5313E">
            <w:pPr>
              <w:pStyle w:val="TAL"/>
              <w:keepNext w:val="0"/>
              <w:keepLines w:val="0"/>
              <w:widowControl w:val="0"/>
              <w:rPr>
                <w:sz w:val="16"/>
              </w:rPr>
            </w:pPr>
            <w:r>
              <w:rPr>
                <w:sz w:val="16"/>
              </w:rPr>
              <w:t>S6-241554</w:t>
            </w:r>
          </w:p>
        </w:tc>
        <w:tc>
          <w:tcPr>
            <w:tcW w:w="0" w:type="auto"/>
          </w:tcPr>
          <w:p w14:paraId="092292FA" w14:textId="39AA0F91" w:rsidR="001120D7" w:rsidRPr="001120D7" w:rsidRDefault="001120D7" w:rsidP="00D5313E">
            <w:pPr>
              <w:pStyle w:val="TAL"/>
              <w:keepNext w:val="0"/>
              <w:keepLines w:val="0"/>
              <w:widowControl w:val="0"/>
              <w:rPr>
                <w:sz w:val="16"/>
              </w:rPr>
            </w:pPr>
            <w:r>
              <w:rPr>
                <w:sz w:val="16"/>
              </w:rPr>
              <w:t>A-ADRF Service for Supporting Data Storage</w:t>
            </w:r>
          </w:p>
        </w:tc>
        <w:tc>
          <w:tcPr>
            <w:tcW w:w="0" w:type="auto"/>
          </w:tcPr>
          <w:p w14:paraId="0E6D44DC" w14:textId="4C23EDBD" w:rsidR="001120D7" w:rsidRPr="001120D7" w:rsidRDefault="001120D7" w:rsidP="00D5313E">
            <w:pPr>
              <w:pStyle w:val="TAL"/>
              <w:keepNext w:val="0"/>
              <w:keepLines w:val="0"/>
              <w:widowControl w:val="0"/>
              <w:rPr>
                <w:sz w:val="16"/>
              </w:rPr>
            </w:pPr>
            <w:r>
              <w:rPr>
                <w:sz w:val="16"/>
              </w:rPr>
              <w:t>Ericsson, Huawei, Hisilicon</w:t>
            </w:r>
          </w:p>
        </w:tc>
        <w:tc>
          <w:tcPr>
            <w:tcW w:w="0" w:type="auto"/>
          </w:tcPr>
          <w:p w14:paraId="10F75CB4" w14:textId="1964511E" w:rsidR="001120D7" w:rsidRPr="001120D7" w:rsidRDefault="001120D7" w:rsidP="00D5313E">
            <w:pPr>
              <w:pStyle w:val="TAL"/>
              <w:keepNext w:val="0"/>
              <w:keepLines w:val="0"/>
              <w:widowControl w:val="0"/>
              <w:rPr>
                <w:sz w:val="16"/>
              </w:rPr>
            </w:pPr>
            <w:r>
              <w:rPr>
                <w:sz w:val="16"/>
              </w:rPr>
              <w:t>revised</w:t>
            </w:r>
          </w:p>
        </w:tc>
        <w:tc>
          <w:tcPr>
            <w:tcW w:w="0" w:type="auto"/>
          </w:tcPr>
          <w:p w14:paraId="7CAC2261" w14:textId="38889D21" w:rsidR="001120D7" w:rsidRPr="001120D7" w:rsidRDefault="001120D7" w:rsidP="00D5313E">
            <w:pPr>
              <w:pStyle w:val="TAL"/>
              <w:keepNext w:val="0"/>
              <w:keepLines w:val="0"/>
              <w:widowControl w:val="0"/>
              <w:rPr>
                <w:sz w:val="16"/>
              </w:rPr>
            </w:pPr>
            <w:r>
              <w:rPr>
                <w:sz w:val="16"/>
              </w:rPr>
              <w:t>S6-241304</w:t>
            </w:r>
          </w:p>
        </w:tc>
        <w:tc>
          <w:tcPr>
            <w:tcW w:w="0" w:type="auto"/>
          </w:tcPr>
          <w:p w14:paraId="72AFDDE5" w14:textId="6C00BB6D" w:rsidR="001120D7" w:rsidRPr="001120D7" w:rsidRDefault="001120D7" w:rsidP="00D5313E">
            <w:pPr>
              <w:pStyle w:val="TAL"/>
              <w:keepNext w:val="0"/>
              <w:keepLines w:val="0"/>
              <w:widowControl w:val="0"/>
              <w:rPr>
                <w:sz w:val="16"/>
              </w:rPr>
            </w:pPr>
            <w:r>
              <w:rPr>
                <w:sz w:val="16"/>
              </w:rPr>
              <w:t>S6-241651</w:t>
            </w:r>
          </w:p>
        </w:tc>
      </w:tr>
      <w:tr w:rsidR="001120D7" w14:paraId="5FD4F1EB" w14:textId="77777777" w:rsidTr="001120D7">
        <w:tc>
          <w:tcPr>
            <w:tcW w:w="0" w:type="auto"/>
          </w:tcPr>
          <w:p w14:paraId="3EF42C24" w14:textId="0751A9C1" w:rsidR="001120D7" w:rsidRPr="001120D7" w:rsidRDefault="001120D7" w:rsidP="00D5313E">
            <w:pPr>
              <w:pStyle w:val="TAL"/>
              <w:keepNext w:val="0"/>
              <w:keepLines w:val="0"/>
              <w:widowControl w:val="0"/>
              <w:rPr>
                <w:sz w:val="16"/>
              </w:rPr>
            </w:pPr>
            <w:r>
              <w:rPr>
                <w:sz w:val="16"/>
              </w:rPr>
              <w:t>S6-241555</w:t>
            </w:r>
          </w:p>
        </w:tc>
        <w:tc>
          <w:tcPr>
            <w:tcW w:w="0" w:type="auto"/>
          </w:tcPr>
          <w:p w14:paraId="384E336D" w14:textId="62E9FB5F" w:rsidR="001120D7" w:rsidRPr="001120D7" w:rsidRDefault="001120D7" w:rsidP="00D5313E">
            <w:pPr>
              <w:pStyle w:val="TAL"/>
              <w:keepNext w:val="0"/>
              <w:keepLines w:val="0"/>
              <w:widowControl w:val="0"/>
              <w:rPr>
                <w:sz w:val="16"/>
              </w:rPr>
            </w:pPr>
            <w:r>
              <w:rPr>
                <w:sz w:val="16"/>
              </w:rPr>
              <w:t>Monitoring profiles in the SS_NetworkResourceMonitoring API</w:t>
            </w:r>
          </w:p>
        </w:tc>
        <w:tc>
          <w:tcPr>
            <w:tcW w:w="0" w:type="auto"/>
          </w:tcPr>
          <w:p w14:paraId="2B17A7FA" w14:textId="455D566F" w:rsidR="001120D7" w:rsidRPr="001120D7" w:rsidRDefault="001120D7" w:rsidP="00D5313E">
            <w:pPr>
              <w:pStyle w:val="TAL"/>
              <w:keepNext w:val="0"/>
              <w:keepLines w:val="0"/>
              <w:widowControl w:val="0"/>
              <w:rPr>
                <w:sz w:val="16"/>
              </w:rPr>
            </w:pPr>
            <w:r>
              <w:rPr>
                <w:sz w:val="16"/>
              </w:rPr>
              <w:t>Ericsson</w:t>
            </w:r>
          </w:p>
        </w:tc>
        <w:tc>
          <w:tcPr>
            <w:tcW w:w="0" w:type="auto"/>
          </w:tcPr>
          <w:p w14:paraId="4593F152" w14:textId="28C9C1E2" w:rsidR="001120D7" w:rsidRPr="001120D7" w:rsidRDefault="001120D7" w:rsidP="00D5313E">
            <w:pPr>
              <w:pStyle w:val="TAL"/>
              <w:keepNext w:val="0"/>
              <w:keepLines w:val="0"/>
              <w:widowControl w:val="0"/>
              <w:rPr>
                <w:sz w:val="16"/>
              </w:rPr>
            </w:pPr>
            <w:r>
              <w:rPr>
                <w:sz w:val="16"/>
              </w:rPr>
              <w:t>revised</w:t>
            </w:r>
          </w:p>
        </w:tc>
        <w:tc>
          <w:tcPr>
            <w:tcW w:w="0" w:type="auto"/>
          </w:tcPr>
          <w:p w14:paraId="579DA5EA" w14:textId="5F1FC19C" w:rsidR="001120D7" w:rsidRPr="001120D7" w:rsidRDefault="001120D7" w:rsidP="00D5313E">
            <w:pPr>
              <w:pStyle w:val="TAL"/>
              <w:keepNext w:val="0"/>
              <w:keepLines w:val="0"/>
              <w:widowControl w:val="0"/>
              <w:rPr>
                <w:sz w:val="16"/>
              </w:rPr>
            </w:pPr>
            <w:r>
              <w:rPr>
                <w:sz w:val="16"/>
              </w:rPr>
              <w:t>S6-241219</w:t>
            </w:r>
          </w:p>
        </w:tc>
        <w:tc>
          <w:tcPr>
            <w:tcW w:w="0" w:type="auto"/>
          </w:tcPr>
          <w:p w14:paraId="55F2D4A7" w14:textId="60535496" w:rsidR="001120D7" w:rsidRPr="001120D7" w:rsidRDefault="001120D7" w:rsidP="00D5313E">
            <w:pPr>
              <w:pStyle w:val="TAL"/>
              <w:keepNext w:val="0"/>
              <w:keepLines w:val="0"/>
              <w:widowControl w:val="0"/>
              <w:rPr>
                <w:sz w:val="16"/>
              </w:rPr>
            </w:pPr>
            <w:r>
              <w:rPr>
                <w:sz w:val="16"/>
              </w:rPr>
              <w:t>S6-241666</w:t>
            </w:r>
          </w:p>
        </w:tc>
      </w:tr>
      <w:tr w:rsidR="001120D7" w14:paraId="5F28D320" w14:textId="77777777" w:rsidTr="001120D7">
        <w:tc>
          <w:tcPr>
            <w:tcW w:w="0" w:type="auto"/>
          </w:tcPr>
          <w:p w14:paraId="53261EE3" w14:textId="3C384E57" w:rsidR="001120D7" w:rsidRPr="001120D7" w:rsidRDefault="001120D7" w:rsidP="00D5313E">
            <w:pPr>
              <w:pStyle w:val="TAL"/>
              <w:keepNext w:val="0"/>
              <w:keepLines w:val="0"/>
              <w:widowControl w:val="0"/>
              <w:rPr>
                <w:sz w:val="16"/>
              </w:rPr>
            </w:pPr>
            <w:r>
              <w:rPr>
                <w:sz w:val="16"/>
              </w:rPr>
              <w:t>S6-241556</w:t>
            </w:r>
          </w:p>
        </w:tc>
        <w:tc>
          <w:tcPr>
            <w:tcW w:w="0" w:type="auto"/>
          </w:tcPr>
          <w:p w14:paraId="787BD995" w14:textId="57222B22" w:rsidR="001120D7" w:rsidRPr="001120D7" w:rsidRDefault="001120D7" w:rsidP="00D5313E">
            <w:pPr>
              <w:pStyle w:val="TAL"/>
              <w:keepNext w:val="0"/>
              <w:keepLines w:val="0"/>
              <w:widowControl w:val="0"/>
              <w:rPr>
                <w:sz w:val="16"/>
              </w:rPr>
            </w:pPr>
            <w:r>
              <w:rPr>
                <w:sz w:val="16"/>
              </w:rPr>
              <w:t>Enhancements to Slice requirement verification and alignment capability</w:t>
            </w:r>
          </w:p>
        </w:tc>
        <w:tc>
          <w:tcPr>
            <w:tcW w:w="0" w:type="auto"/>
          </w:tcPr>
          <w:p w14:paraId="42571148" w14:textId="54DD94C9" w:rsidR="001120D7" w:rsidRPr="001120D7" w:rsidRDefault="001120D7" w:rsidP="00D5313E">
            <w:pPr>
              <w:pStyle w:val="TAL"/>
              <w:keepNext w:val="0"/>
              <w:keepLines w:val="0"/>
              <w:widowControl w:val="0"/>
              <w:rPr>
                <w:sz w:val="16"/>
              </w:rPr>
            </w:pPr>
            <w:r>
              <w:rPr>
                <w:sz w:val="16"/>
              </w:rPr>
              <w:t>Ericsson</w:t>
            </w:r>
          </w:p>
        </w:tc>
        <w:tc>
          <w:tcPr>
            <w:tcW w:w="0" w:type="auto"/>
          </w:tcPr>
          <w:p w14:paraId="213EBD37" w14:textId="53A1D044" w:rsidR="001120D7" w:rsidRPr="001120D7" w:rsidRDefault="001120D7" w:rsidP="00D5313E">
            <w:pPr>
              <w:pStyle w:val="TAL"/>
              <w:keepNext w:val="0"/>
              <w:keepLines w:val="0"/>
              <w:widowControl w:val="0"/>
              <w:rPr>
                <w:sz w:val="16"/>
              </w:rPr>
            </w:pPr>
            <w:r>
              <w:rPr>
                <w:sz w:val="16"/>
              </w:rPr>
              <w:t>agreed</w:t>
            </w:r>
          </w:p>
        </w:tc>
        <w:tc>
          <w:tcPr>
            <w:tcW w:w="0" w:type="auto"/>
          </w:tcPr>
          <w:p w14:paraId="7EEDBA72" w14:textId="01BF941A" w:rsidR="001120D7" w:rsidRPr="001120D7" w:rsidRDefault="001120D7" w:rsidP="00D5313E">
            <w:pPr>
              <w:pStyle w:val="TAL"/>
              <w:keepNext w:val="0"/>
              <w:keepLines w:val="0"/>
              <w:widowControl w:val="0"/>
              <w:rPr>
                <w:sz w:val="16"/>
              </w:rPr>
            </w:pPr>
            <w:r>
              <w:rPr>
                <w:sz w:val="16"/>
              </w:rPr>
              <w:t>S6-241302</w:t>
            </w:r>
          </w:p>
        </w:tc>
        <w:tc>
          <w:tcPr>
            <w:tcW w:w="0" w:type="auto"/>
          </w:tcPr>
          <w:p w14:paraId="0116B4F5" w14:textId="2DA1634B" w:rsidR="001120D7" w:rsidRPr="001120D7" w:rsidRDefault="001120D7" w:rsidP="00D5313E">
            <w:pPr>
              <w:pStyle w:val="TAL"/>
              <w:keepNext w:val="0"/>
              <w:keepLines w:val="0"/>
              <w:widowControl w:val="0"/>
              <w:rPr>
                <w:sz w:val="16"/>
              </w:rPr>
            </w:pPr>
            <w:r>
              <w:rPr>
                <w:sz w:val="16"/>
              </w:rPr>
              <w:t>-</w:t>
            </w:r>
          </w:p>
        </w:tc>
      </w:tr>
      <w:tr w:rsidR="001120D7" w14:paraId="41B99F31" w14:textId="77777777" w:rsidTr="001120D7">
        <w:tc>
          <w:tcPr>
            <w:tcW w:w="0" w:type="auto"/>
          </w:tcPr>
          <w:p w14:paraId="64B6073F" w14:textId="091CF6D1" w:rsidR="001120D7" w:rsidRPr="001120D7" w:rsidRDefault="001120D7" w:rsidP="00D5313E">
            <w:pPr>
              <w:pStyle w:val="TAL"/>
              <w:keepNext w:val="0"/>
              <w:keepLines w:val="0"/>
              <w:widowControl w:val="0"/>
              <w:rPr>
                <w:sz w:val="16"/>
              </w:rPr>
            </w:pPr>
            <w:r>
              <w:rPr>
                <w:sz w:val="16"/>
              </w:rPr>
              <w:t>S6-241557</w:t>
            </w:r>
          </w:p>
        </w:tc>
        <w:tc>
          <w:tcPr>
            <w:tcW w:w="0" w:type="auto"/>
          </w:tcPr>
          <w:p w14:paraId="3640E4DD" w14:textId="37356580" w:rsidR="001120D7" w:rsidRPr="001120D7" w:rsidRDefault="001120D7" w:rsidP="00D5313E">
            <w:pPr>
              <w:pStyle w:val="TAL"/>
              <w:keepNext w:val="0"/>
              <w:keepLines w:val="0"/>
              <w:widowControl w:val="0"/>
              <w:rPr>
                <w:sz w:val="16"/>
              </w:rPr>
            </w:pPr>
            <w:r>
              <w:rPr>
                <w:sz w:val="16"/>
              </w:rPr>
              <w:t>A-DCCF Service for Supporting Data Collection</w:t>
            </w:r>
          </w:p>
        </w:tc>
        <w:tc>
          <w:tcPr>
            <w:tcW w:w="0" w:type="auto"/>
          </w:tcPr>
          <w:p w14:paraId="7298B81E" w14:textId="1683B479" w:rsidR="001120D7" w:rsidRPr="001120D7" w:rsidRDefault="001120D7" w:rsidP="00D5313E">
            <w:pPr>
              <w:pStyle w:val="TAL"/>
              <w:keepNext w:val="0"/>
              <w:keepLines w:val="0"/>
              <w:widowControl w:val="0"/>
              <w:rPr>
                <w:sz w:val="16"/>
              </w:rPr>
            </w:pPr>
            <w:r>
              <w:rPr>
                <w:sz w:val="16"/>
              </w:rPr>
              <w:t>Ericsson, Lenovo</w:t>
            </w:r>
          </w:p>
        </w:tc>
        <w:tc>
          <w:tcPr>
            <w:tcW w:w="0" w:type="auto"/>
          </w:tcPr>
          <w:p w14:paraId="67DC3BD3" w14:textId="55AF38AF" w:rsidR="001120D7" w:rsidRPr="001120D7" w:rsidRDefault="001120D7" w:rsidP="00D5313E">
            <w:pPr>
              <w:pStyle w:val="TAL"/>
              <w:keepNext w:val="0"/>
              <w:keepLines w:val="0"/>
              <w:widowControl w:val="0"/>
              <w:rPr>
                <w:sz w:val="16"/>
              </w:rPr>
            </w:pPr>
            <w:r>
              <w:rPr>
                <w:sz w:val="16"/>
              </w:rPr>
              <w:t>agreed</w:t>
            </w:r>
          </w:p>
        </w:tc>
        <w:tc>
          <w:tcPr>
            <w:tcW w:w="0" w:type="auto"/>
          </w:tcPr>
          <w:p w14:paraId="06F00145" w14:textId="3E1E6A4A" w:rsidR="001120D7" w:rsidRPr="001120D7" w:rsidRDefault="001120D7" w:rsidP="00D5313E">
            <w:pPr>
              <w:pStyle w:val="TAL"/>
              <w:keepNext w:val="0"/>
              <w:keepLines w:val="0"/>
              <w:widowControl w:val="0"/>
              <w:rPr>
                <w:sz w:val="16"/>
              </w:rPr>
            </w:pPr>
            <w:r>
              <w:rPr>
                <w:sz w:val="16"/>
              </w:rPr>
              <w:t>S6-241305</w:t>
            </w:r>
          </w:p>
        </w:tc>
        <w:tc>
          <w:tcPr>
            <w:tcW w:w="0" w:type="auto"/>
          </w:tcPr>
          <w:p w14:paraId="406D71F5" w14:textId="2FE0751F" w:rsidR="001120D7" w:rsidRPr="001120D7" w:rsidRDefault="001120D7" w:rsidP="00D5313E">
            <w:pPr>
              <w:pStyle w:val="TAL"/>
              <w:keepNext w:val="0"/>
              <w:keepLines w:val="0"/>
              <w:widowControl w:val="0"/>
              <w:rPr>
                <w:sz w:val="16"/>
              </w:rPr>
            </w:pPr>
            <w:r>
              <w:rPr>
                <w:sz w:val="16"/>
              </w:rPr>
              <w:t>-</w:t>
            </w:r>
          </w:p>
        </w:tc>
      </w:tr>
      <w:tr w:rsidR="001120D7" w14:paraId="5B7F2F36" w14:textId="77777777" w:rsidTr="001120D7">
        <w:tc>
          <w:tcPr>
            <w:tcW w:w="0" w:type="auto"/>
          </w:tcPr>
          <w:p w14:paraId="6A364B1E" w14:textId="39430548" w:rsidR="001120D7" w:rsidRPr="001120D7" w:rsidRDefault="001120D7" w:rsidP="00D5313E">
            <w:pPr>
              <w:pStyle w:val="TAL"/>
              <w:keepNext w:val="0"/>
              <w:keepLines w:val="0"/>
              <w:widowControl w:val="0"/>
              <w:rPr>
                <w:sz w:val="16"/>
              </w:rPr>
            </w:pPr>
            <w:r>
              <w:rPr>
                <w:sz w:val="16"/>
              </w:rPr>
              <w:t>S6-241558</w:t>
            </w:r>
          </w:p>
        </w:tc>
        <w:tc>
          <w:tcPr>
            <w:tcW w:w="0" w:type="auto"/>
          </w:tcPr>
          <w:p w14:paraId="3FECBC4E" w14:textId="5B2E6CC0" w:rsidR="001120D7" w:rsidRPr="001120D7" w:rsidRDefault="001120D7" w:rsidP="00D5313E">
            <w:pPr>
              <w:pStyle w:val="TAL"/>
              <w:keepNext w:val="0"/>
              <w:keepLines w:val="0"/>
              <w:widowControl w:val="0"/>
              <w:rPr>
                <w:sz w:val="16"/>
              </w:rPr>
            </w:pPr>
            <w:r>
              <w:rPr>
                <w:sz w:val="16"/>
              </w:rPr>
              <w:t>Alignment of "API type" with "API category" terminology</w:t>
            </w:r>
          </w:p>
        </w:tc>
        <w:tc>
          <w:tcPr>
            <w:tcW w:w="0" w:type="auto"/>
          </w:tcPr>
          <w:p w14:paraId="7800C038" w14:textId="1F0EFA89" w:rsidR="001120D7" w:rsidRPr="001120D7" w:rsidRDefault="001120D7" w:rsidP="00D5313E">
            <w:pPr>
              <w:pStyle w:val="TAL"/>
              <w:keepNext w:val="0"/>
              <w:keepLines w:val="0"/>
              <w:widowControl w:val="0"/>
              <w:rPr>
                <w:sz w:val="16"/>
              </w:rPr>
            </w:pPr>
            <w:r>
              <w:rPr>
                <w:sz w:val="16"/>
              </w:rPr>
              <w:t>Ericsson, Nokia, Vodafone</w:t>
            </w:r>
          </w:p>
        </w:tc>
        <w:tc>
          <w:tcPr>
            <w:tcW w:w="0" w:type="auto"/>
          </w:tcPr>
          <w:p w14:paraId="4FDB13E9" w14:textId="1CAE2C1E" w:rsidR="001120D7" w:rsidRPr="001120D7" w:rsidRDefault="001120D7" w:rsidP="00D5313E">
            <w:pPr>
              <w:pStyle w:val="TAL"/>
              <w:keepNext w:val="0"/>
              <w:keepLines w:val="0"/>
              <w:widowControl w:val="0"/>
              <w:rPr>
                <w:sz w:val="16"/>
              </w:rPr>
            </w:pPr>
            <w:r>
              <w:rPr>
                <w:sz w:val="16"/>
              </w:rPr>
              <w:t>agreed</w:t>
            </w:r>
          </w:p>
        </w:tc>
        <w:tc>
          <w:tcPr>
            <w:tcW w:w="0" w:type="auto"/>
          </w:tcPr>
          <w:p w14:paraId="2297BD52" w14:textId="60DF4646" w:rsidR="001120D7" w:rsidRPr="001120D7" w:rsidRDefault="001120D7" w:rsidP="00D5313E">
            <w:pPr>
              <w:pStyle w:val="TAL"/>
              <w:keepNext w:val="0"/>
              <w:keepLines w:val="0"/>
              <w:widowControl w:val="0"/>
              <w:rPr>
                <w:sz w:val="16"/>
              </w:rPr>
            </w:pPr>
            <w:r>
              <w:rPr>
                <w:sz w:val="16"/>
              </w:rPr>
              <w:t>S6-241394</w:t>
            </w:r>
          </w:p>
        </w:tc>
        <w:tc>
          <w:tcPr>
            <w:tcW w:w="0" w:type="auto"/>
          </w:tcPr>
          <w:p w14:paraId="3246A6F1" w14:textId="7097E14A" w:rsidR="001120D7" w:rsidRPr="001120D7" w:rsidRDefault="001120D7" w:rsidP="00D5313E">
            <w:pPr>
              <w:pStyle w:val="TAL"/>
              <w:keepNext w:val="0"/>
              <w:keepLines w:val="0"/>
              <w:widowControl w:val="0"/>
              <w:rPr>
                <w:sz w:val="16"/>
              </w:rPr>
            </w:pPr>
            <w:r>
              <w:rPr>
                <w:sz w:val="16"/>
              </w:rPr>
              <w:t>-</w:t>
            </w:r>
          </w:p>
        </w:tc>
      </w:tr>
      <w:tr w:rsidR="001120D7" w14:paraId="3C1383F0" w14:textId="77777777" w:rsidTr="001120D7">
        <w:tc>
          <w:tcPr>
            <w:tcW w:w="0" w:type="auto"/>
          </w:tcPr>
          <w:p w14:paraId="4B42E8C9" w14:textId="53B964F4" w:rsidR="001120D7" w:rsidRPr="001120D7" w:rsidRDefault="001120D7" w:rsidP="00D5313E">
            <w:pPr>
              <w:pStyle w:val="TAL"/>
              <w:keepNext w:val="0"/>
              <w:keepLines w:val="0"/>
              <w:widowControl w:val="0"/>
              <w:rPr>
                <w:sz w:val="16"/>
              </w:rPr>
            </w:pPr>
            <w:r>
              <w:rPr>
                <w:sz w:val="16"/>
              </w:rPr>
              <w:t>S6-241559</w:t>
            </w:r>
          </w:p>
        </w:tc>
        <w:tc>
          <w:tcPr>
            <w:tcW w:w="0" w:type="auto"/>
          </w:tcPr>
          <w:p w14:paraId="60E953D0" w14:textId="0A62CB85" w:rsidR="001120D7" w:rsidRPr="001120D7" w:rsidRDefault="001120D7" w:rsidP="00D5313E">
            <w:pPr>
              <w:pStyle w:val="TAL"/>
              <w:keepNext w:val="0"/>
              <w:keepLines w:val="0"/>
              <w:widowControl w:val="0"/>
              <w:rPr>
                <w:sz w:val="16"/>
              </w:rPr>
            </w:pPr>
            <w:r>
              <w:rPr>
                <w:sz w:val="16"/>
              </w:rPr>
              <w:t>Alignment of "API type" with "API category" terminology</w:t>
            </w:r>
          </w:p>
        </w:tc>
        <w:tc>
          <w:tcPr>
            <w:tcW w:w="0" w:type="auto"/>
          </w:tcPr>
          <w:p w14:paraId="724148DF" w14:textId="0B266FDB" w:rsidR="001120D7" w:rsidRPr="001120D7" w:rsidRDefault="001120D7" w:rsidP="00D5313E">
            <w:pPr>
              <w:pStyle w:val="TAL"/>
              <w:keepNext w:val="0"/>
              <w:keepLines w:val="0"/>
              <w:widowControl w:val="0"/>
              <w:rPr>
                <w:sz w:val="16"/>
              </w:rPr>
            </w:pPr>
            <w:r>
              <w:rPr>
                <w:sz w:val="16"/>
              </w:rPr>
              <w:t>Ericsson, Nokia, Vodafone</w:t>
            </w:r>
          </w:p>
        </w:tc>
        <w:tc>
          <w:tcPr>
            <w:tcW w:w="0" w:type="auto"/>
          </w:tcPr>
          <w:p w14:paraId="4D958BF2" w14:textId="5C9DE36C" w:rsidR="001120D7" w:rsidRPr="001120D7" w:rsidRDefault="001120D7" w:rsidP="00D5313E">
            <w:pPr>
              <w:pStyle w:val="TAL"/>
              <w:keepNext w:val="0"/>
              <w:keepLines w:val="0"/>
              <w:widowControl w:val="0"/>
              <w:rPr>
                <w:sz w:val="16"/>
              </w:rPr>
            </w:pPr>
            <w:r>
              <w:rPr>
                <w:sz w:val="16"/>
              </w:rPr>
              <w:t>revised</w:t>
            </w:r>
          </w:p>
        </w:tc>
        <w:tc>
          <w:tcPr>
            <w:tcW w:w="0" w:type="auto"/>
          </w:tcPr>
          <w:p w14:paraId="7D26A358" w14:textId="302A8F49" w:rsidR="001120D7" w:rsidRPr="001120D7" w:rsidRDefault="001120D7" w:rsidP="00D5313E">
            <w:pPr>
              <w:pStyle w:val="TAL"/>
              <w:keepNext w:val="0"/>
              <w:keepLines w:val="0"/>
              <w:widowControl w:val="0"/>
              <w:rPr>
                <w:sz w:val="16"/>
              </w:rPr>
            </w:pPr>
            <w:r>
              <w:rPr>
                <w:sz w:val="16"/>
              </w:rPr>
              <w:t>S6-241395</w:t>
            </w:r>
          </w:p>
        </w:tc>
        <w:tc>
          <w:tcPr>
            <w:tcW w:w="0" w:type="auto"/>
          </w:tcPr>
          <w:p w14:paraId="4E555E67" w14:textId="6BC7B052" w:rsidR="001120D7" w:rsidRPr="001120D7" w:rsidRDefault="001120D7" w:rsidP="00D5313E">
            <w:pPr>
              <w:pStyle w:val="TAL"/>
              <w:keepNext w:val="0"/>
              <w:keepLines w:val="0"/>
              <w:widowControl w:val="0"/>
              <w:rPr>
                <w:sz w:val="16"/>
              </w:rPr>
            </w:pPr>
            <w:r>
              <w:rPr>
                <w:sz w:val="16"/>
              </w:rPr>
              <w:t>S6-241609</w:t>
            </w:r>
          </w:p>
        </w:tc>
      </w:tr>
      <w:tr w:rsidR="001120D7" w14:paraId="73274BED" w14:textId="77777777" w:rsidTr="001120D7">
        <w:tc>
          <w:tcPr>
            <w:tcW w:w="0" w:type="auto"/>
          </w:tcPr>
          <w:p w14:paraId="3A1A9155" w14:textId="4598B31E" w:rsidR="001120D7" w:rsidRPr="001120D7" w:rsidRDefault="001120D7" w:rsidP="00D5313E">
            <w:pPr>
              <w:pStyle w:val="TAL"/>
              <w:keepNext w:val="0"/>
              <w:keepLines w:val="0"/>
              <w:widowControl w:val="0"/>
              <w:rPr>
                <w:sz w:val="16"/>
              </w:rPr>
            </w:pPr>
            <w:r>
              <w:rPr>
                <w:sz w:val="16"/>
              </w:rPr>
              <w:t>S6-241560</w:t>
            </w:r>
          </w:p>
        </w:tc>
        <w:tc>
          <w:tcPr>
            <w:tcW w:w="0" w:type="auto"/>
          </w:tcPr>
          <w:p w14:paraId="28464A77" w14:textId="0E1C4EA8" w:rsidR="001120D7" w:rsidRPr="001120D7" w:rsidRDefault="001120D7" w:rsidP="00D5313E">
            <w:pPr>
              <w:pStyle w:val="TAL"/>
              <w:keepNext w:val="0"/>
              <w:keepLines w:val="0"/>
              <w:widowControl w:val="0"/>
              <w:rPr>
                <w:sz w:val="16"/>
              </w:rPr>
            </w:pPr>
            <w:r>
              <w:rPr>
                <w:sz w:val="16"/>
              </w:rPr>
              <w:t>AIMLAPP Architecture</w:t>
            </w:r>
          </w:p>
        </w:tc>
        <w:tc>
          <w:tcPr>
            <w:tcW w:w="0" w:type="auto"/>
          </w:tcPr>
          <w:p w14:paraId="2BA36FE1" w14:textId="6F0244D1" w:rsidR="001120D7" w:rsidRPr="001120D7" w:rsidRDefault="001120D7" w:rsidP="00D5313E">
            <w:pPr>
              <w:pStyle w:val="TAL"/>
              <w:keepNext w:val="0"/>
              <w:keepLines w:val="0"/>
              <w:widowControl w:val="0"/>
              <w:rPr>
                <w:sz w:val="16"/>
              </w:rPr>
            </w:pPr>
            <w:r>
              <w:rPr>
                <w:sz w:val="16"/>
              </w:rPr>
              <w:t>Lenovo</w:t>
            </w:r>
          </w:p>
        </w:tc>
        <w:tc>
          <w:tcPr>
            <w:tcW w:w="0" w:type="auto"/>
          </w:tcPr>
          <w:p w14:paraId="3807CA81" w14:textId="4516F232" w:rsidR="001120D7" w:rsidRPr="001120D7" w:rsidRDefault="001120D7" w:rsidP="00D5313E">
            <w:pPr>
              <w:pStyle w:val="TAL"/>
              <w:keepNext w:val="0"/>
              <w:keepLines w:val="0"/>
              <w:widowControl w:val="0"/>
              <w:rPr>
                <w:sz w:val="16"/>
              </w:rPr>
            </w:pPr>
            <w:r>
              <w:rPr>
                <w:sz w:val="16"/>
              </w:rPr>
              <w:t>approved</w:t>
            </w:r>
          </w:p>
        </w:tc>
        <w:tc>
          <w:tcPr>
            <w:tcW w:w="0" w:type="auto"/>
          </w:tcPr>
          <w:p w14:paraId="1DF08072" w14:textId="1C565423" w:rsidR="001120D7" w:rsidRPr="001120D7" w:rsidRDefault="001120D7" w:rsidP="00D5313E">
            <w:pPr>
              <w:pStyle w:val="TAL"/>
              <w:keepNext w:val="0"/>
              <w:keepLines w:val="0"/>
              <w:widowControl w:val="0"/>
              <w:rPr>
                <w:sz w:val="16"/>
              </w:rPr>
            </w:pPr>
            <w:r>
              <w:rPr>
                <w:sz w:val="16"/>
              </w:rPr>
              <w:t>S6-241398</w:t>
            </w:r>
          </w:p>
        </w:tc>
        <w:tc>
          <w:tcPr>
            <w:tcW w:w="0" w:type="auto"/>
          </w:tcPr>
          <w:p w14:paraId="2E7C5721" w14:textId="36E692BD" w:rsidR="001120D7" w:rsidRPr="001120D7" w:rsidRDefault="001120D7" w:rsidP="00D5313E">
            <w:pPr>
              <w:pStyle w:val="TAL"/>
              <w:keepNext w:val="0"/>
              <w:keepLines w:val="0"/>
              <w:widowControl w:val="0"/>
              <w:rPr>
                <w:sz w:val="16"/>
              </w:rPr>
            </w:pPr>
            <w:r>
              <w:rPr>
                <w:sz w:val="16"/>
              </w:rPr>
              <w:t>-</w:t>
            </w:r>
          </w:p>
        </w:tc>
      </w:tr>
      <w:tr w:rsidR="001120D7" w14:paraId="5562BC31" w14:textId="77777777" w:rsidTr="001120D7">
        <w:tc>
          <w:tcPr>
            <w:tcW w:w="0" w:type="auto"/>
          </w:tcPr>
          <w:p w14:paraId="212567EB" w14:textId="47DA83EF" w:rsidR="001120D7" w:rsidRPr="001120D7" w:rsidRDefault="001120D7" w:rsidP="00D5313E">
            <w:pPr>
              <w:pStyle w:val="TAL"/>
              <w:keepNext w:val="0"/>
              <w:keepLines w:val="0"/>
              <w:widowControl w:val="0"/>
              <w:rPr>
                <w:sz w:val="16"/>
              </w:rPr>
            </w:pPr>
            <w:r>
              <w:rPr>
                <w:sz w:val="16"/>
              </w:rPr>
              <w:t>S6-241561</w:t>
            </w:r>
          </w:p>
        </w:tc>
        <w:tc>
          <w:tcPr>
            <w:tcW w:w="0" w:type="auto"/>
          </w:tcPr>
          <w:p w14:paraId="33105A6B" w14:textId="25044363" w:rsidR="001120D7" w:rsidRPr="001120D7" w:rsidRDefault="001120D7" w:rsidP="00D5313E">
            <w:pPr>
              <w:pStyle w:val="TAL"/>
              <w:keepNext w:val="0"/>
              <w:keepLines w:val="0"/>
              <w:widowControl w:val="0"/>
              <w:rPr>
                <w:sz w:val="16"/>
              </w:rPr>
            </w:pPr>
            <w:r>
              <w:rPr>
                <w:sz w:val="16"/>
              </w:rPr>
              <w:t>Addition of New Study Aspects to the Key Issue#1</w:t>
            </w:r>
          </w:p>
        </w:tc>
        <w:tc>
          <w:tcPr>
            <w:tcW w:w="0" w:type="auto"/>
          </w:tcPr>
          <w:p w14:paraId="15698F9E" w14:textId="2F9A0575" w:rsidR="001120D7" w:rsidRPr="001120D7" w:rsidRDefault="001120D7" w:rsidP="00D5313E">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0DB76496" w14:textId="42D020D6" w:rsidR="001120D7" w:rsidRPr="001120D7" w:rsidRDefault="001120D7" w:rsidP="00D5313E">
            <w:pPr>
              <w:pStyle w:val="TAL"/>
              <w:keepNext w:val="0"/>
              <w:keepLines w:val="0"/>
              <w:widowControl w:val="0"/>
              <w:rPr>
                <w:sz w:val="16"/>
              </w:rPr>
            </w:pPr>
            <w:r>
              <w:rPr>
                <w:sz w:val="16"/>
              </w:rPr>
              <w:t>approved</w:t>
            </w:r>
          </w:p>
        </w:tc>
        <w:tc>
          <w:tcPr>
            <w:tcW w:w="0" w:type="auto"/>
          </w:tcPr>
          <w:p w14:paraId="4F9A8D35" w14:textId="45888896" w:rsidR="001120D7" w:rsidRPr="001120D7" w:rsidRDefault="001120D7" w:rsidP="00D5313E">
            <w:pPr>
              <w:pStyle w:val="TAL"/>
              <w:keepNext w:val="0"/>
              <w:keepLines w:val="0"/>
              <w:widowControl w:val="0"/>
              <w:rPr>
                <w:sz w:val="16"/>
              </w:rPr>
            </w:pPr>
            <w:r>
              <w:rPr>
                <w:sz w:val="16"/>
              </w:rPr>
              <w:t>S6-241481</w:t>
            </w:r>
          </w:p>
        </w:tc>
        <w:tc>
          <w:tcPr>
            <w:tcW w:w="0" w:type="auto"/>
          </w:tcPr>
          <w:p w14:paraId="7728055D" w14:textId="21ECA9FA" w:rsidR="001120D7" w:rsidRPr="001120D7" w:rsidRDefault="001120D7" w:rsidP="00D5313E">
            <w:pPr>
              <w:pStyle w:val="TAL"/>
              <w:keepNext w:val="0"/>
              <w:keepLines w:val="0"/>
              <w:widowControl w:val="0"/>
              <w:rPr>
                <w:sz w:val="16"/>
              </w:rPr>
            </w:pPr>
            <w:r>
              <w:rPr>
                <w:sz w:val="16"/>
              </w:rPr>
              <w:t>-</w:t>
            </w:r>
          </w:p>
        </w:tc>
      </w:tr>
      <w:tr w:rsidR="001120D7" w14:paraId="0B3E191D" w14:textId="77777777" w:rsidTr="001120D7">
        <w:tc>
          <w:tcPr>
            <w:tcW w:w="0" w:type="auto"/>
          </w:tcPr>
          <w:p w14:paraId="23B12982" w14:textId="685623EE" w:rsidR="001120D7" w:rsidRPr="001120D7" w:rsidRDefault="001120D7" w:rsidP="00D5313E">
            <w:pPr>
              <w:pStyle w:val="TAL"/>
              <w:keepNext w:val="0"/>
              <w:keepLines w:val="0"/>
              <w:widowControl w:val="0"/>
              <w:rPr>
                <w:sz w:val="16"/>
              </w:rPr>
            </w:pPr>
            <w:r>
              <w:rPr>
                <w:sz w:val="16"/>
              </w:rPr>
              <w:t>S6-241562</w:t>
            </w:r>
          </w:p>
        </w:tc>
        <w:tc>
          <w:tcPr>
            <w:tcW w:w="0" w:type="auto"/>
          </w:tcPr>
          <w:p w14:paraId="5E922A8E" w14:textId="4BAD5CB8" w:rsidR="001120D7" w:rsidRPr="001120D7" w:rsidRDefault="001120D7" w:rsidP="00D5313E">
            <w:pPr>
              <w:pStyle w:val="TAL"/>
              <w:keepNext w:val="0"/>
              <w:keepLines w:val="0"/>
              <w:widowControl w:val="0"/>
              <w:rPr>
                <w:sz w:val="16"/>
              </w:rPr>
            </w:pPr>
            <w:r>
              <w:rPr>
                <w:sz w:val="16"/>
              </w:rPr>
              <w:t>Update to spatial anchor discovery solution</w:t>
            </w:r>
          </w:p>
        </w:tc>
        <w:tc>
          <w:tcPr>
            <w:tcW w:w="0" w:type="auto"/>
          </w:tcPr>
          <w:p w14:paraId="28776A9F" w14:textId="54CAD0F7" w:rsidR="001120D7" w:rsidRPr="001120D7" w:rsidRDefault="001120D7" w:rsidP="00D5313E">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084211DC" w14:textId="03BF7092" w:rsidR="001120D7" w:rsidRPr="001120D7" w:rsidRDefault="001120D7" w:rsidP="00D5313E">
            <w:pPr>
              <w:pStyle w:val="TAL"/>
              <w:keepNext w:val="0"/>
              <w:keepLines w:val="0"/>
              <w:widowControl w:val="0"/>
              <w:rPr>
                <w:sz w:val="16"/>
              </w:rPr>
            </w:pPr>
            <w:r>
              <w:rPr>
                <w:sz w:val="16"/>
              </w:rPr>
              <w:t>approved</w:t>
            </w:r>
          </w:p>
        </w:tc>
        <w:tc>
          <w:tcPr>
            <w:tcW w:w="0" w:type="auto"/>
          </w:tcPr>
          <w:p w14:paraId="69B3CBF5" w14:textId="624E4689" w:rsidR="001120D7" w:rsidRPr="001120D7" w:rsidRDefault="001120D7" w:rsidP="00D5313E">
            <w:pPr>
              <w:pStyle w:val="TAL"/>
              <w:keepNext w:val="0"/>
              <w:keepLines w:val="0"/>
              <w:widowControl w:val="0"/>
              <w:rPr>
                <w:sz w:val="16"/>
              </w:rPr>
            </w:pPr>
            <w:r>
              <w:rPr>
                <w:sz w:val="16"/>
              </w:rPr>
              <w:t>S6-241485</w:t>
            </w:r>
          </w:p>
        </w:tc>
        <w:tc>
          <w:tcPr>
            <w:tcW w:w="0" w:type="auto"/>
          </w:tcPr>
          <w:p w14:paraId="31A46832" w14:textId="6FF4EA21" w:rsidR="001120D7" w:rsidRPr="001120D7" w:rsidRDefault="001120D7" w:rsidP="00D5313E">
            <w:pPr>
              <w:pStyle w:val="TAL"/>
              <w:keepNext w:val="0"/>
              <w:keepLines w:val="0"/>
              <w:widowControl w:val="0"/>
              <w:rPr>
                <w:sz w:val="16"/>
              </w:rPr>
            </w:pPr>
            <w:r>
              <w:rPr>
                <w:sz w:val="16"/>
              </w:rPr>
              <w:t>-</w:t>
            </w:r>
          </w:p>
        </w:tc>
      </w:tr>
      <w:tr w:rsidR="001120D7" w14:paraId="51AEE0B7" w14:textId="77777777" w:rsidTr="001120D7">
        <w:tc>
          <w:tcPr>
            <w:tcW w:w="0" w:type="auto"/>
          </w:tcPr>
          <w:p w14:paraId="2AC377FC" w14:textId="3CEFBB13" w:rsidR="001120D7" w:rsidRPr="001120D7" w:rsidRDefault="001120D7" w:rsidP="00D5313E">
            <w:pPr>
              <w:pStyle w:val="TAL"/>
              <w:keepNext w:val="0"/>
              <w:keepLines w:val="0"/>
              <w:widowControl w:val="0"/>
              <w:rPr>
                <w:sz w:val="16"/>
              </w:rPr>
            </w:pPr>
            <w:r>
              <w:rPr>
                <w:sz w:val="16"/>
              </w:rPr>
              <w:t>S6-241563</w:t>
            </w:r>
          </w:p>
        </w:tc>
        <w:tc>
          <w:tcPr>
            <w:tcW w:w="0" w:type="auto"/>
          </w:tcPr>
          <w:p w14:paraId="27DEB9F8" w14:textId="53E8A5A3" w:rsidR="001120D7" w:rsidRPr="001120D7" w:rsidRDefault="001120D7" w:rsidP="00D5313E">
            <w:pPr>
              <w:pStyle w:val="TAL"/>
              <w:keepNext w:val="0"/>
              <w:keepLines w:val="0"/>
              <w:widowControl w:val="0"/>
              <w:rPr>
                <w:sz w:val="16"/>
              </w:rPr>
            </w:pPr>
            <w:r>
              <w:rPr>
                <w:sz w:val="16"/>
              </w:rPr>
              <w:t>Support multi-modal service identifier in SEALDD</w:t>
            </w:r>
          </w:p>
        </w:tc>
        <w:tc>
          <w:tcPr>
            <w:tcW w:w="0" w:type="auto"/>
          </w:tcPr>
          <w:p w14:paraId="26911425" w14:textId="1F2740F9" w:rsidR="001120D7" w:rsidRPr="001120D7" w:rsidRDefault="001120D7" w:rsidP="00D5313E">
            <w:pPr>
              <w:pStyle w:val="TAL"/>
              <w:keepNext w:val="0"/>
              <w:keepLines w:val="0"/>
              <w:widowControl w:val="0"/>
              <w:rPr>
                <w:sz w:val="16"/>
              </w:rPr>
            </w:pPr>
            <w:r>
              <w:rPr>
                <w:sz w:val="16"/>
              </w:rPr>
              <w:t>Ericsson</w:t>
            </w:r>
          </w:p>
        </w:tc>
        <w:tc>
          <w:tcPr>
            <w:tcW w:w="0" w:type="auto"/>
          </w:tcPr>
          <w:p w14:paraId="26BE99FF" w14:textId="3FF4535E" w:rsidR="001120D7" w:rsidRPr="001120D7" w:rsidRDefault="001120D7" w:rsidP="00D5313E">
            <w:pPr>
              <w:pStyle w:val="TAL"/>
              <w:keepNext w:val="0"/>
              <w:keepLines w:val="0"/>
              <w:widowControl w:val="0"/>
              <w:rPr>
                <w:sz w:val="16"/>
              </w:rPr>
            </w:pPr>
            <w:r>
              <w:rPr>
                <w:sz w:val="16"/>
              </w:rPr>
              <w:t>approved</w:t>
            </w:r>
          </w:p>
        </w:tc>
        <w:tc>
          <w:tcPr>
            <w:tcW w:w="0" w:type="auto"/>
          </w:tcPr>
          <w:p w14:paraId="79269B35" w14:textId="1B2F1EDC" w:rsidR="001120D7" w:rsidRPr="001120D7" w:rsidRDefault="001120D7" w:rsidP="00D5313E">
            <w:pPr>
              <w:pStyle w:val="TAL"/>
              <w:keepNext w:val="0"/>
              <w:keepLines w:val="0"/>
              <w:widowControl w:val="0"/>
              <w:rPr>
                <w:sz w:val="16"/>
              </w:rPr>
            </w:pPr>
            <w:r>
              <w:rPr>
                <w:sz w:val="16"/>
              </w:rPr>
              <w:t>S6-241501</w:t>
            </w:r>
          </w:p>
        </w:tc>
        <w:tc>
          <w:tcPr>
            <w:tcW w:w="0" w:type="auto"/>
          </w:tcPr>
          <w:p w14:paraId="591D3CB5" w14:textId="79BF8C00" w:rsidR="001120D7" w:rsidRPr="001120D7" w:rsidRDefault="001120D7" w:rsidP="00D5313E">
            <w:pPr>
              <w:pStyle w:val="TAL"/>
              <w:keepNext w:val="0"/>
              <w:keepLines w:val="0"/>
              <w:widowControl w:val="0"/>
              <w:rPr>
                <w:sz w:val="16"/>
              </w:rPr>
            </w:pPr>
            <w:r>
              <w:rPr>
                <w:sz w:val="16"/>
              </w:rPr>
              <w:t>-</w:t>
            </w:r>
          </w:p>
        </w:tc>
      </w:tr>
      <w:tr w:rsidR="001120D7" w14:paraId="5B66529A" w14:textId="77777777" w:rsidTr="001120D7">
        <w:tc>
          <w:tcPr>
            <w:tcW w:w="0" w:type="auto"/>
          </w:tcPr>
          <w:p w14:paraId="71E9781F" w14:textId="7F7BC87D" w:rsidR="001120D7" w:rsidRPr="001120D7" w:rsidRDefault="001120D7" w:rsidP="00D5313E">
            <w:pPr>
              <w:pStyle w:val="TAL"/>
              <w:keepNext w:val="0"/>
              <w:keepLines w:val="0"/>
              <w:widowControl w:val="0"/>
              <w:rPr>
                <w:sz w:val="16"/>
              </w:rPr>
            </w:pPr>
            <w:r>
              <w:rPr>
                <w:sz w:val="16"/>
              </w:rPr>
              <w:t>S6-241564</w:t>
            </w:r>
          </w:p>
        </w:tc>
        <w:tc>
          <w:tcPr>
            <w:tcW w:w="0" w:type="auto"/>
          </w:tcPr>
          <w:p w14:paraId="24B22497" w14:textId="4AC76EDA" w:rsidR="001120D7" w:rsidRPr="001120D7" w:rsidRDefault="001120D7" w:rsidP="00D5313E">
            <w:pPr>
              <w:pStyle w:val="TAL"/>
              <w:keepNext w:val="0"/>
              <w:keepLines w:val="0"/>
              <w:widowControl w:val="0"/>
              <w:rPr>
                <w:sz w:val="16"/>
              </w:rPr>
            </w:pPr>
            <w:r>
              <w:rPr>
                <w:sz w:val="16"/>
              </w:rPr>
              <w:t>Support multi-modal QoS measurement and exposure in SEALDD</w:t>
            </w:r>
          </w:p>
        </w:tc>
        <w:tc>
          <w:tcPr>
            <w:tcW w:w="0" w:type="auto"/>
          </w:tcPr>
          <w:p w14:paraId="61327AE9" w14:textId="5FF47C62" w:rsidR="001120D7" w:rsidRPr="001120D7" w:rsidRDefault="001120D7" w:rsidP="00D5313E">
            <w:pPr>
              <w:pStyle w:val="TAL"/>
              <w:keepNext w:val="0"/>
              <w:keepLines w:val="0"/>
              <w:widowControl w:val="0"/>
              <w:rPr>
                <w:sz w:val="16"/>
              </w:rPr>
            </w:pPr>
            <w:r>
              <w:rPr>
                <w:sz w:val="16"/>
              </w:rPr>
              <w:t>Ericsson</w:t>
            </w:r>
          </w:p>
        </w:tc>
        <w:tc>
          <w:tcPr>
            <w:tcW w:w="0" w:type="auto"/>
          </w:tcPr>
          <w:p w14:paraId="68A2367A" w14:textId="4154979D" w:rsidR="001120D7" w:rsidRPr="001120D7" w:rsidRDefault="001120D7" w:rsidP="00D5313E">
            <w:pPr>
              <w:pStyle w:val="TAL"/>
              <w:keepNext w:val="0"/>
              <w:keepLines w:val="0"/>
              <w:widowControl w:val="0"/>
              <w:rPr>
                <w:sz w:val="16"/>
              </w:rPr>
            </w:pPr>
            <w:r>
              <w:rPr>
                <w:sz w:val="16"/>
              </w:rPr>
              <w:t>approved</w:t>
            </w:r>
          </w:p>
        </w:tc>
        <w:tc>
          <w:tcPr>
            <w:tcW w:w="0" w:type="auto"/>
          </w:tcPr>
          <w:p w14:paraId="3210CD7F" w14:textId="65493DF8" w:rsidR="001120D7" w:rsidRPr="001120D7" w:rsidRDefault="001120D7" w:rsidP="00D5313E">
            <w:pPr>
              <w:pStyle w:val="TAL"/>
              <w:keepNext w:val="0"/>
              <w:keepLines w:val="0"/>
              <w:widowControl w:val="0"/>
              <w:rPr>
                <w:sz w:val="16"/>
              </w:rPr>
            </w:pPr>
            <w:r>
              <w:rPr>
                <w:sz w:val="16"/>
              </w:rPr>
              <w:t>S6-241502</w:t>
            </w:r>
          </w:p>
        </w:tc>
        <w:tc>
          <w:tcPr>
            <w:tcW w:w="0" w:type="auto"/>
          </w:tcPr>
          <w:p w14:paraId="49A85F8C" w14:textId="45DB4E6D" w:rsidR="001120D7" w:rsidRPr="001120D7" w:rsidRDefault="001120D7" w:rsidP="00D5313E">
            <w:pPr>
              <w:pStyle w:val="TAL"/>
              <w:keepNext w:val="0"/>
              <w:keepLines w:val="0"/>
              <w:widowControl w:val="0"/>
              <w:rPr>
                <w:sz w:val="16"/>
              </w:rPr>
            </w:pPr>
            <w:r>
              <w:rPr>
                <w:sz w:val="16"/>
              </w:rPr>
              <w:t>-</w:t>
            </w:r>
          </w:p>
        </w:tc>
      </w:tr>
      <w:tr w:rsidR="001120D7" w14:paraId="3EE0C80B" w14:textId="77777777" w:rsidTr="001120D7">
        <w:tc>
          <w:tcPr>
            <w:tcW w:w="0" w:type="auto"/>
          </w:tcPr>
          <w:p w14:paraId="6334626B" w14:textId="506722D0" w:rsidR="001120D7" w:rsidRPr="001120D7" w:rsidRDefault="001120D7" w:rsidP="00D5313E">
            <w:pPr>
              <w:pStyle w:val="TAL"/>
              <w:keepNext w:val="0"/>
              <w:keepLines w:val="0"/>
              <w:widowControl w:val="0"/>
              <w:rPr>
                <w:sz w:val="16"/>
              </w:rPr>
            </w:pPr>
            <w:r>
              <w:rPr>
                <w:sz w:val="16"/>
              </w:rPr>
              <w:t>S6-241565</w:t>
            </w:r>
          </w:p>
        </w:tc>
        <w:tc>
          <w:tcPr>
            <w:tcW w:w="0" w:type="auto"/>
          </w:tcPr>
          <w:p w14:paraId="6BB08EC4" w14:textId="1FAF7715" w:rsidR="001120D7" w:rsidRPr="001120D7" w:rsidRDefault="001120D7" w:rsidP="00D5313E">
            <w:pPr>
              <w:pStyle w:val="TAL"/>
              <w:keepNext w:val="0"/>
              <w:keepLines w:val="0"/>
              <w:widowControl w:val="0"/>
              <w:rPr>
                <w:sz w:val="16"/>
              </w:rPr>
            </w:pPr>
            <w:r>
              <w:rPr>
                <w:sz w:val="16"/>
              </w:rPr>
              <w:t>Support multi-modal service in SEALDD</w:t>
            </w:r>
          </w:p>
        </w:tc>
        <w:tc>
          <w:tcPr>
            <w:tcW w:w="0" w:type="auto"/>
          </w:tcPr>
          <w:p w14:paraId="6F61E49E" w14:textId="29781B39" w:rsidR="001120D7" w:rsidRPr="001120D7" w:rsidRDefault="001120D7" w:rsidP="00D5313E">
            <w:pPr>
              <w:pStyle w:val="TAL"/>
              <w:keepNext w:val="0"/>
              <w:keepLines w:val="0"/>
              <w:widowControl w:val="0"/>
              <w:rPr>
                <w:sz w:val="16"/>
              </w:rPr>
            </w:pPr>
            <w:r>
              <w:rPr>
                <w:sz w:val="16"/>
              </w:rPr>
              <w:t>Ericsson</w:t>
            </w:r>
          </w:p>
        </w:tc>
        <w:tc>
          <w:tcPr>
            <w:tcW w:w="0" w:type="auto"/>
          </w:tcPr>
          <w:p w14:paraId="198C8580" w14:textId="7FB93531" w:rsidR="001120D7" w:rsidRPr="001120D7" w:rsidRDefault="001120D7" w:rsidP="00D5313E">
            <w:pPr>
              <w:pStyle w:val="TAL"/>
              <w:keepNext w:val="0"/>
              <w:keepLines w:val="0"/>
              <w:widowControl w:val="0"/>
              <w:rPr>
                <w:sz w:val="16"/>
              </w:rPr>
            </w:pPr>
            <w:r>
              <w:rPr>
                <w:sz w:val="16"/>
              </w:rPr>
              <w:t>approved</w:t>
            </w:r>
          </w:p>
        </w:tc>
        <w:tc>
          <w:tcPr>
            <w:tcW w:w="0" w:type="auto"/>
          </w:tcPr>
          <w:p w14:paraId="3EEA3BF8" w14:textId="7F3A90AF" w:rsidR="001120D7" w:rsidRPr="001120D7" w:rsidRDefault="001120D7" w:rsidP="00D5313E">
            <w:pPr>
              <w:pStyle w:val="TAL"/>
              <w:keepNext w:val="0"/>
              <w:keepLines w:val="0"/>
              <w:widowControl w:val="0"/>
              <w:rPr>
                <w:sz w:val="16"/>
              </w:rPr>
            </w:pPr>
            <w:r>
              <w:rPr>
                <w:sz w:val="16"/>
              </w:rPr>
              <w:t>S6-241503</w:t>
            </w:r>
          </w:p>
        </w:tc>
        <w:tc>
          <w:tcPr>
            <w:tcW w:w="0" w:type="auto"/>
          </w:tcPr>
          <w:p w14:paraId="3B0B62F9" w14:textId="04CD7B65" w:rsidR="001120D7" w:rsidRPr="001120D7" w:rsidRDefault="001120D7" w:rsidP="00D5313E">
            <w:pPr>
              <w:pStyle w:val="TAL"/>
              <w:keepNext w:val="0"/>
              <w:keepLines w:val="0"/>
              <w:widowControl w:val="0"/>
              <w:rPr>
                <w:sz w:val="16"/>
              </w:rPr>
            </w:pPr>
            <w:r>
              <w:rPr>
                <w:sz w:val="16"/>
              </w:rPr>
              <w:t>-</w:t>
            </w:r>
          </w:p>
        </w:tc>
      </w:tr>
      <w:tr w:rsidR="001120D7" w14:paraId="31DAAB8C" w14:textId="77777777" w:rsidTr="001120D7">
        <w:tc>
          <w:tcPr>
            <w:tcW w:w="0" w:type="auto"/>
          </w:tcPr>
          <w:p w14:paraId="1E23F2A7" w14:textId="2CF3E457" w:rsidR="001120D7" w:rsidRPr="001120D7" w:rsidRDefault="001120D7" w:rsidP="00D5313E">
            <w:pPr>
              <w:pStyle w:val="TAL"/>
              <w:keepNext w:val="0"/>
              <w:keepLines w:val="0"/>
              <w:widowControl w:val="0"/>
              <w:rPr>
                <w:sz w:val="16"/>
              </w:rPr>
            </w:pPr>
            <w:r>
              <w:rPr>
                <w:sz w:val="16"/>
              </w:rPr>
              <w:t>S6-241566</w:t>
            </w:r>
          </w:p>
        </w:tc>
        <w:tc>
          <w:tcPr>
            <w:tcW w:w="0" w:type="auto"/>
          </w:tcPr>
          <w:p w14:paraId="6420A651" w14:textId="238BA637" w:rsidR="001120D7" w:rsidRPr="001120D7" w:rsidRDefault="001120D7" w:rsidP="00D5313E">
            <w:pPr>
              <w:pStyle w:val="TAL"/>
              <w:keepNext w:val="0"/>
              <w:keepLines w:val="0"/>
              <w:widowControl w:val="0"/>
              <w:rPr>
                <w:sz w:val="16"/>
              </w:rPr>
            </w:pPr>
            <w:r>
              <w:rPr>
                <w:sz w:val="16"/>
              </w:rPr>
              <w:t>AIML services in edge</w:t>
            </w:r>
          </w:p>
        </w:tc>
        <w:tc>
          <w:tcPr>
            <w:tcW w:w="0" w:type="auto"/>
          </w:tcPr>
          <w:p w14:paraId="53994D5D" w14:textId="3F743FD5" w:rsidR="001120D7" w:rsidRPr="001120D7" w:rsidRDefault="001120D7" w:rsidP="00D5313E">
            <w:pPr>
              <w:pStyle w:val="TAL"/>
              <w:keepNext w:val="0"/>
              <w:keepLines w:val="0"/>
              <w:widowControl w:val="0"/>
              <w:rPr>
                <w:sz w:val="16"/>
              </w:rPr>
            </w:pPr>
            <w:r>
              <w:rPr>
                <w:sz w:val="16"/>
              </w:rPr>
              <w:t>Convida Wireless LLC</w:t>
            </w:r>
          </w:p>
        </w:tc>
        <w:tc>
          <w:tcPr>
            <w:tcW w:w="0" w:type="auto"/>
          </w:tcPr>
          <w:p w14:paraId="3B39BDC1" w14:textId="69C19C87" w:rsidR="001120D7" w:rsidRPr="001120D7" w:rsidRDefault="001120D7" w:rsidP="00D5313E">
            <w:pPr>
              <w:pStyle w:val="TAL"/>
              <w:keepNext w:val="0"/>
              <w:keepLines w:val="0"/>
              <w:widowControl w:val="0"/>
              <w:rPr>
                <w:sz w:val="16"/>
              </w:rPr>
            </w:pPr>
            <w:r>
              <w:rPr>
                <w:sz w:val="16"/>
              </w:rPr>
              <w:t>approved</w:t>
            </w:r>
          </w:p>
        </w:tc>
        <w:tc>
          <w:tcPr>
            <w:tcW w:w="0" w:type="auto"/>
          </w:tcPr>
          <w:p w14:paraId="31316E34" w14:textId="439ED231" w:rsidR="001120D7" w:rsidRPr="001120D7" w:rsidRDefault="001120D7" w:rsidP="00D5313E">
            <w:pPr>
              <w:pStyle w:val="TAL"/>
              <w:keepNext w:val="0"/>
              <w:keepLines w:val="0"/>
              <w:widowControl w:val="0"/>
              <w:rPr>
                <w:sz w:val="16"/>
              </w:rPr>
            </w:pPr>
            <w:r>
              <w:rPr>
                <w:sz w:val="16"/>
              </w:rPr>
              <w:t>S6-241186</w:t>
            </w:r>
          </w:p>
        </w:tc>
        <w:tc>
          <w:tcPr>
            <w:tcW w:w="0" w:type="auto"/>
          </w:tcPr>
          <w:p w14:paraId="505D999B" w14:textId="3EF271E6" w:rsidR="001120D7" w:rsidRPr="001120D7" w:rsidRDefault="001120D7" w:rsidP="00D5313E">
            <w:pPr>
              <w:pStyle w:val="TAL"/>
              <w:keepNext w:val="0"/>
              <w:keepLines w:val="0"/>
              <w:widowControl w:val="0"/>
              <w:rPr>
                <w:sz w:val="16"/>
              </w:rPr>
            </w:pPr>
            <w:r>
              <w:rPr>
                <w:sz w:val="16"/>
              </w:rPr>
              <w:t>-</w:t>
            </w:r>
          </w:p>
        </w:tc>
      </w:tr>
      <w:tr w:rsidR="001120D7" w14:paraId="5954F558" w14:textId="77777777" w:rsidTr="001120D7">
        <w:tc>
          <w:tcPr>
            <w:tcW w:w="0" w:type="auto"/>
          </w:tcPr>
          <w:p w14:paraId="3333C902" w14:textId="2B551B4B" w:rsidR="001120D7" w:rsidRPr="001120D7" w:rsidRDefault="001120D7" w:rsidP="00D5313E">
            <w:pPr>
              <w:pStyle w:val="TAL"/>
              <w:keepNext w:val="0"/>
              <w:keepLines w:val="0"/>
              <w:widowControl w:val="0"/>
              <w:rPr>
                <w:sz w:val="16"/>
              </w:rPr>
            </w:pPr>
            <w:r>
              <w:rPr>
                <w:sz w:val="16"/>
              </w:rPr>
              <w:t>S6-241567</w:t>
            </w:r>
          </w:p>
        </w:tc>
        <w:tc>
          <w:tcPr>
            <w:tcW w:w="0" w:type="auto"/>
          </w:tcPr>
          <w:p w14:paraId="64B31828" w14:textId="7B04DC6B" w:rsidR="001120D7" w:rsidRPr="001120D7" w:rsidRDefault="001120D7" w:rsidP="00D5313E">
            <w:pPr>
              <w:pStyle w:val="TAL"/>
              <w:keepNext w:val="0"/>
              <w:keepLines w:val="0"/>
              <w:widowControl w:val="0"/>
              <w:rPr>
                <w:sz w:val="16"/>
              </w:rPr>
            </w:pPr>
            <w:r>
              <w:rPr>
                <w:sz w:val="16"/>
              </w:rPr>
              <w:t>New ADAE Analytics on Application Layer VAL UE Capability for Supporting FL Member (Re)Selection</w:t>
            </w:r>
          </w:p>
        </w:tc>
        <w:tc>
          <w:tcPr>
            <w:tcW w:w="0" w:type="auto"/>
          </w:tcPr>
          <w:p w14:paraId="45B2ACD8" w14:textId="0488DC5A" w:rsidR="001120D7" w:rsidRPr="001120D7" w:rsidRDefault="001120D7" w:rsidP="00D5313E">
            <w:pPr>
              <w:pStyle w:val="TAL"/>
              <w:keepNext w:val="0"/>
              <w:keepLines w:val="0"/>
              <w:widowControl w:val="0"/>
              <w:rPr>
                <w:sz w:val="16"/>
              </w:rPr>
            </w:pPr>
            <w:r>
              <w:rPr>
                <w:sz w:val="16"/>
              </w:rPr>
              <w:t>Ericsson, Convida</w:t>
            </w:r>
          </w:p>
        </w:tc>
        <w:tc>
          <w:tcPr>
            <w:tcW w:w="0" w:type="auto"/>
          </w:tcPr>
          <w:p w14:paraId="729DAD09" w14:textId="117A1654" w:rsidR="001120D7" w:rsidRPr="001120D7" w:rsidRDefault="001120D7" w:rsidP="00D5313E">
            <w:pPr>
              <w:pStyle w:val="TAL"/>
              <w:keepNext w:val="0"/>
              <w:keepLines w:val="0"/>
              <w:widowControl w:val="0"/>
              <w:rPr>
                <w:sz w:val="16"/>
              </w:rPr>
            </w:pPr>
            <w:r>
              <w:rPr>
                <w:sz w:val="16"/>
              </w:rPr>
              <w:t>revised</w:t>
            </w:r>
          </w:p>
        </w:tc>
        <w:tc>
          <w:tcPr>
            <w:tcW w:w="0" w:type="auto"/>
          </w:tcPr>
          <w:p w14:paraId="260438EB" w14:textId="13B75FBF" w:rsidR="001120D7" w:rsidRPr="001120D7" w:rsidRDefault="001120D7" w:rsidP="00D5313E">
            <w:pPr>
              <w:pStyle w:val="TAL"/>
              <w:keepNext w:val="0"/>
              <w:keepLines w:val="0"/>
              <w:widowControl w:val="0"/>
              <w:rPr>
                <w:sz w:val="16"/>
              </w:rPr>
            </w:pPr>
            <w:r>
              <w:rPr>
                <w:sz w:val="16"/>
              </w:rPr>
              <w:t>S6-241307</w:t>
            </w:r>
          </w:p>
        </w:tc>
        <w:tc>
          <w:tcPr>
            <w:tcW w:w="0" w:type="auto"/>
          </w:tcPr>
          <w:p w14:paraId="0B085296" w14:textId="7CE0E3F2" w:rsidR="001120D7" w:rsidRPr="001120D7" w:rsidRDefault="001120D7" w:rsidP="00D5313E">
            <w:pPr>
              <w:pStyle w:val="TAL"/>
              <w:keepNext w:val="0"/>
              <w:keepLines w:val="0"/>
              <w:widowControl w:val="0"/>
              <w:rPr>
                <w:sz w:val="16"/>
              </w:rPr>
            </w:pPr>
            <w:r>
              <w:rPr>
                <w:sz w:val="16"/>
              </w:rPr>
              <w:t>S6-241615</w:t>
            </w:r>
          </w:p>
        </w:tc>
      </w:tr>
      <w:tr w:rsidR="001120D7" w14:paraId="63D64ACC" w14:textId="77777777" w:rsidTr="001120D7">
        <w:tc>
          <w:tcPr>
            <w:tcW w:w="0" w:type="auto"/>
          </w:tcPr>
          <w:p w14:paraId="6C76D8C8" w14:textId="2F004D93" w:rsidR="001120D7" w:rsidRPr="001120D7" w:rsidRDefault="001120D7" w:rsidP="00D5313E">
            <w:pPr>
              <w:pStyle w:val="TAL"/>
              <w:keepNext w:val="0"/>
              <w:keepLines w:val="0"/>
              <w:widowControl w:val="0"/>
              <w:rPr>
                <w:sz w:val="16"/>
              </w:rPr>
            </w:pPr>
            <w:r>
              <w:rPr>
                <w:sz w:val="16"/>
              </w:rPr>
              <w:t>S6-241568</w:t>
            </w:r>
          </w:p>
        </w:tc>
        <w:tc>
          <w:tcPr>
            <w:tcW w:w="0" w:type="auto"/>
          </w:tcPr>
          <w:p w14:paraId="26674EEB" w14:textId="39ACD599" w:rsidR="001120D7" w:rsidRPr="001120D7" w:rsidRDefault="001120D7" w:rsidP="00D5313E">
            <w:pPr>
              <w:pStyle w:val="TAL"/>
              <w:keepNext w:val="0"/>
              <w:keepLines w:val="0"/>
              <w:widowControl w:val="0"/>
              <w:rPr>
                <w:sz w:val="16"/>
              </w:rPr>
            </w:pPr>
            <w:r>
              <w:rPr>
                <w:sz w:val="16"/>
              </w:rPr>
              <w:t>Support Split AI/ML Operations in Enablement Layer</w:t>
            </w:r>
          </w:p>
        </w:tc>
        <w:tc>
          <w:tcPr>
            <w:tcW w:w="0" w:type="auto"/>
          </w:tcPr>
          <w:p w14:paraId="644B5454" w14:textId="368B1637" w:rsidR="001120D7" w:rsidRPr="001120D7" w:rsidRDefault="001120D7" w:rsidP="00D5313E">
            <w:pPr>
              <w:pStyle w:val="TAL"/>
              <w:keepNext w:val="0"/>
              <w:keepLines w:val="0"/>
              <w:widowControl w:val="0"/>
              <w:rPr>
                <w:sz w:val="16"/>
              </w:rPr>
            </w:pPr>
            <w:r>
              <w:rPr>
                <w:sz w:val="16"/>
              </w:rPr>
              <w:t>Ericsson, InterDigital Inc.</w:t>
            </w:r>
          </w:p>
        </w:tc>
        <w:tc>
          <w:tcPr>
            <w:tcW w:w="0" w:type="auto"/>
          </w:tcPr>
          <w:p w14:paraId="38EEF4E1" w14:textId="10E00856" w:rsidR="001120D7" w:rsidRPr="001120D7" w:rsidRDefault="001120D7" w:rsidP="00D5313E">
            <w:pPr>
              <w:pStyle w:val="TAL"/>
              <w:keepNext w:val="0"/>
              <w:keepLines w:val="0"/>
              <w:widowControl w:val="0"/>
              <w:rPr>
                <w:sz w:val="16"/>
              </w:rPr>
            </w:pPr>
            <w:r>
              <w:rPr>
                <w:sz w:val="16"/>
              </w:rPr>
              <w:t>revised</w:t>
            </w:r>
          </w:p>
        </w:tc>
        <w:tc>
          <w:tcPr>
            <w:tcW w:w="0" w:type="auto"/>
          </w:tcPr>
          <w:p w14:paraId="423537D3" w14:textId="7DAC823C" w:rsidR="001120D7" w:rsidRPr="001120D7" w:rsidRDefault="001120D7" w:rsidP="00D5313E">
            <w:pPr>
              <w:pStyle w:val="TAL"/>
              <w:keepNext w:val="0"/>
              <w:keepLines w:val="0"/>
              <w:widowControl w:val="0"/>
              <w:rPr>
                <w:sz w:val="16"/>
              </w:rPr>
            </w:pPr>
            <w:r>
              <w:rPr>
                <w:sz w:val="16"/>
              </w:rPr>
              <w:t>S6-241308</w:t>
            </w:r>
          </w:p>
        </w:tc>
        <w:tc>
          <w:tcPr>
            <w:tcW w:w="0" w:type="auto"/>
          </w:tcPr>
          <w:p w14:paraId="0EAB7C90" w14:textId="5E0D4470" w:rsidR="001120D7" w:rsidRPr="001120D7" w:rsidRDefault="001120D7" w:rsidP="00D5313E">
            <w:pPr>
              <w:pStyle w:val="TAL"/>
              <w:keepNext w:val="0"/>
              <w:keepLines w:val="0"/>
              <w:widowControl w:val="0"/>
              <w:rPr>
                <w:sz w:val="16"/>
              </w:rPr>
            </w:pPr>
            <w:r>
              <w:rPr>
                <w:sz w:val="16"/>
              </w:rPr>
              <w:t>S6-241616</w:t>
            </w:r>
          </w:p>
        </w:tc>
      </w:tr>
      <w:tr w:rsidR="001120D7" w14:paraId="051C29A8" w14:textId="77777777" w:rsidTr="001120D7">
        <w:tc>
          <w:tcPr>
            <w:tcW w:w="0" w:type="auto"/>
          </w:tcPr>
          <w:p w14:paraId="4C8CA6CC" w14:textId="2476C3C9" w:rsidR="001120D7" w:rsidRPr="001120D7" w:rsidRDefault="001120D7" w:rsidP="00D5313E">
            <w:pPr>
              <w:pStyle w:val="TAL"/>
              <w:keepNext w:val="0"/>
              <w:keepLines w:val="0"/>
              <w:widowControl w:val="0"/>
              <w:rPr>
                <w:sz w:val="16"/>
              </w:rPr>
            </w:pPr>
            <w:r>
              <w:rPr>
                <w:sz w:val="16"/>
              </w:rPr>
              <w:t>S6-241569</w:t>
            </w:r>
          </w:p>
        </w:tc>
        <w:tc>
          <w:tcPr>
            <w:tcW w:w="0" w:type="auto"/>
          </w:tcPr>
          <w:p w14:paraId="4AE7ABC9" w14:textId="7B41C0DF" w:rsidR="001120D7" w:rsidRPr="001120D7" w:rsidRDefault="001120D7" w:rsidP="00D5313E">
            <w:pPr>
              <w:pStyle w:val="TAL"/>
              <w:keepNext w:val="0"/>
              <w:keepLines w:val="0"/>
              <w:widowControl w:val="0"/>
              <w:rPr>
                <w:sz w:val="16"/>
              </w:rPr>
            </w:pPr>
            <w:r>
              <w:rPr>
                <w:sz w:val="16"/>
              </w:rPr>
              <w:t>Enhance AIML Enablement Services for Assisting Edge Computing</w:t>
            </w:r>
          </w:p>
        </w:tc>
        <w:tc>
          <w:tcPr>
            <w:tcW w:w="0" w:type="auto"/>
          </w:tcPr>
          <w:p w14:paraId="34B62965" w14:textId="24911676" w:rsidR="001120D7" w:rsidRPr="001120D7" w:rsidRDefault="001120D7" w:rsidP="00D5313E">
            <w:pPr>
              <w:pStyle w:val="TAL"/>
              <w:keepNext w:val="0"/>
              <w:keepLines w:val="0"/>
              <w:widowControl w:val="0"/>
              <w:rPr>
                <w:sz w:val="16"/>
              </w:rPr>
            </w:pPr>
            <w:r>
              <w:rPr>
                <w:sz w:val="16"/>
              </w:rPr>
              <w:t>Ericsson</w:t>
            </w:r>
          </w:p>
        </w:tc>
        <w:tc>
          <w:tcPr>
            <w:tcW w:w="0" w:type="auto"/>
          </w:tcPr>
          <w:p w14:paraId="4B5EC655" w14:textId="6D17729F" w:rsidR="001120D7" w:rsidRPr="001120D7" w:rsidRDefault="001120D7" w:rsidP="00D5313E">
            <w:pPr>
              <w:pStyle w:val="TAL"/>
              <w:keepNext w:val="0"/>
              <w:keepLines w:val="0"/>
              <w:widowControl w:val="0"/>
              <w:rPr>
                <w:sz w:val="16"/>
              </w:rPr>
            </w:pPr>
            <w:r>
              <w:rPr>
                <w:sz w:val="16"/>
              </w:rPr>
              <w:t>approved</w:t>
            </w:r>
          </w:p>
        </w:tc>
        <w:tc>
          <w:tcPr>
            <w:tcW w:w="0" w:type="auto"/>
          </w:tcPr>
          <w:p w14:paraId="0DEB7F07" w14:textId="37954216" w:rsidR="001120D7" w:rsidRPr="001120D7" w:rsidRDefault="001120D7" w:rsidP="00D5313E">
            <w:pPr>
              <w:pStyle w:val="TAL"/>
              <w:keepNext w:val="0"/>
              <w:keepLines w:val="0"/>
              <w:widowControl w:val="0"/>
              <w:rPr>
                <w:sz w:val="16"/>
              </w:rPr>
            </w:pPr>
            <w:r>
              <w:rPr>
                <w:sz w:val="16"/>
              </w:rPr>
              <w:t>S6-241310</w:t>
            </w:r>
          </w:p>
        </w:tc>
        <w:tc>
          <w:tcPr>
            <w:tcW w:w="0" w:type="auto"/>
          </w:tcPr>
          <w:p w14:paraId="1E74E259" w14:textId="74151770" w:rsidR="001120D7" w:rsidRPr="001120D7" w:rsidRDefault="001120D7" w:rsidP="00D5313E">
            <w:pPr>
              <w:pStyle w:val="TAL"/>
              <w:keepNext w:val="0"/>
              <w:keepLines w:val="0"/>
              <w:widowControl w:val="0"/>
              <w:rPr>
                <w:sz w:val="16"/>
              </w:rPr>
            </w:pPr>
            <w:r>
              <w:rPr>
                <w:sz w:val="16"/>
              </w:rPr>
              <w:t>-</w:t>
            </w:r>
          </w:p>
        </w:tc>
      </w:tr>
      <w:tr w:rsidR="001120D7" w14:paraId="03172A99" w14:textId="77777777" w:rsidTr="001120D7">
        <w:tc>
          <w:tcPr>
            <w:tcW w:w="0" w:type="auto"/>
          </w:tcPr>
          <w:p w14:paraId="25EF634E" w14:textId="2AC9F39E" w:rsidR="001120D7" w:rsidRPr="001120D7" w:rsidRDefault="001120D7" w:rsidP="00D5313E">
            <w:pPr>
              <w:pStyle w:val="TAL"/>
              <w:keepNext w:val="0"/>
              <w:keepLines w:val="0"/>
              <w:widowControl w:val="0"/>
              <w:rPr>
                <w:sz w:val="16"/>
              </w:rPr>
            </w:pPr>
            <w:r>
              <w:rPr>
                <w:sz w:val="16"/>
              </w:rPr>
              <w:t>S6-241570</w:t>
            </w:r>
          </w:p>
        </w:tc>
        <w:tc>
          <w:tcPr>
            <w:tcW w:w="0" w:type="auto"/>
          </w:tcPr>
          <w:p w14:paraId="6BC17855" w14:textId="2093CB8B" w:rsidR="001120D7" w:rsidRPr="001120D7" w:rsidRDefault="001120D7" w:rsidP="00D5313E">
            <w:pPr>
              <w:pStyle w:val="TAL"/>
              <w:keepNext w:val="0"/>
              <w:keepLines w:val="0"/>
              <w:widowControl w:val="0"/>
              <w:rPr>
                <w:sz w:val="16"/>
              </w:rPr>
            </w:pPr>
            <w:r>
              <w:rPr>
                <w:sz w:val="16"/>
              </w:rPr>
              <w:t>Support Transfer of Intermediate AIML Operation Information</w:t>
            </w:r>
          </w:p>
        </w:tc>
        <w:tc>
          <w:tcPr>
            <w:tcW w:w="0" w:type="auto"/>
          </w:tcPr>
          <w:p w14:paraId="78323C47" w14:textId="60F4677D" w:rsidR="001120D7" w:rsidRPr="001120D7" w:rsidRDefault="001120D7" w:rsidP="00D5313E">
            <w:pPr>
              <w:pStyle w:val="TAL"/>
              <w:keepNext w:val="0"/>
              <w:keepLines w:val="0"/>
              <w:widowControl w:val="0"/>
              <w:rPr>
                <w:sz w:val="16"/>
              </w:rPr>
            </w:pPr>
            <w:r>
              <w:rPr>
                <w:sz w:val="16"/>
              </w:rPr>
              <w:t>Ericsson</w:t>
            </w:r>
          </w:p>
        </w:tc>
        <w:tc>
          <w:tcPr>
            <w:tcW w:w="0" w:type="auto"/>
          </w:tcPr>
          <w:p w14:paraId="3A3F631C" w14:textId="1B331801" w:rsidR="001120D7" w:rsidRPr="001120D7" w:rsidRDefault="001120D7" w:rsidP="00D5313E">
            <w:pPr>
              <w:pStyle w:val="TAL"/>
              <w:keepNext w:val="0"/>
              <w:keepLines w:val="0"/>
              <w:widowControl w:val="0"/>
              <w:rPr>
                <w:sz w:val="16"/>
              </w:rPr>
            </w:pPr>
            <w:r>
              <w:rPr>
                <w:sz w:val="16"/>
              </w:rPr>
              <w:t>revised</w:t>
            </w:r>
          </w:p>
        </w:tc>
        <w:tc>
          <w:tcPr>
            <w:tcW w:w="0" w:type="auto"/>
          </w:tcPr>
          <w:p w14:paraId="2CC9F1A1" w14:textId="122C9FEE" w:rsidR="001120D7" w:rsidRPr="001120D7" w:rsidRDefault="001120D7" w:rsidP="00D5313E">
            <w:pPr>
              <w:pStyle w:val="TAL"/>
              <w:keepNext w:val="0"/>
              <w:keepLines w:val="0"/>
              <w:widowControl w:val="0"/>
              <w:rPr>
                <w:sz w:val="16"/>
              </w:rPr>
            </w:pPr>
            <w:r>
              <w:rPr>
                <w:sz w:val="16"/>
              </w:rPr>
              <w:t>S6-241311</w:t>
            </w:r>
          </w:p>
        </w:tc>
        <w:tc>
          <w:tcPr>
            <w:tcW w:w="0" w:type="auto"/>
          </w:tcPr>
          <w:p w14:paraId="5A4779C4" w14:textId="55001E77" w:rsidR="001120D7" w:rsidRPr="001120D7" w:rsidRDefault="001120D7" w:rsidP="00D5313E">
            <w:pPr>
              <w:pStyle w:val="TAL"/>
              <w:keepNext w:val="0"/>
              <w:keepLines w:val="0"/>
              <w:widowControl w:val="0"/>
              <w:rPr>
                <w:sz w:val="16"/>
              </w:rPr>
            </w:pPr>
            <w:r>
              <w:rPr>
                <w:sz w:val="16"/>
              </w:rPr>
              <w:t>S6-241635</w:t>
            </w:r>
          </w:p>
        </w:tc>
      </w:tr>
      <w:tr w:rsidR="001120D7" w14:paraId="2C69D5AA" w14:textId="77777777" w:rsidTr="001120D7">
        <w:tc>
          <w:tcPr>
            <w:tcW w:w="0" w:type="auto"/>
          </w:tcPr>
          <w:p w14:paraId="10B395A8" w14:textId="7336AD1A" w:rsidR="001120D7" w:rsidRPr="001120D7" w:rsidRDefault="001120D7" w:rsidP="00D5313E">
            <w:pPr>
              <w:pStyle w:val="TAL"/>
              <w:keepNext w:val="0"/>
              <w:keepLines w:val="0"/>
              <w:widowControl w:val="0"/>
              <w:rPr>
                <w:sz w:val="16"/>
              </w:rPr>
            </w:pPr>
            <w:r>
              <w:rPr>
                <w:sz w:val="16"/>
              </w:rPr>
              <w:t>S6-241571</w:t>
            </w:r>
          </w:p>
        </w:tc>
        <w:tc>
          <w:tcPr>
            <w:tcW w:w="0" w:type="auto"/>
          </w:tcPr>
          <w:p w14:paraId="5481137D" w14:textId="139BB031" w:rsidR="001120D7" w:rsidRPr="001120D7" w:rsidRDefault="001120D7" w:rsidP="00D5313E">
            <w:pPr>
              <w:pStyle w:val="TAL"/>
              <w:keepNext w:val="0"/>
              <w:keepLines w:val="0"/>
              <w:widowControl w:val="0"/>
              <w:rPr>
                <w:sz w:val="16"/>
              </w:rPr>
            </w:pPr>
            <w:r>
              <w:rPr>
                <w:sz w:val="16"/>
              </w:rPr>
              <w:t>Correction for Discover service APIs</w:t>
            </w:r>
          </w:p>
        </w:tc>
        <w:tc>
          <w:tcPr>
            <w:tcW w:w="0" w:type="auto"/>
          </w:tcPr>
          <w:p w14:paraId="76D58ADB" w14:textId="56C2F116" w:rsidR="001120D7" w:rsidRPr="001120D7" w:rsidRDefault="001120D7" w:rsidP="00D5313E">
            <w:pPr>
              <w:pStyle w:val="TAL"/>
              <w:keepNext w:val="0"/>
              <w:keepLines w:val="0"/>
              <w:widowControl w:val="0"/>
              <w:rPr>
                <w:sz w:val="16"/>
              </w:rPr>
            </w:pPr>
            <w:r>
              <w:rPr>
                <w:sz w:val="16"/>
              </w:rPr>
              <w:t>ZTE Corporation</w:t>
            </w:r>
          </w:p>
        </w:tc>
        <w:tc>
          <w:tcPr>
            <w:tcW w:w="0" w:type="auto"/>
          </w:tcPr>
          <w:p w14:paraId="793CFBB3" w14:textId="0FA7B60E" w:rsidR="001120D7" w:rsidRPr="001120D7" w:rsidRDefault="001120D7" w:rsidP="00D5313E">
            <w:pPr>
              <w:pStyle w:val="TAL"/>
              <w:keepNext w:val="0"/>
              <w:keepLines w:val="0"/>
              <w:widowControl w:val="0"/>
              <w:rPr>
                <w:sz w:val="16"/>
              </w:rPr>
            </w:pPr>
            <w:r>
              <w:rPr>
                <w:sz w:val="16"/>
              </w:rPr>
              <w:t>agreed</w:t>
            </w:r>
          </w:p>
        </w:tc>
        <w:tc>
          <w:tcPr>
            <w:tcW w:w="0" w:type="auto"/>
          </w:tcPr>
          <w:p w14:paraId="339103E1" w14:textId="3000017E" w:rsidR="001120D7" w:rsidRPr="001120D7" w:rsidRDefault="001120D7" w:rsidP="00D5313E">
            <w:pPr>
              <w:pStyle w:val="TAL"/>
              <w:keepNext w:val="0"/>
              <w:keepLines w:val="0"/>
              <w:widowControl w:val="0"/>
              <w:rPr>
                <w:sz w:val="16"/>
              </w:rPr>
            </w:pPr>
            <w:r>
              <w:rPr>
                <w:sz w:val="16"/>
              </w:rPr>
              <w:t>S6-241391</w:t>
            </w:r>
          </w:p>
        </w:tc>
        <w:tc>
          <w:tcPr>
            <w:tcW w:w="0" w:type="auto"/>
          </w:tcPr>
          <w:p w14:paraId="5D4EA055" w14:textId="0B46006A" w:rsidR="001120D7" w:rsidRPr="001120D7" w:rsidRDefault="001120D7" w:rsidP="00D5313E">
            <w:pPr>
              <w:pStyle w:val="TAL"/>
              <w:keepNext w:val="0"/>
              <w:keepLines w:val="0"/>
              <w:widowControl w:val="0"/>
              <w:rPr>
                <w:sz w:val="16"/>
              </w:rPr>
            </w:pPr>
            <w:r>
              <w:rPr>
                <w:sz w:val="16"/>
              </w:rPr>
              <w:t>-</w:t>
            </w:r>
          </w:p>
        </w:tc>
      </w:tr>
      <w:tr w:rsidR="001120D7" w14:paraId="439BC6EA" w14:textId="77777777" w:rsidTr="001120D7">
        <w:tc>
          <w:tcPr>
            <w:tcW w:w="0" w:type="auto"/>
          </w:tcPr>
          <w:p w14:paraId="27017720" w14:textId="4A2AE582" w:rsidR="001120D7" w:rsidRPr="001120D7" w:rsidRDefault="001120D7" w:rsidP="00D5313E">
            <w:pPr>
              <w:pStyle w:val="TAL"/>
              <w:keepNext w:val="0"/>
              <w:keepLines w:val="0"/>
              <w:widowControl w:val="0"/>
              <w:rPr>
                <w:sz w:val="16"/>
              </w:rPr>
            </w:pPr>
            <w:r>
              <w:rPr>
                <w:sz w:val="16"/>
              </w:rPr>
              <w:t>S6-241572</w:t>
            </w:r>
          </w:p>
        </w:tc>
        <w:tc>
          <w:tcPr>
            <w:tcW w:w="0" w:type="auto"/>
          </w:tcPr>
          <w:p w14:paraId="7E43C676" w14:textId="6AB398A5" w:rsidR="001120D7" w:rsidRPr="001120D7" w:rsidRDefault="001120D7" w:rsidP="00D5313E">
            <w:pPr>
              <w:pStyle w:val="TAL"/>
              <w:keepNext w:val="0"/>
              <w:keepLines w:val="0"/>
              <w:widowControl w:val="0"/>
              <w:rPr>
                <w:sz w:val="16"/>
              </w:rPr>
            </w:pPr>
            <w:r>
              <w:rPr>
                <w:sz w:val="16"/>
              </w:rPr>
              <w:t>Correction for Discover service APIs</w:t>
            </w:r>
          </w:p>
        </w:tc>
        <w:tc>
          <w:tcPr>
            <w:tcW w:w="0" w:type="auto"/>
          </w:tcPr>
          <w:p w14:paraId="092193C8" w14:textId="06F3EBC7" w:rsidR="001120D7" w:rsidRPr="001120D7" w:rsidRDefault="001120D7" w:rsidP="00D5313E">
            <w:pPr>
              <w:pStyle w:val="TAL"/>
              <w:keepNext w:val="0"/>
              <w:keepLines w:val="0"/>
              <w:widowControl w:val="0"/>
              <w:rPr>
                <w:sz w:val="16"/>
              </w:rPr>
            </w:pPr>
            <w:r>
              <w:rPr>
                <w:sz w:val="16"/>
              </w:rPr>
              <w:t>ZTE Corporation</w:t>
            </w:r>
          </w:p>
        </w:tc>
        <w:tc>
          <w:tcPr>
            <w:tcW w:w="0" w:type="auto"/>
          </w:tcPr>
          <w:p w14:paraId="682F1D52" w14:textId="56A8F21B" w:rsidR="001120D7" w:rsidRPr="001120D7" w:rsidRDefault="001120D7" w:rsidP="00D5313E">
            <w:pPr>
              <w:pStyle w:val="TAL"/>
              <w:keepNext w:val="0"/>
              <w:keepLines w:val="0"/>
              <w:widowControl w:val="0"/>
              <w:rPr>
                <w:sz w:val="16"/>
              </w:rPr>
            </w:pPr>
            <w:r>
              <w:rPr>
                <w:sz w:val="16"/>
              </w:rPr>
              <w:t>agreed</w:t>
            </w:r>
          </w:p>
        </w:tc>
        <w:tc>
          <w:tcPr>
            <w:tcW w:w="0" w:type="auto"/>
          </w:tcPr>
          <w:p w14:paraId="7284BF6F" w14:textId="2A5CD438" w:rsidR="001120D7" w:rsidRPr="001120D7" w:rsidRDefault="001120D7" w:rsidP="00D5313E">
            <w:pPr>
              <w:pStyle w:val="TAL"/>
              <w:keepNext w:val="0"/>
              <w:keepLines w:val="0"/>
              <w:widowControl w:val="0"/>
              <w:rPr>
                <w:sz w:val="16"/>
              </w:rPr>
            </w:pPr>
            <w:r>
              <w:rPr>
                <w:sz w:val="16"/>
              </w:rPr>
              <w:t>S6-241392</w:t>
            </w:r>
          </w:p>
        </w:tc>
        <w:tc>
          <w:tcPr>
            <w:tcW w:w="0" w:type="auto"/>
          </w:tcPr>
          <w:p w14:paraId="69B0EDB2" w14:textId="46463D16" w:rsidR="001120D7" w:rsidRPr="001120D7" w:rsidRDefault="001120D7" w:rsidP="00D5313E">
            <w:pPr>
              <w:pStyle w:val="TAL"/>
              <w:keepNext w:val="0"/>
              <w:keepLines w:val="0"/>
              <w:widowControl w:val="0"/>
              <w:rPr>
                <w:sz w:val="16"/>
              </w:rPr>
            </w:pPr>
            <w:r>
              <w:rPr>
                <w:sz w:val="16"/>
              </w:rPr>
              <w:t>-</w:t>
            </w:r>
          </w:p>
        </w:tc>
      </w:tr>
      <w:tr w:rsidR="001120D7" w14:paraId="58075FBA" w14:textId="77777777" w:rsidTr="001120D7">
        <w:tc>
          <w:tcPr>
            <w:tcW w:w="0" w:type="auto"/>
          </w:tcPr>
          <w:p w14:paraId="68BC9761" w14:textId="2DF04122" w:rsidR="001120D7" w:rsidRPr="001120D7" w:rsidRDefault="001120D7" w:rsidP="00D5313E">
            <w:pPr>
              <w:pStyle w:val="TAL"/>
              <w:keepNext w:val="0"/>
              <w:keepLines w:val="0"/>
              <w:widowControl w:val="0"/>
              <w:rPr>
                <w:sz w:val="16"/>
              </w:rPr>
            </w:pPr>
            <w:r>
              <w:rPr>
                <w:sz w:val="16"/>
              </w:rPr>
              <w:t>S6-241573</w:t>
            </w:r>
          </w:p>
        </w:tc>
        <w:tc>
          <w:tcPr>
            <w:tcW w:w="0" w:type="auto"/>
          </w:tcPr>
          <w:p w14:paraId="260851EF" w14:textId="74FF71AA" w:rsidR="001120D7" w:rsidRPr="001120D7" w:rsidRDefault="001120D7" w:rsidP="00D5313E">
            <w:pPr>
              <w:pStyle w:val="TAL"/>
              <w:keepNext w:val="0"/>
              <w:keepLines w:val="0"/>
              <w:widowControl w:val="0"/>
              <w:rPr>
                <w:sz w:val="16"/>
              </w:rPr>
            </w:pPr>
            <w:r>
              <w:rPr>
                <w:sz w:val="16"/>
              </w:rPr>
              <w:t>New procedure for Sol#2: Application enabled Geofencing</w:t>
            </w:r>
          </w:p>
        </w:tc>
        <w:tc>
          <w:tcPr>
            <w:tcW w:w="0" w:type="auto"/>
          </w:tcPr>
          <w:p w14:paraId="283C14AB" w14:textId="06B88F6E" w:rsidR="001120D7" w:rsidRPr="001120D7" w:rsidRDefault="001120D7" w:rsidP="00D5313E">
            <w:pPr>
              <w:pStyle w:val="TAL"/>
              <w:keepNext w:val="0"/>
              <w:keepLines w:val="0"/>
              <w:widowControl w:val="0"/>
              <w:rPr>
                <w:sz w:val="16"/>
              </w:rPr>
            </w:pPr>
            <w:r>
              <w:rPr>
                <w:sz w:val="16"/>
              </w:rPr>
              <w:t>ETRI</w:t>
            </w:r>
          </w:p>
        </w:tc>
        <w:tc>
          <w:tcPr>
            <w:tcW w:w="0" w:type="auto"/>
          </w:tcPr>
          <w:p w14:paraId="23F1AB9B" w14:textId="71632E6C" w:rsidR="001120D7" w:rsidRPr="001120D7" w:rsidRDefault="001120D7" w:rsidP="00D5313E">
            <w:pPr>
              <w:pStyle w:val="TAL"/>
              <w:keepNext w:val="0"/>
              <w:keepLines w:val="0"/>
              <w:widowControl w:val="0"/>
              <w:rPr>
                <w:sz w:val="16"/>
              </w:rPr>
            </w:pPr>
            <w:r>
              <w:rPr>
                <w:sz w:val="16"/>
              </w:rPr>
              <w:t>approved</w:t>
            </w:r>
          </w:p>
        </w:tc>
        <w:tc>
          <w:tcPr>
            <w:tcW w:w="0" w:type="auto"/>
          </w:tcPr>
          <w:p w14:paraId="095117BA" w14:textId="04F8DFAC" w:rsidR="001120D7" w:rsidRPr="001120D7" w:rsidRDefault="001120D7" w:rsidP="00D5313E">
            <w:pPr>
              <w:pStyle w:val="TAL"/>
              <w:keepNext w:val="0"/>
              <w:keepLines w:val="0"/>
              <w:widowControl w:val="0"/>
              <w:rPr>
                <w:sz w:val="16"/>
              </w:rPr>
            </w:pPr>
            <w:r>
              <w:rPr>
                <w:sz w:val="16"/>
              </w:rPr>
              <w:t>S6-241466</w:t>
            </w:r>
          </w:p>
        </w:tc>
        <w:tc>
          <w:tcPr>
            <w:tcW w:w="0" w:type="auto"/>
          </w:tcPr>
          <w:p w14:paraId="0707F9D0" w14:textId="5AA97577" w:rsidR="001120D7" w:rsidRPr="001120D7" w:rsidRDefault="001120D7" w:rsidP="00D5313E">
            <w:pPr>
              <w:pStyle w:val="TAL"/>
              <w:keepNext w:val="0"/>
              <w:keepLines w:val="0"/>
              <w:widowControl w:val="0"/>
              <w:rPr>
                <w:sz w:val="16"/>
              </w:rPr>
            </w:pPr>
            <w:r>
              <w:rPr>
                <w:sz w:val="16"/>
              </w:rPr>
              <w:t>-</w:t>
            </w:r>
          </w:p>
        </w:tc>
      </w:tr>
      <w:tr w:rsidR="001120D7" w14:paraId="5E413F71" w14:textId="77777777" w:rsidTr="001120D7">
        <w:tc>
          <w:tcPr>
            <w:tcW w:w="0" w:type="auto"/>
          </w:tcPr>
          <w:p w14:paraId="2647CB47" w14:textId="082BB868" w:rsidR="001120D7" w:rsidRPr="001120D7" w:rsidRDefault="001120D7" w:rsidP="00D5313E">
            <w:pPr>
              <w:pStyle w:val="TAL"/>
              <w:keepNext w:val="0"/>
              <w:keepLines w:val="0"/>
              <w:widowControl w:val="0"/>
              <w:rPr>
                <w:sz w:val="16"/>
              </w:rPr>
            </w:pPr>
            <w:r>
              <w:rPr>
                <w:sz w:val="16"/>
              </w:rPr>
              <w:t>S6-241574</w:t>
            </w:r>
          </w:p>
        </w:tc>
        <w:tc>
          <w:tcPr>
            <w:tcW w:w="0" w:type="auto"/>
          </w:tcPr>
          <w:p w14:paraId="2B4E275B" w14:textId="104E25E8" w:rsidR="001120D7" w:rsidRPr="0087627E" w:rsidRDefault="001120D7" w:rsidP="00D5313E">
            <w:pPr>
              <w:pStyle w:val="TAL"/>
              <w:keepNext w:val="0"/>
              <w:keepLines w:val="0"/>
              <w:widowControl w:val="0"/>
              <w:rPr>
                <w:sz w:val="16"/>
                <w:lang w:val="fr-FR"/>
              </w:rPr>
            </w:pPr>
            <w:r w:rsidRPr="0087627E">
              <w:rPr>
                <w:sz w:val="16"/>
                <w:lang w:val="fr-FR"/>
              </w:rPr>
              <w:t xml:space="preserve">pCR on update solution#5: Location information </w:t>
            </w:r>
            <w:proofErr w:type="spellStart"/>
            <w:r w:rsidRPr="0087627E">
              <w:rPr>
                <w:sz w:val="16"/>
                <w:lang w:val="fr-FR"/>
              </w:rPr>
              <w:t>exposure</w:t>
            </w:r>
            <w:proofErr w:type="spellEnd"/>
            <w:r w:rsidRPr="0087627E">
              <w:rPr>
                <w:sz w:val="16"/>
                <w:lang w:val="fr-FR"/>
              </w:rPr>
              <w:t xml:space="preserve"> </w:t>
            </w:r>
            <w:proofErr w:type="spellStart"/>
            <w:r w:rsidRPr="0087627E">
              <w:rPr>
                <w:sz w:val="16"/>
                <w:lang w:val="fr-FR"/>
              </w:rPr>
              <w:t>enhancement</w:t>
            </w:r>
            <w:proofErr w:type="spellEnd"/>
          </w:p>
        </w:tc>
        <w:tc>
          <w:tcPr>
            <w:tcW w:w="0" w:type="auto"/>
          </w:tcPr>
          <w:p w14:paraId="70488940" w14:textId="2110EAA2" w:rsidR="001120D7" w:rsidRPr="001120D7" w:rsidRDefault="001120D7" w:rsidP="00D5313E">
            <w:pPr>
              <w:pStyle w:val="TAL"/>
              <w:keepNext w:val="0"/>
              <w:keepLines w:val="0"/>
              <w:widowControl w:val="0"/>
              <w:rPr>
                <w:sz w:val="16"/>
              </w:rPr>
            </w:pPr>
            <w:r>
              <w:rPr>
                <w:sz w:val="16"/>
              </w:rPr>
              <w:t>CATT</w:t>
            </w:r>
          </w:p>
        </w:tc>
        <w:tc>
          <w:tcPr>
            <w:tcW w:w="0" w:type="auto"/>
          </w:tcPr>
          <w:p w14:paraId="29C6491F" w14:textId="210608EB" w:rsidR="001120D7" w:rsidRPr="001120D7" w:rsidRDefault="001120D7" w:rsidP="00D5313E">
            <w:pPr>
              <w:pStyle w:val="TAL"/>
              <w:keepNext w:val="0"/>
              <w:keepLines w:val="0"/>
              <w:widowControl w:val="0"/>
              <w:rPr>
                <w:sz w:val="16"/>
              </w:rPr>
            </w:pPr>
            <w:r>
              <w:rPr>
                <w:sz w:val="16"/>
              </w:rPr>
              <w:t>approved</w:t>
            </w:r>
          </w:p>
        </w:tc>
        <w:tc>
          <w:tcPr>
            <w:tcW w:w="0" w:type="auto"/>
          </w:tcPr>
          <w:p w14:paraId="36F00141" w14:textId="7F90DE75" w:rsidR="001120D7" w:rsidRPr="001120D7" w:rsidRDefault="001120D7" w:rsidP="00D5313E">
            <w:pPr>
              <w:pStyle w:val="TAL"/>
              <w:keepNext w:val="0"/>
              <w:keepLines w:val="0"/>
              <w:widowControl w:val="0"/>
              <w:rPr>
                <w:sz w:val="16"/>
              </w:rPr>
            </w:pPr>
            <w:r>
              <w:rPr>
                <w:sz w:val="16"/>
              </w:rPr>
              <w:t>S6-241467</w:t>
            </w:r>
          </w:p>
        </w:tc>
        <w:tc>
          <w:tcPr>
            <w:tcW w:w="0" w:type="auto"/>
          </w:tcPr>
          <w:p w14:paraId="306CF008" w14:textId="73B32C75" w:rsidR="001120D7" w:rsidRPr="001120D7" w:rsidRDefault="001120D7" w:rsidP="00D5313E">
            <w:pPr>
              <w:pStyle w:val="TAL"/>
              <w:keepNext w:val="0"/>
              <w:keepLines w:val="0"/>
              <w:widowControl w:val="0"/>
              <w:rPr>
                <w:sz w:val="16"/>
              </w:rPr>
            </w:pPr>
            <w:r>
              <w:rPr>
                <w:sz w:val="16"/>
              </w:rPr>
              <w:t>-</w:t>
            </w:r>
          </w:p>
        </w:tc>
      </w:tr>
      <w:tr w:rsidR="001120D7" w14:paraId="21A8F255" w14:textId="77777777" w:rsidTr="001120D7">
        <w:tc>
          <w:tcPr>
            <w:tcW w:w="0" w:type="auto"/>
          </w:tcPr>
          <w:p w14:paraId="7231A815" w14:textId="69656FDB" w:rsidR="001120D7" w:rsidRPr="001120D7" w:rsidRDefault="001120D7" w:rsidP="00D5313E">
            <w:pPr>
              <w:pStyle w:val="TAL"/>
              <w:keepNext w:val="0"/>
              <w:keepLines w:val="0"/>
              <w:widowControl w:val="0"/>
              <w:rPr>
                <w:sz w:val="16"/>
              </w:rPr>
            </w:pPr>
            <w:r>
              <w:rPr>
                <w:sz w:val="16"/>
              </w:rPr>
              <w:t>S6-241575</w:t>
            </w:r>
          </w:p>
        </w:tc>
        <w:tc>
          <w:tcPr>
            <w:tcW w:w="0" w:type="auto"/>
          </w:tcPr>
          <w:p w14:paraId="760A27AF" w14:textId="7381219C" w:rsidR="001120D7" w:rsidRPr="001120D7" w:rsidRDefault="001120D7" w:rsidP="00D5313E">
            <w:pPr>
              <w:pStyle w:val="TAL"/>
              <w:keepNext w:val="0"/>
              <w:keepLines w:val="0"/>
              <w:widowControl w:val="0"/>
              <w:rPr>
                <w:sz w:val="16"/>
              </w:rPr>
            </w:pPr>
            <w:r>
              <w:rPr>
                <w:sz w:val="16"/>
              </w:rPr>
              <w:t>Solution on New ADAE Analytics Based on Ranging/</w:t>
            </w:r>
            <w:proofErr w:type="spellStart"/>
            <w:r>
              <w:rPr>
                <w:sz w:val="16"/>
              </w:rPr>
              <w:t>Sidelink</w:t>
            </w:r>
            <w:proofErr w:type="spellEnd"/>
            <w:r>
              <w:rPr>
                <w:sz w:val="16"/>
              </w:rPr>
              <w:t xml:space="preserve"> Positioning Information Exposure</w:t>
            </w:r>
          </w:p>
        </w:tc>
        <w:tc>
          <w:tcPr>
            <w:tcW w:w="0" w:type="auto"/>
          </w:tcPr>
          <w:p w14:paraId="7EA160BA" w14:textId="3BF363F2" w:rsidR="001120D7" w:rsidRPr="001120D7" w:rsidRDefault="001120D7" w:rsidP="00D5313E">
            <w:pPr>
              <w:pStyle w:val="TAL"/>
              <w:keepNext w:val="0"/>
              <w:keepLines w:val="0"/>
              <w:widowControl w:val="0"/>
              <w:rPr>
                <w:sz w:val="16"/>
              </w:rPr>
            </w:pPr>
            <w:r>
              <w:rPr>
                <w:sz w:val="16"/>
              </w:rPr>
              <w:t>Ericsson</w:t>
            </w:r>
          </w:p>
        </w:tc>
        <w:tc>
          <w:tcPr>
            <w:tcW w:w="0" w:type="auto"/>
          </w:tcPr>
          <w:p w14:paraId="1008BF07" w14:textId="034E0193" w:rsidR="001120D7" w:rsidRPr="001120D7" w:rsidRDefault="001120D7" w:rsidP="00D5313E">
            <w:pPr>
              <w:pStyle w:val="TAL"/>
              <w:keepNext w:val="0"/>
              <w:keepLines w:val="0"/>
              <w:widowControl w:val="0"/>
              <w:rPr>
                <w:sz w:val="16"/>
              </w:rPr>
            </w:pPr>
            <w:r>
              <w:rPr>
                <w:sz w:val="16"/>
              </w:rPr>
              <w:t>approved</w:t>
            </w:r>
          </w:p>
        </w:tc>
        <w:tc>
          <w:tcPr>
            <w:tcW w:w="0" w:type="auto"/>
          </w:tcPr>
          <w:p w14:paraId="3A9521F8" w14:textId="629F22E4" w:rsidR="001120D7" w:rsidRPr="001120D7" w:rsidRDefault="001120D7" w:rsidP="00D5313E">
            <w:pPr>
              <w:pStyle w:val="TAL"/>
              <w:keepNext w:val="0"/>
              <w:keepLines w:val="0"/>
              <w:widowControl w:val="0"/>
              <w:rPr>
                <w:sz w:val="16"/>
              </w:rPr>
            </w:pPr>
            <w:r>
              <w:rPr>
                <w:sz w:val="16"/>
              </w:rPr>
              <w:t>S6-241472</w:t>
            </w:r>
          </w:p>
        </w:tc>
        <w:tc>
          <w:tcPr>
            <w:tcW w:w="0" w:type="auto"/>
          </w:tcPr>
          <w:p w14:paraId="06450A4D" w14:textId="0E0A7168" w:rsidR="001120D7" w:rsidRPr="001120D7" w:rsidRDefault="001120D7" w:rsidP="00D5313E">
            <w:pPr>
              <w:pStyle w:val="TAL"/>
              <w:keepNext w:val="0"/>
              <w:keepLines w:val="0"/>
              <w:widowControl w:val="0"/>
              <w:rPr>
                <w:sz w:val="16"/>
              </w:rPr>
            </w:pPr>
            <w:r>
              <w:rPr>
                <w:sz w:val="16"/>
              </w:rPr>
              <w:t>-</w:t>
            </w:r>
          </w:p>
        </w:tc>
      </w:tr>
      <w:tr w:rsidR="001120D7" w14:paraId="40DDF20B" w14:textId="77777777" w:rsidTr="001120D7">
        <w:tc>
          <w:tcPr>
            <w:tcW w:w="0" w:type="auto"/>
          </w:tcPr>
          <w:p w14:paraId="53B204A0" w14:textId="1D9B6EA2" w:rsidR="001120D7" w:rsidRPr="001120D7" w:rsidRDefault="001120D7" w:rsidP="00D5313E">
            <w:pPr>
              <w:pStyle w:val="TAL"/>
              <w:keepNext w:val="0"/>
              <w:keepLines w:val="0"/>
              <w:widowControl w:val="0"/>
              <w:rPr>
                <w:sz w:val="16"/>
              </w:rPr>
            </w:pPr>
            <w:r>
              <w:rPr>
                <w:sz w:val="16"/>
              </w:rPr>
              <w:t>S6-241576</w:t>
            </w:r>
          </w:p>
        </w:tc>
        <w:tc>
          <w:tcPr>
            <w:tcW w:w="0" w:type="auto"/>
          </w:tcPr>
          <w:p w14:paraId="6F685EE4" w14:textId="6EF00022" w:rsidR="001120D7" w:rsidRPr="001120D7" w:rsidRDefault="001120D7" w:rsidP="00D5313E">
            <w:pPr>
              <w:pStyle w:val="TAL"/>
              <w:keepNext w:val="0"/>
              <w:keepLines w:val="0"/>
              <w:widowControl w:val="0"/>
              <w:rPr>
                <w:sz w:val="16"/>
              </w:rPr>
            </w:pPr>
            <w:r>
              <w:rPr>
                <w:sz w:val="16"/>
              </w:rPr>
              <w:t>pCR on Solution of third-party Call Service</w:t>
            </w:r>
          </w:p>
        </w:tc>
        <w:tc>
          <w:tcPr>
            <w:tcW w:w="0" w:type="auto"/>
          </w:tcPr>
          <w:p w14:paraId="120D38D5" w14:textId="08421CE7" w:rsidR="001120D7" w:rsidRPr="001120D7" w:rsidRDefault="001120D7" w:rsidP="00D5313E">
            <w:pPr>
              <w:pStyle w:val="TAL"/>
              <w:keepNext w:val="0"/>
              <w:keepLines w:val="0"/>
              <w:widowControl w:val="0"/>
              <w:rPr>
                <w:sz w:val="16"/>
              </w:rPr>
            </w:pPr>
            <w:r>
              <w:rPr>
                <w:sz w:val="16"/>
              </w:rPr>
              <w:t>Huawei, HiSilicon</w:t>
            </w:r>
          </w:p>
        </w:tc>
        <w:tc>
          <w:tcPr>
            <w:tcW w:w="0" w:type="auto"/>
          </w:tcPr>
          <w:p w14:paraId="2049FB5A" w14:textId="6B5B89D4" w:rsidR="001120D7" w:rsidRPr="001120D7" w:rsidRDefault="001120D7" w:rsidP="00D5313E">
            <w:pPr>
              <w:pStyle w:val="TAL"/>
              <w:keepNext w:val="0"/>
              <w:keepLines w:val="0"/>
              <w:widowControl w:val="0"/>
              <w:rPr>
                <w:sz w:val="16"/>
              </w:rPr>
            </w:pPr>
            <w:r>
              <w:rPr>
                <w:sz w:val="16"/>
              </w:rPr>
              <w:t>approved</w:t>
            </w:r>
          </w:p>
        </w:tc>
        <w:tc>
          <w:tcPr>
            <w:tcW w:w="0" w:type="auto"/>
          </w:tcPr>
          <w:p w14:paraId="513C7978" w14:textId="31C387E5" w:rsidR="001120D7" w:rsidRPr="001120D7" w:rsidRDefault="001120D7" w:rsidP="00D5313E">
            <w:pPr>
              <w:pStyle w:val="TAL"/>
              <w:keepNext w:val="0"/>
              <w:keepLines w:val="0"/>
              <w:widowControl w:val="0"/>
              <w:rPr>
                <w:sz w:val="16"/>
              </w:rPr>
            </w:pPr>
            <w:r>
              <w:rPr>
                <w:sz w:val="16"/>
              </w:rPr>
              <w:t>S6-241473</w:t>
            </w:r>
          </w:p>
        </w:tc>
        <w:tc>
          <w:tcPr>
            <w:tcW w:w="0" w:type="auto"/>
          </w:tcPr>
          <w:p w14:paraId="180CDF44" w14:textId="35413C07" w:rsidR="001120D7" w:rsidRPr="001120D7" w:rsidRDefault="001120D7" w:rsidP="00D5313E">
            <w:pPr>
              <w:pStyle w:val="TAL"/>
              <w:keepNext w:val="0"/>
              <w:keepLines w:val="0"/>
              <w:widowControl w:val="0"/>
              <w:rPr>
                <w:sz w:val="16"/>
              </w:rPr>
            </w:pPr>
            <w:r>
              <w:rPr>
                <w:sz w:val="16"/>
              </w:rPr>
              <w:t>-</w:t>
            </w:r>
          </w:p>
        </w:tc>
      </w:tr>
      <w:tr w:rsidR="001120D7" w14:paraId="5601208E" w14:textId="77777777" w:rsidTr="001120D7">
        <w:tc>
          <w:tcPr>
            <w:tcW w:w="0" w:type="auto"/>
          </w:tcPr>
          <w:p w14:paraId="18E1DDBB" w14:textId="044AD596" w:rsidR="001120D7" w:rsidRPr="001120D7" w:rsidRDefault="001120D7" w:rsidP="00D5313E">
            <w:pPr>
              <w:pStyle w:val="TAL"/>
              <w:keepNext w:val="0"/>
              <w:keepLines w:val="0"/>
              <w:widowControl w:val="0"/>
              <w:rPr>
                <w:sz w:val="16"/>
              </w:rPr>
            </w:pPr>
            <w:r>
              <w:rPr>
                <w:sz w:val="16"/>
              </w:rPr>
              <w:t>S6-241577</w:t>
            </w:r>
          </w:p>
        </w:tc>
        <w:tc>
          <w:tcPr>
            <w:tcW w:w="0" w:type="auto"/>
          </w:tcPr>
          <w:p w14:paraId="2C0402EF" w14:textId="45F0817B" w:rsidR="001120D7" w:rsidRPr="001120D7" w:rsidRDefault="001120D7" w:rsidP="00D5313E">
            <w:pPr>
              <w:pStyle w:val="TAL"/>
              <w:keepNext w:val="0"/>
              <w:keepLines w:val="0"/>
              <w:widowControl w:val="0"/>
              <w:rPr>
                <w:sz w:val="16"/>
              </w:rPr>
            </w:pPr>
            <w:r>
              <w:rPr>
                <w:sz w:val="16"/>
              </w:rPr>
              <w:t>AI/ML Model storage and discovery procedures improvements</w:t>
            </w:r>
          </w:p>
        </w:tc>
        <w:tc>
          <w:tcPr>
            <w:tcW w:w="0" w:type="auto"/>
          </w:tcPr>
          <w:p w14:paraId="30F166EA" w14:textId="36A4290C" w:rsidR="001120D7" w:rsidRPr="001120D7" w:rsidRDefault="001120D7" w:rsidP="00D5313E">
            <w:pPr>
              <w:pStyle w:val="TAL"/>
              <w:keepNext w:val="0"/>
              <w:keepLines w:val="0"/>
              <w:widowControl w:val="0"/>
              <w:rPr>
                <w:sz w:val="16"/>
              </w:rPr>
            </w:pPr>
            <w:r>
              <w:rPr>
                <w:sz w:val="16"/>
              </w:rPr>
              <w:t>Ericsson, Samsung, TNO</w:t>
            </w:r>
          </w:p>
        </w:tc>
        <w:tc>
          <w:tcPr>
            <w:tcW w:w="0" w:type="auto"/>
          </w:tcPr>
          <w:p w14:paraId="3805DB8D" w14:textId="52C77146" w:rsidR="001120D7" w:rsidRPr="001120D7" w:rsidRDefault="001120D7" w:rsidP="00D5313E">
            <w:pPr>
              <w:pStyle w:val="TAL"/>
              <w:keepNext w:val="0"/>
              <w:keepLines w:val="0"/>
              <w:widowControl w:val="0"/>
              <w:rPr>
                <w:sz w:val="16"/>
              </w:rPr>
            </w:pPr>
            <w:r>
              <w:rPr>
                <w:sz w:val="16"/>
              </w:rPr>
              <w:t>revised</w:t>
            </w:r>
          </w:p>
        </w:tc>
        <w:tc>
          <w:tcPr>
            <w:tcW w:w="0" w:type="auto"/>
          </w:tcPr>
          <w:p w14:paraId="53C48112" w14:textId="485161F2" w:rsidR="001120D7" w:rsidRPr="001120D7" w:rsidRDefault="001120D7" w:rsidP="00D5313E">
            <w:pPr>
              <w:pStyle w:val="TAL"/>
              <w:keepNext w:val="0"/>
              <w:keepLines w:val="0"/>
              <w:widowControl w:val="0"/>
              <w:rPr>
                <w:sz w:val="16"/>
              </w:rPr>
            </w:pPr>
            <w:r>
              <w:rPr>
                <w:sz w:val="16"/>
              </w:rPr>
              <w:t>S6-241404</w:t>
            </w:r>
          </w:p>
        </w:tc>
        <w:tc>
          <w:tcPr>
            <w:tcW w:w="0" w:type="auto"/>
          </w:tcPr>
          <w:p w14:paraId="34986901" w14:textId="752760BF" w:rsidR="001120D7" w:rsidRPr="001120D7" w:rsidRDefault="001120D7" w:rsidP="00D5313E">
            <w:pPr>
              <w:pStyle w:val="TAL"/>
              <w:keepNext w:val="0"/>
              <w:keepLines w:val="0"/>
              <w:widowControl w:val="0"/>
              <w:rPr>
                <w:sz w:val="16"/>
              </w:rPr>
            </w:pPr>
            <w:r>
              <w:rPr>
                <w:sz w:val="16"/>
              </w:rPr>
              <w:t>S6-241612</w:t>
            </w:r>
          </w:p>
        </w:tc>
      </w:tr>
      <w:tr w:rsidR="001120D7" w14:paraId="3B8C7D89" w14:textId="77777777" w:rsidTr="001120D7">
        <w:tc>
          <w:tcPr>
            <w:tcW w:w="0" w:type="auto"/>
          </w:tcPr>
          <w:p w14:paraId="5EE2EC26" w14:textId="17B8D46D" w:rsidR="001120D7" w:rsidRPr="001120D7" w:rsidRDefault="001120D7" w:rsidP="00D5313E">
            <w:pPr>
              <w:pStyle w:val="TAL"/>
              <w:keepNext w:val="0"/>
              <w:keepLines w:val="0"/>
              <w:widowControl w:val="0"/>
              <w:rPr>
                <w:sz w:val="16"/>
              </w:rPr>
            </w:pPr>
            <w:r>
              <w:rPr>
                <w:sz w:val="16"/>
              </w:rPr>
              <w:t>S6-241578</w:t>
            </w:r>
          </w:p>
        </w:tc>
        <w:tc>
          <w:tcPr>
            <w:tcW w:w="0" w:type="auto"/>
          </w:tcPr>
          <w:p w14:paraId="428A4638" w14:textId="28BA2367" w:rsidR="001120D7" w:rsidRPr="001120D7" w:rsidRDefault="001120D7" w:rsidP="00D5313E">
            <w:pPr>
              <w:pStyle w:val="TAL"/>
              <w:keepNext w:val="0"/>
              <w:keepLines w:val="0"/>
              <w:widowControl w:val="0"/>
              <w:rPr>
                <w:sz w:val="16"/>
              </w:rPr>
            </w:pPr>
            <w:r>
              <w:rPr>
                <w:sz w:val="16"/>
              </w:rPr>
              <w:t>Pseudo-CR on update to solution 6</w:t>
            </w:r>
          </w:p>
        </w:tc>
        <w:tc>
          <w:tcPr>
            <w:tcW w:w="0" w:type="auto"/>
          </w:tcPr>
          <w:p w14:paraId="4DB4B912" w14:textId="07ECFD0A" w:rsidR="001120D7" w:rsidRPr="001120D7" w:rsidRDefault="001120D7" w:rsidP="00D5313E">
            <w:pPr>
              <w:pStyle w:val="TAL"/>
              <w:keepNext w:val="0"/>
              <w:keepLines w:val="0"/>
              <w:widowControl w:val="0"/>
              <w:rPr>
                <w:sz w:val="16"/>
              </w:rPr>
            </w:pPr>
            <w:r>
              <w:rPr>
                <w:sz w:val="16"/>
              </w:rPr>
              <w:t>BEIJING SAMSUNG TELECOM R&amp;D</w:t>
            </w:r>
          </w:p>
        </w:tc>
        <w:tc>
          <w:tcPr>
            <w:tcW w:w="0" w:type="auto"/>
          </w:tcPr>
          <w:p w14:paraId="292CC281" w14:textId="29B41B36" w:rsidR="001120D7" w:rsidRPr="001120D7" w:rsidRDefault="001120D7" w:rsidP="00D5313E">
            <w:pPr>
              <w:pStyle w:val="TAL"/>
              <w:keepNext w:val="0"/>
              <w:keepLines w:val="0"/>
              <w:widowControl w:val="0"/>
              <w:rPr>
                <w:sz w:val="16"/>
              </w:rPr>
            </w:pPr>
            <w:r>
              <w:rPr>
                <w:sz w:val="16"/>
              </w:rPr>
              <w:t>withdrawn</w:t>
            </w:r>
          </w:p>
        </w:tc>
        <w:tc>
          <w:tcPr>
            <w:tcW w:w="0" w:type="auto"/>
          </w:tcPr>
          <w:p w14:paraId="352E95F9" w14:textId="7D84B164" w:rsidR="001120D7" w:rsidRPr="001120D7" w:rsidRDefault="001120D7" w:rsidP="00D5313E">
            <w:pPr>
              <w:pStyle w:val="TAL"/>
              <w:keepNext w:val="0"/>
              <w:keepLines w:val="0"/>
              <w:widowControl w:val="0"/>
              <w:rPr>
                <w:sz w:val="16"/>
              </w:rPr>
            </w:pPr>
            <w:r>
              <w:rPr>
                <w:sz w:val="16"/>
              </w:rPr>
              <w:t>S6-241405</w:t>
            </w:r>
          </w:p>
        </w:tc>
        <w:tc>
          <w:tcPr>
            <w:tcW w:w="0" w:type="auto"/>
          </w:tcPr>
          <w:p w14:paraId="573C3365" w14:textId="6696542B" w:rsidR="001120D7" w:rsidRPr="001120D7" w:rsidRDefault="001120D7" w:rsidP="00D5313E">
            <w:pPr>
              <w:pStyle w:val="TAL"/>
              <w:keepNext w:val="0"/>
              <w:keepLines w:val="0"/>
              <w:widowControl w:val="0"/>
              <w:rPr>
                <w:sz w:val="16"/>
              </w:rPr>
            </w:pPr>
            <w:r>
              <w:rPr>
                <w:sz w:val="16"/>
              </w:rPr>
              <w:t>-</w:t>
            </w:r>
          </w:p>
        </w:tc>
      </w:tr>
      <w:tr w:rsidR="001120D7" w14:paraId="2424BC73" w14:textId="77777777" w:rsidTr="001120D7">
        <w:tc>
          <w:tcPr>
            <w:tcW w:w="0" w:type="auto"/>
          </w:tcPr>
          <w:p w14:paraId="2B48AC95" w14:textId="305E5AB9" w:rsidR="001120D7" w:rsidRPr="001120D7" w:rsidRDefault="001120D7" w:rsidP="00D5313E">
            <w:pPr>
              <w:pStyle w:val="TAL"/>
              <w:keepNext w:val="0"/>
              <w:keepLines w:val="0"/>
              <w:widowControl w:val="0"/>
              <w:rPr>
                <w:sz w:val="16"/>
              </w:rPr>
            </w:pPr>
            <w:r>
              <w:rPr>
                <w:sz w:val="16"/>
              </w:rPr>
              <w:t>S6-241579</w:t>
            </w:r>
          </w:p>
        </w:tc>
        <w:tc>
          <w:tcPr>
            <w:tcW w:w="0" w:type="auto"/>
          </w:tcPr>
          <w:p w14:paraId="1E1187A7" w14:textId="2ECB47F8" w:rsidR="001120D7" w:rsidRPr="001120D7" w:rsidRDefault="001120D7" w:rsidP="00D5313E">
            <w:pPr>
              <w:pStyle w:val="TAL"/>
              <w:keepNext w:val="0"/>
              <w:keepLines w:val="0"/>
              <w:widowControl w:val="0"/>
              <w:rPr>
                <w:sz w:val="16"/>
              </w:rPr>
            </w:pPr>
            <w:r>
              <w:rPr>
                <w:sz w:val="16"/>
              </w:rPr>
              <w:t>Solution #10 update: Service Permission Level</w:t>
            </w:r>
          </w:p>
        </w:tc>
        <w:tc>
          <w:tcPr>
            <w:tcW w:w="0" w:type="auto"/>
          </w:tcPr>
          <w:p w14:paraId="218DDC00" w14:textId="4794C9FD" w:rsidR="001120D7" w:rsidRPr="001120D7" w:rsidRDefault="001120D7" w:rsidP="00D5313E">
            <w:pPr>
              <w:pStyle w:val="TAL"/>
              <w:keepNext w:val="0"/>
              <w:keepLines w:val="0"/>
              <w:widowControl w:val="0"/>
              <w:rPr>
                <w:sz w:val="16"/>
              </w:rPr>
            </w:pPr>
            <w:r>
              <w:rPr>
                <w:sz w:val="16"/>
              </w:rPr>
              <w:t>KPN N.V.</w:t>
            </w:r>
          </w:p>
        </w:tc>
        <w:tc>
          <w:tcPr>
            <w:tcW w:w="0" w:type="auto"/>
          </w:tcPr>
          <w:p w14:paraId="5A3DA6AB" w14:textId="3215C108" w:rsidR="001120D7" w:rsidRPr="001120D7" w:rsidRDefault="001120D7" w:rsidP="00D5313E">
            <w:pPr>
              <w:pStyle w:val="TAL"/>
              <w:keepNext w:val="0"/>
              <w:keepLines w:val="0"/>
              <w:widowControl w:val="0"/>
              <w:rPr>
                <w:sz w:val="16"/>
              </w:rPr>
            </w:pPr>
            <w:r>
              <w:rPr>
                <w:sz w:val="16"/>
              </w:rPr>
              <w:t>approved</w:t>
            </w:r>
          </w:p>
        </w:tc>
        <w:tc>
          <w:tcPr>
            <w:tcW w:w="0" w:type="auto"/>
          </w:tcPr>
          <w:p w14:paraId="0A2FD095" w14:textId="079B2CBF" w:rsidR="001120D7" w:rsidRPr="001120D7" w:rsidRDefault="001120D7" w:rsidP="00D5313E">
            <w:pPr>
              <w:pStyle w:val="TAL"/>
              <w:keepNext w:val="0"/>
              <w:keepLines w:val="0"/>
              <w:widowControl w:val="0"/>
              <w:rPr>
                <w:sz w:val="16"/>
              </w:rPr>
            </w:pPr>
            <w:r>
              <w:rPr>
                <w:sz w:val="16"/>
              </w:rPr>
              <w:t>S6-241409</w:t>
            </w:r>
          </w:p>
        </w:tc>
        <w:tc>
          <w:tcPr>
            <w:tcW w:w="0" w:type="auto"/>
          </w:tcPr>
          <w:p w14:paraId="67618B2A" w14:textId="671050E2" w:rsidR="001120D7" w:rsidRPr="001120D7" w:rsidRDefault="001120D7" w:rsidP="00D5313E">
            <w:pPr>
              <w:pStyle w:val="TAL"/>
              <w:keepNext w:val="0"/>
              <w:keepLines w:val="0"/>
              <w:widowControl w:val="0"/>
              <w:rPr>
                <w:sz w:val="16"/>
              </w:rPr>
            </w:pPr>
            <w:r>
              <w:rPr>
                <w:sz w:val="16"/>
              </w:rPr>
              <w:t>-</w:t>
            </w:r>
          </w:p>
        </w:tc>
      </w:tr>
      <w:tr w:rsidR="001120D7" w14:paraId="5FA0A43A" w14:textId="77777777" w:rsidTr="001120D7">
        <w:tc>
          <w:tcPr>
            <w:tcW w:w="0" w:type="auto"/>
          </w:tcPr>
          <w:p w14:paraId="14C41576" w14:textId="30C939F6" w:rsidR="001120D7" w:rsidRPr="001120D7" w:rsidRDefault="001120D7" w:rsidP="00D5313E">
            <w:pPr>
              <w:pStyle w:val="TAL"/>
              <w:keepNext w:val="0"/>
              <w:keepLines w:val="0"/>
              <w:widowControl w:val="0"/>
              <w:rPr>
                <w:sz w:val="16"/>
              </w:rPr>
            </w:pPr>
            <w:r>
              <w:rPr>
                <w:sz w:val="16"/>
              </w:rPr>
              <w:t>S6-241580</w:t>
            </w:r>
          </w:p>
        </w:tc>
        <w:tc>
          <w:tcPr>
            <w:tcW w:w="0" w:type="auto"/>
          </w:tcPr>
          <w:p w14:paraId="417811F4" w14:textId="32C153A2" w:rsidR="001120D7" w:rsidRPr="001120D7" w:rsidRDefault="001120D7" w:rsidP="00D5313E">
            <w:pPr>
              <w:pStyle w:val="TAL"/>
              <w:keepNext w:val="0"/>
              <w:keepLines w:val="0"/>
              <w:widowControl w:val="0"/>
              <w:rPr>
                <w:sz w:val="16"/>
              </w:rPr>
            </w:pPr>
            <w:r>
              <w:rPr>
                <w:sz w:val="16"/>
              </w:rPr>
              <w:t>Solution #14 update: member selection and traffic QoS adjustment</w:t>
            </w:r>
          </w:p>
        </w:tc>
        <w:tc>
          <w:tcPr>
            <w:tcW w:w="0" w:type="auto"/>
          </w:tcPr>
          <w:p w14:paraId="36559F6C" w14:textId="3DB22958" w:rsidR="001120D7" w:rsidRPr="001120D7" w:rsidRDefault="001120D7" w:rsidP="00D5313E">
            <w:pPr>
              <w:pStyle w:val="TAL"/>
              <w:keepNext w:val="0"/>
              <w:keepLines w:val="0"/>
              <w:widowControl w:val="0"/>
              <w:rPr>
                <w:sz w:val="16"/>
              </w:rPr>
            </w:pPr>
            <w:r>
              <w:rPr>
                <w:sz w:val="16"/>
              </w:rPr>
              <w:t>KPN N.V.</w:t>
            </w:r>
          </w:p>
        </w:tc>
        <w:tc>
          <w:tcPr>
            <w:tcW w:w="0" w:type="auto"/>
          </w:tcPr>
          <w:p w14:paraId="0DD1CDA6" w14:textId="76E8F759" w:rsidR="001120D7" w:rsidRPr="001120D7" w:rsidRDefault="001120D7" w:rsidP="00D5313E">
            <w:pPr>
              <w:pStyle w:val="TAL"/>
              <w:keepNext w:val="0"/>
              <w:keepLines w:val="0"/>
              <w:widowControl w:val="0"/>
              <w:rPr>
                <w:sz w:val="16"/>
              </w:rPr>
            </w:pPr>
            <w:r>
              <w:rPr>
                <w:sz w:val="16"/>
              </w:rPr>
              <w:t>revised</w:t>
            </w:r>
          </w:p>
        </w:tc>
        <w:tc>
          <w:tcPr>
            <w:tcW w:w="0" w:type="auto"/>
          </w:tcPr>
          <w:p w14:paraId="44CB23DC" w14:textId="6265FE20" w:rsidR="001120D7" w:rsidRPr="001120D7" w:rsidRDefault="001120D7" w:rsidP="00D5313E">
            <w:pPr>
              <w:pStyle w:val="TAL"/>
              <w:keepNext w:val="0"/>
              <w:keepLines w:val="0"/>
              <w:widowControl w:val="0"/>
              <w:rPr>
                <w:sz w:val="16"/>
              </w:rPr>
            </w:pPr>
            <w:r>
              <w:rPr>
                <w:sz w:val="16"/>
              </w:rPr>
              <w:t>S6-241515</w:t>
            </w:r>
          </w:p>
        </w:tc>
        <w:tc>
          <w:tcPr>
            <w:tcW w:w="0" w:type="auto"/>
          </w:tcPr>
          <w:p w14:paraId="402B7E7F" w14:textId="7DD307EF" w:rsidR="001120D7" w:rsidRPr="001120D7" w:rsidRDefault="001120D7" w:rsidP="00D5313E">
            <w:pPr>
              <w:pStyle w:val="TAL"/>
              <w:keepNext w:val="0"/>
              <w:keepLines w:val="0"/>
              <w:widowControl w:val="0"/>
              <w:rPr>
                <w:sz w:val="16"/>
              </w:rPr>
            </w:pPr>
            <w:r>
              <w:rPr>
                <w:sz w:val="16"/>
              </w:rPr>
              <w:t>S6-241634</w:t>
            </w:r>
          </w:p>
        </w:tc>
      </w:tr>
      <w:tr w:rsidR="001120D7" w14:paraId="681D0668" w14:textId="77777777" w:rsidTr="001120D7">
        <w:tc>
          <w:tcPr>
            <w:tcW w:w="0" w:type="auto"/>
          </w:tcPr>
          <w:p w14:paraId="09786BD7" w14:textId="3C8BBD64" w:rsidR="001120D7" w:rsidRPr="001120D7" w:rsidRDefault="001120D7" w:rsidP="00D5313E">
            <w:pPr>
              <w:pStyle w:val="TAL"/>
              <w:keepNext w:val="0"/>
              <w:keepLines w:val="0"/>
              <w:widowControl w:val="0"/>
              <w:rPr>
                <w:sz w:val="16"/>
              </w:rPr>
            </w:pPr>
            <w:r>
              <w:rPr>
                <w:sz w:val="16"/>
              </w:rPr>
              <w:t>S6-241581</w:t>
            </w:r>
          </w:p>
        </w:tc>
        <w:tc>
          <w:tcPr>
            <w:tcW w:w="0" w:type="auto"/>
          </w:tcPr>
          <w:p w14:paraId="6BCDBD9E" w14:textId="57ED7799" w:rsidR="001120D7" w:rsidRPr="001120D7" w:rsidRDefault="001120D7" w:rsidP="00D5313E">
            <w:pPr>
              <w:pStyle w:val="TAL"/>
              <w:keepNext w:val="0"/>
              <w:keepLines w:val="0"/>
              <w:widowControl w:val="0"/>
              <w:rPr>
                <w:sz w:val="16"/>
              </w:rPr>
            </w:pPr>
            <w:r>
              <w:rPr>
                <w:sz w:val="16"/>
              </w:rPr>
              <w:t>Management of AIML operations update</w:t>
            </w:r>
          </w:p>
        </w:tc>
        <w:tc>
          <w:tcPr>
            <w:tcW w:w="0" w:type="auto"/>
          </w:tcPr>
          <w:p w14:paraId="4EF03E2C" w14:textId="4C12135B" w:rsidR="001120D7" w:rsidRPr="001120D7" w:rsidRDefault="001120D7" w:rsidP="00D5313E">
            <w:pPr>
              <w:pStyle w:val="TAL"/>
              <w:keepNext w:val="0"/>
              <w:keepLines w:val="0"/>
              <w:widowControl w:val="0"/>
              <w:rPr>
                <w:sz w:val="16"/>
              </w:rPr>
            </w:pPr>
            <w:r>
              <w:rPr>
                <w:sz w:val="16"/>
              </w:rPr>
              <w:t>Convida Wireless LLC</w:t>
            </w:r>
          </w:p>
        </w:tc>
        <w:tc>
          <w:tcPr>
            <w:tcW w:w="0" w:type="auto"/>
          </w:tcPr>
          <w:p w14:paraId="718E0DDA" w14:textId="6C7D5DAD" w:rsidR="001120D7" w:rsidRPr="001120D7" w:rsidRDefault="001120D7" w:rsidP="00D5313E">
            <w:pPr>
              <w:pStyle w:val="TAL"/>
              <w:keepNext w:val="0"/>
              <w:keepLines w:val="0"/>
              <w:widowControl w:val="0"/>
              <w:rPr>
                <w:sz w:val="16"/>
              </w:rPr>
            </w:pPr>
            <w:r>
              <w:rPr>
                <w:sz w:val="16"/>
              </w:rPr>
              <w:t>revised</w:t>
            </w:r>
          </w:p>
        </w:tc>
        <w:tc>
          <w:tcPr>
            <w:tcW w:w="0" w:type="auto"/>
          </w:tcPr>
          <w:p w14:paraId="71B6454D" w14:textId="207FAAF6" w:rsidR="001120D7" w:rsidRPr="001120D7" w:rsidRDefault="001120D7" w:rsidP="00D5313E">
            <w:pPr>
              <w:pStyle w:val="TAL"/>
              <w:keepNext w:val="0"/>
              <w:keepLines w:val="0"/>
              <w:widowControl w:val="0"/>
              <w:rPr>
                <w:sz w:val="16"/>
              </w:rPr>
            </w:pPr>
            <w:r>
              <w:rPr>
                <w:sz w:val="16"/>
              </w:rPr>
              <w:t>S6-241518</w:t>
            </w:r>
          </w:p>
        </w:tc>
        <w:tc>
          <w:tcPr>
            <w:tcW w:w="0" w:type="auto"/>
          </w:tcPr>
          <w:p w14:paraId="788D8465" w14:textId="5CCE759C" w:rsidR="001120D7" w:rsidRPr="001120D7" w:rsidRDefault="001120D7" w:rsidP="00D5313E">
            <w:pPr>
              <w:pStyle w:val="TAL"/>
              <w:keepNext w:val="0"/>
              <w:keepLines w:val="0"/>
              <w:widowControl w:val="0"/>
              <w:rPr>
                <w:sz w:val="16"/>
              </w:rPr>
            </w:pPr>
            <w:r>
              <w:rPr>
                <w:sz w:val="16"/>
              </w:rPr>
              <w:t>S6-241614</w:t>
            </w:r>
          </w:p>
        </w:tc>
      </w:tr>
      <w:tr w:rsidR="001120D7" w14:paraId="67086C64" w14:textId="77777777" w:rsidTr="001120D7">
        <w:tc>
          <w:tcPr>
            <w:tcW w:w="0" w:type="auto"/>
          </w:tcPr>
          <w:p w14:paraId="3CC43504" w14:textId="493320DA" w:rsidR="001120D7" w:rsidRPr="001120D7" w:rsidRDefault="001120D7" w:rsidP="00D5313E">
            <w:pPr>
              <w:pStyle w:val="TAL"/>
              <w:keepNext w:val="0"/>
              <w:keepLines w:val="0"/>
              <w:widowControl w:val="0"/>
              <w:rPr>
                <w:sz w:val="16"/>
              </w:rPr>
            </w:pPr>
            <w:r>
              <w:rPr>
                <w:sz w:val="16"/>
              </w:rPr>
              <w:t>S6-241582</w:t>
            </w:r>
          </w:p>
        </w:tc>
        <w:tc>
          <w:tcPr>
            <w:tcW w:w="0" w:type="auto"/>
          </w:tcPr>
          <w:p w14:paraId="4E32BABC" w14:textId="498033F2" w:rsidR="001120D7" w:rsidRPr="001120D7" w:rsidRDefault="001120D7" w:rsidP="00D5313E">
            <w:pPr>
              <w:pStyle w:val="TAL"/>
              <w:keepNext w:val="0"/>
              <w:keepLines w:val="0"/>
              <w:widowControl w:val="0"/>
              <w:rPr>
                <w:sz w:val="16"/>
              </w:rPr>
            </w:pPr>
            <w:r>
              <w:rPr>
                <w:sz w:val="16"/>
              </w:rPr>
              <w:t>Reply LS on Clarification related to the predictive slice modification in Inter-PLMN based slice service continuity</w:t>
            </w:r>
          </w:p>
        </w:tc>
        <w:tc>
          <w:tcPr>
            <w:tcW w:w="0" w:type="auto"/>
          </w:tcPr>
          <w:p w14:paraId="0B32A7CD" w14:textId="5655A234" w:rsidR="001120D7" w:rsidRPr="001120D7" w:rsidRDefault="001120D7" w:rsidP="00D5313E">
            <w:pPr>
              <w:pStyle w:val="TAL"/>
              <w:keepNext w:val="0"/>
              <w:keepLines w:val="0"/>
              <w:widowControl w:val="0"/>
              <w:rPr>
                <w:sz w:val="16"/>
              </w:rPr>
            </w:pPr>
            <w:r>
              <w:rPr>
                <w:sz w:val="16"/>
              </w:rPr>
              <w:t>SA6</w:t>
            </w:r>
          </w:p>
        </w:tc>
        <w:tc>
          <w:tcPr>
            <w:tcW w:w="0" w:type="auto"/>
          </w:tcPr>
          <w:p w14:paraId="315C0D5C" w14:textId="2E3C962F" w:rsidR="001120D7" w:rsidRPr="001120D7" w:rsidRDefault="001120D7" w:rsidP="00D5313E">
            <w:pPr>
              <w:pStyle w:val="TAL"/>
              <w:keepNext w:val="0"/>
              <w:keepLines w:val="0"/>
              <w:widowControl w:val="0"/>
              <w:rPr>
                <w:sz w:val="16"/>
              </w:rPr>
            </w:pPr>
            <w:r>
              <w:rPr>
                <w:sz w:val="16"/>
              </w:rPr>
              <w:t>revised</w:t>
            </w:r>
          </w:p>
        </w:tc>
        <w:tc>
          <w:tcPr>
            <w:tcW w:w="0" w:type="auto"/>
          </w:tcPr>
          <w:p w14:paraId="33794A81" w14:textId="655A5520" w:rsidR="001120D7" w:rsidRPr="001120D7" w:rsidRDefault="001120D7" w:rsidP="00D5313E">
            <w:pPr>
              <w:pStyle w:val="TAL"/>
              <w:keepNext w:val="0"/>
              <w:keepLines w:val="0"/>
              <w:widowControl w:val="0"/>
              <w:rPr>
                <w:sz w:val="16"/>
              </w:rPr>
            </w:pPr>
            <w:r>
              <w:rPr>
                <w:sz w:val="16"/>
              </w:rPr>
              <w:t>S6-241320</w:t>
            </w:r>
          </w:p>
        </w:tc>
        <w:tc>
          <w:tcPr>
            <w:tcW w:w="0" w:type="auto"/>
          </w:tcPr>
          <w:p w14:paraId="4F2C06A9" w14:textId="5580947A" w:rsidR="001120D7" w:rsidRPr="001120D7" w:rsidRDefault="001120D7" w:rsidP="00D5313E">
            <w:pPr>
              <w:pStyle w:val="TAL"/>
              <w:keepNext w:val="0"/>
              <w:keepLines w:val="0"/>
              <w:widowControl w:val="0"/>
              <w:rPr>
                <w:sz w:val="16"/>
              </w:rPr>
            </w:pPr>
            <w:r>
              <w:rPr>
                <w:sz w:val="16"/>
              </w:rPr>
              <w:t>S6-241601</w:t>
            </w:r>
          </w:p>
        </w:tc>
      </w:tr>
      <w:tr w:rsidR="001120D7" w14:paraId="26CA9E56" w14:textId="77777777" w:rsidTr="001120D7">
        <w:tc>
          <w:tcPr>
            <w:tcW w:w="0" w:type="auto"/>
          </w:tcPr>
          <w:p w14:paraId="25ED3ECA" w14:textId="46290C9A" w:rsidR="001120D7" w:rsidRPr="001120D7" w:rsidRDefault="001120D7" w:rsidP="00D5313E">
            <w:pPr>
              <w:pStyle w:val="TAL"/>
              <w:keepNext w:val="0"/>
              <w:keepLines w:val="0"/>
              <w:widowControl w:val="0"/>
              <w:rPr>
                <w:sz w:val="16"/>
              </w:rPr>
            </w:pPr>
            <w:r>
              <w:rPr>
                <w:sz w:val="16"/>
              </w:rPr>
              <w:t>S6-241583</w:t>
            </w:r>
          </w:p>
        </w:tc>
        <w:tc>
          <w:tcPr>
            <w:tcW w:w="0" w:type="auto"/>
          </w:tcPr>
          <w:p w14:paraId="198E9976" w14:textId="2FD5551A" w:rsidR="001120D7" w:rsidRPr="001120D7" w:rsidRDefault="001120D7" w:rsidP="00D5313E">
            <w:pPr>
              <w:pStyle w:val="TAL"/>
              <w:keepNext w:val="0"/>
              <w:keepLines w:val="0"/>
              <w:widowControl w:val="0"/>
              <w:rPr>
                <w:sz w:val="16"/>
              </w:rPr>
            </w:pPr>
            <w:r>
              <w:rPr>
                <w:sz w:val="16"/>
              </w:rPr>
              <w:t>ETSI ISG MEC publication of MEC Phase 3 deliverables</w:t>
            </w:r>
          </w:p>
        </w:tc>
        <w:tc>
          <w:tcPr>
            <w:tcW w:w="0" w:type="auto"/>
          </w:tcPr>
          <w:p w14:paraId="0EA201B0" w14:textId="262E822A" w:rsidR="001120D7" w:rsidRPr="001120D7" w:rsidRDefault="001120D7" w:rsidP="00D5313E">
            <w:pPr>
              <w:pStyle w:val="TAL"/>
              <w:keepNext w:val="0"/>
              <w:keepLines w:val="0"/>
              <w:widowControl w:val="0"/>
              <w:rPr>
                <w:sz w:val="16"/>
              </w:rPr>
            </w:pPr>
            <w:r>
              <w:rPr>
                <w:sz w:val="16"/>
              </w:rPr>
              <w:t>ETSI ISG MEC</w:t>
            </w:r>
          </w:p>
        </w:tc>
        <w:tc>
          <w:tcPr>
            <w:tcW w:w="0" w:type="auto"/>
          </w:tcPr>
          <w:p w14:paraId="78276ACA" w14:textId="6144562E" w:rsidR="001120D7" w:rsidRPr="001120D7" w:rsidRDefault="001120D7" w:rsidP="00D5313E">
            <w:pPr>
              <w:pStyle w:val="TAL"/>
              <w:keepNext w:val="0"/>
              <w:keepLines w:val="0"/>
              <w:widowControl w:val="0"/>
              <w:rPr>
                <w:sz w:val="16"/>
              </w:rPr>
            </w:pPr>
            <w:r>
              <w:rPr>
                <w:sz w:val="16"/>
              </w:rPr>
              <w:t>noted</w:t>
            </w:r>
          </w:p>
        </w:tc>
        <w:tc>
          <w:tcPr>
            <w:tcW w:w="0" w:type="auto"/>
          </w:tcPr>
          <w:p w14:paraId="1B38CDE2" w14:textId="15AB0326" w:rsidR="001120D7" w:rsidRPr="001120D7" w:rsidRDefault="001120D7" w:rsidP="00D5313E">
            <w:pPr>
              <w:pStyle w:val="TAL"/>
              <w:keepNext w:val="0"/>
              <w:keepLines w:val="0"/>
              <w:widowControl w:val="0"/>
              <w:rPr>
                <w:sz w:val="16"/>
              </w:rPr>
            </w:pPr>
            <w:r>
              <w:rPr>
                <w:sz w:val="16"/>
              </w:rPr>
              <w:t>-</w:t>
            </w:r>
          </w:p>
        </w:tc>
        <w:tc>
          <w:tcPr>
            <w:tcW w:w="0" w:type="auto"/>
          </w:tcPr>
          <w:p w14:paraId="6D3F0C60" w14:textId="5CA47383" w:rsidR="001120D7" w:rsidRPr="001120D7" w:rsidRDefault="001120D7" w:rsidP="00D5313E">
            <w:pPr>
              <w:pStyle w:val="TAL"/>
              <w:keepNext w:val="0"/>
              <w:keepLines w:val="0"/>
              <w:widowControl w:val="0"/>
              <w:rPr>
                <w:sz w:val="16"/>
              </w:rPr>
            </w:pPr>
            <w:r>
              <w:rPr>
                <w:sz w:val="16"/>
              </w:rPr>
              <w:t>-</w:t>
            </w:r>
          </w:p>
        </w:tc>
      </w:tr>
      <w:tr w:rsidR="001120D7" w14:paraId="436DD396" w14:textId="77777777" w:rsidTr="001120D7">
        <w:tc>
          <w:tcPr>
            <w:tcW w:w="0" w:type="auto"/>
          </w:tcPr>
          <w:p w14:paraId="702B6316" w14:textId="675B018C" w:rsidR="001120D7" w:rsidRPr="001120D7" w:rsidRDefault="001120D7" w:rsidP="00D5313E">
            <w:pPr>
              <w:pStyle w:val="TAL"/>
              <w:keepNext w:val="0"/>
              <w:keepLines w:val="0"/>
              <w:widowControl w:val="0"/>
              <w:rPr>
                <w:sz w:val="16"/>
              </w:rPr>
            </w:pPr>
            <w:r>
              <w:rPr>
                <w:sz w:val="16"/>
              </w:rPr>
              <w:t>S6-241584</w:t>
            </w:r>
          </w:p>
        </w:tc>
        <w:tc>
          <w:tcPr>
            <w:tcW w:w="0" w:type="auto"/>
          </w:tcPr>
          <w:p w14:paraId="4B8547C4" w14:textId="295752D2" w:rsidR="001120D7" w:rsidRPr="001120D7" w:rsidRDefault="001120D7" w:rsidP="00D5313E">
            <w:pPr>
              <w:pStyle w:val="TAL"/>
              <w:keepNext w:val="0"/>
              <w:keepLines w:val="0"/>
              <w:widowControl w:val="0"/>
              <w:rPr>
                <w:sz w:val="16"/>
              </w:rPr>
            </w:pPr>
            <w:r>
              <w:rPr>
                <w:sz w:val="16"/>
              </w:rPr>
              <w:t>Edge computing preparation analytics</w:t>
            </w:r>
          </w:p>
        </w:tc>
        <w:tc>
          <w:tcPr>
            <w:tcW w:w="0" w:type="auto"/>
          </w:tcPr>
          <w:p w14:paraId="531EFEF2" w14:textId="1610F88A" w:rsidR="001120D7" w:rsidRPr="001120D7" w:rsidRDefault="001120D7" w:rsidP="00D5313E">
            <w:pPr>
              <w:pStyle w:val="TAL"/>
              <w:keepNext w:val="0"/>
              <w:keepLines w:val="0"/>
              <w:widowControl w:val="0"/>
              <w:rPr>
                <w:sz w:val="16"/>
              </w:rPr>
            </w:pPr>
            <w:r>
              <w:rPr>
                <w:sz w:val="16"/>
              </w:rPr>
              <w:t>Ericsson, InterDigital, Huawei</w:t>
            </w:r>
          </w:p>
        </w:tc>
        <w:tc>
          <w:tcPr>
            <w:tcW w:w="0" w:type="auto"/>
          </w:tcPr>
          <w:p w14:paraId="67277476" w14:textId="241B8D18" w:rsidR="001120D7" w:rsidRPr="001120D7" w:rsidRDefault="001120D7" w:rsidP="00D5313E">
            <w:pPr>
              <w:pStyle w:val="TAL"/>
              <w:keepNext w:val="0"/>
              <w:keepLines w:val="0"/>
              <w:widowControl w:val="0"/>
              <w:rPr>
                <w:sz w:val="16"/>
              </w:rPr>
            </w:pPr>
            <w:r>
              <w:rPr>
                <w:sz w:val="16"/>
              </w:rPr>
              <w:t>agreed</w:t>
            </w:r>
          </w:p>
        </w:tc>
        <w:tc>
          <w:tcPr>
            <w:tcW w:w="0" w:type="auto"/>
          </w:tcPr>
          <w:p w14:paraId="6FABB7F1" w14:textId="500085B8" w:rsidR="001120D7" w:rsidRPr="001120D7" w:rsidRDefault="001120D7" w:rsidP="00D5313E">
            <w:pPr>
              <w:pStyle w:val="TAL"/>
              <w:keepNext w:val="0"/>
              <w:keepLines w:val="0"/>
              <w:widowControl w:val="0"/>
              <w:rPr>
                <w:sz w:val="16"/>
              </w:rPr>
            </w:pPr>
            <w:r>
              <w:rPr>
                <w:sz w:val="16"/>
              </w:rPr>
              <w:t>S6-241547</w:t>
            </w:r>
          </w:p>
        </w:tc>
        <w:tc>
          <w:tcPr>
            <w:tcW w:w="0" w:type="auto"/>
          </w:tcPr>
          <w:p w14:paraId="29BC9A07" w14:textId="3F16BFEE" w:rsidR="001120D7" w:rsidRPr="001120D7" w:rsidRDefault="001120D7" w:rsidP="00D5313E">
            <w:pPr>
              <w:pStyle w:val="TAL"/>
              <w:keepNext w:val="0"/>
              <w:keepLines w:val="0"/>
              <w:widowControl w:val="0"/>
              <w:rPr>
                <w:sz w:val="16"/>
              </w:rPr>
            </w:pPr>
            <w:r>
              <w:rPr>
                <w:sz w:val="16"/>
              </w:rPr>
              <w:t>-</w:t>
            </w:r>
          </w:p>
        </w:tc>
      </w:tr>
      <w:tr w:rsidR="001120D7" w14:paraId="72044BD8" w14:textId="77777777" w:rsidTr="001120D7">
        <w:tc>
          <w:tcPr>
            <w:tcW w:w="0" w:type="auto"/>
          </w:tcPr>
          <w:p w14:paraId="35AD0175" w14:textId="29DE8266" w:rsidR="001120D7" w:rsidRPr="001120D7" w:rsidRDefault="001120D7" w:rsidP="00D5313E">
            <w:pPr>
              <w:pStyle w:val="TAL"/>
              <w:keepNext w:val="0"/>
              <w:keepLines w:val="0"/>
              <w:widowControl w:val="0"/>
              <w:rPr>
                <w:sz w:val="16"/>
              </w:rPr>
            </w:pPr>
            <w:r>
              <w:rPr>
                <w:sz w:val="16"/>
              </w:rPr>
              <w:t>S6-241585</w:t>
            </w:r>
          </w:p>
        </w:tc>
        <w:tc>
          <w:tcPr>
            <w:tcW w:w="0" w:type="auto"/>
          </w:tcPr>
          <w:p w14:paraId="491DA56B" w14:textId="583D504E" w:rsidR="001120D7" w:rsidRPr="001120D7" w:rsidRDefault="001120D7" w:rsidP="00D5313E">
            <w:pPr>
              <w:pStyle w:val="TAL"/>
              <w:keepNext w:val="0"/>
              <w:keepLines w:val="0"/>
              <w:widowControl w:val="0"/>
              <w:rPr>
                <w:sz w:val="16"/>
              </w:rPr>
            </w:pPr>
            <w:r>
              <w:rPr>
                <w:sz w:val="16"/>
              </w:rPr>
              <w:t>ETSI ISG MEC publication of MEC Phase 3 specifications related to MEC federation</w:t>
            </w:r>
          </w:p>
        </w:tc>
        <w:tc>
          <w:tcPr>
            <w:tcW w:w="0" w:type="auto"/>
          </w:tcPr>
          <w:p w14:paraId="115FD164" w14:textId="433EA497" w:rsidR="001120D7" w:rsidRPr="001120D7" w:rsidRDefault="001120D7" w:rsidP="00D5313E">
            <w:pPr>
              <w:pStyle w:val="TAL"/>
              <w:keepNext w:val="0"/>
              <w:keepLines w:val="0"/>
              <w:widowControl w:val="0"/>
              <w:rPr>
                <w:sz w:val="16"/>
              </w:rPr>
            </w:pPr>
            <w:r>
              <w:rPr>
                <w:sz w:val="16"/>
              </w:rPr>
              <w:t>ETSI ISG MEC</w:t>
            </w:r>
          </w:p>
        </w:tc>
        <w:tc>
          <w:tcPr>
            <w:tcW w:w="0" w:type="auto"/>
          </w:tcPr>
          <w:p w14:paraId="23F0A2CD" w14:textId="553D100B" w:rsidR="001120D7" w:rsidRPr="001120D7" w:rsidRDefault="001120D7" w:rsidP="00D5313E">
            <w:pPr>
              <w:pStyle w:val="TAL"/>
              <w:keepNext w:val="0"/>
              <w:keepLines w:val="0"/>
              <w:widowControl w:val="0"/>
              <w:rPr>
                <w:sz w:val="16"/>
              </w:rPr>
            </w:pPr>
            <w:r>
              <w:rPr>
                <w:sz w:val="16"/>
              </w:rPr>
              <w:t>noted</w:t>
            </w:r>
          </w:p>
        </w:tc>
        <w:tc>
          <w:tcPr>
            <w:tcW w:w="0" w:type="auto"/>
          </w:tcPr>
          <w:p w14:paraId="61A25229" w14:textId="229D5203" w:rsidR="001120D7" w:rsidRPr="001120D7" w:rsidRDefault="001120D7" w:rsidP="00D5313E">
            <w:pPr>
              <w:pStyle w:val="TAL"/>
              <w:keepNext w:val="0"/>
              <w:keepLines w:val="0"/>
              <w:widowControl w:val="0"/>
              <w:rPr>
                <w:sz w:val="16"/>
              </w:rPr>
            </w:pPr>
            <w:r>
              <w:rPr>
                <w:sz w:val="16"/>
              </w:rPr>
              <w:t>-</w:t>
            </w:r>
          </w:p>
        </w:tc>
        <w:tc>
          <w:tcPr>
            <w:tcW w:w="0" w:type="auto"/>
          </w:tcPr>
          <w:p w14:paraId="2B36D7DF" w14:textId="085FF2AB" w:rsidR="001120D7" w:rsidRPr="001120D7" w:rsidRDefault="001120D7" w:rsidP="00D5313E">
            <w:pPr>
              <w:pStyle w:val="TAL"/>
              <w:keepNext w:val="0"/>
              <w:keepLines w:val="0"/>
              <w:widowControl w:val="0"/>
              <w:rPr>
                <w:sz w:val="16"/>
              </w:rPr>
            </w:pPr>
            <w:r>
              <w:rPr>
                <w:sz w:val="16"/>
              </w:rPr>
              <w:t>-</w:t>
            </w:r>
          </w:p>
        </w:tc>
      </w:tr>
      <w:tr w:rsidR="001120D7" w14:paraId="4F426392" w14:textId="77777777" w:rsidTr="001120D7">
        <w:tc>
          <w:tcPr>
            <w:tcW w:w="0" w:type="auto"/>
          </w:tcPr>
          <w:p w14:paraId="5C429225" w14:textId="40F2B46D" w:rsidR="001120D7" w:rsidRPr="001120D7" w:rsidRDefault="001120D7" w:rsidP="00D5313E">
            <w:pPr>
              <w:pStyle w:val="TAL"/>
              <w:keepNext w:val="0"/>
              <w:keepLines w:val="0"/>
              <w:widowControl w:val="0"/>
              <w:rPr>
                <w:sz w:val="16"/>
              </w:rPr>
            </w:pPr>
            <w:r>
              <w:rPr>
                <w:sz w:val="16"/>
              </w:rPr>
              <w:t>S6-241586</w:t>
            </w:r>
          </w:p>
        </w:tc>
        <w:tc>
          <w:tcPr>
            <w:tcW w:w="0" w:type="auto"/>
          </w:tcPr>
          <w:p w14:paraId="00ED89F6" w14:textId="3A009204" w:rsidR="001120D7" w:rsidRPr="001120D7" w:rsidRDefault="001120D7" w:rsidP="00D5313E">
            <w:pPr>
              <w:pStyle w:val="TAL"/>
              <w:keepNext w:val="0"/>
              <w:keepLines w:val="0"/>
              <w:widowControl w:val="0"/>
              <w:rPr>
                <w:sz w:val="16"/>
              </w:rPr>
            </w:pPr>
            <w:r>
              <w:rPr>
                <w:sz w:val="16"/>
              </w:rPr>
              <w:t>Clarification on the identifier of stored data from multiple SEALDD servers</w:t>
            </w:r>
          </w:p>
        </w:tc>
        <w:tc>
          <w:tcPr>
            <w:tcW w:w="0" w:type="auto"/>
          </w:tcPr>
          <w:p w14:paraId="33D240CA" w14:textId="42EE63D1" w:rsidR="001120D7" w:rsidRPr="001120D7" w:rsidRDefault="001120D7" w:rsidP="00D5313E">
            <w:pPr>
              <w:pStyle w:val="TAL"/>
              <w:keepNext w:val="0"/>
              <w:keepLines w:val="0"/>
              <w:widowControl w:val="0"/>
              <w:rPr>
                <w:sz w:val="16"/>
              </w:rPr>
            </w:pPr>
            <w:r>
              <w:rPr>
                <w:sz w:val="16"/>
              </w:rPr>
              <w:t>Huawei, Hisilicon</w:t>
            </w:r>
          </w:p>
        </w:tc>
        <w:tc>
          <w:tcPr>
            <w:tcW w:w="0" w:type="auto"/>
          </w:tcPr>
          <w:p w14:paraId="240C557C" w14:textId="4E7823E3" w:rsidR="001120D7" w:rsidRPr="001120D7" w:rsidRDefault="001120D7" w:rsidP="00D5313E">
            <w:pPr>
              <w:pStyle w:val="TAL"/>
              <w:keepNext w:val="0"/>
              <w:keepLines w:val="0"/>
              <w:widowControl w:val="0"/>
              <w:rPr>
                <w:sz w:val="16"/>
              </w:rPr>
            </w:pPr>
            <w:r>
              <w:rPr>
                <w:sz w:val="16"/>
              </w:rPr>
              <w:t>agreed</w:t>
            </w:r>
          </w:p>
        </w:tc>
        <w:tc>
          <w:tcPr>
            <w:tcW w:w="0" w:type="auto"/>
          </w:tcPr>
          <w:p w14:paraId="08383BB2" w14:textId="7205A8EF" w:rsidR="001120D7" w:rsidRPr="001120D7" w:rsidRDefault="001120D7" w:rsidP="00D5313E">
            <w:pPr>
              <w:pStyle w:val="TAL"/>
              <w:keepNext w:val="0"/>
              <w:keepLines w:val="0"/>
              <w:widowControl w:val="0"/>
              <w:rPr>
                <w:sz w:val="16"/>
              </w:rPr>
            </w:pPr>
            <w:r>
              <w:rPr>
                <w:sz w:val="16"/>
              </w:rPr>
              <w:t>S6-241255</w:t>
            </w:r>
          </w:p>
        </w:tc>
        <w:tc>
          <w:tcPr>
            <w:tcW w:w="0" w:type="auto"/>
          </w:tcPr>
          <w:p w14:paraId="7056DBFD" w14:textId="5E2EC11F" w:rsidR="001120D7" w:rsidRPr="001120D7" w:rsidRDefault="001120D7" w:rsidP="00D5313E">
            <w:pPr>
              <w:pStyle w:val="TAL"/>
              <w:keepNext w:val="0"/>
              <w:keepLines w:val="0"/>
              <w:widowControl w:val="0"/>
              <w:rPr>
                <w:sz w:val="16"/>
              </w:rPr>
            </w:pPr>
            <w:r>
              <w:rPr>
                <w:sz w:val="16"/>
              </w:rPr>
              <w:t>-</w:t>
            </w:r>
          </w:p>
        </w:tc>
      </w:tr>
      <w:tr w:rsidR="001120D7" w14:paraId="70DD059B" w14:textId="77777777" w:rsidTr="001120D7">
        <w:tc>
          <w:tcPr>
            <w:tcW w:w="0" w:type="auto"/>
          </w:tcPr>
          <w:p w14:paraId="22B8A983" w14:textId="6A2CFC13" w:rsidR="001120D7" w:rsidRPr="001120D7" w:rsidRDefault="001120D7" w:rsidP="00D5313E">
            <w:pPr>
              <w:pStyle w:val="TAL"/>
              <w:keepNext w:val="0"/>
              <w:keepLines w:val="0"/>
              <w:widowControl w:val="0"/>
              <w:rPr>
                <w:sz w:val="16"/>
              </w:rPr>
            </w:pPr>
            <w:r>
              <w:rPr>
                <w:sz w:val="16"/>
              </w:rPr>
              <w:t>S6-241587</w:t>
            </w:r>
          </w:p>
        </w:tc>
        <w:tc>
          <w:tcPr>
            <w:tcW w:w="0" w:type="auto"/>
          </w:tcPr>
          <w:p w14:paraId="214BD052" w14:textId="5ACF4CFA" w:rsidR="001120D7" w:rsidRPr="001120D7" w:rsidRDefault="001120D7" w:rsidP="00D5313E">
            <w:pPr>
              <w:pStyle w:val="TAL"/>
              <w:keepNext w:val="0"/>
              <w:keepLines w:val="0"/>
              <w:widowControl w:val="0"/>
              <w:rPr>
                <w:sz w:val="16"/>
              </w:rPr>
            </w:pPr>
            <w:r>
              <w:rPr>
                <w:sz w:val="16"/>
              </w:rPr>
              <w:t>Pseudo-CR on deployment scenarios for MC services over non-terrestrial network</w:t>
            </w:r>
          </w:p>
        </w:tc>
        <w:tc>
          <w:tcPr>
            <w:tcW w:w="0" w:type="auto"/>
          </w:tcPr>
          <w:p w14:paraId="7483A96F" w14:textId="5DC8F81F" w:rsidR="001120D7" w:rsidRPr="001120D7" w:rsidRDefault="001120D7" w:rsidP="00D5313E">
            <w:pPr>
              <w:pStyle w:val="TAL"/>
              <w:keepNext w:val="0"/>
              <w:keepLines w:val="0"/>
              <w:widowControl w:val="0"/>
              <w:rPr>
                <w:sz w:val="16"/>
              </w:rPr>
            </w:pPr>
            <w:r>
              <w:rPr>
                <w:sz w:val="16"/>
              </w:rPr>
              <w:t>Ericsson</w:t>
            </w:r>
          </w:p>
        </w:tc>
        <w:tc>
          <w:tcPr>
            <w:tcW w:w="0" w:type="auto"/>
          </w:tcPr>
          <w:p w14:paraId="7A080ABF" w14:textId="01E3AD49" w:rsidR="001120D7" w:rsidRPr="001120D7" w:rsidRDefault="001120D7" w:rsidP="00D5313E">
            <w:pPr>
              <w:pStyle w:val="TAL"/>
              <w:keepNext w:val="0"/>
              <w:keepLines w:val="0"/>
              <w:widowControl w:val="0"/>
              <w:rPr>
                <w:sz w:val="16"/>
              </w:rPr>
            </w:pPr>
            <w:r>
              <w:rPr>
                <w:sz w:val="16"/>
              </w:rPr>
              <w:t>merged</w:t>
            </w:r>
          </w:p>
        </w:tc>
        <w:tc>
          <w:tcPr>
            <w:tcW w:w="0" w:type="auto"/>
          </w:tcPr>
          <w:p w14:paraId="2191324E" w14:textId="167B6BD7" w:rsidR="001120D7" w:rsidRPr="001120D7" w:rsidRDefault="001120D7" w:rsidP="00D5313E">
            <w:pPr>
              <w:pStyle w:val="TAL"/>
              <w:keepNext w:val="0"/>
              <w:keepLines w:val="0"/>
              <w:widowControl w:val="0"/>
              <w:rPr>
                <w:sz w:val="16"/>
              </w:rPr>
            </w:pPr>
            <w:r>
              <w:rPr>
                <w:sz w:val="16"/>
              </w:rPr>
              <w:t>S6-241418</w:t>
            </w:r>
          </w:p>
        </w:tc>
        <w:tc>
          <w:tcPr>
            <w:tcW w:w="0" w:type="auto"/>
          </w:tcPr>
          <w:p w14:paraId="5A43A9FC" w14:textId="17E4D1EE" w:rsidR="001120D7" w:rsidRPr="001120D7" w:rsidRDefault="001120D7" w:rsidP="00D5313E">
            <w:pPr>
              <w:pStyle w:val="TAL"/>
              <w:keepNext w:val="0"/>
              <w:keepLines w:val="0"/>
              <w:widowControl w:val="0"/>
              <w:rPr>
                <w:sz w:val="16"/>
              </w:rPr>
            </w:pPr>
            <w:r>
              <w:rPr>
                <w:sz w:val="16"/>
              </w:rPr>
              <w:t>S6-241456</w:t>
            </w:r>
          </w:p>
        </w:tc>
      </w:tr>
      <w:tr w:rsidR="001120D7" w14:paraId="7BCC753C" w14:textId="77777777" w:rsidTr="001120D7">
        <w:tc>
          <w:tcPr>
            <w:tcW w:w="0" w:type="auto"/>
          </w:tcPr>
          <w:p w14:paraId="6B0DE0CE" w14:textId="6DBA84FE" w:rsidR="001120D7" w:rsidRPr="001120D7" w:rsidRDefault="001120D7" w:rsidP="00D5313E">
            <w:pPr>
              <w:pStyle w:val="TAL"/>
              <w:keepNext w:val="0"/>
              <w:keepLines w:val="0"/>
              <w:widowControl w:val="0"/>
              <w:rPr>
                <w:sz w:val="16"/>
              </w:rPr>
            </w:pPr>
            <w:r>
              <w:rPr>
                <w:sz w:val="16"/>
              </w:rPr>
              <w:t>S6-241588</w:t>
            </w:r>
          </w:p>
        </w:tc>
        <w:tc>
          <w:tcPr>
            <w:tcW w:w="0" w:type="auto"/>
          </w:tcPr>
          <w:p w14:paraId="0E763826" w14:textId="278CEA67" w:rsidR="001120D7" w:rsidRPr="001120D7" w:rsidRDefault="001120D7" w:rsidP="00D5313E">
            <w:pPr>
              <w:pStyle w:val="TAL"/>
              <w:keepNext w:val="0"/>
              <w:keepLines w:val="0"/>
              <w:widowControl w:val="0"/>
              <w:rPr>
                <w:sz w:val="16"/>
              </w:rPr>
            </w:pPr>
            <w:r>
              <w:rPr>
                <w:sz w:val="16"/>
              </w:rPr>
              <w:t>Pseudo-CR on updating key issue 4 for MC services</w:t>
            </w:r>
          </w:p>
        </w:tc>
        <w:tc>
          <w:tcPr>
            <w:tcW w:w="0" w:type="auto"/>
          </w:tcPr>
          <w:p w14:paraId="6854C047" w14:textId="64093B12" w:rsidR="001120D7" w:rsidRPr="001120D7" w:rsidRDefault="001120D7" w:rsidP="00D5313E">
            <w:pPr>
              <w:pStyle w:val="TAL"/>
              <w:keepNext w:val="0"/>
              <w:keepLines w:val="0"/>
              <w:widowControl w:val="0"/>
              <w:rPr>
                <w:sz w:val="16"/>
              </w:rPr>
            </w:pPr>
            <w:r>
              <w:rPr>
                <w:sz w:val="16"/>
              </w:rPr>
              <w:t>Ericsson</w:t>
            </w:r>
          </w:p>
        </w:tc>
        <w:tc>
          <w:tcPr>
            <w:tcW w:w="0" w:type="auto"/>
          </w:tcPr>
          <w:p w14:paraId="16613FA8" w14:textId="512C1095" w:rsidR="001120D7" w:rsidRPr="001120D7" w:rsidRDefault="001120D7" w:rsidP="00D5313E">
            <w:pPr>
              <w:pStyle w:val="TAL"/>
              <w:keepNext w:val="0"/>
              <w:keepLines w:val="0"/>
              <w:widowControl w:val="0"/>
              <w:rPr>
                <w:sz w:val="16"/>
              </w:rPr>
            </w:pPr>
            <w:r>
              <w:rPr>
                <w:sz w:val="16"/>
              </w:rPr>
              <w:t>postponed</w:t>
            </w:r>
          </w:p>
        </w:tc>
        <w:tc>
          <w:tcPr>
            <w:tcW w:w="0" w:type="auto"/>
          </w:tcPr>
          <w:p w14:paraId="2BD3DE08" w14:textId="22850550" w:rsidR="001120D7" w:rsidRPr="001120D7" w:rsidRDefault="001120D7" w:rsidP="00D5313E">
            <w:pPr>
              <w:pStyle w:val="TAL"/>
              <w:keepNext w:val="0"/>
              <w:keepLines w:val="0"/>
              <w:widowControl w:val="0"/>
              <w:rPr>
                <w:sz w:val="16"/>
              </w:rPr>
            </w:pPr>
            <w:r>
              <w:rPr>
                <w:sz w:val="16"/>
              </w:rPr>
              <w:t>S6-241410</w:t>
            </w:r>
          </w:p>
        </w:tc>
        <w:tc>
          <w:tcPr>
            <w:tcW w:w="0" w:type="auto"/>
          </w:tcPr>
          <w:p w14:paraId="79F9B61D" w14:textId="64299817" w:rsidR="001120D7" w:rsidRPr="001120D7" w:rsidRDefault="001120D7" w:rsidP="00D5313E">
            <w:pPr>
              <w:pStyle w:val="TAL"/>
              <w:keepNext w:val="0"/>
              <w:keepLines w:val="0"/>
              <w:widowControl w:val="0"/>
              <w:rPr>
                <w:sz w:val="16"/>
              </w:rPr>
            </w:pPr>
            <w:r>
              <w:rPr>
                <w:sz w:val="16"/>
              </w:rPr>
              <w:t>-</w:t>
            </w:r>
          </w:p>
        </w:tc>
      </w:tr>
      <w:tr w:rsidR="001120D7" w14:paraId="6ACA9459" w14:textId="77777777" w:rsidTr="001120D7">
        <w:tc>
          <w:tcPr>
            <w:tcW w:w="0" w:type="auto"/>
          </w:tcPr>
          <w:p w14:paraId="00BFB596" w14:textId="78AA0567" w:rsidR="001120D7" w:rsidRPr="001120D7" w:rsidRDefault="001120D7" w:rsidP="00D5313E">
            <w:pPr>
              <w:pStyle w:val="TAL"/>
              <w:keepNext w:val="0"/>
              <w:keepLines w:val="0"/>
              <w:widowControl w:val="0"/>
              <w:rPr>
                <w:sz w:val="16"/>
              </w:rPr>
            </w:pPr>
            <w:r>
              <w:rPr>
                <w:sz w:val="16"/>
              </w:rPr>
              <w:t>S6-241589</w:t>
            </w:r>
          </w:p>
        </w:tc>
        <w:tc>
          <w:tcPr>
            <w:tcW w:w="0" w:type="auto"/>
          </w:tcPr>
          <w:p w14:paraId="55A5DD5C" w14:textId="2D9E2FFD" w:rsidR="001120D7" w:rsidRPr="001120D7" w:rsidRDefault="001120D7" w:rsidP="00D5313E">
            <w:pPr>
              <w:pStyle w:val="TAL"/>
              <w:keepNext w:val="0"/>
              <w:keepLines w:val="0"/>
              <w:widowControl w:val="0"/>
              <w:rPr>
                <w:sz w:val="16"/>
              </w:rPr>
            </w:pPr>
            <w:r>
              <w:rPr>
                <w:sz w:val="16"/>
              </w:rPr>
              <w:t xml:space="preserve">Pseudo-CR on new KI on </w:t>
            </w:r>
            <w:proofErr w:type="spellStart"/>
            <w:r>
              <w:rPr>
                <w:sz w:val="16"/>
              </w:rPr>
              <w:t>enhacements</w:t>
            </w:r>
            <w:proofErr w:type="spellEnd"/>
            <w:r>
              <w:rPr>
                <w:sz w:val="16"/>
              </w:rPr>
              <w:t xml:space="preserve"> to PINAPP</w:t>
            </w:r>
          </w:p>
        </w:tc>
        <w:tc>
          <w:tcPr>
            <w:tcW w:w="0" w:type="auto"/>
          </w:tcPr>
          <w:p w14:paraId="5729F028" w14:textId="28A3C238" w:rsidR="001120D7" w:rsidRPr="001120D7" w:rsidRDefault="001120D7" w:rsidP="00D5313E">
            <w:pPr>
              <w:pStyle w:val="TAL"/>
              <w:keepNext w:val="0"/>
              <w:keepLines w:val="0"/>
              <w:widowControl w:val="0"/>
              <w:rPr>
                <w:sz w:val="16"/>
              </w:rPr>
            </w:pPr>
            <w:r>
              <w:rPr>
                <w:sz w:val="16"/>
              </w:rPr>
              <w:t>BEIJING SAMSUNG TELECOM R&amp;D</w:t>
            </w:r>
          </w:p>
        </w:tc>
        <w:tc>
          <w:tcPr>
            <w:tcW w:w="0" w:type="auto"/>
          </w:tcPr>
          <w:p w14:paraId="7EEF1CBF" w14:textId="2D5EB8DC" w:rsidR="001120D7" w:rsidRPr="001120D7" w:rsidRDefault="001120D7" w:rsidP="00D5313E">
            <w:pPr>
              <w:pStyle w:val="TAL"/>
              <w:keepNext w:val="0"/>
              <w:keepLines w:val="0"/>
              <w:widowControl w:val="0"/>
              <w:rPr>
                <w:sz w:val="16"/>
              </w:rPr>
            </w:pPr>
            <w:r>
              <w:rPr>
                <w:sz w:val="16"/>
              </w:rPr>
              <w:t>approved</w:t>
            </w:r>
          </w:p>
        </w:tc>
        <w:tc>
          <w:tcPr>
            <w:tcW w:w="0" w:type="auto"/>
          </w:tcPr>
          <w:p w14:paraId="362ED302" w14:textId="25E69396" w:rsidR="001120D7" w:rsidRPr="001120D7" w:rsidRDefault="001120D7" w:rsidP="00D5313E">
            <w:pPr>
              <w:pStyle w:val="TAL"/>
              <w:keepNext w:val="0"/>
              <w:keepLines w:val="0"/>
              <w:widowControl w:val="0"/>
              <w:rPr>
                <w:sz w:val="16"/>
              </w:rPr>
            </w:pPr>
            <w:r>
              <w:rPr>
                <w:sz w:val="16"/>
              </w:rPr>
              <w:t>S6-241476</w:t>
            </w:r>
          </w:p>
        </w:tc>
        <w:tc>
          <w:tcPr>
            <w:tcW w:w="0" w:type="auto"/>
          </w:tcPr>
          <w:p w14:paraId="3D61C4E0" w14:textId="19B895CB" w:rsidR="001120D7" w:rsidRPr="001120D7" w:rsidRDefault="001120D7" w:rsidP="00D5313E">
            <w:pPr>
              <w:pStyle w:val="TAL"/>
              <w:keepNext w:val="0"/>
              <w:keepLines w:val="0"/>
              <w:widowControl w:val="0"/>
              <w:rPr>
                <w:sz w:val="16"/>
              </w:rPr>
            </w:pPr>
            <w:r>
              <w:rPr>
                <w:sz w:val="16"/>
              </w:rPr>
              <w:t>-</w:t>
            </w:r>
          </w:p>
        </w:tc>
      </w:tr>
      <w:tr w:rsidR="001120D7" w14:paraId="180D39C5" w14:textId="77777777" w:rsidTr="001120D7">
        <w:tc>
          <w:tcPr>
            <w:tcW w:w="0" w:type="auto"/>
          </w:tcPr>
          <w:p w14:paraId="59B95BE7" w14:textId="4E6DECFE" w:rsidR="001120D7" w:rsidRPr="001120D7" w:rsidRDefault="001120D7" w:rsidP="00D5313E">
            <w:pPr>
              <w:pStyle w:val="TAL"/>
              <w:keepNext w:val="0"/>
              <w:keepLines w:val="0"/>
              <w:widowControl w:val="0"/>
              <w:rPr>
                <w:sz w:val="16"/>
              </w:rPr>
            </w:pPr>
            <w:r>
              <w:rPr>
                <w:sz w:val="16"/>
              </w:rPr>
              <w:t>S6-241590</w:t>
            </w:r>
          </w:p>
        </w:tc>
        <w:tc>
          <w:tcPr>
            <w:tcW w:w="0" w:type="auto"/>
          </w:tcPr>
          <w:p w14:paraId="3707943F" w14:textId="6A29AF7A" w:rsidR="001120D7" w:rsidRPr="001120D7" w:rsidRDefault="001120D7" w:rsidP="00D5313E">
            <w:pPr>
              <w:pStyle w:val="TAL"/>
              <w:keepNext w:val="0"/>
              <w:keepLines w:val="0"/>
              <w:widowControl w:val="0"/>
              <w:rPr>
                <w:sz w:val="16"/>
              </w:rPr>
            </w:pPr>
            <w:r>
              <w:rPr>
                <w:sz w:val="16"/>
              </w:rPr>
              <w:t>Pseudo-CR on Enhancements to EDGEAPP to support metaverse services</w:t>
            </w:r>
          </w:p>
        </w:tc>
        <w:tc>
          <w:tcPr>
            <w:tcW w:w="0" w:type="auto"/>
          </w:tcPr>
          <w:p w14:paraId="38CEFADF" w14:textId="5C3DC80A" w:rsidR="001120D7" w:rsidRPr="001120D7" w:rsidRDefault="001120D7" w:rsidP="00D5313E">
            <w:pPr>
              <w:pStyle w:val="TAL"/>
              <w:keepNext w:val="0"/>
              <w:keepLines w:val="0"/>
              <w:widowControl w:val="0"/>
              <w:rPr>
                <w:sz w:val="16"/>
              </w:rPr>
            </w:pPr>
            <w:r>
              <w:rPr>
                <w:sz w:val="16"/>
              </w:rPr>
              <w:t>BEIJING SAMSUNG TELECOM R&amp;D</w:t>
            </w:r>
          </w:p>
        </w:tc>
        <w:tc>
          <w:tcPr>
            <w:tcW w:w="0" w:type="auto"/>
          </w:tcPr>
          <w:p w14:paraId="777B0983" w14:textId="493016FA" w:rsidR="001120D7" w:rsidRPr="001120D7" w:rsidRDefault="001120D7" w:rsidP="00D5313E">
            <w:pPr>
              <w:pStyle w:val="TAL"/>
              <w:keepNext w:val="0"/>
              <w:keepLines w:val="0"/>
              <w:widowControl w:val="0"/>
              <w:rPr>
                <w:sz w:val="16"/>
              </w:rPr>
            </w:pPr>
            <w:r>
              <w:rPr>
                <w:sz w:val="16"/>
              </w:rPr>
              <w:t>approved</w:t>
            </w:r>
          </w:p>
        </w:tc>
        <w:tc>
          <w:tcPr>
            <w:tcW w:w="0" w:type="auto"/>
          </w:tcPr>
          <w:p w14:paraId="4628D1E3" w14:textId="54EE4B83" w:rsidR="001120D7" w:rsidRPr="001120D7" w:rsidRDefault="001120D7" w:rsidP="00D5313E">
            <w:pPr>
              <w:pStyle w:val="TAL"/>
              <w:keepNext w:val="0"/>
              <w:keepLines w:val="0"/>
              <w:widowControl w:val="0"/>
              <w:rPr>
                <w:sz w:val="16"/>
              </w:rPr>
            </w:pPr>
            <w:r>
              <w:rPr>
                <w:sz w:val="16"/>
              </w:rPr>
              <w:t>S6-241477</w:t>
            </w:r>
          </w:p>
        </w:tc>
        <w:tc>
          <w:tcPr>
            <w:tcW w:w="0" w:type="auto"/>
          </w:tcPr>
          <w:p w14:paraId="2708CF80" w14:textId="54D3C07F" w:rsidR="001120D7" w:rsidRPr="001120D7" w:rsidRDefault="001120D7" w:rsidP="00D5313E">
            <w:pPr>
              <w:pStyle w:val="TAL"/>
              <w:keepNext w:val="0"/>
              <w:keepLines w:val="0"/>
              <w:widowControl w:val="0"/>
              <w:rPr>
                <w:sz w:val="16"/>
              </w:rPr>
            </w:pPr>
            <w:r>
              <w:rPr>
                <w:sz w:val="16"/>
              </w:rPr>
              <w:t>-</w:t>
            </w:r>
          </w:p>
        </w:tc>
      </w:tr>
      <w:tr w:rsidR="001120D7" w14:paraId="4A7CA698" w14:textId="77777777" w:rsidTr="001120D7">
        <w:tc>
          <w:tcPr>
            <w:tcW w:w="0" w:type="auto"/>
          </w:tcPr>
          <w:p w14:paraId="3ACF0126" w14:textId="2B0FF414" w:rsidR="001120D7" w:rsidRPr="001120D7" w:rsidRDefault="001120D7" w:rsidP="00D5313E">
            <w:pPr>
              <w:pStyle w:val="TAL"/>
              <w:keepNext w:val="0"/>
              <w:keepLines w:val="0"/>
              <w:widowControl w:val="0"/>
              <w:rPr>
                <w:sz w:val="16"/>
              </w:rPr>
            </w:pPr>
            <w:r>
              <w:rPr>
                <w:sz w:val="16"/>
              </w:rPr>
              <w:t>S6-241591</w:t>
            </w:r>
          </w:p>
        </w:tc>
        <w:tc>
          <w:tcPr>
            <w:tcW w:w="0" w:type="auto"/>
          </w:tcPr>
          <w:p w14:paraId="326BD311" w14:textId="1E137B75" w:rsidR="001120D7" w:rsidRPr="001120D7" w:rsidRDefault="001120D7" w:rsidP="00D5313E">
            <w:pPr>
              <w:pStyle w:val="TAL"/>
              <w:keepNext w:val="0"/>
              <w:keepLines w:val="0"/>
              <w:widowControl w:val="0"/>
              <w:rPr>
                <w:sz w:val="16"/>
              </w:rPr>
            </w:pPr>
            <w:r>
              <w:rPr>
                <w:sz w:val="16"/>
              </w:rPr>
              <w:t>KI update with service continuity</w:t>
            </w:r>
          </w:p>
        </w:tc>
        <w:tc>
          <w:tcPr>
            <w:tcW w:w="0" w:type="auto"/>
          </w:tcPr>
          <w:p w14:paraId="6D8CF8DB" w14:textId="6C740953" w:rsidR="001120D7" w:rsidRPr="001120D7" w:rsidRDefault="001120D7" w:rsidP="00D5313E">
            <w:pPr>
              <w:pStyle w:val="TAL"/>
              <w:keepNext w:val="0"/>
              <w:keepLines w:val="0"/>
              <w:widowControl w:val="0"/>
              <w:rPr>
                <w:sz w:val="16"/>
              </w:rPr>
            </w:pPr>
            <w:r>
              <w:rPr>
                <w:sz w:val="16"/>
              </w:rPr>
              <w:t>Ericsson</w:t>
            </w:r>
          </w:p>
        </w:tc>
        <w:tc>
          <w:tcPr>
            <w:tcW w:w="0" w:type="auto"/>
          </w:tcPr>
          <w:p w14:paraId="5433E6EA" w14:textId="3A969C7B" w:rsidR="001120D7" w:rsidRPr="001120D7" w:rsidRDefault="001120D7" w:rsidP="00D5313E">
            <w:pPr>
              <w:pStyle w:val="TAL"/>
              <w:keepNext w:val="0"/>
              <w:keepLines w:val="0"/>
              <w:widowControl w:val="0"/>
              <w:rPr>
                <w:sz w:val="16"/>
              </w:rPr>
            </w:pPr>
            <w:r>
              <w:rPr>
                <w:sz w:val="16"/>
              </w:rPr>
              <w:t>approved</w:t>
            </w:r>
          </w:p>
        </w:tc>
        <w:tc>
          <w:tcPr>
            <w:tcW w:w="0" w:type="auto"/>
          </w:tcPr>
          <w:p w14:paraId="662E7480" w14:textId="3EFDE0BE" w:rsidR="001120D7" w:rsidRPr="001120D7" w:rsidRDefault="001120D7" w:rsidP="00D5313E">
            <w:pPr>
              <w:pStyle w:val="TAL"/>
              <w:keepNext w:val="0"/>
              <w:keepLines w:val="0"/>
              <w:widowControl w:val="0"/>
              <w:rPr>
                <w:sz w:val="16"/>
              </w:rPr>
            </w:pPr>
            <w:r>
              <w:rPr>
                <w:sz w:val="16"/>
              </w:rPr>
              <w:t>S6-241411</w:t>
            </w:r>
          </w:p>
        </w:tc>
        <w:tc>
          <w:tcPr>
            <w:tcW w:w="0" w:type="auto"/>
          </w:tcPr>
          <w:p w14:paraId="1F383602" w14:textId="2CA3AC7F" w:rsidR="001120D7" w:rsidRPr="001120D7" w:rsidRDefault="001120D7" w:rsidP="00D5313E">
            <w:pPr>
              <w:pStyle w:val="TAL"/>
              <w:keepNext w:val="0"/>
              <w:keepLines w:val="0"/>
              <w:widowControl w:val="0"/>
              <w:rPr>
                <w:sz w:val="16"/>
              </w:rPr>
            </w:pPr>
            <w:r>
              <w:rPr>
                <w:sz w:val="16"/>
              </w:rPr>
              <w:t>-</w:t>
            </w:r>
          </w:p>
        </w:tc>
      </w:tr>
      <w:tr w:rsidR="001120D7" w14:paraId="5B8EA8FB" w14:textId="77777777" w:rsidTr="001120D7">
        <w:tc>
          <w:tcPr>
            <w:tcW w:w="0" w:type="auto"/>
          </w:tcPr>
          <w:p w14:paraId="6EDBA212" w14:textId="0AF581B9" w:rsidR="001120D7" w:rsidRPr="001120D7" w:rsidRDefault="001120D7" w:rsidP="00D5313E">
            <w:pPr>
              <w:pStyle w:val="TAL"/>
              <w:keepNext w:val="0"/>
              <w:keepLines w:val="0"/>
              <w:widowControl w:val="0"/>
              <w:rPr>
                <w:sz w:val="16"/>
              </w:rPr>
            </w:pPr>
            <w:r>
              <w:rPr>
                <w:sz w:val="16"/>
              </w:rPr>
              <w:t>S6-241592</w:t>
            </w:r>
          </w:p>
        </w:tc>
        <w:tc>
          <w:tcPr>
            <w:tcW w:w="0" w:type="auto"/>
          </w:tcPr>
          <w:p w14:paraId="7AE56C98" w14:textId="077E5633" w:rsidR="001120D7" w:rsidRPr="001120D7" w:rsidRDefault="001120D7" w:rsidP="00D5313E">
            <w:pPr>
              <w:pStyle w:val="TAL"/>
              <w:keepNext w:val="0"/>
              <w:keepLines w:val="0"/>
              <w:widowControl w:val="0"/>
              <w:rPr>
                <w:sz w:val="16"/>
              </w:rPr>
            </w:pPr>
            <w:r>
              <w:rPr>
                <w:sz w:val="16"/>
              </w:rPr>
              <w:t>pCR on new key issue on support of UE-Satellite-UE communication for IMS services</w:t>
            </w:r>
          </w:p>
        </w:tc>
        <w:tc>
          <w:tcPr>
            <w:tcW w:w="0" w:type="auto"/>
          </w:tcPr>
          <w:p w14:paraId="4E83FE53" w14:textId="14BD9AA7" w:rsidR="001120D7" w:rsidRPr="001120D7" w:rsidRDefault="001120D7" w:rsidP="00D5313E">
            <w:pPr>
              <w:pStyle w:val="TAL"/>
              <w:keepNext w:val="0"/>
              <w:keepLines w:val="0"/>
              <w:widowControl w:val="0"/>
              <w:rPr>
                <w:sz w:val="16"/>
              </w:rPr>
            </w:pPr>
            <w:r>
              <w:rPr>
                <w:sz w:val="16"/>
              </w:rPr>
              <w:t>CATT</w:t>
            </w:r>
          </w:p>
        </w:tc>
        <w:tc>
          <w:tcPr>
            <w:tcW w:w="0" w:type="auto"/>
          </w:tcPr>
          <w:p w14:paraId="38C0A0C7" w14:textId="48E2AE04" w:rsidR="001120D7" w:rsidRPr="001120D7" w:rsidRDefault="001120D7" w:rsidP="00D5313E">
            <w:pPr>
              <w:pStyle w:val="TAL"/>
              <w:keepNext w:val="0"/>
              <w:keepLines w:val="0"/>
              <w:widowControl w:val="0"/>
              <w:rPr>
                <w:sz w:val="16"/>
              </w:rPr>
            </w:pPr>
            <w:r>
              <w:rPr>
                <w:sz w:val="16"/>
              </w:rPr>
              <w:t>revised</w:t>
            </w:r>
          </w:p>
        </w:tc>
        <w:tc>
          <w:tcPr>
            <w:tcW w:w="0" w:type="auto"/>
          </w:tcPr>
          <w:p w14:paraId="50E4B7FA" w14:textId="3B3AB5E1" w:rsidR="001120D7" w:rsidRPr="001120D7" w:rsidRDefault="001120D7" w:rsidP="00D5313E">
            <w:pPr>
              <w:pStyle w:val="TAL"/>
              <w:keepNext w:val="0"/>
              <w:keepLines w:val="0"/>
              <w:widowControl w:val="0"/>
              <w:rPr>
                <w:sz w:val="16"/>
              </w:rPr>
            </w:pPr>
            <w:r>
              <w:rPr>
                <w:sz w:val="16"/>
              </w:rPr>
              <w:t>S6-241414</w:t>
            </w:r>
          </w:p>
        </w:tc>
        <w:tc>
          <w:tcPr>
            <w:tcW w:w="0" w:type="auto"/>
          </w:tcPr>
          <w:p w14:paraId="7172C8CF" w14:textId="56605E31" w:rsidR="001120D7" w:rsidRPr="001120D7" w:rsidRDefault="001120D7" w:rsidP="00D5313E">
            <w:pPr>
              <w:pStyle w:val="TAL"/>
              <w:keepNext w:val="0"/>
              <w:keepLines w:val="0"/>
              <w:widowControl w:val="0"/>
              <w:rPr>
                <w:sz w:val="16"/>
              </w:rPr>
            </w:pPr>
            <w:r>
              <w:rPr>
                <w:sz w:val="16"/>
              </w:rPr>
              <w:t>S6-241646</w:t>
            </w:r>
          </w:p>
        </w:tc>
      </w:tr>
      <w:tr w:rsidR="001120D7" w14:paraId="0DFE0175" w14:textId="77777777" w:rsidTr="001120D7">
        <w:tc>
          <w:tcPr>
            <w:tcW w:w="0" w:type="auto"/>
          </w:tcPr>
          <w:p w14:paraId="19D052A1" w14:textId="648A9741" w:rsidR="001120D7" w:rsidRPr="001120D7" w:rsidRDefault="001120D7" w:rsidP="00D5313E">
            <w:pPr>
              <w:pStyle w:val="TAL"/>
              <w:keepNext w:val="0"/>
              <w:keepLines w:val="0"/>
              <w:widowControl w:val="0"/>
              <w:rPr>
                <w:sz w:val="16"/>
              </w:rPr>
            </w:pPr>
            <w:r>
              <w:rPr>
                <w:sz w:val="16"/>
              </w:rPr>
              <w:t>S6-241593</w:t>
            </w:r>
          </w:p>
        </w:tc>
        <w:tc>
          <w:tcPr>
            <w:tcW w:w="0" w:type="auto"/>
          </w:tcPr>
          <w:p w14:paraId="67FEB62A" w14:textId="33D989D5" w:rsidR="001120D7" w:rsidRPr="001120D7" w:rsidRDefault="001120D7" w:rsidP="00D5313E">
            <w:pPr>
              <w:pStyle w:val="TAL"/>
              <w:keepNext w:val="0"/>
              <w:keepLines w:val="0"/>
              <w:widowControl w:val="0"/>
              <w:rPr>
                <w:sz w:val="16"/>
              </w:rPr>
            </w:pPr>
            <w:r>
              <w:rPr>
                <w:sz w:val="16"/>
              </w:rPr>
              <w:t>New Key Issue on Integrating UAVs with Satellite</w:t>
            </w:r>
          </w:p>
        </w:tc>
        <w:tc>
          <w:tcPr>
            <w:tcW w:w="0" w:type="auto"/>
          </w:tcPr>
          <w:p w14:paraId="319F54A2" w14:textId="3B897577" w:rsidR="001120D7" w:rsidRPr="001120D7" w:rsidRDefault="001120D7" w:rsidP="00D5313E">
            <w:pPr>
              <w:pStyle w:val="TAL"/>
              <w:keepNext w:val="0"/>
              <w:keepLines w:val="0"/>
              <w:widowControl w:val="0"/>
              <w:rPr>
                <w:sz w:val="16"/>
              </w:rPr>
            </w:pPr>
            <w:r>
              <w:rPr>
                <w:sz w:val="16"/>
              </w:rPr>
              <w:t>TNO</w:t>
            </w:r>
          </w:p>
        </w:tc>
        <w:tc>
          <w:tcPr>
            <w:tcW w:w="0" w:type="auto"/>
          </w:tcPr>
          <w:p w14:paraId="487E897E" w14:textId="236C1BD7" w:rsidR="001120D7" w:rsidRPr="001120D7" w:rsidRDefault="001120D7" w:rsidP="00D5313E">
            <w:pPr>
              <w:pStyle w:val="TAL"/>
              <w:keepNext w:val="0"/>
              <w:keepLines w:val="0"/>
              <w:widowControl w:val="0"/>
              <w:rPr>
                <w:sz w:val="16"/>
              </w:rPr>
            </w:pPr>
            <w:r>
              <w:rPr>
                <w:sz w:val="16"/>
              </w:rPr>
              <w:t>withdrawn</w:t>
            </w:r>
          </w:p>
        </w:tc>
        <w:tc>
          <w:tcPr>
            <w:tcW w:w="0" w:type="auto"/>
          </w:tcPr>
          <w:p w14:paraId="396D7AEB" w14:textId="0574D722" w:rsidR="001120D7" w:rsidRPr="001120D7" w:rsidRDefault="001120D7" w:rsidP="00D5313E">
            <w:pPr>
              <w:pStyle w:val="TAL"/>
              <w:keepNext w:val="0"/>
              <w:keepLines w:val="0"/>
              <w:widowControl w:val="0"/>
              <w:rPr>
                <w:sz w:val="16"/>
              </w:rPr>
            </w:pPr>
            <w:r>
              <w:rPr>
                <w:sz w:val="16"/>
              </w:rPr>
              <w:t>-</w:t>
            </w:r>
          </w:p>
        </w:tc>
        <w:tc>
          <w:tcPr>
            <w:tcW w:w="0" w:type="auto"/>
          </w:tcPr>
          <w:p w14:paraId="38116289" w14:textId="6E6DE686" w:rsidR="001120D7" w:rsidRPr="001120D7" w:rsidRDefault="001120D7" w:rsidP="00D5313E">
            <w:pPr>
              <w:pStyle w:val="TAL"/>
              <w:keepNext w:val="0"/>
              <w:keepLines w:val="0"/>
              <w:widowControl w:val="0"/>
              <w:rPr>
                <w:sz w:val="16"/>
              </w:rPr>
            </w:pPr>
            <w:r>
              <w:rPr>
                <w:sz w:val="16"/>
              </w:rPr>
              <w:t>-</w:t>
            </w:r>
          </w:p>
        </w:tc>
      </w:tr>
      <w:tr w:rsidR="001120D7" w14:paraId="0A110A95" w14:textId="77777777" w:rsidTr="001120D7">
        <w:tc>
          <w:tcPr>
            <w:tcW w:w="0" w:type="auto"/>
          </w:tcPr>
          <w:p w14:paraId="0403C4D0" w14:textId="4ACF9992" w:rsidR="001120D7" w:rsidRPr="001120D7" w:rsidRDefault="001120D7" w:rsidP="00D5313E">
            <w:pPr>
              <w:pStyle w:val="TAL"/>
              <w:keepNext w:val="0"/>
              <w:keepLines w:val="0"/>
              <w:widowControl w:val="0"/>
              <w:rPr>
                <w:sz w:val="16"/>
              </w:rPr>
            </w:pPr>
            <w:r>
              <w:rPr>
                <w:sz w:val="16"/>
              </w:rPr>
              <w:t>S6-241594</w:t>
            </w:r>
          </w:p>
        </w:tc>
        <w:tc>
          <w:tcPr>
            <w:tcW w:w="0" w:type="auto"/>
          </w:tcPr>
          <w:p w14:paraId="1FA20913" w14:textId="19434CA9" w:rsidR="001120D7" w:rsidRPr="001120D7" w:rsidRDefault="001120D7" w:rsidP="00D5313E">
            <w:pPr>
              <w:pStyle w:val="TAL"/>
              <w:keepNext w:val="0"/>
              <w:keepLines w:val="0"/>
              <w:widowControl w:val="0"/>
              <w:rPr>
                <w:sz w:val="16"/>
              </w:rPr>
            </w:pPr>
            <w:r>
              <w:rPr>
                <w:sz w:val="16"/>
              </w:rPr>
              <w:t>Solution for Key Issue # 5: EAS on board satellite discovery and service provisioning</w:t>
            </w:r>
          </w:p>
        </w:tc>
        <w:tc>
          <w:tcPr>
            <w:tcW w:w="0" w:type="auto"/>
          </w:tcPr>
          <w:p w14:paraId="2642E982" w14:textId="45E0A1F9" w:rsidR="001120D7" w:rsidRPr="001120D7" w:rsidRDefault="001120D7" w:rsidP="00D5313E">
            <w:pPr>
              <w:pStyle w:val="TAL"/>
              <w:keepNext w:val="0"/>
              <w:keepLines w:val="0"/>
              <w:widowControl w:val="0"/>
              <w:rPr>
                <w:sz w:val="16"/>
              </w:rPr>
            </w:pPr>
            <w:r>
              <w:rPr>
                <w:sz w:val="16"/>
              </w:rPr>
              <w:t>KPN N.V.</w:t>
            </w:r>
          </w:p>
        </w:tc>
        <w:tc>
          <w:tcPr>
            <w:tcW w:w="0" w:type="auto"/>
          </w:tcPr>
          <w:p w14:paraId="7004DE44" w14:textId="55B2983C" w:rsidR="001120D7" w:rsidRPr="001120D7" w:rsidRDefault="001120D7" w:rsidP="00D5313E">
            <w:pPr>
              <w:pStyle w:val="TAL"/>
              <w:keepNext w:val="0"/>
              <w:keepLines w:val="0"/>
              <w:widowControl w:val="0"/>
              <w:rPr>
                <w:sz w:val="16"/>
              </w:rPr>
            </w:pPr>
            <w:r>
              <w:rPr>
                <w:sz w:val="16"/>
              </w:rPr>
              <w:t>revised</w:t>
            </w:r>
          </w:p>
        </w:tc>
        <w:tc>
          <w:tcPr>
            <w:tcW w:w="0" w:type="auto"/>
          </w:tcPr>
          <w:p w14:paraId="05CFBFD5" w14:textId="3F871A47" w:rsidR="001120D7" w:rsidRPr="001120D7" w:rsidRDefault="001120D7" w:rsidP="00D5313E">
            <w:pPr>
              <w:pStyle w:val="TAL"/>
              <w:keepNext w:val="0"/>
              <w:keepLines w:val="0"/>
              <w:widowControl w:val="0"/>
              <w:rPr>
                <w:sz w:val="16"/>
              </w:rPr>
            </w:pPr>
            <w:r>
              <w:rPr>
                <w:sz w:val="16"/>
              </w:rPr>
              <w:t>S6-241415</w:t>
            </w:r>
          </w:p>
        </w:tc>
        <w:tc>
          <w:tcPr>
            <w:tcW w:w="0" w:type="auto"/>
          </w:tcPr>
          <w:p w14:paraId="0DFEFBDD" w14:textId="3D07DF86" w:rsidR="001120D7" w:rsidRPr="001120D7" w:rsidRDefault="001120D7" w:rsidP="00D5313E">
            <w:pPr>
              <w:pStyle w:val="TAL"/>
              <w:keepNext w:val="0"/>
              <w:keepLines w:val="0"/>
              <w:widowControl w:val="0"/>
              <w:rPr>
                <w:sz w:val="16"/>
              </w:rPr>
            </w:pPr>
            <w:r>
              <w:rPr>
                <w:sz w:val="16"/>
              </w:rPr>
              <w:t>S6-241655</w:t>
            </w:r>
          </w:p>
        </w:tc>
      </w:tr>
      <w:tr w:rsidR="001120D7" w14:paraId="2B82FFA3" w14:textId="77777777" w:rsidTr="001120D7">
        <w:tc>
          <w:tcPr>
            <w:tcW w:w="0" w:type="auto"/>
          </w:tcPr>
          <w:p w14:paraId="17ED982C" w14:textId="5B95C809" w:rsidR="001120D7" w:rsidRPr="001120D7" w:rsidRDefault="001120D7" w:rsidP="00D5313E">
            <w:pPr>
              <w:pStyle w:val="TAL"/>
              <w:keepNext w:val="0"/>
              <w:keepLines w:val="0"/>
              <w:widowControl w:val="0"/>
              <w:rPr>
                <w:sz w:val="16"/>
              </w:rPr>
            </w:pPr>
            <w:r>
              <w:rPr>
                <w:sz w:val="16"/>
              </w:rPr>
              <w:t>S6-241595</w:t>
            </w:r>
          </w:p>
        </w:tc>
        <w:tc>
          <w:tcPr>
            <w:tcW w:w="0" w:type="auto"/>
          </w:tcPr>
          <w:p w14:paraId="10F387F6" w14:textId="1C27E779" w:rsidR="001120D7" w:rsidRPr="001120D7" w:rsidRDefault="001120D7" w:rsidP="00D5313E">
            <w:pPr>
              <w:pStyle w:val="TAL"/>
              <w:keepNext w:val="0"/>
              <w:keepLines w:val="0"/>
              <w:widowControl w:val="0"/>
              <w:rPr>
                <w:sz w:val="16"/>
              </w:rPr>
            </w:pPr>
            <w:r>
              <w:rPr>
                <w:sz w:val="16"/>
              </w:rPr>
              <w:t>Satellite edge computing</w:t>
            </w:r>
          </w:p>
        </w:tc>
        <w:tc>
          <w:tcPr>
            <w:tcW w:w="0" w:type="auto"/>
          </w:tcPr>
          <w:p w14:paraId="69B38FC7" w14:textId="41E7DD81" w:rsidR="001120D7" w:rsidRPr="001120D7" w:rsidRDefault="001120D7" w:rsidP="00D5313E">
            <w:pPr>
              <w:pStyle w:val="TAL"/>
              <w:keepNext w:val="0"/>
              <w:keepLines w:val="0"/>
              <w:widowControl w:val="0"/>
              <w:rPr>
                <w:sz w:val="16"/>
              </w:rPr>
            </w:pPr>
            <w:r>
              <w:rPr>
                <w:sz w:val="16"/>
              </w:rPr>
              <w:t>Ericsson</w:t>
            </w:r>
          </w:p>
        </w:tc>
        <w:tc>
          <w:tcPr>
            <w:tcW w:w="0" w:type="auto"/>
          </w:tcPr>
          <w:p w14:paraId="289FB3F7" w14:textId="772981D1" w:rsidR="001120D7" w:rsidRPr="001120D7" w:rsidRDefault="001120D7" w:rsidP="00D5313E">
            <w:pPr>
              <w:pStyle w:val="TAL"/>
              <w:keepNext w:val="0"/>
              <w:keepLines w:val="0"/>
              <w:widowControl w:val="0"/>
              <w:rPr>
                <w:sz w:val="16"/>
              </w:rPr>
            </w:pPr>
            <w:r>
              <w:rPr>
                <w:sz w:val="16"/>
              </w:rPr>
              <w:t>approved</w:t>
            </w:r>
          </w:p>
        </w:tc>
        <w:tc>
          <w:tcPr>
            <w:tcW w:w="0" w:type="auto"/>
          </w:tcPr>
          <w:p w14:paraId="11C7C913" w14:textId="0E66149B" w:rsidR="001120D7" w:rsidRPr="001120D7" w:rsidRDefault="001120D7" w:rsidP="00D5313E">
            <w:pPr>
              <w:pStyle w:val="TAL"/>
              <w:keepNext w:val="0"/>
              <w:keepLines w:val="0"/>
              <w:widowControl w:val="0"/>
              <w:rPr>
                <w:sz w:val="16"/>
              </w:rPr>
            </w:pPr>
            <w:r>
              <w:rPr>
                <w:sz w:val="16"/>
              </w:rPr>
              <w:t>S6-241416</w:t>
            </w:r>
          </w:p>
        </w:tc>
        <w:tc>
          <w:tcPr>
            <w:tcW w:w="0" w:type="auto"/>
          </w:tcPr>
          <w:p w14:paraId="3879962D" w14:textId="7D314483" w:rsidR="001120D7" w:rsidRPr="001120D7" w:rsidRDefault="001120D7" w:rsidP="00D5313E">
            <w:pPr>
              <w:pStyle w:val="TAL"/>
              <w:keepNext w:val="0"/>
              <w:keepLines w:val="0"/>
              <w:widowControl w:val="0"/>
              <w:rPr>
                <w:sz w:val="16"/>
              </w:rPr>
            </w:pPr>
            <w:r>
              <w:rPr>
                <w:sz w:val="16"/>
              </w:rPr>
              <w:t>-</w:t>
            </w:r>
          </w:p>
        </w:tc>
      </w:tr>
      <w:tr w:rsidR="001120D7" w14:paraId="3B077BA2" w14:textId="77777777" w:rsidTr="001120D7">
        <w:tc>
          <w:tcPr>
            <w:tcW w:w="0" w:type="auto"/>
          </w:tcPr>
          <w:p w14:paraId="302528BF" w14:textId="291ED7EF" w:rsidR="001120D7" w:rsidRPr="001120D7" w:rsidRDefault="001120D7" w:rsidP="00D5313E">
            <w:pPr>
              <w:pStyle w:val="TAL"/>
              <w:keepNext w:val="0"/>
              <w:keepLines w:val="0"/>
              <w:widowControl w:val="0"/>
              <w:rPr>
                <w:sz w:val="16"/>
              </w:rPr>
            </w:pPr>
            <w:r>
              <w:rPr>
                <w:sz w:val="16"/>
              </w:rPr>
              <w:t>S6-241596</w:t>
            </w:r>
          </w:p>
        </w:tc>
        <w:tc>
          <w:tcPr>
            <w:tcW w:w="0" w:type="auto"/>
          </w:tcPr>
          <w:p w14:paraId="1C98F52A" w14:textId="1F4EBCC0" w:rsidR="001120D7" w:rsidRPr="001120D7" w:rsidRDefault="001120D7" w:rsidP="00D5313E">
            <w:pPr>
              <w:pStyle w:val="TAL"/>
              <w:keepNext w:val="0"/>
              <w:keepLines w:val="0"/>
              <w:widowControl w:val="0"/>
              <w:rPr>
                <w:sz w:val="16"/>
              </w:rPr>
            </w:pPr>
            <w:r>
              <w:rPr>
                <w:sz w:val="16"/>
              </w:rPr>
              <w:t>pCR on new solution for KI#3 to support discontinuous coverage for satellite access</w:t>
            </w:r>
          </w:p>
        </w:tc>
        <w:tc>
          <w:tcPr>
            <w:tcW w:w="0" w:type="auto"/>
          </w:tcPr>
          <w:p w14:paraId="33021491" w14:textId="2AABCBD2" w:rsidR="001120D7" w:rsidRPr="001120D7" w:rsidRDefault="001120D7" w:rsidP="00D5313E">
            <w:pPr>
              <w:pStyle w:val="TAL"/>
              <w:keepNext w:val="0"/>
              <w:keepLines w:val="0"/>
              <w:widowControl w:val="0"/>
              <w:rPr>
                <w:sz w:val="16"/>
              </w:rPr>
            </w:pPr>
            <w:r>
              <w:rPr>
                <w:sz w:val="16"/>
              </w:rPr>
              <w:t>CATT</w:t>
            </w:r>
          </w:p>
        </w:tc>
        <w:tc>
          <w:tcPr>
            <w:tcW w:w="0" w:type="auto"/>
          </w:tcPr>
          <w:p w14:paraId="71DBBD03" w14:textId="1BB7085D" w:rsidR="001120D7" w:rsidRPr="001120D7" w:rsidRDefault="001120D7" w:rsidP="00D5313E">
            <w:pPr>
              <w:pStyle w:val="TAL"/>
              <w:keepNext w:val="0"/>
              <w:keepLines w:val="0"/>
              <w:widowControl w:val="0"/>
              <w:rPr>
                <w:sz w:val="16"/>
              </w:rPr>
            </w:pPr>
            <w:r>
              <w:rPr>
                <w:sz w:val="16"/>
              </w:rPr>
              <w:t>approved</w:t>
            </w:r>
          </w:p>
        </w:tc>
        <w:tc>
          <w:tcPr>
            <w:tcW w:w="0" w:type="auto"/>
          </w:tcPr>
          <w:p w14:paraId="15EF2117" w14:textId="57C89FCA" w:rsidR="001120D7" w:rsidRPr="001120D7" w:rsidRDefault="001120D7" w:rsidP="00D5313E">
            <w:pPr>
              <w:pStyle w:val="TAL"/>
              <w:keepNext w:val="0"/>
              <w:keepLines w:val="0"/>
              <w:widowControl w:val="0"/>
              <w:rPr>
                <w:sz w:val="16"/>
              </w:rPr>
            </w:pPr>
            <w:r>
              <w:rPr>
                <w:sz w:val="16"/>
              </w:rPr>
              <w:t>S6-241455</w:t>
            </w:r>
          </w:p>
        </w:tc>
        <w:tc>
          <w:tcPr>
            <w:tcW w:w="0" w:type="auto"/>
          </w:tcPr>
          <w:p w14:paraId="11D532B8" w14:textId="46A6F794" w:rsidR="001120D7" w:rsidRPr="001120D7" w:rsidRDefault="001120D7" w:rsidP="00D5313E">
            <w:pPr>
              <w:pStyle w:val="TAL"/>
              <w:keepNext w:val="0"/>
              <w:keepLines w:val="0"/>
              <w:widowControl w:val="0"/>
              <w:rPr>
                <w:sz w:val="16"/>
              </w:rPr>
            </w:pPr>
            <w:r>
              <w:rPr>
                <w:sz w:val="16"/>
              </w:rPr>
              <w:t>-</w:t>
            </w:r>
          </w:p>
        </w:tc>
      </w:tr>
      <w:tr w:rsidR="001120D7" w14:paraId="6E36A599" w14:textId="77777777" w:rsidTr="001120D7">
        <w:tc>
          <w:tcPr>
            <w:tcW w:w="0" w:type="auto"/>
          </w:tcPr>
          <w:p w14:paraId="7363D62A" w14:textId="417BD7E4" w:rsidR="001120D7" w:rsidRPr="001120D7" w:rsidRDefault="001120D7" w:rsidP="00D5313E">
            <w:pPr>
              <w:pStyle w:val="TAL"/>
              <w:keepNext w:val="0"/>
              <w:keepLines w:val="0"/>
              <w:widowControl w:val="0"/>
              <w:rPr>
                <w:sz w:val="16"/>
              </w:rPr>
            </w:pPr>
            <w:r>
              <w:rPr>
                <w:sz w:val="16"/>
              </w:rPr>
              <w:t>S6-241597</w:t>
            </w:r>
          </w:p>
        </w:tc>
        <w:tc>
          <w:tcPr>
            <w:tcW w:w="0" w:type="auto"/>
          </w:tcPr>
          <w:p w14:paraId="581BF6A7" w14:textId="471622AA" w:rsidR="001120D7" w:rsidRPr="001120D7" w:rsidRDefault="001120D7" w:rsidP="00D5313E">
            <w:pPr>
              <w:pStyle w:val="TAL"/>
              <w:keepNext w:val="0"/>
              <w:keepLines w:val="0"/>
              <w:widowControl w:val="0"/>
              <w:rPr>
                <w:sz w:val="16"/>
              </w:rPr>
            </w:pPr>
            <w:r>
              <w:rPr>
                <w:sz w:val="16"/>
              </w:rPr>
              <w:t>Solution on user consent</w:t>
            </w:r>
          </w:p>
        </w:tc>
        <w:tc>
          <w:tcPr>
            <w:tcW w:w="0" w:type="auto"/>
          </w:tcPr>
          <w:p w14:paraId="43D24600" w14:textId="373CAF9F" w:rsidR="001120D7" w:rsidRPr="001120D7" w:rsidRDefault="001120D7" w:rsidP="00D5313E">
            <w:pPr>
              <w:pStyle w:val="TAL"/>
              <w:keepNext w:val="0"/>
              <w:keepLines w:val="0"/>
              <w:widowControl w:val="0"/>
              <w:rPr>
                <w:sz w:val="16"/>
              </w:rPr>
            </w:pPr>
            <w:r>
              <w:rPr>
                <w:sz w:val="16"/>
              </w:rPr>
              <w:t>Apple (UK) Limited</w:t>
            </w:r>
          </w:p>
        </w:tc>
        <w:tc>
          <w:tcPr>
            <w:tcW w:w="0" w:type="auto"/>
          </w:tcPr>
          <w:p w14:paraId="74D445F7" w14:textId="2E2A34C3" w:rsidR="001120D7" w:rsidRPr="001120D7" w:rsidRDefault="001120D7" w:rsidP="00D5313E">
            <w:pPr>
              <w:pStyle w:val="TAL"/>
              <w:keepNext w:val="0"/>
              <w:keepLines w:val="0"/>
              <w:widowControl w:val="0"/>
              <w:rPr>
                <w:sz w:val="16"/>
              </w:rPr>
            </w:pPr>
            <w:r>
              <w:rPr>
                <w:sz w:val="16"/>
              </w:rPr>
              <w:t>approved</w:t>
            </w:r>
          </w:p>
        </w:tc>
        <w:tc>
          <w:tcPr>
            <w:tcW w:w="0" w:type="auto"/>
          </w:tcPr>
          <w:p w14:paraId="0E8CF804" w14:textId="2436FA0D" w:rsidR="001120D7" w:rsidRPr="001120D7" w:rsidRDefault="001120D7" w:rsidP="00D5313E">
            <w:pPr>
              <w:pStyle w:val="TAL"/>
              <w:keepNext w:val="0"/>
              <w:keepLines w:val="0"/>
              <w:widowControl w:val="0"/>
              <w:rPr>
                <w:sz w:val="16"/>
              </w:rPr>
            </w:pPr>
            <w:r>
              <w:rPr>
                <w:sz w:val="16"/>
              </w:rPr>
              <w:t>S6-241342</w:t>
            </w:r>
          </w:p>
        </w:tc>
        <w:tc>
          <w:tcPr>
            <w:tcW w:w="0" w:type="auto"/>
          </w:tcPr>
          <w:p w14:paraId="5113587D" w14:textId="6C239D10" w:rsidR="001120D7" w:rsidRPr="001120D7" w:rsidRDefault="001120D7" w:rsidP="00D5313E">
            <w:pPr>
              <w:pStyle w:val="TAL"/>
              <w:keepNext w:val="0"/>
              <w:keepLines w:val="0"/>
              <w:widowControl w:val="0"/>
              <w:rPr>
                <w:sz w:val="16"/>
              </w:rPr>
            </w:pPr>
            <w:r>
              <w:rPr>
                <w:sz w:val="16"/>
              </w:rPr>
              <w:t>-</w:t>
            </w:r>
          </w:p>
        </w:tc>
      </w:tr>
      <w:tr w:rsidR="001120D7" w14:paraId="674BAB82" w14:textId="77777777" w:rsidTr="001120D7">
        <w:tc>
          <w:tcPr>
            <w:tcW w:w="0" w:type="auto"/>
          </w:tcPr>
          <w:p w14:paraId="30A40C76" w14:textId="5CFF96E8" w:rsidR="001120D7" w:rsidRPr="001120D7" w:rsidRDefault="001120D7" w:rsidP="00D5313E">
            <w:pPr>
              <w:pStyle w:val="TAL"/>
              <w:keepNext w:val="0"/>
              <w:keepLines w:val="0"/>
              <w:widowControl w:val="0"/>
              <w:rPr>
                <w:sz w:val="16"/>
              </w:rPr>
            </w:pPr>
            <w:r>
              <w:rPr>
                <w:sz w:val="16"/>
              </w:rPr>
              <w:t>S6-241598</w:t>
            </w:r>
          </w:p>
        </w:tc>
        <w:tc>
          <w:tcPr>
            <w:tcW w:w="0" w:type="auto"/>
          </w:tcPr>
          <w:p w14:paraId="207ED98B" w14:textId="544D25B6" w:rsidR="001120D7" w:rsidRPr="001120D7" w:rsidRDefault="001120D7" w:rsidP="00D5313E">
            <w:pPr>
              <w:pStyle w:val="TAL"/>
              <w:keepNext w:val="0"/>
              <w:keepLines w:val="0"/>
              <w:widowControl w:val="0"/>
              <w:rPr>
                <w:sz w:val="16"/>
              </w:rPr>
            </w:pPr>
            <w:r>
              <w:rPr>
                <w:sz w:val="16"/>
              </w:rPr>
              <w:t>Common EAS discovery with e2e latency</w:t>
            </w:r>
          </w:p>
        </w:tc>
        <w:tc>
          <w:tcPr>
            <w:tcW w:w="0" w:type="auto"/>
          </w:tcPr>
          <w:p w14:paraId="3D6C78B2" w14:textId="2EAC9262" w:rsidR="001120D7" w:rsidRPr="001120D7" w:rsidRDefault="001120D7" w:rsidP="00D5313E">
            <w:pPr>
              <w:pStyle w:val="TAL"/>
              <w:keepNext w:val="0"/>
              <w:keepLines w:val="0"/>
              <w:widowControl w:val="0"/>
              <w:rPr>
                <w:sz w:val="16"/>
              </w:rPr>
            </w:pPr>
            <w:r>
              <w:rPr>
                <w:sz w:val="16"/>
              </w:rPr>
              <w:t>Ericsson</w:t>
            </w:r>
          </w:p>
        </w:tc>
        <w:tc>
          <w:tcPr>
            <w:tcW w:w="0" w:type="auto"/>
          </w:tcPr>
          <w:p w14:paraId="055F1E48" w14:textId="2D787638" w:rsidR="001120D7" w:rsidRPr="001120D7" w:rsidRDefault="001120D7" w:rsidP="00D5313E">
            <w:pPr>
              <w:pStyle w:val="TAL"/>
              <w:keepNext w:val="0"/>
              <w:keepLines w:val="0"/>
              <w:widowControl w:val="0"/>
              <w:rPr>
                <w:sz w:val="16"/>
              </w:rPr>
            </w:pPr>
            <w:r>
              <w:rPr>
                <w:sz w:val="16"/>
              </w:rPr>
              <w:t>revised</w:t>
            </w:r>
          </w:p>
        </w:tc>
        <w:tc>
          <w:tcPr>
            <w:tcW w:w="0" w:type="auto"/>
          </w:tcPr>
          <w:p w14:paraId="2D196CED" w14:textId="015C1A2A" w:rsidR="001120D7" w:rsidRPr="001120D7" w:rsidRDefault="001120D7" w:rsidP="00D5313E">
            <w:pPr>
              <w:pStyle w:val="TAL"/>
              <w:keepNext w:val="0"/>
              <w:keepLines w:val="0"/>
              <w:widowControl w:val="0"/>
              <w:rPr>
                <w:sz w:val="16"/>
              </w:rPr>
            </w:pPr>
            <w:r>
              <w:rPr>
                <w:sz w:val="16"/>
              </w:rPr>
              <w:t>S6-241531</w:t>
            </w:r>
          </w:p>
        </w:tc>
        <w:tc>
          <w:tcPr>
            <w:tcW w:w="0" w:type="auto"/>
          </w:tcPr>
          <w:p w14:paraId="43747F7D" w14:textId="45646C3D" w:rsidR="001120D7" w:rsidRPr="001120D7" w:rsidRDefault="001120D7" w:rsidP="00D5313E">
            <w:pPr>
              <w:pStyle w:val="TAL"/>
              <w:keepNext w:val="0"/>
              <w:keepLines w:val="0"/>
              <w:widowControl w:val="0"/>
              <w:rPr>
                <w:sz w:val="16"/>
              </w:rPr>
            </w:pPr>
            <w:r>
              <w:rPr>
                <w:sz w:val="16"/>
              </w:rPr>
              <w:t>S6-241649</w:t>
            </w:r>
          </w:p>
        </w:tc>
      </w:tr>
      <w:tr w:rsidR="001120D7" w14:paraId="29461D81" w14:textId="77777777" w:rsidTr="001120D7">
        <w:tc>
          <w:tcPr>
            <w:tcW w:w="0" w:type="auto"/>
          </w:tcPr>
          <w:p w14:paraId="3168E621" w14:textId="01E6A5F3" w:rsidR="001120D7" w:rsidRPr="001120D7" w:rsidRDefault="001120D7" w:rsidP="00D5313E">
            <w:pPr>
              <w:pStyle w:val="TAL"/>
              <w:keepNext w:val="0"/>
              <w:keepLines w:val="0"/>
              <w:widowControl w:val="0"/>
              <w:rPr>
                <w:sz w:val="16"/>
              </w:rPr>
            </w:pPr>
            <w:r>
              <w:rPr>
                <w:sz w:val="16"/>
              </w:rPr>
              <w:t>S6-241599</w:t>
            </w:r>
          </w:p>
        </w:tc>
        <w:tc>
          <w:tcPr>
            <w:tcW w:w="0" w:type="auto"/>
          </w:tcPr>
          <w:p w14:paraId="2051466C" w14:textId="087904B7" w:rsidR="001120D7" w:rsidRPr="001120D7" w:rsidRDefault="001120D7" w:rsidP="00D5313E">
            <w:pPr>
              <w:pStyle w:val="TAL"/>
              <w:keepNext w:val="0"/>
              <w:keepLines w:val="0"/>
              <w:widowControl w:val="0"/>
              <w:rPr>
                <w:sz w:val="16"/>
              </w:rPr>
            </w:pPr>
            <w:r>
              <w:rPr>
                <w:sz w:val="16"/>
              </w:rPr>
              <w:t>Common EAS relocation</w:t>
            </w:r>
          </w:p>
        </w:tc>
        <w:tc>
          <w:tcPr>
            <w:tcW w:w="0" w:type="auto"/>
          </w:tcPr>
          <w:p w14:paraId="69076D2E" w14:textId="25B6A51E" w:rsidR="001120D7" w:rsidRPr="001120D7" w:rsidRDefault="001120D7" w:rsidP="00D5313E">
            <w:pPr>
              <w:pStyle w:val="TAL"/>
              <w:keepNext w:val="0"/>
              <w:keepLines w:val="0"/>
              <w:widowControl w:val="0"/>
              <w:rPr>
                <w:sz w:val="16"/>
              </w:rPr>
            </w:pPr>
            <w:r>
              <w:rPr>
                <w:sz w:val="16"/>
              </w:rPr>
              <w:t>Ericsson, Samsung</w:t>
            </w:r>
          </w:p>
        </w:tc>
        <w:tc>
          <w:tcPr>
            <w:tcW w:w="0" w:type="auto"/>
          </w:tcPr>
          <w:p w14:paraId="5CF476A5" w14:textId="6AE9490D" w:rsidR="001120D7" w:rsidRPr="001120D7" w:rsidRDefault="001120D7" w:rsidP="00D5313E">
            <w:pPr>
              <w:pStyle w:val="TAL"/>
              <w:keepNext w:val="0"/>
              <w:keepLines w:val="0"/>
              <w:widowControl w:val="0"/>
              <w:rPr>
                <w:sz w:val="16"/>
              </w:rPr>
            </w:pPr>
            <w:r>
              <w:rPr>
                <w:sz w:val="16"/>
              </w:rPr>
              <w:t>agreed</w:t>
            </w:r>
          </w:p>
        </w:tc>
        <w:tc>
          <w:tcPr>
            <w:tcW w:w="0" w:type="auto"/>
          </w:tcPr>
          <w:p w14:paraId="2978783A" w14:textId="12A46E86" w:rsidR="001120D7" w:rsidRPr="001120D7" w:rsidRDefault="001120D7" w:rsidP="00D5313E">
            <w:pPr>
              <w:pStyle w:val="TAL"/>
              <w:keepNext w:val="0"/>
              <w:keepLines w:val="0"/>
              <w:widowControl w:val="0"/>
              <w:rPr>
                <w:sz w:val="16"/>
              </w:rPr>
            </w:pPr>
            <w:r>
              <w:rPr>
                <w:sz w:val="16"/>
              </w:rPr>
              <w:t>S6-241532</w:t>
            </w:r>
          </w:p>
        </w:tc>
        <w:tc>
          <w:tcPr>
            <w:tcW w:w="0" w:type="auto"/>
          </w:tcPr>
          <w:p w14:paraId="0DA90C36" w14:textId="4930D10A" w:rsidR="001120D7" w:rsidRPr="001120D7" w:rsidRDefault="001120D7" w:rsidP="00D5313E">
            <w:pPr>
              <w:pStyle w:val="TAL"/>
              <w:keepNext w:val="0"/>
              <w:keepLines w:val="0"/>
              <w:widowControl w:val="0"/>
              <w:rPr>
                <w:sz w:val="16"/>
              </w:rPr>
            </w:pPr>
            <w:r>
              <w:rPr>
                <w:sz w:val="16"/>
              </w:rPr>
              <w:t>-</w:t>
            </w:r>
          </w:p>
        </w:tc>
      </w:tr>
      <w:tr w:rsidR="001120D7" w14:paraId="1AC63DE3" w14:textId="77777777" w:rsidTr="001120D7">
        <w:tc>
          <w:tcPr>
            <w:tcW w:w="0" w:type="auto"/>
          </w:tcPr>
          <w:p w14:paraId="4EF97EE1" w14:textId="4240F5D9" w:rsidR="001120D7" w:rsidRPr="001120D7" w:rsidRDefault="001120D7" w:rsidP="00D5313E">
            <w:pPr>
              <w:pStyle w:val="TAL"/>
              <w:keepNext w:val="0"/>
              <w:keepLines w:val="0"/>
              <w:widowControl w:val="0"/>
              <w:rPr>
                <w:sz w:val="16"/>
              </w:rPr>
            </w:pPr>
            <w:r>
              <w:rPr>
                <w:sz w:val="16"/>
              </w:rPr>
              <w:t>S6-241600</w:t>
            </w:r>
          </w:p>
        </w:tc>
        <w:tc>
          <w:tcPr>
            <w:tcW w:w="0" w:type="auto"/>
          </w:tcPr>
          <w:p w14:paraId="54856AE8" w14:textId="51244B24" w:rsidR="001120D7" w:rsidRPr="001120D7" w:rsidRDefault="001120D7" w:rsidP="00D5313E">
            <w:pPr>
              <w:pStyle w:val="TAL"/>
              <w:keepNext w:val="0"/>
              <w:keepLines w:val="0"/>
              <w:widowControl w:val="0"/>
              <w:rPr>
                <w:sz w:val="16"/>
              </w:rPr>
            </w:pPr>
            <w:r>
              <w:rPr>
                <w:sz w:val="16"/>
              </w:rPr>
              <w:t>Application service continuity due to EDN overload</w:t>
            </w:r>
          </w:p>
        </w:tc>
        <w:tc>
          <w:tcPr>
            <w:tcW w:w="0" w:type="auto"/>
          </w:tcPr>
          <w:p w14:paraId="1D633913" w14:textId="78637E97" w:rsidR="001120D7" w:rsidRPr="001120D7" w:rsidRDefault="001120D7" w:rsidP="00D5313E">
            <w:pPr>
              <w:pStyle w:val="TAL"/>
              <w:keepNext w:val="0"/>
              <w:keepLines w:val="0"/>
              <w:widowControl w:val="0"/>
              <w:rPr>
                <w:sz w:val="16"/>
              </w:rPr>
            </w:pPr>
            <w:r>
              <w:rPr>
                <w:sz w:val="16"/>
              </w:rPr>
              <w:t>Ericsson</w:t>
            </w:r>
          </w:p>
        </w:tc>
        <w:tc>
          <w:tcPr>
            <w:tcW w:w="0" w:type="auto"/>
          </w:tcPr>
          <w:p w14:paraId="02914BDF" w14:textId="1BFC50E2" w:rsidR="001120D7" w:rsidRPr="001120D7" w:rsidRDefault="001120D7" w:rsidP="00D5313E">
            <w:pPr>
              <w:pStyle w:val="TAL"/>
              <w:keepNext w:val="0"/>
              <w:keepLines w:val="0"/>
              <w:widowControl w:val="0"/>
              <w:rPr>
                <w:sz w:val="16"/>
              </w:rPr>
            </w:pPr>
            <w:r>
              <w:rPr>
                <w:sz w:val="16"/>
              </w:rPr>
              <w:t>agreed</w:t>
            </w:r>
          </w:p>
        </w:tc>
        <w:tc>
          <w:tcPr>
            <w:tcW w:w="0" w:type="auto"/>
          </w:tcPr>
          <w:p w14:paraId="1B1865CF" w14:textId="39B7A27A" w:rsidR="001120D7" w:rsidRPr="001120D7" w:rsidRDefault="001120D7" w:rsidP="00D5313E">
            <w:pPr>
              <w:pStyle w:val="TAL"/>
              <w:keepNext w:val="0"/>
              <w:keepLines w:val="0"/>
              <w:widowControl w:val="0"/>
              <w:rPr>
                <w:sz w:val="16"/>
              </w:rPr>
            </w:pPr>
            <w:r>
              <w:rPr>
                <w:sz w:val="16"/>
              </w:rPr>
              <w:t>S6-241536</w:t>
            </w:r>
          </w:p>
        </w:tc>
        <w:tc>
          <w:tcPr>
            <w:tcW w:w="0" w:type="auto"/>
          </w:tcPr>
          <w:p w14:paraId="120667BB" w14:textId="54E0FAE2" w:rsidR="001120D7" w:rsidRPr="001120D7" w:rsidRDefault="001120D7" w:rsidP="00D5313E">
            <w:pPr>
              <w:pStyle w:val="TAL"/>
              <w:keepNext w:val="0"/>
              <w:keepLines w:val="0"/>
              <w:widowControl w:val="0"/>
              <w:rPr>
                <w:sz w:val="16"/>
              </w:rPr>
            </w:pPr>
            <w:r>
              <w:rPr>
                <w:sz w:val="16"/>
              </w:rPr>
              <w:t>-</w:t>
            </w:r>
          </w:p>
        </w:tc>
      </w:tr>
      <w:tr w:rsidR="001120D7" w14:paraId="0C48C09E" w14:textId="77777777" w:rsidTr="001120D7">
        <w:tc>
          <w:tcPr>
            <w:tcW w:w="0" w:type="auto"/>
          </w:tcPr>
          <w:p w14:paraId="67ADE7F2" w14:textId="5E1225E5" w:rsidR="001120D7" w:rsidRPr="001120D7" w:rsidRDefault="001120D7" w:rsidP="00D5313E">
            <w:pPr>
              <w:pStyle w:val="TAL"/>
              <w:keepNext w:val="0"/>
              <w:keepLines w:val="0"/>
              <w:widowControl w:val="0"/>
              <w:rPr>
                <w:sz w:val="16"/>
              </w:rPr>
            </w:pPr>
            <w:r>
              <w:rPr>
                <w:sz w:val="16"/>
              </w:rPr>
              <w:t>S6-241601</w:t>
            </w:r>
          </w:p>
        </w:tc>
        <w:tc>
          <w:tcPr>
            <w:tcW w:w="0" w:type="auto"/>
          </w:tcPr>
          <w:p w14:paraId="15A8198A" w14:textId="79449A61" w:rsidR="001120D7" w:rsidRPr="001120D7" w:rsidRDefault="001120D7" w:rsidP="00D5313E">
            <w:pPr>
              <w:pStyle w:val="TAL"/>
              <w:keepNext w:val="0"/>
              <w:keepLines w:val="0"/>
              <w:widowControl w:val="0"/>
              <w:rPr>
                <w:sz w:val="16"/>
              </w:rPr>
            </w:pPr>
            <w:r>
              <w:rPr>
                <w:sz w:val="16"/>
              </w:rPr>
              <w:t>Reply LS on Clarification related to the predictive slice modification in Inter-PLMN based slice service continuity</w:t>
            </w:r>
          </w:p>
        </w:tc>
        <w:tc>
          <w:tcPr>
            <w:tcW w:w="0" w:type="auto"/>
          </w:tcPr>
          <w:p w14:paraId="6CE888D0" w14:textId="57E3736C" w:rsidR="001120D7" w:rsidRPr="001120D7" w:rsidRDefault="001120D7" w:rsidP="00D5313E">
            <w:pPr>
              <w:pStyle w:val="TAL"/>
              <w:keepNext w:val="0"/>
              <w:keepLines w:val="0"/>
              <w:widowControl w:val="0"/>
              <w:rPr>
                <w:sz w:val="16"/>
              </w:rPr>
            </w:pPr>
            <w:r>
              <w:rPr>
                <w:sz w:val="16"/>
              </w:rPr>
              <w:t>SA6</w:t>
            </w:r>
          </w:p>
        </w:tc>
        <w:tc>
          <w:tcPr>
            <w:tcW w:w="0" w:type="auto"/>
          </w:tcPr>
          <w:p w14:paraId="2FD590EB" w14:textId="4BCFDD8F" w:rsidR="001120D7" w:rsidRPr="001120D7" w:rsidRDefault="001120D7" w:rsidP="00D5313E">
            <w:pPr>
              <w:pStyle w:val="TAL"/>
              <w:keepNext w:val="0"/>
              <w:keepLines w:val="0"/>
              <w:widowControl w:val="0"/>
              <w:rPr>
                <w:sz w:val="16"/>
              </w:rPr>
            </w:pPr>
            <w:r>
              <w:rPr>
                <w:sz w:val="16"/>
              </w:rPr>
              <w:t>revised</w:t>
            </w:r>
          </w:p>
        </w:tc>
        <w:tc>
          <w:tcPr>
            <w:tcW w:w="0" w:type="auto"/>
          </w:tcPr>
          <w:p w14:paraId="2F255CDE" w14:textId="0073A34D" w:rsidR="001120D7" w:rsidRPr="001120D7" w:rsidRDefault="001120D7" w:rsidP="00D5313E">
            <w:pPr>
              <w:pStyle w:val="TAL"/>
              <w:keepNext w:val="0"/>
              <w:keepLines w:val="0"/>
              <w:widowControl w:val="0"/>
              <w:rPr>
                <w:sz w:val="16"/>
              </w:rPr>
            </w:pPr>
            <w:r>
              <w:rPr>
                <w:sz w:val="16"/>
              </w:rPr>
              <w:t>S6-241582</w:t>
            </w:r>
          </w:p>
        </w:tc>
        <w:tc>
          <w:tcPr>
            <w:tcW w:w="0" w:type="auto"/>
          </w:tcPr>
          <w:p w14:paraId="47686DCA" w14:textId="6F4C671C" w:rsidR="001120D7" w:rsidRPr="001120D7" w:rsidRDefault="001120D7" w:rsidP="00D5313E">
            <w:pPr>
              <w:pStyle w:val="TAL"/>
              <w:keepNext w:val="0"/>
              <w:keepLines w:val="0"/>
              <w:widowControl w:val="0"/>
              <w:rPr>
                <w:sz w:val="16"/>
              </w:rPr>
            </w:pPr>
            <w:r>
              <w:rPr>
                <w:sz w:val="16"/>
              </w:rPr>
              <w:t>S6-241627</w:t>
            </w:r>
          </w:p>
        </w:tc>
      </w:tr>
      <w:tr w:rsidR="001120D7" w14:paraId="189FD66E" w14:textId="77777777" w:rsidTr="001120D7">
        <w:tc>
          <w:tcPr>
            <w:tcW w:w="0" w:type="auto"/>
          </w:tcPr>
          <w:p w14:paraId="14433B1F" w14:textId="46F1EB0A" w:rsidR="001120D7" w:rsidRPr="001120D7" w:rsidRDefault="001120D7" w:rsidP="00D5313E">
            <w:pPr>
              <w:pStyle w:val="TAL"/>
              <w:keepNext w:val="0"/>
              <w:keepLines w:val="0"/>
              <w:widowControl w:val="0"/>
              <w:rPr>
                <w:sz w:val="16"/>
              </w:rPr>
            </w:pPr>
            <w:r>
              <w:rPr>
                <w:sz w:val="16"/>
              </w:rPr>
              <w:t>S6-241602</w:t>
            </w:r>
          </w:p>
        </w:tc>
        <w:tc>
          <w:tcPr>
            <w:tcW w:w="0" w:type="auto"/>
          </w:tcPr>
          <w:p w14:paraId="723FD885" w14:textId="49D2B77F" w:rsidR="001120D7" w:rsidRPr="001120D7" w:rsidRDefault="001120D7" w:rsidP="00D5313E">
            <w:pPr>
              <w:pStyle w:val="TAL"/>
              <w:keepNext w:val="0"/>
              <w:keepLines w:val="0"/>
              <w:widowControl w:val="0"/>
              <w:rPr>
                <w:sz w:val="16"/>
              </w:rPr>
            </w:pPr>
            <w:r>
              <w:rPr>
                <w:sz w:val="16"/>
              </w:rPr>
              <w:t>Support for DAA ground-based UAE layer assistance</w:t>
            </w:r>
          </w:p>
        </w:tc>
        <w:tc>
          <w:tcPr>
            <w:tcW w:w="0" w:type="auto"/>
          </w:tcPr>
          <w:p w14:paraId="1662525E" w14:textId="33D66D50" w:rsidR="001120D7" w:rsidRPr="001120D7" w:rsidRDefault="001120D7" w:rsidP="00D5313E">
            <w:pPr>
              <w:pStyle w:val="TAL"/>
              <w:keepNext w:val="0"/>
              <w:keepLines w:val="0"/>
              <w:widowControl w:val="0"/>
              <w:rPr>
                <w:sz w:val="16"/>
              </w:rPr>
            </w:pPr>
            <w:r>
              <w:rPr>
                <w:sz w:val="16"/>
              </w:rPr>
              <w:t>InterDigital Inc,</w:t>
            </w:r>
          </w:p>
        </w:tc>
        <w:tc>
          <w:tcPr>
            <w:tcW w:w="0" w:type="auto"/>
          </w:tcPr>
          <w:p w14:paraId="54FE90ED" w14:textId="442C584D" w:rsidR="001120D7" w:rsidRPr="001120D7" w:rsidRDefault="001120D7" w:rsidP="00D5313E">
            <w:pPr>
              <w:pStyle w:val="TAL"/>
              <w:keepNext w:val="0"/>
              <w:keepLines w:val="0"/>
              <w:widowControl w:val="0"/>
              <w:rPr>
                <w:sz w:val="16"/>
              </w:rPr>
            </w:pPr>
            <w:r>
              <w:rPr>
                <w:sz w:val="16"/>
              </w:rPr>
              <w:t>agreed</w:t>
            </w:r>
          </w:p>
        </w:tc>
        <w:tc>
          <w:tcPr>
            <w:tcW w:w="0" w:type="auto"/>
          </w:tcPr>
          <w:p w14:paraId="450AB774" w14:textId="74444B53" w:rsidR="001120D7" w:rsidRPr="001120D7" w:rsidRDefault="001120D7" w:rsidP="00D5313E">
            <w:pPr>
              <w:pStyle w:val="TAL"/>
              <w:keepNext w:val="0"/>
              <w:keepLines w:val="0"/>
              <w:widowControl w:val="0"/>
              <w:rPr>
                <w:sz w:val="16"/>
              </w:rPr>
            </w:pPr>
            <w:r>
              <w:rPr>
                <w:sz w:val="16"/>
              </w:rPr>
              <w:t>S6-241441</w:t>
            </w:r>
          </w:p>
        </w:tc>
        <w:tc>
          <w:tcPr>
            <w:tcW w:w="0" w:type="auto"/>
          </w:tcPr>
          <w:p w14:paraId="472CB16F" w14:textId="7B0AA8AF" w:rsidR="001120D7" w:rsidRPr="001120D7" w:rsidRDefault="001120D7" w:rsidP="00D5313E">
            <w:pPr>
              <w:pStyle w:val="TAL"/>
              <w:keepNext w:val="0"/>
              <w:keepLines w:val="0"/>
              <w:widowControl w:val="0"/>
              <w:rPr>
                <w:sz w:val="16"/>
              </w:rPr>
            </w:pPr>
            <w:r>
              <w:rPr>
                <w:sz w:val="16"/>
              </w:rPr>
              <w:t>-</w:t>
            </w:r>
          </w:p>
        </w:tc>
      </w:tr>
      <w:tr w:rsidR="001120D7" w14:paraId="030D3B80" w14:textId="77777777" w:rsidTr="001120D7">
        <w:tc>
          <w:tcPr>
            <w:tcW w:w="0" w:type="auto"/>
          </w:tcPr>
          <w:p w14:paraId="248A49EF" w14:textId="2DB053C0" w:rsidR="001120D7" w:rsidRPr="001120D7" w:rsidRDefault="001120D7" w:rsidP="00D5313E">
            <w:pPr>
              <w:pStyle w:val="TAL"/>
              <w:keepNext w:val="0"/>
              <w:keepLines w:val="0"/>
              <w:widowControl w:val="0"/>
              <w:rPr>
                <w:sz w:val="16"/>
              </w:rPr>
            </w:pPr>
            <w:r>
              <w:rPr>
                <w:sz w:val="16"/>
              </w:rPr>
              <w:t>S6-241603</w:t>
            </w:r>
          </w:p>
        </w:tc>
        <w:tc>
          <w:tcPr>
            <w:tcW w:w="0" w:type="auto"/>
          </w:tcPr>
          <w:p w14:paraId="68430AA6" w14:textId="6089B3B5" w:rsidR="001120D7" w:rsidRPr="001120D7" w:rsidRDefault="001120D7" w:rsidP="00D5313E">
            <w:pPr>
              <w:pStyle w:val="TAL"/>
              <w:keepNext w:val="0"/>
              <w:keepLines w:val="0"/>
              <w:widowControl w:val="0"/>
              <w:rPr>
                <w:sz w:val="16"/>
              </w:rPr>
            </w:pPr>
            <w:r>
              <w:rPr>
                <w:sz w:val="16"/>
              </w:rPr>
              <w:t>LS on data channel application related capability exposure</w:t>
            </w:r>
          </w:p>
        </w:tc>
        <w:tc>
          <w:tcPr>
            <w:tcW w:w="0" w:type="auto"/>
          </w:tcPr>
          <w:p w14:paraId="6EFC5E50" w14:textId="686C2FA6" w:rsidR="001120D7" w:rsidRPr="001120D7" w:rsidRDefault="00E2607F" w:rsidP="00D5313E">
            <w:pPr>
              <w:pStyle w:val="TAL"/>
              <w:keepNext w:val="0"/>
              <w:keepLines w:val="0"/>
              <w:widowControl w:val="0"/>
              <w:rPr>
                <w:sz w:val="16"/>
              </w:rPr>
            </w:pPr>
            <w:r>
              <w:rPr>
                <w:sz w:val="16"/>
              </w:rPr>
              <w:t>Huawei</w:t>
            </w:r>
          </w:p>
        </w:tc>
        <w:tc>
          <w:tcPr>
            <w:tcW w:w="0" w:type="auto"/>
          </w:tcPr>
          <w:p w14:paraId="62BB255C" w14:textId="6D6A3048" w:rsidR="001120D7" w:rsidRPr="001120D7" w:rsidRDefault="001120D7" w:rsidP="00D5313E">
            <w:pPr>
              <w:pStyle w:val="TAL"/>
              <w:keepNext w:val="0"/>
              <w:keepLines w:val="0"/>
              <w:widowControl w:val="0"/>
              <w:rPr>
                <w:sz w:val="16"/>
              </w:rPr>
            </w:pPr>
            <w:r>
              <w:rPr>
                <w:sz w:val="16"/>
              </w:rPr>
              <w:t>revised</w:t>
            </w:r>
          </w:p>
        </w:tc>
        <w:tc>
          <w:tcPr>
            <w:tcW w:w="0" w:type="auto"/>
          </w:tcPr>
          <w:p w14:paraId="409535D4" w14:textId="1DCB1DE3" w:rsidR="001120D7" w:rsidRPr="001120D7" w:rsidRDefault="001120D7" w:rsidP="00D5313E">
            <w:pPr>
              <w:pStyle w:val="TAL"/>
              <w:keepNext w:val="0"/>
              <w:keepLines w:val="0"/>
              <w:widowControl w:val="0"/>
              <w:rPr>
                <w:sz w:val="16"/>
              </w:rPr>
            </w:pPr>
            <w:r>
              <w:rPr>
                <w:sz w:val="16"/>
              </w:rPr>
              <w:t>S6-241461</w:t>
            </w:r>
          </w:p>
        </w:tc>
        <w:tc>
          <w:tcPr>
            <w:tcW w:w="0" w:type="auto"/>
          </w:tcPr>
          <w:p w14:paraId="373EE613" w14:textId="14465E51" w:rsidR="001120D7" w:rsidRPr="001120D7" w:rsidRDefault="001120D7" w:rsidP="00D5313E">
            <w:pPr>
              <w:pStyle w:val="TAL"/>
              <w:keepNext w:val="0"/>
              <w:keepLines w:val="0"/>
              <w:widowControl w:val="0"/>
              <w:rPr>
                <w:sz w:val="16"/>
              </w:rPr>
            </w:pPr>
            <w:r>
              <w:rPr>
                <w:sz w:val="16"/>
              </w:rPr>
              <w:t>S6-241644</w:t>
            </w:r>
          </w:p>
        </w:tc>
      </w:tr>
      <w:tr w:rsidR="001120D7" w14:paraId="17AC315C" w14:textId="77777777" w:rsidTr="001120D7">
        <w:tc>
          <w:tcPr>
            <w:tcW w:w="0" w:type="auto"/>
          </w:tcPr>
          <w:p w14:paraId="21851413" w14:textId="43EE5BBB" w:rsidR="001120D7" w:rsidRPr="001120D7" w:rsidRDefault="001120D7" w:rsidP="00D5313E">
            <w:pPr>
              <w:pStyle w:val="TAL"/>
              <w:keepNext w:val="0"/>
              <w:keepLines w:val="0"/>
              <w:widowControl w:val="0"/>
              <w:rPr>
                <w:sz w:val="16"/>
              </w:rPr>
            </w:pPr>
            <w:r>
              <w:rPr>
                <w:sz w:val="16"/>
              </w:rPr>
              <w:t>S6-241604</w:t>
            </w:r>
          </w:p>
        </w:tc>
        <w:tc>
          <w:tcPr>
            <w:tcW w:w="0" w:type="auto"/>
          </w:tcPr>
          <w:p w14:paraId="095FE4C3" w14:textId="2A41EF73" w:rsidR="001120D7" w:rsidRPr="001120D7" w:rsidRDefault="001120D7" w:rsidP="00D5313E">
            <w:pPr>
              <w:pStyle w:val="TAL"/>
              <w:keepNext w:val="0"/>
              <w:keepLines w:val="0"/>
              <w:widowControl w:val="0"/>
              <w:rPr>
                <w:sz w:val="16"/>
              </w:rPr>
            </w:pPr>
            <w:r>
              <w:rPr>
                <w:sz w:val="16"/>
              </w:rPr>
              <w:t>Addition of functional entities and reference points</w:t>
            </w:r>
          </w:p>
        </w:tc>
        <w:tc>
          <w:tcPr>
            <w:tcW w:w="0" w:type="auto"/>
          </w:tcPr>
          <w:p w14:paraId="3ED7C7BC" w14:textId="3E8BD270" w:rsidR="001120D7" w:rsidRPr="001120D7" w:rsidRDefault="001120D7" w:rsidP="00D5313E">
            <w:pPr>
              <w:pStyle w:val="TAL"/>
              <w:keepNext w:val="0"/>
              <w:keepLines w:val="0"/>
              <w:widowControl w:val="0"/>
              <w:rPr>
                <w:sz w:val="16"/>
              </w:rPr>
            </w:pPr>
            <w:r>
              <w:rPr>
                <w:sz w:val="16"/>
              </w:rPr>
              <w:t>Lenovo</w:t>
            </w:r>
          </w:p>
        </w:tc>
        <w:tc>
          <w:tcPr>
            <w:tcW w:w="0" w:type="auto"/>
          </w:tcPr>
          <w:p w14:paraId="7716484B" w14:textId="1514ED5B" w:rsidR="001120D7" w:rsidRPr="001120D7" w:rsidRDefault="001120D7" w:rsidP="00D5313E">
            <w:pPr>
              <w:pStyle w:val="TAL"/>
              <w:keepNext w:val="0"/>
              <w:keepLines w:val="0"/>
              <w:widowControl w:val="0"/>
              <w:rPr>
                <w:sz w:val="16"/>
              </w:rPr>
            </w:pPr>
            <w:r>
              <w:rPr>
                <w:sz w:val="16"/>
              </w:rPr>
              <w:t>agreed</w:t>
            </w:r>
          </w:p>
        </w:tc>
        <w:tc>
          <w:tcPr>
            <w:tcW w:w="0" w:type="auto"/>
          </w:tcPr>
          <w:p w14:paraId="2CE04CA6" w14:textId="5EE2674A" w:rsidR="001120D7" w:rsidRPr="001120D7" w:rsidRDefault="001120D7" w:rsidP="00D5313E">
            <w:pPr>
              <w:pStyle w:val="TAL"/>
              <w:keepNext w:val="0"/>
              <w:keepLines w:val="0"/>
              <w:widowControl w:val="0"/>
              <w:rPr>
                <w:sz w:val="16"/>
              </w:rPr>
            </w:pPr>
            <w:r>
              <w:rPr>
                <w:sz w:val="16"/>
              </w:rPr>
              <w:t>S6-241430</w:t>
            </w:r>
          </w:p>
        </w:tc>
        <w:tc>
          <w:tcPr>
            <w:tcW w:w="0" w:type="auto"/>
          </w:tcPr>
          <w:p w14:paraId="33E94942" w14:textId="2EA17AAB" w:rsidR="001120D7" w:rsidRPr="001120D7" w:rsidRDefault="001120D7" w:rsidP="00D5313E">
            <w:pPr>
              <w:pStyle w:val="TAL"/>
              <w:keepNext w:val="0"/>
              <w:keepLines w:val="0"/>
              <w:widowControl w:val="0"/>
              <w:rPr>
                <w:sz w:val="16"/>
              </w:rPr>
            </w:pPr>
            <w:r>
              <w:rPr>
                <w:sz w:val="16"/>
              </w:rPr>
              <w:t>-</w:t>
            </w:r>
          </w:p>
        </w:tc>
      </w:tr>
      <w:tr w:rsidR="001120D7" w14:paraId="3D27820B" w14:textId="77777777" w:rsidTr="001120D7">
        <w:tc>
          <w:tcPr>
            <w:tcW w:w="0" w:type="auto"/>
          </w:tcPr>
          <w:p w14:paraId="0E47A3B3" w14:textId="2FB4C12E" w:rsidR="001120D7" w:rsidRPr="001120D7" w:rsidRDefault="001120D7" w:rsidP="00D5313E">
            <w:pPr>
              <w:pStyle w:val="TAL"/>
              <w:keepNext w:val="0"/>
              <w:keepLines w:val="0"/>
              <w:widowControl w:val="0"/>
              <w:rPr>
                <w:sz w:val="16"/>
              </w:rPr>
            </w:pPr>
            <w:r>
              <w:rPr>
                <w:sz w:val="16"/>
              </w:rPr>
              <w:t>S6-241605</w:t>
            </w:r>
          </w:p>
        </w:tc>
        <w:tc>
          <w:tcPr>
            <w:tcW w:w="0" w:type="auto"/>
          </w:tcPr>
          <w:p w14:paraId="6D5FB050" w14:textId="4463CBBD" w:rsidR="001120D7" w:rsidRPr="001120D7" w:rsidRDefault="001120D7" w:rsidP="00D5313E">
            <w:pPr>
              <w:pStyle w:val="TAL"/>
              <w:keepNext w:val="0"/>
              <w:keepLines w:val="0"/>
              <w:widowControl w:val="0"/>
              <w:rPr>
                <w:sz w:val="16"/>
              </w:rPr>
            </w:pPr>
            <w:r>
              <w:rPr>
                <w:sz w:val="16"/>
              </w:rPr>
              <w:t>Addition of functional entities and reference points</w:t>
            </w:r>
          </w:p>
        </w:tc>
        <w:tc>
          <w:tcPr>
            <w:tcW w:w="0" w:type="auto"/>
          </w:tcPr>
          <w:p w14:paraId="0AFBE64D" w14:textId="438BFD2F" w:rsidR="001120D7" w:rsidRPr="001120D7" w:rsidRDefault="001120D7" w:rsidP="00D5313E">
            <w:pPr>
              <w:pStyle w:val="TAL"/>
              <w:keepNext w:val="0"/>
              <w:keepLines w:val="0"/>
              <w:widowControl w:val="0"/>
              <w:rPr>
                <w:sz w:val="16"/>
              </w:rPr>
            </w:pPr>
            <w:r>
              <w:rPr>
                <w:sz w:val="16"/>
              </w:rPr>
              <w:t>Lenovo, Samsung</w:t>
            </w:r>
          </w:p>
        </w:tc>
        <w:tc>
          <w:tcPr>
            <w:tcW w:w="0" w:type="auto"/>
          </w:tcPr>
          <w:p w14:paraId="7CBEC78C" w14:textId="6C7CC0A6" w:rsidR="001120D7" w:rsidRPr="001120D7" w:rsidRDefault="001120D7" w:rsidP="00D5313E">
            <w:pPr>
              <w:pStyle w:val="TAL"/>
              <w:keepNext w:val="0"/>
              <w:keepLines w:val="0"/>
              <w:widowControl w:val="0"/>
              <w:rPr>
                <w:sz w:val="16"/>
              </w:rPr>
            </w:pPr>
            <w:r>
              <w:rPr>
                <w:sz w:val="16"/>
              </w:rPr>
              <w:t>agreed</w:t>
            </w:r>
          </w:p>
        </w:tc>
        <w:tc>
          <w:tcPr>
            <w:tcW w:w="0" w:type="auto"/>
          </w:tcPr>
          <w:p w14:paraId="3DFA532D" w14:textId="08F79293" w:rsidR="001120D7" w:rsidRPr="001120D7" w:rsidRDefault="001120D7" w:rsidP="00D5313E">
            <w:pPr>
              <w:pStyle w:val="TAL"/>
              <w:keepNext w:val="0"/>
              <w:keepLines w:val="0"/>
              <w:widowControl w:val="0"/>
              <w:rPr>
                <w:sz w:val="16"/>
              </w:rPr>
            </w:pPr>
            <w:r>
              <w:rPr>
                <w:sz w:val="16"/>
              </w:rPr>
              <w:t>S6-241433</w:t>
            </w:r>
          </w:p>
        </w:tc>
        <w:tc>
          <w:tcPr>
            <w:tcW w:w="0" w:type="auto"/>
          </w:tcPr>
          <w:p w14:paraId="4755AF01" w14:textId="1CBEC508" w:rsidR="001120D7" w:rsidRPr="001120D7" w:rsidRDefault="001120D7" w:rsidP="00D5313E">
            <w:pPr>
              <w:pStyle w:val="TAL"/>
              <w:keepNext w:val="0"/>
              <w:keepLines w:val="0"/>
              <w:widowControl w:val="0"/>
              <w:rPr>
                <w:sz w:val="16"/>
              </w:rPr>
            </w:pPr>
            <w:r>
              <w:rPr>
                <w:sz w:val="16"/>
              </w:rPr>
              <w:t>-</w:t>
            </w:r>
          </w:p>
        </w:tc>
      </w:tr>
      <w:tr w:rsidR="001120D7" w14:paraId="186351BB" w14:textId="77777777" w:rsidTr="001120D7">
        <w:tc>
          <w:tcPr>
            <w:tcW w:w="0" w:type="auto"/>
          </w:tcPr>
          <w:p w14:paraId="23F71CB6" w14:textId="35432D61" w:rsidR="001120D7" w:rsidRPr="001120D7" w:rsidRDefault="001120D7" w:rsidP="00D5313E">
            <w:pPr>
              <w:pStyle w:val="TAL"/>
              <w:keepNext w:val="0"/>
              <w:keepLines w:val="0"/>
              <w:widowControl w:val="0"/>
              <w:rPr>
                <w:sz w:val="16"/>
              </w:rPr>
            </w:pPr>
            <w:r>
              <w:rPr>
                <w:sz w:val="16"/>
              </w:rPr>
              <w:t>S6-241606</w:t>
            </w:r>
          </w:p>
        </w:tc>
        <w:tc>
          <w:tcPr>
            <w:tcW w:w="0" w:type="auto"/>
          </w:tcPr>
          <w:p w14:paraId="5A153986" w14:textId="6D30AFC9" w:rsidR="001120D7" w:rsidRPr="001120D7" w:rsidRDefault="001120D7" w:rsidP="00D5313E">
            <w:pPr>
              <w:pStyle w:val="TAL"/>
              <w:keepNext w:val="0"/>
              <w:keepLines w:val="0"/>
              <w:widowControl w:val="0"/>
              <w:rPr>
                <w:sz w:val="16"/>
              </w:rPr>
            </w:pPr>
            <w:r>
              <w:rPr>
                <w:sz w:val="16"/>
              </w:rPr>
              <w:t>Notifying the PIN elements about backup PEGC</w:t>
            </w:r>
          </w:p>
        </w:tc>
        <w:tc>
          <w:tcPr>
            <w:tcW w:w="0" w:type="auto"/>
          </w:tcPr>
          <w:p w14:paraId="7B4CA77D" w14:textId="7FD4B225" w:rsidR="001120D7" w:rsidRPr="001120D7" w:rsidRDefault="001120D7" w:rsidP="00D5313E">
            <w:pPr>
              <w:pStyle w:val="TAL"/>
              <w:keepNext w:val="0"/>
              <w:keepLines w:val="0"/>
              <w:widowControl w:val="0"/>
              <w:rPr>
                <w:sz w:val="16"/>
              </w:rPr>
            </w:pPr>
            <w:r>
              <w:rPr>
                <w:sz w:val="16"/>
              </w:rPr>
              <w:t>Samsung</w:t>
            </w:r>
          </w:p>
        </w:tc>
        <w:tc>
          <w:tcPr>
            <w:tcW w:w="0" w:type="auto"/>
          </w:tcPr>
          <w:p w14:paraId="46C25022" w14:textId="1DC326A9" w:rsidR="001120D7" w:rsidRPr="001120D7" w:rsidRDefault="001120D7" w:rsidP="00D5313E">
            <w:pPr>
              <w:pStyle w:val="TAL"/>
              <w:keepNext w:val="0"/>
              <w:keepLines w:val="0"/>
              <w:widowControl w:val="0"/>
              <w:rPr>
                <w:sz w:val="16"/>
              </w:rPr>
            </w:pPr>
            <w:r>
              <w:rPr>
                <w:sz w:val="16"/>
              </w:rPr>
              <w:t>agreed</w:t>
            </w:r>
          </w:p>
        </w:tc>
        <w:tc>
          <w:tcPr>
            <w:tcW w:w="0" w:type="auto"/>
          </w:tcPr>
          <w:p w14:paraId="27890D95" w14:textId="62AEE68D" w:rsidR="001120D7" w:rsidRPr="001120D7" w:rsidRDefault="001120D7" w:rsidP="00D5313E">
            <w:pPr>
              <w:pStyle w:val="TAL"/>
              <w:keepNext w:val="0"/>
              <w:keepLines w:val="0"/>
              <w:widowControl w:val="0"/>
              <w:rPr>
                <w:sz w:val="16"/>
              </w:rPr>
            </w:pPr>
            <w:r>
              <w:rPr>
                <w:sz w:val="16"/>
              </w:rPr>
              <w:t>S6-241432</w:t>
            </w:r>
          </w:p>
        </w:tc>
        <w:tc>
          <w:tcPr>
            <w:tcW w:w="0" w:type="auto"/>
          </w:tcPr>
          <w:p w14:paraId="4FDACFD0" w14:textId="6ACFA229" w:rsidR="001120D7" w:rsidRPr="001120D7" w:rsidRDefault="001120D7" w:rsidP="00D5313E">
            <w:pPr>
              <w:pStyle w:val="TAL"/>
              <w:keepNext w:val="0"/>
              <w:keepLines w:val="0"/>
              <w:widowControl w:val="0"/>
              <w:rPr>
                <w:sz w:val="16"/>
              </w:rPr>
            </w:pPr>
            <w:r>
              <w:rPr>
                <w:sz w:val="16"/>
              </w:rPr>
              <w:t>-</w:t>
            </w:r>
          </w:p>
        </w:tc>
      </w:tr>
      <w:tr w:rsidR="001120D7" w14:paraId="6D615C28" w14:textId="77777777" w:rsidTr="001120D7">
        <w:tc>
          <w:tcPr>
            <w:tcW w:w="0" w:type="auto"/>
          </w:tcPr>
          <w:p w14:paraId="422BE7DD" w14:textId="4B194C9D" w:rsidR="001120D7" w:rsidRPr="001120D7" w:rsidRDefault="001120D7" w:rsidP="00D5313E">
            <w:pPr>
              <w:pStyle w:val="TAL"/>
              <w:keepNext w:val="0"/>
              <w:keepLines w:val="0"/>
              <w:widowControl w:val="0"/>
              <w:rPr>
                <w:sz w:val="16"/>
              </w:rPr>
            </w:pPr>
            <w:r>
              <w:rPr>
                <w:sz w:val="16"/>
              </w:rPr>
              <w:t>S6-241607</w:t>
            </w:r>
          </w:p>
        </w:tc>
        <w:tc>
          <w:tcPr>
            <w:tcW w:w="0" w:type="auto"/>
          </w:tcPr>
          <w:p w14:paraId="296AEDEA" w14:textId="249CF409" w:rsidR="001120D7" w:rsidRPr="001120D7" w:rsidRDefault="001120D7" w:rsidP="00D5313E">
            <w:pPr>
              <w:pStyle w:val="TAL"/>
              <w:keepNext w:val="0"/>
              <w:keepLines w:val="0"/>
              <w:widowControl w:val="0"/>
              <w:rPr>
                <w:sz w:val="16"/>
              </w:rPr>
            </w:pPr>
            <w:r>
              <w:rPr>
                <w:sz w:val="16"/>
              </w:rPr>
              <w:t>Update to Solution#12 on ML Model Performance Degradation Detection</w:t>
            </w:r>
          </w:p>
        </w:tc>
        <w:tc>
          <w:tcPr>
            <w:tcW w:w="0" w:type="auto"/>
          </w:tcPr>
          <w:p w14:paraId="063601AE" w14:textId="344ABE4F" w:rsidR="001120D7" w:rsidRPr="001120D7" w:rsidRDefault="001120D7" w:rsidP="00D5313E">
            <w:pPr>
              <w:pStyle w:val="TAL"/>
              <w:keepNext w:val="0"/>
              <w:keepLines w:val="0"/>
              <w:widowControl w:val="0"/>
              <w:rPr>
                <w:sz w:val="16"/>
              </w:rPr>
            </w:pPr>
            <w:r>
              <w:rPr>
                <w:sz w:val="16"/>
              </w:rPr>
              <w:t>Ericsson</w:t>
            </w:r>
          </w:p>
        </w:tc>
        <w:tc>
          <w:tcPr>
            <w:tcW w:w="0" w:type="auto"/>
          </w:tcPr>
          <w:p w14:paraId="60EB1141" w14:textId="3273A9A7" w:rsidR="001120D7" w:rsidRPr="001120D7" w:rsidRDefault="001120D7" w:rsidP="00D5313E">
            <w:pPr>
              <w:pStyle w:val="TAL"/>
              <w:keepNext w:val="0"/>
              <w:keepLines w:val="0"/>
              <w:widowControl w:val="0"/>
              <w:rPr>
                <w:sz w:val="16"/>
              </w:rPr>
            </w:pPr>
            <w:r>
              <w:rPr>
                <w:sz w:val="16"/>
              </w:rPr>
              <w:t>revised</w:t>
            </w:r>
          </w:p>
        </w:tc>
        <w:tc>
          <w:tcPr>
            <w:tcW w:w="0" w:type="auto"/>
          </w:tcPr>
          <w:p w14:paraId="3501C86D" w14:textId="1A40340D" w:rsidR="001120D7" w:rsidRPr="001120D7" w:rsidRDefault="001120D7" w:rsidP="00D5313E">
            <w:pPr>
              <w:pStyle w:val="TAL"/>
              <w:keepNext w:val="0"/>
              <w:keepLines w:val="0"/>
              <w:widowControl w:val="0"/>
              <w:rPr>
                <w:sz w:val="16"/>
              </w:rPr>
            </w:pPr>
            <w:r>
              <w:rPr>
                <w:sz w:val="16"/>
              </w:rPr>
              <w:t>S6-241513</w:t>
            </w:r>
          </w:p>
        </w:tc>
        <w:tc>
          <w:tcPr>
            <w:tcW w:w="0" w:type="auto"/>
          </w:tcPr>
          <w:p w14:paraId="2072C0F6" w14:textId="2C199C08" w:rsidR="001120D7" w:rsidRPr="001120D7" w:rsidRDefault="001120D7" w:rsidP="00D5313E">
            <w:pPr>
              <w:pStyle w:val="TAL"/>
              <w:keepNext w:val="0"/>
              <w:keepLines w:val="0"/>
              <w:widowControl w:val="0"/>
              <w:rPr>
                <w:sz w:val="16"/>
              </w:rPr>
            </w:pPr>
            <w:r>
              <w:rPr>
                <w:sz w:val="16"/>
              </w:rPr>
              <w:t>S6-241637</w:t>
            </w:r>
          </w:p>
        </w:tc>
      </w:tr>
      <w:tr w:rsidR="001120D7" w14:paraId="3544AFB0" w14:textId="77777777" w:rsidTr="001120D7">
        <w:tc>
          <w:tcPr>
            <w:tcW w:w="0" w:type="auto"/>
          </w:tcPr>
          <w:p w14:paraId="70AE2BDB" w14:textId="2714D0AD" w:rsidR="001120D7" w:rsidRPr="001120D7" w:rsidRDefault="001120D7" w:rsidP="00D5313E">
            <w:pPr>
              <w:pStyle w:val="TAL"/>
              <w:keepNext w:val="0"/>
              <w:keepLines w:val="0"/>
              <w:widowControl w:val="0"/>
              <w:rPr>
                <w:sz w:val="16"/>
              </w:rPr>
            </w:pPr>
            <w:r>
              <w:rPr>
                <w:sz w:val="16"/>
              </w:rPr>
              <w:t>S6-241608</w:t>
            </w:r>
          </w:p>
        </w:tc>
        <w:tc>
          <w:tcPr>
            <w:tcW w:w="0" w:type="auto"/>
          </w:tcPr>
          <w:p w14:paraId="64D574A8" w14:textId="6496393D" w:rsidR="001120D7" w:rsidRPr="001120D7" w:rsidRDefault="001120D7" w:rsidP="00D5313E">
            <w:pPr>
              <w:pStyle w:val="TAL"/>
              <w:keepNext w:val="0"/>
              <w:keepLines w:val="0"/>
              <w:widowControl w:val="0"/>
              <w:rPr>
                <w:sz w:val="16"/>
              </w:rPr>
            </w:pPr>
            <w:r>
              <w:rPr>
                <w:sz w:val="16"/>
              </w:rPr>
              <w:t>Application Server in Group messaging</w:t>
            </w:r>
          </w:p>
        </w:tc>
        <w:tc>
          <w:tcPr>
            <w:tcW w:w="0" w:type="auto"/>
          </w:tcPr>
          <w:p w14:paraId="6BE933DC" w14:textId="721EC26F" w:rsidR="001120D7" w:rsidRPr="001120D7" w:rsidRDefault="001120D7" w:rsidP="00D5313E">
            <w:pPr>
              <w:pStyle w:val="TAL"/>
              <w:keepNext w:val="0"/>
              <w:keepLines w:val="0"/>
              <w:widowControl w:val="0"/>
              <w:rPr>
                <w:sz w:val="16"/>
              </w:rPr>
            </w:pPr>
            <w:r>
              <w:rPr>
                <w:sz w:val="16"/>
              </w:rPr>
              <w:t>China Mobile</w:t>
            </w:r>
          </w:p>
        </w:tc>
        <w:tc>
          <w:tcPr>
            <w:tcW w:w="0" w:type="auto"/>
          </w:tcPr>
          <w:p w14:paraId="6C776F29" w14:textId="2115FE08" w:rsidR="001120D7" w:rsidRPr="001120D7" w:rsidRDefault="001120D7" w:rsidP="00D5313E">
            <w:pPr>
              <w:pStyle w:val="TAL"/>
              <w:keepNext w:val="0"/>
              <w:keepLines w:val="0"/>
              <w:widowControl w:val="0"/>
              <w:rPr>
                <w:sz w:val="16"/>
              </w:rPr>
            </w:pPr>
            <w:r>
              <w:rPr>
                <w:sz w:val="16"/>
              </w:rPr>
              <w:t>agreed</w:t>
            </w:r>
          </w:p>
        </w:tc>
        <w:tc>
          <w:tcPr>
            <w:tcW w:w="0" w:type="auto"/>
          </w:tcPr>
          <w:p w14:paraId="3CF07BFE" w14:textId="63BF4D59" w:rsidR="001120D7" w:rsidRPr="001120D7" w:rsidRDefault="001120D7" w:rsidP="00D5313E">
            <w:pPr>
              <w:pStyle w:val="TAL"/>
              <w:keepNext w:val="0"/>
              <w:keepLines w:val="0"/>
              <w:widowControl w:val="0"/>
              <w:rPr>
                <w:sz w:val="16"/>
              </w:rPr>
            </w:pPr>
            <w:r>
              <w:rPr>
                <w:sz w:val="16"/>
              </w:rPr>
              <w:t>S6-241436</w:t>
            </w:r>
          </w:p>
        </w:tc>
        <w:tc>
          <w:tcPr>
            <w:tcW w:w="0" w:type="auto"/>
          </w:tcPr>
          <w:p w14:paraId="70D1A21A" w14:textId="3D07445F" w:rsidR="001120D7" w:rsidRPr="001120D7" w:rsidRDefault="001120D7" w:rsidP="00D5313E">
            <w:pPr>
              <w:pStyle w:val="TAL"/>
              <w:keepNext w:val="0"/>
              <w:keepLines w:val="0"/>
              <w:widowControl w:val="0"/>
              <w:rPr>
                <w:sz w:val="16"/>
              </w:rPr>
            </w:pPr>
            <w:r>
              <w:rPr>
                <w:sz w:val="16"/>
              </w:rPr>
              <w:t>-</w:t>
            </w:r>
          </w:p>
        </w:tc>
      </w:tr>
      <w:tr w:rsidR="001120D7" w14:paraId="1F017871" w14:textId="77777777" w:rsidTr="001120D7">
        <w:tc>
          <w:tcPr>
            <w:tcW w:w="0" w:type="auto"/>
          </w:tcPr>
          <w:p w14:paraId="25C1A562" w14:textId="1676483E" w:rsidR="001120D7" w:rsidRPr="001120D7" w:rsidRDefault="001120D7" w:rsidP="00D5313E">
            <w:pPr>
              <w:pStyle w:val="TAL"/>
              <w:keepNext w:val="0"/>
              <w:keepLines w:val="0"/>
              <w:widowControl w:val="0"/>
              <w:rPr>
                <w:sz w:val="16"/>
              </w:rPr>
            </w:pPr>
            <w:r>
              <w:rPr>
                <w:sz w:val="16"/>
              </w:rPr>
              <w:t>S6-241609</w:t>
            </w:r>
          </w:p>
        </w:tc>
        <w:tc>
          <w:tcPr>
            <w:tcW w:w="0" w:type="auto"/>
          </w:tcPr>
          <w:p w14:paraId="10F258F3" w14:textId="52BE270C" w:rsidR="001120D7" w:rsidRPr="001120D7" w:rsidRDefault="001120D7" w:rsidP="00D5313E">
            <w:pPr>
              <w:pStyle w:val="TAL"/>
              <w:keepNext w:val="0"/>
              <w:keepLines w:val="0"/>
              <w:widowControl w:val="0"/>
              <w:rPr>
                <w:sz w:val="16"/>
              </w:rPr>
            </w:pPr>
            <w:r>
              <w:rPr>
                <w:sz w:val="16"/>
              </w:rPr>
              <w:t>Alignment of "API type" with "API category" terminology</w:t>
            </w:r>
          </w:p>
        </w:tc>
        <w:tc>
          <w:tcPr>
            <w:tcW w:w="0" w:type="auto"/>
          </w:tcPr>
          <w:p w14:paraId="3C4B2C88" w14:textId="63ECDDDC" w:rsidR="001120D7" w:rsidRPr="001120D7" w:rsidRDefault="001120D7" w:rsidP="00D5313E">
            <w:pPr>
              <w:pStyle w:val="TAL"/>
              <w:keepNext w:val="0"/>
              <w:keepLines w:val="0"/>
              <w:widowControl w:val="0"/>
              <w:rPr>
                <w:sz w:val="16"/>
              </w:rPr>
            </w:pPr>
            <w:r>
              <w:rPr>
                <w:sz w:val="16"/>
              </w:rPr>
              <w:t>Ericsson, Nokia, Vodafone</w:t>
            </w:r>
          </w:p>
        </w:tc>
        <w:tc>
          <w:tcPr>
            <w:tcW w:w="0" w:type="auto"/>
          </w:tcPr>
          <w:p w14:paraId="2AF83779" w14:textId="11082D59" w:rsidR="001120D7" w:rsidRPr="001120D7" w:rsidRDefault="001120D7" w:rsidP="00D5313E">
            <w:pPr>
              <w:pStyle w:val="TAL"/>
              <w:keepNext w:val="0"/>
              <w:keepLines w:val="0"/>
              <w:widowControl w:val="0"/>
              <w:rPr>
                <w:sz w:val="16"/>
              </w:rPr>
            </w:pPr>
            <w:r>
              <w:rPr>
                <w:sz w:val="16"/>
              </w:rPr>
              <w:t>agreed</w:t>
            </w:r>
          </w:p>
        </w:tc>
        <w:tc>
          <w:tcPr>
            <w:tcW w:w="0" w:type="auto"/>
          </w:tcPr>
          <w:p w14:paraId="0F74DD2D" w14:textId="01C05C71" w:rsidR="001120D7" w:rsidRPr="001120D7" w:rsidRDefault="001120D7" w:rsidP="00D5313E">
            <w:pPr>
              <w:pStyle w:val="TAL"/>
              <w:keepNext w:val="0"/>
              <w:keepLines w:val="0"/>
              <w:widowControl w:val="0"/>
              <w:rPr>
                <w:sz w:val="16"/>
              </w:rPr>
            </w:pPr>
            <w:r>
              <w:rPr>
                <w:sz w:val="16"/>
              </w:rPr>
              <w:t>S6-241559</w:t>
            </w:r>
          </w:p>
        </w:tc>
        <w:tc>
          <w:tcPr>
            <w:tcW w:w="0" w:type="auto"/>
          </w:tcPr>
          <w:p w14:paraId="1155AE04" w14:textId="4BA71BDD" w:rsidR="001120D7" w:rsidRPr="001120D7" w:rsidRDefault="001120D7" w:rsidP="00D5313E">
            <w:pPr>
              <w:pStyle w:val="TAL"/>
              <w:keepNext w:val="0"/>
              <w:keepLines w:val="0"/>
              <w:widowControl w:val="0"/>
              <w:rPr>
                <w:sz w:val="16"/>
              </w:rPr>
            </w:pPr>
            <w:r>
              <w:rPr>
                <w:sz w:val="16"/>
              </w:rPr>
              <w:t>-</w:t>
            </w:r>
          </w:p>
        </w:tc>
      </w:tr>
      <w:tr w:rsidR="001120D7" w14:paraId="05B25DDA" w14:textId="77777777" w:rsidTr="001120D7">
        <w:tc>
          <w:tcPr>
            <w:tcW w:w="0" w:type="auto"/>
          </w:tcPr>
          <w:p w14:paraId="02288013" w14:textId="26C73276" w:rsidR="001120D7" w:rsidRPr="001120D7" w:rsidRDefault="001120D7" w:rsidP="00D5313E">
            <w:pPr>
              <w:pStyle w:val="TAL"/>
              <w:keepNext w:val="0"/>
              <w:keepLines w:val="0"/>
              <w:widowControl w:val="0"/>
              <w:rPr>
                <w:sz w:val="16"/>
              </w:rPr>
            </w:pPr>
            <w:r>
              <w:rPr>
                <w:sz w:val="16"/>
              </w:rPr>
              <w:t>S6-241610</w:t>
            </w:r>
          </w:p>
        </w:tc>
        <w:tc>
          <w:tcPr>
            <w:tcW w:w="0" w:type="auto"/>
          </w:tcPr>
          <w:p w14:paraId="66C606D5" w14:textId="42E7B089" w:rsidR="001120D7" w:rsidRPr="001120D7" w:rsidRDefault="001120D7" w:rsidP="00D5313E">
            <w:pPr>
              <w:pStyle w:val="TAL"/>
              <w:keepNext w:val="0"/>
              <w:keepLines w:val="0"/>
              <w:widowControl w:val="0"/>
              <w:rPr>
                <w:sz w:val="16"/>
              </w:rPr>
            </w:pPr>
            <w:r>
              <w:rPr>
                <w:sz w:val="16"/>
              </w:rPr>
              <w:t>Add Update services of Eees_TrafficInfluenceEAS</w:t>
            </w:r>
          </w:p>
        </w:tc>
        <w:tc>
          <w:tcPr>
            <w:tcW w:w="0" w:type="auto"/>
          </w:tcPr>
          <w:p w14:paraId="5601007B" w14:textId="4D6C3F2D" w:rsidR="001120D7" w:rsidRPr="001120D7" w:rsidRDefault="001120D7" w:rsidP="00D5313E">
            <w:pPr>
              <w:pStyle w:val="TAL"/>
              <w:keepNext w:val="0"/>
              <w:keepLines w:val="0"/>
              <w:widowControl w:val="0"/>
              <w:rPr>
                <w:sz w:val="16"/>
              </w:rPr>
            </w:pPr>
            <w:r>
              <w:rPr>
                <w:sz w:val="16"/>
              </w:rPr>
              <w:t>China Mobile</w:t>
            </w:r>
          </w:p>
        </w:tc>
        <w:tc>
          <w:tcPr>
            <w:tcW w:w="0" w:type="auto"/>
          </w:tcPr>
          <w:p w14:paraId="7F7C5D20" w14:textId="4CC07F28" w:rsidR="001120D7" w:rsidRPr="001120D7" w:rsidRDefault="001120D7" w:rsidP="00D5313E">
            <w:pPr>
              <w:pStyle w:val="TAL"/>
              <w:keepNext w:val="0"/>
              <w:keepLines w:val="0"/>
              <w:widowControl w:val="0"/>
              <w:rPr>
                <w:sz w:val="16"/>
              </w:rPr>
            </w:pPr>
            <w:r>
              <w:rPr>
                <w:sz w:val="16"/>
              </w:rPr>
              <w:t>agreed</w:t>
            </w:r>
          </w:p>
        </w:tc>
        <w:tc>
          <w:tcPr>
            <w:tcW w:w="0" w:type="auto"/>
          </w:tcPr>
          <w:p w14:paraId="610D8AC9" w14:textId="0FDB0B42" w:rsidR="001120D7" w:rsidRPr="001120D7" w:rsidRDefault="001120D7" w:rsidP="00D5313E">
            <w:pPr>
              <w:pStyle w:val="TAL"/>
              <w:keepNext w:val="0"/>
              <w:keepLines w:val="0"/>
              <w:widowControl w:val="0"/>
              <w:rPr>
                <w:sz w:val="16"/>
              </w:rPr>
            </w:pPr>
            <w:r>
              <w:rPr>
                <w:sz w:val="16"/>
              </w:rPr>
              <w:t>S6-241545</w:t>
            </w:r>
          </w:p>
        </w:tc>
        <w:tc>
          <w:tcPr>
            <w:tcW w:w="0" w:type="auto"/>
          </w:tcPr>
          <w:p w14:paraId="5F922C17" w14:textId="614BA1C4" w:rsidR="001120D7" w:rsidRPr="001120D7" w:rsidRDefault="001120D7" w:rsidP="00D5313E">
            <w:pPr>
              <w:pStyle w:val="TAL"/>
              <w:keepNext w:val="0"/>
              <w:keepLines w:val="0"/>
              <w:widowControl w:val="0"/>
              <w:rPr>
                <w:sz w:val="16"/>
              </w:rPr>
            </w:pPr>
            <w:r>
              <w:rPr>
                <w:sz w:val="16"/>
              </w:rPr>
              <w:t>-</w:t>
            </w:r>
          </w:p>
        </w:tc>
      </w:tr>
      <w:tr w:rsidR="001120D7" w14:paraId="624C77E4" w14:textId="77777777" w:rsidTr="001120D7">
        <w:tc>
          <w:tcPr>
            <w:tcW w:w="0" w:type="auto"/>
          </w:tcPr>
          <w:p w14:paraId="3CD05050" w14:textId="2AA0533A" w:rsidR="001120D7" w:rsidRPr="001120D7" w:rsidRDefault="001120D7" w:rsidP="00D5313E">
            <w:pPr>
              <w:pStyle w:val="TAL"/>
              <w:keepNext w:val="0"/>
              <w:keepLines w:val="0"/>
              <w:widowControl w:val="0"/>
              <w:rPr>
                <w:sz w:val="16"/>
              </w:rPr>
            </w:pPr>
            <w:r>
              <w:rPr>
                <w:sz w:val="16"/>
              </w:rPr>
              <w:t>S6-241611</w:t>
            </w:r>
          </w:p>
        </w:tc>
        <w:tc>
          <w:tcPr>
            <w:tcW w:w="0" w:type="auto"/>
          </w:tcPr>
          <w:p w14:paraId="1EA5CEDA" w14:textId="63A59309" w:rsidR="001120D7" w:rsidRPr="001120D7" w:rsidRDefault="001120D7" w:rsidP="00D5313E">
            <w:pPr>
              <w:pStyle w:val="TAL"/>
              <w:keepNext w:val="0"/>
              <w:keepLines w:val="0"/>
              <w:widowControl w:val="0"/>
              <w:rPr>
                <w:sz w:val="16"/>
              </w:rPr>
            </w:pPr>
            <w:r>
              <w:rPr>
                <w:sz w:val="16"/>
              </w:rPr>
              <w:t>Add Update services of Eees_TrafficInfluenceEAS</w:t>
            </w:r>
          </w:p>
        </w:tc>
        <w:tc>
          <w:tcPr>
            <w:tcW w:w="0" w:type="auto"/>
          </w:tcPr>
          <w:p w14:paraId="59FD471A" w14:textId="6206BE99" w:rsidR="001120D7" w:rsidRPr="001120D7" w:rsidRDefault="001120D7" w:rsidP="00D5313E">
            <w:pPr>
              <w:pStyle w:val="TAL"/>
              <w:keepNext w:val="0"/>
              <w:keepLines w:val="0"/>
              <w:widowControl w:val="0"/>
              <w:rPr>
                <w:sz w:val="16"/>
              </w:rPr>
            </w:pPr>
            <w:r>
              <w:rPr>
                <w:sz w:val="16"/>
              </w:rPr>
              <w:t>China Mobile</w:t>
            </w:r>
          </w:p>
        </w:tc>
        <w:tc>
          <w:tcPr>
            <w:tcW w:w="0" w:type="auto"/>
          </w:tcPr>
          <w:p w14:paraId="649D9C57" w14:textId="37CAD6DD" w:rsidR="001120D7" w:rsidRPr="001120D7" w:rsidRDefault="001120D7" w:rsidP="00D5313E">
            <w:pPr>
              <w:pStyle w:val="TAL"/>
              <w:keepNext w:val="0"/>
              <w:keepLines w:val="0"/>
              <w:widowControl w:val="0"/>
              <w:rPr>
                <w:sz w:val="16"/>
              </w:rPr>
            </w:pPr>
            <w:r>
              <w:rPr>
                <w:sz w:val="16"/>
              </w:rPr>
              <w:t>agreed</w:t>
            </w:r>
          </w:p>
        </w:tc>
        <w:tc>
          <w:tcPr>
            <w:tcW w:w="0" w:type="auto"/>
          </w:tcPr>
          <w:p w14:paraId="0D83A507" w14:textId="7BA1A99C" w:rsidR="001120D7" w:rsidRPr="001120D7" w:rsidRDefault="001120D7" w:rsidP="00D5313E">
            <w:pPr>
              <w:pStyle w:val="TAL"/>
              <w:keepNext w:val="0"/>
              <w:keepLines w:val="0"/>
              <w:widowControl w:val="0"/>
              <w:rPr>
                <w:sz w:val="16"/>
              </w:rPr>
            </w:pPr>
            <w:r>
              <w:rPr>
                <w:sz w:val="16"/>
              </w:rPr>
              <w:t>S6-241546</w:t>
            </w:r>
          </w:p>
        </w:tc>
        <w:tc>
          <w:tcPr>
            <w:tcW w:w="0" w:type="auto"/>
          </w:tcPr>
          <w:p w14:paraId="0E5EB4D8" w14:textId="03F4B0E6" w:rsidR="001120D7" w:rsidRPr="001120D7" w:rsidRDefault="001120D7" w:rsidP="00D5313E">
            <w:pPr>
              <w:pStyle w:val="TAL"/>
              <w:keepNext w:val="0"/>
              <w:keepLines w:val="0"/>
              <w:widowControl w:val="0"/>
              <w:rPr>
                <w:sz w:val="16"/>
              </w:rPr>
            </w:pPr>
            <w:r>
              <w:rPr>
                <w:sz w:val="16"/>
              </w:rPr>
              <w:t>-</w:t>
            </w:r>
          </w:p>
        </w:tc>
      </w:tr>
      <w:tr w:rsidR="001120D7" w14:paraId="306B59DF" w14:textId="77777777" w:rsidTr="001120D7">
        <w:tc>
          <w:tcPr>
            <w:tcW w:w="0" w:type="auto"/>
          </w:tcPr>
          <w:p w14:paraId="6804269D" w14:textId="216395BB" w:rsidR="001120D7" w:rsidRPr="001120D7" w:rsidRDefault="001120D7" w:rsidP="00D5313E">
            <w:pPr>
              <w:pStyle w:val="TAL"/>
              <w:keepNext w:val="0"/>
              <w:keepLines w:val="0"/>
              <w:widowControl w:val="0"/>
              <w:rPr>
                <w:sz w:val="16"/>
              </w:rPr>
            </w:pPr>
            <w:r>
              <w:rPr>
                <w:sz w:val="16"/>
              </w:rPr>
              <w:t>S6-241612</w:t>
            </w:r>
          </w:p>
        </w:tc>
        <w:tc>
          <w:tcPr>
            <w:tcW w:w="0" w:type="auto"/>
          </w:tcPr>
          <w:p w14:paraId="024A4B93" w14:textId="0473F8FC" w:rsidR="001120D7" w:rsidRPr="001120D7" w:rsidRDefault="001120D7" w:rsidP="00D5313E">
            <w:pPr>
              <w:pStyle w:val="TAL"/>
              <w:keepNext w:val="0"/>
              <w:keepLines w:val="0"/>
              <w:widowControl w:val="0"/>
              <w:rPr>
                <w:sz w:val="16"/>
              </w:rPr>
            </w:pPr>
            <w:r>
              <w:rPr>
                <w:sz w:val="16"/>
              </w:rPr>
              <w:t>AI/ML Model storage and discovery procedures improvements</w:t>
            </w:r>
          </w:p>
        </w:tc>
        <w:tc>
          <w:tcPr>
            <w:tcW w:w="0" w:type="auto"/>
          </w:tcPr>
          <w:p w14:paraId="77420783" w14:textId="70238B0C" w:rsidR="001120D7" w:rsidRPr="001120D7" w:rsidRDefault="001120D7" w:rsidP="00D5313E">
            <w:pPr>
              <w:pStyle w:val="TAL"/>
              <w:keepNext w:val="0"/>
              <w:keepLines w:val="0"/>
              <w:widowControl w:val="0"/>
              <w:rPr>
                <w:sz w:val="16"/>
              </w:rPr>
            </w:pPr>
            <w:r>
              <w:rPr>
                <w:sz w:val="16"/>
              </w:rPr>
              <w:t>Ericsson, Samsung, TNO</w:t>
            </w:r>
          </w:p>
        </w:tc>
        <w:tc>
          <w:tcPr>
            <w:tcW w:w="0" w:type="auto"/>
          </w:tcPr>
          <w:p w14:paraId="3B2726E0" w14:textId="1E9A51B5" w:rsidR="001120D7" w:rsidRPr="001120D7" w:rsidRDefault="001120D7" w:rsidP="00D5313E">
            <w:pPr>
              <w:pStyle w:val="TAL"/>
              <w:keepNext w:val="0"/>
              <w:keepLines w:val="0"/>
              <w:widowControl w:val="0"/>
              <w:rPr>
                <w:sz w:val="16"/>
              </w:rPr>
            </w:pPr>
            <w:r>
              <w:rPr>
                <w:sz w:val="16"/>
              </w:rPr>
              <w:t>approved</w:t>
            </w:r>
          </w:p>
        </w:tc>
        <w:tc>
          <w:tcPr>
            <w:tcW w:w="0" w:type="auto"/>
          </w:tcPr>
          <w:p w14:paraId="680B3AB6" w14:textId="213D5A75" w:rsidR="001120D7" w:rsidRPr="001120D7" w:rsidRDefault="001120D7" w:rsidP="00D5313E">
            <w:pPr>
              <w:pStyle w:val="TAL"/>
              <w:keepNext w:val="0"/>
              <w:keepLines w:val="0"/>
              <w:widowControl w:val="0"/>
              <w:rPr>
                <w:sz w:val="16"/>
              </w:rPr>
            </w:pPr>
            <w:r>
              <w:rPr>
                <w:sz w:val="16"/>
              </w:rPr>
              <w:t>S6-241577</w:t>
            </w:r>
          </w:p>
        </w:tc>
        <w:tc>
          <w:tcPr>
            <w:tcW w:w="0" w:type="auto"/>
          </w:tcPr>
          <w:p w14:paraId="11D84212" w14:textId="49C3FBD7" w:rsidR="001120D7" w:rsidRPr="001120D7" w:rsidRDefault="001120D7" w:rsidP="00D5313E">
            <w:pPr>
              <w:pStyle w:val="TAL"/>
              <w:keepNext w:val="0"/>
              <w:keepLines w:val="0"/>
              <w:widowControl w:val="0"/>
              <w:rPr>
                <w:sz w:val="16"/>
              </w:rPr>
            </w:pPr>
            <w:r>
              <w:rPr>
                <w:sz w:val="16"/>
              </w:rPr>
              <w:t>-</w:t>
            </w:r>
          </w:p>
        </w:tc>
      </w:tr>
      <w:tr w:rsidR="001120D7" w14:paraId="5C4204A0" w14:textId="77777777" w:rsidTr="001120D7">
        <w:tc>
          <w:tcPr>
            <w:tcW w:w="0" w:type="auto"/>
          </w:tcPr>
          <w:p w14:paraId="5988CD82" w14:textId="6BB857C6" w:rsidR="001120D7" w:rsidRPr="001120D7" w:rsidRDefault="001120D7" w:rsidP="00D5313E">
            <w:pPr>
              <w:pStyle w:val="TAL"/>
              <w:keepNext w:val="0"/>
              <w:keepLines w:val="0"/>
              <w:widowControl w:val="0"/>
              <w:rPr>
                <w:sz w:val="16"/>
              </w:rPr>
            </w:pPr>
            <w:r>
              <w:rPr>
                <w:sz w:val="16"/>
              </w:rPr>
              <w:t>S6-241613</w:t>
            </w:r>
          </w:p>
        </w:tc>
        <w:tc>
          <w:tcPr>
            <w:tcW w:w="0" w:type="auto"/>
          </w:tcPr>
          <w:p w14:paraId="7040CDB0" w14:textId="1A0C251E" w:rsidR="001120D7" w:rsidRPr="001120D7" w:rsidRDefault="001120D7" w:rsidP="00D5313E">
            <w:pPr>
              <w:pStyle w:val="TAL"/>
              <w:keepNext w:val="0"/>
              <w:keepLines w:val="0"/>
              <w:widowControl w:val="0"/>
              <w:rPr>
                <w:sz w:val="16"/>
              </w:rPr>
            </w:pPr>
            <w:r>
              <w:rPr>
                <w:sz w:val="16"/>
              </w:rPr>
              <w:t>Solution on re-selection policies for background AIML data transfer</w:t>
            </w:r>
          </w:p>
        </w:tc>
        <w:tc>
          <w:tcPr>
            <w:tcW w:w="0" w:type="auto"/>
          </w:tcPr>
          <w:p w14:paraId="011FD480" w14:textId="5EF8AFD0" w:rsidR="001120D7" w:rsidRPr="001120D7" w:rsidRDefault="001120D7" w:rsidP="00D5313E">
            <w:pPr>
              <w:pStyle w:val="TAL"/>
              <w:keepNext w:val="0"/>
              <w:keepLines w:val="0"/>
              <w:widowControl w:val="0"/>
              <w:rPr>
                <w:sz w:val="16"/>
              </w:rPr>
            </w:pPr>
            <w:r>
              <w:rPr>
                <w:sz w:val="16"/>
              </w:rPr>
              <w:t>Ericsson</w:t>
            </w:r>
          </w:p>
        </w:tc>
        <w:tc>
          <w:tcPr>
            <w:tcW w:w="0" w:type="auto"/>
          </w:tcPr>
          <w:p w14:paraId="3D27D3D8" w14:textId="057D9615" w:rsidR="001120D7" w:rsidRPr="001120D7" w:rsidRDefault="001120D7" w:rsidP="00D5313E">
            <w:pPr>
              <w:pStyle w:val="TAL"/>
              <w:keepNext w:val="0"/>
              <w:keepLines w:val="0"/>
              <w:widowControl w:val="0"/>
              <w:rPr>
                <w:sz w:val="16"/>
              </w:rPr>
            </w:pPr>
            <w:r>
              <w:rPr>
                <w:sz w:val="16"/>
              </w:rPr>
              <w:t>revised</w:t>
            </w:r>
          </w:p>
        </w:tc>
        <w:tc>
          <w:tcPr>
            <w:tcW w:w="0" w:type="auto"/>
          </w:tcPr>
          <w:p w14:paraId="3BF6D8CA" w14:textId="3DF35D19" w:rsidR="001120D7" w:rsidRPr="001120D7" w:rsidRDefault="001120D7" w:rsidP="00D5313E">
            <w:pPr>
              <w:pStyle w:val="TAL"/>
              <w:keepNext w:val="0"/>
              <w:keepLines w:val="0"/>
              <w:widowControl w:val="0"/>
              <w:rPr>
                <w:sz w:val="16"/>
              </w:rPr>
            </w:pPr>
            <w:r>
              <w:rPr>
                <w:sz w:val="16"/>
              </w:rPr>
              <w:t>S6-241514</w:t>
            </w:r>
          </w:p>
        </w:tc>
        <w:tc>
          <w:tcPr>
            <w:tcW w:w="0" w:type="auto"/>
          </w:tcPr>
          <w:p w14:paraId="07E7A217" w14:textId="3C476E23" w:rsidR="001120D7" w:rsidRPr="001120D7" w:rsidRDefault="001120D7" w:rsidP="00D5313E">
            <w:pPr>
              <w:pStyle w:val="TAL"/>
              <w:keepNext w:val="0"/>
              <w:keepLines w:val="0"/>
              <w:widowControl w:val="0"/>
              <w:rPr>
                <w:sz w:val="16"/>
              </w:rPr>
            </w:pPr>
            <w:r>
              <w:rPr>
                <w:sz w:val="16"/>
              </w:rPr>
              <w:t>S6-241668</w:t>
            </w:r>
          </w:p>
        </w:tc>
      </w:tr>
      <w:tr w:rsidR="001120D7" w14:paraId="693B98CA" w14:textId="77777777" w:rsidTr="001120D7">
        <w:tc>
          <w:tcPr>
            <w:tcW w:w="0" w:type="auto"/>
          </w:tcPr>
          <w:p w14:paraId="5FFE243B" w14:textId="2E6177AB" w:rsidR="001120D7" w:rsidRPr="001120D7" w:rsidRDefault="001120D7" w:rsidP="00D5313E">
            <w:pPr>
              <w:pStyle w:val="TAL"/>
              <w:keepNext w:val="0"/>
              <w:keepLines w:val="0"/>
              <w:widowControl w:val="0"/>
              <w:rPr>
                <w:sz w:val="16"/>
              </w:rPr>
            </w:pPr>
            <w:r>
              <w:rPr>
                <w:sz w:val="16"/>
              </w:rPr>
              <w:t>S6-241614</w:t>
            </w:r>
          </w:p>
        </w:tc>
        <w:tc>
          <w:tcPr>
            <w:tcW w:w="0" w:type="auto"/>
          </w:tcPr>
          <w:p w14:paraId="33C0CAE5" w14:textId="6C389F61" w:rsidR="001120D7" w:rsidRPr="001120D7" w:rsidRDefault="001120D7" w:rsidP="00D5313E">
            <w:pPr>
              <w:pStyle w:val="TAL"/>
              <w:keepNext w:val="0"/>
              <w:keepLines w:val="0"/>
              <w:widowControl w:val="0"/>
              <w:rPr>
                <w:sz w:val="16"/>
              </w:rPr>
            </w:pPr>
            <w:r>
              <w:rPr>
                <w:sz w:val="16"/>
              </w:rPr>
              <w:t>Management of AIML operations update</w:t>
            </w:r>
          </w:p>
        </w:tc>
        <w:tc>
          <w:tcPr>
            <w:tcW w:w="0" w:type="auto"/>
          </w:tcPr>
          <w:p w14:paraId="06347668" w14:textId="53473849" w:rsidR="001120D7" w:rsidRPr="001120D7" w:rsidRDefault="001120D7" w:rsidP="00D5313E">
            <w:pPr>
              <w:pStyle w:val="TAL"/>
              <w:keepNext w:val="0"/>
              <w:keepLines w:val="0"/>
              <w:widowControl w:val="0"/>
              <w:rPr>
                <w:sz w:val="16"/>
              </w:rPr>
            </w:pPr>
            <w:r>
              <w:rPr>
                <w:sz w:val="16"/>
              </w:rPr>
              <w:t>Convida Wireless LLC</w:t>
            </w:r>
          </w:p>
        </w:tc>
        <w:tc>
          <w:tcPr>
            <w:tcW w:w="0" w:type="auto"/>
          </w:tcPr>
          <w:p w14:paraId="25AF24A3" w14:textId="6E471FA9" w:rsidR="001120D7" w:rsidRPr="001120D7" w:rsidRDefault="001120D7" w:rsidP="00D5313E">
            <w:pPr>
              <w:pStyle w:val="TAL"/>
              <w:keepNext w:val="0"/>
              <w:keepLines w:val="0"/>
              <w:widowControl w:val="0"/>
              <w:rPr>
                <w:sz w:val="16"/>
              </w:rPr>
            </w:pPr>
            <w:r>
              <w:rPr>
                <w:sz w:val="16"/>
              </w:rPr>
              <w:t>revised</w:t>
            </w:r>
          </w:p>
        </w:tc>
        <w:tc>
          <w:tcPr>
            <w:tcW w:w="0" w:type="auto"/>
          </w:tcPr>
          <w:p w14:paraId="4B1D452D" w14:textId="399679C0" w:rsidR="001120D7" w:rsidRPr="001120D7" w:rsidRDefault="001120D7" w:rsidP="00D5313E">
            <w:pPr>
              <w:pStyle w:val="TAL"/>
              <w:keepNext w:val="0"/>
              <w:keepLines w:val="0"/>
              <w:widowControl w:val="0"/>
              <w:rPr>
                <w:sz w:val="16"/>
              </w:rPr>
            </w:pPr>
            <w:r>
              <w:rPr>
                <w:sz w:val="16"/>
              </w:rPr>
              <w:t>S6-241581</w:t>
            </w:r>
          </w:p>
        </w:tc>
        <w:tc>
          <w:tcPr>
            <w:tcW w:w="0" w:type="auto"/>
          </w:tcPr>
          <w:p w14:paraId="3CF39F85" w14:textId="5CC98F31" w:rsidR="001120D7" w:rsidRPr="001120D7" w:rsidRDefault="001120D7" w:rsidP="00D5313E">
            <w:pPr>
              <w:pStyle w:val="TAL"/>
              <w:keepNext w:val="0"/>
              <w:keepLines w:val="0"/>
              <w:widowControl w:val="0"/>
              <w:rPr>
                <w:sz w:val="16"/>
              </w:rPr>
            </w:pPr>
            <w:r>
              <w:rPr>
                <w:sz w:val="16"/>
              </w:rPr>
              <w:t>S6-241656</w:t>
            </w:r>
          </w:p>
        </w:tc>
      </w:tr>
      <w:tr w:rsidR="001120D7" w14:paraId="18BB15AF" w14:textId="77777777" w:rsidTr="001120D7">
        <w:tc>
          <w:tcPr>
            <w:tcW w:w="0" w:type="auto"/>
          </w:tcPr>
          <w:p w14:paraId="096B5455" w14:textId="5C3B97A4" w:rsidR="001120D7" w:rsidRPr="001120D7" w:rsidRDefault="001120D7" w:rsidP="00D5313E">
            <w:pPr>
              <w:pStyle w:val="TAL"/>
              <w:keepNext w:val="0"/>
              <w:keepLines w:val="0"/>
              <w:widowControl w:val="0"/>
              <w:rPr>
                <w:sz w:val="16"/>
              </w:rPr>
            </w:pPr>
            <w:r>
              <w:rPr>
                <w:sz w:val="16"/>
              </w:rPr>
              <w:t>S6-241615</w:t>
            </w:r>
          </w:p>
        </w:tc>
        <w:tc>
          <w:tcPr>
            <w:tcW w:w="0" w:type="auto"/>
          </w:tcPr>
          <w:p w14:paraId="758EFDF1" w14:textId="753549D6" w:rsidR="001120D7" w:rsidRPr="001120D7" w:rsidRDefault="001120D7" w:rsidP="00D5313E">
            <w:pPr>
              <w:pStyle w:val="TAL"/>
              <w:keepNext w:val="0"/>
              <w:keepLines w:val="0"/>
              <w:widowControl w:val="0"/>
              <w:rPr>
                <w:sz w:val="16"/>
              </w:rPr>
            </w:pPr>
            <w:r>
              <w:rPr>
                <w:sz w:val="16"/>
              </w:rPr>
              <w:t>New ADAE Analytics on Application Layer VAL UE Capability for Supporting FL Member (Re)Selection</w:t>
            </w:r>
          </w:p>
        </w:tc>
        <w:tc>
          <w:tcPr>
            <w:tcW w:w="0" w:type="auto"/>
          </w:tcPr>
          <w:p w14:paraId="09B1082E" w14:textId="185EA017" w:rsidR="001120D7" w:rsidRPr="001120D7" w:rsidRDefault="001120D7" w:rsidP="00D5313E">
            <w:pPr>
              <w:pStyle w:val="TAL"/>
              <w:keepNext w:val="0"/>
              <w:keepLines w:val="0"/>
              <w:widowControl w:val="0"/>
              <w:rPr>
                <w:sz w:val="16"/>
              </w:rPr>
            </w:pPr>
            <w:r>
              <w:rPr>
                <w:sz w:val="16"/>
              </w:rPr>
              <w:t>Ericsson, Convida</w:t>
            </w:r>
          </w:p>
        </w:tc>
        <w:tc>
          <w:tcPr>
            <w:tcW w:w="0" w:type="auto"/>
          </w:tcPr>
          <w:p w14:paraId="6793897A" w14:textId="013043E3" w:rsidR="001120D7" w:rsidRPr="001120D7" w:rsidRDefault="001120D7" w:rsidP="00D5313E">
            <w:pPr>
              <w:pStyle w:val="TAL"/>
              <w:keepNext w:val="0"/>
              <w:keepLines w:val="0"/>
              <w:widowControl w:val="0"/>
              <w:rPr>
                <w:sz w:val="16"/>
              </w:rPr>
            </w:pPr>
            <w:r>
              <w:rPr>
                <w:sz w:val="16"/>
              </w:rPr>
              <w:t>approved</w:t>
            </w:r>
          </w:p>
        </w:tc>
        <w:tc>
          <w:tcPr>
            <w:tcW w:w="0" w:type="auto"/>
          </w:tcPr>
          <w:p w14:paraId="220DF313" w14:textId="33A9116A" w:rsidR="001120D7" w:rsidRPr="001120D7" w:rsidRDefault="001120D7" w:rsidP="00D5313E">
            <w:pPr>
              <w:pStyle w:val="TAL"/>
              <w:keepNext w:val="0"/>
              <w:keepLines w:val="0"/>
              <w:widowControl w:val="0"/>
              <w:rPr>
                <w:sz w:val="16"/>
              </w:rPr>
            </w:pPr>
            <w:r>
              <w:rPr>
                <w:sz w:val="16"/>
              </w:rPr>
              <w:t>S6-241567</w:t>
            </w:r>
          </w:p>
        </w:tc>
        <w:tc>
          <w:tcPr>
            <w:tcW w:w="0" w:type="auto"/>
          </w:tcPr>
          <w:p w14:paraId="0C32ED02" w14:textId="780DE0F4" w:rsidR="001120D7" w:rsidRPr="001120D7" w:rsidRDefault="001120D7" w:rsidP="00D5313E">
            <w:pPr>
              <w:pStyle w:val="TAL"/>
              <w:keepNext w:val="0"/>
              <w:keepLines w:val="0"/>
              <w:widowControl w:val="0"/>
              <w:rPr>
                <w:sz w:val="16"/>
              </w:rPr>
            </w:pPr>
            <w:r>
              <w:rPr>
                <w:sz w:val="16"/>
              </w:rPr>
              <w:t>-</w:t>
            </w:r>
          </w:p>
        </w:tc>
      </w:tr>
      <w:tr w:rsidR="001120D7" w14:paraId="36BE305E" w14:textId="77777777" w:rsidTr="001120D7">
        <w:tc>
          <w:tcPr>
            <w:tcW w:w="0" w:type="auto"/>
          </w:tcPr>
          <w:p w14:paraId="05E53A4D" w14:textId="39524B28" w:rsidR="001120D7" w:rsidRPr="001120D7" w:rsidRDefault="001120D7" w:rsidP="00D5313E">
            <w:pPr>
              <w:pStyle w:val="TAL"/>
              <w:keepNext w:val="0"/>
              <w:keepLines w:val="0"/>
              <w:widowControl w:val="0"/>
              <w:rPr>
                <w:sz w:val="16"/>
              </w:rPr>
            </w:pPr>
            <w:r>
              <w:rPr>
                <w:sz w:val="16"/>
              </w:rPr>
              <w:t>S6-241616</w:t>
            </w:r>
          </w:p>
        </w:tc>
        <w:tc>
          <w:tcPr>
            <w:tcW w:w="0" w:type="auto"/>
          </w:tcPr>
          <w:p w14:paraId="45FA578A" w14:textId="251A2289" w:rsidR="001120D7" w:rsidRPr="001120D7" w:rsidRDefault="001120D7" w:rsidP="00D5313E">
            <w:pPr>
              <w:pStyle w:val="TAL"/>
              <w:keepNext w:val="0"/>
              <w:keepLines w:val="0"/>
              <w:widowControl w:val="0"/>
              <w:rPr>
                <w:sz w:val="16"/>
              </w:rPr>
            </w:pPr>
            <w:r>
              <w:rPr>
                <w:sz w:val="16"/>
              </w:rPr>
              <w:t>Support Split AI/ML Operations in Enablement Layer</w:t>
            </w:r>
          </w:p>
        </w:tc>
        <w:tc>
          <w:tcPr>
            <w:tcW w:w="0" w:type="auto"/>
          </w:tcPr>
          <w:p w14:paraId="2FFD327C" w14:textId="76ABB5E9" w:rsidR="001120D7" w:rsidRPr="001120D7" w:rsidRDefault="001120D7" w:rsidP="00D5313E">
            <w:pPr>
              <w:pStyle w:val="TAL"/>
              <w:keepNext w:val="0"/>
              <w:keepLines w:val="0"/>
              <w:widowControl w:val="0"/>
              <w:rPr>
                <w:sz w:val="16"/>
              </w:rPr>
            </w:pPr>
            <w:r>
              <w:rPr>
                <w:sz w:val="16"/>
              </w:rPr>
              <w:t>Ericsson, InterDigital Inc.</w:t>
            </w:r>
          </w:p>
        </w:tc>
        <w:tc>
          <w:tcPr>
            <w:tcW w:w="0" w:type="auto"/>
          </w:tcPr>
          <w:p w14:paraId="1F86815C" w14:textId="346EAB2C" w:rsidR="001120D7" w:rsidRPr="001120D7" w:rsidRDefault="001120D7" w:rsidP="00D5313E">
            <w:pPr>
              <w:pStyle w:val="TAL"/>
              <w:keepNext w:val="0"/>
              <w:keepLines w:val="0"/>
              <w:widowControl w:val="0"/>
              <w:rPr>
                <w:sz w:val="16"/>
              </w:rPr>
            </w:pPr>
            <w:r>
              <w:rPr>
                <w:sz w:val="16"/>
              </w:rPr>
              <w:t>approved</w:t>
            </w:r>
          </w:p>
        </w:tc>
        <w:tc>
          <w:tcPr>
            <w:tcW w:w="0" w:type="auto"/>
          </w:tcPr>
          <w:p w14:paraId="061D76C0" w14:textId="14A996D2" w:rsidR="001120D7" w:rsidRPr="001120D7" w:rsidRDefault="001120D7" w:rsidP="00D5313E">
            <w:pPr>
              <w:pStyle w:val="TAL"/>
              <w:keepNext w:val="0"/>
              <w:keepLines w:val="0"/>
              <w:widowControl w:val="0"/>
              <w:rPr>
                <w:sz w:val="16"/>
              </w:rPr>
            </w:pPr>
            <w:r>
              <w:rPr>
                <w:sz w:val="16"/>
              </w:rPr>
              <w:t>S6-241568</w:t>
            </w:r>
          </w:p>
        </w:tc>
        <w:tc>
          <w:tcPr>
            <w:tcW w:w="0" w:type="auto"/>
          </w:tcPr>
          <w:p w14:paraId="33614C70" w14:textId="490BB5FA" w:rsidR="001120D7" w:rsidRPr="001120D7" w:rsidRDefault="001120D7" w:rsidP="00D5313E">
            <w:pPr>
              <w:pStyle w:val="TAL"/>
              <w:keepNext w:val="0"/>
              <w:keepLines w:val="0"/>
              <w:widowControl w:val="0"/>
              <w:rPr>
                <w:sz w:val="16"/>
              </w:rPr>
            </w:pPr>
            <w:r>
              <w:rPr>
                <w:sz w:val="16"/>
              </w:rPr>
              <w:t>-</w:t>
            </w:r>
          </w:p>
        </w:tc>
      </w:tr>
      <w:tr w:rsidR="001120D7" w14:paraId="78EB41F2" w14:textId="77777777" w:rsidTr="001120D7">
        <w:tc>
          <w:tcPr>
            <w:tcW w:w="0" w:type="auto"/>
          </w:tcPr>
          <w:p w14:paraId="1B823974" w14:textId="744DCEC2" w:rsidR="001120D7" w:rsidRPr="001120D7" w:rsidRDefault="001120D7" w:rsidP="00D5313E">
            <w:pPr>
              <w:pStyle w:val="TAL"/>
              <w:keepNext w:val="0"/>
              <w:keepLines w:val="0"/>
              <w:widowControl w:val="0"/>
              <w:rPr>
                <w:sz w:val="16"/>
              </w:rPr>
            </w:pPr>
            <w:r>
              <w:rPr>
                <w:sz w:val="16"/>
              </w:rPr>
              <w:t>S6-241617</w:t>
            </w:r>
          </w:p>
        </w:tc>
        <w:tc>
          <w:tcPr>
            <w:tcW w:w="0" w:type="auto"/>
          </w:tcPr>
          <w:p w14:paraId="6DE2E716" w14:textId="6801CD67" w:rsidR="001120D7" w:rsidRPr="001120D7" w:rsidRDefault="001120D7" w:rsidP="00D5313E">
            <w:pPr>
              <w:pStyle w:val="TAL"/>
              <w:keepNext w:val="0"/>
              <w:keepLines w:val="0"/>
              <w:widowControl w:val="0"/>
              <w:rPr>
                <w:sz w:val="16"/>
              </w:rPr>
            </w:pPr>
            <w:r>
              <w:rPr>
                <w:sz w:val="16"/>
              </w:rPr>
              <w:t>Pseudo-CR on New solution for Spatial Anchor subscription</w:t>
            </w:r>
          </w:p>
        </w:tc>
        <w:tc>
          <w:tcPr>
            <w:tcW w:w="0" w:type="auto"/>
          </w:tcPr>
          <w:p w14:paraId="34C82FED" w14:textId="2831DC09" w:rsidR="001120D7" w:rsidRPr="001120D7" w:rsidRDefault="001120D7" w:rsidP="00D5313E">
            <w:pPr>
              <w:pStyle w:val="TAL"/>
              <w:keepNext w:val="0"/>
              <w:keepLines w:val="0"/>
              <w:widowControl w:val="0"/>
              <w:rPr>
                <w:sz w:val="16"/>
              </w:rPr>
            </w:pPr>
            <w:r>
              <w:rPr>
                <w:sz w:val="16"/>
              </w:rPr>
              <w:t>InterDigital Inc., Samsung</w:t>
            </w:r>
          </w:p>
        </w:tc>
        <w:tc>
          <w:tcPr>
            <w:tcW w:w="0" w:type="auto"/>
          </w:tcPr>
          <w:p w14:paraId="7EE37787" w14:textId="1BD3032A" w:rsidR="001120D7" w:rsidRPr="001120D7" w:rsidRDefault="001120D7" w:rsidP="00D5313E">
            <w:pPr>
              <w:pStyle w:val="TAL"/>
              <w:keepNext w:val="0"/>
              <w:keepLines w:val="0"/>
              <w:widowControl w:val="0"/>
              <w:rPr>
                <w:sz w:val="16"/>
              </w:rPr>
            </w:pPr>
            <w:r>
              <w:rPr>
                <w:sz w:val="16"/>
              </w:rPr>
              <w:t>approved</w:t>
            </w:r>
          </w:p>
        </w:tc>
        <w:tc>
          <w:tcPr>
            <w:tcW w:w="0" w:type="auto"/>
          </w:tcPr>
          <w:p w14:paraId="776D6D7A" w14:textId="092D1716" w:rsidR="001120D7" w:rsidRPr="001120D7" w:rsidRDefault="001120D7" w:rsidP="00D5313E">
            <w:pPr>
              <w:pStyle w:val="TAL"/>
              <w:keepNext w:val="0"/>
              <w:keepLines w:val="0"/>
              <w:widowControl w:val="0"/>
              <w:rPr>
                <w:sz w:val="16"/>
              </w:rPr>
            </w:pPr>
            <w:r>
              <w:rPr>
                <w:sz w:val="16"/>
              </w:rPr>
              <w:t>S6-241479</w:t>
            </w:r>
          </w:p>
        </w:tc>
        <w:tc>
          <w:tcPr>
            <w:tcW w:w="0" w:type="auto"/>
          </w:tcPr>
          <w:p w14:paraId="3C0DCFD7" w14:textId="21DB5CA5" w:rsidR="001120D7" w:rsidRPr="001120D7" w:rsidRDefault="001120D7" w:rsidP="00D5313E">
            <w:pPr>
              <w:pStyle w:val="TAL"/>
              <w:keepNext w:val="0"/>
              <w:keepLines w:val="0"/>
              <w:widowControl w:val="0"/>
              <w:rPr>
                <w:sz w:val="16"/>
              </w:rPr>
            </w:pPr>
            <w:r>
              <w:rPr>
                <w:sz w:val="16"/>
              </w:rPr>
              <w:t>-</w:t>
            </w:r>
          </w:p>
        </w:tc>
      </w:tr>
      <w:tr w:rsidR="001120D7" w14:paraId="6ECCAD74" w14:textId="77777777" w:rsidTr="001120D7">
        <w:tc>
          <w:tcPr>
            <w:tcW w:w="0" w:type="auto"/>
          </w:tcPr>
          <w:p w14:paraId="306EBA8A" w14:textId="3D273E6A" w:rsidR="001120D7" w:rsidRPr="001120D7" w:rsidRDefault="001120D7" w:rsidP="00D5313E">
            <w:pPr>
              <w:pStyle w:val="TAL"/>
              <w:keepNext w:val="0"/>
              <w:keepLines w:val="0"/>
              <w:widowControl w:val="0"/>
              <w:rPr>
                <w:sz w:val="16"/>
              </w:rPr>
            </w:pPr>
            <w:r>
              <w:rPr>
                <w:sz w:val="16"/>
              </w:rPr>
              <w:t>S6-241618</w:t>
            </w:r>
          </w:p>
        </w:tc>
        <w:tc>
          <w:tcPr>
            <w:tcW w:w="0" w:type="auto"/>
          </w:tcPr>
          <w:p w14:paraId="22F71840" w14:textId="25924B57" w:rsidR="001120D7" w:rsidRPr="001120D7" w:rsidRDefault="001120D7" w:rsidP="00D5313E">
            <w:pPr>
              <w:pStyle w:val="TAL"/>
              <w:keepNext w:val="0"/>
              <w:keepLines w:val="0"/>
              <w:widowControl w:val="0"/>
              <w:rPr>
                <w:sz w:val="16"/>
              </w:rPr>
            </w:pPr>
            <w:r>
              <w:rPr>
                <w:sz w:val="16"/>
              </w:rPr>
              <w:t>Application enablement architecture requirements</w:t>
            </w:r>
          </w:p>
        </w:tc>
        <w:tc>
          <w:tcPr>
            <w:tcW w:w="0" w:type="auto"/>
          </w:tcPr>
          <w:p w14:paraId="7C6A1A1A" w14:textId="7861127B" w:rsidR="001120D7" w:rsidRPr="001120D7" w:rsidRDefault="001120D7" w:rsidP="00D5313E">
            <w:pPr>
              <w:pStyle w:val="TAL"/>
              <w:keepNext w:val="0"/>
              <w:keepLines w:val="0"/>
              <w:widowControl w:val="0"/>
              <w:rPr>
                <w:sz w:val="16"/>
              </w:rPr>
            </w:pPr>
            <w:r>
              <w:rPr>
                <w:sz w:val="16"/>
              </w:rPr>
              <w:t>China Mobile Group Device Co.</w:t>
            </w:r>
          </w:p>
        </w:tc>
        <w:tc>
          <w:tcPr>
            <w:tcW w:w="0" w:type="auto"/>
          </w:tcPr>
          <w:p w14:paraId="0D7842E5" w14:textId="3F0EFCA2" w:rsidR="001120D7" w:rsidRPr="001120D7" w:rsidRDefault="001120D7" w:rsidP="00D5313E">
            <w:pPr>
              <w:pStyle w:val="TAL"/>
              <w:keepNext w:val="0"/>
              <w:keepLines w:val="0"/>
              <w:widowControl w:val="0"/>
              <w:rPr>
                <w:sz w:val="16"/>
              </w:rPr>
            </w:pPr>
            <w:r>
              <w:rPr>
                <w:sz w:val="16"/>
              </w:rPr>
              <w:t>approved</w:t>
            </w:r>
          </w:p>
        </w:tc>
        <w:tc>
          <w:tcPr>
            <w:tcW w:w="0" w:type="auto"/>
          </w:tcPr>
          <w:p w14:paraId="59AB10F3" w14:textId="3CFEA7BF" w:rsidR="001120D7" w:rsidRPr="001120D7" w:rsidRDefault="001120D7" w:rsidP="00D5313E">
            <w:pPr>
              <w:pStyle w:val="TAL"/>
              <w:keepNext w:val="0"/>
              <w:keepLines w:val="0"/>
              <w:widowControl w:val="0"/>
              <w:rPr>
                <w:sz w:val="16"/>
              </w:rPr>
            </w:pPr>
            <w:r>
              <w:rPr>
                <w:sz w:val="16"/>
              </w:rPr>
              <w:t>S6-241489</w:t>
            </w:r>
          </w:p>
        </w:tc>
        <w:tc>
          <w:tcPr>
            <w:tcW w:w="0" w:type="auto"/>
          </w:tcPr>
          <w:p w14:paraId="12B6183E" w14:textId="10761C83" w:rsidR="001120D7" w:rsidRPr="001120D7" w:rsidRDefault="001120D7" w:rsidP="00D5313E">
            <w:pPr>
              <w:pStyle w:val="TAL"/>
              <w:keepNext w:val="0"/>
              <w:keepLines w:val="0"/>
              <w:widowControl w:val="0"/>
              <w:rPr>
                <w:sz w:val="16"/>
              </w:rPr>
            </w:pPr>
            <w:r>
              <w:rPr>
                <w:sz w:val="16"/>
              </w:rPr>
              <w:t>-</w:t>
            </w:r>
          </w:p>
        </w:tc>
      </w:tr>
      <w:tr w:rsidR="001120D7" w14:paraId="56BF0279" w14:textId="77777777" w:rsidTr="001120D7">
        <w:tc>
          <w:tcPr>
            <w:tcW w:w="0" w:type="auto"/>
          </w:tcPr>
          <w:p w14:paraId="5C809016" w14:textId="78CEAF0D" w:rsidR="001120D7" w:rsidRPr="001120D7" w:rsidRDefault="001120D7" w:rsidP="00D5313E">
            <w:pPr>
              <w:pStyle w:val="TAL"/>
              <w:keepNext w:val="0"/>
              <w:keepLines w:val="0"/>
              <w:widowControl w:val="0"/>
              <w:rPr>
                <w:sz w:val="16"/>
              </w:rPr>
            </w:pPr>
            <w:r>
              <w:rPr>
                <w:sz w:val="16"/>
              </w:rPr>
              <w:t>S6-241619</w:t>
            </w:r>
          </w:p>
        </w:tc>
        <w:tc>
          <w:tcPr>
            <w:tcW w:w="0" w:type="auto"/>
          </w:tcPr>
          <w:p w14:paraId="4B248005" w14:textId="2C1E706C" w:rsidR="001120D7" w:rsidRPr="001120D7" w:rsidRDefault="001120D7" w:rsidP="00D5313E">
            <w:pPr>
              <w:pStyle w:val="TAL"/>
              <w:keepNext w:val="0"/>
              <w:keepLines w:val="0"/>
              <w:widowControl w:val="0"/>
              <w:rPr>
                <w:sz w:val="16"/>
              </w:rPr>
            </w:pPr>
            <w:r>
              <w:rPr>
                <w:sz w:val="16"/>
              </w:rPr>
              <w:t>Key Issue on XR application server deployment enhancement</w:t>
            </w:r>
          </w:p>
        </w:tc>
        <w:tc>
          <w:tcPr>
            <w:tcW w:w="0" w:type="auto"/>
          </w:tcPr>
          <w:p w14:paraId="52502C76" w14:textId="26CBABE3" w:rsidR="001120D7" w:rsidRPr="001120D7" w:rsidRDefault="001120D7" w:rsidP="00D5313E">
            <w:pPr>
              <w:pStyle w:val="TAL"/>
              <w:keepNext w:val="0"/>
              <w:keepLines w:val="0"/>
              <w:widowControl w:val="0"/>
              <w:rPr>
                <w:sz w:val="16"/>
              </w:rPr>
            </w:pPr>
            <w:r>
              <w:rPr>
                <w:sz w:val="16"/>
              </w:rPr>
              <w:t>Huawei, Hisilicon</w:t>
            </w:r>
          </w:p>
        </w:tc>
        <w:tc>
          <w:tcPr>
            <w:tcW w:w="0" w:type="auto"/>
          </w:tcPr>
          <w:p w14:paraId="68C6933D" w14:textId="6E8DF655" w:rsidR="001120D7" w:rsidRPr="001120D7" w:rsidRDefault="001120D7" w:rsidP="00D5313E">
            <w:pPr>
              <w:pStyle w:val="TAL"/>
              <w:keepNext w:val="0"/>
              <w:keepLines w:val="0"/>
              <w:widowControl w:val="0"/>
              <w:rPr>
                <w:sz w:val="16"/>
              </w:rPr>
            </w:pPr>
            <w:r>
              <w:rPr>
                <w:sz w:val="16"/>
              </w:rPr>
              <w:t>revised</w:t>
            </w:r>
          </w:p>
        </w:tc>
        <w:tc>
          <w:tcPr>
            <w:tcW w:w="0" w:type="auto"/>
          </w:tcPr>
          <w:p w14:paraId="250B8C57" w14:textId="57301709" w:rsidR="001120D7" w:rsidRPr="001120D7" w:rsidRDefault="001120D7" w:rsidP="00D5313E">
            <w:pPr>
              <w:pStyle w:val="TAL"/>
              <w:keepNext w:val="0"/>
              <w:keepLines w:val="0"/>
              <w:widowControl w:val="0"/>
              <w:rPr>
                <w:sz w:val="16"/>
              </w:rPr>
            </w:pPr>
            <w:r>
              <w:rPr>
                <w:sz w:val="16"/>
              </w:rPr>
              <w:t>S6-241493</w:t>
            </w:r>
          </w:p>
        </w:tc>
        <w:tc>
          <w:tcPr>
            <w:tcW w:w="0" w:type="auto"/>
          </w:tcPr>
          <w:p w14:paraId="47139EC7" w14:textId="6AF08D5B" w:rsidR="001120D7" w:rsidRPr="001120D7" w:rsidRDefault="001120D7" w:rsidP="00D5313E">
            <w:pPr>
              <w:pStyle w:val="TAL"/>
              <w:keepNext w:val="0"/>
              <w:keepLines w:val="0"/>
              <w:widowControl w:val="0"/>
              <w:rPr>
                <w:sz w:val="16"/>
              </w:rPr>
            </w:pPr>
            <w:r>
              <w:rPr>
                <w:sz w:val="16"/>
              </w:rPr>
              <w:t>S6-241654</w:t>
            </w:r>
          </w:p>
        </w:tc>
      </w:tr>
      <w:tr w:rsidR="001120D7" w14:paraId="0AEF069A" w14:textId="77777777" w:rsidTr="001120D7">
        <w:tc>
          <w:tcPr>
            <w:tcW w:w="0" w:type="auto"/>
          </w:tcPr>
          <w:p w14:paraId="76E9B878" w14:textId="0EDCFD5E" w:rsidR="001120D7" w:rsidRPr="001120D7" w:rsidRDefault="001120D7" w:rsidP="00D5313E">
            <w:pPr>
              <w:pStyle w:val="TAL"/>
              <w:keepNext w:val="0"/>
              <w:keepLines w:val="0"/>
              <w:widowControl w:val="0"/>
              <w:rPr>
                <w:sz w:val="16"/>
              </w:rPr>
            </w:pPr>
            <w:r>
              <w:rPr>
                <w:sz w:val="16"/>
              </w:rPr>
              <w:t>S6-241620</w:t>
            </w:r>
          </w:p>
        </w:tc>
        <w:tc>
          <w:tcPr>
            <w:tcW w:w="0" w:type="auto"/>
          </w:tcPr>
          <w:p w14:paraId="7F56CA0D" w14:textId="4EF0B432" w:rsidR="001120D7" w:rsidRPr="001120D7" w:rsidRDefault="001120D7" w:rsidP="00D5313E">
            <w:pPr>
              <w:pStyle w:val="TAL"/>
              <w:keepNext w:val="0"/>
              <w:keepLines w:val="0"/>
              <w:widowControl w:val="0"/>
              <w:rPr>
                <w:sz w:val="16"/>
              </w:rPr>
            </w:pPr>
            <w:r>
              <w:rPr>
                <w:sz w:val="16"/>
              </w:rPr>
              <w:t>Pseudo-CR on AF leveraging S&amp;F events information</w:t>
            </w:r>
          </w:p>
        </w:tc>
        <w:tc>
          <w:tcPr>
            <w:tcW w:w="0" w:type="auto"/>
          </w:tcPr>
          <w:p w14:paraId="3F925BAB" w14:textId="033DD316" w:rsidR="001120D7" w:rsidRPr="001120D7" w:rsidRDefault="001120D7" w:rsidP="00D5313E">
            <w:pPr>
              <w:pStyle w:val="TAL"/>
              <w:keepNext w:val="0"/>
              <w:keepLines w:val="0"/>
              <w:widowControl w:val="0"/>
              <w:rPr>
                <w:sz w:val="16"/>
              </w:rPr>
            </w:pPr>
            <w:r>
              <w:rPr>
                <w:sz w:val="16"/>
              </w:rPr>
              <w:t>Samsung, CATT</w:t>
            </w:r>
          </w:p>
        </w:tc>
        <w:tc>
          <w:tcPr>
            <w:tcW w:w="0" w:type="auto"/>
          </w:tcPr>
          <w:p w14:paraId="6CD38E34" w14:textId="75D79C33" w:rsidR="001120D7" w:rsidRPr="001120D7" w:rsidRDefault="001120D7" w:rsidP="00D5313E">
            <w:pPr>
              <w:pStyle w:val="TAL"/>
              <w:keepNext w:val="0"/>
              <w:keepLines w:val="0"/>
              <w:widowControl w:val="0"/>
              <w:rPr>
                <w:sz w:val="16"/>
              </w:rPr>
            </w:pPr>
            <w:r>
              <w:rPr>
                <w:sz w:val="16"/>
              </w:rPr>
              <w:t>approved</w:t>
            </w:r>
          </w:p>
        </w:tc>
        <w:tc>
          <w:tcPr>
            <w:tcW w:w="0" w:type="auto"/>
          </w:tcPr>
          <w:p w14:paraId="0B034DFD" w14:textId="6B904CFC" w:rsidR="001120D7" w:rsidRPr="001120D7" w:rsidRDefault="001120D7" w:rsidP="00D5313E">
            <w:pPr>
              <w:pStyle w:val="TAL"/>
              <w:keepNext w:val="0"/>
              <w:keepLines w:val="0"/>
              <w:widowControl w:val="0"/>
              <w:rPr>
                <w:sz w:val="16"/>
              </w:rPr>
            </w:pPr>
            <w:r>
              <w:rPr>
                <w:sz w:val="16"/>
              </w:rPr>
              <w:t>S6-241413</w:t>
            </w:r>
          </w:p>
        </w:tc>
        <w:tc>
          <w:tcPr>
            <w:tcW w:w="0" w:type="auto"/>
          </w:tcPr>
          <w:p w14:paraId="18D3A85F" w14:textId="19E64514" w:rsidR="001120D7" w:rsidRPr="001120D7" w:rsidRDefault="001120D7" w:rsidP="00D5313E">
            <w:pPr>
              <w:pStyle w:val="TAL"/>
              <w:keepNext w:val="0"/>
              <w:keepLines w:val="0"/>
              <w:widowControl w:val="0"/>
              <w:rPr>
                <w:sz w:val="16"/>
              </w:rPr>
            </w:pPr>
            <w:r>
              <w:rPr>
                <w:sz w:val="16"/>
              </w:rPr>
              <w:t>-</w:t>
            </w:r>
          </w:p>
        </w:tc>
      </w:tr>
      <w:tr w:rsidR="001120D7" w14:paraId="6425D0D7" w14:textId="77777777" w:rsidTr="001120D7">
        <w:tc>
          <w:tcPr>
            <w:tcW w:w="0" w:type="auto"/>
          </w:tcPr>
          <w:p w14:paraId="4AAA8FAF" w14:textId="19C9AF0F" w:rsidR="001120D7" w:rsidRPr="001120D7" w:rsidRDefault="001120D7" w:rsidP="00D5313E">
            <w:pPr>
              <w:pStyle w:val="TAL"/>
              <w:keepNext w:val="0"/>
              <w:keepLines w:val="0"/>
              <w:widowControl w:val="0"/>
              <w:rPr>
                <w:sz w:val="16"/>
              </w:rPr>
            </w:pPr>
            <w:r>
              <w:rPr>
                <w:sz w:val="16"/>
              </w:rPr>
              <w:t>S6-241621</w:t>
            </w:r>
          </w:p>
        </w:tc>
        <w:tc>
          <w:tcPr>
            <w:tcW w:w="0" w:type="auto"/>
          </w:tcPr>
          <w:p w14:paraId="0C571913" w14:textId="694D9BF4" w:rsidR="001120D7" w:rsidRPr="001120D7" w:rsidRDefault="001120D7" w:rsidP="00D5313E">
            <w:pPr>
              <w:pStyle w:val="TAL"/>
              <w:keepNext w:val="0"/>
              <w:keepLines w:val="0"/>
              <w:widowControl w:val="0"/>
              <w:rPr>
                <w:sz w:val="16"/>
              </w:rPr>
            </w:pPr>
            <w:r>
              <w:rPr>
                <w:sz w:val="16"/>
              </w:rPr>
              <w:t>Pseudo-CR on enhancing Publish and Discover Service APIs</w:t>
            </w:r>
          </w:p>
        </w:tc>
        <w:tc>
          <w:tcPr>
            <w:tcW w:w="0" w:type="auto"/>
          </w:tcPr>
          <w:p w14:paraId="0469A1FB" w14:textId="6164C0BF" w:rsidR="001120D7" w:rsidRPr="001120D7" w:rsidRDefault="001120D7" w:rsidP="00D5313E">
            <w:pPr>
              <w:pStyle w:val="TAL"/>
              <w:keepNext w:val="0"/>
              <w:keepLines w:val="0"/>
              <w:widowControl w:val="0"/>
              <w:rPr>
                <w:sz w:val="16"/>
              </w:rPr>
            </w:pPr>
            <w:r>
              <w:rPr>
                <w:sz w:val="16"/>
              </w:rPr>
              <w:t>Samsung</w:t>
            </w:r>
          </w:p>
        </w:tc>
        <w:tc>
          <w:tcPr>
            <w:tcW w:w="0" w:type="auto"/>
          </w:tcPr>
          <w:p w14:paraId="6377D6E0" w14:textId="714348CF" w:rsidR="001120D7" w:rsidRPr="001120D7" w:rsidRDefault="001120D7" w:rsidP="00D5313E">
            <w:pPr>
              <w:pStyle w:val="TAL"/>
              <w:keepNext w:val="0"/>
              <w:keepLines w:val="0"/>
              <w:widowControl w:val="0"/>
              <w:rPr>
                <w:sz w:val="16"/>
              </w:rPr>
            </w:pPr>
            <w:r>
              <w:rPr>
                <w:sz w:val="16"/>
              </w:rPr>
              <w:t>withdrawn</w:t>
            </w:r>
          </w:p>
        </w:tc>
        <w:tc>
          <w:tcPr>
            <w:tcW w:w="0" w:type="auto"/>
          </w:tcPr>
          <w:p w14:paraId="077B2E2A" w14:textId="3D4D1CD8" w:rsidR="001120D7" w:rsidRPr="001120D7" w:rsidRDefault="001120D7" w:rsidP="00D5313E">
            <w:pPr>
              <w:pStyle w:val="TAL"/>
              <w:keepNext w:val="0"/>
              <w:keepLines w:val="0"/>
              <w:widowControl w:val="0"/>
              <w:rPr>
                <w:sz w:val="16"/>
              </w:rPr>
            </w:pPr>
            <w:r>
              <w:rPr>
                <w:sz w:val="16"/>
              </w:rPr>
              <w:t>S6-241350</w:t>
            </w:r>
          </w:p>
        </w:tc>
        <w:tc>
          <w:tcPr>
            <w:tcW w:w="0" w:type="auto"/>
          </w:tcPr>
          <w:p w14:paraId="1BA6AC1F" w14:textId="525856D2" w:rsidR="001120D7" w:rsidRPr="001120D7" w:rsidRDefault="001120D7" w:rsidP="00D5313E">
            <w:pPr>
              <w:pStyle w:val="TAL"/>
              <w:keepNext w:val="0"/>
              <w:keepLines w:val="0"/>
              <w:widowControl w:val="0"/>
              <w:rPr>
                <w:sz w:val="16"/>
              </w:rPr>
            </w:pPr>
            <w:r>
              <w:rPr>
                <w:sz w:val="16"/>
              </w:rPr>
              <w:t>-</w:t>
            </w:r>
          </w:p>
        </w:tc>
      </w:tr>
      <w:tr w:rsidR="001120D7" w14:paraId="16E15E5F" w14:textId="77777777" w:rsidTr="001120D7">
        <w:tc>
          <w:tcPr>
            <w:tcW w:w="0" w:type="auto"/>
          </w:tcPr>
          <w:p w14:paraId="699F32BA" w14:textId="5EEE1CBB" w:rsidR="001120D7" w:rsidRPr="001120D7" w:rsidRDefault="001120D7" w:rsidP="00D5313E">
            <w:pPr>
              <w:pStyle w:val="TAL"/>
              <w:keepNext w:val="0"/>
              <w:keepLines w:val="0"/>
              <w:widowControl w:val="0"/>
              <w:rPr>
                <w:sz w:val="16"/>
              </w:rPr>
            </w:pPr>
            <w:r>
              <w:rPr>
                <w:sz w:val="16"/>
              </w:rPr>
              <w:t>S6-241622</w:t>
            </w:r>
          </w:p>
        </w:tc>
        <w:tc>
          <w:tcPr>
            <w:tcW w:w="0" w:type="auto"/>
          </w:tcPr>
          <w:p w14:paraId="1B69EE80" w14:textId="6FD110F1" w:rsidR="001120D7" w:rsidRPr="001120D7" w:rsidRDefault="001120D7" w:rsidP="00D5313E">
            <w:pPr>
              <w:pStyle w:val="TAL"/>
              <w:keepNext w:val="0"/>
              <w:keepLines w:val="0"/>
              <w:widowControl w:val="0"/>
              <w:rPr>
                <w:sz w:val="16"/>
              </w:rPr>
            </w:pPr>
            <w:r>
              <w:rPr>
                <w:sz w:val="16"/>
              </w:rPr>
              <w:t>Solution on FL member group management</w:t>
            </w:r>
          </w:p>
        </w:tc>
        <w:tc>
          <w:tcPr>
            <w:tcW w:w="0" w:type="auto"/>
          </w:tcPr>
          <w:p w14:paraId="49EF71AD" w14:textId="4283D3AE" w:rsidR="001120D7" w:rsidRPr="001120D7" w:rsidRDefault="001120D7" w:rsidP="00D5313E">
            <w:pPr>
              <w:pStyle w:val="TAL"/>
              <w:keepNext w:val="0"/>
              <w:keepLines w:val="0"/>
              <w:widowControl w:val="0"/>
              <w:rPr>
                <w:sz w:val="16"/>
              </w:rPr>
            </w:pPr>
            <w:r>
              <w:rPr>
                <w:sz w:val="16"/>
              </w:rPr>
              <w:t>Lenovo</w:t>
            </w:r>
          </w:p>
        </w:tc>
        <w:tc>
          <w:tcPr>
            <w:tcW w:w="0" w:type="auto"/>
          </w:tcPr>
          <w:p w14:paraId="01E8D723" w14:textId="565C83DD" w:rsidR="001120D7" w:rsidRPr="001120D7" w:rsidRDefault="001120D7" w:rsidP="00D5313E">
            <w:pPr>
              <w:pStyle w:val="TAL"/>
              <w:keepNext w:val="0"/>
              <w:keepLines w:val="0"/>
              <w:widowControl w:val="0"/>
              <w:rPr>
                <w:sz w:val="16"/>
              </w:rPr>
            </w:pPr>
            <w:r>
              <w:rPr>
                <w:sz w:val="16"/>
              </w:rPr>
              <w:t>approved</w:t>
            </w:r>
          </w:p>
        </w:tc>
        <w:tc>
          <w:tcPr>
            <w:tcW w:w="0" w:type="auto"/>
          </w:tcPr>
          <w:p w14:paraId="5C9212A9" w14:textId="363BA454" w:rsidR="001120D7" w:rsidRPr="001120D7" w:rsidRDefault="001120D7" w:rsidP="00D5313E">
            <w:pPr>
              <w:pStyle w:val="TAL"/>
              <w:keepNext w:val="0"/>
              <w:keepLines w:val="0"/>
              <w:widowControl w:val="0"/>
              <w:rPr>
                <w:sz w:val="16"/>
              </w:rPr>
            </w:pPr>
            <w:r>
              <w:rPr>
                <w:sz w:val="16"/>
              </w:rPr>
              <w:t>S6-241526</w:t>
            </w:r>
          </w:p>
        </w:tc>
        <w:tc>
          <w:tcPr>
            <w:tcW w:w="0" w:type="auto"/>
          </w:tcPr>
          <w:p w14:paraId="6AE2B908" w14:textId="291C0BB3" w:rsidR="001120D7" w:rsidRPr="001120D7" w:rsidRDefault="001120D7" w:rsidP="00D5313E">
            <w:pPr>
              <w:pStyle w:val="TAL"/>
              <w:keepNext w:val="0"/>
              <w:keepLines w:val="0"/>
              <w:widowControl w:val="0"/>
              <w:rPr>
                <w:sz w:val="16"/>
              </w:rPr>
            </w:pPr>
            <w:r>
              <w:rPr>
                <w:sz w:val="16"/>
              </w:rPr>
              <w:t>-</w:t>
            </w:r>
          </w:p>
        </w:tc>
      </w:tr>
      <w:tr w:rsidR="001120D7" w14:paraId="26744939" w14:textId="77777777" w:rsidTr="001120D7">
        <w:tc>
          <w:tcPr>
            <w:tcW w:w="0" w:type="auto"/>
          </w:tcPr>
          <w:p w14:paraId="5B14D055" w14:textId="5629DBE8" w:rsidR="001120D7" w:rsidRPr="001120D7" w:rsidRDefault="001120D7" w:rsidP="00D5313E">
            <w:pPr>
              <w:pStyle w:val="TAL"/>
              <w:keepNext w:val="0"/>
              <w:keepLines w:val="0"/>
              <w:widowControl w:val="0"/>
              <w:rPr>
                <w:sz w:val="16"/>
              </w:rPr>
            </w:pPr>
            <w:r>
              <w:rPr>
                <w:sz w:val="16"/>
              </w:rPr>
              <w:t>S6-241623</w:t>
            </w:r>
          </w:p>
        </w:tc>
        <w:tc>
          <w:tcPr>
            <w:tcW w:w="0" w:type="auto"/>
          </w:tcPr>
          <w:p w14:paraId="488941D7" w14:textId="1EE64912" w:rsidR="001120D7" w:rsidRPr="001120D7" w:rsidRDefault="001120D7" w:rsidP="00D5313E">
            <w:pPr>
              <w:pStyle w:val="TAL"/>
              <w:keepNext w:val="0"/>
              <w:keepLines w:val="0"/>
              <w:widowControl w:val="0"/>
              <w:rPr>
                <w:sz w:val="16"/>
              </w:rPr>
            </w:pPr>
            <w:r>
              <w:rPr>
                <w:sz w:val="16"/>
              </w:rPr>
              <w:t>Update to the Create Solution</w:t>
            </w:r>
          </w:p>
        </w:tc>
        <w:tc>
          <w:tcPr>
            <w:tcW w:w="0" w:type="auto"/>
          </w:tcPr>
          <w:p w14:paraId="54AFC3B3" w14:textId="038DFFB3" w:rsidR="001120D7" w:rsidRPr="001120D7" w:rsidRDefault="001120D7" w:rsidP="00D5313E">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75F387C2" w14:textId="7997266E" w:rsidR="001120D7" w:rsidRPr="001120D7" w:rsidRDefault="001120D7" w:rsidP="00D5313E">
            <w:pPr>
              <w:pStyle w:val="TAL"/>
              <w:keepNext w:val="0"/>
              <w:keepLines w:val="0"/>
              <w:widowControl w:val="0"/>
              <w:rPr>
                <w:sz w:val="16"/>
              </w:rPr>
            </w:pPr>
            <w:r>
              <w:rPr>
                <w:sz w:val="16"/>
              </w:rPr>
              <w:t>postponed</w:t>
            </w:r>
          </w:p>
        </w:tc>
        <w:tc>
          <w:tcPr>
            <w:tcW w:w="0" w:type="auto"/>
          </w:tcPr>
          <w:p w14:paraId="1AAC2699" w14:textId="36AA30D7" w:rsidR="001120D7" w:rsidRPr="001120D7" w:rsidRDefault="001120D7" w:rsidP="00D5313E">
            <w:pPr>
              <w:pStyle w:val="TAL"/>
              <w:keepNext w:val="0"/>
              <w:keepLines w:val="0"/>
              <w:widowControl w:val="0"/>
              <w:rPr>
                <w:sz w:val="16"/>
              </w:rPr>
            </w:pPr>
            <w:r>
              <w:rPr>
                <w:sz w:val="16"/>
              </w:rPr>
              <w:t>S6-241482</w:t>
            </w:r>
          </w:p>
        </w:tc>
        <w:tc>
          <w:tcPr>
            <w:tcW w:w="0" w:type="auto"/>
          </w:tcPr>
          <w:p w14:paraId="59517EA4" w14:textId="3A206AB8" w:rsidR="001120D7" w:rsidRPr="001120D7" w:rsidRDefault="001120D7" w:rsidP="00D5313E">
            <w:pPr>
              <w:pStyle w:val="TAL"/>
              <w:keepNext w:val="0"/>
              <w:keepLines w:val="0"/>
              <w:widowControl w:val="0"/>
              <w:rPr>
                <w:sz w:val="16"/>
              </w:rPr>
            </w:pPr>
            <w:r>
              <w:rPr>
                <w:sz w:val="16"/>
              </w:rPr>
              <w:t>-</w:t>
            </w:r>
          </w:p>
        </w:tc>
      </w:tr>
      <w:tr w:rsidR="001120D7" w14:paraId="42E0AF1D" w14:textId="77777777" w:rsidTr="001120D7">
        <w:tc>
          <w:tcPr>
            <w:tcW w:w="0" w:type="auto"/>
          </w:tcPr>
          <w:p w14:paraId="7CB91E18" w14:textId="40AAC18E" w:rsidR="001120D7" w:rsidRPr="001120D7" w:rsidRDefault="001120D7" w:rsidP="00D5313E">
            <w:pPr>
              <w:pStyle w:val="TAL"/>
              <w:keepNext w:val="0"/>
              <w:keepLines w:val="0"/>
              <w:widowControl w:val="0"/>
              <w:rPr>
                <w:sz w:val="16"/>
              </w:rPr>
            </w:pPr>
            <w:r>
              <w:rPr>
                <w:sz w:val="16"/>
              </w:rPr>
              <w:t>S6-241624</w:t>
            </w:r>
          </w:p>
        </w:tc>
        <w:tc>
          <w:tcPr>
            <w:tcW w:w="0" w:type="auto"/>
          </w:tcPr>
          <w:p w14:paraId="64C4684A" w14:textId="71D02C24" w:rsidR="001120D7" w:rsidRPr="001120D7" w:rsidRDefault="001120D7" w:rsidP="00D5313E">
            <w:pPr>
              <w:pStyle w:val="TAL"/>
              <w:keepNext w:val="0"/>
              <w:keepLines w:val="0"/>
              <w:widowControl w:val="0"/>
              <w:rPr>
                <w:sz w:val="16"/>
              </w:rPr>
            </w:pPr>
            <w:r>
              <w:rPr>
                <w:sz w:val="16"/>
              </w:rPr>
              <w:t>Update to the spatial anchor get solution</w:t>
            </w:r>
          </w:p>
        </w:tc>
        <w:tc>
          <w:tcPr>
            <w:tcW w:w="0" w:type="auto"/>
          </w:tcPr>
          <w:p w14:paraId="5DE1DC89" w14:textId="5A3A4CD3" w:rsidR="001120D7" w:rsidRPr="001120D7" w:rsidRDefault="001120D7" w:rsidP="00D5313E">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3CD66510" w14:textId="09A21C4A" w:rsidR="001120D7" w:rsidRPr="001120D7" w:rsidRDefault="001120D7" w:rsidP="00D5313E">
            <w:pPr>
              <w:pStyle w:val="TAL"/>
              <w:keepNext w:val="0"/>
              <w:keepLines w:val="0"/>
              <w:widowControl w:val="0"/>
              <w:rPr>
                <w:sz w:val="16"/>
              </w:rPr>
            </w:pPr>
            <w:r>
              <w:rPr>
                <w:sz w:val="16"/>
              </w:rPr>
              <w:t>approved</w:t>
            </w:r>
          </w:p>
        </w:tc>
        <w:tc>
          <w:tcPr>
            <w:tcW w:w="0" w:type="auto"/>
          </w:tcPr>
          <w:p w14:paraId="07EFE2DE" w14:textId="2B23E9FF" w:rsidR="001120D7" w:rsidRPr="001120D7" w:rsidRDefault="001120D7" w:rsidP="00D5313E">
            <w:pPr>
              <w:pStyle w:val="TAL"/>
              <w:keepNext w:val="0"/>
              <w:keepLines w:val="0"/>
              <w:widowControl w:val="0"/>
              <w:rPr>
                <w:sz w:val="16"/>
              </w:rPr>
            </w:pPr>
            <w:r>
              <w:rPr>
                <w:sz w:val="16"/>
              </w:rPr>
              <w:t>S6-241486</w:t>
            </w:r>
          </w:p>
        </w:tc>
        <w:tc>
          <w:tcPr>
            <w:tcW w:w="0" w:type="auto"/>
          </w:tcPr>
          <w:p w14:paraId="18DF2023" w14:textId="1BD4AE6F" w:rsidR="001120D7" w:rsidRPr="001120D7" w:rsidRDefault="001120D7" w:rsidP="00D5313E">
            <w:pPr>
              <w:pStyle w:val="TAL"/>
              <w:keepNext w:val="0"/>
              <w:keepLines w:val="0"/>
              <w:widowControl w:val="0"/>
              <w:rPr>
                <w:sz w:val="16"/>
              </w:rPr>
            </w:pPr>
            <w:r>
              <w:rPr>
                <w:sz w:val="16"/>
              </w:rPr>
              <w:t>-</w:t>
            </w:r>
          </w:p>
        </w:tc>
      </w:tr>
      <w:tr w:rsidR="001120D7" w14:paraId="44277987" w14:textId="77777777" w:rsidTr="001120D7">
        <w:tc>
          <w:tcPr>
            <w:tcW w:w="0" w:type="auto"/>
          </w:tcPr>
          <w:p w14:paraId="7DA237A3" w14:textId="396E07EF" w:rsidR="001120D7" w:rsidRPr="001120D7" w:rsidRDefault="001120D7" w:rsidP="00D5313E">
            <w:pPr>
              <w:pStyle w:val="TAL"/>
              <w:keepNext w:val="0"/>
              <w:keepLines w:val="0"/>
              <w:widowControl w:val="0"/>
              <w:rPr>
                <w:sz w:val="16"/>
              </w:rPr>
            </w:pPr>
            <w:r>
              <w:rPr>
                <w:sz w:val="16"/>
              </w:rPr>
              <w:t>S6-241625</w:t>
            </w:r>
          </w:p>
        </w:tc>
        <w:tc>
          <w:tcPr>
            <w:tcW w:w="0" w:type="auto"/>
          </w:tcPr>
          <w:p w14:paraId="533D7527" w14:textId="4D333823" w:rsidR="001120D7" w:rsidRPr="001120D7" w:rsidRDefault="001120D7" w:rsidP="00D5313E">
            <w:pPr>
              <w:pStyle w:val="TAL"/>
              <w:keepNext w:val="0"/>
              <w:keepLines w:val="0"/>
              <w:widowControl w:val="0"/>
              <w:rPr>
                <w:sz w:val="16"/>
              </w:rPr>
            </w:pPr>
            <w:r>
              <w:rPr>
                <w:sz w:val="16"/>
              </w:rPr>
              <w:t>Enhancement to the update solution</w:t>
            </w:r>
          </w:p>
        </w:tc>
        <w:tc>
          <w:tcPr>
            <w:tcW w:w="0" w:type="auto"/>
          </w:tcPr>
          <w:p w14:paraId="77C44CA1" w14:textId="40FD682A" w:rsidR="001120D7" w:rsidRPr="001120D7" w:rsidRDefault="001120D7" w:rsidP="00D5313E">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40BCB92B" w14:textId="5491D7BE" w:rsidR="001120D7" w:rsidRPr="001120D7" w:rsidRDefault="001120D7" w:rsidP="00D5313E">
            <w:pPr>
              <w:pStyle w:val="TAL"/>
              <w:keepNext w:val="0"/>
              <w:keepLines w:val="0"/>
              <w:widowControl w:val="0"/>
              <w:rPr>
                <w:sz w:val="16"/>
              </w:rPr>
            </w:pPr>
            <w:r>
              <w:rPr>
                <w:sz w:val="16"/>
              </w:rPr>
              <w:t>approved</w:t>
            </w:r>
          </w:p>
        </w:tc>
        <w:tc>
          <w:tcPr>
            <w:tcW w:w="0" w:type="auto"/>
          </w:tcPr>
          <w:p w14:paraId="23188A0E" w14:textId="7A0E6E9C" w:rsidR="001120D7" w:rsidRPr="001120D7" w:rsidRDefault="001120D7" w:rsidP="00D5313E">
            <w:pPr>
              <w:pStyle w:val="TAL"/>
              <w:keepNext w:val="0"/>
              <w:keepLines w:val="0"/>
              <w:widowControl w:val="0"/>
              <w:rPr>
                <w:sz w:val="16"/>
              </w:rPr>
            </w:pPr>
            <w:r>
              <w:rPr>
                <w:sz w:val="16"/>
              </w:rPr>
              <w:t>S6-241484</w:t>
            </w:r>
          </w:p>
        </w:tc>
        <w:tc>
          <w:tcPr>
            <w:tcW w:w="0" w:type="auto"/>
          </w:tcPr>
          <w:p w14:paraId="7F74EFFB" w14:textId="16B647AB" w:rsidR="001120D7" w:rsidRPr="001120D7" w:rsidRDefault="001120D7" w:rsidP="00D5313E">
            <w:pPr>
              <w:pStyle w:val="TAL"/>
              <w:keepNext w:val="0"/>
              <w:keepLines w:val="0"/>
              <w:widowControl w:val="0"/>
              <w:rPr>
                <w:sz w:val="16"/>
              </w:rPr>
            </w:pPr>
            <w:r>
              <w:rPr>
                <w:sz w:val="16"/>
              </w:rPr>
              <w:t>-</w:t>
            </w:r>
          </w:p>
        </w:tc>
      </w:tr>
      <w:tr w:rsidR="001120D7" w14:paraId="1976011A" w14:textId="77777777" w:rsidTr="001120D7">
        <w:tc>
          <w:tcPr>
            <w:tcW w:w="0" w:type="auto"/>
          </w:tcPr>
          <w:p w14:paraId="46464E64" w14:textId="5F150CEC" w:rsidR="001120D7" w:rsidRPr="001120D7" w:rsidRDefault="001120D7" w:rsidP="00D5313E">
            <w:pPr>
              <w:pStyle w:val="TAL"/>
              <w:keepNext w:val="0"/>
              <w:keepLines w:val="0"/>
              <w:widowControl w:val="0"/>
              <w:rPr>
                <w:sz w:val="16"/>
              </w:rPr>
            </w:pPr>
            <w:r>
              <w:rPr>
                <w:sz w:val="16"/>
              </w:rPr>
              <w:t>S6-241626</w:t>
            </w:r>
          </w:p>
        </w:tc>
        <w:tc>
          <w:tcPr>
            <w:tcW w:w="0" w:type="auto"/>
          </w:tcPr>
          <w:p w14:paraId="123A2E58" w14:textId="459DA8B4" w:rsidR="001120D7" w:rsidRPr="001120D7" w:rsidRDefault="001120D7" w:rsidP="00D5313E">
            <w:pPr>
              <w:pStyle w:val="TAL"/>
              <w:keepNext w:val="0"/>
              <w:keepLines w:val="0"/>
              <w:widowControl w:val="0"/>
              <w:rPr>
                <w:sz w:val="16"/>
              </w:rPr>
            </w:pPr>
            <w:r>
              <w:rPr>
                <w:sz w:val="16"/>
              </w:rPr>
              <w:t>Reply LS on CAPIF extensibility</w:t>
            </w:r>
          </w:p>
        </w:tc>
        <w:tc>
          <w:tcPr>
            <w:tcW w:w="0" w:type="auto"/>
          </w:tcPr>
          <w:p w14:paraId="5D109B8B" w14:textId="4C5DDB9B" w:rsidR="001120D7" w:rsidRPr="001120D7" w:rsidRDefault="001120D7" w:rsidP="00D5313E">
            <w:pPr>
              <w:pStyle w:val="TAL"/>
              <w:keepNext w:val="0"/>
              <w:keepLines w:val="0"/>
              <w:widowControl w:val="0"/>
              <w:rPr>
                <w:sz w:val="16"/>
              </w:rPr>
            </w:pPr>
            <w:r>
              <w:rPr>
                <w:sz w:val="16"/>
              </w:rPr>
              <w:t>SA6</w:t>
            </w:r>
          </w:p>
        </w:tc>
        <w:tc>
          <w:tcPr>
            <w:tcW w:w="0" w:type="auto"/>
          </w:tcPr>
          <w:p w14:paraId="612BF877" w14:textId="47BE9775" w:rsidR="001120D7" w:rsidRPr="001120D7" w:rsidRDefault="001120D7" w:rsidP="00D5313E">
            <w:pPr>
              <w:pStyle w:val="TAL"/>
              <w:keepNext w:val="0"/>
              <w:keepLines w:val="0"/>
              <w:widowControl w:val="0"/>
              <w:rPr>
                <w:sz w:val="16"/>
              </w:rPr>
            </w:pPr>
            <w:r>
              <w:rPr>
                <w:sz w:val="16"/>
              </w:rPr>
              <w:t>approved</w:t>
            </w:r>
          </w:p>
        </w:tc>
        <w:tc>
          <w:tcPr>
            <w:tcW w:w="0" w:type="auto"/>
          </w:tcPr>
          <w:p w14:paraId="6EE7C651" w14:textId="75C54EA6" w:rsidR="001120D7" w:rsidRPr="001120D7" w:rsidRDefault="001120D7" w:rsidP="00D5313E">
            <w:pPr>
              <w:pStyle w:val="TAL"/>
              <w:keepNext w:val="0"/>
              <w:keepLines w:val="0"/>
              <w:widowControl w:val="0"/>
              <w:rPr>
                <w:sz w:val="16"/>
              </w:rPr>
            </w:pPr>
            <w:r>
              <w:rPr>
                <w:sz w:val="16"/>
              </w:rPr>
              <w:t>S6-241325</w:t>
            </w:r>
          </w:p>
        </w:tc>
        <w:tc>
          <w:tcPr>
            <w:tcW w:w="0" w:type="auto"/>
          </w:tcPr>
          <w:p w14:paraId="4CB01081" w14:textId="2D672CC5" w:rsidR="001120D7" w:rsidRPr="001120D7" w:rsidRDefault="001120D7" w:rsidP="00D5313E">
            <w:pPr>
              <w:pStyle w:val="TAL"/>
              <w:keepNext w:val="0"/>
              <w:keepLines w:val="0"/>
              <w:widowControl w:val="0"/>
              <w:rPr>
                <w:sz w:val="16"/>
              </w:rPr>
            </w:pPr>
            <w:r>
              <w:rPr>
                <w:sz w:val="16"/>
              </w:rPr>
              <w:t>-</w:t>
            </w:r>
          </w:p>
        </w:tc>
      </w:tr>
      <w:tr w:rsidR="001120D7" w14:paraId="4C3AD151" w14:textId="77777777" w:rsidTr="001120D7">
        <w:tc>
          <w:tcPr>
            <w:tcW w:w="0" w:type="auto"/>
          </w:tcPr>
          <w:p w14:paraId="5D58B439" w14:textId="077CE9F8" w:rsidR="001120D7" w:rsidRPr="001120D7" w:rsidRDefault="001120D7" w:rsidP="00D5313E">
            <w:pPr>
              <w:pStyle w:val="TAL"/>
              <w:keepNext w:val="0"/>
              <w:keepLines w:val="0"/>
              <w:widowControl w:val="0"/>
              <w:rPr>
                <w:sz w:val="16"/>
              </w:rPr>
            </w:pPr>
            <w:r>
              <w:rPr>
                <w:sz w:val="16"/>
              </w:rPr>
              <w:t>S6-241627</w:t>
            </w:r>
          </w:p>
        </w:tc>
        <w:tc>
          <w:tcPr>
            <w:tcW w:w="0" w:type="auto"/>
          </w:tcPr>
          <w:p w14:paraId="2F06CE64" w14:textId="5E2884E4" w:rsidR="001120D7" w:rsidRPr="001120D7" w:rsidRDefault="001120D7" w:rsidP="00D5313E">
            <w:pPr>
              <w:pStyle w:val="TAL"/>
              <w:keepNext w:val="0"/>
              <w:keepLines w:val="0"/>
              <w:widowControl w:val="0"/>
              <w:rPr>
                <w:sz w:val="16"/>
              </w:rPr>
            </w:pPr>
            <w:r>
              <w:rPr>
                <w:sz w:val="16"/>
              </w:rPr>
              <w:t>Reply LS on Clarification related to the predictive slice modification in Inter-PLMN based slice service continuity</w:t>
            </w:r>
          </w:p>
        </w:tc>
        <w:tc>
          <w:tcPr>
            <w:tcW w:w="0" w:type="auto"/>
          </w:tcPr>
          <w:p w14:paraId="3328AA72" w14:textId="537F08B3" w:rsidR="001120D7" w:rsidRPr="001120D7" w:rsidRDefault="001120D7" w:rsidP="00D5313E">
            <w:pPr>
              <w:pStyle w:val="TAL"/>
              <w:keepNext w:val="0"/>
              <w:keepLines w:val="0"/>
              <w:widowControl w:val="0"/>
              <w:rPr>
                <w:sz w:val="16"/>
              </w:rPr>
            </w:pPr>
            <w:r>
              <w:rPr>
                <w:sz w:val="16"/>
              </w:rPr>
              <w:t>SA6</w:t>
            </w:r>
          </w:p>
        </w:tc>
        <w:tc>
          <w:tcPr>
            <w:tcW w:w="0" w:type="auto"/>
          </w:tcPr>
          <w:p w14:paraId="3A1FA245" w14:textId="4B7DAE1E" w:rsidR="001120D7" w:rsidRPr="001120D7" w:rsidRDefault="001120D7" w:rsidP="00D5313E">
            <w:pPr>
              <w:pStyle w:val="TAL"/>
              <w:keepNext w:val="0"/>
              <w:keepLines w:val="0"/>
              <w:widowControl w:val="0"/>
              <w:rPr>
                <w:sz w:val="16"/>
              </w:rPr>
            </w:pPr>
            <w:r>
              <w:rPr>
                <w:sz w:val="16"/>
              </w:rPr>
              <w:t>approved</w:t>
            </w:r>
          </w:p>
        </w:tc>
        <w:tc>
          <w:tcPr>
            <w:tcW w:w="0" w:type="auto"/>
          </w:tcPr>
          <w:p w14:paraId="6AA0F626" w14:textId="2F8D8EBD" w:rsidR="001120D7" w:rsidRPr="001120D7" w:rsidRDefault="001120D7" w:rsidP="00D5313E">
            <w:pPr>
              <w:pStyle w:val="TAL"/>
              <w:keepNext w:val="0"/>
              <w:keepLines w:val="0"/>
              <w:widowControl w:val="0"/>
              <w:rPr>
                <w:sz w:val="16"/>
              </w:rPr>
            </w:pPr>
            <w:r>
              <w:rPr>
                <w:sz w:val="16"/>
              </w:rPr>
              <w:t>S6-241601</w:t>
            </w:r>
          </w:p>
        </w:tc>
        <w:tc>
          <w:tcPr>
            <w:tcW w:w="0" w:type="auto"/>
          </w:tcPr>
          <w:p w14:paraId="3C0FFBC7" w14:textId="64A9BA55" w:rsidR="001120D7" w:rsidRPr="001120D7" w:rsidRDefault="001120D7" w:rsidP="00D5313E">
            <w:pPr>
              <w:pStyle w:val="TAL"/>
              <w:keepNext w:val="0"/>
              <w:keepLines w:val="0"/>
              <w:widowControl w:val="0"/>
              <w:rPr>
                <w:sz w:val="16"/>
              </w:rPr>
            </w:pPr>
            <w:r>
              <w:rPr>
                <w:sz w:val="16"/>
              </w:rPr>
              <w:t>-</w:t>
            </w:r>
          </w:p>
        </w:tc>
      </w:tr>
      <w:tr w:rsidR="001120D7" w14:paraId="737048B4" w14:textId="77777777" w:rsidTr="001120D7">
        <w:tc>
          <w:tcPr>
            <w:tcW w:w="0" w:type="auto"/>
          </w:tcPr>
          <w:p w14:paraId="4936014A" w14:textId="35A210E3" w:rsidR="001120D7" w:rsidRPr="001120D7" w:rsidRDefault="001120D7" w:rsidP="00D5313E">
            <w:pPr>
              <w:pStyle w:val="TAL"/>
              <w:keepNext w:val="0"/>
              <w:keepLines w:val="0"/>
              <w:widowControl w:val="0"/>
              <w:rPr>
                <w:sz w:val="16"/>
              </w:rPr>
            </w:pPr>
            <w:r>
              <w:rPr>
                <w:sz w:val="16"/>
              </w:rPr>
              <w:t>S6-241628</w:t>
            </w:r>
          </w:p>
        </w:tc>
        <w:tc>
          <w:tcPr>
            <w:tcW w:w="0" w:type="auto"/>
          </w:tcPr>
          <w:p w14:paraId="37DC3EF6" w14:textId="256E92BB" w:rsidR="001120D7" w:rsidRPr="001120D7" w:rsidRDefault="001120D7" w:rsidP="00D5313E">
            <w:pPr>
              <w:pStyle w:val="TAL"/>
              <w:keepNext w:val="0"/>
              <w:keepLines w:val="0"/>
              <w:widowControl w:val="0"/>
              <w:rPr>
                <w:sz w:val="16"/>
              </w:rPr>
            </w:pPr>
            <w:r>
              <w:rPr>
                <w:sz w:val="16"/>
              </w:rPr>
              <w:t>Adding EAS synchronization definition</w:t>
            </w:r>
          </w:p>
        </w:tc>
        <w:tc>
          <w:tcPr>
            <w:tcW w:w="0" w:type="auto"/>
          </w:tcPr>
          <w:p w14:paraId="17683D5C" w14:textId="1DFFE79A" w:rsidR="001120D7" w:rsidRPr="001120D7" w:rsidRDefault="001120D7" w:rsidP="00D5313E">
            <w:pPr>
              <w:pStyle w:val="TAL"/>
              <w:keepNext w:val="0"/>
              <w:keepLines w:val="0"/>
              <w:widowControl w:val="0"/>
              <w:rPr>
                <w:sz w:val="16"/>
              </w:rPr>
            </w:pPr>
            <w:r>
              <w:rPr>
                <w:sz w:val="16"/>
              </w:rPr>
              <w:t>Huawei, Hisilicon</w:t>
            </w:r>
          </w:p>
        </w:tc>
        <w:tc>
          <w:tcPr>
            <w:tcW w:w="0" w:type="auto"/>
          </w:tcPr>
          <w:p w14:paraId="1506ABAC" w14:textId="7D64C659" w:rsidR="001120D7" w:rsidRPr="001120D7" w:rsidRDefault="001120D7" w:rsidP="00D5313E">
            <w:pPr>
              <w:pStyle w:val="TAL"/>
              <w:keepNext w:val="0"/>
              <w:keepLines w:val="0"/>
              <w:widowControl w:val="0"/>
              <w:rPr>
                <w:sz w:val="16"/>
              </w:rPr>
            </w:pPr>
            <w:r>
              <w:rPr>
                <w:sz w:val="16"/>
              </w:rPr>
              <w:t>agreed</w:t>
            </w:r>
          </w:p>
        </w:tc>
        <w:tc>
          <w:tcPr>
            <w:tcW w:w="0" w:type="auto"/>
          </w:tcPr>
          <w:p w14:paraId="3BF49045" w14:textId="1E1A4882" w:rsidR="001120D7" w:rsidRPr="001120D7" w:rsidRDefault="001120D7" w:rsidP="00D5313E">
            <w:pPr>
              <w:pStyle w:val="TAL"/>
              <w:keepNext w:val="0"/>
              <w:keepLines w:val="0"/>
              <w:widowControl w:val="0"/>
              <w:rPr>
                <w:sz w:val="16"/>
              </w:rPr>
            </w:pPr>
            <w:r>
              <w:rPr>
                <w:sz w:val="16"/>
              </w:rPr>
              <w:t>S6-241534</w:t>
            </w:r>
          </w:p>
        </w:tc>
        <w:tc>
          <w:tcPr>
            <w:tcW w:w="0" w:type="auto"/>
          </w:tcPr>
          <w:p w14:paraId="304F760B" w14:textId="715C6696" w:rsidR="001120D7" w:rsidRPr="001120D7" w:rsidRDefault="001120D7" w:rsidP="00D5313E">
            <w:pPr>
              <w:pStyle w:val="TAL"/>
              <w:keepNext w:val="0"/>
              <w:keepLines w:val="0"/>
              <w:widowControl w:val="0"/>
              <w:rPr>
                <w:sz w:val="16"/>
              </w:rPr>
            </w:pPr>
            <w:r>
              <w:rPr>
                <w:sz w:val="16"/>
              </w:rPr>
              <w:t>-</w:t>
            </w:r>
          </w:p>
        </w:tc>
      </w:tr>
      <w:tr w:rsidR="001120D7" w14:paraId="138CED3D" w14:textId="77777777" w:rsidTr="001120D7">
        <w:tc>
          <w:tcPr>
            <w:tcW w:w="0" w:type="auto"/>
          </w:tcPr>
          <w:p w14:paraId="7E71DBC0" w14:textId="20760C36" w:rsidR="001120D7" w:rsidRPr="001120D7" w:rsidRDefault="001120D7" w:rsidP="00D5313E">
            <w:pPr>
              <w:pStyle w:val="TAL"/>
              <w:keepNext w:val="0"/>
              <w:keepLines w:val="0"/>
              <w:widowControl w:val="0"/>
              <w:rPr>
                <w:sz w:val="16"/>
              </w:rPr>
            </w:pPr>
            <w:r>
              <w:rPr>
                <w:sz w:val="16"/>
              </w:rPr>
              <w:t>S6-241629</w:t>
            </w:r>
          </w:p>
        </w:tc>
        <w:tc>
          <w:tcPr>
            <w:tcW w:w="0" w:type="auto"/>
          </w:tcPr>
          <w:p w14:paraId="71084451" w14:textId="6BBF3F4B" w:rsidR="001120D7" w:rsidRPr="001120D7" w:rsidRDefault="001120D7" w:rsidP="00D5313E">
            <w:pPr>
              <w:pStyle w:val="TAL"/>
              <w:keepNext w:val="0"/>
              <w:keepLines w:val="0"/>
              <w:widowControl w:val="0"/>
              <w:rPr>
                <w:sz w:val="16"/>
              </w:rPr>
            </w:pPr>
            <w:r>
              <w:rPr>
                <w:sz w:val="16"/>
              </w:rPr>
              <w:t>AC and EEC interaction for ACR</w:t>
            </w:r>
          </w:p>
        </w:tc>
        <w:tc>
          <w:tcPr>
            <w:tcW w:w="0" w:type="auto"/>
          </w:tcPr>
          <w:p w14:paraId="6531C319" w14:textId="22EC0B9F" w:rsidR="001120D7" w:rsidRPr="001120D7" w:rsidRDefault="001120D7" w:rsidP="00D5313E">
            <w:pPr>
              <w:pStyle w:val="TAL"/>
              <w:keepNext w:val="0"/>
              <w:keepLines w:val="0"/>
              <w:widowControl w:val="0"/>
              <w:rPr>
                <w:sz w:val="16"/>
              </w:rPr>
            </w:pPr>
            <w:r>
              <w:rPr>
                <w:sz w:val="16"/>
              </w:rPr>
              <w:t>Samsung</w:t>
            </w:r>
          </w:p>
        </w:tc>
        <w:tc>
          <w:tcPr>
            <w:tcW w:w="0" w:type="auto"/>
          </w:tcPr>
          <w:p w14:paraId="411670AC" w14:textId="5486917A" w:rsidR="001120D7" w:rsidRPr="001120D7" w:rsidRDefault="001120D7" w:rsidP="00D5313E">
            <w:pPr>
              <w:pStyle w:val="TAL"/>
              <w:keepNext w:val="0"/>
              <w:keepLines w:val="0"/>
              <w:widowControl w:val="0"/>
              <w:rPr>
                <w:sz w:val="16"/>
              </w:rPr>
            </w:pPr>
            <w:r>
              <w:rPr>
                <w:sz w:val="16"/>
              </w:rPr>
              <w:t>revised</w:t>
            </w:r>
          </w:p>
        </w:tc>
        <w:tc>
          <w:tcPr>
            <w:tcW w:w="0" w:type="auto"/>
          </w:tcPr>
          <w:p w14:paraId="14ED411E" w14:textId="4987D06F" w:rsidR="001120D7" w:rsidRPr="001120D7" w:rsidRDefault="001120D7" w:rsidP="00D5313E">
            <w:pPr>
              <w:pStyle w:val="TAL"/>
              <w:keepNext w:val="0"/>
              <w:keepLines w:val="0"/>
              <w:widowControl w:val="0"/>
              <w:rPr>
                <w:sz w:val="16"/>
              </w:rPr>
            </w:pPr>
            <w:r>
              <w:rPr>
                <w:sz w:val="16"/>
              </w:rPr>
              <w:t>S6-241553</w:t>
            </w:r>
          </w:p>
        </w:tc>
        <w:tc>
          <w:tcPr>
            <w:tcW w:w="0" w:type="auto"/>
          </w:tcPr>
          <w:p w14:paraId="6CE7CC13" w14:textId="7A54075D" w:rsidR="001120D7" w:rsidRPr="001120D7" w:rsidRDefault="001120D7" w:rsidP="00D5313E">
            <w:pPr>
              <w:pStyle w:val="TAL"/>
              <w:keepNext w:val="0"/>
              <w:keepLines w:val="0"/>
              <w:widowControl w:val="0"/>
              <w:rPr>
                <w:sz w:val="16"/>
              </w:rPr>
            </w:pPr>
            <w:r>
              <w:rPr>
                <w:sz w:val="16"/>
              </w:rPr>
              <w:t>S6-241664</w:t>
            </w:r>
          </w:p>
        </w:tc>
      </w:tr>
      <w:tr w:rsidR="001120D7" w14:paraId="0608E486" w14:textId="77777777" w:rsidTr="001120D7">
        <w:tc>
          <w:tcPr>
            <w:tcW w:w="0" w:type="auto"/>
          </w:tcPr>
          <w:p w14:paraId="6E776D95" w14:textId="1E33A586" w:rsidR="001120D7" w:rsidRPr="001120D7" w:rsidRDefault="001120D7" w:rsidP="00D5313E">
            <w:pPr>
              <w:pStyle w:val="TAL"/>
              <w:keepNext w:val="0"/>
              <w:keepLines w:val="0"/>
              <w:widowControl w:val="0"/>
              <w:rPr>
                <w:sz w:val="16"/>
              </w:rPr>
            </w:pPr>
            <w:r>
              <w:rPr>
                <w:sz w:val="16"/>
              </w:rPr>
              <w:t>S6-241630</w:t>
            </w:r>
          </w:p>
        </w:tc>
        <w:tc>
          <w:tcPr>
            <w:tcW w:w="0" w:type="auto"/>
          </w:tcPr>
          <w:p w14:paraId="76B3E83C" w14:textId="3E61CC0A" w:rsidR="001120D7" w:rsidRPr="001120D7" w:rsidRDefault="001120D7" w:rsidP="00D5313E">
            <w:pPr>
              <w:pStyle w:val="TAL"/>
              <w:keepNext w:val="0"/>
              <w:keepLines w:val="0"/>
              <w:widowControl w:val="0"/>
              <w:rPr>
                <w:sz w:val="16"/>
              </w:rPr>
            </w:pPr>
            <w:r>
              <w:rPr>
                <w:sz w:val="16"/>
              </w:rPr>
              <w:t>EES as consent enforcing entity</w:t>
            </w:r>
          </w:p>
        </w:tc>
        <w:tc>
          <w:tcPr>
            <w:tcW w:w="0" w:type="auto"/>
          </w:tcPr>
          <w:p w14:paraId="6EE1306B" w14:textId="48DD649D" w:rsidR="001120D7" w:rsidRPr="001120D7" w:rsidRDefault="001120D7" w:rsidP="00D5313E">
            <w:pPr>
              <w:pStyle w:val="TAL"/>
              <w:keepNext w:val="0"/>
              <w:keepLines w:val="0"/>
              <w:widowControl w:val="0"/>
              <w:rPr>
                <w:sz w:val="16"/>
              </w:rPr>
            </w:pPr>
            <w:r>
              <w:rPr>
                <w:sz w:val="16"/>
              </w:rPr>
              <w:t>Nokia</w:t>
            </w:r>
          </w:p>
        </w:tc>
        <w:tc>
          <w:tcPr>
            <w:tcW w:w="0" w:type="auto"/>
          </w:tcPr>
          <w:p w14:paraId="500B64FE" w14:textId="7069B1B9" w:rsidR="001120D7" w:rsidRPr="001120D7" w:rsidRDefault="001120D7" w:rsidP="00D5313E">
            <w:pPr>
              <w:pStyle w:val="TAL"/>
              <w:keepNext w:val="0"/>
              <w:keepLines w:val="0"/>
              <w:widowControl w:val="0"/>
              <w:rPr>
                <w:sz w:val="16"/>
              </w:rPr>
            </w:pPr>
            <w:r>
              <w:rPr>
                <w:sz w:val="16"/>
              </w:rPr>
              <w:t>agreed</w:t>
            </w:r>
          </w:p>
        </w:tc>
        <w:tc>
          <w:tcPr>
            <w:tcW w:w="0" w:type="auto"/>
          </w:tcPr>
          <w:p w14:paraId="602E424F" w14:textId="21D40C7B" w:rsidR="001120D7" w:rsidRPr="001120D7" w:rsidRDefault="001120D7" w:rsidP="00D5313E">
            <w:pPr>
              <w:pStyle w:val="TAL"/>
              <w:keepNext w:val="0"/>
              <w:keepLines w:val="0"/>
              <w:widowControl w:val="0"/>
              <w:rPr>
                <w:sz w:val="16"/>
              </w:rPr>
            </w:pPr>
            <w:r>
              <w:rPr>
                <w:sz w:val="16"/>
              </w:rPr>
              <w:t>S6-241551</w:t>
            </w:r>
          </w:p>
        </w:tc>
        <w:tc>
          <w:tcPr>
            <w:tcW w:w="0" w:type="auto"/>
          </w:tcPr>
          <w:p w14:paraId="69B2A8F6" w14:textId="5EEF9157" w:rsidR="001120D7" w:rsidRPr="001120D7" w:rsidRDefault="001120D7" w:rsidP="00D5313E">
            <w:pPr>
              <w:pStyle w:val="TAL"/>
              <w:keepNext w:val="0"/>
              <w:keepLines w:val="0"/>
              <w:widowControl w:val="0"/>
              <w:rPr>
                <w:sz w:val="16"/>
              </w:rPr>
            </w:pPr>
            <w:r>
              <w:rPr>
                <w:sz w:val="16"/>
              </w:rPr>
              <w:t>-</w:t>
            </w:r>
          </w:p>
        </w:tc>
      </w:tr>
      <w:tr w:rsidR="001120D7" w14:paraId="27044C30" w14:textId="77777777" w:rsidTr="001120D7">
        <w:tc>
          <w:tcPr>
            <w:tcW w:w="0" w:type="auto"/>
          </w:tcPr>
          <w:p w14:paraId="2EF783FA" w14:textId="6AEB8854" w:rsidR="001120D7" w:rsidRPr="001120D7" w:rsidRDefault="001120D7" w:rsidP="00D5313E">
            <w:pPr>
              <w:pStyle w:val="TAL"/>
              <w:keepNext w:val="0"/>
              <w:keepLines w:val="0"/>
              <w:widowControl w:val="0"/>
              <w:rPr>
                <w:sz w:val="16"/>
              </w:rPr>
            </w:pPr>
            <w:r>
              <w:rPr>
                <w:sz w:val="16"/>
              </w:rPr>
              <w:t>S6-241631</w:t>
            </w:r>
          </w:p>
        </w:tc>
        <w:tc>
          <w:tcPr>
            <w:tcW w:w="0" w:type="auto"/>
          </w:tcPr>
          <w:p w14:paraId="688ED0A7" w14:textId="68D9F5E0" w:rsidR="001120D7" w:rsidRPr="001120D7" w:rsidRDefault="001120D7" w:rsidP="00D5313E">
            <w:pPr>
              <w:pStyle w:val="TAL"/>
              <w:keepNext w:val="0"/>
              <w:keepLines w:val="0"/>
              <w:widowControl w:val="0"/>
              <w:rPr>
                <w:sz w:val="16"/>
              </w:rPr>
            </w:pPr>
            <w:r>
              <w:rPr>
                <w:sz w:val="16"/>
              </w:rPr>
              <w:t>EES as consent enforcing entity</w:t>
            </w:r>
          </w:p>
        </w:tc>
        <w:tc>
          <w:tcPr>
            <w:tcW w:w="0" w:type="auto"/>
          </w:tcPr>
          <w:p w14:paraId="49E797C5" w14:textId="0CBA79DB" w:rsidR="001120D7" w:rsidRPr="001120D7" w:rsidRDefault="001120D7" w:rsidP="00D5313E">
            <w:pPr>
              <w:pStyle w:val="TAL"/>
              <w:keepNext w:val="0"/>
              <w:keepLines w:val="0"/>
              <w:widowControl w:val="0"/>
              <w:rPr>
                <w:sz w:val="16"/>
              </w:rPr>
            </w:pPr>
            <w:r>
              <w:rPr>
                <w:sz w:val="16"/>
              </w:rPr>
              <w:t>Nokia</w:t>
            </w:r>
          </w:p>
        </w:tc>
        <w:tc>
          <w:tcPr>
            <w:tcW w:w="0" w:type="auto"/>
          </w:tcPr>
          <w:p w14:paraId="54B63921" w14:textId="68E1741D" w:rsidR="001120D7" w:rsidRPr="001120D7" w:rsidRDefault="001120D7" w:rsidP="00D5313E">
            <w:pPr>
              <w:pStyle w:val="TAL"/>
              <w:keepNext w:val="0"/>
              <w:keepLines w:val="0"/>
              <w:widowControl w:val="0"/>
              <w:rPr>
                <w:sz w:val="16"/>
              </w:rPr>
            </w:pPr>
            <w:r>
              <w:rPr>
                <w:sz w:val="16"/>
              </w:rPr>
              <w:t>agreed</w:t>
            </w:r>
          </w:p>
        </w:tc>
        <w:tc>
          <w:tcPr>
            <w:tcW w:w="0" w:type="auto"/>
          </w:tcPr>
          <w:p w14:paraId="6DBA9BA6" w14:textId="2C306729" w:rsidR="001120D7" w:rsidRPr="001120D7" w:rsidRDefault="001120D7" w:rsidP="00D5313E">
            <w:pPr>
              <w:pStyle w:val="TAL"/>
              <w:keepNext w:val="0"/>
              <w:keepLines w:val="0"/>
              <w:widowControl w:val="0"/>
              <w:rPr>
                <w:sz w:val="16"/>
              </w:rPr>
            </w:pPr>
            <w:r>
              <w:rPr>
                <w:sz w:val="16"/>
              </w:rPr>
              <w:t>S6-241552</w:t>
            </w:r>
          </w:p>
        </w:tc>
        <w:tc>
          <w:tcPr>
            <w:tcW w:w="0" w:type="auto"/>
          </w:tcPr>
          <w:p w14:paraId="2AF22864" w14:textId="57F25594" w:rsidR="001120D7" w:rsidRPr="001120D7" w:rsidRDefault="001120D7" w:rsidP="00D5313E">
            <w:pPr>
              <w:pStyle w:val="TAL"/>
              <w:keepNext w:val="0"/>
              <w:keepLines w:val="0"/>
              <w:widowControl w:val="0"/>
              <w:rPr>
                <w:sz w:val="16"/>
              </w:rPr>
            </w:pPr>
            <w:r>
              <w:rPr>
                <w:sz w:val="16"/>
              </w:rPr>
              <w:t>-</w:t>
            </w:r>
          </w:p>
        </w:tc>
      </w:tr>
      <w:tr w:rsidR="001120D7" w14:paraId="765250EE" w14:textId="77777777" w:rsidTr="001120D7">
        <w:tc>
          <w:tcPr>
            <w:tcW w:w="0" w:type="auto"/>
          </w:tcPr>
          <w:p w14:paraId="5687FD4B" w14:textId="4EF7C3E1" w:rsidR="001120D7" w:rsidRPr="001120D7" w:rsidRDefault="001120D7" w:rsidP="00D5313E">
            <w:pPr>
              <w:pStyle w:val="TAL"/>
              <w:keepNext w:val="0"/>
              <w:keepLines w:val="0"/>
              <w:widowControl w:val="0"/>
              <w:rPr>
                <w:sz w:val="16"/>
              </w:rPr>
            </w:pPr>
            <w:r>
              <w:rPr>
                <w:sz w:val="16"/>
              </w:rPr>
              <w:t>S6-241632</w:t>
            </w:r>
          </w:p>
        </w:tc>
        <w:tc>
          <w:tcPr>
            <w:tcW w:w="0" w:type="auto"/>
          </w:tcPr>
          <w:p w14:paraId="3A0D0C73" w14:textId="12226DAD" w:rsidR="001120D7" w:rsidRPr="001120D7" w:rsidRDefault="001120D7" w:rsidP="00D5313E">
            <w:pPr>
              <w:pStyle w:val="TAL"/>
              <w:keepNext w:val="0"/>
              <w:keepLines w:val="0"/>
              <w:widowControl w:val="0"/>
              <w:rPr>
                <w:sz w:val="16"/>
              </w:rPr>
            </w:pPr>
            <w:r>
              <w:rPr>
                <w:sz w:val="16"/>
              </w:rPr>
              <w:t>Update on Alignment of EDGEAPP and GSMA OP for ECSP Management System</w:t>
            </w:r>
          </w:p>
        </w:tc>
        <w:tc>
          <w:tcPr>
            <w:tcW w:w="0" w:type="auto"/>
          </w:tcPr>
          <w:p w14:paraId="21A36854" w14:textId="4DD63EA5" w:rsidR="001120D7" w:rsidRPr="001120D7" w:rsidRDefault="001120D7" w:rsidP="00D5313E">
            <w:pPr>
              <w:pStyle w:val="TAL"/>
              <w:keepNext w:val="0"/>
              <w:keepLines w:val="0"/>
              <w:widowControl w:val="0"/>
              <w:rPr>
                <w:sz w:val="16"/>
              </w:rPr>
            </w:pPr>
            <w:r>
              <w:rPr>
                <w:sz w:val="16"/>
              </w:rPr>
              <w:t>Nokia</w:t>
            </w:r>
          </w:p>
        </w:tc>
        <w:tc>
          <w:tcPr>
            <w:tcW w:w="0" w:type="auto"/>
          </w:tcPr>
          <w:p w14:paraId="14E61C1C" w14:textId="2F2E0DA5" w:rsidR="001120D7" w:rsidRPr="001120D7" w:rsidRDefault="001120D7" w:rsidP="00D5313E">
            <w:pPr>
              <w:pStyle w:val="TAL"/>
              <w:keepNext w:val="0"/>
              <w:keepLines w:val="0"/>
              <w:widowControl w:val="0"/>
              <w:rPr>
                <w:sz w:val="16"/>
              </w:rPr>
            </w:pPr>
            <w:r>
              <w:rPr>
                <w:sz w:val="16"/>
              </w:rPr>
              <w:t>agreed</w:t>
            </w:r>
          </w:p>
        </w:tc>
        <w:tc>
          <w:tcPr>
            <w:tcW w:w="0" w:type="auto"/>
          </w:tcPr>
          <w:p w14:paraId="5AD11D7C" w14:textId="14CE3448" w:rsidR="001120D7" w:rsidRPr="001120D7" w:rsidRDefault="001120D7" w:rsidP="00D5313E">
            <w:pPr>
              <w:pStyle w:val="TAL"/>
              <w:keepNext w:val="0"/>
              <w:keepLines w:val="0"/>
              <w:widowControl w:val="0"/>
              <w:rPr>
                <w:sz w:val="16"/>
              </w:rPr>
            </w:pPr>
            <w:r>
              <w:rPr>
                <w:sz w:val="16"/>
              </w:rPr>
              <w:t>S6-241550</w:t>
            </w:r>
          </w:p>
        </w:tc>
        <w:tc>
          <w:tcPr>
            <w:tcW w:w="0" w:type="auto"/>
          </w:tcPr>
          <w:p w14:paraId="23650A8C" w14:textId="45B8709E" w:rsidR="001120D7" w:rsidRPr="001120D7" w:rsidRDefault="001120D7" w:rsidP="00D5313E">
            <w:pPr>
              <w:pStyle w:val="TAL"/>
              <w:keepNext w:val="0"/>
              <w:keepLines w:val="0"/>
              <w:widowControl w:val="0"/>
              <w:rPr>
                <w:sz w:val="16"/>
              </w:rPr>
            </w:pPr>
            <w:r>
              <w:rPr>
                <w:sz w:val="16"/>
              </w:rPr>
              <w:t>-</w:t>
            </w:r>
          </w:p>
        </w:tc>
      </w:tr>
      <w:tr w:rsidR="001120D7" w14:paraId="78668DD7" w14:textId="77777777" w:rsidTr="001120D7">
        <w:tc>
          <w:tcPr>
            <w:tcW w:w="0" w:type="auto"/>
          </w:tcPr>
          <w:p w14:paraId="5F704650" w14:textId="115C5F54" w:rsidR="001120D7" w:rsidRPr="001120D7" w:rsidRDefault="001120D7" w:rsidP="00D5313E">
            <w:pPr>
              <w:pStyle w:val="TAL"/>
              <w:keepNext w:val="0"/>
              <w:keepLines w:val="0"/>
              <w:widowControl w:val="0"/>
              <w:rPr>
                <w:sz w:val="16"/>
              </w:rPr>
            </w:pPr>
            <w:r>
              <w:rPr>
                <w:sz w:val="16"/>
              </w:rPr>
              <w:t>S6-241633</w:t>
            </w:r>
          </w:p>
        </w:tc>
        <w:tc>
          <w:tcPr>
            <w:tcW w:w="0" w:type="auto"/>
          </w:tcPr>
          <w:p w14:paraId="714662DF" w14:textId="1FC1D47D" w:rsidR="001120D7" w:rsidRPr="001120D7" w:rsidRDefault="001120D7" w:rsidP="00D5313E">
            <w:pPr>
              <w:pStyle w:val="TAL"/>
              <w:keepNext w:val="0"/>
              <w:keepLines w:val="0"/>
              <w:widowControl w:val="0"/>
              <w:rPr>
                <w:sz w:val="16"/>
              </w:rPr>
            </w:pPr>
            <w:r>
              <w:rPr>
                <w:sz w:val="16"/>
              </w:rPr>
              <w:t>pCR on key issue of data channel application related capability exposure</w:t>
            </w:r>
          </w:p>
        </w:tc>
        <w:tc>
          <w:tcPr>
            <w:tcW w:w="0" w:type="auto"/>
          </w:tcPr>
          <w:p w14:paraId="344BEFDC" w14:textId="6A017103" w:rsidR="001120D7" w:rsidRPr="001120D7" w:rsidRDefault="001120D7" w:rsidP="00D5313E">
            <w:pPr>
              <w:pStyle w:val="TAL"/>
              <w:keepNext w:val="0"/>
              <w:keepLines w:val="0"/>
              <w:widowControl w:val="0"/>
              <w:rPr>
                <w:sz w:val="16"/>
              </w:rPr>
            </w:pPr>
            <w:r>
              <w:rPr>
                <w:sz w:val="16"/>
              </w:rPr>
              <w:t>Huawei, HiSilicon</w:t>
            </w:r>
          </w:p>
        </w:tc>
        <w:tc>
          <w:tcPr>
            <w:tcW w:w="0" w:type="auto"/>
          </w:tcPr>
          <w:p w14:paraId="603DA5A9" w14:textId="5459635E" w:rsidR="001120D7" w:rsidRPr="001120D7" w:rsidRDefault="001120D7" w:rsidP="00D5313E">
            <w:pPr>
              <w:pStyle w:val="TAL"/>
              <w:keepNext w:val="0"/>
              <w:keepLines w:val="0"/>
              <w:widowControl w:val="0"/>
              <w:rPr>
                <w:sz w:val="16"/>
              </w:rPr>
            </w:pPr>
            <w:r>
              <w:rPr>
                <w:sz w:val="16"/>
              </w:rPr>
              <w:t>approved</w:t>
            </w:r>
          </w:p>
        </w:tc>
        <w:tc>
          <w:tcPr>
            <w:tcW w:w="0" w:type="auto"/>
          </w:tcPr>
          <w:p w14:paraId="38091CF6" w14:textId="044600D7" w:rsidR="001120D7" w:rsidRPr="001120D7" w:rsidRDefault="001120D7" w:rsidP="00D5313E">
            <w:pPr>
              <w:pStyle w:val="TAL"/>
              <w:keepNext w:val="0"/>
              <w:keepLines w:val="0"/>
              <w:widowControl w:val="0"/>
              <w:rPr>
                <w:sz w:val="16"/>
              </w:rPr>
            </w:pPr>
            <w:r>
              <w:rPr>
                <w:sz w:val="16"/>
              </w:rPr>
              <w:t>S6-241462</w:t>
            </w:r>
          </w:p>
        </w:tc>
        <w:tc>
          <w:tcPr>
            <w:tcW w:w="0" w:type="auto"/>
          </w:tcPr>
          <w:p w14:paraId="50A8D7AB" w14:textId="0C9AFCF8" w:rsidR="001120D7" w:rsidRPr="001120D7" w:rsidRDefault="001120D7" w:rsidP="00D5313E">
            <w:pPr>
              <w:pStyle w:val="TAL"/>
              <w:keepNext w:val="0"/>
              <w:keepLines w:val="0"/>
              <w:widowControl w:val="0"/>
              <w:rPr>
                <w:sz w:val="16"/>
              </w:rPr>
            </w:pPr>
            <w:r>
              <w:rPr>
                <w:sz w:val="16"/>
              </w:rPr>
              <w:t>-</w:t>
            </w:r>
          </w:p>
        </w:tc>
      </w:tr>
      <w:tr w:rsidR="001120D7" w14:paraId="639D1952" w14:textId="77777777" w:rsidTr="001120D7">
        <w:tc>
          <w:tcPr>
            <w:tcW w:w="0" w:type="auto"/>
          </w:tcPr>
          <w:p w14:paraId="5F12F187" w14:textId="1CE1581A" w:rsidR="001120D7" w:rsidRPr="001120D7" w:rsidRDefault="001120D7" w:rsidP="00D5313E">
            <w:pPr>
              <w:pStyle w:val="TAL"/>
              <w:keepNext w:val="0"/>
              <w:keepLines w:val="0"/>
              <w:widowControl w:val="0"/>
              <w:rPr>
                <w:sz w:val="16"/>
              </w:rPr>
            </w:pPr>
            <w:r>
              <w:rPr>
                <w:sz w:val="16"/>
              </w:rPr>
              <w:t>S6-241634</w:t>
            </w:r>
          </w:p>
        </w:tc>
        <w:tc>
          <w:tcPr>
            <w:tcW w:w="0" w:type="auto"/>
          </w:tcPr>
          <w:p w14:paraId="74C8BA28" w14:textId="0BFD93D9" w:rsidR="001120D7" w:rsidRPr="001120D7" w:rsidRDefault="001120D7" w:rsidP="00D5313E">
            <w:pPr>
              <w:pStyle w:val="TAL"/>
              <w:keepNext w:val="0"/>
              <w:keepLines w:val="0"/>
              <w:widowControl w:val="0"/>
              <w:rPr>
                <w:sz w:val="16"/>
              </w:rPr>
            </w:pPr>
            <w:r>
              <w:rPr>
                <w:sz w:val="16"/>
              </w:rPr>
              <w:t>Solution #14 update: member selection and traffic QoS adjustment</w:t>
            </w:r>
          </w:p>
        </w:tc>
        <w:tc>
          <w:tcPr>
            <w:tcW w:w="0" w:type="auto"/>
          </w:tcPr>
          <w:p w14:paraId="539A82DF" w14:textId="1A1D9A5D" w:rsidR="001120D7" w:rsidRPr="001120D7" w:rsidRDefault="001120D7" w:rsidP="00D5313E">
            <w:pPr>
              <w:pStyle w:val="TAL"/>
              <w:keepNext w:val="0"/>
              <w:keepLines w:val="0"/>
              <w:widowControl w:val="0"/>
              <w:rPr>
                <w:sz w:val="16"/>
              </w:rPr>
            </w:pPr>
            <w:r>
              <w:rPr>
                <w:sz w:val="16"/>
              </w:rPr>
              <w:t>KPN N.V.</w:t>
            </w:r>
          </w:p>
        </w:tc>
        <w:tc>
          <w:tcPr>
            <w:tcW w:w="0" w:type="auto"/>
          </w:tcPr>
          <w:p w14:paraId="699B860B" w14:textId="7CB7B3E7" w:rsidR="001120D7" w:rsidRPr="001120D7" w:rsidRDefault="001120D7" w:rsidP="00D5313E">
            <w:pPr>
              <w:pStyle w:val="TAL"/>
              <w:keepNext w:val="0"/>
              <w:keepLines w:val="0"/>
              <w:widowControl w:val="0"/>
              <w:rPr>
                <w:sz w:val="16"/>
              </w:rPr>
            </w:pPr>
            <w:r>
              <w:rPr>
                <w:sz w:val="16"/>
              </w:rPr>
              <w:t>approved</w:t>
            </w:r>
          </w:p>
        </w:tc>
        <w:tc>
          <w:tcPr>
            <w:tcW w:w="0" w:type="auto"/>
          </w:tcPr>
          <w:p w14:paraId="0E723675" w14:textId="2E7DA81E" w:rsidR="001120D7" w:rsidRPr="001120D7" w:rsidRDefault="001120D7" w:rsidP="00D5313E">
            <w:pPr>
              <w:pStyle w:val="TAL"/>
              <w:keepNext w:val="0"/>
              <w:keepLines w:val="0"/>
              <w:widowControl w:val="0"/>
              <w:rPr>
                <w:sz w:val="16"/>
              </w:rPr>
            </w:pPr>
            <w:r>
              <w:rPr>
                <w:sz w:val="16"/>
              </w:rPr>
              <w:t>S6-241580</w:t>
            </w:r>
          </w:p>
        </w:tc>
        <w:tc>
          <w:tcPr>
            <w:tcW w:w="0" w:type="auto"/>
          </w:tcPr>
          <w:p w14:paraId="4E9FCD8A" w14:textId="25A762D6" w:rsidR="001120D7" w:rsidRPr="001120D7" w:rsidRDefault="001120D7" w:rsidP="00D5313E">
            <w:pPr>
              <w:pStyle w:val="TAL"/>
              <w:keepNext w:val="0"/>
              <w:keepLines w:val="0"/>
              <w:widowControl w:val="0"/>
              <w:rPr>
                <w:sz w:val="16"/>
              </w:rPr>
            </w:pPr>
            <w:r>
              <w:rPr>
                <w:sz w:val="16"/>
              </w:rPr>
              <w:t>-</w:t>
            </w:r>
          </w:p>
        </w:tc>
      </w:tr>
      <w:tr w:rsidR="001120D7" w14:paraId="2CC9FAF5" w14:textId="77777777" w:rsidTr="001120D7">
        <w:tc>
          <w:tcPr>
            <w:tcW w:w="0" w:type="auto"/>
          </w:tcPr>
          <w:p w14:paraId="70BC59C1" w14:textId="5BAD63F7" w:rsidR="001120D7" w:rsidRPr="001120D7" w:rsidRDefault="001120D7" w:rsidP="00D5313E">
            <w:pPr>
              <w:pStyle w:val="TAL"/>
              <w:keepNext w:val="0"/>
              <w:keepLines w:val="0"/>
              <w:widowControl w:val="0"/>
              <w:rPr>
                <w:sz w:val="16"/>
              </w:rPr>
            </w:pPr>
            <w:r>
              <w:rPr>
                <w:sz w:val="16"/>
              </w:rPr>
              <w:t>S6-241635</w:t>
            </w:r>
          </w:p>
        </w:tc>
        <w:tc>
          <w:tcPr>
            <w:tcW w:w="0" w:type="auto"/>
          </w:tcPr>
          <w:p w14:paraId="04CC35A1" w14:textId="25E0E834" w:rsidR="001120D7" w:rsidRPr="001120D7" w:rsidRDefault="001120D7" w:rsidP="00D5313E">
            <w:pPr>
              <w:pStyle w:val="TAL"/>
              <w:keepNext w:val="0"/>
              <w:keepLines w:val="0"/>
              <w:widowControl w:val="0"/>
              <w:rPr>
                <w:sz w:val="16"/>
              </w:rPr>
            </w:pPr>
            <w:r>
              <w:rPr>
                <w:sz w:val="16"/>
              </w:rPr>
              <w:t>Support Transfer of Intermediate AIML Operation Information</w:t>
            </w:r>
          </w:p>
        </w:tc>
        <w:tc>
          <w:tcPr>
            <w:tcW w:w="0" w:type="auto"/>
          </w:tcPr>
          <w:p w14:paraId="29322659" w14:textId="4038D4D4" w:rsidR="001120D7" w:rsidRPr="001120D7" w:rsidRDefault="001120D7" w:rsidP="00D5313E">
            <w:pPr>
              <w:pStyle w:val="TAL"/>
              <w:keepNext w:val="0"/>
              <w:keepLines w:val="0"/>
              <w:widowControl w:val="0"/>
              <w:rPr>
                <w:sz w:val="16"/>
              </w:rPr>
            </w:pPr>
            <w:r>
              <w:rPr>
                <w:sz w:val="16"/>
              </w:rPr>
              <w:t>Ericsson</w:t>
            </w:r>
          </w:p>
        </w:tc>
        <w:tc>
          <w:tcPr>
            <w:tcW w:w="0" w:type="auto"/>
          </w:tcPr>
          <w:p w14:paraId="03F5FB67" w14:textId="5F499CDC" w:rsidR="001120D7" w:rsidRPr="001120D7" w:rsidRDefault="001120D7" w:rsidP="00D5313E">
            <w:pPr>
              <w:pStyle w:val="TAL"/>
              <w:keepNext w:val="0"/>
              <w:keepLines w:val="0"/>
              <w:widowControl w:val="0"/>
              <w:rPr>
                <w:sz w:val="16"/>
              </w:rPr>
            </w:pPr>
            <w:r>
              <w:rPr>
                <w:sz w:val="16"/>
              </w:rPr>
              <w:t>approved</w:t>
            </w:r>
          </w:p>
        </w:tc>
        <w:tc>
          <w:tcPr>
            <w:tcW w:w="0" w:type="auto"/>
          </w:tcPr>
          <w:p w14:paraId="0EBA5472" w14:textId="26138794" w:rsidR="001120D7" w:rsidRPr="001120D7" w:rsidRDefault="001120D7" w:rsidP="00D5313E">
            <w:pPr>
              <w:pStyle w:val="TAL"/>
              <w:keepNext w:val="0"/>
              <w:keepLines w:val="0"/>
              <w:widowControl w:val="0"/>
              <w:rPr>
                <w:sz w:val="16"/>
              </w:rPr>
            </w:pPr>
            <w:r>
              <w:rPr>
                <w:sz w:val="16"/>
              </w:rPr>
              <w:t>S6-241570</w:t>
            </w:r>
          </w:p>
        </w:tc>
        <w:tc>
          <w:tcPr>
            <w:tcW w:w="0" w:type="auto"/>
          </w:tcPr>
          <w:p w14:paraId="1D464B78" w14:textId="56450292" w:rsidR="001120D7" w:rsidRPr="001120D7" w:rsidRDefault="001120D7" w:rsidP="00D5313E">
            <w:pPr>
              <w:pStyle w:val="TAL"/>
              <w:keepNext w:val="0"/>
              <w:keepLines w:val="0"/>
              <w:widowControl w:val="0"/>
              <w:rPr>
                <w:sz w:val="16"/>
              </w:rPr>
            </w:pPr>
            <w:r>
              <w:rPr>
                <w:sz w:val="16"/>
              </w:rPr>
              <w:t>-</w:t>
            </w:r>
          </w:p>
        </w:tc>
      </w:tr>
      <w:tr w:rsidR="001120D7" w14:paraId="44E48636" w14:textId="77777777" w:rsidTr="001120D7">
        <w:tc>
          <w:tcPr>
            <w:tcW w:w="0" w:type="auto"/>
          </w:tcPr>
          <w:p w14:paraId="1FBDFBA7" w14:textId="0DFD96C5" w:rsidR="001120D7" w:rsidRPr="001120D7" w:rsidRDefault="001120D7" w:rsidP="00D5313E">
            <w:pPr>
              <w:pStyle w:val="TAL"/>
              <w:keepNext w:val="0"/>
              <w:keepLines w:val="0"/>
              <w:widowControl w:val="0"/>
              <w:rPr>
                <w:sz w:val="16"/>
              </w:rPr>
            </w:pPr>
            <w:r>
              <w:rPr>
                <w:sz w:val="16"/>
              </w:rPr>
              <w:t>S6-241636</w:t>
            </w:r>
          </w:p>
        </w:tc>
        <w:tc>
          <w:tcPr>
            <w:tcW w:w="0" w:type="auto"/>
          </w:tcPr>
          <w:p w14:paraId="566C070B" w14:textId="548DAC2D" w:rsidR="001120D7" w:rsidRPr="001120D7" w:rsidRDefault="001120D7" w:rsidP="00D5313E">
            <w:pPr>
              <w:pStyle w:val="TAL"/>
              <w:keepNext w:val="0"/>
              <w:keepLines w:val="0"/>
              <w:widowControl w:val="0"/>
              <w:rPr>
                <w:sz w:val="16"/>
              </w:rPr>
            </w:pPr>
            <w:r>
              <w:rPr>
                <w:sz w:val="16"/>
              </w:rPr>
              <w:t>Functional model update to introduce the SEALDD UU-U and SEALDD S-U</w:t>
            </w:r>
          </w:p>
        </w:tc>
        <w:tc>
          <w:tcPr>
            <w:tcW w:w="0" w:type="auto"/>
          </w:tcPr>
          <w:p w14:paraId="09570585" w14:textId="5A13256B" w:rsidR="001120D7" w:rsidRPr="001120D7" w:rsidRDefault="001120D7" w:rsidP="00D5313E">
            <w:pPr>
              <w:pStyle w:val="TAL"/>
              <w:keepNext w:val="0"/>
              <w:keepLines w:val="0"/>
              <w:widowControl w:val="0"/>
              <w:rPr>
                <w:sz w:val="16"/>
              </w:rPr>
            </w:pPr>
            <w:r>
              <w:rPr>
                <w:sz w:val="16"/>
              </w:rPr>
              <w:t>Huawei, Hisilicom</w:t>
            </w:r>
          </w:p>
        </w:tc>
        <w:tc>
          <w:tcPr>
            <w:tcW w:w="0" w:type="auto"/>
          </w:tcPr>
          <w:p w14:paraId="6A7B6E98" w14:textId="2B8F695E" w:rsidR="001120D7" w:rsidRPr="001120D7" w:rsidRDefault="001120D7" w:rsidP="00D5313E">
            <w:pPr>
              <w:pStyle w:val="TAL"/>
              <w:keepNext w:val="0"/>
              <w:keepLines w:val="0"/>
              <w:widowControl w:val="0"/>
              <w:rPr>
                <w:sz w:val="16"/>
              </w:rPr>
            </w:pPr>
            <w:r>
              <w:rPr>
                <w:sz w:val="16"/>
              </w:rPr>
              <w:t>revised</w:t>
            </w:r>
          </w:p>
        </w:tc>
        <w:tc>
          <w:tcPr>
            <w:tcW w:w="0" w:type="auto"/>
          </w:tcPr>
          <w:p w14:paraId="1C4EAEAA" w14:textId="37C9F96A" w:rsidR="001120D7" w:rsidRPr="001120D7" w:rsidRDefault="001120D7" w:rsidP="00D5313E">
            <w:pPr>
              <w:pStyle w:val="TAL"/>
              <w:keepNext w:val="0"/>
              <w:keepLines w:val="0"/>
              <w:widowControl w:val="0"/>
              <w:rPr>
                <w:sz w:val="16"/>
              </w:rPr>
            </w:pPr>
            <w:r>
              <w:rPr>
                <w:sz w:val="16"/>
              </w:rPr>
              <w:t>S6-241442</w:t>
            </w:r>
          </w:p>
        </w:tc>
        <w:tc>
          <w:tcPr>
            <w:tcW w:w="0" w:type="auto"/>
          </w:tcPr>
          <w:p w14:paraId="118F6363" w14:textId="5A722F2C" w:rsidR="001120D7" w:rsidRPr="001120D7" w:rsidRDefault="001120D7" w:rsidP="00D5313E">
            <w:pPr>
              <w:pStyle w:val="TAL"/>
              <w:keepNext w:val="0"/>
              <w:keepLines w:val="0"/>
              <w:widowControl w:val="0"/>
              <w:rPr>
                <w:sz w:val="16"/>
              </w:rPr>
            </w:pPr>
            <w:r>
              <w:rPr>
                <w:sz w:val="16"/>
              </w:rPr>
              <w:t>S6-241650</w:t>
            </w:r>
          </w:p>
        </w:tc>
      </w:tr>
      <w:tr w:rsidR="001120D7" w14:paraId="421A282B" w14:textId="77777777" w:rsidTr="001120D7">
        <w:tc>
          <w:tcPr>
            <w:tcW w:w="0" w:type="auto"/>
          </w:tcPr>
          <w:p w14:paraId="6F4219EF" w14:textId="0083E2AD" w:rsidR="001120D7" w:rsidRPr="001120D7" w:rsidRDefault="001120D7" w:rsidP="00D5313E">
            <w:pPr>
              <w:pStyle w:val="TAL"/>
              <w:keepNext w:val="0"/>
              <w:keepLines w:val="0"/>
              <w:widowControl w:val="0"/>
              <w:rPr>
                <w:sz w:val="16"/>
              </w:rPr>
            </w:pPr>
            <w:r>
              <w:rPr>
                <w:sz w:val="16"/>
              </w:rPr>
              <w:t>S6-241637</w:t>
            </w:r>
          </w:p>
        </w:tc>
        <w:tc>
          <w:tcPr>
            <w:tcW w:w="0" w:type="auto"/>
          </w:tcPr>
          <w:p w14:paraId="55E9DD42" w14:textId="5E9BAD49" w:rsidR="001120D7" w:rsidRPr="001120D7" w:rsidRDefault="001120D7" w:rsidP="00D5313E">
            <w:pPr>
              <w:pStyle w:val="TAL"/>
              <w:keepNext w:val="0"/>
              <w:keepLines w:val="0"/>
              <w:widowControl w:val="0"/>
              <w:rPr>
                <w:sz w:val="16"/>
              </w:rPr>
            </w:pPr>
            <w:r>
              <w:rPr>
                <w:sz w:val="16"/>
              </w:rPr>
              <w:t>Update to Solution#12 on ML Model Performance Degradation Detection</w:t>
            </w:r>
          </w:p>
        </w:tc>
        <w:tc>
          <w:tcPr>
            <w:tcW w:w="0" w:type="auto"/>
          </w:tcPr>
          <w:p w14:paraId="07DA1B80" w14:textId="1553AA55" w:rsidR="001120D7" w:rsidRPr="001120D7" w:rsidRDefault="001120D7" w:rsidP="00D5313E">
            <w:pPr>
              <w:pStyle w:val="TAL"/>
              <w:keepNext w:val="0"/>
              <w:keepLines w:val="0"/>
              <w:widowControl w:val="0"/>
              <w:rPr>
                <w:sz w:val="16"/>
              </w:rPr>
            </w:pPr>
            <w:r>
              <w:rPr>
                <w:sz w:val="16"/>
              </w:rPr>
              <w:t>Ericsson</w:t>
            </w:r>
          </w:p>
        </w:tc>
        <w:tc>
          <w:tcPr>
            <w:tcW w:w="0" w:type="auto"/>
          </w:tcPr>
          <w:p w14:paraId="555DADE7" w14:textId="45BA3188" w:rsidR="001120D7" w:rsidRPr="001120D7" w:rsidRDefault="001120D7" w:rsidP="00D5313E">
            <w:pPr>
              <w:pStyle w:val="TAL"/>
              <w:keepNext w:val="0"/>
              <w:keepLines w:val="0"/>
              <w:widowControl w:val="0"/>
              <w:rPr>
                <w:sz w:val="16"/>
              </w:rPr>
            </w:pPr>
            <w:r>
              <w:rPr>
                <w:sz w:val="16"/>
              </w:rPr>
              <w:t>approved</w:t>
            </w:r>
          </w:p>
        </w:tc>
        <w:tc>
          <w:tcPr>
            <w:tcW w:w="0" w:type="auto"/>
          </w:tcPr>
          <w:p w14:paraId="05E55DCC" w14:textId="130B0028" w:rsidR="001120D7" w:rsidRPr="001120D7" w:rsidRDefault="001120D7" w:rsidP="00D5313E">
            <w:pPr>
              <w:pStyle w:val="TAL"/>
              <w:keepNext w:val="0"/>
              <w:keepLines w:val="0"/>
              <w:widowControl w:val="0"/>
              <w:rPr>
                <w:sz w:val="16"/>
              </w:rPr>
            </w:pPr>
            <w:r>
              <w:rPr>
                <w:sz w:val="16"/>
              </w:rPr>
              <w:t>S6-241607</w:t>
            </w:r>
          </w:p>
        </w:tc>
        <w:tc>
          <w:tcPr>
            <w:tcW w:w="0" w:type="auto"/>
          </w:tcPr>
          <w:p w14:paraId="4B4C1DA5" w14:textId="2811B887" w:rsidR="001120D7" w:rsidRPr="001120D7" w:rsidRDefault="001120D7" w:rsidP="00D5313E">
            <w:pPr>
              <w:pStyle w:val="TAL"/>
              <w:keepNext w:val="0"/>
              <w:keepLines w:val="0"/>
              <w:widowControl w:val="0"/>
              <w:rPr>
                <w:sz w:val="16"/>
              </w:rPr>
            </w:pPr>
            <w:r>
              <w:rPr>
                <w:sz w:val="16"/>
              </w:rPr>
              <w:t>-</w:t>
            </w:r>
          </w:p>
        </w:tc>
      </w:tr>
      <w:tr w:rsidR="001120D7" w14:paraId="58CC9C27" w14:textId="77777777" w:rsidTr="001120D7">
        <w:tc>
          <w:tcPr>
            <w:tcW w:w="0" w:type="auto"/>
          </w:tcPr>
          <w:p w14:paraId="6EA629E1" w14:textId="3C8F6D71" w:rsidR="001120D7" w:rsidRPr="001120D7" w:rsidRDefault="001120D7" w:rsidP="00D5313E">
            <w:pPr>
              <w:pStyle w:val="TAL"/>
              <w:keepNext w:val="0"/>
              <w:keepLines w:val="0"/>
              <w:widowControl w:val="0"/>
              <w:rPr>
                <w:sz w:val="16"/>
              </w:rPr>
            </w:pPr>
            <w:r>
              <w:rPr>
                <w:sz w:val="16"/>
              </w:rPr>
              <w:t>S6-241638</w:t>
            </w:r>
          </w:p>
        </w:tc>
        <w:tc>
          <w:tcPr>
            <w:tcW w:w="0" w:type="auto"/>
          </w:tcPr>
          <w:p w14:paraId="77A18017" w14:textId="656669C1" w:rsidR="001120D7" w:rsidRPr="001120D7" w:rsidRDefault="001120D7" w:rsidP="00D5313E">
            <w:pPr>
              <w:pStyle w:val="TAL"/>
              <w:keepNext w:val="0"/>
              <w:keepLines w:val="0"/>
              <w:widowControl w:val="0"/>
              <w:rPr>
                <w:sz w:val="16"/>
              </w:rPr>
            </w:pPr>
            <w:r>
              <w:rPr>
                <w:sz w:val="16"/>
              </w:rPr>
              <w:t>Pseudo-CR on Solution for Spatial mapping</w:t>
            </w:r>
          </w:p>
        </w:tc>
        <w:tc>
          <w:tcPr>
            <w:tcW w:w="0" w:type="auto"/>
          </w:tcPr>
          <w:p w14:paraId="09BBED2B" w14:textId="24F40BEC" w:rsidR="001120D7" w:rsidRPr="001120D7" w:rsidRDefault="001120D7" w:rsidP="00D5313E">
            <w:pPr>
              <w:pStyle w:val="TAL"/>
              <w:keepNext w:val="0"/>
              <w:keepLines w:val="0"/>
              <w:widowControl w:val="0"/>
              <w:rPr>
                <w:sz w:val="16"/>
              </w:rPr>
            </w:pPr>
            <w:r>
              <w:rPr>
                <w:sz w:val="16"/>
              </w:rPr>
              <w:t>ETRI</w:t>
            </w:r>
          </w:p>
        </w:tc>
        <w:tc>
          <w:tcPr>
            <w:tcW w:w="0" w:type="auto"/>
          </w:tcPr>
          <w:p w14:paraId="09863303" w14:textId="417A2B69" w:rsidR="001120D7" w:rsidRPr="001120D7" w:rsidRDefault="001120D7" w:rsidP="00D5313E">
            <w:pPr>
              <w:pStyle w:val="TAL"/>
              <w:keepNext w:val="0"/>
              <w:keepLines w:val="0"/>
              <w:widowControl w:val="0"/>
              <w:rPr>
                <w:sz w:val="16"/>
              </w:rPr>
            </w:pPr>
            <w:r>
              <w:rPr>
                <w:sz w:val="16"/>
              </w:rPr>
              <w:t>approved</w:t>
            </w:r>
          </w:p>
        </w:tc>
        <w:tc>
          <w:tcPr>
            <w:tcW w:w="0" w:type="auto"/>
          </w:tcPr>
          <w:p w14:paraId="7C5FA9E4" w14:textId="06E02A59" w:rsidR="001120D7" w:rsidRPr="001120D7" w:rsidRDefault="001120D7" w:rsidP="00D5313E">
            <w:pPr>
              <w:pStyle w:val="TAL"/>
              <w:keepNext w:val="0"/>
              <w:keepLines w:val="0"/>
              <w:widowControl w:val="0"/>
              <w:rPr>
                <w:sz w:val="16"/>
              </w:rPr>
            </w:pPr>
            <w:r>
              <w:rPr>
                <w:sz w:val="16"/>
              </w:rPr>
              <w:t>S6-241510</w:t>
            </w:r>
          </w:p>
        </w:tc>
        <w:tc>
          <w:tcPr>
            <w:tcW w:w="0" w:type="auto"/>
          </w:tcPr>
          <w:p w14:paraId="7D058BAE" w14:textId="60C54B95" w:rsidR="001120D7" w:rsidRPr="001120D7" w:rsidRDefault="001120D7" w:rsidP="00D5313E">
            <w:pPr>
              <w:pStyle w:val="TAL"/>
              <w:keepNext w:val="0"/>
              <w:keepLines w:val="0"/>
              <w:widowControl w:val="0"/>
              <w:rPr>
                <w:sz w:val="16"/>
              </w:rPr>
            </w:pPr>
            <w:r>
              <w:rPr>
                <w:sz w:val="16"/>
              </w:rPr>
              <w:t>-</w:t>
            </w:r>
          </w:p>
        </w:tc>
      </w:tr>
      <w:tr w:rsidR="001120D7" w14:paraId="5EFA6C65" w14:textId="77777777" w:rsidTr="001120D7">
        <w:tc>
          <w:tcPr>
            <w:tcW w:w="0" w:type="auto"/>
          </w:tcPr>
          <w:p w14:paraId="5D47B7EA" w14:textId="481D47F7" w:rsidR="001120D7" w:rsidRPr="001120D7" w:rsidRDefault="001120D7" w:rsidP="00D5313E">
            <w:pPr>
              <w:pStyle w:val="TAL"/>
              <w:keepNext w:val="0"/>
              <w:keepLines w:val="0"/>
              <w:widowControl w:val="0"/>
              <w:rPr>
                <w:sz w:val="16"/>
              </w:rPr>
            </w:pPr>
            <w:r>
              <w:rPr>
                <w:sz w:val="16"/>
              </w:rPr>
              <w:t>S6-241639</w:t>
            </w:r>
          </w:p>
        </w:tc>
        <w:tc>
          <w:tcPr>
            <w:tcW w:w="0" w:type="auto"/>
          </w:tcPr>
          <w:p w14:paraId="236764A6" w14:textId="265EB070" w:rsidR="001120D7" w:rsidRPr="001120D7" w:rsidRDefault="001120D7" w:rsidP="00D5313E">
            <w:pPr>
              <w:pStyle w:val="TAL"/>
              <w:keepNext w:val="0"/>
              <w:keepLines w:val="0"/>
              <w:widowControl w:val="0"/>
              <w:rPr>
                <w:sz w:val="16"/>
              </w:rPr>
            </w:pPr>
            <w:r>
              <w:rPr>
                <w:sz w:val="16"/>
              </w:rPr>
              <w:t>EAS selection for group of UE</w:t>
            </w:r>
          </w:p>
        </w:tc>
        <w:tc>
          <w:tcPr>
            <w:tcW w:w="0" w:type="auto"/>
          </w:tcPr>
          <w:p w14:paraId="508D0993" w14:textId="19A38D22" w:rsidR="001120D7" w:rsidRPr="001120D7" w:rsidRDefault="001120D7" w:rsidP="00D5313E">
            <w:pPr>
              <w:pStyle w:val="TAL"/>
              <w:keepNext w:val="0"/>
              <w:keepLines w:val="0"/>
              <w:widowControl w:val="0"/>
              <w:rPr>
                <w:sz w:val="16"/>
              </w:rPr>
            </w:pPr>
            <w:r>
              <w:rPr>
                <w:sz w:val="16"/>
              </w:rPr>
              <w:t>Huawei, Hisilicon</w:t>
            </w:r>
          </w:p>
        </w:tc>
        <w:tc>
          <w:tcPr>
            <w:tcW w:w="0" w:type="auto"/>
          </w:tcPr>
          <w:p w14:paraId="4DB51B00" w14:textId="326A2007" w:rsidR="001120D7" w:rsidRPr="001120D7" w:rsidRDefault="001120D7" w:rsidP="00D5313E">
            <w:pPr>
              <w:pStyle w:val="TAL"/>
              <w:keepNext w:val="0"/>
              <w:keepLines w:val="0"/>
              <w:widowControl w:val="0"/>
              <w:rPr>
                <w:sz w:val="16"/>
              </w:rPr>
            </w:pPr>
            <w:r>
              <w:rPr>
                <w:sz w:val="16"/>
              </w:rPr>
              <w:t>agreed</w:t>
            </w:r>
          </w:p>
        </w:tc>
        <w:tc>
          <w:tcPr>
            <w:tcW w:w="0" w:type="auto"/>
          </w:tcPr>
          <w:p w14:paraId="37D9BD98" w14:textId="2C5B7BBE" w:rsidR="001120D7" w:rsidRPr="001120D7" w:rsidRDefault="001120D7" w:rsidP="00D5313E">
            <w:pPr>
              <w:pStyle w:val="TAL"/>
              <w:keepNext w:val="0"/>
              <w:keepLines w:val="0"/>
              <w:widowControl w:val="0"/>
              <w:rPr>
                <w:sz w:val="16"/>
              </w:rPr>
            </w:pPr>
            <w:r>
              <w:rPr>
                <w:sz w:val="16"/>
              </w:rPr>
              <w:t>S6-241530</w:t>
            </w:r>
          </w:p>
        </w:tc>
        <w:tc>
          <w:tcPr>
            <w:tcW w:w="0" w:type="auto"/>
          </w:tcPr>
          <w:p w14:paraId="374B4DF4" w14:textId="4CA701A3" w:rsidR="001120D7" w:rsidRPr="001120D7" w:rsidRDefault="001120D7" w:rsidP="00D5313E">
            <w:pPr>
              <w:pStyle w:val="TAL"/>
              <w:keepNext w:val="0"/>
              <w:keepLines w:val="0"/>
              <w:widowControl w:val="0"/>
              <w:rPr>
                <w:sz w:val="16"/>
              </w:rPr>
            </w:pPr>
            <w:r>
              <w:rPr>
                <w:sz w:val="16"/>
              </w:rPr>
              <w:t>-</w:t>
            </w:r>
          </w:p>
        </w:tc>
      </w:tr>
      <w:tr w:rsidR="001120D7" w14:paraId="752DCC36" w14:textId="77777777" w:rsidTr="001120D7">
        <w:tc>
          <w:tcPr>
            <w:tcW w:w="0" w:type="auto"/>
          </w:tcPr>
          <w:p w14:paraId="1F8780C5" w14:textId="79001E3D" w:rsidR="001120D7" w:rsidRPr="001120D7" w:rsidRDefault="001120D7" w:rsidP="00D5313E">
            <w:pPr>
              <w:pStyle w:val="TAL"/>
              <w:keepNext w:val="0"/>
              <w:keepLines w:val="0"/>
              <w:widowControl w:val="0"/>
              <w:rPr>
                <w:sz w:val="16"/>
              </w:rPr>
            </w:pPr>
            <w:r>
              <w:rPr>
                <w:sz w:val="16"/>
              </w:rPr>
              <w:t>S6-241640</w:t>
            </w:r>
          </w:p>
        </w:tc>
        <w:tc>
          <w:tcPr>
            <w:tcW w:w="0" w:type="auto"/>
          </w:tcPr>
          <w:p w14:paraId="2C63C2A2" w14:textId="1494F649" w:rsidR="001120D7" w:rsidRPr="001120D7" w:rsidRDefault="001120D7" w:rsidP="00D5313E">
            <w:pPr>
              <w:pStyle w:val="TAL"/>
              <w:keepNext w:val="0"/>
              <w:keepLines w:val="0"/>
              <w:widowControl w:val="0"/>
              <w:rPr>
                <w:sz w:val="16"/>
              </w:rPr>
            </w:pPr>
            <w:r>
              <w:rPr>
                <w:sz w:val="16"/>
              </w:rPr>
              <w:t>EAS instantiation enhancement to satisfy E2E KPI requirements for XR application</w:t>
            </w:r>
          </w:p>
        </w:tc>
        <w:tc>
          <w:tcPr>
            <w:tcW w:w="0" w:type="auto"/>
          </w:tcPr>
          <w:p w14:paraId="0A2E9C1E" w14:textId="31B90631" w:rsidR="001120D7" w:rsidRPr="001120D7" w:rsidRDefault="001120D7" w:rsidP="00D5313E">
            <w:pPr>
              <w:pStyle w:val="TAL"/>
              <w:keepNext w:val="0"/>
              <w:keepLines w:val="0"/>
              <w:widowControl w:val="0"/>
              <w:rPr>
                <w:sz w:val="16"/>
              </w:rPr>
            </w:pPr>
            <w:r>
              <w:rPr>
                <w:sz w:val="16"/>
              </w:rPr>
              <w:t>Huawei, Hisilicon</w:t>
            </w:r>
          </w:p>
        </w:tc>
        <w:tc>
          <w:tcPr>
            <w:tcW w:w="0" w:type="auto"/>
          </w:tcPr>
          <w:p w14:paraId="3927E784" w14:textId="222F5E12" w:rsidR="001120D7" w:rsidRPr="001120D7" w:rsidRDefault="001120D7" w:rsidP="00D5313E">
            <w:pPr>
              <w:pStyle w:val="TAL"/>
              <w:keepNext w:val="0"/>
              <w:keepLines w:val="0"/>
              <w:widowControl w:val="0"/>
              <w:rPr>
                <w:sz w:val="16"/>
              </w:rPr>
            </w:pPr>
            <w:r>
              <w:rPr>
                <w:sz w:val="16"/>
              </w:rPr>
              <w:t>approved</w:t>
            </w:r>
          </w:p>
        </w:tc>
        <w:tc>
          <w:tcPr>
            <w:tcW w:w="0" w:type="auto"/>
          </w:tcPr>
          <w:p w14:paraId="4AE98AC5" w14:textId="0E388AF8" w:rsidR="001120D7" w:rsidRPr="001120D7" w:rsidRDefault="001120D7" w:rsidP="00D5313E">
            <w:pPr>
              <w:pStyle w:val="TAL"/>
              <w:keepNext w:val="0"/>
              <w:keepLines w:val="0"/>
              <w:widowControl w:val="0"/>
              <w:rPr>
                <w:sz w:val="16"/>
              </w:rPr>
            </w:pPr>
            <w:r>
              <w:rPr>
                <w:sz w:val="16"/>
              </w:rPr>
              <w:t>S6-241496</w:t>
            </w:r>
          </w:p>
        </w:tc>
        <w:tc>
          <w:tcPr>
            <w:tcW w:w="0" w:type="auto"/>
          </w:tcPr>
          <w:p w14:paraId="7C7D7CE8" w14:textId="2A3808F0" w:rsidR="001120D7" w:rsidRPr="001120D7" w:rsidRDefault="001120D7" w:rsidP="00D5313E">
            <w:pPr>
              <w:pStyle w:val="TAL"/>
              <w:keepNext w:val="0"/>
              <w:keepLines w:val="0"/>
              <w:widowControl w:val="0"/>
              <w:rPr>
                <w:sz w:val="16"/>
              </w:rPr>
            </w:pPr>
            <w:r>
              <w:rPr>
                <w:sz w:val="16"/>
              </w:rPr>
              <w:t>-</w:t>
            </w:r>
          </w:p>
        </w:tc>
      </w:tr>
      <w:tr w:rsidR="001120D7" w14:paraId="7C826C82" w14:textId="77777777" w:rsidTr="001120D7">
        <w:tc>
          <w:tcPr>
            <w:tcW w:w="0" w:type="auto"/>
          </w:tcPr>
          <w:p w14:paraId="6D801A11" w14:textId="3289AE37" w:rsidR="001120D7" w:rsidRPr="001120D7" w:rsidRDefault="001120D7" w:rsidP="00D5313E">
            <w:pPr>
              <w:pStyle w:val="TAL"/>
              <w:keepNext w:val="0"/>
              <w:keepLines w:val="0"/>
              <w:widowControl w:val="0"/>
              <w:rPr>
                <w:sz w:val="16"/>
              </w:rPr>
            </w:pPr>
            <w:r>
              <w:rPr>
                <w:sz w:val="16"/>
              </w:rPr>
              <w:t>S6-241641</w:t>
            </w:r>
          </w:p>
        </w:tc>
        <w:tc>
          <w:tcPr>
            <w:tcW w:w="0" w:type="auto"/>
          </w:tcPr>
          <w:p w14:paraId="6674E068" w14:textId="66ED388A" w:rsidR="001120D7" w:rsidRPr="001120D7" w:rsidRDefault="001120D7" w:rsidP="00D5313E">
            <w:pPr>
              <w:pStyle w:val="TAL"/>
              <w:keepNext w:val="0"/>
              <w:keepLines w:val="0"/>
              <w:widowControl w:val="0"/>
              <w:rPr>
                <w:sz w:val="16"/>
              </w:rPr>
            </w:pPr>
            <w:r>
              <w:rPr>
                <w:sz w:val="16"/>
              </w:rPr>
              <w:t>EAS deployment time clarification</w:t>
            </w:r>
          </w:p>
        </w:tc>
        <w:tc>
          <w:tcPr>
            <w:tcW w:w="0" w:type="auto"/>
          </w:tcPr>
          <w:p w14:paraId="2CD1EBA5" w14:textId="359EE7B1" w:rsidR="001120D7" w:rsidRPr="001120D7" w:rsidRDefault="001120D7" w:rsidP="00D5313E">
            <w:pPr>
              <w:pStyle w:val="TAL"/>
              <w:keepNext w:val="0"/>
              <w:keepLines w:val="0"/>
              <w:widowControl w:val="0"/>
              <w:rPr>
                <w:sz w:val="16"/>
              </w:rPr>
            </w:pPr>
            <w:r>
              <w:rPr>
                <w:sz w:val="16"/>
              </w:rPr>
              <w:t>Huawei, Hisilicon</w:t>
            </w:r>
          </w:p>
        </w:tc>
        <w:tc>
          <w:tcPr>
            <w:tcW w:w="0" w:type="auto"/>
          </w:tcPr>
          <w:p w14:paraId="0C49E812" w14:textId="2C2B37CF" w:rsidR="001120D7" w:rsidRPr="001120D7" w:rsidRDefault="001120D7" w:rsidP="00D5313E">
            <w:pPr>
              <w:pStyle w:val="TAL"/>
              <w:keepNext w:val="0"/>
              <w:keepLines w:val="0"/>
              <w:widowControl w:val="0"/>
              <w:rPr>
                <w:sz w:val="16"/>
              </w:rPr>
            </w:pPr>
            <w:r>
              <w:rPr>
                <w:sz w:val="16"/>
              </w:rPr>
              <w:t>revised</w:t>
            </w:r>
          </w:p>
        </w:tc>
        <w:tc>
          <w:tcPr>
            <w:tcW w:w="0" w:type="auto"/>
          </w:tcPr>
          <w:p w14:paraId="0A58A6D3" w14:textId="1108D71F" w:rsidR="001120D7" w:rsidRPr="001120D7" w:rsidRDefault="001120D7" w:rsidP="00D5313E">
            <w:pPr>
              <w:pStyle w:val="TAL"/>
              <w:keepNext w:val="0"/>
              <w:keepLines w:val="0"/>
              <w:widowControl w:val="0"/>
              <w:rPr>
                <w:sz w:val="16"/>
              </w:rPr>
            </w:pPr>
            <w:r>
              <w:rPr>
                <w:sz w:val="16"/>
              </w:rPr>
              <w:t>S6-241535</w:t>
            </w:r>
          </w:p>
        </w:tc>
        <w:tc>
          <w:tcPr>
            <w:tcW w:w="0" w:type="auto"/>
          </w:tcPr>
          <w:p w14:paraId="0604AD8B" w14:textId="1B31685A" w:rsidR="001120D7" w:rsidRPr="001120D7" w:rsidRDefault="001120D7" w:rsidP="00D5313E">
            <w:pPr>
              <w:pStyle w:val="TAL"/>
              <w:keepNext w:val="0"/>
              <w:keepLines w:val="0"/>
              <w:widowControl w:val="0"/>
              <w:rPr>
                <w:sz w:val="16"/>
              </w:rPr>
            </w:pPr>
            <w:r>
              <w:rPr>
                <w:sz w:val="16"/>
              </w:rPr>
              <w:t>S6-241660</w:t>
            </w:r>
          </w:p>
        </w:tc>
      </w:tr>
      <w:tr w:rsidR="001120D7" w14:paraId="32BA7D00" w14:textId="77777777" w:rsidTr="001120D7">
        <w:tc>
          <w:tcPr>
            <w:tcW w:w="0" w:type="auto"/>
          </w:tcPr>
          <w:p w14:paraId="69E75299" w14:textId="375A3F51" w:rsidR="001120D7" w:rsidRPr="001120D7" w:rsidRDefault="001120D7" w:rsidP="00D5313E">
            <w:pPr>
              <w:pStyle w:val="TAL"/>
              <w:keepNext w:val="0"/>
              <w:keepLines w:val="0"/>
              <w:widowControl w:val="0"/>
              <w:rPr>
                <w:sz w:val="16"/>
              </w:rPr>
            </w:pPr>
            <w:r>
              <w:rPr>
                <w:sz w:val="16"/>
              </w:rPr>
              <w:t>S6-241642</w:t>
            </w:r>
          </w:p>
        </w:tc>
        <w:tc>
          <w:tcPr>
            <w:tcW w:w="0" w:type="auto"/>
          </w:tcPr>
          <w:p w14:paraId="6A589504" w14:textId="1C3BE9DC" w:rsidR="001120D7" w:rsidRPr="001120D7" w:rsidRDefault="001120D7" w:rsidP="00D5313E">
            <w:pPr>
              <w:pStyle w:val="TAL"/>
              <w:keepNext w:val="0"/>
              <w:keepLines w:val="0"/>
              <w:widowControl w:val="0"/>
              <w:rPr>
                <w:sz w:val="16"/>
              </w:rPr>
            </w:pPr>
            <w:r>
              <w:rPr>
                <w:sz w:val="16"/>
              </w:rPr>
              <w:t>void</w:t>
            </w:r>
          </w:p>
        </w:tc>
        <w:tc>
          <w:tcPr>
            <w:tcW w:w="0" w:type="auto"/>
          </w:tcPr>
          <w:p w14:paraId="6359A7B2" w14:textId="418751D2" w:rsidR="001120D7" w:rsidRPr="001120D7" w:rsidRDefault="001120D7" w:rsidP="00D5313E">
            <w:pPr>
              <w:pStyle w:val="TAL"/>
              <w:keepNext w:val="0"/>
              <w:keepLines w:val="0"/>
              <w:widowControl w:val="0"/>
              <w:rPr>
                <w:sz w:val="16"/>
              </w:rPr>
            </w:pPr>
            <w:proofErr w:type="spellStart"/>
            <w:r>
              <w:rPr>
                <w:sz w:val="16"/>
              </w:rPr>
              <w:t>na</w:t>
            </w:r>
            <w:proofErr w:type="spellEnd"/>
          </w:p>
        </w:tc>
        <w:tc>
          <w:tcPr>
            <w:tcW w:w="0" w:type="auto"/>
          </w:tcPr>
          <w:p w14:paraId="0183516D" w14:textId="7F5AC844" w:rsidR="001120D7" w:rsidRPr="001120D7" w:rsidRDefault="001120D7" w:rsidP="00D5313E">
            <w:pPr>
              <w:pStyle w:val="TAL"/>
              <w:keepNext w:val="0"/>
              <w:keepLines w:val="0"/>
              <w:widowControl w:val="0"/>
              <w:rPr>
                <w:sz w:val="16"/>
              </w:rPr>
            </w:pPr>
            <w:r>
              <w:rPr>
                <w:sz w:val="16"/>
              </w:rPr>
              <w:t>withdrawn</w:t>
            </w:r>
          </w:p>
        </w:tc>
        <w:tc>
          <w:tcPr>
            <w:tcW w:w="0" w:type="auto"/>
          </w:tcPr>
          <w:p w14:paraId="25D77C72" w14:textId="58C1D6E2" w:rsidR="001120D7" w:rsidRPr="001120D7" w:rsidRDefault="001120D7" w:rsidP="00D5313E">
            <w:pPr>
              <w:pStyle w:val="TAL"/>
              <w:keepNext w:val="0"/>
              <w:keepLines w:val="0"/>
              <w:widowControl w:val="0"/>
              <w:rPr>
                <w:sz w:val="16"/>
              </w:rPr>
            </w:pPr>
            <w:r>
              <w:rPr>
                <w:sz w:val="16"/>
              </w:rPr>
              <w:t>-</w:t>
            </w:r>
          </w:p>
        </w:tc>
        <w:tc>
          <w:tcPr>
            <w:tcW w:w="0" w:type="auto"/>
          </w:tcPr>
          <w:p w14:paraId="56CDDD95" w14:textId="1F5D7172" w:rsidR="001120D7" w:rsidRPr="001120D7" w:rsidRDefault="001120D7" w:rsidP="00D5313E">
            <w:pPr>
              <w:pStyle w:val="TAL"/>
              <w:keepNext w:val="0"/>
              <w:keepLines w:val="0"/>
              <w:widowControl w:val="0"/>
              <w:rPr>
                <w:sz w:val="16"/>
              </w:rPr>
            </w:pPr>
            <w:r>
              <w:rPr>
                <w:sz w:val="16"/>
              </w:rPr>
              <w:t>-</w:t>
            </w:r>
          </w:p>
        </w:tc>
      </w:tr>
      <w:tr w:rsidR="001120D7" w14:paraId="429C3502" w14:textId="77777777" w:rsidTr="001120D7">
        <w:tc>
          <w:tcPr>
            <w:tcW w:w="0" w:type="auto"/>
          </w:tcPr>
          <w:p w14:paraId="3DD3B1DD" w14:textId="7DAA6FF4" w:rsidR="001120D7" w:rsidRPr="001120D7" w:rsidRDefault="001120D7" w:rsidP="00D5313E">
            <w:pPr>
              <w:pStyle w:val="TAL"/>
              <w:keepNext w:val="0"/>
              <w:keepLines w:val="0"/>
              <w:widowControl w:val="0"/>
              <w:rPr>
                <w:sz w:val="16"/>
              </w:rPr>
            </w:pPr>
            <w:r>
              <w:rPr>
                <w:sz w:val="16"/>
              </w:rPr>
              <w:t>S6-241643</w:t>
            </w:r>
          </w:p>
        </w:tc>
        <w:tc>
          <w:tcPr>
            <w:tcW w:w="0" w:type="auto"/>
          </w:tcPr>
          <w:p w14:paraId="7D5B4CFD" w14:textId="0E95E8DE" w:rsidR="001120D7" w:rsidRPr="001120D7" w:rsidRDefault="001120D7" w:rsidP="00D5313E">
            <w:pPr>
              <w:pStyle w:val="TAL"/>
              <w:keepNext w:val="0"/>
              <w:keepLines w:val="0"/>
              <w:widowControl w:val="0"/>
              <w:rPr>
                <w:sz w:val="16"/>
              </w:rPr>
            </w:pPr>
            <w:r>
              <w:rPr>
                <w:sz w:val="16"/>
              </w:rPr>
              <w:t>LS reply on Application traffic influence trigger from EAS</w:t>
            </w:r>
          </w:p>
        </w:tc>
        <w:tc>
          <w:tcPr>
            <w:tcW w:w="0" w:type="auto"/>
          </w:tcPr>
          <w:p w14:paraId="32A580B8" w14:textId="28133EA1" w:rsidR="001120D7" w:rsidRPr="001120D7" w:rsidRDefault="001120D7" w:rsidP="00D5313E">
            <w:pPr>
              <w:pStyle w:val="TAL"/>
              <w:keepNext w:val="0"/>
              <w:keepLines w:val="0"/>
              <w:widowControl w:val="0"/>
              <w:rPr>
                <w:sz w:val="16"/>
              </w:rPr>
            </w:pPr>
            <w:r>
              <w:rPr>
                <w:sz w:val="16"/>
              </w:rPr>
              <w:t>China Mobile (Suzhou) Software</w:t>
            </w:r>
          </w:p>
        </w:tc>
        <w:tc>
          <w:tcPr>
            <w:tcW w:w="0" w:type="auto"/>
          </w:tcPr>
          <w:p w14:paraId="1247E199" w14:textId="05565FE3" w:rsidR="001120D7" w:rsidRPr="001120D7" w:rsidRDefault="001120D7" w:rsidP="00D5313E">
            <w:pPr>
              <w:pStyle w:val="TAL"/>
              <w:keepNext w:val="0"/>
              <w:keepLines w:val="0"/>
              <w:widowControl w:val="0"/>
              <w:rPr>
                <w:sz w:val="16"/>
              </w:rPr>
            </w:pPr>
            <w:r>
              <w:rPr>
                <w:sz w:val="16"/>
              </w:rPr>
              <w:t>approved</w:t>
            </w:r>
          </w:p>
        </w:tc>
        <w:tc>
          <w:tcPr>
            <w:tcW w:w="0" w:type="auto"/>
          </w:tcPr>
          <w:p w14:paraId="6AA65A62" w14:textId="5DA9402F" w:rsidR="001120D7" w:rsidRPr="001120D7" w:rsidRDefault="001120D7" w:rsidP="00D5313E">
            <w:pPr>
              <w:pStyle w:val="TAL"/>
              <w:keepNext w:val="0"/>
              <w:keepLines w:val="0"/>
              <w:widowControl w:val="0"/>
              <w:rPr>
                <w:sz w:val="16"/>
              </w:rPr>
            </w:pPr>
            <w:r>
              <w:rPr>
                <w:sz w:val="16"/>
              </w:rPr>
              <w:t>S6-241324</w:t>
            </w:r>
          </w:p>
        </w:tc>
        <w:tc>
          <w:tcPr>
            <w:tcW w:w="0" w:type="auto"/>
          </w:tcPr>
          <w:p w14:paraId="0AE65D76" w14:textId="4110382C" w:rsidR="001120D7" w:rsidRPr="001120D7" w:rsidRDefault="001120D7" w:rsidP="00D5313E">
            <w:pPr>
              <w:pStyle w:val="TAL"/>
              <w:keepNext w:val="0"/>
              <w:keepLines w:val="0"/>
              <w:widowControl w:val="0"/>
              <w:rPr>
                <w:sz w:val="16"/>
              </w:rPr>
            </w:pPr>
            <w:r>
              <w:rPr>
                <w:sz w:val="16"/>
              </w:rPr>
              <w:t>-</w:t>
            </w:r>
          </w:p>
        </w:tc>
      </w:tr>
      <w:tr w:rsidR="001120D7" w14:paraId="57A4FE0A" w14:textId="77777777" w:rsidTr="001120D7">
        <w:tc>
          <w:tcPr>
            <w:tcW w:w="0" w:type="auto"/>
          </w:tcPr>
          <w:p w14:paraId="756403D6" w14:textId="6FB2BA72" w:rsidR="001120D7" w:rsidRPr="001120D7" w:rsidRDefault="001120D7" w:rsidP="00D5313E">
            <w:pPr>
              <w:pStyle w:val="TAL"/>
              <w:keepNext w:val="0"/>
              <w:keepLines w:val="0"/>
              <w:widowControl w:val="0"/>
              <w:rPr>
                <w:sz w:val="16"/>
              </w:rPr>
            </w:pPr>
            <w:r>
              <w:rPr>
                <w:sz w:val="16"/>
              </w:rPr>
              <w:t>S6-241644</w:t>
            </w:r>
          </w:p>
        </w:tc>
        <w:tc>
          <w:tcPr>
            <w:tcW w:w="0" w:type="auto"/>
          </w:tcPr>
          <w:p w14:paraId="18F41DA2" w14:textId="36A78813" w:rsidR="001120D7" w:rsidRPr="001120D7" w:rsidRDefault="001120D7" w:rsidP="00D5313E">
            <w:pPr>
              <w:pStyle w:val="TAL"/>
              <w:keepNext w:val="0"/>
              <w:keepLines w:val="0"/>
              <w:widowControl w:val="0"/>
              <w:rPr>
                <w:sz w:val="16"/>
              </w:rPr>
            </w:pPr>
            <w:r>
              <w:rPr>
                <w:sz w:val="16"/>
              </w:rPr>
              <w:t>LS on data channel application related capability exposure</w:t>
            </w:r>
          </w:p>
        </w:tc>
        <w:tc>
          <w:tcPr>
            <w:tcW w:w="0" w:type="auto"/>
          </w:tcPr>
          <w:p w14:paraId="6821911D" w14:textId="196CF190" w:rsidR="001120D7" w:rsidRPr="001120D7" w:rsidRDefault="00E2607F" w:rsidP="00D5313E">
            <w:pPr>
              <w:pStyle w:val="TAL"/>
              <w:keepNext w:val="0"/>
              <w:keepLines w:val="0"/>
              <w:widowControl w:val="0"/>
              <w:rPr>
                <w:sz w:val="16"/>
              </w:rPr>
            </w:pPr>
            <w:r>
              <w:rPr>
                <w:sz w:val="16"/>
              </w:rPr>
              <w:t>SA6</w:t>
            </w:r>
          </w:p>
        </w:tc>
        <w:tc>
          <w:tcPr>
            <w:tcW w:w="0" w:type="auto"/>
          </w:tcPr>
          <w:p w14:paraId="6AC8E764" w14:textId="515269B3" w:rsidR="001120D7" w:rsidRPr="001120D7" w:rsidRDefault="001120D7" w:rsidP="00D5313E">
            <w:pPr>
              <w:pStyle w:val="TAL"/>
              <w:keepNext w:val="0"/>
              <w:keepLines w:val="0"/>
              <w:widowControl w:val="0"/>
              <w:rPr>
                <w:sz w:val="16"/>
              </w:rPr>
            </w:pPr>
            <w:r>
              <w:rPr>
                <w:sz w:val="16"/>
              </w:rPr>
              <w:t>approved</w:t>
            </w:r>
          </w:p>
        </w:tc>
        <w:tc>
          <w:tcPr>
            <w:tcW w:w="0" w:type="auto"/>
          </w:tcPr>
          <w:p w14:paraId="3861C9B6" w14:textId="61ADE01A" w:rsidR="001120D7" w:rsidRPr="001120D7" w:rsidRDefault="001120D7" w:rsidP="00D5313E">
            <w:pPr>
              <w:pStyle w:val="TAL"/>
              <w:keepNext w:val="0"/>
              <w:keepLines w:val="0"/>
              <w:widowControl w:val="0"/>
              <w:rPr>
                <w:sz w:val="16"/>
              </w:rPr>
            </w:pPr>
            <w:r>
              <w:rPr>
                <w:sz w:val="16"/>
              </w:rPr>
              <w:t>S6-241603</w:t>
            </w:r>
          </w:p>
        </w:tc>
        <w:tc>
          <w:tcPr>
            <w:tcW w:w="0" w:type="auto"/>
          </w:tcPr>
          <w:p w14:paraId="1A8411A1" w14:textId="667B2ABF" w:rsidR="001120D7" w:rsidRPr="001120D7" w:rsidRDefault="001120D7" w:rsidP="00D5313E">
            <w:pPr>
              <w:pStyle w:val="TAL"/>
              <w:keepNext w:val="0"/>
              <w:keepLines w:val="0"/>
              <w:widowControl w:val="0"/>
              <w:rPr>
                <w:sz w:val="16"/>
              </w:rPr>
            </w:pPr>
            <w:r>
              <w:rPr>
                <w:sz w:val="16"/>
              </w:rPr>
              <w:t>-</w:t>
            </w:r>
          </w:p>
        </w:tc>
      </w:tr>
      <w:tr w:rsidR="001120D7" w14:paraId="5E54F58C" w14:textId="77777777" w:rsidTr="001120D7">
        <w:tc>
          <w:tcPr>
            <w:tcW w:w="0" w:type="auto"/>
          </w:tcPr>
          <w:p w14:paraId="728F9EA0" w14:textId="7C5CDA7E" w:rsidR="001120D7" w:rsidRPr="001120D7" w:rsidRDefault="001120D7" w:rsidP="00D5313E">
            <w:pPr>
              <w:pStyle w:val="TAL"/>
              <w:keepNext w:val="0"/>
              <w:keepLines w:val="0"/>
              <w:widowControl w:val="0"/>
              <w:rPr>
                <w:sz w:val="16"/>
              </w:rPr>
            </w:pPr>
            <w:r>
              <w:rPr>
                <w:sz w:val="16"/>
              </w:rPr>
              <w:t>S6-241645</w:t>
            </w:r>
          </w:p>
        </w:tc>
        <w:tc>
          <w:tcPr>
            <w:tcW w:w="0" w:type="auto"/>
          </w:tcPr>
          <w:p w14:paraId="0AC56068" w14:textId="1136FD6D" w:rsidR="001120D7" w:rsidRPr="001120D7" w:rsidRDefault="001120D7" w:rsidP="00D5313E">
            <w:pPr>
              <w:pStyle w:val="TAL"/>
              <w:keepNext w:val="0"/>
              <w:keepLines w:val="0"/>
              <w:widowControl w:val="0"/>
              <w:rPr>
                <w:sz w:val="16"/>
              </w:rPr>
            </w:pPr>
            <w:r>
              <w:rPr>
                <w:sz w:val="16"/>
              </w:rPr>
              <w:t>Pseudo-CR on Solution for digital avatar support</w:t>
            </w:r>
          </w:p>
        </w:tc>
        <w:tc>
          <w:tcPr>
            <w:tcW w:w="0" w:type="auto"/>
          </w:tcPr>
          <w:p w14:paraId="5110280F" w14:textId="05A4F693" w:rsidR="001120D7" w:rsidRPr="001120D7" w:rsidRDefault="001120D7" w:rsidP="00D5313E">
            <w:pPr>
              <w:pStyle w:val="TAL"/>
              <w:keepNext w:val="0"/>
              <w:keepLines w:val="0"/>
              <w:widowControl w:val="0"/>
              <w:rPr>
                <w:sz w:val="16"/>
              </w:rPr>
            </w:pPr>
            <w:r>
              <w:rPr>
                <w:sz w:val="16"/>
              </w:rPr>
              <w:t>Samsung, ZTE</w:t>
            </w:r>
          </w:p>
        </w:tc>
        <w:tc>
          <w:tcPr>
            <w:tcW w:w="0" w:type="auto"/>
          </w:tcPr>
          <w:p w14:paraId="73DD9CB7" w14:textId="24940CD1" w:rsidR="001120D7" w:rsidRPr="001120D7" w:rsidRDefault="001120D7" w:rsidP="00D5313E">
            <w:pPr>
              <w:pStyle w:val="TAL"/>
              <w:keepNext w:val="0"/>
              <w:keepLines w:val="0"/>
              <w:widowControl w:val="0"/>
              <w:rPr>
                <w:sz w:val="16"/>
              </w:rPr>
            </w:pPr>
            <w:r>
              <w:rPr>
                <w:sz w:val="16"/>
              </w:rPr>
              <w:t>approved</w:t>
            </w:r>
          </w:p>
        </w:tc>
        <w:tc>
          <w:tcPr>
            <w:tcW w:w="0" w:type="auto"/>
          </w:tcPr>
          <w:p w14:paraId="17D20D72" w14:textId="5EBC763B" w:rsidR="001120D7" w:rsidRPr="001120D7" w:rsidRDefault="001120D7" w:rsidP="00D5313E">
            <w:pPr>
              <w:pStyle w:val="TAL"/>
              <w:keepNext w:val="0"/>
              <w:keepLines w:val="0"/>
              <w:widowControl w:val="0"/>
              <w:rPr>
                <w:sz w:val="16"/>
              </w:rPr>
            </w:pPr>
            <w:r>
              <w:rPr>
                <w:sz w:val="16"/>
              </w:rPr>
              <w:t>S6-241506</w:t>
            </w:r>
          </w:p>
        </w:tc>
        <w:tc>
          <w:tcPr>
            <w:tcW w:w="0" w:type="auto"/>
          </w:tcPr>
          <w:p w14:paraId="705A96B8" w14:textId="7F109A22" w:rsidR="001120D7" w:rsidRPr="001120D7" w:rsidRDefault="001120D7" w:rsidP="00D5313E">
            <w:pPr>
              <w:pStyle w:val="TAL"/>
              <w:keepNext w:val="0"/>
              <w:keepLines w:val="0"/>
              <w:widowControl w:val="0"/>
              <w:rPr>
                <w:sz w:val="16"/>
              </w:rPr>
            </w:pPr>
            <w:r>
              <w:rPr>
                <w:sz w:val="16"/>
              </w:rPr>
              <w:t>-</w:t>
            </w:r>
          </w:p>
        </w:tc>
      </w:tr>
      <w:tr w:rsidR="001120D7" w14:paraId="4867440B" w14:textId="77777777" w:rsidTr="001120D7">
        <w:tc>
          <w:tcPr>
            <w:tcW w:w="0" w:type="auto"/>
          </w:tcPr>
          <w:p w14:paraId="761026CB" w14:textId="3CAA400D" w:rsidR="001120D7" w:rsidRPr="001120D7" w:rsidRDefault="001120D7" w:rsidP="00D5313E">
            <w:pPr>
              <w:pStyle w:val="TAL"/>
              <w:keepNext w:val="0"/>
              <w:keepLines w:val="0"/>
              <w:widowControl w:val="0"/>
              <w:rPr>
                <w:sz w:val="16"/>
              </w:rPr>
            </w:pPr>
            <w:r>
              <w:rPr>
                <w:sz w:val="16"/>
              </w:rPr>
              <w:t>S6-241646</w:t>
            </w:r>
          </w:p>
        </w:tc>
        <w:tc>
          <w:tcPr>
            <w:tcW w:w="0" w:type="auto"/>
          </w:tcPr>
          <w:p w14:paraId="64AD2890" w14:textId="6A67F555" w:rsidR="001120D7" w:rsidRPr="001120D7" w:rsidRDefault="001120D7" w:rsidP="00D5313E">
            <w:pPr>
              <w:pStyle w:val="TAL"/>
              <w:keepNext w:val="0"/>
              <w:keepLines w:val="0"/>
              <w:widowControl w:val="0"/>
              <w:rPr>
                <w:sz w:val="16"/>
              </w:rPr>
            </w:pPr>
            <w:r>
              <w:rPr>
                <w:sz w:val="16"/>
              </w:rPr>
              <w:t>pCR on new key issue on support of UE-Satellite-UE communication for IMS services</w:t>
            </w:r>
          </w:p>
        </w:tc>
        <w:tc>
          <w:tcPr>
            <w:tcW w:w="0" w:type="auto"/>
          </w:tcPr>
          <w:p w14:paraId="61FA0F07" w14:textId="313BAA14" w:rsidR="001120D7" w:rsidRPr="001120D7" w:rsidRDefault="001120D7" w:rsidP="00D5313E">
            <w:pPr>
              <w:pStyle w:val="TAL"/>
              <w:keepNext w:val="0"/>
              <w:keepLines w:val="0"/>
              <w:widowControl w:val="0"/>
              <w:rPr>
                <w:sz w:val="16"/>
              </w:rPr>
            </w:pPr>
            <w:r>
              <w:rPr>
                <w:sz w:val="16"/>
              </w:rPr>
              <w:t>CATT</w:t>
            </w:r>
          </w:p>
        </w:tc>
        <w:tc>
          <w:tcPr>
            <w:tcW w:w="0" w:type="auto"/>
          </w:tcPr>
          <w:p w14:paraId="511F5CE7" w14:textId="58F87FD4" w:rsidR="001120D7" w:rsidRPr="001120D7" w:rsidRDefault="001120D7" w:rsidP="00D5313E">
            <w:pPr>
              <w:pStyle w:val="TAL"/>
              <w:keepNext w:val="0"/>
              <w:keepLines w:val="0"/>
              <w:widowControl w:val="0"/>
              <w:rPr>
                <w:sz w:val="16"/>
              </w:rPr>
            </w:pPr>
            <w:r>
              <w:rPr>
                <w:sz w:val="16"/>
              </w:rPr>
              <w:t>approved</w:t>
            </w:r>
          </w:p>
        </w:tc>
        <w:tc>
          <w:tcPr>
            <w:tcW w:w="0" w:type="auto"/>
          </w:tcPr>
          <w:p w14:paraId="3B3BF032" w14:textId="504CDB8E" w:rsidR="001120D7" w:rsidRPr="001120D7" w:rsidRDefault="001120D7" w:rsidP="00D5313E">
            <w:pPr>
              <w:pStyle w:val="TAL"/>
              <w:keepNext w:val="0"/>
              <w:keepLines w:val="0"/>
              <w:widowControl w:val="0"/>
              <w:rPr>
                <w:sz w:val="16"/>
              </w:rPr>
            </w:pPr>
            <w:r>
              <w:rPr>
                <w:sz w:val="16"/>
              </w:rPr>
              <w:t>S6-241592</w:t>
            </w:r>
          </w:p>
        </w:tc>
        <w:tc>
          <w:tcPr>
            <w:tcW w:w="0" w:type="auto"/>
          </w:tcPr>
          <w:p w14:paraId="057A85AF" w14:textId="2F8FB3DF" w:rsidR="001120D7" w:rsidRPr="001120D7" w:rsidRDefault="001120D7" w:rsidP="00D5313E">
            <w:pPr>
              <w:pStyle w:val="TAL"/>
              <w:keepNext w:val="0"/>
              <w:keepLines w:val="0"/>
              <w:widowControl w:val="0"/>
              <w:rPr>
                <w:sz w:val="16"/>
              </w:rPr>
            </w:pPr>
            <w:r>
              <w:rPr>
                <w:sz w:val="16"/>
              </w:rPr>
              <w:t>-</w:t>
            </w:r>
          </w:p>
        </w:tc>
      </w:tr>
      <w:tr w:rsidR="001120D7" w14:paraId="755EFCF9" w14:textId="77777777" w:rsidTr="001120D7">
        <w:tc>
          <w:tcPr>
            <w:tcW w:w="0" w:type="auto"/>
          </w:tcPr>
          <w:p w14:paraId="407C5BCF" w14:textId="581BD71D" w:rsidR="001120D7" w:rsidRPr="001120D7" w:rsidRDefault="001120D7" w:rsidP="00D5313E">
            <w:pPr>
              <w:pStyle w:val="TAL"/>
              <w:keepNext w:val="0"/>
              <w:keepLines w:val="0"/>
              <w:widowControl w:val="0"/>
              <w:rPr>
                <w:sz w:val="16"/>
              </w:rPr>
            </w:pPr>
            <w:r>
              <w:rPr>
                <w:sz w:val="16"/>
              </w:rPr>
              <w:t>S6-241647</w:t>
            </w:r>
          </w:p>
        </w:tc>
        <w:tc>
          <w:tcPr>
            <w:tcW w:w="0" w:type="auto"/>
          </w:tcPr>
          <w:p w14:paraId="7DDAFBAC" w14:textId="3F185AB6" w:rsidR="001120D7" w:rsidRPr="001120D7" w:rsidRDefault="001120D7" w:rsidP="00D5313E">
            <w:pPr>
              <w:pStyle w:val="TAL"/>
              <w:keepNext w:val="0"/>
              <w:keepLines w:val="0"/>
              <w:widowControl w:val="0"/>
              <w:rPr>
                <w:sz w:val="16"/>
              </w:rPr>
            </w:pPr>
            <w:r>
              <w:rPr>
                <w:sz w:val="16"/>
              </w:rPr>
              <w:t>Solution on the finer granularity of access control for service API</w:t>
            </w:r>
          </w:p>
        </w:tc>
        <w:tc>
          <w:tcPr>
            <w:tcW w:w="0" w:type="auto"/>
          </w:tcPr>
          <w:p w14:paraId="54F5EFC4" w14:textId="245CD687" w:rsidR="001120D7" w:rsidRPr="001120D7" w:rsidRDefault="001120D7" w:rsidP="00D5313E">
            <w:pPr>
              <w:pStyle w:val="TAL"/>
              <w:keepNext w:val="0"/>
              <w:keepLines w:val="0"/>
              <w:widowControl w:val="0"/>
              <w:rPr>
                <w:sz w:val="16"/>
              </w:rPr>
            </w:pPr>
            <w:r>
              <w:rPr>
                <w:sz w:val="16"/>
              </w:rPr>
              <w:t>Ericsson, Convida Wireless</w:t>
            </w:r>
          </w:p>
        </w:tc>
        <w:tc>
          <w:tcPr>
            <w:tcW w:w="0" w:type="auto"/>
          </w:tcPr>
          <w:p w14:paraId="79FC1CD3" w14:textId="189ECDCA" w:rsidR="001120D7" w:rsidRPr="001120D7" w:rsidRDefault="001120D7" w:rsidP="00D5313E">
            <w:pPr>
              <w:pStyle w:val="TAL"/>
              <w:keepNext w:val="0"/>
              <w:keepLines w:val="0"/>
              <w:widowControl w:val="0"/>
              <w:rPr>
                <w:sz w:val="16"/>
              </w:rPr>
            </w:pPr>
            <w:r>
              <w:rPr>
                <w:sz w:val="16"/>
              </w:rPr>
              <w:t>approved</w:t>
            </w:r>
          </w:p>
        </w:tc>
        <w:tc>
          <w:tcPr>
            <w:tcW w:w="0" w:type="auto"/>
          </w:tcPr>
          <w:p w14:paraId="57EAB6B3" w14:textId="1F498292" w:rsidR="001120D7" w:rsidRPr="001120D7" w:rsidRDefault="001120D7" w:rsidP="00D5313E">
            <w:pPr>
              <w:pStyle w:val="TAL"/>
              <w:keepNext w:val="0"/>
              <w:keepLines w:val="0"/>
              <w:widowControl w:val="0"/>
              <w:rPr>
                <w:sz w:val="16"/>
              </w:rPr>
            </w:pPr>
            <w:r>
              <w:rPr>
                <w:sz w:val="16"/>
              </w:rPr>
              <w:t>S6-241344</w:t>
            </w:r>
          </w:p>
        </w:tc>
        <w:tc>
          <w:tcPr>
            <w:tcW w:w="0" w:type="auto"/>
          </w:tcPr>
          <w:p w14:paraId="626FC82B" w14:textId="6222D9C1" w:rsidR="001120D7" w:rsidRPr="001120D7" w:rsidRDefault="001120D7" w:rsidP="00D5313E">
            <w:pPr>
              <w:pStyle w:val="TAL"/>
              <w:keepNext w:val="0"/>
              <w:keepLines w:val="0"/>
              <w:widowControl w:val="0"/>
              <w:rPr>
                <w:sz w:val="16"/>
              </w:rPr>
            </w:pPr>
            <w:r>
              <w:rPr>
                <w:sz w:val="16"/>
              </w:rPr>
              <w:t>-</w:t>
            </w:r>
          </w:p>
        </w:tc>
      </w:tr>
      <w:tr w:rsidR="001120D7" w14:paraId="037728E6" w14:textId="77777777" w:rsidTr="001120D7">
        <w:tc>
          <w:tcPr>
            <w:tcW w:w="0" w:type="auto"/>
          </w:tcPr>
          <w:p w14:paraId="0C560413" w14:textId="0D68BB80" w:rsidR="001120D7" w:rsidRPr="001120D7" w:rsidRDefault="001120D7" w:rsidP="00D5313E">
            <w:pPr>
              <w:pStyle w:val="TAL"/>
              <w:keepNext w:val="0"/>
              <w:keepLines w:val="0"/>
              <w:widowControl w:val="0"/>
              <w:rPr>
                <w:sz w:val="16"/>
              </w:rPr>
            </w:pPr>
            <w:r>
              <w:rPr>
                <w:sz w:val="16"/>
              </w:rPr>
              <w:t>S6-241648</w:t>
            </w:r>
          </w:p>
        </w:tc>
        <w:tc>
          <w:tcPr>
            <w:tcW w:w="0" w:type="auto"/>
          </w:tcPr>
          <w:p w14:paraId="5AE70506" w14:textId="05EDDCF8" w:rsidR="001120D7" w:rsidRPr="001120D7" w:rsidRDefault="001120D7" w:rsidP="00D5313E">
            <w:pPr>
              <w:pStyle w:val="TAL"/>
              <w:keepNext w:val="0"/>
              <w:keepLines w:val="0"/>
              <w:widowControl w:val="0"/>
              <w:rPr>
                <w:sz w:val="16"/>
              </w:rPr>
            </w:pPr>
            <w:r>
              <w:rPr>
                <w:sz w:val="16"/>
              </w:rPr>
              <w:t>Instigating ACR at the edge enabler server (EES)</w:t>
            </w:r>
          </w:p>
        </w:tc>
        <w:tc>
          <w:tcPr>
            <w:tcW w:w="0" w:type="auto"/>
          </w:tcPr>
          <w:p w14:paraId="6BB892E4" w14:textId="1142C3CE" w:rsidR="001120D7" w:rsidRPr="001120D7" w:rsidRDefault="001120D7" w:rsidP="00D5313E">
            <w:pPr>
              <w:pStyle w:val="TAL"/>
              <w:keepNext w:val="0"/>
              <w:keepLines w:val="0"/>
              <w:widowControl w:val="0"/>
              <w:rPr>
                <w:sz w:val="16"/>
              </w:rPr>
            </w:pPr>
            <w:r>
              <w:rPr>
                <w:sz w:val="16"/>
              </w:rPr>
              <w:t>Vodafone</w:t>
            </w:r>
          </w:p>
        </w:tc>
        <w:tc>
          <w:tcPr>
            <w:tcW w:w="0" w:type="auto"/>
          </w:tcPr>
          <w:p w14:paraId="22E81B42" w14:textId="495E61AB" w:rsidR="001120D7" w:rsidRPr="001120D7" w:rsidRDefault="001120D7" w:rsidP="00D5313E">
            <w:pPr>
              <w:pStyle w:val="TAL"/>
              <w:keepNext w:val="0"/>
              <w:keepLines w:val="0"/>
              <w:widowControl w:val="0"/>
              <w:rPr>
                <w:sz w:val="16"/>
              </w:rPr>
            </w:pPr>
            <w:r>
              <w:rPr>
                <w:sz w:val="16"/>
              </w:rPr>
              <w:t>agreed</w:t>
            </w:r>
          </w:p>
        </w:tc>
        <w:tc>
          <w:tcPr>
            <w:tcW w:w="0" w:type="auto"/>
          </w:tcPr>
          <w:p w14:paraId="3D6A7224" w14:textId="44D5C0ED" w:rsidR="001120D7" w:rsidRPr="001120D7" w:rsidRDefault="001120D7" w:rsidP="00D5313E">
            <w:pPr>
              <w:pStyle w:val="TAL"/>
              <w:keepNext w:val="0"/>
              <w:keepLines w:val="0"/>
              <w:widowControl w:val="0"/>
              <w:rPr>
                <w:sz w:val="16"/>
              </w:rPr>
            </w:pPr>
            <w:r>
              <w:rPr>
                <w:sz w:val="16"/>
              </w:rPr>
              <w:t>S6-241528</w:t>
            </w:r>
          </w:p>
        </w:tc>
        <w:tc>
          <w:tcPr>
            <w:tcW w:w="0" w:type="auto"/>
          </w:tcPr>
          <w:p w14:paraId="37A9ADA3" w14:textId="57571BD6" w:rsidR="001120D7" w:rsidRPr="001120D7" w:rsidRDefault="001120D7" w:rsidP="00D5313E">
            <w:pPr>
              <w:pStyle w:val="TAL"/>
              <w:keepNext w:val="0"/>
              <w:keepLines w:val="0"/>
              <w:widowControl w:val="0"/>
              <w:rPr>
                <w:sz w:val="16"/>
              </w:rPr>
            </w:pPr>
            <w:r>
              <w:rPr>
                <w:sz w:val="16"/>
              </w:rPr>
              <w:t>-</w:t>
            </w:r>
          </w:p>
        </w:tc>
      </w:tr>
      <w:tr w:rsidR="001120D7" w14:paraId="3DBADCBF" w14:textId="77777777" w:rsidTr="001120D7">
        <w:tc>
          <w:tcPr>
            <w:tcW w:w="0" w:type="auto"/>
          </w:tcPr>
          <w:p w14:paraId="18A187FE" w14:textId="44B36274" w:rsidR="001120D7" w:rsidRPr="001120D7" w:rsidRDefault="001120D7" w:rsidP="00D5313E">
            <w:pPr>
              <w:pStyle w:val="TAL"/>
              <w:keepNext w:val="0"/>
              <w:keepLines w:val="0"/>
              <w:widowControl w:val="0"/>
              <w:rPr>
                <w:sz w:val="16"/>
              </w:rPr>
            </w:pPr>
            <w:r>
              <w:rPr>
                <w:sz w:val="16"/>
              </w:rPr>
              <w:t>S6-241649</w:t>
            </w:r>
          </w:p>
        </w:tc>
        <w:tc>
          <w:tcPr>
            <w:tcW w:w="0" w:type="auto"/>
          </w:tcPr>
          <w:p w14:paraId="07EAC9CF" w14:textId="30D4D887" w:rsidR="001120D7" w:rsidRPr="001120D7" w:rsidRDefault="001120D7" w:rsidP="00D5313E">
            <w:pPr>
              <w:pStyle w:val="TAL"/>
              <w:keepNext w:val="0"/>
              <w:keepLines w:val="0"/>
              <w:widowControl w:val="0"/>
              <w:rPr>
                <w:sz w:val="16"/>
              </w:rPr>
            </w:pPr>
            <w:r>
              <w:rPr>
                <w:sz w:val="16"/>
              </w:rPr>
              <w:t>Common EAS discovery with e2e latency</w:t>
            </w:r>
          </w:p>
        </w:tc>
        <w:tc>
          <w:tcPr>
            <w:tcW w:w="0" w:type="auto"/>
          </w:tcPr>
          <w:p w14:paraId="554CB5F5" w14:textId="70838B75" w:rsidR="001120D7" w:rsidRPr="001120D7" w:rsidRDefault="001120D7" w:rsidP="00D5313E">
            <w:pPr>
              <w:pStyle w:val="TAL"/>
              <w:keepNext w:val="0"/>
              <w:keepLines w:val="0"/>
              <w:widowControl w:val="0"/>
              <w:rPr>
                <w:sz w:val="16"/>
              </w:rPr>
            </w:pPr>
            <w:r>
              <w:rPr>
                <w:sz w:val="16"/>
              </w:rPr>
              <w:t>Ericsson</w:t>
            </w:r>
          </w:p>
        </w:tc>
        <w:tc>
          <w:tcPr>
            <w:tcW w:w="0" w:type="auto"/>
          </w:tcPr>
          <w:p w14:paraId="7AED54D6" w14:textId="0189EE3C" w:rsidR="001120D7" w:rsidRPr="001120D7" w:rsidRDefault="001120D7" w:rsidP="00D5313E">
            <w:pPr>
              <w:pStyle w:val="TAL"/>
              <w:keepNext w:val="0"/>
              <w:keepLines w:val="0"/>
              <w:widowControl w:val="0"/>
              <w:rPr>
                <w:sz w:val="16"/>
              </w:rPr>
            </w:pPr>
            <w:r>
              <w:rPr>
                <w:sz w:val="16"/>
              </w:rPr>
              <w:t>agreed</w:t>
            </w:r>
          </w:p>
        </w:tc>
        <w:tc>
          <w:tcPr>
            <w:tcW w:w="0" w:type="auto"/>
          </w:tcPr>
          <w:p w14:paraId="7DDC97F7" w14:textId="23852879" w:rsidR="001120D7" w:rsidRPr="001120D7" w:rsidRDefault="001120D7" w:rsidP="00D5313E">
            <w:pPr>
              <w:pStyle w:val="TAL"/>
              <w:keepNext w:val="0"/>
              <w:keepLines w:val="0"/>
              <w:widowControl w:val="0"/>
              <w:rPr>
                <w:sz w:val="16"/>
              </w:rPr>
            </w:pPr>
            <w:r>
              <w:rPr>
                <w:sz w:val="16"/>
              </w:rPr>
              <w:t>S6-241598</w:t>
            </w:r>
          </w:p>
        </w:tc>
        <w:tc>
          <w:tcPr>
            <w:tcW w:w="0" w:type="auto"/>
          </w:tcPr>
          <w:p w14:paraId="12BED33F" w14:textId="466E7809" w:rsidR="001120D7" w:rsidRPr="001120D7" w:rsidRDefault="001120D7" w:rsidP="00D5313E">
            <w:pPr>
              <w:pStyle w:val="TAL"/>
              <w:keepNext w:val="0"/>
              <w:keepLines w:val="0"/>
              <w:widowControl w:val="0"/>
              <w:rPr>
                <w:sz w:val="16"/>
              </w:rPr>
            </w:pPr>
            <w:r>
              <w:rPr>
                <w:sz w:val="16"/>
              </w:rPr>
              <w:t>-</w:t>
            </w:r>
          </w:p>
        </w:tc>
      </w:tr>
      <w:tr w:rsidR="001120D7" w14:paraId="225802B5" w14:textId="77777777" w:rsidTr="001120D7">
        <w:tc>
          <w:tcPr>
            <w:tcW w:w="0" w:type="auto"/>
          </w:tcPr>
          <w:p w14:paraId="39864D65" w14:textId="256C9746" w:rsidR="001120D7" w:rsidRPr="001120D7" w:rsidRDefault="001120D7" w:rsidP="00D5313E">
            <w:pPr>
              <w:pStyle w:val="TAL"/>
              <w:keepNext w:val="0"/>
              <w:keepLines w:val="0"/>
              <w:widowControl w:val="0"/>
              <w:rPr>
                <w:sz w:val="16"/>
              </w:rPr>
            </w:pPr>
            <w:r>
              <w:rPr>
                <w:sz w:val="16"/>
              </w:rPr>
              <w:t>S6-241650</w:t>
            </w:r>
          </w:p>
        </w:tc>
        <w:tc>
          <w:tcPr>
            <w:tcW w:w="0" w:type="auto"/>
          </w:tcPr>
          <w:p w14:paraId="7053F441" w14:textId="51F410C6" w:rsidR="001120D7" w:rsidRPr="001120D7" w:rsidRDefault="001120D7" w:rsidP="00D5313E">
            <w:pPr>
              <w:pStyle w:val="TAL"/>
              <w:keepNext w:val="0"/>
              <w:keepLines w:val="0"/>
              <w:widowControl w:val="0"/>
              <w:rPr>
                <w:sz w:val="16"/>
              </w:rPr>
            </w:pPr>
            <w:r>
              <w:rPr>
                <w:sz w:val="16"/>
              </w:rPr>
              <w:t>Functional model update to introduce the SEALDD UU-U and SEALDD S-U</w:t>
            </w:r>
          </w:p>
        </w:tc>
        <w:tc>
          <w:tcPr>
            <w:tcW w:w="0" w:type="auto"/>
          </w:tcPr>
          <w:p w14:paraId="5FCE5646" w14:textId="1B346C8D" w:rsidR="001120D7" w:rsidRPr="001120D7" w:rsidRDefault="001120D7" w:rsidP="00D5313E">
            <w:pPr>
              <w:pStyle w:val="TAL"/>
              <w:keepNext w:val="0"/>
              <w:keepLines w:val="0"/>
              <w:widowControl w:val="0"/>
              <w:rPr>
                <w:sz w:val="16"/>
              </w:rPr>
            </w:pPr>
            <w:r>
              <w:rPr>
                <w:sz w:val="16"/>
              </w:rPr>
              <w:t>Huawei, Hisilicom</w:t>
            </w:r>
          </w:p>
        </w:tc>
        <w:tc>
          <w:tcPr>
            <w:tcW w:w="0" w:type="auto"/>
          </w:tcPr>
          <w:p w14:paraId="09D0B498" w14:textId="453510EC" w:rsidR="001120D7" w:rsidRPr="001120D7" w:rsidRDefault="001120D7" w:rsidP="00D5313E">
            <w:pPr>
              <w:pStyle w:val="TAL"/>
              <w:keepNext w:val="0"/>
              <w:keepLines w:val="0"/>
              <w:widowControl w:val="0"/>
              <w:rPr>
                <w:sz w:val="16"/>
              </w:rPr>
            </w:pPr>
            <w:r>
              <w:rPr>
                <w:sz w:val="16"/>
              </w:rPr>
              <w:t>agreed</w:t>
            </w:r>
          </w:p>
        </w:tc>
        <w:tc>
          <w:tcPr>
            <w:tcW w:w="0" w:type="auto"/>
          </w:tcPr>
          <w:p w14:paraId="26ACD3AF" w14:textId="1FD71450" w:rsidR="001120D7" w:rsidRPr="001120D7" w:rsidRDefault="001120D7" w:rsidP="00D5313E">
            <w:pPr>
              <w:pStyle w:val="TAL"/>
              <w:keepNext w:val="0"/>
              <w:keepLines w:val="0"/>
              <w:widowControl w:val="0"/>
              <w:rPr>
                <w:sz w:val="16"/>
              </w:rPr>
            </w:pPr>
            <w:r>
              <w:rPr>
                <w:sz w:val="16"/>
              </w:rPr>
              <w:t>S6-241636</w:t>
            </w:r>
          </w:p>
        </w:tc>
        <w:tc>
          <w:tcPr>
            <w:tcW w:w="0" w:type="auto"/>
          </w:tcPr>
          <w:p w14:paraId="4F419759" w14:textId="19330E17" w:rsidR="001120D7" w:rsidRPr="001120D7" w:rsidRDefault="001120D7" w:rsidP="00D5313E">
            <w:pPr>
              <w:pStyle w:val="TAL"/>
              <w:keepNext w:val="0"/>
              <w:keepLines w:val="0"/>
              <w:widowControl w:val="0"/>
              <w:rPr>
                <w:sz w:val="16"/>
              </w:rPr>
            </w:pPr>
            <w:r>
              <w:rPr>
                <w:sz w:val="16"/>
              </w:rPr>
              <w:t>-</w:t>
            </w:r>
          </w:p>
        </w:tc>
      </w:tr>
      <w:tr w:rsidR="001120D7" w14:paraId="6256BE6A" w14:textId="77777777" w:rsidTr="001120D7">
        <w:tc>
          <w:tcPr>
            <w:tcW w:w="0" w:type="auto"/>
          </w:tcPr>
          <w:p w14:paraId="7F762980" w14:textId="34D3D8D4" w:rsidR="001120D7" w:rsidRPr="001120D7" w:rsidRDefault="001120D7" w:rsidP="00D5313E">
            <w:pPr>
              <w:pStyle w:val="TAL"/>
              <w:keepNext w:val="0"/>
              <w:keepLines w:val="0"/>
              <w:widowControl w:val="0"/>
              <w:rPr>
                <w:sz w:val="16"/>
              </w:rPr>
            </w:pPr>
            <w:r>
              <w:rPr>
                <w:sz w:val="16"/>
              </w:rPr>
              <w:t>S6-241651</w:t>
            </w:r>
          </w:p>
        </w:tc>
        <w:tc>
          <w:tcPr>
            <w:tcW w:w="0" w:type="auto"/>
          </w:tcPr>
          <w:p w14:paraId="73231858" w14:textId="3E31FB35" w:rsidR="001120D7" w:rsidRPr="001120D7" w:rsidRDefault="001120D7" w:rsidP="00D5313E">
            <w:pPr>
              <w:pStyle w:val="TAL"/>
              <w:keepNext w:val="0"/>
              <w:keepLines w:val="0"/>
              <w:widowControl w:val="0"/>
              <w:rPr>
                <w:sz w:val="16"/>
              </w:rPr>
            </w:pPr>
            <w:r>
              <w:rPr>
                <w:sz w:val="16"/>
              </w:rPr>
              <w:t>A-ADRF Service for Supporting Data Storage</w:t>
            </w:r>
          </w:p>
        </w:tc>
        <w:tc>
          <w:tcPr>
            <w:tcW w:w="0" w:type="auto"/>
          </w:tcPr>
          <w:p w14:paraId="2469EA1F" w14:textId="1E7EF0F4" w:rsidR="001120D7" w:rsidRPr="001120D7" w:rsidRDefault="001120D7" w:rsidP="00D5313E">
            <w:pPr>
              <w:pStyle w:val="TAL"/>
              <w:keepNext w:val="0"/>
              <w:keepLines w:val="0"/>
              <w:widowControl w:val="0"/>
              <w:rPr>
                <w:sz w:val="16"/>
              </w:rPr>
            </w:pPr>
            <w:r>
              <w:rPr>
                <w:sz w:val="16"/>
              </w:rPr>
              <w:t>Ericsson, Huawei, Hisilicon</w:t>
            </w:r>
          </w:p>
        </w:tc>
        <w:tc>
          <w:tcPr>
            <w:tcW w:w="0" w:type="auto"/>
          </w:tcPr>
          <w:p w14:paraId="0E476E5F" w14:textId="06EE8C2C" w:rsidR="001120D7" w:rsidRPr="001120D7" w:rsidRDefault="001120D7" w:rsidP="00D5313E">
            <w:pPr>
              <w:pStyle w:val="TAL"/>
              <w:keepNext w:val="0"/>
              <w:keepLines w:val="0"/>
              <w:widowControl w:val="0"/>
              <w:rPr>
                <w:sz w:val="16"/>
              </w:rPr>
            </w:pPr>
            <w:r>
              <w:rPr>
                <w:sz w:val="16"/>
              </w:rPr>
              <w:t>agreed</w:t>
            </w:r>
          </w:p>
        </w:tc>
        <w:tc>
          <w:tcPr>
            <w:tcW w:w="0" w:type="auto"/>
          </w:tcPr>
          <w:p w14:paraId="6561F472" w14:textId="08842B0F" w:rsidR="001120D7" w:rsidRPr="001120D7" w:rsidRDefault="001120D7" w:rsidP="00D5313E">
            <w:pPr>
              <w:pStyle w:val="TAL"/>
              <w:keepNext w:val="0"/>
              <w:keepLines w:val="0"/>
              <w:widowControl w:val="0"/>
              <w:rPr>
                <w:sz w:val="16"/>
              </w:rPr>
            </w:pPr>
            <w:r>
              <w:rPr>
                <w:sz w:val="16"/>
              </w:rPr>
              <w:t>S6-241554</w:t>
            </w:r>
          </w:p>
        </w:tc>
        <w:tc>
          <w:tcPr>
            <w:tcW w:w="0" w:type="auto"/>
          </w:tcPr>
          <w:p w14:paraId="79EBB39E" w14:textId="5174A555" w:rsidR="001120D7" w:rsidRPr="001120D7" w:rsidRDefault="001120D7" w:rsidP="00D5313E">
            <w:pPr>
              <w:pStyle w:val="TAL"/>
              <w:keepNext w:val="0"/>
              <w:keepLines w:val="0"/>
              <w:widowControl w:val="0"/>
              <w:rPr>
                <w:sz w:val="16"/>
              </w:rPr>
            </w:pPr>
            <w:r>
              <w:rPr>
                <w:sz w:val="16"/>
              </w:rPr>
              <w:t>-</w:t>
            </w:r>
          </w:p>
        </w:tc>
      </w:tr>
      <w:tr w:rsidR="001120D7" w14:paraId="0801A315" w14:textId="77777777" w:rsidTr="001120D7">
        <w:tc>
          <w:tcPr>
            <w:tcW w:w="0" w:type="auto"/>
          </w:tcPr>
          <w:p w14:paraId="52686A2E" w14:textId="41DA0983" w:rsidR="001120D7" w:rsidRPr="001120D7" w:rsidRDefault="001120D7" w:rsidP="00D5313E">
            <w:pPr>
              <w:pStyle w:val="TAL"/>
              <w:keepNext w:val="0"/>
              <w:keepLines w:val="0"/>
              <w:widowControl w:val="0"/>
              <w:rPr>
                <w:sz w:val="16"/>
              </w:rPr>
            </w:pPr>
            <w:r>
              <w:rPr>
                <w:sz w:val="16"/>
              </w:rPr>
              <w:t>S6-241652</w:t>
            </w:r>
          </w:p>
        </w:tc>
        <w:tc>
          <w:tcPr>
            <w:tcW w:w="0" w:type="auto"/>
          </w:tcPr>
          <w:p w14:paraId="0ABE51DD" w14:textId="64ABB8DC" w:rsidR="001120D7" w:rsidRPr="001120D7" w:rsidRDefault="001120D7" w:rsidP="00D5313E">
            <w:pPr>
              <w:pStyle w:val="TAL"/>
              <w:keepNext w:val="0"/>
              <w:keepLines w:val="0"/>
              <w:widowControl w:val="0"/>
              <w:rPr>
                <w:sz w:val="16"/>
              </w:rPr>
            </w:pPr>
            <w:r>
              <w:rPr>
                <w:sz w:val="16"/>
              </w:rPr>
              <w:t>SEAL Architecture Option to support Digital Avatars</w:t>
            </w:r>
          </w:p>
        </w:tc>
        <w:tc>
          <w:tcPr>
            <w:tcW w:w="0" w:type="auto"/>
          </w:tcPr>
          <w:p w14:paraId="42573505" w14:textId="2ADFBAB2" w:rsidR="001120D7" w:rsidRPr="001120D7" w:rsidRDefault="001120D7" w:rsidP="00D5313E">
            <w:pPr>
              <w:pStyle w:val="TAL"/>
              <w:keepNext w:val="0"/>
              <w:keepLines w:val="0"/>
              <w:widowControl w:val="0"/>
              <w:rPr>
                <w:sz w:val="16"/>
              </w:rPr>
            </w:pPr>
            <w:r>
              <w:rPr>
                <w:sz w:val="16"/>
              </w:rPr>
              <w:t>Nokia</w:t>
            </w:r>
          </w:p>
        </w:tc>
        <w:tc>
          <w:tcPr>
            <w:tcW w:w="0" w:type="auto"/>
          </w:tcPr>
          <w:p w14:paraId="2699E153" w14:textId="640A1248" w:rsidR="001120D7" w:rsidRPr="001120D7" w:rsidRDefault="001120D7" w:rsidP="00D5313E">
            <w:pPr>
              <w:pStyle w:val="TAL"/>
              <w:keepNext w:val="0"/>
              <w:keepLines w:val="0"/>
              <w:widowControl w:val="0"/>
              <w:rPr>
                <w:sz w:val="16"/>
              </w:rPr>
            </w:pPr>
            <w:r>
              <w:rPr>
                <w:sz w:val="16"/>
              </w:rPr>
              <w:t>revised</w:t>
            </w:r>
          </w:p>
        </w:tc>
        <w:tc>
          <w:tcPr>
            <w:tcW w:w="0" w:type="auto"/>
          </w:tcPr>
          <w:p w14:paraId="78660531" w14:textId="716C4944" w:rsidR="001120D7" w:rsidRPr="001120D7" w:rsidRDefault="001120D7" w:rsidP="00D5313E">
            <w:pPr>
              <w:pStyle w:val="TAL"/>
              <w:keepNext w:val="0"/>
              <w:keepLines w:val="0"/>
              <w:widowControl w:val="0"/>
              <w:rPr>
                <w:sz w:val="16"/>
              </w:rPr>
            </w:pPr>
            <w:r>
              <w:rPr>
                <w:sz w:val="16"/>
              </w:rPr>
              <w:t>S6-241508</w:t>
            </w:r>
          </w:p>
        </w:tc>
        <w:tc>
          <w:tcPr>
            <w:tcW w:w="0" w:type="auto"/>
          </w:tcPr>
          <w:p w14:paraId="7CE2130C" w14:textId="6243B23B" w:rsidR="001120D7" w:rsidRPr="001120D7" w:rsidRDefault="001120D7" w:rsidP="00D5313E">
            <w:pPr>
              <w:pStyle w:val="TAL"/>
              <w:keepNext w:val="0"/>
              <w:keepLines w:val="0"/>
              <w:widowControl w:val="0"/>
              <w:rPr>
                <w:sz w:val="16"/>
              </w:rPr>
            </w:pPr>
            <w:r>
              <w:rPr>
                <w:sz w:val="16"/>
              </w:rPr>
              <w:t>S6-241661</w:t>
            </w:r>
          </w:p>
        </w:tc>
      </w:tr>
      <w:tr w:rsidR="001120D7" w14:paraId="49091020" w14:textId="77777777" w:rsidTr="001120D7">
        <w:tc>
          <w:tcPr>
            <w:tcW w:w="0" w:type="auto"/>
          </w:tcPr>
          <w:p w14:paraId="02CA1885" w14:textId="7BBC80C6" w:rsidR="001120D7" w:rsidRPr="001120D7" w:rsidRDefault="001120D7" w:rsidP="00D5313E">
            <w:pPr>
              <w:pStyle w:val="TAL"/>
              <w:keepNext w:val="0"/>
              <w:keepLines w:val="0"/>
              <w:widowControl w:val="0"/>
              <w:rPr>
                <w:sz w:val="16"/>
              </w:rPr>
            </w:pPr>
            <w:r>
              <w:rPr>
                <w:sz w:val="16"/>
              </w:rPr>
              <w:t>S6-241653</w:t>
            </w:r>
          </w:p>
        </w:tc>
        <w:tc>
          <w:tcPr>
            <w:tcW w:w="0" w:type="auto"/>
          </w:tcPr>
          <w:p w14:paraId="1E1B4916" w14:textId="09A53461" w:rsidR="001120D7" w:rsidRPr="001120D7" w:rsidRDefault="001120D7" w:rsidP="00D5313E">
            <w:pPr>
              <w:pStyle w:val="TAL"/>
              <w:keepNext w:val="0"/>
              <w:keepLines w:val="0"/>
              <w:widowControl w:val="0"/>
              <w:rPr>
                <w:sz w:val="16"/>
              </w:rPr>
            </w:pPr>
            <w:r>
              <w:rPr>
                <w:sz w:val="16"/>
              </w:rPr>
              <w:t>Solution for KI#3</w:t>
            </w:r>
          </w:p>
        </w:tc>
        <w:tc>
          <w:tcPr>
            <w:tcW w:w="0" w:type="auto"/>
          </w:tcPr>
          <w:p w14:paraId="17CF8F43" w14:textId="21D717E0" w:rsidR="001120D7" w:rsidRPr="001120D7" w:rsidRDefault="001120D7" w:rsidP="00D5313E">
            <w:pPr>
              <w:pStyle w:val="TAL"/>
              <w:keepNext w:val="0"/>
              <w:keepLines w:val="0"/>
              <w:widowControl w:val="0"/>
              <w:rPr>
                <w:sz w:val="16"/>
              </w:rPr>
            </w:pPr>
            <w:r>
              <w:rPr>
                <w:sz w:val="16"/>
              </w:rPr>
              <w:t>Nokia</w:t>
            </w:r>
          </w:p>
        </w:tc>
        <w:tc>
          <w:tcPr>
            <w:tcW w:w="0" w:type="auto"/>
          </w:tcPr>
          <w:p w14:paraId="10B7C5A6" w14:textId="53BBAD69" w:rsidR="001120D7" w:rsidRPr="001120D7" w:rsidRDefault="001120D7" w:rsidP="00D5313E">
            <w:pPr>
              <w:pStyle w:val="TAL"/>
              <w:keepNext w:val="0"/>
              <w:keepLines w:val="0"/>
              <w:widowControl w:val="0"/>
              <w:rPr>
                <w:sz w:val="16"/>
              </w:rPr>
            </w:pPr>
            <w:r>
              <w:rPr>
                <w:sz w:val="16"/>
              </w:rPr>
              <w:t>revised</w:t>
            </w:r>
          </w:p>
        </w:tc>
        <w:tc>
          <w:tcPr>
            <w:tcW w:w="0" w:type="auto"/>
          </w:tcPr>
          <w:p w14:paraId="75262FA4" w14:textId="61F88875" w:rsidR="001120D7" w:rsidRPr="001120D7" w:rsidRDefault="001120D7" w:rsidP="00D5313E">
            <w:pPr>
              <w:pStyle w:val="TAL"/>
              <w:keepNext w:val="0"/>
              <w:keepLines w:val="0"/>
              <w:widowControl w:val="0"/>
              <w:rPr>
                <w:sz w:val="16"/>
              </w:rPr>
            </w:pPr>
            <w:r>
              <w:rPr>
                <w:sz w:val="16"/>
              </w:rPr>
              <w:t>S6-241509</w:t>
            </w:r>
          </w:p>
        </w:tc>
        <w:tc>
          <w:tcPr>
            <w:tcW w:w="0" w:type="auto"/>
          </w:tcPr>
          <w:p w14:paraId="54FEAB93" w14:textId="1697DF40" w:rsidR="001120D7" w:rsidRPr="001120D7" w:rsidRDefault="001120D7" w:rsidP="00D5313E">
            <w:pPr>
              <w:pStyle w:val="TAL"/>
              <w:keepNext w:val="0"/>
              <w:keepLines w:val="0"/>
              <w:widowControl w:val="0"/>
              <w:rPr>
                <w:sz w:val="16"/>
              </w:rPr>
            </w:pPr>
            <w:r>
              <w:rPr>
                <w:sz w:val="16"/>
              </w:rPr>
              <w:t>S6-241662</w:t>
            </w:r>
          </w:p>
        </w:tc>
      </w:tr>
      <w:tr w:rsidR="001120D7" w14:paraId="19D03056" w14:textId="77777777" w:rsidTr="001120D7">
        <w:tc>
          <w:tcPr>
            <w:tcW w:w="0" w:type="auto"/>
          </w:tcPr>
          <w:p w14:paraId="5C5B609A" w14:textId="62DB21FD" w:rsidR="001120D7" w:rsidRPr="001120D7" w:rsidRDefault="001120D7" w:rsidP="00D5313E">
            <w:pPr>
              <w:pStyle w:val="TAL"/>
              <w:keepNext w:val="0"/>
              <w:keepLines w:val="0"/>
              <w:widowControl w:val="0"/>
              <w:rPr>
                <w:sz w:val="16"/>
              </w:rPr>
            </w:pPr>
            <w:r>
              <w:rPr>
                <w:sz w:val="16"/>
              </w:rPr>
              <w:t>S6-241654</w:t>
            </w:r>
          </w:p>
        </w:tc>
        <w:tc>
          <w:tcPr>
            <w:tcW w:w="0" w:type="auto"/>
          </w:tcPr>
          <w:p w14:paraId="3895E59D" w14:textId="0BB3E372" w:rsidR="001120D7" w:rsidRPr="001120D7" w:rsidRDefault="001120D7" w:rsidP="00D5313E">
            <w:pPr>
              <w:pStyle w:val="TAL"/>
              <w:keepNext w:val="0"/>
              <w:keepLines w:val="0"/>
              <w:widowControl w:val="0"/>
              <w:rPr>
                <w:sz w:val="16"/>
              </w:rPr>
            </w:pPr>
            <w:r>
              <w:rPr>
                <w:sz w:val="16"/>
              </w:rPr>
              <w:t>Key Issue on XR application server deployment enhancement</w:t>
            </w:r>
          </w:p>
        </w:tc>
        <w:tc>
          <w:tcPr>
            <w:tcW w:w="0" w:type="auto"/>
          </w:tcPr>
          <w:p w14:paraId="69968090" w14:textId="0F293B8C" w:rsidR="001120D7" w:rsidRPr="001120D7" w:rsidRDefault="001120D7" w:rsidP="00D5313E">
            <w:pPr>
              <w:pStyle w:val="TAL"/>
              <w:keepNext w:val="0"/>
              <w:keepLines w:val="0"/>
              <w:widowControl w:val="0"/>
              <w:rPr>
                <w:sz w:val="16"/>
              </w:rPr>
            </w:pPr>
            <w:r>
              <w:rPr>
                <w:sz w:val="16"/>
              </w:rPr>
              <w:t>Huawei, Hisilicon</w:t>
            </w:r>
          </w:p>
        </w:tc>
        <w:tc>
          <w:tcPr>
            <w:tcW w:w="0" w:type="auto"/>
          </w:tcPr>
          <w:p w14:paraId="4DCF0DEC" w14:textId="3BDE2700" w:rsidR="001120D7" w:rsidRPr="001120D7" w:rsidRDefault="001120D7" w:rsidP="00D5313E">
            <w:pPr>
              <w:pStyle w:val="TAL"/>
              <w:keepNext w:val="0"/>
              <w:keepLines w:val="0"/>
              <w:widowControl w:val="0"/>
              <w:rPr>
                <w:sz w:val="16"/>
              </w:rPr>
            </w:pPr>
            <w:r>
              <w:rPr>
                <w:sz w:val="16"/>
              </w:rPr>
              <w:t>approved</w:t>
            </w:r>
          </w:p>
        </w:tc>
        <w:tc>
          <w:tcPr>
            <w:tcW w:w="0" w:type="auto"/>
          </w:tcPr>
          <w:p w14:paraId="1B55E902" w14:textId="548B0D3B" w:rsidR="001120D7" w:rsidRPr="001120D7" w:rsidRDefault="001120D7" w:rsidP="00D5313E">
            <w:pPr>
              <w:pStyle w:val="TAL"/>
              <w:keepNext w:val="0"/>
              <w:keepLines w:val="0"/>
              <w:widowControl w:val="0"/>
              <w:rPr>
                <w:sz w:val="16"/>
              </w:rPr>
            </w:pPr>
            <w:r>
              <w:rPr>
                <w:sz w:val="16"/>
              </w:rPr>
              <w:t>S6-241619</w:t>
            </w:r>
          </w:p>
        </w:tc>
        <w:tc>
          <w:tcPr>
            <w:tcW w:w="0" w:type="auto"/>
          </w:tcPr>
          <w:p w14:paraId="49D8B623" w14:textId="75876F4A" w:rsidR="001120D7" w:rsidRPr="001120D7" w:rsidRDefault="001120D7" w:rsidP="00D5313E">
            <w:pPr>
              <w:pStyle w:val="TAL"/>
              <w:keepNext w:val="0"/>
              <w:keepLines w:val="0"/>
              <w:widowControl w:val="0"/>
              <w:rPr>
                <w:sz w:val="16"/>
              </w:rPr>
            </w:pPr>
            <w:r>
              <w:rPr>
                <w:sz w:val="16"/>
              </w:rPr>
              <w:t>-</w:t>
            </w:r>
          </w:p>
        </w:tc>
      </w:tr>
      <w:tr w:rsidR="001120D7" w14:paraId="2776DE6B" w14:textId="77777777" w:rsidTr="001120D7">
        <w:tc>
          <w:tcPr>
            <w:tcW w:w="0" w:type="auto"/>
          </w:tcPr>
          <w:p w14:paraId="0E5803E8" w14:textId="163F87F7" w:rsidR="001120D7" w:rsidRPr="001120D7" w:rsidRDefault="001120D7" w:rsidP="00D5313E">
            <w:pPr>
              <w:pStyle w:val="TAL"/>
              <w:keepNext w:val="0"/>
              <w:keepLines w:val="0"/>
              <w:widowControl w:val="0"/>
              <w:rPr>
                <w:sz w:val="16"/>
              </w:rPr>
            </w:pPr>
            <w:r>
              <w:rPr>
                <w:sz w:val="16"/>
              </w:rPr>
              <w:t>S6-241655</w:t>
            </w:r>
          </w:p>
        </w:tc>
        <w:tc>
          <w:tcPr>
            <w:tcW w:w="0" w:type="auto"/>
          </w:tcPr>
          <w:p w14:paraId="619A8F0E" w14:textId="1E4FD816" w:rsidR="001120D7" w:rsidRPr="001120D7" w:rsidRDefault="001120D7" w:rsidP="00D5313E">
            <w:pPr>
              <w:pStyle w:val="TAL"/>
              <w:keepNext w:val="0"/>
              <w:keepLines w:val="0"/>
              <w:widowControl w:val="0"/>
              <w:rPr>
                <w:sz w:val="16"/>
              </w:rPr>
            </w:pPr>
            <w:r>
              <w:rPr>
                <w:sz w:val="16"/>
              </w:rPr>
              <w:t>Solution for Key Issue # 5: EAS on board satellite discovery and service provisioning</w:t>
            </w:r>
          </w:p>
        </w:tc>
        <w:tc>
          <w:tcPr>
            <w:tcW w:w="0" w:type="auto"/>
          </w:tcPr>
          <w:p w14:paraId="016EF9A3" w14:textId="78219729" w:rsidR="001120D7" w:rsidRPr="001120D7" w:rsidRDefault="001120D7" w:rsidP="00D5313E">
            <w:pPr>
              <w:pStyle w:val="TAL"/>
              <w:keepNext w:val="0"/>
              <w:keepLines w:val="0"/>
              <w:widowControl w:val="0"/>
              <w:rPr>
                <w:sz w:val="16"/>
              </w:rPr>
            </w:pPr>
            <w:r>
              <w:rPr>
                <w:sz w:val="16"/>
              </w:rPr>
              <w:t>KPN N.V.</w:t>
            </w:r>
          </w:p>
        </w:tc>
        <w:tc>
          <w:tcPr>
            <w:tcW w:w="0" w:type="auto"/>
          </w:tcPr>
          <w:p w14:paraId="196B84C2" w14:textId="3BB0F190" w:rsidR="001120D7" w:rsidRPr="001120D7" w:rsidRDefault="001120D7" w:rsidP="00D5313E">
            <w:pPr>
              <w:pStyle w:val="TAL"/>
              <w:keepNext w:val="0"/>
              <w:keepLines w:val="0"/>
              <w:widowControl w:val="0"/>
              <w:rPr>
                <w:sz w:val="16"/>
              </w:rPr>
            </w:pPr>
            <w:r>
              <w:rPr>
                <w:sz w:val="16"/>
              </w:rPr>
              <w:t>approved</w:t>
            </w:r>
          </w:p>
        </w:tc>
        <w:tc>
          <w:tcPr>
            <w:tcW w:w="0" w:type="auto"/>
          </w:tcPr>
          <w:p w14:paraId="4CD0D633" w14:textId="0E2FE9EC" w:rsidR="001120D7" w:rsidRPr="001120D7" w:rsidRDefault="001120D7" w:rsidP="00D5313E">
            <w:pPr>
              <w:pStyle w:val="TAL"/>
              <w:keepNext w:val="0"/>
              <w:keepLines w:val="0"/>
              <w:widowControl w:val="0"/>
              <w:rPr>
                <w:sz w:val="16"/>
              </w:rPr>
            </w:pPr>
            <w:r>
              <w:rPr>
                <w:sz w:val="16"/>
              </w:rPr>
              <w:t>S6-241594</w:t>
            </w:r>
          </w:p>
        </w:tc>
        <w:tc>
          <w:tcPr>
            <w:tcW w:w="0" w:type="auto"/>
          </w:tcPr>
          <w:p w14:paraId="02B65210" w14:textId="5F2DB695" w:rsidR="001120D7" w:rsidRPr="001120D7" w:rsidRDefault="001120D7" w:rsidP="00D5313E">
            <w:pPr>
              <w:pStyle w:val="TAL"/>
              <w:keepNext w:val="0"/>
              <w:keepLines w:val="0"/>
              <w:widowControl w:val="0"/>
              <w:rPr>
                <w:sz w:val="16"/>
              </w:rPr>
            </w:pPr>
            <w:r>
              <w:rPr>
                <w:sz w:val="16"/>
              </w:rPr>
              <w:t>-</w:t>
            </w:r>
          </w:p>
        </w:tc>
      </w:tr>
      <w:tr w:rsidR="001120D7" w14:paraId="3E1D8998" w14:textId="77777777" w:rsidTr="001120D7">
        <w:tc>
          <w:tcPr>
            <w:tcW w:w="0" w:type="auto"/>
          </w:tcPr>
          <w:p w14:paraId="0CC72965" w14:textId="0E3456ED" w:rsidR="001120D7" w:rsidRPr="001120D7" w:rsidRDefault="001120D7" w:rsidP="00D5313E">
            <w:pPr>
              <w:pStyle w:val="TAL"/>
              <w:keepNext w:val="0"/>
              <w:keepLines w:val="0"/>
              <w:widowControl w:val="0"/>
              <w:rPr>
                <w:sz w:val="16"/>
              </w:rPr>
            </w:pPr>
            <w:r>
              <w:rPr>
                <w:sz w:val="16"/>
              </w:rPr>
              <w:t>S6-241656</w:t>
            </w:r>
          </w:p>
        </w:tc>
        <w:tc>
          <w:tcPr>
            <w:tcW w:w="0" w:type="auto"/>
          </w:tcPr>
          <w:p w14:paraId="4F8BC68E" w14:textId="08F77940" w:rsidR="001120D7" w:rsidRPr="001120D7" w:rsidRDefault="001120D7" w:rsidP="00D5313E">
            <w:pPr>
              <w:pStyle w:val="TAL"/>
              <w:keepNext w:val="0"/>
              <w:keepLines w:val="0"/>
              <w:widowControl w:val="0"/>
              <w:rPr>
                <w:sz w:val="16"/>
              </w:rPr>
            </w:pPr>
            <w:r>
              <w:rPr>
                <w:sz w:val="16"/>
              </w:rPr>
              <w:t>Management of AIML operations update</w:t>
            </w:r>
          </w:p>
        </w:tc>
        <w:tc>
          <w:tcPr>
            <w:tcW w:w="0" w:type="auto"/>
          </w:tcPr>
          <w:p w14:paraId="404D1EA3" w14:textId="18F333BD" w:rsidR="001120D7" w:rsidRPr="001120D7" w:rsidRDefault="001120D7" w:rsidP="00D5313E">
            <w:pPr>
              <w:pStyle w:val="TAL"/>
              <w:keepNext w:val="0"/>
              <w:keepLines w:val="0"/>
              <w:widowControl w:val="0"/>
              <w:rPr>
                <w:sz w:val="16"/>
              </w:rPr>
            </w:pPr>
            <w:r>
              <w:rPr>
                <w:sz w:val="16"/>
              </w:rPr>
              <w:t>Convida Wireless LLC, Ericsson</w:t>
            </w:r>
          </w:p>
        </w:tc>
        <w:tc>
          <w:tcPr>
            <w:tcW w:w="0" w:type="auto"/>
          </w:tcPr>
          <w:p w14:paraId="699D2004" w14:textId="4514A8EF" w:rsidR="001120D7" w:rsidRPr="001120D7" w:rsidRDefault="001120D7" w:rsidP="00D5313E">
            <w:pPr>
              <w:pStyle w:val="TAL"/>
              <w:keepNext w:val="0"/>
              <w:keepLines w:val="0"/>
              <w:widowControl w:val="0"/>
              <w:rPr>
                <w:sz w:val="16"/>
              </w:rPr>
            </w:pPr>
            <w:r>
              <w:rPr>
                <w:sz w:val="16"/>
              </w:rPr>
              <w:t>approved</w:t>
            </w:r>
          </w:p>
        </w:tc>
        <w:tc>
          <w:tcPr>
            <w:tcW w:w="0" w:type="auto"/>
          </w:tcPr>
          <w:p w14:paraId="4BE21A43" w14:textId="44A1B968" w:rsidR="001120D7" w:rsidRPr="001120D7" w:rsidRDefault="001120D7" w:rsidP="00D5313E">
            <w:pPr>
              <w:pStyle w:val="TAL"/>
              <w:keepNext w:val="0"/>
              <w:keepLines w:val="0"/>
              <w:widowControl w:val="0"/>
              <w:rPr>
                <w:sz w:val="16"/>
              </w:rPr>
            </w:pPr>
            <w:r>
              <w:rPr>
                <w:sz w:val="16"/>
              </w:rPr>
              <w:t>S6-241614</w:t>
            </w:r>
          </w:p>
        </w:tc>
        <w:tc>
          <w:tcPr>
            <w:tcW w:w="0" w:type="auto"/>
          </w:tcPr>
          <w:p w14:paraId="3C1649E4" w14:textId="0B52A9CB" w:rsidR="001120D7" w:rsidRPr="001120D7" w:rsidRDefault="001120D7" w:rsidP="00D5313E">
            <w:pPr>
              <w:pStyle w:val="TAL"/>
              <w:keepNext w:val="0"/>
              <w:keepLines w:val="0"/>
              <w:widowControl w:val="0"/>
              <w:rPr>
                <w:sz w:val="16"/>
              </w:rPr>
            </w:pPr>
            <w:r>
              <w:rPr>
                <w:sz w:val="16"/>
              </w:rPr>
              <w:t>-</w:t>
            </w:r>
          </w:p>
        </w:tc>
      </w:tr>
      <w:tr w:rsidR="001120D7" w14:paraId="61D91F6A" w14:textId="77777777" w:rsidTr="001120D7">
        <w:tc>
          <w:tcPr>
            <w:tcW w:w="0" w:type="auto"/>
          </w:tcPr>
          <w:p w14:paraId="578009E1" w14:textId="61971D9E" w:rsidR="001120D7" w:rsidRPr="001120D7" w:rsidRDefault="001120D7" w:rsidP="00D5313E">
            <w:pPr>
              <w:pStyle w:val="TAL"/>
              <w:keepNext w:val="0"/>
              <w:keepLines w:val="0"/>
              <w:widowControl w:val="0"/>
              <w:rPr>
                <w:sz w:val="16"/>
              </w:rPr>
            </w:pPr>
            <w:r>
              <w:rPr>
                <w:sz w:val="16"/>
              </w:rPr>
              <w:t>S6-241657</w:t>
            </w:r>
          </w:p>
        </w:tc>
        <w:tc>
          <w:tcPr>
            <w:tcW w:w="0" w:type="auto"/>
          </w:tcPr>
          <w:p w14:paraId="6607EA48" w14:textId="7D5816C1" w:rsidR="001120D7" w:rsidRPr="001120D7" w:rsidRDefault="001120D7" w:rsidP="00D5313E">
            <w:pPr>
              <w:pStyle w:val="TAL"/>
              <w:keepNext w:val="0"/>
              <w:keepLines w:val="0"/>
              <w:widowControl w:val="0"/>
              <w:rPr>
                <w:sz w:val="16"/>
              </w:rPr>
            </w:pPr>
            <w:r>
              <w:rPr>
                <w:sz w:val="16"/>
              </w:rPr>
              <w:t>New solution on the spatial anchor analytics related information</w:t>
            </w:r>
          </w:p>
        </w:tc>
        <w:tc>
          <w:tcPr>
            <w:tcW w:w="0" w:type="auto"/>
          </w:tcPr>
          <w:p w14:paraId="58B3BB6C" w14:textId="376DDA95" w:rsidR="001120D7" w:rsidRPr="001120D7" w:rsidRDefault="001120D7" w:rsidP="00D5313E">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022A1453" w14:textId="0C675256" w:rsidR="001120D7" w:rsidRPr="001120D7" w:rsidRDefault="001120D7" w:rsidP="00D5313E">
            <w:pPr>
              <w:pStyle w:val="TAL"/>
              <w:keepNext w:val="0"/>
              <w:keepLines w:val="0"/>
              <w:widowControl w:val="0"/>
              <w:rPr>
                <w:sz w:val="16"/>
              </w:rPr>
            </w:pPr>
            <w:r>
              <w:rPr>
                <w:sz w:val="16"/>
              </w:rPr>
              <w:t>revised</w:t>
            </w:r>
          </w:p>
        </w:tc>
        <w:tc>
          <w:tcPr>
            <w:tcW w:w="0" w:type="auto"/>
          </w:tcPr>
          <w:p w14:paraId="235A71D2" w14:textId="72CE564D" w:rsidR="001120D7" w:rsidRPr="001120D7" w:rsidRDefault="001120D7" w:rsidP="00D5313E">
            <w:pPr>
              <w:pStyle w:val="TAL"/>
              <w:keepNext w:val="0"/>
              <w:keepLines w:val="0"/>
              <w:widowControl w:val="0"/>
              <w:rPr>
                <w:sz w:val="16"/>
              </w:rPr>
            </w:pPr>
            <w:r>
              <w:rPr>
                <w:sz w:val="16"/>
              </w:rPr>
              <w:t>S6-241483</w:t>
            </w:r>
          </w:p>
        </w:tc>
        <w:tc>
          <w:tcPr>
            <w:tcW w:w="0" w:type="auto"/>
          </w:tcPr>
          <w:p w14:paraId="5FCD4B93" w14:textId="70D1B67D" w:rsidR="001120D7" w:rsidRPr="001120D7" w:rsidRDefault="001120D7" w:rsidP="00D5313E">
            <w:pPr>
              <w:pStyle w:val="TAL"/>
              <w:keepNext w:val="0"/>
              <w:keepLines w:val="0"/>
              <w:widowControl w:val="0"/>
              <w:rPr>
                <w:sz w:val="16"/>
              </w:rPr>
            </w:pPr>
            <w:r>
              <w:rPr>
                <w:sz w:val="16"/>
              </w:rPr>
              <w:t>S6-241665</w:t>
            </w:r>
          </w:p>
        </w:tc>
      </w:tr>
      <w:tr w:rsidR="001120D7" w14:paraId="78ECF08C" w14:textId="77777777" w:rsidTr="001120D7">
        <w:tc>
          <w:tcPr>
            <w:tcW w:w="0" w:type="auto"/>
          </w:tcPr>
          <w:p w14:paraId="22B97F33" w14:textId="34D5316E" w:rsidR="001120D7" w:rsidRPr="001120D7" w:rsidRDefault="001120D7" w:rsidP="00D5313E">
            <w:pPr>
              <w:pStyle w:val="TAL"/>
              <w:keepNext w:val="0"/>
              <w:keepLines w:val="0"/>
              <w:widowControl w:val="0"/>
              <w:rPr>
                <w:sz w:val="16"/>
              </w:rPr>
            </w:pPr>
            <w:r>
              <w:rPr>
                <w:sz w:val="16"/>
              </w:rPr>
              <w:t>S6-241658</w:t>
            </w:r>
          </w:p>
        </w:tc>
        <w:tc>
          <w:tcPr>
            <w:tcW w:w="0" w:type="auto"/>
          </w:tcPr>
          <w:p w14:paraId="415185B8" w14:textId="71D62B7D" w:rsidR="001120D7" w:rsidRPr="001120D7" w:rsidRDefault="001120D7" w:rsidP="00D5313E">
            <w:pPr>
              <w:pStyle w:val="TAL"/>
              <w:keepNext w:val="0"/>
              <w:keepLines w:val="0"/>
              <w:widowControl w:val="0"/>
              <w:rPr>
                <w:sz w:val="16"/>
              </w:rPr>
            </w:pPr>
            <w:r>
              <w:rPr>
                <w:sz w:val="16"/>
              </w:rPr>
              <w:t>Pseudo-CR on impacts to MC services group communication</w:t>
            </w:r>
          </w:p>
        </w:tc>
        <w:tc>
          <w:tcPr>
            <w:tcW w:w="0" w:type="auto"/>
          </w:tcPr>
          <w:p w14:paraId="6F83B48A" w14:textId="404F5525" w:rsidR="001120D7" w:rsidRPr="001120D7" w:rsidRDefault="001120D7" w:rsidP="00D5313E">
            <w:pPr>
              <w:pStyle w:val="TAL"/>
              <w:keepNext w:val="0"/>
              <w:keepLines w:val="0"/>
              <w:widowControl w:val="0"/>
              <w:rPr>
                <w:sz w:val="16"/>
              </w:rPr>
            </w:pPr>
            <w:r>
              <w:rPr>
                <w:sz w:val="16"/>
              </w:rPr>
              <w:t>Samsung, Ericsson</w:t>
            </w:r>
          </w:p>
        </w:tc>
        <w:tc>
          <w:tcPr>
            <w:tcW w:w="0" w:type="auto"/>
          </w:tcPr>
          <w:p w14:paraId="2AB20407" w14:textId="3E82344C" w:rsidR="001120D7" w:rsidRPr="001120D7" w:rsidRDefault="001120D7" w:rsidP="00D5313E">
            <w:pPr>
              <w:pStyle w:val="TAL"/>
              <w:keepNext w:val="0"/>
              <w:keepLines w:val="0"/>
              <w:widowControl w:val="0"/>
              <w:rPr>
                <w:sz w:val="16"/>
              </w:rPr>
            </w:pPr>
            <w:r>
              <w:rPr>
                <w:sz w:val="16"/>
              </w:rPr>
              <w:t>approved</w:t>
            </w:r>
          </w:p>
        </w:tc>
        <w:tc>
          <w:tcPr>
            <w:tcW w:w="0" w:type="auto"/>
          </w:tcPr>
          <w:p w14:paraId="0A51379E" w14:textId="241D28DE" w:rsidR="001120D7" w:rsidRPr="001120D7" w:rsidRDefault="001120D7" w:rsidP="00D5313E">
            <w:pPr>
              <w:pStyle w:val="TAL"/>
              <w:keepNext w:val="0"/>
              <w:keepLines w:val="0"/>
              <w:widowControl w:val="0"/>
              <w:rPr>
                <w:sz w:val="16"/>
              </w:rPr>
            </w:pPr>
            <w:r>
              <w:rPr>
                <w:sz w:val="16"/>
              </w:rPr>
              <w:t>S6-241456</w:t>
            </w:r>
          </w:p>
        </w:tc>
        <w:tc>
          <w:tcPr>
            <w:tcW w:w="0" w:type="auto"/>
          </w:tcPr>
          <w:p w14:paraId="68CF6F47" w14:textId="0DB59DA6" w:rsidR="001120D7" w:rsidRPr="001120D7" w:rsidRDefault="001120D7" w:rsidP="00D5313E">
            <w:pPr>
              <w:pStyle w:val="TAL"/>
              <w:keepNext w:val="0"/>
              <w:keepLines w:val="0"/>
              <w:widowControl w:val="0"/>
              <w:rPr>
                <w:sz w:val="16"/>
              </w:rPr>
            </w:pPr>
            <w:r>
              <w:rPr>
                <w:sz w:val="16"/>
              </w:rPr>
              <w:t>-</w:t>
            </w:r>
          </w:p>
        </w:tc>
      </w:tr>
      <w:tr w:rsidR="001120D7" w14:paraId="562C5F85" w14:textId="77777777" w:rsidTr="001120D7">
        <w:tc>
          <w:tcPr>
            <w:tcW w:w="0" w:type="auto"/>
          </w:tcPr>
          <w:p w14:paraId="327DB3CF" w14:textId="7F5956D7" w:rsidR="001120D7" w:rsidRPr="001120D7" w:rsidRDefault="001120D7" w:rsidP="00D5313E">
            <w:pPr>
              <w:pStyle w:val="TAL"/>
              <w:keepNext w:val="0"/>
              <w:keepLines w:val="0"/>
              <w:widowControl w:val="0"/>
              <w:rPr>
                <w:sz w:val="16"/>
              </w:rPr>
            </w:pPr>
            <w:r>
              <w:rPr>
                <w:sz w:val="16"/>
              </w:rPr>
              <w:t>S6-241659</w:t>
            </w:r>
          </w:p>
        </w:tc>
        <w:tc>
          <w:tcPr>
            <w:tcW w:w="0" w:type="auto"/>
          </w:tcPr>
          <w:p w14:paraId="1B67E4D8" w14:textId="21657B08" w:rsidR="001120D7" w:rsidRPr="001120D7" w:rsidRDefault="001120D7" w:rsidP="00D5313E">
            <w:pPr>
              <w:pStyle w:val="TAL"/>
              <w:keepNext w:val="0"/>
              <w:keepLines w:val="0"/>
              <w:widowControl w:val="0"/>
              <w:rPr>
                <w:sz w:val="16"/>
              </w:rPr>
            </w:pPr>
            <w:r>
              <w:rPr>
                <w:sz w:val="16"/>
              </w:rPr>
              <w:t>Service continuity in ENS via leading ECSP</w:t>
            </w:r>
          </w:p>
        </w:tc>
        <w:tc>
          <w:tcPr>
            <w:tcW w:w="0" w:type="auto"/>
          </w:tcPr>
          <w:p w14:paraId="7BC2E15F" w14:textId="4D2D9E5F" w:rsidR="001120D7" w:rsidRPr="001120D7" w:rsidRDefault="001120D7" w:rsidP="00D5313E">
            <w:pPr>
              <w:pStyle w:val="TAL"/>
              <w:keepNext w:val="0"/>
              <w:keepLines w:val="0"/>
              <w:widowControl w:val="0"/>
              <w:rPr>
                <w:sz w:val="16"/>
              </w:rPr>
            </w:pPr>
            <w:r>
              <w:rPr>
                <w:sz w:val="16"/>
              </w:rPr>
              <w:t>Samsung, Ericsson</w:t>
            </w:r>
          </w:p>
        </w:tc>
        <w:tc>
          <w:tcPr>
            <w:tcW w:w="0" w:type="auto"/>
          </w:tcPr>
          <w:p w14:paraId="7E4CEE79" w14:textId="6A2192C1" w:rsidR="001120D7" w:rsidRPr="001120D7" w:rsidRDefault="001120D7" w:rsidP="00D5313E">
            <w:pPr>
              <w:pStyle w:val="TAL"/>
              <w:keepNext w:val="0"/>
              <w:keepLines w:val="0"/>
              <w:widowControl w:val="0"/>
              <w:rPr>
                <w:sz w:val="16"/>
              </w:rPr>
            </w:pPr>
            <w:r>
              <w:rPr>
                <w:sz w:val="16"/>
              </w:rPr>
              <w:t>agreed</w:t>
            </w:r>
          </w:p>
        </w:tc>
        <w:tc>
          <w:tcPr>
            <w:tcW w:w="0" w:type="auto"/>
          </w:tcPr>
          <w:p w14:paraId="686586A0" w14:textId="2507D3B3" w:rsidR="001120D7" w:rsidRPr="001120D7" w:rsidRDefault="001120D7" w:rsidP="00D5313E">
            <w:pPr>
              <w:pStyle w:val="TAL"/>
              <w:keepNext w:val="0"/>
              <w:keepLines w:val="0"/>
              <w:widowControl w:val="0"/>
              <w:rPr>
                <w:sz w:val="16"/>
              </w:rPr>
            </w:pPr>
            <w:r>
              <w:rPr>
                <w:sz w:val="16"/>
              </w:rPr>
              <w:t>S6-241542</w:t>
            </w:r>
          </w:p>
        </w:tc>
        <w:tc>
          <w:tcPr>
            <w:tcW w:w="0" w:type="auto"/>
          </w:tcPr>
          <w:p w14:paraId="19EA8CE8" w14:textId="38514ED9" w:rsidR="001120D7" w:rsidRPr="001120D7" w:rsidRDefault="001120D7" w:rsidP="00D5313E">
            <w:pPr>
              <w:pStyle w:val="TAL"/>
              <w:keepNext w:val="0"/>
              <w:keepLines w:val="0"/>
              <w:widowControl w:val="0"/>
              <w:rPr>
                <w:sz w:val="16"/>
              </w:rPr>
            </w:pPr>
            <w:r>
              <w:rPr>
                <w:sz w:val="16"/>
              </w:rPr>
              <w:t>-</w:t>
            </w:r>
          </w:p>
        </w:tc>
      </w:tr>
      <w:tr w:rsidR="001120D7" w14:paraId="260F7DCD" w14:textId="77777777" w:rsidTr="001120D7">
        <w:tc>
          <w:tcPr>
            <w:tcW w:w="0" w:type="auto"/>
          </w:tcPr>
          <w:p w14:paraId="69634EC4" w14:textId="3B59F159" w:rsidR="001120D7" w:rsidRPr="001120D7" w:rsidRDefault="001120D7" w:rsidP="00D5313E">
            <w:pPr>
              <w:pStyle w:val="TAL"/>
              <w:keepNext w:val="0"/>
              <w:keepLines w:val="0"/>
              <w:widowControl w:val="0"/>
              <w:rPr>
                <w:sz w:val="16"/>
              </w:rPr>
            </w:pPr>
            <w:r>
              <w:rPr>
                <w:sz w:val="16"/>
              </w:rPr>
              <w:t>S6-241660</w:t>
            </w:r>
          </w:p>
        </w:tc>
        <w:tc>
          <w:tcPr>
            <w:tcW w:w="0" w:type="auto"/>
          </w:tcPr>
          <w:p w14:paraId="21D1AE97" w14:textId="048CAEF0" w:rsidR="001120D7" w:rsidRPr="001120D7" w:rsidRDefault="001120D7" w:rsidP="00D5313E">
            <w:pPr>
              <w:pStyle w:val="TAL"/>
              <w:keepNext w:val="0"/>
              <w:keepLines w:val="0"/>
              <w:widowControl w:val="0"/>
              <w:rPr>
                <w:sz w:val="16"/>
              </w:rPr>
            </w:pPr>
            <w:r>
              <w:rPr>
                <w:sz w:val="16"/>
              </w:rPr>
              <w:t>EAS deployment time clarification</w:t>
            </w:r>
          </w:p>
        </w:tc>
        <w:tc>
          <w:tcPr>
            <w:tcW w:w="0" w:type="auto"/>
          </w:tcPr>
          <w:p w14:paraId="0423943A" w14:textId="241FEB3B" w:rsidR="001120D7" w:rsidRPr="001120D7" w:rsidRDefault="001120D7" w:rsidP="00D5313E">
            <w:pPr>
              <w:pStyle w:val="TAL"/>
              <w:keepNext w:val="0"/>
              <w:keepLines w:val="0"/>
              <w:widowControl w:val="0"/>
              <w:rPr>
                <w:sz w:val="16"/>
              </w:rPr>
            </w:pPr>
            <w:r>
              <w:rPr>
                <w:sz w:val="16"/>
              </w:rPr>
              <w:t>Huawei, Hisilicon</w:t>
            </w:r>
          </w:p>
        </w:tc>
        <w:tc>
          <w:tcPr>
            <w:tcW w:w="0" w:type="auto"/>
          </w:tcPr>
          <w:p w14:paraId="63FA1F7A" w14:textId="778FF931" w:rsidR="001120D7" w:rsidRPr="001120D7" w:rsidRDefault="001120D7" w:rsidP="00D5313E">
            <w:pPr>
              <w:pStyle w:val="TAL"/>
              <w:keepNext w:val="0"/>
              <w:keepLines w:val="0"/>
              <w:widowControl w:val="0"/>
              <w:rPr>
                <w:sz w:val="16"/>
              </w:rPr>
            </w:pPr>
            <w:r>
              <w:rPr>
                <w:sz w:val="16"/>
              </w:rPr>
              <w:t>agreed</w:t>
            </w:r>
          </w:p>
        </w:tc>
        <w:tc>
          <w:tcPr>
            <w:tcW w:w="0" w:type="auto"/>
          </w:tcPr>
          <w:p w14:paraId="0D96842F" w14:textId="6957C6EF" w:rsidR="001120D7" w:rsidRPr="001120D7" w:rsidRDefault="001120D7" w:rsidP="00D5313E">
            <w:pPr>
              <w:pStyle w:val="TAL"/>
              <w:keepNext w:val="0"/>
              <w:keepLines w:val="0"/>
              <w:widowControl w:val="0"/>
              <w:rPr>
                <w:sz w:val="16"/>
              </w:rPr>
            </w:pPr>
            <w:r>
              <w:rPr>
                <w:sz w:val="16"/>
              </w:rPr>
              <w:t>S6-241641</w:t>
            </w:r>
          </w:p>
        </w:tc>
        <w:tc>
          <w:tcPr>
            <w:tcW w:w="0" w:type="auto"/>
          </w:tcPr>
          <w:p w14:paraId="6259B206" w14:textId="67779BA9" w:rsidR="001120D7" w:rsidRPr="001120D7" w:rsidRDefault="001120D7" w:rsidP="00D5313E">
            <w:pPr>
              <w:pStyle w:val="TAL"/>
              <w:keepNext w:val="0"/>
              <w:keepLines w:val="0"/>
              <w:widowControl w:val="0"/>
              <w:rPr>
                <w:sz w:val="16"/>
              </w:rPr>
            </w:pPr>
            <w:r>
              <w:rPr>
                <w:sz w:val="16"/>
              </w:rPr>
              <w:t>-</w:t>
            </w:r>
          </w:p>
        </w:tc>
      </w:tr>
      <w:tr w:rsidR="001120D7" w14:paraId="46883F58" w14:textId="77777777" w:rsidTr="001120D7">
        <w:tc>
          <w:tcPr>
            <w:tcW w:w="0" w:type="auto"/>
          </w:tcPr>
          <w:p w14:paraId="0EF005A6" w14:textId="73F2DA86" w:rsidR="001120D7" w:rsidRPr="001120D7" w:rsidRDefault="001120D7" w:rsidP="00D5313E">
            <w:pPr>
              <w:pStyle w:val="TAL"/>
              <w:keepNext w:val="0"/>
              <w:keepLines w:val="0"/>
              <w:widowControl w:val="0"/>
              <w:rPr>
                <w:sz w:val="16"/>
              </w:rPr>
            </w:pPr>
            <w:r>
              <w:rPr>
                <w:sz w:val="16"/>
              </w:rPr>
              <w:t>S6-241661</w:t>
            </w:r>
          </w:p>
        </w:tc>
        <w:tc>
          <w:tcPr>
            <w:tcW w:w="0" w:type="auto"/>
          </w:tcPr>
          <w:p w14:paraId="2915623C" w14:textId="46B6326D" w:rsidR="001120D7" w:rsidRPr="001120D7" w:rsidRDefault="001120D7" w:rsidP="00D5313E">
            <w:pPr>
              <w:pStyle w:val="TAL"/>
              <w:keepNext w:val="0"/>
              <w:keepLines w:val="0"/>
              <w:widowControl w:val="0"/>
              <w:rPr>
                <w:sz w:val="16"/>
              </w:rPr>
            </w:pPr>
            <w:r>
              <w:rPr>
                <w:sz w:val="16"/>
              </w:rPr>
              <w:t>SEAL Architecture Option to support Digital Avatars</w:t>
            </w:r>
          </w:p>
        </w:tc>
        <w:tc>
          <w:tcPr>
            <w:tcW w:w="0" w:type="auto"/>
          </w:tcPr>
          <w:p w14:paraId="346662BA" w14:textId="56B9613A" w:rsidR="001120D7" w:rsidRPr="001120D7" w:rsidRDefault="001120D7" w:rsidP="00D5313E">
            <w:pPr>
              <w:pStyle w:val="TAL"/>
              <w:keepNext w:val="0"/>
              <w:keepLines w:val="0"/>
              <w:widowControl w:val="0"/>
              <w:rPr>
                <w:sz w:val="16"/>
              </w:rPr>
            </w:pPr>
            <w:r>
              <w:rPr>
                <w:sz w:val="16"/>
              </w:rPr>
              <w:t>Nokia</w:t>
            </w:r>
          </w:p>
        </w:tc>
        <w:tc>
          <w:tcPr>
            <w:tcW w:w="0" w:type="auto"/>
          </w:tcPr>
          <w:p w14:paraId="56E6459F" w14:textId="20D3E1E9" w:rsidR="001120D7" w:rsidRPr="001120D7" w:rsidRDefault="001120D7" w:rsidP="00D5313E">
            <w:pPr>
              <w:pStyle w:val="TAL"/>
              <w:keepNext w:val="0"/>
              <w:keepLines w:val="0"/>
              <w:widowControl w:val="0"/>
              <w:rPr>
                <w:sz w:val="16"/>
              </w:rPr>
            </w:pPr>
            <w:r>
              <w:rPr>
                <w:sz w:val="16"/>
              </w:rPr>
              <w:t>approved</w:t>
            </w:r>
          </w:p>
        </w:tc>
        <w:tc>
          <w:tcPr>
            <w:tcW w:w="0" w:type="auto"/>
          </w:tcPr>
          <w:p w14:paraId="5B09CC9C" w14:textId="7B8E7A70" w:rsidR="001120D7" w:rsidRPr="001120D7" w:rsidRDefault="001120D7" w:rsidP="00D5313E">
            <w:pPr>
              <w:pStyle w:val="TAL"/>
              <w:keepNext w:val="0"/>
              <w:keepLines w:val="0"/>
              <w:widowControl w:val="0"/>
              <w:rPr>
                <w:sz w:val="16"/>
              </w:rPr>
            </w:pPr>
            <w:r>
              <w:rPr>
                <w:sz w:val="16"/>
              </w:rPr>
              <w:t>S6-241652</w:t>
            </w:r>
          </w:p>
        </w:tc>
        <w:tc>
          <w:tcPr>
            <w:tcW w:w="0" w:type="auto"/>
          </w:tcPr>
          <w:p w14:paraId="21FB736F" w14:textId="23FC0FE1" w:rsidR="001120D7" w:rsidRPr="001120D7" w:rsidRDefault="001120D7" w:rsidP="00D5313E">
            <w:pPr>
              <w:pStyle w:val="TAL"/>
              <w:keepNext w:val="0"/>
              <w:keepLines w:val="0"/>
              <w:widowControl w:val="0"/>
              <w:rPr>
                <w:sz w:val="16"/>
              </w:rPr>
            </w:pPr>
            <w:r>
              <w:rPr>
                <w:sz w:val="16"/>
              </w:rPr>
              <w:t>-</w:t>
            </w:r>
          </w:p>
        </w:tc>
      </w:tr>
      <w:tr w:rsidR="001120D7" w14:paraId="09BDAF3A" w14:textId="77777777" w:rsidTr="001120D7">
        <w:tc>
          <w:tcPr>
            <w:tcW w:w="0" w:type="auto"/>
          </w:tcPr>
          <w:p w14:paraId="75EA7269" w14:textId="4CF7FC1E" w:rsidR="001120D7" w:rsidRPr="001120D7" w:rsidRDefault="001120D7" w:rsidP="00D5313E">
            <w:pPr>
              <w:pStyle w:val="TAL"/>
              <w:keepNext w:val="0"/>
              <w:keepLines w:val="0"/>
              <w:widowControl w:val="0"/>
              <w:rPr>
                <w:sz w:val="16"/>
              </w:rPr>
            </w:pPr>
            <w:r>
              <w:rPr>
                <w:sz w:val="16"/>
              </w:rPr>
              <w:t>S6-241662</w:t>
            </w:r>
          </w:p>
        </w:tc>
        <w:tc>
          <w:tcPr>
            <w:tcW w:w="0" w:type="auto"/>
          </w:tcPr>
          <w:p w14:paraId="3E341989" w14:textId="608FDFA4" w:rsidR="001120D7" w:rsidRPr="001120D7" w:rsidRDefault="001120D7" w:rsidP="00D5313E">
            <w:pPr>
              <w:pStyle w:val="TAL"/>
              <w:keepNext w:val="0"/>
              <w:keepLines w:val="0"/>
              <w:widowControl w:val="0"/>
              <w:rPr>
                <w:sz w:val="16"/>
              </w:rPr>
            </w:pPr>
            <w:r>
              <w:rPr>
                <w:sz w:val="16"/>
              </w:rPr>
              <w:t>Solution for KI#3</w:t>
            </w:r>
          </w:p>
        </w:tc>
        <w:tc>
          <w:tcPr>
            <w:tcW w:w="0" w:type="auto"/>
          </w:tcPr>
          <w:p w14:paraId="6FC477A8" w14:textId="0A838121" w:rsidR="001120D7" w:rsidRPr="001120D7" w:rsidRDefault="001120D7" w:rsidP="00D5313E">
            <w:pPr>
              <w:pStyle w:val="TAL"/>
              <w:keepNext w:val="0"/>
              <w:keepLines w:val="0"/>
              <w:widowControl w:val="0"/>
              <w:rPr>
                <w:sz w:val="16"/>
              </w:rPr>
            </w:pPr>
            <w:r>
              <w:rPr>
                <w:sz w:val="16"/>
              </w:rPr>
              <w:t>Nokia</w:t>
            </w:r>
          </w:p>
        </w:tc>
        <w:tc>
          <w:tcPr>
            <w:tcW w:w="0" w:type="auto"/>
          </w:tcPr>
          <w:p w14:paraId="5F2F4E88" w14:textId="71FD8DB3" w:rsidR="001120D7" w:rsidRPr="001120D7" w:rsidRDefault="001120D7" w:rsidP="00D5313E">
            <w:pPr>
              <w:pStyle w:val="TAL"/>
              <w:keepNext w:val="0"/>
              <w:keepLines w:val="0"/>
              <w:widowControl w:val="0"/>
              <w:rPr>
                <w:sz w:val="16"/>
              </w:rPr>
            </w:pPr>
            <w:r>
              <w:rPr>
                <w:sz w:val="16"/>
              </w:rPr>
              <w:t>approved</w:t>
            </w:r>
          </w:p>
        </w:tc>
        <w:tc>
          <w:tcPr>
            <w:tcW w:w="0" w:type="auto"/>
          </w:tcPr>
          <w:p w14:paraId="34E4A3D4" w14:textId="27320D81" w:rsidR="001120D7" w:rsidRPr="001120D7" w:rsidRDefault="001120D7" w:rsidP="00D5313E">
            <w:pPr>
              <w:pStyle w:val="TAL"/>
              <w:keepNext w:val="0"/>
              <w:keepLines w:val="0"/>
              <w:widowControl w:val="0"/>
              <w:rPr>
                <w:sz w:val="16"/>
              </w:rPr>
            </w:pPr>
            <w:r>
              <w:rPr>
                <w:sz w:val="16"/>
              </w:rPr>
              <w:t>S6-241653</w:t>
            </w:r>
          </w:p>
        </w:tc>
        <w:tc>
          <w:tcPr>
            <w:tcW w:w="0" w:type="auto"/>
          </w:tcPr>
          <w:p w14:paraId="426DCF7C" w14:textId="463CE2E8" w:rsidR="001120D7" w:rsidRPr="001120D7" w:rsidRDefault="001120D7" w:rsidP="00D5313E">
            <w:pPr>
              <w:pStyle w:val="TAL"/>
              <w:keepNext w:val="0"/>
              <w:keepLines w:val="0"/>
              <w:widowControl w:val="0"/>
              <w:rPr>
                <w:sz w:val="16"/>
              </w:rPr>
            </w:pPr>
            <w:r>
              <w:rPr>
                <w:sz w:val="16"/>
              </w:rPr>
              <w:t>-</w:t>
            </w:r>
          </w:p>
        </w:tc>
      </w:tr>
      <w:tr w:rsidR="001120D7" w14:paraId="432BCE03" w14:textId="77777777" w:rsidTr="001120D7">
        <w:tc>
          <w:tcPr>
            <w:tcW w:w="0" w:type="auto"/>
          </w:tcPr>
          <w:p w14:paraId="52848B98" w14:textId="028B26D4" w:rsidR="001120D7" w:rsidRPr="001120D7" w:rsidRDefault="001120D7" w:rsidP="00D5313E">
            <w:pPr>
              <w:pStyle w:val="TAL"/>
              <w:keepNext w:val="0"/>
              <w:keepLines w:val="0"/>
              <w:widowControl w:val="0"/>
              <w:rPr>
                <w:sz w:val="16"/>
              </w:rPr>
            </w:pPr>
            <w:r>
              <w:rPr>
                <w:sz w:val="16"/>
              </w:rPr>
              <w:t>S6-241663</w:t>
            </w:r>
          </w:p>
        </w:tc>
        <w:tc>
          <w:tcPr>
            <w:tcW w:w="0" w:type="auto"/>
          </w:tcPr>
          <w:p w14:paraId="41EC25B7" w14:textId="2F5D4F69" w:rsidR="001120D7" w:rsidRPr="001120D7" w:rsidRDefault="001120D7" w:rsidP="00D5313E">
            <w:pPr>
              <w:pStyle w:val="TAL"/>
              <w:keepNext w:val="0"/>
              <w:keepLines w:val="0"/>
              <w:widowControl w:val="0"/>
              <w:rPr>
                <w:sz w:val="16"/>
              </w:rPr>
            </w:pPr>
            <w:r>
              <w:rPr>
                <w:sz w:val="16"/>
              </w:rPr>
              <w:t>Service continuity for common EAS (overload situation) – S-EES detected scenario.</w:t>
            </w:r>
          </w:p>
        </w:tc>
        <w:tc>
          <w:tcPr>
            <w:tcW w:w="0" w:type="auto"/>
          </w:tcPr>
          <w:p w14:paraId="1B6FB766" w14:textId="29BC320F" w:rsidR="001120D7" w:rsidRPr="001120D7" w:rsidRDefault="001120D7" w:rsidP="00D5313E">
            <w:pPr>
              <w:pStyle w:val="TAL"/>
              <w:keepNext w:val="0"/>
              <w:keepLines w:val="0"/>
              <w:widowControl w:val="0"/>
              <w:rPr>
                <w:sz w:val="16"/>
              </w:rPr>
            </w:pPr>
            <w:r>
              <w:rPr>
                <w:sz w:val="16"/>
              </w:rPr>
              <w:t>Samsung</w:t>
            </w:r>
          </w:p>
        </w:tc>
        <w:tc>
          <w:tcPr>
            <w:tcW w:w="0" w:type="auto"/>
          </w:tcPr>
          <w:p w14:paraId="27DB7655" w14:textId="33D93BCC" w:rsidR="001120D7" w:rsidRPr="001120D7" w:rsidRDefault="001120D7" w:rsidP="00D5313E">
            <w:pPr>
              <w:pStyle w:val="TAL"/>
              <w:keepNext w:val="0"/>
              <w:keepLines w:val="0"/>
              <w:widowControl w:val="0"/>
              <w:rPr>
                <w:sz w:val="16"/>
              </w:rPr>
            </w:pPr>
            <w:r>
              <w:rPr>
                <w:sz w:val="16"/>
              </w:rPr>
              <w:t>agreed</w:t>
            </w:r>
          </w:p>
        </w:tc>
        <w:tc>
          <w:tcPr>
            <w:tcW w:w="0" w:type="auto"/>
          </w:tcPr>
          <w:p w14:paraId="29577026" w14:textId="2FD7CC7D" w:rsidR="001120D7" w:rsidRPr="001120D7" w:rsidRDefault="001120D7" w:rsidP="00D5313E">
            <w:pPr>
              <w:pStyle w:val="TAL"/>
              <w:keepNext w:val="0"/>
              <w:keepLines w:val="0"/>
              <w:widowControl w:val="0"/>
              <w:rPr>
                <w:sz w:val="16"/>
              </w:rPr>
            </w:pPr>
            <w:r>
              <w:rPr>
                <w:sz w:val="16"/>
              </w:rPr>
              <w:t>S6-241544</w:t>
            </w:r>
          </w:p>
        </w:tc>
        <w:tc>
          <w:tcPr>
            <w:tcW w:w="0" w:type="auto"/>
          </w:tcPr>
          <w:p w14:paraId="1A763068" w14:textId="04CCA6EA" w:rsidR="001120D7" w:rsidRPr="001120D7" w:rsidRDefault="001120D7" w:rsidP="00D5313E">
            <w:pPr>
              <w:pStyle w:val="TAL"/>
              <w:keepNext w:val="0"/>
              <w:keepLines w:val="0"/>
              <w:widowControl w:val="0"/>
              <w:rPr>
                <w:sz w:val="16"/>
              </w:rPr>
            </w:pPr>
            <w:r>
              <w:rPr>
                <w:sz w:val="16"/>
              </w:rPr>
              <w:t>-</w:t>
            </w:r>
          </w:p>
        </w:tc>
      </w:tr>
      <w:tr w:rsidR="001120D7" w14:paraId="56D52DAA" w14:textId="77777777" w:rsidTr="001120D7">
        <w:tc>
          <w:tcPr>
            <w:tcW w:w="0" w:type="auto"/>
          </w:tcPr>
          <w:p w14:paraId="52FA4044" w14:textId="4B45BAD5" w:rsidR="001120D7" w:rsidRPr="001120D7" w:rsidRDefault="001120D7" w:rsidP="00D5313E">
            <w:pPr>
              <w:pStyle w:val="TAL"/>
              <w:keepNext w:val="0"/>
              <w:keepLines w:val="0"/>
              <w:widowControl w:val="0"/>
              <w:rPr>
                <w:sz w:val="16"/>
              </w:rPr>
            </w:pPr>
            <w:r>
              <w:rPr>
                <w:sz w:val="16"/>
              </w:rPr>
              <w:t>S6-241664</w:t>
            </w:r>
          </w:p>
        </w:tc>
        <w:tc>
          <w:tcPr>
            <w:tcW w:w="0" w:type="auto"/>
          </w:tcPr>
          <w:p w14:paraId="65805D92" w14:textId="4D1D62AE" w:rsidR="001120D7" w:rsidRPr="001120D7" w:rsidRDefault="001120D7" w:rsidP="00D5313E">
            <w:pPr>
              <w:pStyle w:val="TAL"/>
              <w:keepNext w:val="0"/>
              <w:keepLines w:val="0"/>
              <w:widowControl w:val="0"/>
              <w:rPr>
                <w:sz w:val="16"/>
              </w:rPr>
            </w:pPr>
            <w:r>
              <w:rPr>
                <w:sz w:val="16"/>
              </w:rPr>
              <w:t>AC and EEC interaction for ACR</w:t>
            </w:r>
          </w:p>
        </w:tc>
        <w:tc>
          <w:tcPr>
            <w:tcW w:w="0" w:type="auto"/>
          </w:tcPr>
          <w:p w14:paraId="0892A753" w14:textId="7B5F9D3A" w:rsidR="001120D7" w:rsidRPr="001120D7" w:rsidRDefault="001120D7" w:rsidP="00D5313E">
            <w:pPr>
              <w:pStyle w:val="TAL"/>
              <w:keepNext w:val="0"/>
              <w:keepLines w:val="0"/>
              <w:widowControl w:val="0"/>
              <w:rPr>
                <w:sz w:val="16"/>
              </w:rPr>
            </w:pPr>
            <w:r>
              <w:rPr>
                <w:sz w:val="16"/>
              </w:rPr>
              <w:t>Samsung</w:t>
            </w:r>
          </w:p>
        </w:tc>
        <w:tc>
          <w:tcPr>
            <w:tcW w:w="0" w:type="auto"/>
          </w:tcPr>
          <w:p w14:paraId="7D29C33C" w14:textId="1E1FA91E" w:rsidR="001120D7" w:rsidRPr="001120D7" w:rsidRDefault="001120D7" w:rsidP="00D5313E">
            <w:pPr>
              <w:pStyle w:val="TAL"/>
              <w:keepNext w:val="0"/>
              <w:keepLines w:val="0"/>
              <w:widowControl w:val="0"/>
              <w:rPr>
                <w:sz w:val="16"/>
              </w:rPr>
            </w:pPr>
            <w:r>
              <w:rPr>
                <w:sz w:val="16"/>
              </w:rPr>
              <w:t>agreed</w:t>
            </w:r>
          </w:p>
        </w:tc>
        <w:tc>
          <w:tcPr>
            <w:tcW w:w="0" w:type="auto"/>
          </w:tcPr>
          <w:p w14:paraId="4633DBD1" w14:textId="3FA79EDE" w:rsidR="001120D7" w:rsidRPr="001120D7" w:rsidRDefault="001120D7" w:rsidP="00D5313E">
            <w:pPr>
              <w:pStyle w:val="TAL"/>
              <w:keepNext w:val="0"/>
              <w:keepLines w:val="0"/>
              <w:widowControl w:val="0"/>
              <w:rPr>
                <w:sz w:val="16"/>
              </w:rPr>
            </w:pPr>
            <w:r>
              <w:rPr>
                <w:sz w:val="16"/>
              </w:rPr>
              <w:t>S6-241629</w:t>
            </w:r>
          </w:p>
        </w:tc>
        <w:tc>
          <w:tcPr>
            <w:tcW w:w="0" w:type="auto"/>
          </w:tcPr>
          <w:p w14:paraId="4E84C70D" w14:textId="1C86829E" w:rsidR="001120D7" w:rsidRPr="001120D7" w:rsidRDefault="001120D7" w:rsidP="00D5313E">
            <w:pPr>
              <w:pStyle w:val="TAL"/>
              <w:keepNext w:val="0"/>
              <w:keepLines w:val="0"/>
              <w:widowControl w:val="0"/>
              <w:rPr>
                <w:sz w:val="16"/>
              </w:rPr>
            </w:pPr>
            <w:r>
              <w:rPr>
                <w:sz w:val="16"/>
              </w:rPr>
              <w:t>-</w:t>
            </w:r>
          </w:p>
        </w:tc>
      </w:tr>
      <w:tr w:rsidR="001120D7" w14:paraId="5CDDB210" w14:textId="77777777" w:rsidTr="001120D7">
        <w:tc>
          <w:tcPr>
            <w:tcW w:w="0" w:type="auto"/>
          </w:tcPr>
          <w:p w14:paraId="22D3BB96" w14:textId="400508AC" w:rsidR="001120D7" w:rsidRPr="001120D7" w:rsidRDefault="001120D7" w:rsidP="00D5313E">
            <w:pPr>
              <w:pStyle w:val="TAL"/>
              <w:keepNext w:val="0"/>
              <w:keepLines w:val="0"/>
              <w:widowControl w:val="0"/>
              <w:rPr>
                <w:sz w:val="16"/>
              </w:rPr>
            </w:pPr>
            <w:r>
              <w:rPr>
                <w:sz w:val="16"/>
              </w:rPr>
              <w:t>S6-241665</w:t>
            </w:r>
          </w:p>
        </w:tc>
        <w:tc>
          <w:tcPr>
            <w:tcW w:w="0" w:type="auto"/>
          </w:tcPr>
          <w:p w14:paraId="2FD01E18" w14:textId="1C2A87CD" w:rsidR="001120D7" w:rsidRPr="001120D7" w:rsidRDefault="001120D7" w:rsidP="00D5313E">
            <w:pPr>
              <w:pStyle w:val="TAL"/>
              <w:keepNext w:val="0"/>
              <w:keepLines w:val="0"/>
              <w:widowControl w:val="0"/>
              <w:rPr>
                <w:sz w:val="16"/>
              </w:rPr>
            </w:pPr>
            <w:r>
              <w:rPr>
                <w:sz w:val="16"/>
              </w:rPr>
              <w:t>New solution on the spatial anchor analytics related information</w:t>
            </w:r>
          </w:p>
        </w:tc>
        <w:tc>
          <w:tcPr>
            <w:tcW w:w="0" w:type="auto"/>
          </w:tcPr>
          <w:p w14:paraId="5E1F45D3" w14:textId="26A88ABB" w:rsidR="001120D7" w:rsidRPr="001120D7" w:rsidRDefault="001120D7" w:rsidP="00D5313E">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70C697F3" w14:textId="2ADEF7CF" w:rsidR="001120D7" w:rsidRPr="001120D7" w:rsidRDefault="001120D7" w:rsidP="00D5313E">
            <w:pPr>
              <w:pStyle w:val="TAL"/>
              <w:keepNext w:val="0"/>
              <w:keepLines w:val="0"/>
              <w:widowControl w:val="0"/>
              <w:rPr>
                <w:sz w:val="16"/>
              </w:rPr>
            </w:pPr>
            <w:r>
              <w:rPr>
                <w:sz w:val="16"/>
              </w:rPr>
              <w:t>approved</w:t>
            </w:r>
          </w:p>
        </w:tc>
        <w:tc>
          <w:tcPr>
            <w:tcW w:w="0" w:type="auto"/>
          </w:tcPr>
          <w:p w14:paraId="0DC03F7D" w14:textId="46D58BCD" w:rsidR="001120D7" w:rsidRPr="001120D7" w:rsidRDefault="001120D7" w:rsidP="00D5313E">
            <w:pPr>
              <w:pStyle w:val="TAL"/>
              <w:keepNext w:val="0"/>
              <w:keepLines w:val="0"/>
              <w:widowControl w:val="0"/>
              <w:rPr>
                <w:sz w:val="16"/>
              </w:rPr>
            </w:pPr>
            <w:r>
              <w:rPr>
                <w:sz w:val="16"/>
              </w:rPr>
              <w:t>S6-241657</w:t>
            </w:r>
          </w:p>
        </w:tc>
        <w:tc>
          <w:tcPr>
            <w:tcW w:w="0" w:type="auto"/>
          </w:tcPr>
          <w:p w14:paraId="23505BC7" w14:textId="09611BE1" w:rsidR="001120D7" w:rsidRPr="001120D7" w:rsidRDefault="001120D7" w:rsidP="00D5313E">
            <w:pPr>
              <w:pStyle w:val="TAL"/>
              <w:keepNext w:val="0"/>
              <w:keepLines w:val="0"/>
              <w:widowControl w:val="0"/>
              <w:rPr>
                <w:sz w:val="16"/>
              </w:rPr>
            </w:pPr>
            <w:r>
              <w:rPr>
                <w:sz w:val="16"/>
              </w:rPr>
              <w:t>-</w:t>
            </w:r>
          </w:p>
        </w:tc>
      </w:tr>
      <w:tr w:rsidR="001120D7" w14:paraId="3E6BBBEC" w14:textId="77777777" w:rsidTr="001120D7">
        <w:tc>
          <w:tcPr>
            <w:tcW w:w="0" w:type="auto"/>
          </w:tcPr>
          <w:p w14:paraId="702235DC" w14:textId="46151989" w:rsidR="001120D7" w:rsidRPr="001120D7" w:rsidRDefault="001120D7" w:rsidP="00D5313E">
            <w:pPr>
              <w:pStyle w:val="TAL"/>
              <w:keepNext w:val="0"/>
              <w:keepLines w:val="0"/>
              <w:widowControl w:val="0"/>
              <w:rPr>
                <w:sz w:val="16"/>
              </w:rPr>
            </w:pPr>
            <w:r>
              <w:rPr>
                <w:sz w:val="16"/>
              </w:rPr>
              <w:t>S6-241666</w:t>
            </w:r>
          </w:p>
        </w:tc>
        <w:tc>
          <w:tcPr>
            <w:tcW w:w="0" w:type="auto"/>
          </w:tcPr>
          <w:p w14:paraId="6B793F0B" w14:textId="32817D94" w:rsidR="001120D7" w:rsidRPr="001120D7" w:rsidRDefault="001120D7" w:rsidP="00D5313E">
            <w:pPr>
              <w:pStyle w:val="TAL"/>
              <w:keepNext w:val="0"/>
              <w:keepLines w:val="0"/>
              <w:widowControl w:val="0"/>
              <w:rPr>
                <w:sz w:val="16"/>
              </w:rPr>
            </w:pPr>
            <w:r>
              <w:rPr>
                <w:sz w:val="16"/>
              </w:rPr>
              <w:t>Monitoring profiles in the SS_NetworkResourceMonitoring API</w:t>
            </w:r>
          </w:p>
        </w:tc>
        <w:tc>
          <w:tcPr>
            <w:tcW w:w="0" w:type="auto"/>
          </w:tcPr>
          <w:p w14:paraId="2574683B" w14:textId="2CBB6451" w:rsidR="001120D7" w:rsidRPr="001120D7" w:rsidRDefault="001120D7" w:rsidP="00D5313E">
            <w:pPr>
              <w:pStyle w:val="TAL"/>
              <w:keepNext w:val="0"/>
              <w:keepLines w:val="0"/>
              <w:widowControl w:val="0"/>
              <w:rPr>
                <w:sz w:val="16"/>
              </w:rPr>
            </w:pPr>
            <w:r>
              <w:rPr>
                <w:sz w:val="16"/>
              </w:rPr>
              <w:t>Ericsson</w:t>
            </w:r>
          </w:p>
        </w:tc>
        <w:tc>
          <w:tcPr>
            <w:tcW w:w="0" w:type="auto"/>
          </w:tcPr>
          <w:p w14:paraId="7DCF742D" w14:textId="2C045131" w:rsidR="001120D7" w:rsidRPr="001120D7" w:rsidRDefault="001120D7" w:rsidP="00D5313E">
            <w:pPr>
              <w:pStyle w:val="TAL"/>
              <w:keepNext w:val="0"/>
              <w:keepLines w:val="0"/>
              <w:widowControl w:val="0"/>
              <w:rPr>
                <w:sz w:val="16"/>
              </w:rPr>
            </w:pPr>
            <w:r>
              <w:rPr>
                <w:sz w:val="16"/>
              </w:rPr>
              <w:t>agreed</w:t>
            </w:r>
          </w:p>
        </w:tc>
        <w:tc>
          <w:tcPr>
            <w:tcW w:w="0" w:type="auto"/>
          </w:tcPr>
          <w:p w14:paraId="1AA8CCE6" w14:textId="3CAB8F81" w:rsidR="001120D7" w:rsidRPr="001120D7" w:rsidRDefault="001120D7" w:rsidP="00D5313E">
            <w:pPr>
              <w:pStyle w:val="TAL"/>
              <w:keepNext w:val="0"/>
              <w:keepLines w:val="0"/>
              <w:widowControl w:val="0"/>
              <w:rPr>
                <w:sz w:val="16"/>
              </w:rPr>
            </w:pPr>
            <w:r>
              <w:rPr>
                <w:sz w:val="16"/>
              </w:rPr>
              <w:t>S6-241555</w:t>
            </w:r>
          </w:p>
        </w:tc>
        <w:tc>
          <w:tcPr>
            <w:tcW w:w="0" w:type="auto"/>
          </w:tcPr>
          <w:p w14:paraId="58C9526B" w14:textId="1CAD2560" w:rsidR="001120D7" w:rsidRPr="001120D7" w:rsidRDefault="001120D7" w:rsidP="00D5313E">
            <w:pPr>
              <w:pStyle w:val="TAL"/>
              <w:keepNext w:val="0"/>
              <w:keepLines w:val="0"/>
              <w:widowControl w:val="0"/>
              <w:rPr>
                <w:sz w:val="16"/>
              </w:rPr>
            </w:pPr>
            <w:r>
              <w:rPr>
                <w:sz w:val="16"/>
              </w:rPr>
              <w:t>-</w:t>
            </w:r>
          </w:p>
        </w:tc>
      </w:tr>
      <w:tr w:rsidR="001120D7" w14:paraId="08F50781" w14:textId="77777777" w:rsidTr="001120D7">
        <w:tc>
          <w:tcPr>
            <w:tcW w:w="0" w:type="auto"/>
          </w:tcPr>
          <w:p w14:paraId="328EB2D2" w14:textId="3B2DA566" w:rsidR="001120D7" w:rsidRPr="001120D7" w:rsidRDefault="001120D7" w:rsidP="00D5313E">
            <w:pPr>
              <w:pStyle w:val="TAL"/>
              <w:keepNext w:val="0"/>
              <w:keepLines w:val="0"/>
              <w:widowControl w:val="0"/>
              <w:rPr>
                <w:sz w:val="16"/>
              </w:rPr>
            </w:pPr>
            <w:r>
              <w:rPr>
                <w:sz w:val="16"/>
              </w:rPr>
              <w:t>S6-241667</w:t>
            </w:r>
          </w:p>
        </w:tc>
        <w:tc>
          <w:tcPr>
            <w:tcW w:w="0" w:type="auto"/>
          </w:tcPr>
          <w:p w14:paraId="276EF35D" w14:textId="612F031C" w:rsidR="001120D7" w:rsidRPr="001120D7" w:rsidRDefault="001120D7" w:rsidP="00D5313E">
            <w:pPr>
              <w:pStyle w:val="TAL"/>
              <w:keepNext w:val="0"/>
              <w:keepLines w:val="0"/>
              <w:widowControl w:val="0"/>
              <w:rPr>
                <w:sz w:val="16"/>
              </w:rPr>
            </w:pPr>
            <w:r>
              <w:rPr>
                <w:sz w:val="16"/>
              </w:rPr>
              <w:t>SA6#59 Work Plan Review</w:t>
            </w:r>
          </w:p>
        </w:tc>
        <w:tc>
          <w:tcPr>
            <w:tcW w:w="0" w:type="auto"/>
          </w:tcPr>
          <w:p w14:paraId="667AFECA" w14:textId="639726D5" w:rsidR="001120D7" w:rsidRPr="001120D7" w:rsidRDefault="001120D7" w:rsidP="00D5313E">
            <w:pPr>
              <w:pStyle w:val="TAL"/>
              <w:keepNext w:val="0"/>
              <w:keepLines w:val="0"/>
              <w:widowControl w:val="0"/>
              <w:rPr>
                <w:sz w:val="16"/>
              </w:rPr>
            </w:pPr>
            <w:r>
              <w:rPr>
                <w:sz w:val="16"/>
              </w:rPr>
              <w:t>SA6 Chair</w:t>
            </w:r>
          </w:p>
        </w:tc>
        <w:tc>
          <w:tcPr>
            <w:tcW w:w="0" w:type="auto"/>
          </w:tcPr>
          <w:p w14:paraId="178D7A94" w14:textId="38B9952B" w:rsidR="001120D7" w:rsidRPr="001120D7" w:rsidRDefault="001120D7" w:rsidP="00D5313E">
            <w:pPr>
              <w:pStyle w:val="TAL"/>
              <w:keepNext w:val="0"/>
              <w:keepLines w:val="0"/>
              <w:widowControl w:val="0"/>
              <w:rPr>
                <w:sz w:val="16"/>
              </w:rPr>
            </w:pPr>
            <w:r>
              <w:rPr>
                <w:sz w:val="16"/>
              </w:rPr>
              <w:t>noted</w:t>
            </w:r>
          </w:p>
        </w:tc>
        <w:tc>
          <w:tcPr>
            <w:tcW w:w="0" w:type="auto"/>
          </w:tcPr>
          <w:p w14:paraId="29A44886" w14:textId="429C59A7" w:rsidR="001120D7" w:rsidRPr="001120D7" w:rsidRDefault="001120D7" w:rsidP="00D5313E">
            <w:pPr>
              <w:pStyle w:val="TAL"/>
              <w:keepNext w:val="0"/>
              <w:keepLines w:val="0"/>
              <w:widowControl w:val="0"/>
              <w:rPr>
                <w:sz w:val="16"/>
              </w:rPr>
            </w:pPr>
            <w:r>
              <w:rPr>
                <w:sz w:val="16"/>
              </w:rPr>
              <w:t>S6-241004</w:t>
            </w:r>
          </w:p>
        </w:tc>
        <w:tc>
          <w:tcPr>
            <w:tcW w:w="0" w:type="auto"/>
          </w:tcPr>
          <w:p w14:paraId="1E7EFE78" w14:textId="03283D01" w:rsidR="001120D7" w:rsidRPr="001120D7" w:rsidRDefault="001120D7" w:rsidP="00D5313E">
            <w:pPr>
              <w:pStyle w:val="TAL"/>
              <w:keepNext w:val="0"/>
              <w:keepLines w:val="0"/>
              <w:widowControl w:val="0"/>
              <w:rPr>
                <w:sz w:val="16"/>
              </w:rPr>
            </w:pPr>
            <w:r>
              <w:rPr>
                <w:sz w:val="16"/>
              </w:rPr>
              <w:t>-</w:t>
            </w:r>
          </w:p>
        </w:tc>
      </w:tr>
      <w:tr w:rsidR="001120D7" w14:paraId="0316D278" w14:textId="77777777" w:rsidTr="001120D7">
        <w:tc>
          <w:tcPr>
            <w:tcW w:w="0" w:type="auto"/>
          </w:tcPr>
          <w:p w14:paraId="5CC181A9" w14:textId="1D94EAE9" w:rsidR="001120D7" w:rsidRPr="001120D7" w:rsidRDefault="001120D7" w:rsidP="00D5313E">
            <w:pPr>
              <w:pStyle w:val="TAL"/>
              <w:keepNext w:val="0"/>
              <w:keepLines w:val="0"/>
              <w:widowControl w:val="0"/>
              <w:rPr>
                <w:sz w:val="16"/>
              </w:rPr>
            </w:pPr>
            <w:r>
              <w:rPr>
                <w:sz w:val="16"/>
              </w:rPr>
              <w:t>S6-241668</w:t>
            </w:r>
          </w:p>
        </w:tc>
        <w:tc>
          <w:tcPr>
            <w:tcW w:w="0" w:type="auto"/>
          </w:tcPr>
          <w:p w14:paraId="06981B3F" w14:textId="7504B1A7" w:rsidR="001120D7" w:rsidRPr="001120D7" w:rsidRDefault="001120D7" w:rsidP="00D5313E">
            <w:pPr>
              <w:pStyle w:val="TAL"/>
              <w:keepNext w:val="0"/>
              <w:keepLines w:val="0"/>
              <w:widowControl w:val="0"/>
              <w:rPr>
                <w:sz w:val="16"/>
              </w:rPr>
            </w:pPr>
            <w:r>
              <w:rPr>
                <w:sz w:val="16"/>
              </w:rPr>
              <w:t>Solution on re-selection policies for background AIML data transfer</w:t>
            </w:r>
          </w:p>
        </w:tc>
        <w:tc>
          <w:tcPr>
            <w:tcW w:w="0" w:type="auto"/>
          </w:tcPr>
          <w:p w14:paraId="1459F41D" w14:textId="50204FAC" w:rsidR="001120D7" w:rsidRPr="001120D7" w:rsidRDefault="001120D7" w:rsidP="00D5313E">
            <w:pPr>
              <w:pStyle w:val="TAL"/>
              <w:keepNext w:val="0"/>
              <w:keepLines w:val="0"/>
              <w:widowControl w:val="0"/>
              <w:rPr>
                <w:sz w:val="16"/>
              </w:rPr>
            </w:pPr>
            <w:r>
              <w:rPr>
                <w:sz w:val="16"/>
              </w:rPr>
              <w:t>Ericsson</w:t>
            </w:r>
          </w:p>
        </w:tc>
        <w:tc>
          <w:tcPr>
            <w:tcW w:w="0" w:type="auto"/>
          </w:tcPr>
          <w:p w14:paraId="59F6C72A" w14:textId="029D6B01" w:rsidR="001120D7" w:rsidRPr="001120D7" w:rsidRDefault="001120D7" w:rsidP="00D5313E">
            <w:pPr>
              <w:pStyle w:val="TAL"/>
              <w:keepNext w:val="0"/>
              <w:keepLines w:val="0"/>
              <w:widowControl w:val="0"/>
              <w:rPr>
                <w:sz w:val="16"/>
              </w:rPr>
            </w:pPr>
            <w:r>
              <w:rPr>
                <w:sz w:val="16"/>
              </w:rPr>
              <w:t>approved</w:t>
            </w:r>
          </w:p>
        </w:tc>
        <w:tc>
          <w:tcPr>
            <w:tcW w:w="0" w:type="auto"/>
          </w:tcPr>
          <w:p w14:paraId="6B436CCC" w14:textId="6C1EBFF4" w:rsidR="001120D7" w:rsidRPr="001120D7" w:rsidRDefault="001120D7" w:rsidP="00D5313E">
            <w:pPr>
              <w:pStyle w:val="TAL"/>
              <w:keepNext w:val="0"/>
              <w:keepLines w:val="0"/>
              <w:widowControl w:val="0"/>
              <w:rPr>
                <w:sz w:val="16"/>
              </w:rPr>
            </w:pPr>
            <w:r>
              <w:rPr>
                <w:sz w:val="16"/>
              </w:rPr>
              <w:t>S6-241613</w:t>
            </w:r>
          </w:p>
        </w:tc>
        <w:tc>
          <w:tcPr>
            <w:tcW w:w="0" w:type="auto"/>
          </w:tcPr>
          <w:p w14:paraId="14B1C672" w14:textId="72B6F57E" w:rsidR="001120D7" w:rsidRPr="001120D7" w:rsidRDefault="001120D7" w:rsidP="00D5313E">
            <w:pPr>
              <w:pStyle w:val="TAL"/>
              <w:keepNext w:val="0"/>
              <w:keepLines w:val="0"/>
              <w:widowControl w:val="0"/>
              <w:rPr>
                <w:sz w:val="16"/>
              </w:rPr>
            </w:pPr>
            <w:r>
              <w:rPr>
                <w:sz w:val="16"/>
              </w:rPr>
              <w:t>-</w:t>
            </w:r>
          </w:p>
        </w:tc>
      </w:tr>
    </w:tbl>
    <w:p w14:paraId="7E976C5C" w14:textId="77777777" w:rsidR="001120D7" w:rsidRDefault="001120D7" w:rsidP="001120D7"/>
    <w:p w14:paraId="663B6763" w14:textId="77777777" w:rsidR="001120D7" w:rsidRDefault="001120D7" w:rsidP="001120D7">
      <w:pPr>
        <w:pStyle w:val="Heading2"/>
      </w:pPr>
      <w:r>
        <w:br w:type="page"/>
      </w:r>
      <w:bookmarkStart w:id="76" w:name="_Toc164682186"/>
      <w:r>
        <w:t>Annex B: List of change requests</w:t>
      </w:r>
      <w:bookmarkEnd w:id="76"/>
    </w:p>
    <w:tbl>
      <w:tblPr>
        <w:tblStyle w:val="TableGrid"/>
        <w:tblW w:w="10242" w:type="dxa"/>
        <w:tblLook w:val="04A0" w:firstRow="1" w:lastRow="0" w:firstColumn="1" w:lastColumn="0" w:noHBand="0" w:noVBand="1"/>
      </w:tblPr>
      <w:tblGrid>
        <w:gridCol w:w="1097"/>
        <w:gridCol w:w="2538"/>
        <w:gridCol w:w="1390"/>
        <w:gridCol w:w="706"/>
        <w:gridCol w:w="572"/>
        <w:gridCol w:w="547"/>
        <w:gridCol w:w="510"/>
        <w:gridCol w:w="507"/>
        <w:gridCol w:w="1408"/>
        <w:gridCol w:w="967"/>
      </w:tblGrid>
      <w:tr w:rsidR="001120D7" w14:paraId="30944C3C" w14:textId="77777777" w:rsidTr="001120D7">
        <w:tc>
          <w:tcPr>
            <w:tcW w:w="0" w:type="auto"/>
          </w:tcPr>
          <w:p w14:paraId="4CA5F832" w14:textId="443D57C3" w:rsidR="001120D7" w:rsidRDefault="001120D7" w:rsidP="00F842D9">
            <w:pPr>
              <w:pStyle w:val="TAH"/>
              <w:keepNext w:val="0"/>
              <w:keepLines w:val="0"/>
              <w:widowControl w:val="0"/>
            </w:pPr>
            <w:r>
              <w:t>Document</w:t>
            </w:r>
          </w:p>
        </w:tc>
        <w:tc>
          <w:tcPr>
            <w:tcW w:w="0" w:type="auto"/>
          </w:tcPr>
          <w:p w14:paraId="162F6F2F" w14:textId="005CB600" w:rsidR="001120D7" w:rsidRDefault="001120D7" w:rsidP="00F842D9">
            <w:pPr>
              <w:pStyle w:val="TAH"/>
              <w:keepNext w:val="0"/>
              <w:keepLines w:val="0"/>
              <w:widowControl w:val="0"/>
            </w:pPr>
            <w:r>
              <w:t>Title</w:t>
            </w:r>
          </w:p>
        </w:tc>
        <w:tc>
          <w:tcPr>
            <w:tcW w:w="0" w:type="auto"/>
          </w:tcPr>
          <w:p w14:paraId="34C90975" w14:textId="7FBECF86" w:rsidR="001120D7" w:rsidRDefault="001120D7" w:rsidP="00F842D9">
            <w:pPr>
              <w:pStyle w:val="TAH"/>
              <w:keepNext w:val="0"/>
              <w:keepLines w:val="0"/>
              <w:widowControl w:val="0"/>
            </w:pPr>
            <w:r>
              <w:t>Source</w:t>
            </w:r>
          </w:p>
        </w:tc>
        <w:tc>
          <w:tcPr>
            <w:tcW w:w="0" w:type="auto"/>
          </w:tcPr>
          <w:p w14:paraId="1F7CADDD" w14:textId="562C4A5B" w:rsidR="001120D7" w:rsidRDefault="001120D7" w:rsidP="00F842D9">
            <w:pPr>
              <w:pStyle w:val="TAH"/>
              <w:keepNext w:val="0"/>
              <w:keepLines w:val="0"/>
              <w:widowControl w:val="0"/>
            </w:pPr>
            <w:r>
              <w:t>Spec</w:t>
            </w:r>
          </w:p>
        </w:tc>
        <w:tc>
          <w:tcPr>
            <w:tcW w:w="0" w:type="auto"/>
          </w:tcPr>
          <w:p w14:paraId="0D26C165" w14:textId="7C2D64E3" w:rsidR="001120D7" w:rsidRDefault="001120D7" w:rsidP="00F842D9">
            <w:pPr>
              <w:pStyle w:val="TAH"/>
              <w:keepNext w:val="0"/>
              <w:keepLines w:val="0"/>
              <w:widowControl w:val="0"/>
            </w:pPr>
            <w:r>
              <w:t>CR</w:t>
            </w:r>
          </w:p>
        </w:tc>
        <w:tc>
          <w:tcPr>
            <w:tcW w:w="0" w:type="auto"/>
          </w:tcPr>
          <w:p w14:paraId="22D5E575" w14:textId="748464E1" w:rsidR="001120D7" w:rsidRDefault="001120D7" w:rsidP="00F842D9">
            <w:pPr>
              <w:pStyle w:val="TAH"/>
              <w:keepNext w:val="0"/>
              <w:keepLines w:val="0"/>
              <w:widowControl w:val="0"/>
            </w:pPr>
            <w:r>
              <w:t>Rev</w:t>
            </w:r>
          </w:p>
        </w:tc>
        <w:tc>
          <w:tcPr>
            <w:tcW w:w="0" w:type="auto"/>
          </w:tcPr>
          <w:p w14:paraId="02D081F7" w14:textId="161EF4DE" w:rsidR="001120D7" w:rsidRDefault="001120D7" w:rsidP="00F842D9">
            <w:pPr>
              <w:pStyle w:val="TAH"/>
              <w:keepNext w:val="0"/>
              <w:keepLines w:val="0"/>
              <w:widowControl w:val="0"/>
            </w:pPr>
            <w:r>
              <w:t>Rel</w:t>
            </w:r>
          </w:p>
        </w:tc>
        <w:tc>
          <w:tcPr>
            <w:tcW w:w="0" w:type="auto"/>
          </w:tcPr>
          <w:p w14:paraId="141686A6" w14:textId="3CA49621" w:rsidR="001120D7" w:rsidRDefault="001120D7" w:rsidP="00F842D9">
            <w:pPr>
              <w:pStyle w:val="TAH"/>
              <w:keepNext w:val="0"/>
              <w:keepLines w:val="0"/>
              <w:widowControl w:val="0"/>
            </w:pPr>
            <w:r>
              <w:t>Cat</w:t>
            </w:r>
          </w:p>
        </w:tc>
        <w:tc>
          <w:tcPr>
            <w:tcW w:w="0" w:type="auto"/>
          </w:tcPr>
          <w:p w14:paraId="3F383E56" w14:textId="112053A5" w:rsidR="001120D7" w:rsidRDefault="001120D7" w:rsidP="00F842D9">
            <w:pPr>
              <w:pStyle w:val="TAH"/>
              <w:keepNext w:val="0"/>
              <w:keepLines w:val="0"/>
              <w:widowControl w:val="0"/>
            </w:pPr>
            <w:r>
              <w:t>WI</w:t>
            </w:r>
          </w:p>
        </w:tc>
        <w:tc>
          <w:tcPr>
            <w:tcW w:w="0" w:type="auto"/>
          </w:tcPr>
          <w:p w14:paraId="6BBC4447" w14:textId="2035AABF" w:rsidR="001120D7" w:rsidRDefault="001120D7" w:rsidP="00F842D9">
            <w:pPr>
              <w:pStyle w:val="TAH"/>
              <w:keepNext w:val="0"/>
              <w:keepLines w:val="0"/>
              <w:widowControl w:val="0"/>
            </w:pPr>
            <w:r>
              <w:t>Decision</w:t>
            </w:r>
          </w:p>
        </w:tc>
      </w:tr>
      <w:tr w:rsidR="001120D7" w14:paraId="05DF4EE3" w14:textId="77777777" w:rsidTr="001120D7">
        <w:tc>
          <w:tcPr>
            <w:tcW w:w="0" w:type="auto"/>
          </w:tcPr>
          <w:p w14:paraId="57EE8FC4" w14:textId="62E20672" w:rsidR="001120D7" w:rsidRPr="001120D7" w:rsidRDefault="001120D7" w:rsidP="00F842D9">
            <w:pPr>
              <w:pStyle w:val="TAL"/>
              <w:keepNext w:val="0"/>
              <w:keepLines w:val="0"/>
              <w:widowControl w:val="0"/>
              <w:rPr>
                <w:sz w:val="16"/>
              </w:rPr>
            </w:pPr>
            <w:r>
              <w:rPr>
                <w:sz w:val="16"/>
              </w:rPr>
              <w:t>S6-241030</w:t>
            </w:r>
          </w:p>
        </w:tc>
        <w:tc>
          <w:tcPr>
            <w:tcW w:w="0" w:type="auto"/>
          </w:tcPr>
          <w:p w14:paraId="760E3A0E" w14:textId="141E3529" w:rsidR="001120D7" w:rsidRPr="001120D7" w:rsidRDefault="001120D7" w:rsidP="00F842D9">
            <w:pPr>
              <w:pStyle w:val="TAL"/>
              <w:keepNext w:val="0"/>
              <w:keepLines w:val="0"/>
              <w:widowControl w:val="0"/>
              <w:rPr>
                <w:sz w:val="16"/>
              </w:rPr>
            </w:pPr>
            <w:r>
              <w:rPr>
                <w:sz w:val="16"/>
              </w:rPr>
              <w:t xml:space="preserve">Corrections to </w:t>
            </w:r>
            <w:proofErr w:type="spellStart"/>
            <w:r>
              <w:rPr>
                <w:sz w:val="16"/>
              </w:rPr>
              <w:t>Deregister_API_Provider</w:t>
            </w:r>
            <w:proofErr w:type="spellEnd"/>
            <w:r>
              <w:rPr>
                <w:sz w:val="16"/>
              </w:rPr>
              <w:t xml:space="preserve"> operation</w:t>
            </w:r>
          </w:p>
        </w:tc>
        <w:tc>
          <w:tcPr>
            <w:tcW w:w="0" w:type="auto"/>
          </w:tcPr>
          <w:p w14:paraId="1AD6127D" w14:textId="65EA0F07" w:rsidR="001120D7" w:rsidRPr="001120D7" w:rsidRDefault="001120D7" w:rsidP="00F842D9">
            <w:pPr>
              <w:pStyle w:val="TAL"/>
              <w:keepNext w:val="0"/>
              <w:keepLines w:val="0"/>
              <w:widowControl w:val="0"/>
              <w:rPr>
                <w:sz w:val="16"/>
              </w:rPr>
            </w:pPr>
            <w:r>
              <w:rPr>
                <w:sz w:val="16"/>
              </w:rPr>
              <w:t>ETRI, Uangel</w:t>
            </w:r>
          </w:p>
        </w:tc>
        <w:tc>
          <w:tcPr>
            <w:tcW w:w="0" w:type="auto"/>
          </w:tcPr>
          <w:p w14:paraId="2190125D" w14:textId="5F4F7507" w:rsidR="001120D7" w:rsidRPr="001120D7" w:rsidRDefault="001120D7" w:rsidP="00F842D9">
            <w:pPr>
              <w:pStyle w:val="TAL"/>
              <w:keepNext w:val="0"/>
              <w:keepLines w:val="0"/>
              <w:widowControl w:val="0"/>
              <w:rPr>
                <w:sz w:val="16"/>
              </w:rPr>
            </w:pPr>
            <w:r>
              <w:rPr>
                <w:sz w:val="16"/>
              </w:rPr>
              <w:t>23.222</w:t>
            </w:r>
          </w:p>
        </w:tc>
        <w:tc>
          <w:tcPr>
            <w:tcW w:w="0" w:type="auto"/>
          </w:tcPr>
          <w:p w14:paraId="2F1D422B" w14:textId="0649868E" w:rsidR="001120D7" w:rsidRPr="001120D7" w:rsidRDefault="001120D7" w:rsidP="00F842D9">
            <w:pPr>
              <w:pStyle w:val="TAL"/>
              <w:keepNext w:val="0"/>
              <w:keepLines w:val="0"/>
              <w:widowControl w:val="0"/>
              <w:rPr>
                <w:sz w:val="16"/>
              </w:rPr>
            </w:pPr>
            <w:r>
              <w:rPr>
                <w:sz w:val="16"/>
              </w:rPr>
              <w:t>0159</w:t>
            </w:r>
          </w:p>
        </w:tc>
        <w:tc>
          <w:tcPr>
            <w:tcW w:w="0" w:type="auto"/>
          </w:tcPr>
          <w:p w14:paraId="108030EF" w14:textId="4DBBB679" w:rsidR="001120D7" w:rsidRPr="001120D7" w:rsidRDefault="001120D7" w:rsidP="00F842D9">
            <w:pPr>
              <w:pStyle w:val="TAR"/>
              <w:keepNext w:val="0"/>
              <w:keepLines w:val="0"/>
              <w:widowControl w:val="0"/>
              <w:rPr>
                <w:sz w:val="16"/>
              </w:rPr>
            </w:pPr>
            <w:r>
              <w:rPr>
                <w:sz w:val="16"/>
              </w:rPr>
              <w:t>-</w:t>
            </w:r>
          </w:p>
        </w:tc>
        <w:tc>
          <w:tcPr>
            <w:tcW w:w="0" w:type="auto"/>
          </w:tcPr>
          <w:p w14:paraId="20E1F4FA" w14:textId="35542556" w:rsidR="001120D7" w:rsidRPr="001120D7" w:rsidRDefault="001120D7" w:rsidP="00F842D9">
            <w:pPr>
              <w:pStyle w:val="TAL"/>
              <w:keepNext w:val="0"/>
              <w:keepLines w:val="0"/>
              <w:widowControl w:val="0"/>
              <w:rPr>
                <w:sz w:val="16"/>
              </w:rPr>
            </w:pPr>
            <w:r>
              <w:rPr>
                <w:sz w:val="16"/>
              </w:rPr>
              <w:t>Rel-16</w:t>
            </w:r>
          </w:p>
        </w:tc>
        <w:tc>
          <w:tcPr>
            <w:tcW w:w="0" w:type="auto"/>
          </w:tcPr>
          <w:p w14:paraId="177FDE7C" w14:textId="782924DD" w:rsidR="001120D7" w:rsidRPr="001120D7" w:rsidRDefault="001120D7" w:rsidP="00F842D9">
            <w:pPr>
              <w:pStyle w:val="TAL"/>
              <w:keepNext w:val="0"/>
              <w:keepLines w:val="0"/>
              <w:widowControl w:val="0"/>
              <w:rPr>
                <w:sz w:val="16"/>
              </w:rPr>
            </w:pPr>
            <w:r>
              <w:rPr>
                <w:sz w:val="16"/>
              </w:rPr>
              <w:t>F</w:t>
            </w:r>
          </w:p>
        </w:tc>
        <w:tc>
          <w:tcPr>
            <w:tcW w:w="0" w:type="auto"/>
          </w:tcPr>
          <w:p w14:paraId="1F86EF59" w14:textId="5D781D35" w:rsidR="001120D7" w:rsidRPr="001120D7" w:rsidRDefault="001120D7" w:rsidP="00F842D9">
            <w:pPr>
              <w:pStyle w:val="TAL"/>
              <w:keepNext w:val="0"/>
              <w:keepLines w:val="0"/>
              <w:widowControl w:val="0"/>
              <w:rPr>
                <w:sz w:val="16"/>
              </w:rPr>
            </w:pPr>
            <w:r>
              <w:rPr>
                <w:sz w:val="16"/>
              </w:rPr>
              <w:t>eCAPIF</w:t>
            </w:r>
          </w:p>
        </w:tc>
        <w:tc>
          <w:tcPr>
            <w:tcW w:w="0" w:type="auto"/>
          </w:tcPr>
          <w:p w14:paraId="1698FAEF" w14:textId="64055BE2" w:rsidR="001120D7" w:rsidRPr="001120D7" w:rsidRDefault="001120D7" w:rsidP="00F842D9">
            <w:pPr>
              <w:pStyle w:val="TAL"/>
              <w:keepNext w:val="0"/>
              <w:keepLines w:val="0"/>
              <w:widowControl w:val="0"/>
              <w:rPr>
                <w:sz w:val="16"/>
              </w:rPr>
            </w:pPr>
            <w:r>
              <w:rPr>
                <w:sz w:val="16"/>
              </w:rPr>
              <w:t>not pursued</w:t>
            </w:r>
          </w:p>
        </w:tc>
      </w:tr>
      <w:tr w:rsidR="001120D7" w14:paraId="136308E3" w14:textId="77777777" w:rsidTr="001120D7">
        <w:tc>
          <w:tcPr>
            <w:tcW w:w="0" w:type="auto"/>
          </w:tcPr>
          <w:p w14:paraId="57BBD1A1" w14:textId="5958B359" w:rsidR="001120D7" w:rsidRPr="001120D7" w:rsidRDefault="001120D7" w:rsidP="00F842D9">
            <w:pPr>
              <w:pStyle w:val="TAL"/>
              <w:keepNext w:val="0"/>
              <w:keepLines w:val="0"/>
              <w:widowControl w:val="0"/>
              <w:rPr>
                <w:sz w:val="16"/>
              </w:rPr>
            </w:pPr>
            <w:r>
              <w:rPr>
                <w:sz w:val="16"/>
              </w:rPr>
              <w:t>S6-241031</w:t>
            </w:r>
          </w:p>
        </w:tc>
        <w:tc>
          <w:tcPr>
            <w:tcW w:w="0" w:type="auto"/>
          </w:tcPr>
          <w:p w14:paraId="5B65E096" w14:textId="3AE530BA" w:rsidR="001120D7" w:rsidRPr="001120D7" w:rsidRDefault="001120D7" w:rsidP="00F842D9">
            <w:pPr>
              <w:pStyle w:val="TAL"/>
              <w:keepNext w:val="0"/>
              <w:keepLines w:val="0"/>
              <w:widowControl w:val="0"/>
              <w:rPr>
                <w:sz w:val="16"/>
              </w:rPr>
            </w:pPr>
            <w:r>
              <w:rPr>
                <w:sz w:val="16"/>
              </w:rPr>
              <w:t xml:space="preserve">Corrections to </w:t>
            </w:r>
            <w:proofErr w:type="spellStart"/>
            <w:r>
              <w:rPr>
                <w:sz w:val="16"/>
              </w:rPr>
              <w:t>Deregister_API_Provider</w:t>
            </w:r>
            <w:proofErr w:type="spellEnd"/>
            <w:r>
              <w:rPr>
                <w:sz w:val="16"/>
              </w:rPr>
              <w:t xml:space="preserve"> operation</w:t>
            </w:r>
          </w:p>
        </w:tc>
        <w:tc>
          <w:tcPr>
            <w:tcW w:w="0" w:type="auto"/>
          </w:tcPr>
          <w:p w14:paraId="6E65B5D4" w14:textId="058B2FC8" w:rsidR="001120D7" w:rsidRPr="001120D7" w:rsidRDefault="001120D7" w:rsidP="00F842D9">
            <w:pPr>
              <w:pStyle w:val="TAL"/>
              <w:keepNext w:val="0"/>
              <w:keepLines w:val="0"/>
              <w:widowControl w:val="0"/>
              <w:rPr>
                <w:sz w:val="16"/>
              </w:rPr>
            </w:pPr>
            <w:r>
              <w:rPr>
                <w:sz w:val="16"/>
              </w:rPr>
              <w:t>ETRI, Uangel</w:t>
            </w:r>
          </w:p>
        </w:tc>
        <w:tc>
          <w:tcPr>
            <w:tcW w:w="0" w:type="auto"/>
          </w:tcPr>
          <w:p w14:paraId="4EFD6FF7" w14:textId="47B4C7D3" w:rsidR="001120D7" w:rsidRPr="001120D7" w:rsidRDefault="001120D7" w:rsidP="00F842D9">
            <w:pPr>
              <w:pStyle w:val="TAL"/>
              <w:keepNext w:val="0"/>
              <w:keepLines w:val="0"/>
              <w:widowControl w:val="0"/>
              <w:rPr>
                <w:sz w:val="16"/>
              </w:rPr>
            </w:pPr>
            <w:r>
              <w:rPr>
                <w:sz w:val="16"/>
              </w:rPr>
              <w:t>23.222</w:t>
            </w:r>
          </w:p>
        </w:tc>
        <w:tc>
          <w:tcPr>
            <w:tcW w:w="0" w:type="auto"/>
          </w:tcPr>
          <w:p w14:paraId="6BBD2A93" w14:textId="7D62BE05" w:rsidR="001120D7" w:rsidRPr="001120D7" w:rsidRDefault="001120D7" w:rsidP="00F842D9">
            <w:pPr>
              <w:pStyle w:val="TAL"/>
              <w:keepNext w:val="0"/>
              <w:keepLines w:val="0"/>
              <w:widowControl w:val="0"/>
              <w:rPr>
                <w:sz w:val="16"/>
              </w:rPr>
            </w:pPr>
            <w:r>
              <w:rPr>
                <w:sz w:val="16"/>
              </w:rPr>
              <w:t>0160</w:t>
            </w:r>
          </w:p>
        </w:tc>
        <w:tc>
          <w:tcPr>
            <w:tcW w:w="0" w:type="auto"/>
          </w:tcPr>
          <w:p w14:paraId="53172D0E" w14:textId="5020B3E3" w:rsidR="001120D7" w:rsidRPr="001120D7" w:rsidRDefault="001120D7" w:rsidP="00F842D9">
            <w:pPr>
              <w:pStyle w:val="TAR"/>
              <w:keepNext w:val="0"/>
              <w:keepLines w:val="0"/>
              <w:widowControl w:val="0"/>
              <w:rPr>
                <w:sz w:val="16"/>
              </w:rPr>
            </w:pPr>
            <w:r>
              <w:rPr>
                <w:sz w:val="16"/>
              </w:rPr>
              <w:t>-</w:t>
            </w:r>
          </w:p>
        </w:tc>
        <w:tc>
          <w:tcPr>
            <w:tcW w:w="0" w:type="auto"/>
          </w:tcPr>
          <w:p w14:paraId="3B286267" w14:textId="11A1DEDD" w:rsidR="001120D7" w:rsidRPr="001120D7" w:rsidRDefault="001120D7" w:rsidP="00F842D9">
            <w:pPr>
              <w:pStyle w:val="TAL"/>
              <w:keepNext w:val="0"/>
              <w:keepLines w:val="0"/>
              <w:widowControl w:val="0"/>
              <w:rPr>
                <w:sz w:val="16"/>
              </w:rPr>
            </w:pPr>
            <w:r>
              <w:rPr>
                <w:sz w:val="16"/>
              </w:rPr>
              <w:t>Rel-17</w:t>
            </w:r>
          </w:p>
        </w:tc>
        <w:tc>
          <w:tcPr>
            <w:tcW w:w="0" w:type="auto"/>
          </w:tcPr>
          <w:p w14:paraId="1753EDF9" w14:textId="09EF7E22" w:rsidR="001120D7" w:rsidRPr="001120D7" w:rsidRDefault="001120D7" w:rsidP="00F842D9">
            <w:pPr>
              <w:pStyle w:val="TAL"/>
              <w:keepNext w:val="0"/>
              <w:keepLines w:val="0"/>
              <w:widowControl w:val="0"/>
              <w:rPr>
                <w:sz w:val="16"/>
              </w:rPr>
            </w:pPr>
            <w:r>
              <w:rPr>
                <w:sz w:val="16"/>
              </w:rPr>
              <w:t>A</w:t>
            </w:r>
          </w:p>
        </w:tc>
        <w:tc>
          <w:tcPr>
            <w:tcW w:w="0" w:type="auto"/>
          </w:tcPr>
          <w:p w14:paraId="09DD3A29" w14:textId="43C69A85" w:rsidR="001120D7" w:rsidRPr="001120D7" w:rsidRDefault="001120D7" w:rsidP="00F842D9">
            <w:pPr>
              <w:pStyle w:val="TAL"/>
              <w:keepNext w:val="0"/>
              <w:keepLines w:val="0"/>
              <w:widowControl w:val="0"/>
              <w:rPr>
                <w:sz w:val="16"/>
              </w:rPr>
            </w:pPr>
            <w:r>
              <w:rPr>
                <w:sz w:val="16"/>
              </w:rPr>
              <w:t>eCAPIF</w:t>
            </w:r>
          </w:p>
        </w:tc>
        <w:tc>
          <w:tcPr>
            <w:tcW w:w="0" w:type="auto"/>
          </w:tcPr>
          <w:p w14:paraId="070CDC10" w14:textId="3522B4B0" w:rsidR="001120D7" w:rsidRPr="001120D7" w:rsidRDefault="001120D7" w:rsidP="00F842D9">
            <w:pPr>
              <w:pStyle w:val="TAL"/>
              <w:keepNext w:val="0"/>
              <w:keepLines w:val="0"/>
              <w:widowControl w:val="0"/>
              <w:rPr>
                <w:sz w:val="16"/>
              </w:rPr>
            </w:pPr>
            <w:r>
              <w:rPr>
                <w:sz w:val="16"/>
              </w:rPr>
              <w:t>not pursued</w:t>
            </w:r>
          </w:p>
        </w:tc>
      </w:tr>
      <w:tr w:rsidR="001120D7" w14:paraId="482AE889" w14:textId="77777777" w:rsidTr="001120D7">
        <w:tc>
          <w:tcPr>
            <w:tcW w:w="0" w:type="auto"/>
          </w:tcPr>
          <w:p w14:paraId="455F6FE5" w14:textId="3127B3F3" w:rsidR="001120D7" w:rsidRPr="001120D7" w:rsidRDefault="001120D7" w:rsidP="00F842D9">
            <w:pPr>
              <w:pStyle w:val="TAL"/>
              <w:keepNext w:val="0"/>
              <w:keepLines w:val="0"/>
              <w:widowControl w:val="0"/>
              <w:rPr>
                <w:sz w:val="16"/>
              </w:rPr>
            </w:pPr>
            <w:r>
              <w:rPr>
                <w:sz w:val="16"/>
              </w:rPr>
              <w:t>S6-241032</w:t>
            </w:r>
          </w:p>
        </w:tc>
        <w:tc>
          <w:tcPr>
            <w:tcW w:w="0" w:type="auto"/>
          </w:tcPr>
          <w:p w14:paraId="79547D21" w14:textId="5B2F457F" w:rsidR="001120D7" w:rsidRPr="001120D7" w:rsidRDefault="001120D7" w:rsidP="00F842D9">
            <w:pPr>
              <w:pStyle w:val="TAL"/>
              <w:keepNext w:val="0"/>
              <w:keepLines w:val="0"/>
              <w:widowControl w:val="0"/>
              <w:rPr>
                <w:sz w:val="16"/>
              </w:rPr>
            </w:pPr>
            <w:r>
              <w:rPr>
                <w:sz w:val="16"/>
              </w:rPr>
              <w:t xml:space="preserve">Corrections to </w:t>
            </w:r>
            <w:proofErr w:type="spellStart"/>
            <w:r>
              <w:rPr>
                <w:sz w:val="16"/>
              </w:rPr>
              <w:t>Deregister_API_Provider</w:t>
            </w:r>
            <w:proofErr w:type="spellEnd"/>
            <w:r>
              <w:rPr>
                <w:sz w:val="16"/>
              </w:rPr>
              <w:t xml:space="preserve"> operation</w:t>
            </w:r>
          </w:p>
        </w:tc>
        <w:tc>
          <w:tcPr>
            <w:tcW w:w="0" w:type="auto"/>
          </w:tcPr>
          <w:p w14:paraId="39514C21" w14:textId="3F89F945" w:rsidR="001120D7" w:rsidRPr="001120D7" w:rsidRDefault="001120D7" w:rsidP="00F842D9">
            <w:pPr>
              <w:pStyle w:val="TAL"/>
              <w:keepNext w:val="0"/>
              <w:keepLines w:val="0"/>
              <w:widowControl w:val="0"/>
              <w:rPr>
                <w:sz w:val="16"/>
              </w:rPr>
            </w:pPr>
            <w:r>
              <w:rPr>
                <w:sz w:val="16"/>
              </w:rPr>
              <w:t>ETRI, Uangel</w:t>
            </w:r>
          </w:p>
        </w:tc>
        <w:tc>
          <w:tcPr>
            <w:tcW w:w="0" w:type="auto"/>
          </w:tcPr>
          <w:p w14:paraId="7EE2729D" w14:textId="2B2CA7A1" w:rsidR="001120D7" w:rsidRPr="001120D7" w:rsidRDefault="001120D7" w:rsidP="00F842D9">
            <w:pPr>
              <w:pStyle w:val="TAL"/>
              <w:keepNext w:val="0"/>
              <w:keepLines w:val="0"/>
              <w:widowControl w:val="0"/>
              <w:rPr>
                <w:sz w:val="16"/>
              </w:rPr>
            </w:pPr>
            <w:r>
              <w:rPr>
                <w:sz w:val="16"/>
              </w:rPr>
              <w:t>23.222</w:t>
            </w:r>
          </w:p>
        </w:tc>
        <w:tc>
          <w:tcPr>
            <w:tcW w:w="0" w:type="auto"/>
          </w:tcPr>
          <w:p w14:paraId="5053EF10" w14:textId="6B27A3FA" w:rsidR="001120D7" w:rsidRPr="001120D7" w:rsidRDefault="001120D7" w:rsidP="00F842D9">
            <w:pPr>
              <w:pStyle w:val="TAL"/>
              <w:keepNext w:val="0"/>
              <w:keepLines w:val="0"/>
              <w:widowControl w:val="0"/>
              <w:rPr>
                <w:sz w:val="16"/>
              </w:rPr>
            </w:pPr>
            <w:r>
              <w:rPr>
                <w:sz w:val="16"/>
              </w:rPr>
              <w:t>0161</w:t>
            </w:r>
          </w:p>
        </w:tc>
        <w:tc>
          <w:tcPr>
            <w:tcW w:w="0" w:type="auto"/>
          </w:tcPr>
          <w:p w14:paraId="3F0726BC" w14:textId="6ACA9B83" w:rsidR="001120D7" w:rsidRPr="001120D7" w:rsidRDefault="001120D7" w:rsidP="00F842D9">
            <w:pPr>
              <w:pStyle w:val="TAR"/>
              <w:keepNext w:val="0"/>
              <w:keepLines w:val="0"/>
              <w:widowControl w:val="0"/>
              <w:rPr>
                <w:sz w:val="16"/>
              </w:rPr>
            </w:pPr>
            <w:r>
              <w:rPr>
                <w:sz w:val="16"/>
              </w:rPr>
              <w:t>-</w:t>
            </w:r>
          </w:p>
        </w:tc>
        <w:tc>
          <w:tcPr>
            <w:tcW w:w="0" w:type="auto"/>
          </w:tcPr>
          <w:p w14:paraId="1065BFAF" w14:textId="79BCEDCB" w:rsidR="001120D7" w:rsidRPr="001120D7" w:rsidRDefault="001120D7" w:rsidP="00F842D9">
            <w:pPr>
              <w:pStyle w:val="TAL"/>
              <w:keepNext w:val="0"/>
              <w:keepLines w:val="0"/>
              <w:widowControl w:val="0"/>
              <w:rPr>
                <w:sz w:val="16"/>
              </w:rPr>
            </w:pPr>
            <w:r>
              <w:rPr>
                <w:sz w:val="16"/>
              </w:rPr>
              <w:t>Rel-18</w:t>
            </w:r>
          </w:p>
        </w:tc>
        <w:tc>
          <w:tcPr>
            <w:tcW w:w="0" w:type="auto"/>
          </w:tcPr>
          <w:p w14:paraId="2A7757B2" w14:textId="5FFB72AA" w:rsidR="001120D7" w:rsidRPr="001120D7" w:rsidRDefault="001120D7" w:rsidP="00F842D9">
            <w:pPr>
              <w:pStyle w:val="TAL"/>
              <w:keepNext w:val="0"/>
              <w:keepLines w:val="0"/>
              <w:widowControl w:val="0"/>
              <w:rPr>
                <w:sz w:val="16"/>
              </w:rPr>
            </w:pPr>
            <w:r>
              <w:rPr>
                <w:sz w:val="16"/>
              </w:rPr>
              <w:t>A</w:t>
            </w:r>
          </w:p>
        </w:tc>
        <w:tc>
          <w:tcPr>
            <w:tcW w:w="0" w:type="auto"/>
          </w:tcPr>
          <w:p w14:paraId="3F6C0734" w14:textId="4C6ACF94" w:rsidR="001120D7" w:rsidRPr="001120D7" w:rsidRDefault="001120D7" w:rsidP="00F842D9">
            <w:pPr>
              <w:pStyle w:val="TAL"/>
              <w:keepNext w:val="0"/>
              <w:keepLines w:val="0"/>
              <w:widowControl w:val="0"/>
              <w:rPr>
                <w:sz w:val="16"/>
              </w:rPr>
            </w:pPr>
            <w:r>
              <w:rPr>
                <w:sz w:val="16"/>
              </w:rPr>
              <w:t>eCAPIF</w:t>
            </w:r>
          </w:p>
        </w:tc>
        <w:tc>
          <w:tcPr>
            <w:tcW w:w="0" w:type="auto"/>
          </w:tcPr>
          <w:p w14:paraId="2E5D30EE" w14:textId="38AA4937" w:rsidR="001120D7" w:rsidRPr="001120D7" w:rsidRDefault="001120D7" w:rsidP="00F842D9">
            <w:pPr>
              <w:pStyle w:val="TAL"/>
              <w:keepNext w:val="0"/>
              <w:keepLines w:val="0"/>
              <w:widowControl w:val="0"/>
              <w:rPr>
                <w:sz w:val="16"/>
              </w:rPr>
            </w:pPr>
            <w:r>
              <w:rPr>
                <w:sz w:val="16"/>
              </w:rPr>
              <w:t>revised</w:t>
            </w:r>
          </w:p>
        </w:tc>
      </w:tr>
      <w:tr w:rsidR="001120D7" w14:paraId="60F1C322" w14:textId="77777777" w:rsidTr="001120D7">
        <w:tc>
          <w:tcPr>
            <w:tcW w:w="0" w:type="auto"/>
          </w:tcPr>
          <w:p w14:paraId="6D50CD9E" w14:textId="35D7CDC3" w:rsidR="001120D7" w:rsidRPr="001120D7" w:rsidRDefault="001120D7" w:rsidP="00F842D9">
            <w:pPr>
              <w:pStyle w:val="TAL"/>
              <w:keepNext w:val="0"/>
              <w:keepLines w:val="0"/>
              <w:widowControl w:val="0"/>
              <w:rPr>
                <w:sz w:val="16"/>
              </w:rPr>
            </w:pPr>
            <w:r>
              <w:rPr>
                <w:sz w:val="16"/>
              </w:rPr>
              <w:t>S6-241327</w:t>
            </w:r>
          </w:p>
        </w:tc>
        <w:tc>
          <w:tcPr>
            <w:tcW w:w="0" w:type="auto"/>
          </w:tcPr>
          <w:p w14:paraId="4FED1F55" w14:textId="32FD8696" w:rsidR="001120D7" w:rsidRPr="001120D7" w:rsidRDefault="001120D7" w:rsidP="00F842D9">
            <w:pPr>
              <w:pStyle w:val="TAL"/>
              <w:keepNext w:val="0"/>
              <w:keepLines w:val="0"/>
              <w:widowControl w:val="0"/>
              <w:rPr>
                <w:sz w:val="16"/>
              </w:rPr>
            </w:pPr>
            <w:r>
              <w:rPr>
                <w:sz w:val="16"/>
              </w:rPr>
              <w:t xml:space="preserve">Corrections to </w:t>
            </w:r>
            <w:proofErr w:type="spellStart"/>
            <w:r>
              <w:rPr>
                <w:sz w:val="16"/>
              </w:rPr>
              <w:t>Deregister_API_Provider</w:t>
            </w:r>
            <w:proofErr w:type="spellEnd"/>
            <w:r>
              <w:rPr>
                <w:sz w:val="16"/>
              </w:rPr>
              <w:t xml:space="preserve"> operation</w:t>
            </w:r>
          </w:p>
        </w:tc>
        <w:tc>
          <w:tcPr>
            <w:tcW w:w="0" w:type="auto"/>
          </w:tcPr>
          <w:p w14:paraId="56D7E050" w14:textId="4320ECAD" w:rsidR="001120D7" w:rsidRPr="001120D7" w:rsidRDefault="001120D7" w:rsidP="00F842D9">
            <w:pPr>
              <w:pStyle w:val="TAL"/>
              <w:keepNext w:val="0"/>
              <w:keepLines w:val="0"/>
              <w:widowControl w:val="0"/>
              <w:rPr>
                <w:sz w:val="16"/>
              </w:rPr>
            </w:pPr>
            <w:r>
              <w:rPr>
                <w:sz w:val="16"/>
              </w:rPr>
              <w:t>ETRI, Uangel</w:t>
            </w:r>
          </w:p>
        </w:tc>
        <w:tc>
          <w:tcPr>
            <w:tcW w:w="0" w:type="auto"/>
          </w:tcPr>
          <w:p w14:paraId="32C52E23" w14:textId="61248DED" w:rsidR="001120D7" w:rsidRPr="001120D7" w:rsidRDefault="001120D7" w:rsidP="00F842D9">
            <w:pPr>
              <w:pStyle w:val="TAL"/>
              <w:keepNext w:val="0"/>
              <w:keepLines w:val="0"/>
              <w:widowControl w:val="0"/>
              <w:rPr>
                <w:sz w:val="16"/>
              </w:rPr>
            </w:pPr>
            <w:r>
              <w:rPr>
                <w:sz w:val="16"/>
              </w:rPr>
              <w:t>23.222</w:t>
            </w:r>
          </w:p>
        </w:tc>
        <w:tc>
          <w:tcPr>
            <w:tcW w:w="0" w:type="auto"/>
          </w:tcPr>
          <w:p w14:paraId="5187BCB8" w14:textId="52659836" w:rsidR="001120D7" w:rsidRPr="001120D7" w:rsidRDefault="001120D7" w:rsidP="00F842D9">
            <w:pPr>
              <w:pStyle w:val="TAL"/>
              <w:keepNext w:val="0"/>
              <w:keepLines w:val="0"/>
              <w:widowControl w:val="0"/>
              <w:rPr>
                <w:sz w:val="16"/>
              </w:rPr>
            </w:pPr>
            <w:r>
              <w:rPr>
                <w:sz w:val="16"/>
              </w:rPr>
              <w:t>0161</w:t>
            </w:r>
          </w:p>
        </w:tc>
        <w:tc>
          <w:tcPr>
            <w:tcW w:w="0" w:type="auto"/>
          </w:tcPr>
          <w:p w14:paraId="5F5FCE09" w14:textId="1E8D24AA" w:rsidR="001120D7" w:rsidRPr="001120D7" w:rsidRDefault="001120D7" w:rsidP="00F842D9">
            <w:pPr>
              <w:pStyle w:val="TAR"/>
              <w:keepNext w:val="0"/>
              <w:keepLines w:val="0"/>
              <w:widowControl w:val="0"/>
              <w:rPr>
                <w:sz w:val="16"/>
              </w:rPr>
            </w:pPr>
            <w:r>
              <w:rPr>
                <w:sz w:val="16"/>
              </w:rPr>
              <w:t>1</w:t>
            </w:r>
          </w:p>
        </w:tc>
        <w:tc>
          <w:tcPr>
            <w:tcW w:w="0" w:type="auto"/>
          </w:tcPr>
          <w:p w14:paraId="79701E63" w14:textId="27C44774" w:rsidR="001120D7" w:rsidRPr="001120D7" w:rsidRDefault="001120D7" w:rsidP="00F842D9">
            <w:pPr>
              <w:pStyle w:val="TAL"/>
              <w:keepNext w:val="0"/>
              <w:keepLines w:val="0"/>
              <w:widowControl w:val="0"/>
              <w:rPr>
                <w:sz w:val="16"/>
              </w:rPr>
            </w:pPr>
            <w:r>
              <w:rPr>
                <w:sz w:val="16"/>
              </w:rPr>
              <w:t>Rel-18</w:t>
            </w:r>
          </w:p>
        </w:tc>
        <w:tc>
          <w:tcPr>
            <w:tcW w:w="0" w:type="auto"/>
          </w:tcPr>
          <w:p w14:paraId="5D4AA41D" w14:textId="2FF601BC" w:rsidR="001120D7" w:rsidRPr="001120D7" w:rsidRDefault="001120D7" w:rsidP="00F842D9">
            <w:pPr>
              <w:pStyle w:val="TAL"/>
              <w:keepNext w:val="0"/>
              <w:keepLines w:val="0"/>
              <w:widowControl w:val="0"/>
              <w:rPr>
                <w:sz w:val="16"/>
              </w:rPr>
            </w:pPr>
            <w:r>
              <w:rPr>
                <w:sz w:val="16"/>
              </w:rPr>
              <w:t>F</w:t>
            </w:r>
          </w:p>
        </w:tc>
        <w:tc>
          <w:tcPr>
            <w:tcW w:w="0" w:type="auto"/>
          </w:tcPr>
          <w:p w14:paraId="1386D8F6" w14:textId="0BAD65E9" w:rsidR="001120D7" w:rsidRPr="001120D7" w:rsidRDefault="001120D7" w:rsidP="00F842D9">
            <w:pPr>
              <w:pStyle w:val="TAL"/>
              <w:keepNext w:val="0"/>
              <w:keepLines w:val="0"/>
              <w:widowControl w:val="0"/>
              <w:rPr>
                <w:sz w:val="16"/>
              </w:rPr>
            </w:pPr>
            <w:r>
              <w:rPr>
                <w:sz w:val="16"/>
              </w:rPr>
              <w:t>TEI18, CAPIF</w:t>
            </w:r>
          </w:p>
        </w:tc>
        <w:tc>
          <w:tcPr>
            <w:tcW w:w="0" w:type="auto"/>
          </w:tcPr>
          <w:p w14:paraId="373E027A" w14:textId="162B629B" w:rsidR="001120D7" w:rsidRPr="001120D7" w:rsidRDefault="001120D7" w:rsidP="00F842D9">
            <w:pPr>
              <w:pStyle w:val="TAL"/>
              <w:keepNext w:val="0"/>
              <w:keepLines w:val="0"/>
              <w:widowControl w:val="0"/>
              <w:rPr>
                <w:sz w:val="16"/>
              </w:rPr>
            </w:pPr>
            <w:r>
              <w:rPr>
                <w:sz w:val="16"/>
              </w:rPr>
              <w:t>agreed</w:t>
            </w:r>
          </w:p>
        </w:tc>
      </w:tr>
      <w:tr w:rsidR="001120D7" w14:paraId="0A27A888" w14:textId="77777777" w:rsidTr="001120D7">
        <w:tc>
          <w:tcPr>
            <w:tcW w:w="0" w:type="auto"/>
          </w:tcPr>
          <w:p w14:paraId="6445F60F" w14:textId="2E79256D" w:rsidR="001120D7" w:rsidRPr="001120D7" w:rsidRDefault="001120D7" w:rsidP="00F842D9">
            <w:pPr>
              <w:pStyle w:val="TAL"/>
              <w:keepNext w:val="0"/>
              <w:keepLines w:val="0"/>
              <w:widowControl w:val="0"/>
              <w:rPr>
                <w:sz w:val="16"/>
              </w:rPr>
            </w:pPr>
            <w:r>
              <w:rPr>
                <w:sz w:val="16"/>
              </w:rPr>
              <w:t>S6-241033</w:t>
            </w:r>
          </w:p>
        </w:tc>
        <w:tc>
          <w:tcPr>
            <w:tcW w:w="0" w:type="auto"/>
          </w:tcPr>
          <w:p w14:paraId="6AFD9B67" w14:textId="789D8D07" w:rsidR="001120D7" w:rsidRPr="001120D7" w:rsidRDefault="001120D7" w:rsidP="00F842D9">
            <w:pPr>
              <w:pStyle w:val="TAL"/>
              <w:keepNext w:val="0"/>
              <w:keepLines w:val="0"/>
              <w:widowControl w:val="0"/>
              <w:rPr>
                <w:sz w:val="16"/>
              </w:rPr>
            </w:pPr>
            <w:r>
              <w:rPr>
                <w:sz w:val="16"/>
              </w:rPr>
              <w:t xml:space="preserve">Corrections to </w:t>
            </w:r>
            <w:proofErr w:type="spellStart"/>
            <w:r>
              <w:rPr>
                <w:sz w:val="16"/>
              </w:rPr>
              <w:t>Deregister_API_Provider</w:t>
            </w:r>
            <w:proofErr w:type="spellEnd"/>
            <w:r>
              <w:rPr>
                <w:sz w:val="16"/>
              </w:rPr>
              <w:t xml:space="preserve"> operation</w:t>
            </w:r>
          </w:p>
        </w:tc>
        <w:tc>
          <w:tcPr>
            <w:tcW w:w="0" w:type="auto"/>
          </w:tcPr>
          <w:p w14:paraId="1E3FA539" w14:textId="4F383BDB" w:rsidR="001120D7" w:rsidRPr="001120D7" w:rsidRDefault="001120D7" w:rsidP="00F842D9">
            <w:pPr>
              <w:pStyle w:val="TAL"/>
              <w:keepNext w:val="0"/>
              <w:keepLines w:val="0"/>
              <w:widowControl w:val="0"/>
              <w:rPr>
                <w:sz w:val="16"/>
              </w:rPr>
            </w:pPr>
            <w:r>
              <w:rPr>
                <w:sz w:val="16"/>
              </w:rPr>
              <w:t>ETRI, Uangel</w:t>
            </w:r>
          </w:p>
        </w:tc>
        <w:tc>
          <w:tcPr>
            <w:tcW w:w="0" w:type="auto"/>
          </w:tcPr>
          <w:p w14:paraId="0AB23747" w14:textId="3B5D1335" w:rsidR="001120D7" w:rsidRPr="001120D7" w:rsidRDefault="001120D7" w:rsidP="00F842D9">
            <w:pPr>
              <w:pStyle w:val="TAL"/>
              <w:keepNext w:val="0"/>
              <w:keepLines w:val="0"/>
              <w:widowControl w:val="0"/>
              <w:rPr>
                <w:sz w:val="16"/>
              </w:rPr>
            </w:pPr>
            <w:r>
              <w:rPr>
                <w:sz w:val="16"/>
              </w:rPr>
              <w:t>23.222</w:t>
            </w:r>
          </w:p>
        </w:tc>
        <w:tc>
          <w:tcPr>
            <w:tcW w:w="0" w:type="auto"/>
          </w:tcPr>
          <w:p w14:paraId="71FF61C7" w14:textId="7CB69923" w:rsidR="001120D7" w:rsidRPr="001120D7" w:rsidRDefault="001120D7" w:rsidP="00F842D9">
            <w:pPr>
              <w:pStyle w:val="TAL"/>
              <w:keepNext w:val="0"/>
              <w:keepLines w:val="0"/>
              <w:widowControl w:val="0"/>
              <w:rPr>
                <w:sz w:val="16"/>
              </w:rPr>
            </w:pPr>
            <w:r>
              <w:rPr>
                <w:sz w:val="16"/>
              </w:rPr>
              <w:t>0162</w:t>
            </w:r>
          </w:p>
        </w:tc>
        <w:tc>
          <w:tcPr>
            <w:tcW w:w="0" w:type="auto"/>
          </w:tcPr>
          <w:p w14:paraId="6D56F7F7" w14:textId="041DDF76" w:rsidR="001120D7" w:rsidRPr="001120D7" w:rsidRDefault="001120D7" w:rsidP="00F842D9">
            <w:pPr>
              <w:pStyle w:val="TAR"/>
              <w:keepNext w:val="0"/>
              <w:keepLines w:val="0"/>
              <w:widowControl w:val="0"/>
              <w:rPr>
                <w:sz w:val="16"/>
              </w:rPr>
            </w:pPr>
            <w:r>
              <w:rPr>
                <w:sz w:val="16"/>
              </w:rPr>
              <w:t>-</w:t>
            </w:r>
          </w:p>
        </w:tc>
        <w:tc>
          <w:tcPr>
            <w:tcW w:w="0" w:type="auto"/>
          </w:tcPr>
          <w:p w14:paraId="3C73B57E" w14:textId="09125C35" w:rsidR="001120D7" w:rsidRPr="001120D7" w:rsidRDefault="001120D7" w:rsidP="00F842D9">
            <w:pPr>
              <w:pStyle w:val="TAL"/>
              <w:keepNext w:val="0"/>
              <w:keepLines w:val="0"/>
              <w:widowControl w:val="0"/>
              <w:rPr>
                <w:sz w:val="16"/>
              </w:rPr>
            </w:pPr>
            <w:r>
              <w:rPr>
                <w:sz w:val="16"/>
              </w:rPr>
              <w:t>Rel-19</w:t>
            </w:r>
          </w:p>
        </w:tc>
        <w:tc>
          <w:tcPr>
            <w:tcW w:w="0" w:type="auto"/>
          </w:tcPr>
          <w:p w14:paraId="3E0678DE" w14:textId="2068026C" w:rsidR="001120D7" w:rsidRPr="001120D7" w:rsidRDefault="001120D7" w:rsidP="00F842D9">
            <w:pPr>
              <w:pStyle w:val="TAL"/>
              <w:keepNext w:val="0"/>
              <w:keepLines w:val="0"/>
              <w:widowControl w:val="0"/>
              <w:rPr>
                <w:sz w:val="16"/>
              </w:rPr>
            </w:pPr>
            <w:r>
              <w:rPr>
                <w:sz w:val="16"/>
              </w:rPr>
              <w:t>A</w:t>
            </w:r>
          </w:p>
        </w:tc>
        <w:tc>
          <w:tcPr>
            <w:tcW w:w="0" w:type="auto"/>
          </w:tcPr>
          <w:p w14:paraId="1957AB2D" w14:textId="5131A04E" w:rsidR="001120D7" w:rsidRPr="001120D7" w:rsidRDefault="001120D7" w:rsidP="00F842D9">
            <w:pPr>
              <w:pStyle w:val="TAL"/>
              <w:keepNext w:val="0"/>
              <w:keepLines w:val="0"/>
              <w:widowControl w:val="0"/>
              <w:rPr>
                <w:sz w:val="16"/>
              </w:rPr>
            </w:pPr>
            <w:r>
              <w:rPr>
                <w:sz w:val="16"/>
              </w:rPr>
              <w:t>eCAPIF</w:t>
            </w:r>
          </w:p>
        </w:tc>
        <w:tc>
          <w:tcPr>
            <w:tcW w:w="0" w:type="auto"/>
          </w:tcPr>
          <w:p w14:paraId="534E9E9C" w14:textId="77DFBD94" w:rsidR="001120D7" w:rsidRPr="001120D7" w:rsidRDefault="001120D7" w:rsidP="00F842D9">
            <w:pPr>
              <w:pStyle w:val="TAL"/>
              <w:keepNext w:val="0"/>
              <w:keepLines w:val="0"/>
              <w:widowControl w:val="0"/>
              <w:rPr>
                <w:sz w:val="16"/>
              </w:rPr>
            </w:pPr>
            <w:r>
              <w:rPr>
                <w:sz w:val="16"/>
              </w:rPr>
              <w:t>revised</w:t>
            </w:r>
          </w:p>
        </w:tc>
      </w:tr>
      <w:tr w:rsidR="001120D7" w14:paraId="7713083A" w14:textId="77777777" w:rsidTr="001120D7">
        <w:tc>
          <w:tcPr>
            <w:tcW w:w="0" w:type="auto"/>
          </w:tcPr>
          <w:p w14:paraId="5509EC26" w14:textId="302F9DEB" w:rsidR="001120D7" w:rsidRPr="001120D7" w:rsidRDefault="001120D7" w:rsidP="00F842D9">
            <w:pPr>
              <w:pStyle w:val="TAL"/>
              <w:keepNext w:val="0"/>
              <w:keepLines w:val="0"/>
              <w:widowControl w:val="0"/>
              <w:rPr>
                <w:sz w:val="16"/>
              </w:rPr>
            </w:pPr>
            <w:r>
              <w:rPr>
                <w:sz w:val="16"/>
              </w:rPr>
              <w:t>S6-241328</w:t>
            </w:r>
          </w:p>
        </w:tc>
        <w:tc>
          <w:tcPr>
            <w:tcW w:w="0" w:type="auto"/>
          </w:tcPr>
          <w:p w14:paraId="78B54F0F" w14:textId="2DCA1C29" w:rsidR="001120D7" w:rsidRPr="001120D7" w:rsidRDefault="001120D7" w:rsidP="00F842D9">
            <w:pPr>
              <w:pStyle w:val="TAL"/>
              <w:keepNext w:val="0"/>
              <w:keepLines w:val="0"/>
              <w:widowControl w:val="0"/>
              <w:rPr>
                <w:sz w:val="16"/>
              </w:rPr>
            </w:pPr>
            <w:r>
              <w:rPr>
                <w:sz w:val="16"/>
              </w:rPr>
              <w:t xml:space="preserve">Corrections to </w:t>
            </w:r>
            <w:proofErr w:type="spellStart"/>
            <w:r>
              <w:rPr>
                <w:sz w:val="16"/>
              </w:rPr>
              <w:t>Deregister_API_Provider</w:t>
            </w:r>
            <w:proofErr w:type="spellEnd"/>
            <w:r>
              <w:rPr>
                <w:sz w:val="16"/>
              </w:rPr>
              <w:t xml:space="preserve"> operation</w:t>
            </w:r>
          </w:p>
        </w:tc>
        <w:tc>
          <w:tcPr>
            <w:tcW w:w="0" w:type="auto"/>
          </w:tcPr>
          <w:p w14:paraId="5EA6E9CF" w14:textId="3DA717ED" w:rsidR="001120D7" w:rsidRPr="001120D7" w:rsidRDefault="001120D7" w:rsidP="00F842D9">
            <w:pPr>
              <w:pStyle w:val="TAL"/>
              <w:keepNext w:val="0"/>
              <w:keepLines w:val="0"/>
              <w:widowControl w:val="0"/>
              <w:rPr>
                <w:sz w:val="16"/>
              </w:rPr>
            </w:pPr>
            <w:r>
              <w:rPr>
                <w:sz w:val="16"/>
              </w:rPr>
              <w:t>ETRI, Uangel</w:t>
            </w:r>
          </w:p>
        </w:tc>
        <w:tc>
          <w:tcPr>
            <w:tcW w:w="0" w:type="auto"/>
          </w:tcPr>
          <w:p w14:paraId="446491AD" w14:textId="4E4DC06E" w:rsidR="001120D7" w:rsidRPr="001120D7" w:rsidRDefault="001120D7" w:rsidP="00F842D9">
            <w:pPr>
              <w:pStyle w:val="TAL"/>
              <w:keepNext w:val="0"/>
              <w:keepLines w:val="0"/>
              <w:widowControl w:val="0"/>
              <w:rPr>
                <w:sz w:val="16"/>
              </w:rPr>
            </w:pPr>
            <w:r>
              <w:rPr>
                <w:sz w:val="16"/>
              </w:rPr>
              <w:t>23.222</w:t>
            </w:r>
          </w:p>
        </w:tc>
        <w:tc>
          <w:tcPr>
            <w:tcW w:w="0" w:type="auto"/>
          </w:tcPr>
          <w:p w14:paraId="61356DC4" w14:textId="17DC13EE" w:rsidR="001120D7" w:rsidRPr="001120D7" w:rsidRDefault="001120D7" w:rsidP="00F842D9">
            <w:pPr>
              <w:pStyle w:val="TAL"/>
              <w:keepNext w:val="0"/>
              <w:keepLines w:val="0"/>
              <w:widowControl w:val="0"/>
              <w:rPr>
                <w:sz w:val="16"/>
              </w:rPr>
            </w:pPr>
            <w:r>
              <w:rPr>
                <w:sz w:val="16"/>
              </w:rPr>
              <w:t>0162</w:t>
            </w:r>
          </w:p>
        </w:tc>
        <w:tc>
          <w:tcPr>
            <w:tcW w:w="0" w:type="auto"/>
          </w:tcPr>
          <w:p w14:paraId="59C0E2D3" w14:textId="70F54E60" w:rsidR="001120D7" w:rsidRPr="001120D7" w:rsidRDefault="001120D7" w:rsidP="00F842D9">
            <w:pPr>
              <w:pStyle w:val="TAR"/>
              <w:keepNext w:val="0"/>
              <w:keepLines w:val="0"/>
              <w:widowControl w:val="0"/>
              <w:rPr>
                <w:sz w:val="16"/>
              </w:rPr>
            </w:pPr>
            <w:r>
              <w:rPr>
                <w:sz w:val="16"/>
              </w:rPr>
              <w:t>1</w:t>
            </w:r>
          </w:p>
        </w:tc>
        <w:tc>
          <w:tcPr>
            <w:tcW w:w="0" w:type="auto"/>
          </w:tcPr>
          <w:p w14:paraId="57CAA4B3" w14:textId="0DCCAC91" w:rsidR="001120D7" w:rsidRPr="001120D7" w:rsidRDefault="001120D7" w:rsidP="00F842D9">
            <w:pPr>
              <w:pStyle w:val="TAL"/>
              <w:keepNext w:val="0"/>
              <w:keepLines w:val="0"/>
              <w:widowControl w:val="0"/>
              <w:rPr>
                <w:sz w:val="16"/>
              </w:rPr>
            </w:pPr>
            <w:r>
              <w:rPr>
                <w:sz w:val="16"/>
              </w:rPr>
              <w:t>Rel-19</w:t>
            </w:r>
          </w:p>
        </w:tc>
        <w:tc>
          <w:tcPr>
            <w:tcW w:w="0" w:type="auto"/>
          </w:tcPr>
          <w:p w14:paraId="141D3E06" w14:textId="0004FB8A" w:rsidR="001120D7" w:rsidRPr="001120D7" w:rsidRDefault="001120D7" w:rsidP="00F842D9">
            <w:pPr>
              <w:pStyle w:val="TAL"/>
              <w:keepNext w:val="0"/>
              <w:keepLines w:val="0"/>
              <w:widowControl w:val="0"/>
              <w:rPr>
                <w:sz w:val="16"/>
              </w:rPr>
            </w:pPr>
            <w:r>
              <w:rPr>
                <w:sz w:val="16"/>
              </w:rPr>
              <w:t>A</w:t>
            </w:r>
          </w:p>
        </w:tc>
        <w:tc>
          <w:tcPr>
            <w:tcW w:w="0" w:type="auto"/>
          </w:tcPr>
          <w:p w14:paraId="40E11B3C" w14:textId="5A328DD6" w:rsidR="001120D7" w:rsidRPr="001120D7" w:rsidRDefault="001120D7" w:rsidP="00F842D9">
            <w:pPr>
              <w:pStyle w:val="TAL"/>
              <w:keepNext w:val="0"/>
              <w:keepLines w:val="0"/>
              <w:widowControl w:val="0"/>
              <w:rPr>
                <w:sz w:val="16"/>
              </w:rPr>
            </w:pPr>
            <w:r>
              <w:rPr>
                <w:sz w:val="16"/>
              </w:rPr>
              <w:t>TEI18, CAPIF</w:t>
            </w:r>
          </w:p>
        </w:tc>
        <w:tc>
          <w:tcPr>
            <w:tcW w:w="0" w:type="auto"/>
          </w:tcPr>
          <w:p w14:paraId="16DEA956" w14:textId="60782721" w:rsidR="001120D7" w:rsidRPr="001120D7" w:rsidRDefault="001120D7" w:rsidP="00F842D9">
            <w:pPr>
              <w:pStyle w:val="TAL"/>
              <w:keepNext w:val="0"/>
              <w:keepLines w:val="0"/>
              <w:widowControl w:val="0"/>
              <w:rPr>
                <w:sz w:val="16"/>
              </w:rPr>
            </w:pPr>
            <w:r>
              <w:rPr>
                <w:sz w:val="16"/>
              </w:rPr>
              <w:t>agreed</w:t>
            </w:r>
          </w:p>
        </w:tc>
      </w:tr>
      <w:tr w:rsidR="001120D7" w14:paraId="4C8B6CA1" w14:textId="77777777" w:rsidTr="001120D7">
        <w:tc>
          <w:tcPr>
            <w:tcW w:w="0" w:type="auto"/>
          </w:tcPr>
          <w:p w14:paraId="53875CFD" w14:textId="1BD32D0A" w:rsidR="001120D7" w:rsidRPr="001120D7" w:rsidRDefault="001120D7" w:rsidP="00F842D9">
            <w:pPr>
              <w:pStyle w:val="TAL"/>
              <w:keepNext w:val="0"/>
              <w:keepLines w:val="0"/>
              <w:widowControl w:val="0"/>
              <w:rPr>
                <w:sz w:val="16"/>
              </w:rPr>
            </w:pPr>
            <w:r>
              <w:rPr>
                <w:sz w:val="16"/>
              </w:rPr>
              <w:t>S6-241064</w:t>
            </w:r>
          </w:p>
        </w:tc>
        <w:tc>
          <w:tcPr>
            <w:tcW w:w="0" w:type="auto"/>
          </w:tcPr>
          <w:p w14:paraId="0B0731DA" w14:textId="0F73963A" w:rsidR="001120D7" w:rsidRPr="001120D7" w:rsidRDefault="001120D7" w:rsidP="00F842D9">
            <w:pPr>
              <w:pStyle w:val="TAL"/>
              <w:keepNext w:val="0"/>
              <w:keepLines w:val="0"/>
              <w:widowControl w:val="0"/>
              <w:rPr>
                <w:sz w:val="16"/>
              </w:rPr>
            </w:pPr>
            <w:r>
              <w:rPr>
                <w:sz w:val="16"/>
              </w:rPr>
              <w:t>Correction for Discover service APIs</w:t>
            </w:r>
          </w:p>
        </w:tc>
        <w:tc>
          <w:tcPr>
            <w:tcW w:w="0" w:type="auto"/>
          </w:tcPr>
          <w:p w14:paraId="2E1026CD" w14:textId="6056EE62" w:rsidR="001120D7" w:rsidRPr="001120D7" w:rsidRDefault="001120D7" w:rsidP="00F842D9">
            <w:pPr>
              <w:pStyle w:val="TAL"/>
              <w:keepNext w:val="0"/>
              <w:keepLines w:val="0"/>
              <w:widowControl w:val="0"/>
              <w:rPr>
                <w:sz w:val="16"/>
              </w:rPr>
            </w:pPr>
            <w:r>
              <w:rPr>
                <w:sz w:val="16"/>
              </w:rPr>
              <w:t>ZTE Corporation</w:t>
            </w:r>
          </w:p>
        </w:tc>
        <w:tc>
          <w:tcPr>
            <w:tcW w:w="0" w:type="auto"/>
          </w:tcPr>
          <w:p w14:paraId="3CAD5F90" w14:textId="0204121A" w:rsidR="001120D7" w:rsidRPr="001120D7" w:rsidRDefault="001120D7" w:rsidP="00F842D9">
            <w:pPr>
              <w:pStyle w:val="TAL"/>
              <w:keepNext w:val="0"/>
              <w:keepLines w:val="0"/>
              <w:widowControl w:val="0"/>
              <w:rPr>
                <w:sz w:val="16"/>
              </w:rPr>
            </w:pPr>
            <w:r>
              <w:rPr>
                <w:sz w:val="16"/>
              </w:rPr>
              <w:t>23.222</w:t>
            </w:r>
          </w:p>
        </w:tc>
        <w:tc>
          <w:tcPr>
            <w:tcW w:w="0" w:type="auto"/>
          </w:tcPr>
          <w:p w14:paraId="6237F007" w14:textId="71372385" w:rsidR="001120D7" w:rsidRPr="001120D7" w:rsidRDefault="001120D7" w:rsidP="00F842D9">
            <w:pPr>
              <w:pStyle w:val="TAL"/>
              <w:keepNext w:val="0"/>
              <w:keepLines w:val="0"/>
              <w:widowControl w:val="0"/>
              <w:rPr>
                <w:sz w:val="16"/>
              </w:rPr>
            </w:pPr>
            <w:r>
              <w:rPr>
                <w:sz w:val="16"/>
              </w:rPr>
              <w:t>0163</w:t>
            </w:r>
          </w:p>
        </w:tc>
        <w:tc>
          <w:tcPr>
            <w:tcW w:w="0" w:type="auto"/>
          </w:tcPr>
          <w:p w14:paraId="170018C8" w14:textId="6B5A885F" w:rsidR="001120D7" w:rsidRPr="001120D7" w:rsidRDefault="001120D7" w:rsidP="00F842D9">
            <w:pPr>
              <w:pStyle w:val="TAR"/>
              <w:keepNext w:val="0"/>
              <w:keepLines w:val="0"/>
              <w:widowControl w:val="0"/>
              <w:rPr>
                <w:sz w:val="16"/>
              </w:rPr>
            </w:pPr>
            <w:r>
              <w:rPr>
                <w:sz w:val="16"/>
              </w:rPr>
              <w:t>-</w:t>
            </w:r>
          </w:p>
        </w:tc>
        <w:tc>
          <w:tcPr>
            <w:tcW w:w="0" w:type="auto"/>
          </w:tcPr>
          <w:p w14:paraId="79C37B22" w14:textId="0B2E9A61" w:rsidR="001120D7" w:rsidRPr="001120D7" w:rsidRDefault="001120D7" w:rsidP="00F842D9">
            <w:pPr>
              <w:pStyle w:val="TAL"/>
              <w:keepNext w:val="0"/>
              <w:keepLines w:val="0"/>
              <w:widowControl w:val="0"/>
              <w:rPr>
                <w:sz w:val="16"/>
              </w:rPr>
            </w:pPr>
            <w:r>
              <w:rPr>
                <w:sz w:val="16"/>
              </w:rPr>
              <w:t>Rel-15</w:t>
            </w:r>
          </w:p>
        </w:tc>
        <w:tc>
          <w:tcPr>
            <w:tcW w:w="0" w:type="auto"/>
          </w:tcPr>
          <w:p w14:paraId="5B57B652" w14:textId="15E52414" w:rsidR="001120D7" w:rsidRPr="001120D7" w:rsidRDefault="001120D7" w:rsidP="00F842D9">
            <w:pPr>
              <w:pStyle w:val="TAL"/>
              <w:keepNext w:val="0"/>
              <w:keepLines w:val="0"/>
              <w:widowControl w:val="0"/>
              <w:rPr>
                <w:sz w:val="16"/>
              </w:rPr>
            </w:pPr>
            <w:r>
              <w:rPr>
                <w:sz w:val="16"/>
              </w:rPr>
              <w:t>F</w:t>
            </w:r>
          </w:p>
        </w:tc>
        <w:tc>
          <w:tcPr>
            <w:tcW w:w="0" w:type="auto"/>
          </w:tcPr>
          <w:p w14:paraId="4EFA4214" w14:textId="12A5C685" w:rsidR="001120D7" w:rsidRPr="001120D7" w:rsidRDefault="001120D7" w:rsidP="00F842D9">
            <w:pPr>
              <w:pStyle w:val="TAL"/>
              <w:keepNext w:val="0"/>
              <w:keepLines w:val="0"/>
              <w:widowControl w:val="0"/>
              <w:rPr>
                <w:sz w:val="16"/>
              </w:rPr>
            </w:pPr>
            <w:r>
              <w:rPr>
                <w:sz w:val="16"/>
              </w:rPr>
              <w:t>eCAPIF</w:t>
            </w:r>
          </w:p>
        </w:tc>
        <w:tc>
          <w:tcPr>
            <w:tcW w:w="0" w:type="auto"/>
          </w:tcPr>
          <w:p w14:paraId="71C5CE62" w14:textId="7CBD9914" w:rsidR="001120D7" w:rsidRPr="001120D7" w:rsidRDefault="001120D7" w:rsidP="00F842D9">
            <w:pPr>
              <w:pStyle w:val="TAL"/>
              <w:keepNext w:val="0"/>
              <w:keepLines w:val="0"/>
              <w:widowControl w:val="0"/>
              <w:rPr>
                <w:sz w:val="16"/>
              </w:rPr>
            </w:pPr>
            <w:r>
              <w:rPr>
                <w:sz w:val="16"/>
              </w:rPr>
              <w:t>not pursued</w:t>
            </w:r>
          </w:p>
        </w:tc>
      </w:tr>
      <w:tr w:rsidR="001120D7" w14:paraId="0EFC05F3" w14:textId="77777777" w:rsidTr="001120D7">
        <w:tc>
          <w:tcPr>
            <w:tcW w:w="0" w:type="auto"/>
          </w:tcPr>
          <w:p w14:paraId="1945B593" w14:textId="757CF412" w:rsidR="001120D7" w:rsidRPr="001120D7" w:rsidRDefault="001120D7" w:rsidP="00F842D9">
            <w:pPr>
              <w:pStyle w:val="TAL"/>
              <w:keepNext w:val="0"/>
              <w:keepLines w:val="0"/>
              <w:widowControl w:val="0"/>
              <w:rPr>
                <w:sz w:val="16"/>
              </w:rPr>
            </w:pPr>
            <w:r>
              <w:rPr>
                <w:sz w:val="16"/>
              </w:rPr>
              <w:t>S6-241065</w:t>
            </w:r>
          </w:p>
        </w:tc>
        <w:tc>
          <w:tcPr>
            <w:tcW w:w="0" w:type="auto"/>
          </w:tcPr>
          <w:p w14:paraId="22537F7A" w14:textId="55AC4A9A" w:rsidR="001120D7" w:rsidRPr="001120D7" w:rsidRDefault="001120D7" w:rsidP="00F842D9">
            <w:pPr>
              <w:pStyle w:val="TAL"/>
              <w:keepNext w:val="0"/>
              <w:keepLines w:val="0"/>
              <w:widowControl w:val="0"/>
              <w:rPr>
                <w:sz w:val="16"/>
              </w:rPr>
            </w:pPr>
            <w:r>
              <w:rPr>
                <w:sz w:val="16"/>
              </w:rPr>
              <w:t>Correction for Discover service APIs</w:t>
            </w:r>
          </w:p>
        </w:tc>
        <w:tc>
          <w:tcPr>
            <w:tcW w:w="0" w:type="auto"/>
          </w:tcPr>
          <w:p w14:paraId="784E3233" w14:textId="4DB6DDB8" w:rsidR="001120D7" w:rsidRPr="001120D7" w:rsidRDefault="001120D7" w:rsidP="00F842D9">
            <w:pPr>
              <w:pStyle w:val="TAL"/>
              <w:keepNext w:val="0"/>
              <w:keepLines w:val="0"/>
              <w:widowControl w:val="0"/>
              <w:rPr>
                <w:sz w:val="16"/>
              </w:rPr>
            </w:pPr>
            <w:r>
              <w:rPr>
                <w:sz w:val="16"/>
              </w:rPr>
              <w:t>ZTE Corporation</w:t>
            </w:r>
          </w:p>
        </w:tc>
        <w:tc>
          <w:tcPr>
            <w:tcW w:w="0" w:type="auto"/>
          </w:tcPr>
          <w:p w14:paraId="6AE8C849" w14:textId="7B64CBA2" w:rsidR="001120D7" w:rsidRPr="001120D7" w:rsidRDefault="001120D7" w:rsidP="00F842D9">
            <w:pPr>
              <w:pStyle w:val="TAL"/>
              <w:keepNext w:val="0"/>
              <w:keepLines w:val="0"/>
              <w:widowControl w:val="0"/>
              <w:rPr>
                <w:sz w:val="16"/>
              </w:rPr>
            </w:pPr>
            <w:r>
              <w:rPr>
                <w:sz w:val="16"/>
              </w:rPr>
              <w:t>23.222</w:t>
            </w:r>
          </w:p>
        </w:tc>
        <w:tc>
          <w:tcPr>
            <w:tcW w:w="0" w:type="auto"/>
          </w:tcPr>
          <w:p w14:paraId="7F5878CD" w14:textId="64E5065A" w:rsidR="001120D7" w:rsidRPr="001120D7" w:rsidRDefault="001120D7" w:rsidP="00F842D9">
            <w:pPr>
              <w:pStyle w:val="TAL"/>
              <w:keepNext w:val="0"/>
              <w:keepLines w:val="0"/>
              <w:widowControl w:val="0"/>
              <w:rPr>
                <w:sz w:val="16"/>
              </w:rPr>
            </w:pPr>
            <w:r>
              <w:rPr>
                <w:sz w:val="16"/>
              </w:rPr>
              <w:t>0164</w:t>
            </w:r>
          </w:p>
        </w:tc>
        <w:tc>
          <w:tcPr>
            <w:tcW w:w="0" w:type="auto"/>
          </w:tcPr>
          <w:p w14:paraId="001F3A0D" w14:textId="41319851" w:rsidR="001120D7" w:rsidRPr="001120D7" w:rsidRDefault="001120D7" w:rsidP="00F842D9">
            <w:pPr>
              <w:pStyle w:val="TAR"/>
              <w:keepNext w:val="0"/>
              <w:keepLines w:val="0"/>
              <w:widowControl w:val="0"/>
              <w:rPr>
                <w:sz w:val="16"/>
              </w:rPr>
            </w:pPr>
            <w:r>
              <w:rPr>
                <w:sz w:val="16"/>
              </w:rPr>
              <w:t>-</w:t>
            </w:r>
          </w:p>
        </w:tc>
        <w:tc>
          <w:tcPr>
            <w:tcW w:w="0" w:type="auto"/>
          </w:tcPr>
          <w:p w14:paraId="4902B5A7" w14:textId="26AD2B4D" w:rsidR="001120D7" w:rsidRPr="001120D7" w:rsidRDefault="001120D7" w:rsidP="00F842D9">
            <w:pPr>
              <w:pStyle w:val="TAL"/>
              <w:keepNext w:val="0"/>
              <w:keepLines w:val="0"/>
              <w:widowControl w:val="0"/>
              <w:rPr>
                <w:sz w:val="16"/>
              </w:rPr>
            </w:pPr>
            <w:r>
              <w:rPr>
                <w:sz w:val="16"/>
              </w:rPr>
              <w:t>Rel-16</w:t>
            </w:r>
          </w:p>
        </w:tc>
        <w:tc>
          <w:tcPr>
            <w:tcW w:w="0" w:type="auto"/>
          </w:tcPr>
          <w:p w14:paraId="07FF929A" w14:textId="5C62F493" w:rsidR="001120D7" w:rsidRPr="001120D7" w:rsidRDefault="001120D7" w:rsidP="00F842D9">
            <w:pPr>
              <w:pStyle w:val="TAL"/>
              <w:keepNext w:val="0"/>
              <w:keepLines w:val="0"/>
              <w:widowControl w:val="0"/>
              <w:rPr>
                <w:sz w:val="16"/>
              </w:rPr>
            </w:pPr>
            <w:r>
              <w:rPr>
                <w:sz w:val="16"/>
              </w:rPr>
              <w:t>A</w:t>
            </w:r>
          </w:p>
        </w:tc>
        <w:tc>
          <w:tcPr>
            <w:tcW w:w="0" w:type="auto"/>
          </w:tcPr>
          <w:p w14:paraId="72A7D205" w14:textId="5B4D8FCE" w:rsidR="001120D7" w:rsidRPr="001120D7" w:rsidRDefault="001120D7" w:rsidP="00F842D9">
            <w:pPr>
              <w:pStyle w:val="TAL"/>
              <w:keepNext w:val="0"/>
              <w:keepLines w:val="0"/>
              <w:widowControl w:val="0"/>
              <w:rPr>
                <w:sz w:val="16"/>
              </w:rPr>
            </w:pPr>
            <w:r>
              <w:rPr>
                <w:sz w:val="16"/>
              </w:rPr>
              <w:t>eCAPIF</w:t>
            </w:r>
          </w:p>
        </w:tc>
        <w:tc>
          <w:tcPr>
            <w:tcW w:w="0" w:type="auto"/>
          </w:tcPr>
          <w:p w14:paraId="2B30ECE0" w14:textId="4992BAF6" w:rsidR="001120D7" w:rsidRPr="001120D7" w:rsidRDefault="001120D7" w:rsidP="00F842D9">
            <w:pPr>
              <w:pStyle w:val="TAL"/>
              <w:keepNext w:val="0"/>
              <w:keepLines w:val="0"/>
              <w:widowControl w:val="0"/>
              <w:rPr>
                <w:sz w:val="16"/>
              </w:rPr>
            </w:pPr>
            <w:r>
              <w:rPr>
                <w:sz w:val="16"/>
              </w:rPr>
              <w:t>not pursued</w:t>
            </w:r>
          </w:p>
        </w:tc>
      </w:tr>
      <w:tr w:rsidR="001120D7" w14:paraId="4A7A3E3A" w14:textId="77777777" w:rsidTr="001120D7">
        <w:tc>
          <w:tcPr>
            <w:tcW w:w="0" w:type="auto"/>
          </w:tcPr>
          <w:p w14:paraId="2D5F2790" w14:textId="4EB214F4" w:rsidR="001120D7" w:rsidRPr="001120D7" w:rsidRDefault="001120D7" w:rsidP="00F842D9">
            <w:pPr>
              <w:pStyle w:val="TAL"/>
              <w:keepNext w:val="0"/>
              <w:keepLines w:val="0"/>
              <w:widowControl w:val="0"/>
              <w:rPr>
                <w:sz w:val="16"/>
              </w:rPr>
            </w:pPr>
            <w:r>
              <w:rPr>
                <w:sz w:val="16"/>
              </w:rPr>
              <w:t>S6-241066</w:t>
            </w:r>
          </w:p>
        </w:tc>
        <w:tc>
          <w:tcPr>
            <w:tcW w:w="0" w:type="auto"/>
          </w:tcPr>
          <w:p w14:paraId="367D9AA7" w14:textId="20DAC556" w:rsidR="001120D7" w:rsidRPr="001120D7" w:rsidRDefault="001120D7" w:rsidP="00F842D9">
            <w:pPr>
              <w:pStyle w:val="TAL"/>
              <w:keepNext w:val="0"/>
              <w:keepLines w:val="0"/>
              <w:widowControl w:val="0"/>
              <w:rPr>
                <w:sz w:val="16"/>
              </w:rPr>
            </w:pPr>
            <w:r>
              <w:rPr>
                <w:sz w:val="16"/>
              </w:rPr>
              <w:t>Correction for Discover service APIs</w:t>
            </w:r>
          </w:p>
        </w:tc>
        <w:tc>
          <w:tcPr>
            <w:tcW w:w="0" w:type="auto"/>
          </w:tcPr>
          <w:p w14:paraId="0BA2BC42" w14:textId="03D12EEA" w:rsidR="001120D7" w:rsidRPr="001120D7" w:rsidRDefault="001120D7" w:rsidP="00F842D9">
            <w:pPr>
              <w:pStyle w:val="TAL"/>
              <w:keepNext w:val="0"/>
              <w:keepLines w:val="0"/>
              <w:widowControl w:val="0"/>
              <w:rPr>
                <w:sz w:val="16"/>
              </w:rPr>
            </w:pPr>
            <w:r>
              <w:rPr>
                <w:sz w:val="16"/>
              </w:rPr>
              <w:t>ZTE Corporation</w:t>
            </w:r>
          </w:p>
        </w:tc>
        <w:tc>
          <w:tcPr>
            <w:tcW w:w="0" w:type="auto"/>
          </w:tcPr>
          <w:p w14:paraId="7D1CDD4E" w14:textId="0B01831B" w:rsidR="001120D7" w:rsidRPr="001120D7" w:rsidRDefault="001120D7" w:rsidP="00F842D9">
            <w:pPr>
              <w:pStyle w:val="TAL"/>
              <w:keepNext w:val="0"/>
              <w:keepLines w:val="0"/>
              <w:widowControl w:val="0"/>
              <w:rPr>
                <w:sz w:val="16"/>
              </w:rPr>
            </w:pPr>
            <w:r>
              <w:rPr>
                <w:sz w:val="16"/>
              </w:rPr>
              <w:t>23.222</w:t>
            </w:r>
          </w:p>
        </w:tc>
        <w:tc>
          <w:tcPr>
            <w:tcW w:w="0" w:type="auto"/>
          </w:tcPr>
          <w:p w14:paraId="5762F56B" w14:textId="540F49D8" w:rsidR="001120D7" w:rsidRPr="001120D7" w:rsidRDefault="001120D7" w:rsidP="00F842D9">
            <w:pPr>
              <w:pStyle w:val="TAL"/>
              <w:keepNext w:val="0"/>
              <w:keepLines w:val="0"/>
              <w:widowControl w:val="0"/>
              <w:rPr>
                <w:sz w:val="16"/>
              </w:rPr>
            </w:pPr>
            <w:r>
              <w:rPr>
                <w:sz w:val="16"/>
              </w:rPr>
              <w:t>0165</w:t>
            </w:r>
          </w:p>
        </w:tc>
        <w:tc>
          <w:tcPr>
            <w:tcW w:w="0" w:type="auto"/>
          </w:tcPr>
          <w:p w14:paraId="0A6DDBEC" w14:textId="6990D5A8" w:rsidR="001120D7" w:rsidRPr="001120D7" w:rsidRDefault="001120D7" w:rsidP="00F842D9">
            <w:pPr>
              <w:pStyle w:val="TAR"/>
              <w:keepNext w:val="0"/>
              <w:keepLines w:val="0"/>
              <w:widowControl w:val="0"/>
              <w:rPr>
                <w:sz w:val="16"/>
              </w:rPr>
            </w:pPr>
            <w:r>
              <w:rPr>
                <w:sz w:val="16"/>
              </w:rPr>
              <w:t>-</w:t>
            </w:r>
          </w:p>
        </w:tc>
        <w:tc>
          <w:tcPr>
            <w:tcW w:w="0" w:type="auto"/>
          </w:tcPr>
          <w:p w14:paraId="339A9C3D" w14:textId="74618756" w:rsidR="001120D7" w:rsidRPr="001120D7" w:rsidRDefault="001120D7" w:rsidP="00F842D9">
            <w:pPr>
              <w:pStyle w:val="TAL"/>
              <w:keepNext w:val="0"/>
              <w:keepLines w:val="0"/>
              <w:widowControl w:val="0"/>
              <w:rPr>
                <w:sz w:val="16"/>
              </w:rPr>
            </w:pPr>
            <w:r>
              <w:rPr>
                <w:sz w:val="16"/>
              </w:rPr>
              <w:t>Rel-17</w:t>
            </w:r>
          </w:p>
        </w:tc>
        <w:tc>
          <w:tcPr>
            <w:tcW w:w="0" w:type="auto"/>
          </w:tcPr>
          <w:p w14:paraId="4D68B025" w14:textId="5C91F15E" w:rsidR="001120D7" w:rsidRPr="001120D7" w:rsidRDefault="001120D7" w:rsidP="00F842D9">
            <w:pPr>
              <w:pStyle w:val="TAL"/>
              <w:keepNext w:val="0"/>
              <w:keepLines w:val="0"/>
              <w:widowControl w:val="0"/>
              <w:rPr>
                <w:sz w:val="16"/>
              </w:rPr>
            </w:pPr>
            <w:r>
              <w:rPr>
                <w:sz w:val="16"/>
              </w:rPr>
              <w:t>A</w:t>
            </w:r>
          </w:p>
        </w:tc>
        <w:tc>
          <w:tcPr>
            <w:tcW w:w="0" w:type="auto"/>
          </w:tcPr>
          <w:p w14:paraId="443A4911" w14:textId="65E57831" w:rsidR="001120D7" w:rsidRPr="001120D7" w:rsidRDefault="001120D7" w:rsidP="00F842D9">
            <w:pPr>
              <w:pStyle w:val="TAL"/>
              <w:keepNext w:val="0"/>
              <w:keepLines w:val="0"/>
              <w:widowControl w:val="0"/>
              <w:rPr>
                <w:sz w:val="16"/>
              </w:rPr>
            </w:pPr>
            <w:r>
              <w:rPr>
                <w:sz w:val="16"/>
              </w:rPr>
              <w:t>eCAPIF</w:t>
            </w:r>
          </w:p>
        </w:tc>
        <w:tc>
          <w:tcPr>
            <w:tcW w:w="0" w:type="auto"/>
          </w:tcPr>
          <w:p w14:paraId="0B11F1E9" w14:textId="2F40CFDC" w:rsidR="001120D7" w:rsidRPr="001120D7" w:rsidRDefault="001120D7" w:rsidP="00F842D9">
            <w:pPr>
              <w:pStyle w:val="TAL"/>
              <w:keepNext w:val="0"/>
              <w:keepLines w:val="0"/>
              <w:widowControl w:val="0"/>
              <w:rPr>
                <w:sz w:val="16"/>
              </w:rPr>
            </w:pPr>
            <w:r>
              <w:rPr>
                <w:sz w:val="16"/>
              </w:rPr>
              <w:t>not pursued</w:t>
            </w:r>
          </w:p>
        </w:tc>
      </w:tr>
      <w:tr w:rsidR="001120D7" w14:paraId="07CE866C" w14:textId="77777777" w:rsidTr="001120D7">
        <w:tc>
          <w:tcPr>
            <w:tcW w:w="0" w:type="auto"/>
          </w:tcPr>
          <w:p w14:paraId="3E130163" w14:textId="1907A29F" w:rsidR="001120D7" w:rsidRPr="001120D7" w:rsidRDefault="001120D7" w:rsidP="00F842D9">
            <w:pPr>
              <w:pStyle w:val="TAL"/>
              <w:keepNext w:val="0"/>
              <w:keepLines w:val="0"/>
              <w:widowControl w:val="0"/>
              <w:rPr>
                <w:sz w:val="16"/>
              </w:rPr>
            </w:pPr>
            <w:r>
              <w:rPr>
                <w:sz w:val="16"/>
              </w:rPr>
              <w:t>S6-241067</w:t>
            </w:r>
          </w:p>
        </w:tc>
        <w:tc>
          <w:tcPr>
            <w:tcW w:w="0" w:type="auto"/>
          </w:tcPr>
          <w:p w14:paraId="7A291053" w14:textId="54F668E1" w:rsidR="001120D7" w:rsidRPr="001120D7" w:rsidRDefault="001120D7" w:rsidP="00F842D9">
            <w:pPr>
              <w:pStyle w:val="TAL"/>
              <w:keepNext w:val="0"/>
              <w:keepLines w:val="0"/>
              <w:widowControl w:val="0"/>
              <w:rPr>
                <w:sz w:val="16"/>
              </w:rPr>
            </w:pPr>
            <w:r>
              <w:rPr>
                <w:sz w:val="16"/>
              </w:rPr>
              <w:t>Correction for Discover service APIs</w:t>
            </w:r>
          </w:p>
        </w:tc>
        <w:tc>
          <w:tcPr>
            <w:tcW w:w="0" w:type="auto"/>
          </w:tcPr>
          <w:p w14:paraId="1464266F" w14:textId="0C2265A5" w:rsidR="001120D7" w:rsidRPr="001120D7" w:rsidRDefault="001120D7" w:rsidP="00F842D9">
            <w:pPr>
              <w:pStyle w:val="TAL"/>
              <w:keepNext w:val="0"/>
              <w:keepLines w:val="0"/>
              <w:widowControl w:val="0"/>
              <w:rPr>
                <w:sz w:val="16"/>
              </w:rPr>
            </w:pPr>
            <w:r>
              <w:rPr>
                <w:sz w:val="16"/>
              </w:rPr>
              <w:t>ZTE Corporation</w:t>
            </w:r>
          </w:p>
        </w:tc>
        <w:tc>
          <w:tcPr>
            <w:tcW w:w="0" w:type="auto"/>
          </w:tcPr>
          <w:p w14:paraId="6123218D" w14:textId="1EA21F9E" w:rsidR="001120D7" w:rsidRPr="001120D7" w:rsidRDefault="001120D7" w:rsidP="00F842D9">
            <w:pPr>
              <w:pStyle w:val="TAL"/>
              <w:keepNext w:val="0"/>
              <w:keepLines w:val="0"/>
              <w:widowControl w:val="0"/>
              <w:rPr>
                <w:sz w:val="16"/>
              </w:rPr>
            </w:pPr>
            <w:r>
              <w:rPr>
                <w:sz w:val="16"/>
              </w:rPr>
              <w:t>23.222</w:t>
            </w:r>
          </w:p>
        </w:tc>
        <w:tc>
          <w:tcPr>
            <w:tcW w:w="0" w:type="auto"/>
          </w:tcPr>
          <w:p w14:paraId="1BCB0507" w14:textId="4CA3BE79" w:rsidR="001120D7" w:rsidRPr="001120D7" w:rsidRDefault="001120D7" w:rsidP="00F842D9">
            <w:pPr>
              <w:pStyle w:val="TAL"/>
              <w:keepNext w:val="0"/>
              <w:keepLines w:val="0"/>
              <w:widowControl w:val="0"/>
              <w:rPr>
                <w:sz w:val="16"/>
              </w:rPr>
            </w:pPr>
            <w:r>
              <w:rPr>
                <w:sz w:val="16"/>
              </w:rPr>
              <w:t>0166</w:t>
            </w:r>
          </w:p>
        </w:tc>
        <w:tc>
          <w:tcPr>
            <w:tcW w:w="0" w:type="auto"/>
          </w:tcPr>
          <w:p w14:paraId="568C991C" w14:textId="40CF0C23" w:rsidR="001120D7" w:rsidRPr="001120D7" w:rsidRDefault="001120D7" w:rsidP="00F842D9">
            <w:pPr>
              <w:pStyle w:val="TAR"/>
              <w:keepNext w:val="0"/>
              <w:keepLines w:val="0"/>
              <w:widowControl w:val="0"/>
              <w:rPr>
                <w:sz w:val="16"/>
              </w:rPr>
            </w:pPr>
            <w:r>
              <w:rPr>
                <w:sz w:val="16"/>
              </w:rPr>
              <w:t>-</w:t>
            </w:r>
          </w:p>
        </w:tc>
        <w:tc>
          <w:tcPr>
            <w:tcW w:w="0" w:type="auto"/>
          </w:tcPr>
          <w:p w14:paraId="6ADAB085" w14:textId="62116EEF" w:rsidR="001120D7" w:rsidRPr="001120D7" w:rsidRDefault="001120D7" w:rsidP="00F842D9">
            <w:pPr>
              <w:pStyle w:val="TAL"/>
              <w:keepNext w:val="0"/>
              <w:keepLines w:val="0"/>
              <w:widowControl w:val="0"/>
              <w:rPr>
                <w:sz w:val="16"/>
              </w:rPr>
            </w:pPr>
            <w:r>
              <w:rPr>
                <w:sz w:val="16"/>
              </w:rPr>
              <w:t>Rel-18</w:t>
            </w:r>
          </w:p>
        </w:tc>
        <w:tc>
          <w:tcPr>
            <w:tcW w:w="0" w:type="auto"/>
          </w:tcPr>
          <w:p w14:paraId="62B2C6FD" w14:textId="51D9A6F5" w:rsidR="001120D7" w:rsidRPr="001120D7" w:rsidRDefault="001120D7" w:rsidP="00F842D9">
            <w:pPr>
              <w:pStyle w:val="TAL"/>
              <w:keepNext w:val="0"/>
              <w:keepLines w:val="0"/>
              <w:widowControl w:val="0"/>
              <w:rPr>
                <w:sz w:val="16"/>
              </w:rPr>
            </w:pPr>
            <w:r>
              <w:rPr>
                <w:sz w:val="16"/>
              </w:rPr>
              <w:t>A</w:t>
            </w:r>
          </w:p>
        </w:tc>
        <w:tc>
          <w:tcPr>
            <w:tcW w:w="0" w:type="auto"/>
          </w:tcPr>
          <w:p w14:paraId="7F88CEAB" w14:textId="25E6E091" w:rsidR="001120D7" w:rsidRPr="001120D7" w:rsidRDefault="001120D7" w:rsidP="00F842D9">
            <w:pPr>
              <w:pStyle w:val="TAL"/>
              <w:keepNext w:val="0"/>
              <w:keepLines w:val="0"/>
              <w:widowControl w:val="0"/>
              <w:rPr>
                <w:sz w:val="16"/>
              </w:rPr>
            </w:pPr>
            <w:r>
              <w:rPr>
                <w:sz w:val="16"/>
              </w:rPr>
              <w:t>eCAPIF</w:t>
            </w:r>
          </w:p>
        </w:tc>
        <w:tc>
          <w:tcPr>
            <w:tcW w:w="0" w:type="auto"/>
          </w:tcPr>
          <w:p w14:paraId="3E6D7281" w14:textId="2541F32B" w:rsidR="001120D7" w:rsidRPr="001120D7" w:rsidRDefault="001120D7" w:rsidP="00F842D9">
            <w:pPr>
              <w:pStyle w:val="TAL"/>
              <w:keepNext w:val="0"/>
              <w:keepLines w:val="0"/>
              <w:widowControl w:val="0"/>
              <w:rPr>
                <w:sz w:val="16"/>
              </w:rPr>
            </w:pPr>
            <w:r>
              <w:rPr>
                <w:sz w:val="16"/>
              </w:rPr>
              <w:t>revised</w:t>
            </w:r>
          </w:p>
        </w:tc>
      </w:tr>
      <w:tr w:rsidR="001120D7" w14:paraId="177E609C" w14:textId="77777777" w:rsidTr="001120D7">
        <w:tc>
          <w:tcPr>
            <w:tcW w:w="0" w:type="auto"/>
          </w:tcPr>
          <w:p w14:paraId="57BDB4B8" w14:textId="664CF7AB" w:rsidR="001120D7" w:rsidRPr="001120D7" w:rsidRDefault="001120D7" w:rsidP="00F842D9">
            <w:pPr>
              <w:pStyle w:val="TAL"/>
              <w:keepNext w:val="0"/>
              <w:keepLines w:val="0"/>
              <w:widowControl w:val="0"/>
              <w:rPr>
                <w:sz w:val="16"/>
              </w:rPr>
            </w:pPr>
            <w:r>
              <w:rPr>
                <w:sz w:val="16"/>
              </w:rPr>
              <w:t>S6-241391</w:t>
            </w:r>
          </w:p>
        </w:tc>
        <w:tc>
          <w:tcPr>
            <w:tcW w:w="0" w:type="auto"/>
          </w:tcPr>
          <w:p w14:paraId="23CACEE3" w14:textId="31C64166" w:rsidR="001120D7" w:rsidRPr="001120D7" w:rsidRDefault="001120D7" w:rsidP="00F842D9">
            <w:pPr>
              <w:pStyle w:val="TAL"/>
              <w:keepNext w:val="0"/>
              <w:keepLines w:val="0"/>
              <w:widowControl w:val="0"/>
              <w:rPr>
                <w:sz w:val="16"/>
              </w:rPr>
            </w:pPr>
            <w:r>
              <w:rPr>
                <w:sz w:val="16"/>
              </w:rPr>
              <w:t>Correction for Discover service APIs</w:t>
            </w:r>
          </w:p>
        </w:tc>
        <w:tc>
          <w:tcPr>
            <w:tcW w:w="0" w:type="auto"/>
          </w:tcPr>
          <w:p w14:paraId="366F9E5A" w14:textId="1DC7BD93" w:rsidR="001120D7" w:rsidRPr="001120D7" w:rsidRDefault="001120D7" w:rsidP="00F842D9">
            <w:pPr>
              <w:pStyle w:val="TAL"/>
              <w:keepNext w:val="0"/>
              <w:keepLines w:val="0"/>
              <w:widowControl w:val="0"/>
              <w:rPr>
                <w:sz w:val="16"/>
              </w:rPr>
            </w:pPr>
            <w:r>
              <w:rPr>
                <w:sz w:val="16"/>
              </w:rPr>
              <w:t>ZTE Corporation</w:t>
            </w:r>
          </w:p>
        </w:tc>
        <w:tc>
          <w:tcPr>
            <w:tcW w:w="0" w:type="auto"/>
          </w:tcPr>
          <w:p w14:paraId="731AABE6" w14:textId="12C069E0" w:rsidR="001120D7" w:rsidRPr="001120D7" w:rsidRDefault="001120D7" w:rsidP="00F842D9">
            <w:pPr>
              <w:pStyle w:val="TAL"/>
              <w:keepNext w:val="0"/>
              <w:keepLines w:val="0"/>
              <w:widowControl w:val="0"/>
              <w:rPr>
                <w:sz w:val="16"/>
              </w:rPr>
            </w:pPr>
            <w:r>
              <w:rPr>
                <w:sz w:val="16"/>
              </w:rPr>
              <w:t>23.222</w:t>
            </w:r>
          </w:p>
        </w:tc>
        <w:tc>
          <w:tcPr>
            <w:tcW w:w="0" w:type="auto"/>
          </w:tcPr>
          <w:p w14:paraId="61418226" w14:textId="7AAA7610" w:rsidR="001120D7" w:rsidRPr="001120D7" w:rsidRDefault="001120D7" w:rsidP="00F842D9">
            <w:pPr>
              <w:pStyle w:val="TAL"/>
              <w:keepNext w:val="0"/>
              <w:keepLines w:val="0"/>
              <w:widowControl w:val="0"/>
              <w:rPr>
                <w:sz w:val="16"/>
              </w:rPr>
            </w:pPr>
            <w:r>
              <w:rPr>
                <w:sz w:val="16"/>
              </w:rPr>
              <w:t>0166</w:t>
            </w:r>
          </w:p>
        </w:tc>
        <w:tc>
          <w:tcPr>
            <w:tcW w:w="0" w:type="auto"/>
          </w:tcPr>
          <w:p w14:paraId="292AE5B7" w14:textId="78802CC9" w:rsidR="001120D7" w:rsidRPr="001120D7" w:rsidRDefault="001120D7" w:rsidP="00F842D9">
            <w:pPr>
              <w:pStyle w:val="TAR"/>
              <w:keepNext w:val="0"/>
              <w:keepLines w:val="0"/>
              <w:widowControl w:val="0"/>
              <w:rPr>
                <w:sz w:val="16"/>
              </w:rPr>
            </w:pPr>
            <w:r>
              <w:rPr>
                <w:sz w:val="16"/>
              </w:rPr>
              <w:t>1</w:t>
            </w:r>
          </w:p>
        </w:tc>
        <w:tc>
          <w:tcPr>
            <w:tcW w:w="0" w:type="auto"/>
          </w:tcPr>
          <w:p w14:paraId="6DBB6542" w14:textId="6843074A" w:rsidR="001120D7" w:rsidRPr="001120D7" w:rsidRDefault="001120D7" w:rsidP="00F842D9">
            <w:pPr>
              <w:pStyle w:val="TAL"/>
              <w:keepNext w:val="0"/>
              <w:keepLines w:val="0"/>
              <w:widowControl w:val="0"/>
              <w:rPr>
                <w:sz w:val="16"/>
              </w:rPr>
            </w:pPr>
            <w:r>
              <w:rPr>
                <w:sz w:val="16"/>
              </w:rPr>
              <w:t>Rel-18</w:t>
            </w:r>
          </w:p>
        </w:tc>
        <w:tc>
          <w:tcPr>
            <w:tcW w:w="0" w:type="auto"/>
          </w:tcPr>
          <w:p w14:paraId="492895A1" w14:textId="6E7B8DDA" w:rsidR="001120D7" w:rsidRPr="001120D7" w:rsidRDefault="001120D7" w:rsidP="00F842D9">
            <w:pPr>
              <w:pStyle w:val="TAL"/>
              <w:keepNext w:val="0"/>
              <w:keepLines w:val="0"/>
              <w:widowControl w:val="0"/>
              <w:rPr>
                <w:sz w:val="16"/>
              </w:rPr>
            </w:pPr>
            <w:r>
              <w:rPr>
                <w:sz w:val="16"/>
              </w:rPr>
              <w:t>A</w:t>
            </w:r>
          </w:p>
        </w:tc>
        <w:tc>
          <w:tcPr>
            <w:tcW w:w="0" w:type="auto"/>
          </w:tcPr>
          <w:p w14:paraId="350116AF" w14:textId="14FDDA96" w:rsidR="001120D7" w:rsidRPr="001120D7" w:rsidRDefault="001120D7" w:rsidP="00F842D9">
            <w:pPr>
              <w:pStyle w:val="TAL"/>
              <w:keepNext w:val="0"/>
              <w:keepLines w:val="0"/>
              <w:widowControl w:val="0"/>
              <w:rPr>
                <w:sz w:val="16"/>
              </w:rPr>
            </w:pPr>
            <w:r>
              <w:rPr>
                <w:sz w:val="16"/>
              </w:rPr>
              <w:t>eCAPIF</w:t>
            </w:r>
          </w:p>
        </w:tc>
        <w:tc>
          <w:tcPr>
            <w:tcW w:w="0" w:type="auto"/>
          </w:tcPr>
          <w:p w14:paraId="05CFFF36" w14:textId="69B75FAA" w:rsidR="001120D7" w:rsidRPr="001120D7" w:rsidRDefault="001120D7" w:rsidP="00F842D9">
            <w:pPr>
              <w:pStyle w:val="TAL"/>
              <w:keepNext w:val="0"/>
              <w:keepLines w:val="0"/>
              <w:widowControl w:val="0"/>
              <w:rPr>
                <w:sz w:val="16"/>
              </w:rPr>
            </w:pPr>
            <w:r>
              <w:rPr>
                <w:sz w:val="16"/>
              </w:rPr>
              <w:t>revised</w:t>
            </w:r>
          </w:p>
        </w:tc>
      </w:tr>
      <w:tr w:rsidR="001120D7" w14:paraId="59C814F1" w14:textId="77777777" w:rsidTr="001120D7">
        <w:tc>
          <w:tcPr>
            <w:tcW w:w="0" w:type="auto"/>
          </w:tcPr>
          <w:p w14:paraId="0AB62C4C" w14:textId="6BD847FA" w:rsidR="001120D7" w:rsidRPr="001120D7" w:rsidRDefault="001120D7" w:rsidP="00F842D9">
            <w:pPr>
              <w:pStyle w:val="TAL"/>
              <w:keepNext w:val="0"/>
              <w:keepLines w:val="0"/>
              <w:widowControl w:val="0"/>
              <w:rPr>
                <w:sz w:val="16"/>
              </w:rPr>
            </w:pPr>
            <w:r>
              <w:rPr>
                <w:sz w:val="16"/>
              </w:rPr>
              <w:t>S6-241571</w:t>
            </w:r>
          </w:p>
        </w:tc>
        <w:tc>
          <w:tcPr>
            <w:tcW w:w="0" w:type="auto"/>
          </w:tcPr>
          <w:p w14:paraId="09CE20BA" w14:textId="634E2745" w:rsidR="001120D7" w:rsidRPr="001120D7" w:rsidRDefault="001120D7" w:rsidP="00F842D9">
            <w:pPr>
              <w:pStyle w:val="TAL"/>
              <w:keepNext w:val="0"/>
              <w:keepLines w:val="0"/>
              <w:widowControl w:val="0"/>
              <w:rPr>
                <w:sz w:val="16"/>
              </w:rPr>
            </w:pPr>
            <w:r>
              <w:rPr>
                <w:sz w:val="16"/>
              </w:rPr>
              <w:t>Correction for Discover service APIs</w:t>
            </w:r>
          </w:p>
        </w:tc>
        <w:tc>
          <w:tcPr>
            <w:tcW w:w="0" w:type="auto"/>
          </w:tcPr>
          <w:p w14:paraId="43CA2D20" w14:textId="4845802C" w:rsidR="001120D7" w:rsidRPr="001120D7" w:rsidRDefault="001120D7" w:rsidP="00F842D9">
            <w:pPr>
              <w:pStyle w:val="TAL"/>
              <w:keepNext w:val="0"/>
              <w:keepLines w:val="0"/>
              <w:widowControl w:val="0"/>
              <w:rPr>
                <w:sz w:val="16"/>
              </w:rPr>
            </w:pPr>
            <w:r>
              <w:rPr>
                <w:sz w:val="16"/>
              </w:rPr>
              <w:t>ZTE Corporation</w:t>
            </w:r>
          </w:p>
        </w:tc>
        <w:tc>
          <w:tcPr>
            <w:tcW w:w="0" w:type="auto"/>
          </w:tcPr>
          <w:p w14:paraId="3E320F40" w14:textId="2D52E65C" w:rsidR="001120D7" w:rsidRPr="001120D7" w:rsidRDefault="001120D7" w:rsidP="00F842D9">
            <w:pPr>
              <w:pStyle w:val="TAL"/>
              <w:keepNext w:val="0"/>
              <w:keepLines w:val="0"/>
              <w:widowControl w:val="0"/>
              <w:rPr>
                <w:sz w:val="16"/>
              </w:rPr>
            </w:pPr>
            <w:r>
              <w:rPr>
                <w:sz w:val="16"/>
              </w:rPr>
              <w:t>23.222</w:t>
            </w:r>
          </w:p>
        </w:tc>
        <w:tc>
          <w:tcPr>
            <w:tcW w:w="0" w:type="auto"/>
          </w:tcPr>
          <w:p w14:paraId="217FCFEF" w14:textId="605C311C" w:rsidR="001120D7" w:rsidRPr="001120D7" w:rsidRDefault="001120D7" w:rsidP="00F842D9">
            <w:pPr>
              <w:pStyle w:val="TAL"/>
              <w:keepNext w:val="0"/>
              <w:keepLines w:val="0"/>
              <w:widowControl w:val="0"/>
              <w:rPr>
                <w:sz w:val="16"/>
              </w:rPr>
            </w:pPr>
            <w:r>
              <w:rPr>
                <w:sz w:val="16"/>
              </w:rPr>
              <w:t>0166</w:t>
            </w:r>
          </w:p>
        </w:tc>
        <w:tc>
          <w:tcPr>
            <w:tcW w:w="0" w:type="auto"/>
          </w:tcPr>
          <w:p w14:paraId="3F58DAD1" w14:textId="4BD4E945" w:rsidR="001120D7" w:rsidRPr="001120D7" w:rsidRDefault="001120D7" w:rsidP="00F842D9">
            <w:pPr>
              <w:pStyle w:val="TAR"/>
              <w:keepNext w:val="0"/>
              <w:keepLines w:val="0"/>
              <w:widowControl w:val="0"/>
              <w:rPr>
                <w:sz w:val="16"/>
              </w:rPr>
            </w:pPr>
            <w:r>
              <w:rPr>
                <w:sz w:val="16"/>
              </w:rPr>
              <w:t>2</w:t>
            </w:r>
          </w:p>
        </w:tc>
        <w:tc>
          <w:tcPr>
            <w:tcW w:w="0" w:type="auto"/>
          </w:tcPr>
          <w:p w14:paraId="4ECF5958" w14:textId="4205DDB3" w:rsidR="001120D7" w:rsidRPr="001120D7" w:rsidRDefault="001120D7" w:rsidP="00F842D9">
            <w:pPr>
              <w:pStyle w:val="TAL"/>
              <w:keepNext w:val="0"/>
              <w:keepLines w:val="0"/>
              <w:widowControl w:val="0"/>
              <w:rPr>
                <w:sz w:val="16"/>
              </w:rPr>
            </w:pPr>
            <w:r>
              <w:rPr>
                <w:sz w:val="16"/>
              </w:rPr>
              <w:t>Rel-18</w:t>
            </w:r>
          </w:p>
        </w:tc>
        <w:tc>
          <w:tcPr>
            <w:tcW w:w="0" w:type="auto"/>
          </w:tcPr>
          <w:p w14:paraId="03A36182" w14:textId="7616E980" w:rsidR="001120D7" w:rsidRPr="001120D7" w:rsidRDefault="001120D7" w:rsidP="00F842D9">
            <w:pPr>
              <w:pStyle w:val="TAL"/>
              <w:keepNext w:val="0"/>
              <w:keepLines w:val="0"/>
              <w:widowControl w:val="0"/>
              <w:rPr>
                <w:sz w:val="16"/>
              </w:rPr>
            </w:pPr>
            <w:r>
              <w:rPr>
                <w:sz w:val="16"/>
              </w:rPr>
              <w:t>A</w:t>
            </w:r>
          </w:p>
        </w:tc>
        <w:tc>
          <w:tcPr>
            <w:tcW w:w="0" w:type="auto"/>
          </w:tcPr>
          <w:p w14:paraId="2DE07837" w14:textId="6808CCA8" w:rsidR="001120D7" w:rsidRPr="001120D7" w:rsidRDefault="001120D7" w:rsidP="00F842D9">
            <w:pPr>
              <w:pStyle w:val="TAL"/>
              <w:keepNext w:val="0"/>
              <w:keepLines w:val="0"/>
              <w:widowControl w:val="0"/>
              <w:rPr>
                <w:sz w:val="16"/>
              </w:rPr>
            </w:pPr>
            <w:r>
              <w:rPr>
                <w:sz w:val="16"/>
              </w:rPr>
              <w:t>TEI18, CAPIF</w:t>
            </w:r>
          </w:p>
        </w:tc>
        <w:tc>
          <w:tcPr>
            <w:tcW w:w="0" w:type="auto"/>
          </w:tcPr>
          <w:p w14:paraId="1770B478" w14:textId="34A03E4C" w:rsidR="001120D7" w:rsidRPr="001120D7" w:rsidRDefault="001120D7" w:rsidP="00F842D9">
            <w:pPr>
              <w:pStyle w:val="TAL"/>
              <w:keepNext w:val="0"/>
              <w:keepLines w:val="0"/>
              <w:widowControl w:val="0"/>
              <w:rPr>
                <w:sz w:val="16"/>
              </w:rPr>
            </w:pPr>
            <w:r>
              <w:rPr>
                <w:sz w:val="16"/>
              </w:rPr>
              <w:t>agreed</w:t>
            </w:r>
          </w:p>
        </w:tc>
      </w:tr>
      <w:tr w:rsidR="001120D7" w14:paraId="54D71FA8" w14:textId="77777777" w:rsidTr="001120D7">
        <w:tc>
          <w:tcPr>
            <w:tcW w:w="0" w:type="auto"/>
          </w:tcPr>
          <w:p w14:paraId="61AE287B" w14:textId="5BE6478C" w:rsidR="001120D7" w:rsidRPr="001120D7" w:rsidRDefault="001120D7" w:rsidP="00F842D9">
            <w:pPr>
              <w:pStyle w:val="TAL"/>
              <w:keepNext w:val="0"/>
              <w:keepLines w:val="0"/>
              <w:widowControl w:val="0"/>
              <w:rPr>
                <w:sz w:val="16"/>
              </w:rPr>
            </w:pPr>
            <w:r>
              <w:rPr>
                <w:sz w:val="16"/>
              </w:rPr>
              <w:t>S6-241068</w:t>
            </w:r>
          </w:p>
        </w:tc>
        <w:tc>
          <w:tcPr>
            <w:tcW w:w="0" w:type="auto"/>
          </w:tcPr>
          <w:p w14:paraId="7153E773" w14:textId="2C53A5B2" w:rsidR="001120D7" w:rsidRPr="001120D7" w:rsidRDefault="001120D7" w:rsidP="00F842D9">
            <w:pPr>
              <w:pStyle w:val="TAL"/>
              <w:keepNext w:val="0"/>
              <w:keepLines w:val="0"/>
              <w:widowControl w:val="0"/>
              <w:rPr>
                <w:sz w:val="16"/>
              </w:rPr>
            </w:pPr>
            <w:r>
              <w:rPr>
                <w:sz w:val="16"/>
              </w:rPr>
              <w:t>Correction for Discover service APIs</w:t>
            </w:r>
          </w:p>
        </w:tc>
        <w:tc>
          <w:tcPr>
            <w:tcW w:w="0" w:type="auto"/>
          </w:tcPr>
          <w:p w14:paraId="3AE30EC7" w14:textId="20085D5B" w:rsidR="001120D7" w:rsidRPr="001120D7" w:rsidRDefault="001120D7" w:rsidP="00F842D9">
            <w:pPr>
              <w:pStyle w:val="TAL"/>
              <w:keepNext w:val="0"/>
              <w:keepLines w:val="0"/>
              <w:widowControl w:val="0"/>
              <w:rPr>
                <w:sz w:val="16"/>
              </w:rPr>
            </w:pPr>
            <w:r>
              <w:rPr>
                <w:sz w:val="16"/>
              </w:rPr>
              <w:t>ZTE Corporation</w:t>
            </w:r>
          </w:p>
        </w:tc>
        <w:tc>
          <w:tcPr>
            <w:tcW w:w="0" w:type="auto"/>
          </w:tcPr>
          <w:p w14:paraId="33BAC6A1" w14:textId="7BF22EAB" w:rsidR="001120D7" w:rsidRPr="001120D7" w:rsidRDefault="001120D7" w:rsidP="00F842D9">
            <w:pPr>
              <w:pStyle w:val="TAL"/>
              <w:keepNext w:val="0"/>
              <w:keepLines w:val="0"/>
              <w:widowControl w:val="0"/>
              <w:rPr>
                <w:sz w:val="16"/>
              </w:rPr>
            </w:pPr>
            <w:r>
              <w:rPr>
                <w:sz w:val="16"/>
              </w:rPr>
              <w:t>23.222</w:t>
            </w:r>
          </w:p>
        </w:tc>
        <w:tc>
          <w:tcPr>
            <w:tcW w:w="0" w:type="auto"/>
          </w:tcPr>
          <w:p w14:paraId="1F62DC44" w14:textId="14F54252" w:rsidR="001120D7" w:rsidRPr="001120D7" w:rsidRDefault="001120D7" w:rsidP="00F842D9">
            <w:pPr>
              <w:pStyle w:val="TAL"/>
              <w:keepNext w:val="0"/>
              <w:keepLines w:val="0"/>
              <w:widowControl w:val="0"/>
              <w:rPr>
                <w:sz w:val="16"/>
              </w:rPr>
            </w:pPr>
            <w:r>
              <w:rPr>
                <w:sz w:val="16"/>
              </w:rPr>
              <w:t>0167</w:t>
            </w:r>
          </w:p>
        </w:tc>
        <w:tc>
          <w:tcPr>
            <w:tcW w:w="0" w:type="auto"/>
          </w:tcPr>
          <w:p w14:paraId="2EA8E503" w14:textId="1FFE025B" w:rsidR="001120D7" w:rsidRPr="001120D7" w:rsidRDefault="001120D7" w:rsidP="00F842D9">
            <w:pPr>
              <w:pStyle w:val="TAR"/>
              <w:keepNext w:val="0"/>
              <w:keepLines w:val="0"/>
              <w:widowControl w:val="0"/>
              <w:rPr>
                <w:sz w:val="16"/>
              </w:rPr>
            </w:pPr>
            <w:r>
              <w:rPr>
                <w:sz w:val="16"/>
              </w:rPr>
              <w:t>-</w:t>
            </w:r>
          </w:p>
        </w:tc>
        <w:tc>
          <w:tcPr>
            <w:tcW w:w="0" w:type="auto"/>
          </w:tcPr>
          <w:p w14:paraId="2066626F" w14:textId="6EAD2A3B" w:rsidR="001120D7" w:rsidRPr="001120D7" w:rsidRDefault="001120D7" w:rsidP="00F842D9">
            <w:pPr>
              <w:pStyle w:val="TAL"/>
              <w:keepNext w:val="0"/>
              <w:keepLines w:val="0"/>
              <w:widowControl w:val="0"/>
              <w:rPr>
                <w:sz w:val="16"/>
              </w:rPr>
            </w:pPr>
            <w:r>
              <w:rPr>
                <w:sz w:val="16"/>
              </w:rPr>
              <w:t>Rel-19</w:t>
            </w:r>
          </w:p>
        </w:tc>
        <w:tc>
          <w:tcPr>
            <w:tcW w:w="0" w:type="auto"/>
          </w:tcPr>
          <w:p w14:paraId="12DAF499" w14:textId="043A1D16" w:rsidR="001120D7" w:rsidRPr="001120D7" w:rsidRDefault="001120D7" w:rsidP="00F842D9">
            <w:pPr>
              <w:pStyle w:val="TAL"/>
              <w:keepNext w:val="0"/>
              <w:keepLines w:val="0"/>
              <w:widowControl w:val="0"/>
              <w:rPr>
                <w:sz w:val="16"/>
              </w:rPr>
            </w:pPr>
            <w:r>
              <w:rPr>
                <w:sz w:val="16"/>
              </w:rPr>
              <w:t>A</w:t>
            </w:r>
          </w:p>
        </w:tc>
        <w:tc>
          <w:tcPr>
            <w:tcW w:w="0" w:type="auto"/>
          </w:tcPr>
          <w:p w14:paraId="74E654DD" w14:textId="447A8E03" w:rsidR="001120D7" w:rsidRPr="001120D7" w:rsidRDefault="001120D7" w:rsidP="00F842D9">
            <w:pPr>
              <w:pStyle w:val="TAL"/>
              <w:keepNext w:val="0"/>
              <w:keepLines w:val="0"/>
              <w:widowControl w:val="0"/>
              <w:rPr>
                <w:sz w:val="16"/>
              </w:rPr>
            </w:pPr>
            <w:r>
              <w:rPr>
                <w:sz w:val="16"/>
              </w:rPr>
              <w:t>-</w:t>
            </w:r>
          </w:p>
        </w:tc>
        <w:tc>
          <w:tcPr>
            <w:tcW w:w="0" w:type="auto"/>
          </w:tcPr>
          <w:p w14:paraId="4352A6D5" w14:textId="2CA6EBB2" w:rsidR="001120D7" w:rsidRPr="001120D7" w:rsidRDefault="001120D7" w:rsidP="00F842D9">
            <w:pPr>
              <w:pStyle w:val="TAL"/>
              <w:keepNext w:val="0"/>
              <w:keepLines w:val="0"/>
              <w:widowControl w:val="0"/>
              <w:rPr>
                <w:sz w:val="16"/>
              </w:rPr>
            </w:pPr>
            <w:r>
              <w:rPr>
                <w:sz w:val="16"/>
              </w:rPr>
              <w:t>revised</w:t>
            </w:r>
          </w:p>
        </w:tc>
      </w:tr>
      <w:tr w:rsidR="001120D7" w14:paraId="0251F86D" w14:textId="77777777" w:rsidTr="001120D7">
        <w:tc>
          <w:tcPr>
            <w:tcW w:w="0" w:type="auto"/>
          </w:tcPr>
          <w:p w14:paraId="421180CB" w14:textId="1DB412FD" w:rsidR="001120D7" w:rsidRPr="001120D7" w:rsidRDefault="001120D7" w:rsidP="00F842D9">
            <w:pPr>
              <w:pStyle w:val="TAL"/>
              <w:keepNext w:val="0"/>
              <w:keepLines w:val="0"/>
              <w:widowControl w:val="0"/>
              <w:rPr>
                <w:sz w:val="16"/>
              </w:rPr>
            </w:pPr>
            <w:r>
              <w:rPr>
                <w:sz w:val="16"/>
              </w:rPr>
              <w:t>S6-241392</w:t>
            </w:r>
          </w:p>
        </w:tc>
        <w:tc>
          <w:tcPr>
            <w:tcW w:w="0" w:type="auto"/>
          </w:tcPr>
          <w:p w14:paraId="3486C224" w14:textId="20493FE4" w:rsidR="001120D7" w:rsidRPr="001120D7" w:rsidRDefault="001120D7" w:rsidP="00F842D9">
            <w:pPr>
              <w:pStyle w:val="TAL"/>
              <w:keepNext w:val="0"/>
              <w:keepLines w:val="0"/>
              <w:widowControl w:val="0"/>
              <w:rPr>
                <w:sz w:val="16"/>
              </w:rPr>
            </w:pPr>
            <w:r>
              <w:rPr>
                <w:sz w:val="16"/>
              </w:rPr>
              <w:t>Correction for Discover service APIs</w:t>
            </w:r>
          </w:p>
        </w:tc>
        <w:tc>
          <w:tcPr>
            <w:tcW w:w="0" w:type="auto"/>
          </w:tcPr>
          <w:p w14:paraId="30D2A31D" w14:textId="3524DF5A" w:rsidR="001120D7" w:rsidRPr="001120D7" w:rsidRDefault="001120D7" w:rsidP="00F842D9">
            <w:pPr>
              <w:pStyle w:val="TAL"/>
              <w:keepNext w:val="0"/>
              <w:keepLines w:val="0"/>
              <w:widowControl w:val="0"/>
              <w:rPr>
                <w:sz w:val="16"/>
              </w:rPr>
            </w:pPr>
            <w:r>
              <w:rPr>
                <w:sz w:val="16"/>
              </w:rPr>
              <w:t>ZTE Corporation</w:t>
            </w:r>
          </w:p>
        </w:tc>
        <w:tc>
          <w:tcPr>
            <w:tcW w:w="0" w:type="auto"/>
          </w:tcPr>
          <w:p w14:paraId="1BC866AE" w14:textId="62994B25" w:rsidR="001120D7" w:rsidRPr="001120D7" w:rsidRDefault="001120D7" w:rsidP="00F842D9">
            <w:pPr>
              <w:pStyle w:val="TAL"/>
              <w:keepNext w:val="0"/>
              <w:keepLines w:val="0"/>
              <w:widowControl w:val="0"/>
              <w:rPr>
                <w:sz w:val="16"/>
              </w:rPr>
            </w:pPr>
            <w:r>
              <w:rPr>
                <w:sz w:val="16"/>
              </w:rPr>
              <w:t>23.222</w:t>
            </w:r>
          </w:p>
        </w:tc>
        <w:tc>
          <w:tcPr>
            <w:tcW w:w="0" w:type="auto"/>
          </w:tcPr>
          <w:p w14:paraId="7217DE33" w14:textId="2DE4C746" w:rsidR="001120D7" w:rsidRPr="001120D7" w:rsidRDefault="001120D7" w:rsidP="00F842D9">
            <w:pPr>
              <w:pStyle w:val="TAL"/>
              <w:keepNext w:val="0"/>
              <w:keepLines w:val="0"/>
              <w:widowControl w:val="0"/>
              <w:rPr>
                <w:sz w:val="16"/>
              </w:rPr>
            </w:pPr>
            <w:r>
              <w:rPr>
                <w:sz w:val="16"/>
              </w:rPr>
              <w:t>0167</w:t>
            </w:r>
          </w:p>
        </w:tc>
        <w:tc>
          <w:tcPr>
            <w:tcW w:w="0" w:type="auto"/>
          </w:tcPr>
          <w:p w14:paraId="18B44530" w14:textId="3CBD936F" w:rsidR="001120D7" w:rsidRPr="001120D7" w:rsidRDefault="001120D7" w:rsidP="00F842D9">
            <w:pPr>
              <w:pStyle w:val="TAR"/>
              <w:keepNext w:val="0"/>
              <w:keepLines w:val="0"/>
              <w:widowControl w:val="0"/>
              <w:rPr>
                <w:sz w:val="16"/>
              </w:rPr>
            </w:pPr>
            <w:r>
              <w:rPr>
                <w:sz w:val="16"/>
              </w:rPr>
              <w:t>1</w:t>
            </w:r>
          </w:p>
        </w:tc>
        <w:tc>
          <w:tcPr>
            <w:tcW w:w="0" w:type="auto"/>
          </w:tcPr>
          <w:p w14:paraId="56CF0340" w14:textId="4FCDDC58" w:rsidR="001120D7" w:rsidRPr="001120D7" w:rsidRDefault="001120D7" w:rsidP="00F842D9">
            <w:pPr>
              <w:pStyle w:val="TAL"/>
              <w:keepNext w:val="0"/>
              <w:keepLines w:val="0"/>
              <w:widowControl w:val="0"/>
              <w:rPr>
                <w:sz w:val="16"/>
              </w:rPr>
            </w:pPr>
            <w:r>
              <w:rPr>
                <w:sz w:val="16"/>
              </w:rPr>
              <w:t>Rel-19</w:t>
            </w:r>
          </w:p>
        </w:tc>
        <w:tc>
          <w:tcPr>
            <w:tcW w:w="0" w:type="auto"/>
          </w:tcPr>
          <w:p w14:paraId="5EBC8CA8" w14:textId="278AFFB3" w:rsidR="001120D7" w:rsidRPr="001120D7" w:rsidRDefault="001120D7" w:rsidP="00F842D9">
            <w:pPr>
              <w:pStyle w:val="TAL"/>
              <w:keepNext w:val="0"/>
              <w:keepLines w:val="0"/>
              <w:widowControl w:val="0"/>
              <w:rPr>
                <w:sz w:val="16"/>
              </w:rPr>
            </w:pPr>
            <w:r>
              <w:rPr>
                <w:sz w:val="16"/>
              </w:rPr>
              <w:t>A</w:t>
            </w:r>
          </w:p>
        </w:tc>
        <w:tc>
          <w:tcPr>
            <w:tcW w:w="0" w:type="auto"/>
          </w:tcPr>
          <w:p w14:paraId="026D0424" w14:textId="1A8046CD" w:rsidR="001120D7" w:rsidRPr="001120D7" w:rsidRDefault="001120D7" w:rsidP="00F842D9">
            <w:pPr>
              <w:pStyle w:val="TAL"/>
              <w:keepNext w:val="0"/>
              <w:keepLines w:val="0"/>
              <w:widowControl w:val="0"/>
              <w:rPr>
                <w:sz w:val="16"/>
              </w:rPr>
            </w:pPr>
            <w:r>
              <w:rPr>
                <w:sz w:val="16"/>
              </w:rPr>
              <w:t>eCAPIF</w:t>
            </w:r>
          </w:p>
        </w:tc>
        <w:tc>
          <w:tcPr>
            <w:tcW w:w="0" w:type="auto"/>
          </w:tcPr>
          <w:p w14:paraId="2B449D44" w14:textId="4628F8F8" w:rsidR="001120D7" w:rsidRPr="001120D7" w:rsidRDefault="001120D7" w:rsidP="00F842D9">
            <w:pPr>
              <w:pStyle w:val="TAL"/>
              <w:keepNext w:val="0"/>
              <w:keepLines w:val="0"/>
              <w:widowControl w:val="0"/>
              <w:rPr>
                <w:sz w:val="16"/>
              </w:rPr>
            </w:pPr>
            <w:r>
              <w:rPr>
                <w:sz w:val="16"/>
              </w:rPr>
              <w:t>revised</w:t>
            </w:r>
          </w:p>
        </w:tc>
      </w:tr>
      <w:tr w:rsidR="001120D7" w14:paraId="50F22D0F" w14:textId="77777777" w:rsidTr="001120D7">
        <w:tc>
          <w:tcPr>
            <w:tcW w:w="0" w:type="auto"/>
          </w:tcPr>
          <w:p w14:paraId="00D8C1C3" w14:textId="75B773A2" w:rsidR="001120D7" w:rsidRPr="001120D7" w:rsidRDefault="001120D7" w:rsidP="00F842D9">
            <w:pPr>
              <w:pStyle w:val="TAL"/>
              <w:keepNext w:val="0"/>
              <w:keepLines w:val="0"/>
              <w:widowControl w:val="0"/>
              <w:rPr>
                <w:sz w:val="16"/>
              </w:rPr>
            </w:pPr>
            <w:r>
              <w:rPr>
                <w:sz w:val="16"/>
              </w:rPr>
              <w:t>S6-241572</w:t>
            </w:r>
          </w:p>
        </w:tc>
        <w:tc>
          <w:tcPr>
            <w:tcW w:w="0" w:type="auto"/>
          </w:tcPr>
          <w:p w14:paraId="168DFE01" w14:textId="19DC103B" w:rsidR="001120D7" w:rsidRPr="001120D7" w:rsidRDefault="001120D7" w:rsidP="00F842D9">
            <w:pPr>
              <w:pStyle w:val="TAL"/>
              <w:keepNext w:val="0"/>
              <w:keepLines w:val="0"/>
              <w:widowControl w:val="0"/>
              <w:rPr>
                <w:sz w:val="16"/>
              </w:rPr>
            </w:pPr>
            <w:r>
              <w:rPr>
                <w:sz w:val="16"/>
              </w:rPr>
              <w:t>Correction for Discover service APIs</w:t>
            </w:r>
          </w:p>
        </w:tc>
        <w:tc>
          <w:tcPr>
            <w:tcW w:w="0" w:type="auto"/>
          </w:tcPr>
          <w:p w14:paraId="60562DA0" w14:textId="2A675D02" w:rsidR="001120D7" w:rsidRPr="001120D7" w:rsidRDefault="001120D7" w:rsidP="00F842D9">
            <w:pPr>
              <w:pStyle w:val="TAL"/>
              <w:keepNext w:val="0"/>
              <w:keepLines w:val="0"/>
              <w:widowControl w:val="0"/>
              <w:rPr>
                <w:sz w:val="16"/>
              </w:rPr>
            </w:pPr>
            <w:r>
              <w:rPr>
                <w:sz w:val="16"/>
              </w:rPr>
              <w:t>ZTE Corporation</w:t>
            </w:r>
          </w:p>
        </w:tc>
        <w:tc>
          <w:tcPr>
            <w:tcW w:w="0" w:type="auto"/>
          </w:tcPr>
          <w:p w14:paraId="6521407B" w14:textId="5A67EAB2" w:rsidR="001120D7" w:rsidRPr="001120D7" w:rsidRDefault="001120D7" w:rsidP="00F842D9">
            <w:pPr>
              <w:pStyle w:val="TAL"/>
              <w:keepNext w:val="0"/>
              <w:keepLines w:val="0"/>
              <w:widowControl w:val="0"/>
              <w:rPr>
                <w:sz w:val="16"/>
              </w:rPr>
            </w:pPr>
            <w:r>
              <w:rPr>
                <w:sz w:val="16"/>
              </w:rPr>
              <w:t>23.222</w:t>
            </w:r>
          </w:p>
        </w:tc>
        <w:tc>
          <w:tcPr>
            <w:tcW w:w="0" w:type="auto"/>
          </w:tcPr>
          <w:p w14:paraId="47B39FAD" w14:textId="5FA387C1" w:rsidR="001120D7" w:rsidRPr="001120D7" w:rsidRDefault="001120D7" w:rsidP="00F842D9">
            <w:pPr>
              <w:pStyle w:val="TAL"/>
              <w:keepNext w:val="0"/>
              <w:keepLines w:val="0"/>
              <w:widowControl w:val="0"/>
              <w:rPr>
                <w:sz w:val="16"/>
              </w:rPr>
            </w:pPr>
            <w:r>
              <w:rPr>
                <w:sz w:val="16"/>
              </w:rPr>
              <w:t>0167</w:t>
            </w:r>
          </w:p>
        </w:tc>
        <w:tc>
          <w:tcPr>
            <w:tcW w:w="0" w:type="auto"/>
          </w:tcPr>
          <w:p w14:paraId="51018664" w14:textId="1F9BCFD5" w:rsidR="001120D7" w:rsidRPr="001120D7" w:rsidRDefault="001120D7" w:rsidP="00F842D9">
            <w:pPr>
              <w:pStyle w:val="TAR"/>
              <w:keepNext w:val="0"/>
              <w:keepLines w:val="0"/>
              <w:widowControl w:val="0"/>
              <w:rPr>
                <w:sz w:val="16"/>
              </w:rPr>
            </w:pPr>
            <w:r>
              <w:rPr>
                <w:sz w:val="16"/>
              </w:rPr>
              <w:t>2</w:t>
            </w:r>
          </w:p>
        </w:tc>
        <w:tc>
          <w:tcPr>
            <w:tcW w:w="0" w:type="auto"/>
          </w:tcPr>
          <w:p w14:paraId="428D7C4D" w14:textId="3780D441" w:rsidR="001120D7" w:rsidRPr="001120D7" w:rsidRDefault="001120D7" w:rsidP="00F842D9">
            <w:pPr>
              <w:pStyle w:val="TAL"/>
              <w:keepNext w:val="0"/>
              <w:keepLines w:val="0"/>
              <w:widowControl w:val="0"/>
              <w:rPr>
                <w:sz w:val="16"/>
              </w:rPr>
            </w:pPr>
            <w:r>
              <w:rPr>
                <w:sz w:val="16"/>
              </w:rPr>
              <w:t>Rel-19</w:t>
            </w:r>
          </w:p>
        </w:tc>
        <w:tc>
          <w:tcPr>
            <w:tcW w:w="0" w:type="auto"/>
          </w:tcPr>
          <w:p w14:paraId="48E664DF" w14:textId="645B8C17" w:rsidR="001120D7" w:rsidRPr="001120D7" w:rsidRDefault="001120D7" w:rsidP="00F842D9">
            <w:pPr>
              <w:pStyle w:val="TAL"/>
              <w:keepNext w:val="0"/>
              <w:keepLines w:val="0"/>
              <w:widowControl w:val="0"/>
              <w:rPr>
                <w:sz w:val="16"/>
              </w:rPr>
            </w:pPr>
            <w:r>
              <w:rPr>
                <w:sz w:val="16"/>
              </w:rPr>
              <w:t>A</w:t>
            </w:r>
          </w:p>
        </w:tc>
        <w:tc>
          <w:tcPr>
            <w:tcW w:w="0" w:type="auto"/>
          </w:tcPr>
          <w:p w14:paraId="49B8A31E" w14:textId="271A3D53" w:rsidR="001120D7" w:rsidRPr="001120D7" w:rsidRDefault="001120D7" w:rsidP="00F842D9">
            <w:pPr>
              <w:pStyle w:val="TAL"/>
              <w:keepNext w:val="0"/>
              <w:keepLines w:val="0"/>
              <w:widowControl w:val="0"/>
              <w:rPr>
                <w:sz w:val="16"/>
              </w:rPr>
            </w:pPr>
            <w:r>
              <w:rPr>
                <w:sz w:val="16"/>
              </w:rPr>
              <w:t>TEI18, CAPIF</w:t>
            </w:r>
          </w:p>
        </w:tc>
        <w:tc>
          <w:tcPr>
            <w:tcW w:w="0" w:type="auto"/>
          </w:tcPr>
          <w:p w14:paraId="4B568326" w14:textId="34AF735E" w:rsidR="001120D7" w:rsidRPr="001120D7" w:rsidRDefault="001120D7" w:rsidP="00F842D9">
            <w:pPr>
              <w:pStyle w:val="TAL"/>
              <w:keepNext w:val="0"/>
              <w:keepLines w:val="0"/>
              <w:widowControl w:val="0"/>
              <w:rPr>
                <w:sz w:val="16"/>
              </w:rPr>
            </w:pPr>
            <w:r>
              <w:rPr>
                <w:sz w:val="16"/>
              </w:rPr>
              <w:t>agreed</w:t>
            </w:r>
          </w:p>
        </w:tc>
      </w:tr>
      <w:tr w:rsidR="001120D7" w14:paraId="27CB80AB" w14:textId="77777777" w:rsidTr="001120D7">
        <w:tc>
          <w:tcPr>
            <w:tcW w:w="0" w:type="auto"/>
          </w:tcPr>
          <w:p w14:paraId="15B1FCBF" w14:textId="4513F8D6" w:rsidR="001120D7" w:rsidRPr="001120D7" w:rsidRDefault="001120D7" w:rsidP="00F842D9">
            <w:pPr>
              <w:pStyle w:val="TAL"/>
              <w:keepNext w:val="0"/>
              <w:keepLines w:val="0"/>
              <w:widowControl w:val="0"/>
              <w:rPr>
                <w:sz w:val="16"/>
              </w:rPr>
            </w:pPr>
            <w:r>
              <w:rPr>
                <w:sz w:val="16"/>
              </w:rPr>
              <w:t>S6-241079</w:t>
            </w:r>
          </w:p>
        </w:tc>
        <w:tc>
          <w:tcPr>
            <w:tcW w:w="0" w:type="auto"/>
          </w:tcPr>
          <w:p w14:paraId="6839D6FE" w14:textId="2A3E05FB" w:rsidR="001120D7" w:rsidRPr="001120D7" w:rsidRDefault="001120D7" w:rsidP="00F842D9">
            <w:pPr>
              <w:pStyle w:val="TAL"/>
              <w:keepNext w:val="0"/>
              <w:keepLines w:val="0"/>
              <w:widowControl w:val="0"/>
              <w:rPr>
                <w:sz w:val="16"/>
              </w:rPr>
            </w:pPr>
            <w:r>
              <w:rPr>
                <w:sz w:val="16"/>
              </w:rPr>
              <w:t>Add missing function to resource owner function</w:t>
            </w:r>
          </w:p>
        </w:tc>
        <w:tc>
          <w:tcPr>
            <w:tcW w:w="0" w:type="auto"/>
          </w:tcPr>
          <w:p w14:paraId="0DF9C38A" w14:textId="287838AA" w:rsidR="001120D7" w:rsidRPr="001120D7" w:rsidRDefault="001120D7" w:rsidP="00F842D9">
            <w:pPr>
              <w:pStyle w:val="TAL"/>
              <w:keepNext w:val="0"/>
              <w:keepLines w:val="0"/>
              <w:widowControl w:val="0"/>
              <w:rPr>
                <w:sz w:val="16"/>
              </w:rPr>
            </w:pPr>
            <w:r>
              <w:rPr>
                <w:sz w:val="16"/>
              </w:rPr>
              <w:t>Apple (UK) Limited</w:t>
            </w:r>
          </w:p>
        </w:tc>
        <w:tc>
          <w:tcPr>
            <w:tcW w:w="0" w:type="auto"/>
          </w:tcPr>
          <w:p w14:paraId="41CF42E0" w14:textId="27229A5D" w:rsidR="001120D7" w:rsidRPr="001120D7" w:rsidRDefault="001120D7" w:rsidP="00F842D9">
            <w:pPr>
              <w:pStyle w:val="TAL"/>
              <w:keepNext w:val="0"/>
              <w:keepLines w:val="0"/>
              <w:widowControl w:val="0"/>
              <w:rPr>
                <w:sz w:val="16"/>
              </w:rPr>
            </w:pPr>
            <w:r>
              <w:rPr>
                <w:sz w:val="16"/>
              </w:rPr>
              <w:t>23.222</w:t>
            </w:r>
          </w:p>
        </w:tc>
        <w:tc>
          <w:tcPr>
            <w:tcW w:w="0" w:type="auto"/>
          </w:tcPr>
          <w:p w14:paraId="474558A0" w14:textId="7588BBFF" w:rsidR="001120D7" w:rsidRPr="001120D7" w:rsidRDefault="001120D7" w:rsidP="00F842D9">
            <w:pPr>
              <w:pStyle w:val="TAL"/>
              <w:keepNext w:val="0"/>
              <w:keepLines w:val="0"/>
              <w:widowControl w:val="0"/>
              <w:rPr>
                <w:sz w:val="16"/>
              </w:rPr>
            </w:pPr>
            <w:r>
              <w:rPr>
                <w:sz w:val="16"/>
              </w:rPr>
              <w:t>0168</w:t>
            </w:r>
          </w:p>
        </w:tc>
        <w:tc>
          <w:tcPr>
            <w:tcW w:w="0" w:type="auto"/>
          </w:tcPr>
          <w:p w14:paraId="4A65D661" w14:textId="19A11A27" w:rsidR="001120D7" w:rsidRPr="001120D7" w:rsidRDefault="001120D7" w:rsidP="00F842D9">
            <w:pPr>
              <w:pStyle w:val="TAR"/>
              <w:keepNext w:val="0"/>
              <w:keepLines w:val="0"/>
              <w:widowControl w:val="0"/>
              <w:rPr>
                <w:sz w:val="16"/>
              </w:rPr>
            </w:pPr>
            <w:r>
              <w:rPr>
                <w:sz w:val="16"/>
              </w:rPr>
              <w:t>-</w:t>
            </w:r>
          </w:p>
        </w:tc>
        <w:tc>
          <w:tcPr>
            <w:tcW w:w="0" w:type="auto"/>
          </w:tcPr>
          <w:p w14:paraId="3FDE226D" w14:textId="54750F07" w:rsidR="001120D7" w:rsidRPr="001120D7" w:rsidRDefault="001120D7" w:rsidP="00F842D9">
            <w:pPr>
              <w:pStyle w:val="TAL"/>
              <w:keepNext w:val="0"/>
              <w:keepLines w:val="0"/>
              <w:widowControl w:val="0"/>
              <w:rPr>
                <w:sz w:val="16"/>
              </w:rPr>
            </w:pPr>
            <w:r>
              <w:rPr>
                <w:sz w:val="16"/>
              </w:rPr>
              <w:t>Rel-18</w:t>
            </w:r>
          </w:p>
        </w:tc>
        <w:tc>
          <w:tcPr>
            <w:tcW w:w="0" w:type="auto"/>
          </w:tcPr>
          <w:p w14:paraId="47DB8B9C" w14:textId="29CE569C" w:rsidR="001120D7" w:rsidRPr="001120D7" w:rsidRDefault="001120D7" w:rsidP="00F842D9">
            <w:pPr>
              <w:pStyle w:val="TAL"/>
              <w:keepNext w:val="0"/>
              <w:keepLines w:val="0"/>
              <w:widowControl w:val="0"/>
              <w:rPr>
                <w:sz w:val="16"/>
              </w:rPr>
            </w:pPr>
            <w:r>
              <w:rPr>
                <w:sz w:val="16"/>
              </w:rPr>
              <w:t>F</w:t>
            </w:r>
          </w:p>
        </w:tc>
        <w:tc>
          <w:tcPr>
            <w:tcW w:w="0" w:type="auto"/>
          </w:tcPr>
          <w:p w14:paraId="4C87BB9C" w14:textId="6BDD7B0E" w:rsidR="001120D7" w:rsidRPr="001120D7" w:rsidRDefault="001120D7" w:rsidP="00F842D9">
            <w:pPr>
              <w:pStyle w:val="TAL"/>
              <w:keepNext w:val="0"/>
              <w:keepLines w:val="0"/>
              <w:widowControl w:val="0"/>
              <w:rPr>
                <w:sz w:val="16"/>
              </w:rPr>
            </w:pPr>
            <w:r>
              <w:rPr>
                <w:sz w:val="16"/>
              </w:rPr>
              <w:t>SNAAPP</w:t>
            </w:r>
          </w:p>
        </w:tc>
        <w:tc>
          <w:tcPr>
            <w:tcW w:w="0" w:type="auto"/>
          </w:tcPr>
          <w:p w14:paraId="0E3524A5" w14:textId="2AC6C6DE" w:rsidR="001120D7" w:rsidRPr="001120D7" w:rsidRDefault="001120D7" w:rsidP="00F842D9">
            <w:pPr>
              <w:pStyle w:val="TAL"/>
              <w:keepNext w:val="0"/>
              <w:keepLines w:val="0"/>
              <w:widowControl w:val="0"/>
              <w:rPr>
                <w:sz w:val="16"/>
              </w:rPr>
            </w:pPr>
            <w:r>
              <w:rPr>
                <w:sz w:val="16"/>
              </w:rPr>
              <w:t>revised</w:t>
            </w:r>
          </w:p>
        </w:tc>
      </w:tr>
      <w:tr w:rsidR="001120D7" w14:paraId="76E9FED2" w14:textId="77777777" w:rsidTr="001120D7">
        <w:tc>
          <w:tcPr>
            <w:tcW w:w="0" w:type="auto"/>
          </w:tcPr>
          <w:p w14:paraId="6AD289C1" w14:textId="09E1C6BD" w:rsidR="001120D7" w:rsidRPr="001120D7" w:rsidRDefault="001120D7" w:rsidP="00F842D9">
            <w:pPr>
              <w:pStyle w:val="TAL"/>
              <w:keepNext w:val="0"/>
              <w:keepLines w:val="0"/>
              <w:widowControl w:val="0"/>
              <w:rPr>
                <w:sz w:val="16"/>
              </w:rPr>
            </w:pPr>
            <w:r>
              <w:rPr>
                <w:sz w:val="16"/>
              </w:rPr>
              <w:t>S6-241425</w:t>
            </w:r>
          </w:p>
        </w:tc>
        <w:tc>
          <w:tcPr>
            <w:tcW w:w="0" w:type="auto"/>
          </w:tcPr>
          <w:p w14:paraId="29FB9E5C" w14:textId="3591EB4C" w:rsidR="001120D7" w:rsidRPr="001120D7" w:rsidRDefault="001120D7" w:rsidP="00F842D9">
            <w:pPr>
              <w:pStyle w:val="TAL"/>
              <w:keepNext w:val="0"/>
              <w:keepLines w:val="0"/>
              <w:widowControl w:val="0"/>
              <w:rPr>
                <w:sz w:val="16"/>
              </w:rPr>
            </w:pPr>
            <w:r>
              <w:rPr>
                <w:sz w:val="16"/>
              </w:rPr>
              <w:t>Add missing function to resource owner function</w:t>
            </w:r>
          </w:p>
        </w:tc>
        <w:tc>
          <w:tcPr>
            <w:tcW w:w="0" w:type="auto"/>
          </w:tcPr>
          <w:p w14:paraId="34F702F8" w14:textId="39FC83A6" w:rsidR="001120D7" w:rsidRPr="001120D7" w:rsidRDefault="001120D7" w:rsidP="00F842D9">
            <w:pPr>
              <w:pStyle w:val="TAL"/>
              <w:keepNext w:val="0"/>
              <w:keepLines w:val="0"/>
              <w:widowControl w:val="0"/>
              <w:rPr>
                <w:sz w:val="16"/>
              </w:rPr>
            </w:pPr>
            <w:r>
              <w:rPr>
                <w:sz w:val="16"/>
              </w:rPr>
              <w:t>Apple (UK) Limited</w:t>
            </w:r>
          </w:p>
        </w:tc>
        <w:tc>
          <w:tcPr>
            <w:tcW w:w="0" w:type="auto"/>
          </w:tcPr>
          <w:p w14:paraId="0339ABE1" w14:textId="27534442" w:rsidR="001120D7" w:rsidRPr="001120D7" w:rsidRDefault="001120D7" w:rsidP="00F842D9">
            <w:pPr>
              <w:pStyle w:val="TAL"/>
              <w:keepNext w:val="0"/>
              <w:keepLines w:val="0"/>
              <w:widowControl w:val="0"/>
              <w:rPr>
                <w:sz w:val="16"/>
              </w:rPr>
            </w:pPr>
            <w:r>
              <w:rPr>
                <w:sz w:val="16"/>
              </w:rPr>
              <w:t>23.222</w:t>
            </w:r>
          </w:p>
        </w:tc>
        <w:tc>
          <w:tcPr>
            <w:tcW w:w="0" w:type="auto"/>
          </w:tcPr>
          <w:p w14:paraId="56838AAA" w14:textId="406E605C" w:rsidR="001120D7" w:rsidRPr="001120D7" w:rsidRDefault="001120D7" w:rsidP="00F842D9">
            <w:pPr>
              <w:pStyle w:val="TAL"/>
              <w:keepNext w:val="0"/>
              <w:keepLines w:val="0"/>
              <w:widowControl w:val="0"/>
              <w:rPr>
                <w:sz w:val="16"/>
              </w:rPr>
            </w:pPr>
            <w:r>
              <w:rPr>
                <w:sz w:val="16"/>
              </w:rPr>
              <w:t>0168</w:t>
            </w:r>
          </w:p>
        </w:tc>
        <w:tc>
          <w:tcPr>
            <w:tcW w:w="0" w:type="auto"/>
          </w:tcPr>
          <w:p w14:paraId="0F6B70E2" w14:textId="65736EBB" w:rsidR="001120D7" w:rsidRPr="001120D7" w:rsidRDefault="001120D7" w:rsidP="00F842D9">
            <w:pPr>
              <w:pStyle w:val="TAR"/>
              <w:keepNext w:val="0"/>
              <w:keepLines w:val="0"/>
              <w:widowControl w:val="0"/>
              <w:rPr>
                <w:sz w:val="16"/>
              </w:rPr>
            </w:pPr>
            <w:r>
              <w:rPr>
                <w:sz w:val="16"/>
              </w:rPr>
              <w:t>1</w:t>
            </w:r>
          </w:p>
        </w:tc>
        <w:tc>
          <w:tcPr>
            <w:tcW w:w="0" w:type="auto"/>
          </w:tcPr>
          <w:p w14:paraId="27D63F68" w14:textId="186BD673" w:rsidR="001120D7" w:rsidRPr="001120D7" w:rsidRDefault="001120D7" w:rsidP="00F842D9">
            <w:pPr>
              <w:pStyle w:val="TAL"/>
              <w:keepNext w:val="0"/>
              <w:keepLines w:val="0"/>
              <w:widowControl w:val="0"/>
              <w:rPr>
                <w:sz w:val="16"/>
              </w:rPr>
            </w:pPr>
            <w:r>
              <w:rPr>
                <w:sz w:val="16"/>
              </w:rPr>
              <w:t>Rel-18</w:t>
            </w:r>
          </w:p>
        </w:tc>
        <w:tc>
          <w:tcPr>
            <w:tcW w:w="0" w:type="auto"/>
          </w:tcPr>
          <w:p w14:paraId="614B4030" w14:textId="7C0EBD6F" w:rsidR="001120D7" w:rsidRPr="001120D7" w:rsidRDefault="001120D7" w:rsidP="00F842D9">
            <w:pPr>
              <w:pStyle w:val="TAL"/>
              <w:keepNext w:val="0"/>
              <w:keepLines w:val="0"/>
              <w:widowControl w:val="0"/>
              <w:rPr>
                <w:sz w:val="16"/>
              </w:rPr>
            </w:pPr>
            <w:r>
              <w:rPr>
                <w:sz w:val="16"/>
              </w:rPr>
              <w:t>F</w:t>
            </w:r>
          </w:p>
        </w:tc>
        <w:tc>
          <w:tcPr>
            <w:tcW w:w="0" w:type="auto"/>
          </w:tcPr>
          <w:p w14:paraId="1EEA4F40" w14:textId="5C864C59" w:rsidR="001120D7" w:rsidRPr="001120D7" w:rsidRDefault="001120D7" w:rsidP="00F842D9">
            <w:pPr>
              <w:pStyle w:val="TAL"/>
              <w:keepNext w:val="0"/>
              <w:keepLines w:val="0"/>
              <w:widowControl w:val="0"/>
              <w:rPr>
                <w:sz w:val="16"/>
              </w:rPr>
            </w:pPr>
            <w:r>
              <w:rPr>
                <w:sz w:val="16"/>
              </w:rPr>
              <w:t>SNAAPP</w:t>
            </w:r>
          </w:p>
        </w:tc>
        <w:tc>
          <w:tcPr>
            <w:tcW w:w="0" w:type="auto"/>
          </w:tcPr>
          <w:p w14:paraId="1DEF0D9D" w14:textId="272BEA72" w:rsidR="001120D7" w:rsidRPr="001120D7" w:rsidRDefault="001120D7" w:rsidP="00F842D9">
            <w:pPr>
              <w:pStyle w:val="TAL"/>
              <w:keepNext w:val="0"/>
              <w:keepLines w:val="0"/>
              <w:widowControl w:val="0"/>
              <w:rPr>
                <w:sz w:val="16"/>
              </w:rPr>
            </w:pPr>
            <w:r>
              <w:rPr>
                <w:sz w:val="16"/>
              </w:rPr>
              <w:t>agreed</w:t>
            </w:r>
          </w:p>
        </w:tc>
      </w:tr>
      <w:tr w:rsidR="001120D7" w14:paraId="434F96FE" w14:textId="77777777" w:rsidTr="001120D7">
        <w:tc>
          <w:tcPr>
            <w:tcW w:w="0" w:type="auto"/>
          </w:tcPr>
          <w:p w14:paraId="532EDB45" w14:textId="5F606D95" w:rsidR="001120D7" w:rsidRPr="001120D7" w:rsidRDefault="001120D7" w:rsidP="00F842D9">
            <w:pPr>
              <w:pStyle w:val="TAL"/>
              <w:keepNext w:val="0"/>
              <w:keepLines w:val="0"/>
              <w:widowControl w:val="0"/>
              <w:rPr>
                <w:sz w:val="16"/>
              </w:rPr>
            </w:pPr>
            <w:r>
              <w:rPr>
                <w:sz w:val="16"/>
              </w:rPr>
              <w:t>S6-241082</w:t>
            </w:r>
          </w:p>
        </w:tc>
        <w:tc>
          <w:tcPr>
            <w:tcW w:w="0" w:type="auto"/>
          </w:tcPr>
          <w:p w14:paraId="479ECF7E" w14:textId="1158C8C5" w:rsidR="001120D7" w:rsidRPr="001120D7" w:rsidRDefault="001120D7" w:rsidP="00F842D9">
            <w:pPr>
              <w:pStyle w:val="TAL"/>
              <w:keepNext w:val="0"/>
              <w:keepLines w:val="0"/>
              <w:widowControl w:val="0"/>
              <w:rPr>
                <w:sz w:val="16"/>
              </w:rPr>
            </w:pPr>
            <w:r>
              <w:rPr>
                <w:sz w:val="16"/>
              </w:rPr>
              <w:t>Add missing function to resource owner function</w:t>
            </w:r>
          </w:p>
        </w:tc>
        <w:tc>
          <w:tcPr>
            <w:tcW w:w="0" w:type="auto"/>
          </w:tcPr>
          <w:p w14:paraId="328ADE0E" w14:textId="161AE6AA" w:rsidR="001120D7" w:rsidRPr="001120D7" w:rsidRDefault="001120D7" w:rsidP="00F842D9">
            <w:pPr>
              <w:pStyle w:val="TAL"/>
              <w:keepNext w:val="0"/>
              <w:keepLines w:val="0"/>
              <w:widowControl w:val="0"/>
              <w:rPr>
                <w:sz w:val="16"/>
              </w:rPr>
            </w:pPr>
            <w:r>
              <w:rPr>
                <w:sz w:val="16"/>
              </w:rPr>
              <w:t>Apple (UK) Limited</w:t>
            </w:r>
          </w:p>
        </w:tc>
        <w:tc>
          <w:tcPr>
            <w:tcW w:w="0" w:type="auto"/>
          </w:tcPr>
          <w:p w14:paraId="14758B4A" w14:textId="210FCAF9" w:rsidR="001120D7" w:rsidRPr="001120D7" w:rsidRDefault="001120D7" w:rsidP="00F842D9">
            <w:pPr>
              <w:pStyle w:val="TAL"/>
              <w:keepNext w:val="0"/>
              <w:keepLines w:val="0"/>
              <w:widowControl w:val="0"/>
              <w:rPr>
                <w:sz w:val="16"/>
              </w:rPr>
            </w:pPr>
            <w:r>
              <w:rPr>
                <w:sz w:val="16"/>
              </w:rPr>
              <w:t>23.222</w:t>
            </w:r>
          </w:p>
        </w:tc>
        <w:tc>
          <w:tcPr>
            <w:tcW w:w="0" w:type="auto"/>
          </w:tcPr>
          <w:p w14:paraId="7C6D654E" w14:textId="75EA634F" w:rsidR="001120D7" w:rsidRPr="001120D7" w:rsidRDefault="001120D7" w:rsidP="00F842D9">
            <w:pPr>
              <w:pStyle w:val="TAL"/>
              <w:keepNext w:val="0"/>
              <w:keepLines w:val="0"/>
              <w:widowControl w:val="0"/>
              <w:rPr>
                <w:sz w:val="16"/>
              </w:rPr>
            </w:pPr>
            <w:r>
              <w:rPr>
                <w:sz w:val="16"/>
              </w:rPr>
              <w:t>0169</w:t>
            </w:r>
          </w:p>
        </w:tc>
        <w:tc>
          <w:tcPr>
            <w:tcW w:w="0" w:type="auto"/>
          </w:tcPr>
          <w:p w14:paraId="0BD44FDC" w14:textId="3BF0B806" w:rsidR="001120D7" w:rsidRPr="001120D7" w:rsidRDefault="001120D7" w:rsidP="00F842D9">
            <w:pPr>
              <w:pStyle w:val="TAR"/>
              <w:keepNext w:val="0"/>
              <w:keepLines w:val="0"/>
              <w:widowControl w:val="0"/>
              <w:rPr>
                <w:sz w:val="16"/>
              </w:rPr>
            </w:pPr>
            <w:r>
              <w:rPr>
                <w:sz w:val="16"/>
              </w:rPr>
              <w:t>-</w:t>
            </w:r>
          </w:p>
        </w:tc>
        <w:tc>
          <w:tcPr>
            <w:tcW w:w="0" w:type="auto"/>
          </w:tcPr>
          <w:p w14:paraId="6B085B66" w14:textId="1CD08E6E" w:rsidR="001120D7" w:rsidRPr="001120D7" w:rsidRDefault="001120D7" w:rsidP="00F842D9">
            <w:pPr>
              <w:pStyle w:val="TAL"/>
              <w:keepNext w:val="0"/>
              <w:keepLines w:val="0"/>
              <w:widowControl w:val="0"/>
              <w:rPr>
                <w:sz w:val="16"/>
              </w:rPr>
            </w:pPr>
            <w:r>
              <w:rPr>
                <w:sz w:val="16"/>
              </w:rPr>
              <w:t>Rel-19</w:t>
            </w:r>
          </w:p>
        </w:tc>
        <w:tc>
          <w:tcPr>
            <w:tcW w:w="0" w:type="auto"/>
          </w:tcPr>
          <w:p w14:paraId="3AA745E6" w14:textId="07F4DA0C" w:rsidR="001120D7" w:rsidRPr="001120D7" w:rsidRDefault="001120D7" w:rsidP="00F842D9">
            <w:pPr>
              <w:pStyle w:val="TAL"/>
              <w:keepNext w:val="0"/>
              <w:keepLines w:val="0"/>
              <w:widowControl w:val="0"/>
              <w:rPr>
                <w:sz w:val="16"/>
              </w:rPr>
            </w:pPr>
            <w:r>
              <w:rPr>
                <w:sz w:val="16"/>
              </w:rPr>
              <w:t>A</w:t>
            </w:r>
          </w:p>
        </w:tc>
        <w:tc>
          <w:tcPr>
            <w:tcW w:w="0" w:type="auto"/>
          </w:tcPr>
          <w:p w14:paraId="3E316D7C" w14:textId="575DA7CB" w:rsidR="001120D7" w:rsidRPr="001120D7" w:rsidRDefault="001120D7" w:rsidP="00F842D9">
            <w:pPr>
              <w:pStyle w:val="TAL"/>
              <w:keepNext w:val="0"/>
              <w:keepLines w:val="0"/>
              <w:widowControl w:val="0"/>
              <w:rPr>
                <w:sz w:val="16"/>
              </w:rPr>
            </w:pPr>
            <w:r>
              <w:rPr>
                <w:sz w:val="16"/>
              </w:rPr>
              <w:t>TEI19</w:t>
            </w:r>
          </w:p>
        </w:tc>
        <w:tc>
          <w:tcPr>
            <w:tcW w:w="0" w:type="auto"/>
          </w:tcPr>
          <w:p w14:paraId="0941FB3A" w14:textId="3EFB01BE" w:rsidR="001120D7" w:rsidRPr="001120D7" w:rsidRDefault="001120D7" w:rsidP="00F842D9">
            <w:pPr>
              <w:pStyle w:val="TAL"/>
              <w:keepNext w:val="0"/>
              <w:keepLines w:val="0"/>
              <w:widowControl w:val="0"/>
              <w:rPr>
                <w:sz w:val="16"/>
              </w:rPr>
            </w:pPr>
            <w:r>
              <w:rPr>
                <w:sz w:val="16"/>
              </w:rPr>
              <w:t>revised</w:t>
            </w:r>
          </w:p>
        </w:tc>
      </w:tr>
      <w:tr w:rsidR="001120D7" w14:paraId="3626157F" w14:textId="77777777" w:rsidTr="001120D7">
        <w:tc>
          <w:tcPr>
            <w:tcW w:w="0" w:type="auto"/>
          </w:tcPr>
          <w:p w14:paraId="291058B0" w14:textId="6E137509" w:rsidR="001120D7" w:rsidRPr="001120D7" w:rsidRDefault="001120D7" w:rsidP="00F842D9">
            <w:pPr>
              <w:pStyle w:val="TAL"/>
              <w:keepNext w:val="0"/>
              <w:keepLines w:val="0"/>
              <w:widowControl w:val="0"/>
              <w:rPr>
                <w:sz w:val="16"/>
              </w:rPr>
            </w:pPr>
            <w:r>
              <w:rPr>
                <w:sz w:val="16"/>
              </w:rPr>
              <w:t>S6-241426</w:t>
            </w:r>
          </w:p>
        </w:tc>
        <w:tc>
          <w:tcPr>
            <w:tcW w:w="0" w:type="auto"/>
          </w:tcPr>
          <w:p w14:paraId="73271779" w14:textId="7B7DDA8B" w:rsidR="001120D7" w:rsidRPr="001120D7" w:rsidRDefault="001120D7" w:rsidP="00F842D9">
            <w:pPr>
              <w:pStyle w:val="TAL"/>
              <w:keepNext w:val="0"/>
              <w:keepLines w:val="0"/>
              <w:widowControl w:val="0"/>
              <w:rPr>
                <w:sz w:val="16"/>
              </w:rPr>
            </w:pPr>
            <w:r>
              <w:rPr>
                <w:sz w:val="16"/>
              </w:rPr>
              <w:t>Add missing function to resource owner function</w:t>
            </w:r>
          </w:p>
        </w:tc>
        <w:tc>
          <w:tcPr>
            <w:tcW w:w="0" w:type="auto"/>
          </w:tcPr>
          <w:p w14:paraId="3DBC7E5C" w14:textId="26360580" w:rsidR="001120D7" w:rsidRPr="001120D7" w:rsidRDefault="001120D7" w:rsidP="00F842D9">
            <w:pPr>
              <w:pStyle w:val="TAL"/>
              <w:keepNext w:val="0"/>
              <w:keepLines w:val="0"/>
              <w:widowControl w:val="0"/>
              <w:rPr>
                <w:sz w:val="16"/>
              </w:rPr>
            </w:pPr>
            <w:r>
              <w:rPr>
                <w:sz w:val="16"/>
              </w:rPr>
              <w:t>Apple (UK) Limited</w:t>
            </w:r>
          </w:p>
        </w:tc>
        <w:tc>
          <w:tcPr>
            <w:tcW w:w="0" w:type="auto"/>
          </w:tcPr>
          <w:p w14:paraId="03485D93" w14:textId="017DD4D9" w:rsidR="001120D7" w:rsidRPr="001120D7" w:rsidRDefault="001120D7" w:rsidP="00F842D9">
            <w:pPr>
              <w:pStyle w:val="TAL"/>
              <w:keepNext w:val="0"/>
              <w:keepLines w:val="0"/>
              <w:widowControl w:val="0"/>
              <w:rPr>
                <w:sz w:val="16"/>
              </w:rPr>
            </w:pPr>
            <w:r>
              <w:rPr>
                <w:sz w:val="16"/>
              </w:rPr>
              <w:t>23.222</w:t>
            </w:r>
          </w:p>
        </w:tc>
        <w:tc>
          <w:tcPr>
            <w:tcW w:w="0" w:type="auto"/>
          </w:tcPr>
          <w:p w14:paraId="0A3A9531" w14:textId="535B3809" w:rsidR="001120D7" w:rsidRPr="001120D7" w:rsidRDefault="001120D7" w:rsidP="00F842D9">
            <w:pPr>
              <w:pStyle w:val="TAL"/>
              <w:keepNext w:val="0"/>
              <w:keepLines w:val="0"/>
              <w:widowControl w:val="0"/>
              <w:rPr>
                <w:sz w:val="16"/>
              </w:rPr>
            </w:pPr>
            <w:r>
              <w:rPr>
                <w:sz w:val="16"/>
              </w:rPr>
              <w:t>0169</w:t>
            </w:r>
          </w:p>
        </w:tc>
        <w:tc>
          <w:tcPr>
            <w:tcW w:w="0" w:type="auto"/>
          </w:tcPr>
          <w:p w14:paraId="047A228B" w14:textId="6D819BBE" w:rsidR="001120D7" w:rsidRPr="001120D7" w:rsidRDefault="001120D7" w:rsidP="00F842D9">
            <w:pPr>
              <w:pStyle w:val="TAR"/>
              <w:keepNext w:val="0"/>
              <w:keepLines w:val="0"/>
              <w:widowControl w:val="0"/>
              <w:rPr>
                <w:sz w:val="16"/>
              </w:rPr>
            </w:pPr>
            <w:r>
              <w:rPr>
                <w:sz w:val="16"/>
              </w:rPr>
              <w:t>1</w:t>
            </w:r>
          </w:p>
        </w:tc>
        <w:tc>
          <w:tcPr>
            <w:tcW w:w="0" w:type="auto"/>
          </w:tcPr>
          <w:p w14:paraId="5C8BD945" w14:textId="2040B19A" w:rsidR="001120D7" w:rsidRPr="001120D7" w:rsidRDefault="001120D7" w:rsidP="00F842D9">
            <w:pPr>
              <w:pStyle w:val="TAL"/>
              <w:keepNext w:val="0"/>
              <w:keepLines w:val="0"/>
              <w:widowControl w:val="0"/>
              <w:rPr>
                <w:sz w:val="16"/>
              </w:rPr>
            </w:pPr>
            <w:r>
              <w:rPr>
                <w:sz w:val="16"/>
              </w:rPr>
              <w:t>Rel-19</w:t>
            </w:r>
          </w:p>
        </w:tc>
        <w:tc>
          <w:tcPr>
            <w:tcW w:w="0" w:type="auto"/>
          </w:tcPr>
          <w:p w14:paraId="7C1B1225" w14:textId="6CEA11DF" w:rsidR="001120D7" w:rsidRPr="001120D7" w:rsidRDefault="001120D7" w:rsidP="00F842D9">
            <w:pPr>
              <w:pStyle w:val="TAL"/>
              <w:keepNext w:val="0"/>
              <w:keepLines w:val="0"/>
              <w:widowControl w:val="0"/>
              <w:rPr>
                <w:sz w:val="16"/>
              </w:rPr>
            </w:pPr>
            <w:r>
              <w:rPr>
                <w:sz w:val="16"/>
              </w:rPr>
              <w:t>A</w:t>
            </w:r>
          </w:p>
        </w:tc>
        <w:tc>
          <w:tcPr>
            <w:tcW w:w="0" w:type="auto"/>
          </w:tcPr>
          <w:p w14:paraId="359405D6" w14:textId="6ABC894D" w:rsidR="001120D7" w:rsidRPr="001120D7" w:rsidRDefault="001120D7" w:rsidP="00F842D9">
            <w:pPr>
              <w:pStyle w:val="TAL"/>
              <w:keepNext w:val="0"/>
              <w:keepLines w:val="0"/>
              <w:widowControl w:val="0"/>
              <w:rPr>
                <w:sz w:val="16"/>
              </w:rPr>
            </w:pPr>
            <w:r>
              <w:rPr>
                <w:sz w:val="16"/>
              </w:rPr>
              <w:t>TEI19</w:t>
            </w:r>
          </w:p>
        </w:tc>
        <w:tc>
          <w:tcPr>
            <w:tcW w:w="0" w:type="auto"/>
          </w:tcPr>
          <w:p w14:paraId="0AB0A7E8" w14:textId="5DEC4163" w:rsidR="001120D7" w:rsidRPr="001120D7" w:rsidRDefault="001120D7" w:rsidP="00F842D9">
            <w:pPr>
              <w:pStyle w:val="TAL"/>
              <w:keepNext w:val="0"/>
              <w:keepLines w:val="0"/>
              <w:widowControl w:val="0"/>
              <w:rPr>
                <w:sz w:val="16"/>
              </w:rPr>
            </w:pPr>
            <w:r>
              <w:rPr>
                <w:sz w:val="16"/>
              </w:rPr>
              <w:t>agreed</w:t>
            </w:r>
          </w:p>
        </w:tc>
      </w:tr>
      <w:tr w:rsidR="001120D7" w14:paraId="5A02B75E" w14:textId="77777777" w:rsidTr="001120D7">
        <w:tc>
          <w:tcPr>
            <w:tcW w:w="0" w:type="auto"/>
          </w:tcPr>
          <w:p w14:paraId="1399597B" w14:textId="354165F8" w:rsidR="001120D7" w:rsidRPr="001120D7" w:rsidRDefault="001120D7" w:rsidP="00F842D9">
            <w:pPr>
              <w:pStyle w:val="TAL"/>
              <w:keepNext w:val="0"/>
              <w:keepLines w:val="0"/>
              <w:widowControl w:val="0"/>
              <w:rPr>
                <w:sz w:val="16"/>
              </w:rPr>
            </w:pPr>
            <w:r>
              <w:rPr>
                <w:sz w:val="16"/>
              </w:rPr>
              <w:t>S6-241214</w:t>
            </w:r>
          </w:p>
        </w:tc>
        <w:tc>
          <w:tcPr>
            <w:tcW w:w="0" w:type="auto"/>
          </w:tcPr>
          <w:p w14:paraId="7D0A7D73" w14:textId="28F1A640" w:rsidR="001120D7" w:rsidRPr="001120D7" w:rsidRDefault="001120D7" w:rsidP="00F842D9">
            <w:pPr>
              <w:pStyle w:val="TAL"/>
              <w:keepNext w:val="0"/>
              <w:keepLines w:val="0"/>
              <w:widowControl w:val="0"/>
              <w:rPr>
                <w:sz w:val="16"/>
              </w:rPr>
            </w:pPr>
            <w:r>
              <w:rPr>
                <w:sz w:val="16"/>
              </w:rPr>
              <w:t>Alignment of "API type" with "API category" terminology</w:t>
            </w:r>
          </w:p>
        </w:tc>
        <w:tc>
          <w:tcPr>
            <w:tcW w:w="0" w:type="auto"/>
          </w:tcPr>
          <w:p w14:paraId="167BA6B5" w14:textId="59839FD8" w:rsidR="001120D7" w:rsidRPr="001120D7" w:rsidRDefault="001120D7" w:rsidP="00F842D9">
            <w:pPr>
              <w:pStyle w:val="TAL"/>
              <w:keepNext w:val="0"/>
              <w:keepLines w:val="0"/>
              <w:widowControl w:val="0"/>
              <w:rPr>
                <w:sz w:val="16"/>
              </w:rPr>
            </w:pPr>
            <w:r>
              <w:rPr>
                <w:sz w:val="16"/>
              </w:rPr>
              <w:t>Ericsson</w:t>
            </w:r>
          </w:p>
        </w:tc>
        <w:tc>
          <w:tcPr>
            <w:tcW w:w="0" w:type="auto"/>
          </w:tcPr>
          <w:p w14:paraId="20B72008" w14:textId="2997FCF5" w:rsidR="001120D7" w:rsidRPr="001120D7" w:rsidRDefault="001120D7" w:rsidP="00F842D9">
            <w:pPr>
              <w:pStyle w:val="TAL"/>
              <w:keepNext w:val="0"/>
              <w:keepLines w:val="0"/>
              <w:widowControl w:val="0"/>
              <w:rPr>
                <w:sz w:val="16"/>
              </w:rPr>
            </w:pPr>
            <w:r>
              <w:rPr>
                <w:sz w:val="16"/>
              </w:rPr>
              <w:t>23.222</w:t>
            </w:r>
          </w:p>
        </w:tc>
        <w:tc>
          <w:tcPr>
            <w:tcW w:w="0" w:type="auto"/>
          </w:tcPr>
          <w:p w14:paraId="2C54A82D" w14:textId="46D01487" w:rsidR="001120D7" w:rsidRPr="001120D7" w:rsidRDefault="001120D7" w:rsidP="00F842D9">
            <w:pPr>
              <w:pStyle w:val="TAL"/>
              <w:keepNext w:val="0"/>
              <w:keepLines w:val="0"/>
              <w:widowControl w:val="0"/>
              <w:rPr>
                <w:sz w:val="16"/>
              </w:rPr>
            </w:pPr>
            <w:r>
              <w:rPr>
                <w:sz w:val="16"/>
              </w:rPr>
              <w:t>0170</w:t>
            </w:r>
          </w:p>
        </w:tc>
        <w:tc>
          <w:tcPr>
            <w:tcW w:w="0" w:type="auto"/>
          </w:tcPr>
          <w:p w14:paraId="46C494F3" w14:textId="37B04A7F" w:rsidR="001120D7" w:rsidRPr="001120D7" w:rsidRDefault="001120D7" w:rsidP="00F842D9">
            <w:pPr>
              <w:pStyle w:val="TAR"/>
              <w:keepNext w:val="0"/>
              <w:keepLines w:val="0"/>
              <w:widowControl w:val="0"/>
              <w:rPr>
                <w:sz w:val="16"/>
              </w:rPr>
            </w:pPr>
            <w:r>
              <w:rPr>
                <w:sz w:val="16"/>
              </w:rPr>
              <w:t>-</w:t>
            </w:r>
          </w:p>
        </w:tc>
        <w:tc>
          <w:tcPr>
            <w:tcW w:w="0" w:type="auto"/>
          </w:tcPr>
          <w:p w14:paraId="7E92F681" w14:textId="0126C09C" w:rsidR="001120D7" w:rsidRPr="001120D7" w:rsidRDefault="001120D7" w:rsidP="00F842D9">
            <w:pPr>
              <w:pStyle w:val="TAL"/>
              <w:keepNext w:val="0"/>
              <w:keepLines w:val="0"/>
              <w:widowControl w:val="0"/>
              <w:rPr>
                <w:sz w:val="16"/>
              </w:rPr>
            </w:pPr>
            <w:r>
              <w:rPr>
                <w:sz w:val="16"/>
              </w:rPr>
              <w:t>Rel-15</w:t>
            </w:r>
          </w:p>
        </w:tc>
        <w:tc>
          <w:tcPr>
            <w:tcW w:w="0" w:type="auto"/>
          </w:tcPr>
          <w:p w14:paraId="6707B6F6" w14:textId="46B7C550" w:rsidR="001120D7" w:rsidRPr="001120D7" w:rsidRDefault="001120D7" w:rsidP="00F842D9">
            <w:pPr>
              <w:pStyle w:val="TAL"/>
              <w:keepNext w:val="0"/>
              <w:keepLines w:val="0"/>
              <w:widowControl w:val="0"/>
              <w:rPr>
                <w:sz w:val="16"/>
              </w:rPr>
            </w:pPr>
            <w:r>
              <w:rPr>
                <w:sz w:val="16"/>
              </w:rPr>
              <w:t>F</w:t>
            </w:r>
          </w:p>
        </w:tc>
        <w:tc>
          <w:tcPr>
            <w:tcW w:w="0" w:type="auto"/>
          </w:tcPr>
          <w:p w14:paraId="2E02DE33" w14:textId="13196116" w:rsidR="001120D7" w:rsidRPr="001120D7" w:rsidRDefault="001120D7" w:rsidP="00F842D9">
            <w:pPr>
              <w:pStyle w:val="TAL"/>
              <w:keepNext w:val="0"/>
              <w:keepLines w:val="0"/>
              <w:widowControl w:val="0"/>
              <w:rPr>
                <w:sz w:val="16"/>
              </w:rPr>
            </w:pPr>
            <w:r>
              <w:rPr>
                <w:sz w:val="16"/>
              </w:rPr>
              <w:t>CAPIF</w:t>
            </w:r>
          </w:p>
        </w:tc>
        <w:tc>
          <w:tcPr>
            <w:tcW w:w="0" w:type="auto"/>
          </w:tcPr>
          <w:p w14:paraId="3F131468" w14:textId="4FAE51D2" w:rsidR="001120D7" w:rsidRPr="001120D7" w:rsidRDefault="001120D7" w:rsidP="00F842D9">
            <w:pPr>
              <w:pStyle w:val="TAL"/>
              <w:keepNext w:val="0"/>
              <w:keepLines w:val="0"/>
              <w:widowControl w:val="0"/>
              <w:rPr>
                <w:sz w:val="16"/>
              </w:rPr>
            </w:pPr>
            <w:r>
              <w:rPr>
                <w:sz w:val="16"/>
              </w:rPr>
              <w:t>not pursued</w:t>
            </w:r>
          </w:p>
        </w:tc>
      </w:tr>
      <w:tr w:rsidR="001120D7" w14:paraId="06984494" w14:textId="77777777" w:rsidTr="001120D7">
        <w:tc>
          <w:tcPr>
            <w:tcW w:w="0" w:type="auto"/>
          </w:tcPr>
          <w:p w14:paraId="7D338BB5" w14:textId="1A8B9ACA" w:rsidR="001120D7" w:rsidRPr="001120D7" w:rsidRDefault="001120D7" w:rsidP="00F842D9">
            <w:pPr>
              <w:pStyle w:val="TAL"/>
              <w:keepNext w:val="0"/>
              <w:keepLines w:val="0"/>
              <w:widowControl w:val="0"/>
              <w:rPr>
                <w:sz w:val="16"/>
              </w:rPr>
            </w:pPr>
            <w:r>
              <w:rPr>
                <w:sz w:val="16"/>
              </w:rPr>
              <w:t>S6-241215</w:t>
            </w:r>
          </w:p>
        </w:tc>
        <w:tc>
          <w:tcPr>
            <w:tcW w:w="0" w:type="auto"/>
          </w:tcPr>
          <w:p w14:paraId="3D83A52D" w14:textId="78BDF39F" w:rsidR="001120D7" w:rsidRPr="001120D7" w:rsidRDefault="001120D7" w:rsidP="00F842D9">
            <w:pPr>
              <w:pStyle w:val="TAL"/>
              <w:keepNext w:val="0"/>
              <w:keepLines w:val="0"/>
              <w:widowControl w:val="0"/>
              <w:rPr>
                <w:sz w:val="16"/>
              </w:rPr>
            </w:pPr>
            <w:r>
              <w:rPr>
                <w:sz w:val="16"/>
              </w:rPr>
              <w:t>Alignment of "API type" with "API category" terminology</w:t>
            </w:r>
          </w:p>
        </w:tc>
        <w:tc>
          <w:tcPr>
            <w:tcW w:w="0" w:type="auto"/>
          </w:tcPr>
          <w:p w14:paraId="7E648417" w14:textId="2A381C77" w:rsidR="001120D7" w:rsidRPr="001120D7" w:rsidRDefault="001120D7" w:rsidP="00F842D9">
            <w:pPr>
              <w:pStyle w:val="TAL"/>
              <w:keepNext w:val="0"/>
              <w:keepLines w:val="0"/>
              <w:widowControl w:val="0"/>
              <w:rPr>
                <w:sz w:val="16"/>
              </w:rPr>
            </w:pPr>
            <w:r>
              <w:rPr>
                <w:sz w:val="16"/>
              </w:rPr>
              <w:t>Ericsson</w:t>
            </w:r>
          </w:p>
        </w:tc>
        <w:tc>
          <w:tcPr>
            <w:tcW w:w="0" w:type="auto"/>
          </w:tcPr>
          <w:p w14:paraId="712C50E7" w14:textId="45A8C4E4" w:rsidR="001120D7" w:rsidRPr="001120D7" w:rsidRDefault="001120D7" w:rsidP="00F842D9">
            <w:pPr>
              <w:pStyle w:val="TAL"/>
              <w:keepNext w:val="0"/>
              <w:keepLines w:val="0"/>
              <w:widowControl w:val="0"/>
              <w:rPr>
                <w:sz w:val="16"/>
              </w:rPr>
            </w:pPr>
            <w:r>
              <w:rPr>
                <w:sz w:val="16"/>
              </w:rPr>
              <w:t>23.222</w:t>
            </w:r>
          </w:p>
        </w:tc>
        <w:tc>
          <w:tcPr>
            <w:tcW w:w="0" w:type="auto"/>
          </w:tcPr>
          <w:p w14:paraId="4C289325" w14:textId="7696397D" w:rsidR="001120D7" w:rsidRPr="001120D7" w:rsidRDefault="001120D7" w:rsidP="00F842D9">
            <w:pPr>
              <w:pStyle w:val="TAL"/>
              <w:keepNext w:val="0"/>
              <w:keepLines w:val="0"/>
              <w:widowControl w:val="0"/>
              <w:rPr>
                <w:sz w:val="16"/>
              </w:rPr>
            </w:pPr>
            <w:r>
              <w:rPr>
                <w:sz w:val="16"/>
              </w:rPr>
              <w:t>0171</w:t>
            </w:r>
          </w:p>
        </w:tc>
        <w:tc>
          <w:tcPr>
            <w:tcW w:w="0" w:type="auto"/>
          </w:tcPr>
          <w:p w14:paraId="4BA1DB91" w14:textId="7C28685E" w:rsidR="001120D7" w:rsidRPr="001120D7" w:rsidRDefault="001120D7" w:rsidP="00F842D9">
            <w:pPr>
              <w:pStyle w:val="TAR"/>
              <w:keepNext w:val="0"/>
              <w:keepLines w:val="0"/>
              <w:widowControl w:val="0"/>
              <w:rPr>
                <w:sz w:val="16"/>
              </w:rPr>
            </w:pPr>
            <w:r>
              <w:rPr>
                <w:sz w:val="16"/>
              </w:rPr>
              <w:t>-</w:t>
            </w:r>
          </w:p>
        </w:tc>
        <w:tc>
          <w:tcPr>
            <w:tcW w:w="0" w:type="auto"/>
          </w:tcPr>
          <w:p w14:paraId="1B711D73" w14:textId="3538D702" w:rsidR="001120D7" w:rsidRPr="001120D7" w:rsidRDefault="001120D7" w:rsidP="00F842D9">
            <w:pPr>
              <w:pStyle w:val="TAL"/>
              <w:keepNext w:val="0"/>
              <w:keepLines w:val="0"/>
              <w:widowControl w:val="0"/>
              <w:rPr>
                <w:sz w:val="16"/>
              </w:rPr>
            </w:pPr>
            <w:r>
              <w:rPr>
                <w:sz w:val="16"/>
              </w:rPr>
              <w:t>Rel-16</w:t>
            </w:r>
          </w:p>
        </w:tc>
        <w:tc>
          <w:tcPr>
            <w:tcW w:w="0" w:type="auto"/>
          </w:tcPr>
          <w:p w14:paraId="5D837B19" w14:textId="609D411D" w:rsidR="001120D7" w:rsidRPr="001120D7" w:rsidRDefault="001120D7" w:rsidP="00F842D9">
            <w:pPr>
              <w:pStyle w:val="TAL"/>
              <w:keepNext w:val="0"/>
              <w:keepLines w:val="0"/>
              <w:widowControl w:val="0"/>
              <w:rPr>
                <w:sz w:val="16"/>
              </w:rPr>
            </w:pPr>
            <w:r>
              <w:rPr>
                <w:sz w:val="16"/>
              </w:rPr>
              <w:t>A</w:t>
            </w:r>
          </w:p>
        </w:tc>
        <w:tc>
          <w:tcPr>
            <w:tcW w:w="0" w:type="auto"/>
          </w:tcPr>
          <w:p w14:paraId="18166260" w14:textId="0BD7EA21" w:rsidR="001120D7" w:rsidRPr="001120D7" w:rsidRDefault="001120D7" w:rsidP="00F842D9">
            <w:pPr>
              <w:pStyle w:val="TAL"/>
              <w:keepNext w:val="0"/>
              <w:keepLines w:val="0"/>
              <w:widowControl w:val="0"/>
              <w:rPr>
                <w:sz w:val="16"/>
              </w:rPr>
            </w:pPr>
            <w:r>
              <w:rPr>
                <w:sz w:val="16"/>
              </w:rPr>
              <w:t>CAPIF</w:t>
            </w:r>
          </w:p>
        </w:tc>
        <w:tc>
          <w:tcPr>
            <w:tcW w:w="0" w:type="auto"/>
          </w:tcPr>
          <w:p w14:paraId="2DC8ACC1" w14:textId="753D9960" w:rsidR="001120D7" w:rsidRPr="001120D7" w:rsidRDefault="001120D7" w:rsidP="00F842D9">
            <w:pPr>
              <w:pStyle w:val="TAL"/>
              <w:keepNext w:val="0"/>
              <w:keepLines w:val="0"/>
              <w:widowControl w:val="0"/>
              <w:rPr>
                <w:sz w:val="16"/>
              </w:rPr>
            </w:pPr>
            <w:r>
              <w:rPr>
                <w:sz w:val="16"/>
              </w:rPr>
              <w:t>not pursued</w:t>
            </w:r>
          </w:p>
        </w:tc>
      </w:tr>
      <w:tr w:rsidR="001120D7" w14:paraId="4F108476" w14:textId="77777777" w:rsidTr="001120D7">
        <w:tc>
          <w:tcPr>
            <w:tcW w:w="0" w:type="auto"/>
          </w:tcPr>
          <w:p w14:paraId="5D9450EA" w14:textId="47B68818" w:rsidR="001120D7" w:rsidRPr="001120D7" w:rsidRDefault="001120D7" w:rsidP="00F842D9">
            <w:pPr>
              <w:pStyle w:val="TAL"/>
              <w:keepNext w:val="0"/>
              <w:keepLines w:val="0"/>
              <w:widowControl w:val="0"/>
              <w:rPr>
                <w:sz w:val="16"/>
              </w:rPr>
            </w:pPr>
            <w:r>
              <w:rPr>
                <w:sz w:val="16"/>
              </w:rPr>
              <w:t>S6-241216</w:t>
            </w:r>
          </w:p>
        </w:tc>
        <w:tc>
          <w:tcPr>
            <w:tcW w:w="0" w:type="auto"/>
          </w:tcPr>
          <w:p w14:paraId="1DF105A4" w14:textId="408FE9C5" w:rsidR="001120D7" w:rsidRPr="001120D7" w:rsidRDefault="001120D7" w:rsidP="00F842D9">
            <w:pPr>
              <w:pStyle w:val="TAL"/>
              <w:keepNext w:val="0"/>
              <w:keepLines w:val="0"/>
              <w:widowControl w:val="0"/>
              <w:rPr>
                <w:sz w:val="16"/>
              </w:rPr>
            </w:pPr>
            <w:r>
              <w:rPr>
                <w:sz w:val="16"/>
              </w:rPr>
              <w:t>Alignment of "API type" with "API category" terminology</w:t>
            </w:r>
          </w:p>
        </w:tc>
        <w:tc>
          <w:tcPr>
            <w:tcW w:w="0" w:type="auto"/>
          </w:tcPr>
          <w:p w14:paraId="427215E2" w14:textId="6C07F75E" w:rsidR="001120D7" w:rsidRPr="001120D7" w:rsidRDefault="001120D7" w:rsidP="00F842D9">
            <w:pPr>
              <w:pStyle w:val="TAL"/>
              <w:keepNext w:val="0"/>
              <w:keepLines w:val="0"/>
              <w:widowControl w:val="0"/>
              <w:rPr>
                <w:sz w:val="16"/>
              </w:rPr>
            </w:pPr>
            <w:r>
              <w:rPr>
                <w:sz w:val="16"/>
              </w:rPr>
              <w:t>Ericsson</w:t>
            </w:r>
          </w:p>
        </w:tc>
        <w:tc>
          <w:tcPr>
            <w:tcW w:w="0" w:type="auto"/>
          </w:tcPr>
          <w:p w14:paraId="2DBE4682" w14:textId="08A9B1F6" w:rsidR="001120D7" w:rsidRPr="001120D7" w:rsidRDefault="001120D7" w:rsidP="00F842D9">
            <w:pPr>
              <w:pStyle w:val="TAL"/>
              <w:keepNext w:val="0"/>
              <w:keepLines w:val="0"/>
              <w:widowControl w:val="0"/>
              <w:rPr>
                <w:sz w:val="16"/>
              </w:rPr>
            </w:pPr>
            <w:r>
              <w:rPr>
                <w:sz w:val="16"/>
              </w:rPr>
              <w:t>23.222</w:t>
            </w:r>
          </w:p>
        </w:tc>
        <w:tc>
          <w:tcPr>
            <w:tcW w:w="0" w:type="auto"/>
          </w:tcPr>
          <w:p w14:paraId="77A3C709" w14:textId="711CD18D" w:rsidR="001120D7" w:rsidRPr="001120D7" w:rsidRDefault="001120D7" w:rsidP="00F842D9">
            <w:pPr>
              <w:pStyle w:val="TAL"/>
              <w:keepNext w:val="0"/>
              <w:keepLines w:val="0"/>
              <w:widowControl w:val="0"/>
              <w:rPr>
                <w:sz w:val="16"/>
              </w:rPr>
            </w:pPr>
            <w:r>
              <w:rPr>
                <w:sz w:val="16"/>
              </w:rPr>
              <w:t>0172</w:t>
            </w:r>
          </w:p>
        </w:tc>
        <w:tc>
          <w:tcPr>
            <w:tcW w:w="0" w:type="auto"/>
          </w:tcPr>
          <w:p w14:paraId="61178DFE" w14:textId="79A00E59" w:rsidR="001120D7" w:rsidRPr="001120D7" w:rsidRDefault="001120D7" w:rsidP="00F842D9">
            <w:pPr>
              <w:pStyle w:val="TAR"/>
              <w:keepNext w:val="0"/>
              <w:keepLines w:val="0"/>
              <w:widowControl w:val="0"/>
              <w:rPr>
                <w:sz w:val="16"/>
              </w:rPr>
            </w:pPr>
            <w:r>
              <w:rPr>
                <w:sz w:val="16"/>
              </w:rPr>
              <w:t>-</w:t>
            </w:r>
          </w:p>
        </w:tc>
        <w:tc>
          <w:tcPr>
            <w:tcW w:w="0" w:type="auto"/>
          </w:tcPr>
          <w:p w14:paraId="5FAF2E80" w14:textId="0C535D8D" w:rsidR="001120D7" w:rsidRPr="001120D7" w:rsidRDefault="001120D7" w:rsidP="00F842D9">
            <w:pPr>
              <w:pStyle w:val="TAL"/>
              <w:keepNext w:val="0"/>
              <w:keepLines w:val="0"/>
              <w:widowControl w:val="0"/>
              <w:rPr>
                <w:sz w:val="16"/>
              </w:rPr>
            </w:pPr>
            <w:r>
              <w:rPr>
                <w:sz w:val="16"/>
              </w:rPr>
              <w:t>Rel-17</w:t>
            </w:r>
          </w:p>
        </w:tc>
        <w:tc>
          <w:tcPr>
            <w:tcW w:w="0" w:type="auto"/>
          </w:tcPr>
          <w:p w14:paraId="5E97CD8C" w14:textId="7538AF61" w:rsidR="001120D7" w:rsidRPr="001120D7" w:rsidRDefault="001120D7" w:rsidP="00F842D9">
            <w:pPr>
              <w:pStyle w:val="TAL"/>
              <w:keepNext w:val="0"/>
              <w:keepLines w:val="0"/>
              <w:widowControl w:val="0"/>
              <w:rPr>
                <w:sz w:val="16"/>
              </w:rPr>
            </w:pPr>
            <w:r>
              <w:rPr>
                <w:sz w:val="16"/>
              </w:rPr>
              <w:t>A</w:t>
            </w:r>
          </w:p>
        </w:tc>
        <w:tc>
          <w:tcPr>
            <w:tcW w:w="0" w:type="auto"/>
          </w:tcPr>
          <w:p w14:paraId="00B56707" w14:textId="1AAD0F2E" w:rsidR="001120D7" w:rsidRPr="001120D7" w:rsidRDefault="001120D7" w:rsidP="00F842D9">
            <w:pPr>
              <w:pStyle w:val="TAL"/>
              <w:keepNext w:val="0"/>
              <w:keepLines w:val="0"/>
              <w:widowControl w:val="0"/>
              <w:rPr>
                <w:sz w:val="16"/>
              </w:rPr>
            </w:pPr>
            <w:r>
              <w:rPr>
                <w:sz w:val="16"/>
              </w:rPr>
              <w:t>CAPIF</w:t>
            </w:r>
          </w:p>
        </w:tc>
        <w:tc>
          <w:tcPr>
            <w:tcW w:w="0" w:type="auto"/>
          </w:tcPr>
          <w:p w14:paraId="4A3E31FD" w14:textId="7C2C23C3" w:rsidR="001120D7" w:rsidRPr="001120D7" w:rsidRDefault="001120D7" w:rsidP="00F842D9">
            <w:pPr>
              <w:pStyle w:val="TAL"/>
              <w:keepNext w:val="0"/>
              <w:keepLines w:val="0"/>
              <w:widowControl w:val="0"/>
              <w:rPr>
                <w:sz w:val="16"/>
              </w:rPr>
            </w:pPr>
            <w:r>
              <w:rPr>
                <w:sz w:val="16"/>
              </w:rPr>
              <w:t>not pursued</w:t>
            </w:r>
          </w:p>
        </w:tc>
      </w:tr>
      <w:tr w:rsidR="001120D7" w14:paraId="0E87B509" w14:textId="77777777" w:rsidTr="001120D7">
        <w:tc>
          <w:tcPr>
            <w:tcW w:w="0" w:type="auto"/>
          </w:tcPr>
          <w:p w14:paraId="37132426" w14:textId="0738D491" w:rsidR="001120D7" w:rsidRPr="001120D7" w:rsidRDefault="001120D7" w:rsidP="00F842D9">
            <w:pPr>
              <w:pStyle w:val="TAL"/>
              <w:keepNext w:val="0"/>
              <w:keepLines w:val="0"/>
              <w:widowControl w:val="0"/>
              <w:rPr>
                <w:sz w:val="16"/>
              </w:rPr>
            </w:pPr>
            <w:r>
              <w:rPr>
                <w:sz w:val="16"/>
              </w:rPr>
              <w:t>S6-241217</w:t>
            </w:r>
          </w:p>
        </w:tc>
        <w:tc>
          <w:tcPr>
            <w:tcW w:w="0" w:type="auto"/>
          </w:tcPr>
          <w:p w14:paraId="745EA76F" w14:textId="2A3F7E4B" w:rsidR="001120D7" w:rsidRPr="001120D7" w:rsidRDefault="001120D7" w:rsidP="00F842D9">
            <w:pPr>
              <w:pStyle w:val="TAL"/>
              <w:keepNext w:val="0"/>
              <w:keepLines w:val="0"/>
              <w:widowControl w:val="0"/>
              <w:rPr>
                <w:sz w:val="16"/>
              </w:rPr>
            </w:pPr>
            <w:r>
              <w:rPr>
                <w:sz w:val="16"/>
              </w:rPr>
              <w:t>Alignment of "API type" with "API category" terminology</w:t>
            </w:r>
          </w:p>
        </w:tc>
        <w:tc>
          <w:tcPr>
            <w:tcW w:w="0" w:type="auto"/>
          </w:tcPr>
          <w:p w14:paraId="6E4A4129" w14:textId="60DCBEE3" w:rsidR="001120D7" w:rsidRPr="001120D7" w:rsidRDefault="001120D7" w:rsidP="00F842D9">
            <w:pPr>
              <w:pStyle w:val="TAL"/>
              <w:keepNext w:val="0"/>
              <w:keepLines w:val="0"/>
              <w:widowControl w:val="0"/>
              <w:rPr>
                <w:sz w:val="16"/>
              </w:rPr>
            </w:pPr>
            <w:r>
              <w:rPr>
                <w:sz w:val="16"/>
              </w:rPr>
              <w:t>Ericsson</w:t>
            </w:r>
          </w:p>
        </w:tc>
        <w:tc>
          <w:tcPr>
            <w:tcW w:w="0" w:type="auto"/>
          </w:tcPr>
          <w:p w14:paraId="31B2BB34" w14:textId="0F93FAC9" w:rsidR="001120D7" w:rsidRPr="001120D7" w:rsidRDefault="001120D7" w:rsidP="00F842D9">
            <w:pPr>
              <w:pStyle w:val="TAL"/>
              <w:keepNext w:val="0"/>
              <w:keepLines w:val="0"/>
              <w:widowControl w:val="0"/>
              <w:rPr>
                <w:sz w:val="16"/>
              </w:rPr>
            </w:pPr>
            <w:r>
              <w:rPr>
                <w:sz w:val="16"/>
              </w:rPr>
              <w:t>23.222</w:t>
            </w:r>
          </w:p>
        </w:tc>
        <w:tc>
          <w:tcPr>
            <w:tcW w:w="0" w:type="auto"/>
          </w:tcPr>
          <w:p w14:paraId="30C496BA" w14:textId="3B08AF36" w:rsidR="001120D7" w:rsidRPr="001120D7" w:rsidRDefault="001120D7" w:rsidP="00F842D9">
            <w:pPr>
              <w:pStyle w:val="TAL"/>
              <w:keepNext w:val="0"/>
              <w:keepLines w:val="0"/>
              <w:widowControl w:val="0"/>
              <w:rPr>
                <w:sz w:val="16"/>
              </w:rPr>
            </w:pPr>
            <w:r>
              <w:rPr>
                <w:sz w:val="16"/>
              </w:rPr>
              <w:t>0173</w:t>
            </w:r>
          </w:p>
        </w:tc>
        <w:tc>
          <w:tcPr>
            <w:tcW w:w="0" w:type="auto"/>
          </w:tcPr>
          <w:p w14:paraId="00D73970" w14:textId="57367B50" w:rsidR="001120D7" w:rsidRPr="001120D7" w:rsidRDefault="001120D7" w:rsidP="00F842D9">
            <w:pPr>
              <w:pStyle w:val="TAR"/>
              <w:keepNext w:val="0"/>
              <w:keepLines w:val="0"/>
              <w:widowControl w:val="0"/>
              <w:rPr>
                <w:sz w:val="16"/>
              </w:rPr>
            </w:pPr>
            <w:r>
              <w:rPr>
                <w:sz w:val="16"/>
              </w:rPr>
              <w:t>-</w:t>
            </w:r>
          </w:p>
        </w:tc>
        <w:tc>
          <w:tcPr>
            <w:tcW w:w="0" w:type="auto"/>
          </w:tcPr>
          <w:p w14:paraId="5BC32553" w14:textId="60259DF4" w:rsidR="001120D7" w:rsidRPr="001120D7" w:rsidRDefault="001120D7" w:rsidP="00F842D9">
            <w:pPr>
              <w:pStyle w:val="TAL"/>
              <w:keepNext w:val="0"/>
              <w:keepLines w:val="0"/>
              <w:widowControl w:val="0"/>
              <w:rPr>
                <w:sz w:val="16"/>
              </w:rPr>
            </w:pPr>
            <w:r>
              <w:rPr>
                <w:sz w:val="16"/>
              </w:rPr>
              <w:t>Rel-18</w:t>
            </w:r>
          </w:p>
        </w:tc>
        <w:tc>
          <w:tcPr>
            <w:tcW w:w="0" w:type="auto"/>
          </w:tcPr>
          <w:p w14:paraId="687BBE5D" w14:textId="1E297714" w:rsidR="001120D7" w:rsidRPr="001120D7" w:rsidRDefault="001120D7" w:rsidP="00F842D9">
            <w:pPr>
              <w:pStyle w:val="TAL"/>
              <w:keepNext w:val="0"/>
              <w:keepLines w:val="0"/>
              <w:widowControl w:val="0"/>
              <w:rPr>
                <w:sz w:val="16"/>
              </w:rPr>
            </w:pPr>
            <w:r>
              <w:rPr>
                <w:sz w:val="16"/>
              </w:rPr>
              <w:t>A</w:t>
            </w:r>
          </w:p>
        </w:tc>
        <w:tc>
          <w:tcPr>
            <w:tcW w:w="0" w:type="auto"/>
          </w:tcPr>
          <w:p w14:paraId="6E42D996" w14:textId="37CA0126" w:rsidR="001120D7" w:rsidRPr="001120D7" w:rsidRDefault="001120D7" w:rsidP="00F842D9">
            <w:pPr>
              <w:pStyle w:val="TAL"/>
              <w:keepNext w:val="0"/>
              <w:keepLines w:val="0"/>
              <w:widowControl w:val="0"/>
              <w:rPr>
                <w:sz w:val="16"/>
              </w:rPr>
            </w:pPr>
            <w:r>
              <w:rPr>
                <w:sz w:val="16"/>
              </w:rPr>
              <w:t>CAPIF</w:t>
            </w:r>
          </w:p>
        </w:tc>
        <w:tc>
          <w:tcPr>
            <w:tcW w:w="0" w:type="auto"/>
          </w:tcPr>
          <w:p w14:paraId="15A24D99" w14:textId="5B9AE233" w:rsidR="001120D7" w:rsidRPr="001120D7" w:rsidRDefault="001120D7" w:rsidP="00F842D9">
            <w:pPr>
              <w:pStyle w:val="TAL"/>
              <w:keepNext w:val="0"/>
              <w:keepLines w:val="0"/>
              <w:widowControl w:val="0"/>
              <w:rPr>
                <w:sz w:val="16"/>
              </w:rPr>
            </w:pPr>
            <w:r>
              <w:rPr>
                <w:sz w:val="16"/>
              </w:rPr>
              <w:t>revised</w:t>
            </w:r>
          </w:p>
        </w:tc>
      </w:tr>
      <w:tr w:rsidR="001120D7" w14:paraId="05B38E96" w14:textId="77777777" w:rsidTr="001120D7">
        <w:tc>
          <w:tcPr>
            <w:tcW w:w="0" w:type="auto"/>
          </w:tcPr>
          <w:p w14:paraId="6281F10F" w14:textId="5471CC36" w:rsidR="001120D7" w:rsidRPr="001120D7" w:rsidRDefault="001120D7" w:rsidP="00F842D9">
            <w:pPr>
              <w:pStyle w:val="TAL"/>
              <w:keepNext w:val="0"/>
              <w:keepLines w:val="0"/>
              <w:widowControl w:val="0"/>
              <w:rPr>
                <w:sz w:val="16"/>
              </w:rPr>
            </w:pPr>
            <w:r>
              <w:rPr>
                <w:sz w:val="16"/>
              </w:rPr>
              <w:t>S6-241394</w:t>
            </w:r>
          </w:p>
        </w:tc>
        <w:tc>
          <w:tcPr>
            <w:tcW w:w="0" w:type="auto"/>
          </w:tcPr>
          <w:p w14:paraId="2E09B56D" w14:textId="2CB4048B" w:rsidR="001120D7" w:rsidRPr="001120D7" w:rsidRDefault="001120D7" w:rsidP="00F842D9">
            <w:pPr>
              <w:pStyle w:val="TAL"/>
              <w:keepNext w:val="0"/>
              <w:keepLines w:val="0"/>
              <w:widowControl w:val="0"/>
              <w:rPr>
                <w:sz w:val="16"/>
              </w:rPr>
            </w:pPr>
            <w:r>
              <w:rPr>
                <w:sz w:val="16"/>
              </w:rPr>
              <w:t>Alignment of "API type" with "API category" terminology</w:t>
            </w:r>
          </w:p>
        </w:tc>
        <w:tc>
          <w:tcPr>
            <w:tcW w:w="0" w:type="auto"/>
          </w:tcPr>
          <w:p w14:paraId="4581DC6E" w14:textId="111F0292" w:rsidR="001120D7" w:rsidRPr="001120D7" w:rsidRDefault="001120D7" w:rsidP="00F842D9">
            <w:pPr>
              <w:pStyle w:val="TAL"/>
              <w:keepNext w:val="0"/>
              <w:keepLines w:val="0"/>
              <w:widowControl w:val="0"/>
              <w:rPr>
                <w:sz w:val="16"/>
              </w:rPr>
            </w:pPr>
            <w:r>
              <w:rPr>
                <w:sz w:val="16"/>
              </w:rPr>
              <w:t>Ericsson</w:t>
            </w:r>
          </w:p>
        </w:tc>
        <w:tc>
          <w:tcPr>
            <w:tcW w:w="0" w:type="auto"/>
          </w:tcPr>
          <w:p w14:paraId="21F24CE4" w14:textId="6DB245BF" w:rsidR="001120D7" w:rsidRPr="001120D7" w:rsidRDefault="001120D7" w:rsidP="00F842D9">
            <w:pPr>
              <w:pStyle w:val="TAL"/>
              <w:keepNext w:val="0"/>
              <w:keepLines w:val="0"/>
              <w:widowControl w:val="0"/>
              <w:rPr>
                <w:sz w:val="16"/>
              </w:rPr>
            </w:pPr>
            <w:r>
              <w:rPr>
                <w:sz w:val="16"/>
              </w:rPr>
              <w:t>23.222</w:t>
            </w:r>
          </w:p>
        </w:tc>
        <w:tc>
          <w:tcPr>
            <w:tcW w:w="0" w:type="auto"/>
          </w:tcPr>
          <w:p w14:paraId="677C9401" w14:textId="6B2A9EC1" w:rsidR="001120D7" w:rsidRPr="001120D7" w:rsidRDefault="001120D7" w:rsidP="00F842D9">
            <w:pPr>
              <w:pStyle w:val="TAL"/>
              <w:keepNext w:val="0"/>
              <w:keepLines w:val="0"/>
              <w:widowControl w:val="0"/>
              <w:rPr>
                <w:sz w:val="16"/>
              </w:rPr>
            </w:pPr>
            <w:r>
              <w:rPr>
                <w:sz w:val="16"/>
              </w:rPr>
              <w:t>0173</w:t>
            </w:r>
          </w:p>
        </w:tc>
        <w:tc>
          <w:tcPr>
            <w:tcW w:w="0" w:type="auto"/>
          </w:tcPr>
          <w:p w14:paraId="3146C7A6" w14:textId="5D194161" w:rsidR="001120D7" w:rsidRPr="001120D7" w:rsidRDefault="001120D7" w:rsidP="00F842D9">
            <w:pPr>
              <w:pStyle w:val="TAR"/>
              <w:keepNext w:val="0"/>
              <w:keepLines w:val="0"/>
              <w:widowControl w:val="0"/>
              <w:rPr>
                <w:sz w:val="16"/>
              </w:rPr>
            </w:pPr>
            <w:r>
              <w:rPr>
                <w:sz w:val="16"/>
              </w:rPr>
              <w:t>1</w:t>
            </w:r>
          </w:p>
        </w:tc>
        <w:tc>
          <w:tcPr>
            <w:tcW w:w="0" w:type="auto"/>
          </w:tcPr>
          <w:p w14:paraId="03660A9E" w14:textId="2CEE1C67" w:rsidR="001120D7" w:rsidRPr="001120D7" w:rsidRDefault="001120D7" w:rsidP="00F842D9">
            <w:pPr>
              <w:pStyle w:val="TAL"/>
              <w:keepNext w:val="0"/>
              <w:keepLines w:val="0"/>
              <w:widowControl w:val="0"/>
              <w:rPr>
                <w:sz w:val="16"/>
              </w:rPr>
            </w:pPr>
            <w:r>
              <w:rPr>
                <w:sz w:val="16"/>
              </w:rPr>
              <w:t>Rel-18</w:t>
            </w:r>
          </w:p>
        </w:tc>
        <w:tc>
          <w:tcPr>
            <w:tcW w:w="0" w:type="auto"/>
          </w:tcPr>
          <w:p w14:paraId="7CB204AB" w14:textId="45C4600D" w:rsidR="001120D7" w:rsidRPr="001120D7" w:rsidRDefault="001120D7" w:rsidP="00F842D9">
            <w:pPr>
              <w:pStyle w:val="TAL"/>
              <w:keepNext w:val="0"/>
              <w:keepLines w:val="0"/>
              <w:widowControl w:val="0"/>
              <w:rPr>
                <w:sz w:val="16"/>
              </w:rPr>
            </w:pPr>
            <w:r>
              <w:rPr>
                <w:sz w:val="16"/>
              </w:rPr>
              <w:t>F</w:t>
            </w:r>
          </w:p>
        </w:tc>
        <w:tc>
          <w:tcPr>
            <w:tcW w:w="0" w:type="auto"/>
          </w:tcPr>
          <w:p w14:paraId="546A19F1" w14:textId="19A5BB40" w:rsidR="001120D7" w:rsidRPr="001120D7" w:rsidRDefault="001120D7" w:rsidP="00F842D9">
            <w:pPr>
              <w:pStyle w:val="TAL"/>
              <w:keepNext w:val="0"/>
              <w:keepLines w:val="0"/>
              <w:widowControl w:val="0"/>
              <w:rPr>
                <w:sz w:val="16"/>
              </w:rPr>
            </w:pPr>
            <w:r>
              <w:rPr>
                <w:sz w:val="16"/>
              </w:rPr>
              <w:t>TEI18, CAPIF</w:t>
            </w:r>
          </w:p>
        </w:tc>
        <w:tc>
          <w:tcPr>
            <w:tcW w:w="0" w:type="auto"/>
          </w:tcPr>
          <w:p w14:paraId="05721C47" w14:textId="060D48A4" w:rsidR="001120D7" w:rsidRPr="001120D7" w:rsidRDefault="001120D7" w:rsidP="00F842D9">
            <w:pPr>
              <w:pStyle w:val="TAL"/>
              <w:keepNext w:val="0"/>
              <w:keepLines w:val="0"/>
              <w:widowControl w:val="0"/>
              <w:rPr>
                <w:sz w:val="16"/>
              </w:rPr>
            </w:pPr>
            <w:r>
              <w:rPr>
                <w:sz w:val="16"/>
              </w:rPr>
              <w:t>revised</w:t>
            </w:r>
          </w:p>
        </w:tc>
      </w:tr>
      <w:tr w:rsidR="001120D7" w14:paraId="211F77E6" w14:textId="77777777" w:rsidTr="001120D7">
        <w:tc>
          <w:tcPr>
            <w:tcW w:w="0" w:type="auto"/>
          </w:tcPr>
          <w:p w14:paraId="53310305" w14:textId="4F477FF4" w:rsidR="001120D7" w:rsidRPr="001120D7" w:rsidRDefault="001120D7" w:rsidP="00F842D9">
            <w:pPr>
              <w:pStyle w:val="TAL"/>
              <w:keepNext w:val="0"/>
              <w:keepLines w:val="0"/>
              <w:widowControl w:val="0"/>
              <w:rPr>
                <w:sz w:val="16"/>
              </w:rPr>
            </w:pPr>
            <w:r>
              <w:rPr>
                <w:sz w:val="16"/>
              </w:rPr>
              <w:t>S6-241558</w:t>
            </w:r>
          </w:p>
        </w:tc>
        <w:tc>
          <w:tcPr>
            <w:tcW w:w="0" w:type="auto"/>
          </w:tcPr>
          <w:p w14:paraId="1A4DC7E3" w14:textId="0504A5D6" w:rsidR="001120D7" w:rsidRPr="001120D7" w:rsidRDefault="001120D7" w:rsidP="00F842D9">
            <w:pPr>
              <w:pStyle w:val="TAL"/>
              <w:keepNext w:val="0"/>
              <w:keepLines w:val="0"/>
              <w:widowControl w:val="0"/>
              <w:rPr>
                <w:sz w:val="16"/>
              </w:rPr>
            </w:pPr>
            <w:r>
              <w:rPr>
                <w:sz w:val="16"/>
              </w:rPr>
              <w:t>Alignment of "API type" with "API category" terminology</w:t>
            </w:r>
          </w:p>
        </w:tc>
        <w:tc>
          <w:tcPr>
            <w:tcW w:w="0" w:type="auto"/>
          </w:tcPr>
          <w:p w14:paraId="34FA069D" w14:textId="1E5AAF54" w:rsidR="001120D7" w:rsidRPr="001120D7" w:rsidRDefault="001120D7" w:rsidP="00F842D9">
            <w:pPr>
              <w:pStyle w:val="TAL"/>
              <w:keepNext w:val="0"/>
              <w:keepLines w:val="0"/>
              <w:widowControl w:val="0"/>
              <w:rPr>
                <w:sz w:val="16"/>
              </w:rPr>
            </w:pPr>
            <w:r>
              <w:rPr>
                <w:sz w:val="16"/>
              </w:rPr>
              <w:t>Ericsson, Nokia, Vodafone</w:t>
            </w:r>
          </w:p>
        </w:tc>
        <w:tc>
          <w:tcPr>
            <w:tcW w:w="0" w:type="auto"/>
          </w:tcPr>
          <w:p w14:paraId="76DC82E2" w14:textId="1804DFEB" w:rsidR="001120D7" w:rsidRPr="001120D7" w:rsidRDefault="001120D7" w:rsidP="00F842D9">
            <w:pPr>
              <w:pStyle w:val="TAL"/>
              <w:keepNext w:val="0"/>
              <w:keepLines w:val="0"/>
              <w:widowControl w:val="0"/>
              <w:rPr>
                <w:sz w:val="16"/>
              </w:rPr>
            </w:pPr>
            <w:r>
              <w:rPr>
                <w:sz w:val="16"/>
              </w:rPr>
              <w:t>23.222</w:t>
            </w:r>
          </w:p>
        </w:tc>
        <w:tc>
          <w:tcPr>
            <w:tcW w:w="0" w:type="auto"/>
          </w:tcPr>
          <w:p w14:paraId="04960DBE" w14:textId="0E0EE8E8" w:rsidR="001120D7" w:rsidRPr="001120D7" w:rsidRDefault="001120D7" w:rsidP="00F842D9">
            <w:pPr>
              <w:pStyle w:val="TAL"/>
              <w:keepNext w:val="0"/>
              <w:keepLines w:val="0"/>
              <w:widowControl w:val="0"/>
              <w:rPr>
                <w:sz w:val="16"/>
              </w:rPr>
            </w:pPr>
            <w:r>
              <w:rPr>
                <w:sz w:val="16"/>
              </w:rPr>
              <w:t>0173</w:t>
            </w:r>
          </w:p>
        </w:tc>
        <w:tc>
          <w:tcPr>
            <w:tcW w:w="0" w:type="auto"/>
          </w:tcPr>
          <w:p w14:paraId="0B99EC65" w14:textId="6D09B809" w:rsidR="001120D7" w:rsidRPr="001120D7" w:rsidRDefault="001120D7" w:rsidP="00F842D9">
            <w:pPr>
              <w:pStyle w:val="TAR"/>
              <w:keepNext w:val="0"/>
              <w:keepLines w:val="0"/>
              <w:widowControl w:val="0"/>
              <w:rPr>
                <w:sz w:val="16"/>
              </w:rPr>
            </w:pPr>
            <w:r>
              <w:rPr>
                <w:sz w:val="16"/>
              </w:rPr>
              <w:t>2</w:t>
            </w:r>
          </w:p>
        </w:tc>
        <w:tc>
          <w:tcPr>
            <w:tcW w:w="0" w:type="auto"/>
          </w:tcPr>
          <w:p w14:paraId="2B0EA547" w14:textId="28E63479" w:rsidR="001120D7" w:rsidRPr="001120D7" w:rsidRDefault="001120D7" w:rsidP="00F842D9">
            <w:pPr>
              <w:pStyle w:val="TAL"/>
              <w:keepNext w:val="0"/>
              <w:keepLines w:val="0"/>
              <w:widowControl w:val="0"/>
              <w:rPr>
                <w:sz w:val="16"/>
              </w:rPr>
            </w:pPr>
            <w:r>
              <w:rPr>
                <w:sz w:val="16"/>
              </w:rPr>
              <w:t>Rel-18</w:t>
            </w:r>
          </w:p>
        </w:tc>
        <w:tc>
          <w:tcPr>
            <w:tcW w:w="0" w:type="auto"/>
          </w:tcPr>
          <w:p w14:paraId="6BE74C50" w14:textId="2277BB88" w:rsidR="001120D7" w:rsidRPr="001120D7" w:rsidRDefault="001120D7" w:rsidP="00F842D9">
            <w:pPr>
              <w:pStyle w:val="TAL"/>
              <w:keepNext w:val="0"/>
              <w:keepLines w:val="0"/>
              <w:widowControl w:val="0"/>
              <w:rPr>
                <w:sz w:val="16"/>
              </w:rPr>
            </w:pPr>
            <w:r>
              <w:rPr>
                <w:sz w:val="16"/>
              </w:rPr>
              <w:t>F</w:t>
            </w:r>
          </w:p>
        </w:tc>
        <w:tc>
          <w:tcPr>
            <w:tcW w:w="0" w:type="auto"/>
          </w:tcPr>
          <w:p w14:paraId="236789C2" w14:textId="6662255F" w:rsidR="001120D7" w:rsidRPr="001120D7" w:rsidRDefault="001120D7" w:rsidP="00F842D9">
            <w:pPr>
              <w:pStyle w:val="TAL"/>
              <w:keepNext w:val="0"/>
              <w:keepLines w:val="0"/>
              <w:widowControl w:val="0"/>
              <w:rPr>
                <w:sz w:val="16"/>
              </w:rPr>
            </w:pPr>
            <w:r>
              <w:rPr>
                <w:sz w:val="16"/>
              </w:rPr>
              <w:t>EDGEAPP_Ph2</w:t>
            </w:r>
          </w:p>
        </w:tc>
        <w:tc>
          <w:tcPr>
            <w:tcW w:w="0" w:type="auto"/>
          </w:tcPr>
          <w:p w14:paraId="561C9225" w14:textId="5E40ACF7" w:rsidR="001120D7" w:rsidRPr="001120D7" w:rsidRDefault="001120D7" w:rsidP="00F842D9">
            <w:pPr>
              <w:pStyle w:val="TAL"/>
              <w:keepNext w:val="0"/>
              <w:keepLines w:val="0"/>
              <w:widowControl w:val="0"/>
              <w:rPr>
                <w:sz w:val="16"/>
              </w:rPr>
            </w:pPr>
            <w:r>
              <w:rPr>
                <w:sz w:val="16"/>
              </w:rPr>
              <w:t>agreed</w:t>
            </w:r>
          </w:p>
        </w:tc>
      </w:tr>
      <w:tr w:rsidR="001120D7" w14:paraId="2A370AE4" w14:textId="77777777" w:rsidTr="001120D7">
        <w:tc>
          <w:tcPr>
            <w:tcW w:w="0" w:type="auto"/>
          </w:tcPr>
          <w:p w14:paraId="56DFF96C" w14:textId="1CA99C08" w:rsidR="001120D7" w:rsidRPr="001120D7" w:rsidRDefault="001120D7" w:rsidP="00F842D9">
            <w:pPr>
              <w:pStyle w:val="TAL"/>
              <w:keepNext w:val="0"/>
              <w:keepLines w:val="0"/>
              <w:widowControl w:val="0"/>
              <w:rPr>
                <w:sz w:val="16"/>
              </w:rPr>
            </w:pPr>
            <w:r>
              <w:rPr>
                <w:sz w:val="16"/>
              </w:rPr>
              <w:t>S6-241218</w:t>
            </w:r>
          </w:p>
        </w:tc>
        <w:tc>
          <w:tcPr>
            <w:tcW w:w="0" w:type="auto"/>
          </w:tcPr>
          <w:p w14:paraId="697089D6" w14:textId="31D39229" w:rsidR="001120D7" w:rsidRPr="001120D7" w:rsidRDefault="001120D7" w:rsidP="00F842D9">
            <w:pPr>
              <w:pStyle w:val="TAL"/>
              <w:keepNext w:val="0"/>
              <w:keepLines w:val="0"/>
              <w:widowControl w:val="0"/>
              <w:rPr>
                <w:sz w:val="16"/>
              </w:rPr>
            </w:pPr>
            <w:r>
              <w:rPr>
                <w:sz w:val="16"/>
              </w:rPr>
              <w:t>Alignment of "API type" with "API category" terminology</w:t>
            </w:r>
          </w:p>
        </w:tc>
        <w:tc>
          <w:tcPr>
            <w:tcW w:w="0" w:type="auto"/>
          </w:tcPr>
          <w:p w14:paraId="1D64BC46" w14:textId="1C9AEBAA" w:rsidR="001120D7" w:rsidRPr="001120D7" w:rsidRDefault="001120D7" w:rsidP="00F842D9">
            <w:pPr>
              <w:pStyle w:val="TAL"/>
              <w:keepNext w:val="0"/>
              <w:keepLines w:val="0"/>
              <w:widowControl w:val="0"/>
              <w:rPr>
                <w:sz w:val="16"/>
              </w:rPr>
            </w:pPr>
            <w:r>
              <w:rPr>
                <w:sz w:val="16"/>
              </w:rPr>
              <w:t>Ericsson</w:t>
            </w:r>
          </w:p>
        </w:tc>
        <w:tc>
          <w:tcPr>
            <w:tcW w:w="0" w:type="auto"/>
          </w:tcPr>
          <w:p w14:paraId="3C9781A0" w14:textId="7E4F9825" w:rsidR="001120D7" w:rsidRPr="001120D7" w:rsidRDefault="001120D7" w:rsidP="00F842D9">
            <w:pPr>
              <w:pStyle w:val="TAL"/>
              <w:keepNext w:val="0"/>
              <w:keepLines w:val="0"/>
              <w:widowControl w:val="0"/>
              <w:rPr>
                <w:sz w:val="16"/>
              </w:rPr>
            </w:pPr>
            <w:r>
              <w:rPr>
                <w:sz w:val="16"/>
              </w:rPr>
              <w:t>23.222</w:t>
            </w:r>
          </w:p>
        </w:tc>
        <w:tc>
          <w:tcPr>
            <w:tcW w:w="0" w:type="auto"/>
          </w:tcPr>
          <w:p w14:paraId="1B54B9CF" w14:textId="4E8CB6E8" w:rsidR="001120D7" w:rsidRPr="001120D7" w:rsidRDefault="001120D7" w:rsidP="00F842D9">
            <w:pPr>
              <w:pStyle w:val="TAL"/>
              <w:keepNext w:val="0"/>
              <w:keepLines w:val="0"/>
              <w:widowControl w:val="0"/>
              <w:rPr>
                <w:sz w:val="16"/>
              </w:rPr>
            </w:pPr>
            <w:r>
              <w:rPr>
                <w:sz w:val="16"/>
              </w:rPr>
              <w:t>0174</w:t>
            </w:r>
          </w:p>
        </w:tc>
        <w:tc>
          <w:tcPr>
            <w:tcW w:w="0" w:type="auto"/>
          </w:tcPr>
          <w:p w14:paraId="1C68F625" w14:textId="0751B8AD" w:rsidR="001120D7" w:rsidRPr="001120D7" w:rsidRDefault="001120D7" w:rsidP="00F842D9">
            <w:pPr>
              <w:pStyle w:val="TAR"/>
              <w:keepNext w:val="0"/>
              <w:keepLines w:val="0"/>
              <w:widowControl w:val="0"/>
              <w:rPr>
                <w:sz w:val="16"/>
              </w:rPr>
            </w:pPr>
            <w:r>
              <w:rPr>
                <w:sz w:val="16"/>
              </w:rPr>
              <w:t>-</w:t>
            </w:r>
          </w:p>
        </w:tc>
        <w:tc>
          <w:tcPr>
            <w:tcW w:w="0" w:type="auto"/>
          </w:tcPr>
          <w:p w14:paraId="01B7A8E9" w14:textId="652688E1" w:rsidR="001120D7" w:rsidRPr="001120D7" w:rsidRDefault="001120D7" w:rsidP="00F842D9">
            <w:pPr>
              <w:pStyle w:val="TAL"/>
              <w:keepNext w:val="0"/>
              <w:keepLines w:val="0"/>
              <w:widowControl w:val="0"/>
              <w:rPr>
                <w:sz w:val="16"/>
              </w:rPr>
            </w:pPr>
            <w:r>
              <w:rPr>
                <w:sz w:val="16"/>
              </w:rPr>
              <w:t>Rel-19</w:t>
            </w:r>
          </w:p>
        </w:tc>
        <w:tc>
          <w:tcPr>
            <w:tcW w:w="0" w:type="auto"/>
          </w:tcPr>
          <w:p w14:paraId="7DD7A059" w14:textId="125E1D3F" w:rsidR="001120D7" w:rsidRPr="001120D7" w:rsidRDefault="001120D7" w:rsidP="00F842D9">
            <w:pPr>
              <w:pStyle w:val="TAL"/>
              <w:keepNext w:val="0"/>
              <w:keepLines w:val="0"/>
              <w:widowControl w:val="0"/>
              <w:rPr>
                <w:sz w:val="16"/>
              </w:rPr>
            </w:pPr>
            <w:r>
              <w:rPr>
                <w:sz w:val="16"/>
              </w:rPr>
              <w:t>A</w:t>
            </w:r>
          </w:p>
        </w:tc>
        <w:tc>
          <w:tcPr>
            <w:tcW w:w="0" w:type="auto"/>
          </w:tcPr>
          <w:p w14:paraId="542F6EE5" w14:textId="3F94B6E1" w:rsidR="001120D7" w:rsidRPr="001120D7" w:rsidRDefault="001120D7" w:rsidP="00F842D9">
            <w:pPr>
              <w:pStyle w:val="TAL"/>
              <w:keepNext w:val="0"/>
              <w:keepLines w:val="0"/>
              <w:widowControl w:val="0"/>
              <w:rPr>
                <w:sz w:val="16"/>
              </w:rPr>
            </w:pPr>
            <w:r>
              <w:rPr>
                <w:sz w:val="16"/>
              </w:rPr>
              <w:t>CAPIF</w:t>
            </w:r>
          </w:p>
        </w:tc>
        <w:tc>
          <w:tcPr>
            <w:tcW w:w="0" w:type="auto"/>
          </w:tcPr>
          <w:p w14:paraId="3ABE1BA3" w14:textId="4738AA08" w:rsidR="001120D7" w:rsidRPr="001120D7" w:rsidRDefault="001120D7" w:rsidP="00F842D9">
            <w:pPr>
              <w:pStyle w:val="TAL"/>
              <w:keepNext w:val="0"/>
              <w:keepLines w:val="0"/>
              <w:widowControl w:val="0"/>
              <w:rPr>
                <w:sz w:val="16"/>
              </w:rPr>
            </w:pPr>
            <w:r>
              <w:rPr>
                <w:sz w:val="16"/>
              </w:rPr>
              <w:t>revised</w:t>
            </w:r>
          </w:p>
        </w:tc>
      </w:tr>
      <w:tr w:rsidR="001120D7" w14:paraId="2D13C54E" w14:textId="77777777" w:rsidTr="001120D7">
        <w:tc>
          <w:tcPr>
            <w:tcW w:w="0" w:type="auto"/>
          </w:tcPr>
          <w:p w14:paraId="0CC7794A" w14:textId="6A84F961" w:rsidR="001120D7" w:rsidRPr="001120D7" w:rsidRDefault="001120D7" w:rsidP="00F842D9">
            <w:pPr>
              <w:pStyle w:val="TAL"/>
              <w:keepNext w:val="0"/>
              <w:keepLines w:val="0"/>
              <w:widowControl w:val="0"/>
              <w:rPr>
                <w:sz w:val="16"/>
              </w:rPr>
            </w:pPr>
            <w:r>
              <w:rPr>
                <w:sz w:val="16"/>
              </w:rPr>
              <w:t>S6-241395</w:t>
            </w:r>
          </w:p>
        </w:tc>
        <w:tc>
          <w:tcPr>
            <w:tcW w:w="0" w:type="auto"/>
          </w:tcPr>
          <w:p w14:paraId="5B84B850" w14:textId="0A5FF959" w:rsidR="001120D7" w:rsidRPr="001120D7" w:rsidRDefault="001120D7" w:rsidP="00F842D9">
            <w:pPr>
              <w:pStyle w:val="TAL"/>
              <w:keepNext w:val="0"/>
              <w:keepLines w:val="0"/>
              <w:widowControl w:val="0"/>
              <w:rPr>
                <w:sz w:val="16"/>
              </w:rPr>
            </w:pPr>
            <w:r>
              <w:rPr>
                <w:sz w:val="16"/>
              </w:rPr>
              <w:t>Alignment of "API type" with "API category" terminology</w:t>
            </w:r>
          </w:p>
        </w:tc>
        <w:tc>
          <w:tcPr>
            <w:tcW w:w="0" w:type="auto"/>
          </w:tcPr>
          <w:p w14:paraId="0D9FCA41" w14:textId="1EED8F85" w:rsidR="001120D7" w:rsidRPr="001120D7" w:rsidRDefault="001120D7" w:rsidP="00F842D9">
            <w:pPr>
              <w:pStyle w:val="TAL"/>
              <w:keepNext w:val="0"/>
              <w:keepLines w:val="0"/>
              <w:widowControl w:val="0"/>
              <w:rPr>
                <w:sz w:val="16"/>
              </w:rPr>
            </w:pPr>
            <w:r>
              <w:rPr>
                <w:sz w:val="16"/>
              </w:rPr>
              <w:t>Ericsson</w:t>
            </w:r>
          </w:p>
        </w:tc>
        <w:tc>
          <w:tcPr>
            <w:tcW w:w="0" w:type="auto"/>
          </w:tcPr>
          <w:p w14:paraId="461ED663" w14:textId="1AA7A009" w:rsidR="001120D7" w:rsidRPr="001120D7" w:rsidRDefault="001120D7" w:rsidP="00F842D9">
            <w:pPr>
              <w:pStyle w:val="TAL"/>
              <w:keepNext w:val="0"/>
              <w:keepLines w:val="0"/>
              <w:widowControl w:val="0"/>
              <w:rPr>
                <w:sz w:val="16"/>
              </w:rPr>
            </w:pPr>
            <w:r>
              <w:rPr>
                <w:sz w:val="16"/>
              </w:rPr>
              <w:t>23.222</w:t>
            </w:r>
          </w:p>
        </w:tc>
        <w:tc>
          <w:tcPr>
            <w:tcW w:w="0" w:type="auto"/>
          </w:tcPr>
          <w:p w14:paraId="28136557" w14:textId="2BB32E05" w:rsidR="001120D7" w:rsidRPr="001120D7" w:rsidRDefault="001120D7" w:rsidP="00F842D9">
            <w:pPr>
              <w:pStyle w:val="TAL"/>
              <w:keepNext w:val="0"/>
              <w:keepLines w:val="0"/>
              <w:widowControl w:val="0"/>
              <w:rPr>
                <w:sz w:val="16"/>
              </w:rPr>
            </w:pPr>
            <w:r>
              <w:rPr>
                <w:sz w:val="16"/>
              </w:rPr>
              <w:t>0174</w:t>
            </w:r>
          </w:p>
        </w:tc>
        <w:tc>
          <w:tcPr>
            <w:tcW w:w="0" w:type="auto"/>
          </w:tcPr>
          <w:p w14:paraId="0B237820" w14:textId="13F94ADD" w:rsidR="001120D7" w:rsidRPr="001120D7" w:rsidRDefault="001120D7" w:rsidP="00F842D9">
            <w:pPr>
              <w:pStyle w:val="TAR"/>
              <w:keepNext w:val="0"/>
              <w:keepLines w:val="0"/>
              <w:widowControl w:val="0"/>
              <w:rPr>
                <w:sz w:val="16"/>
              </w:rPr>
            </w:pPr>
            <w:r>
              <w:rPr>
                <w:sz w:val="16"/>
              </w:rPr>
              <w:t>1</w:t>
            </w:r>
          </w:p>
        </w:tc>
        <w:tc>
          <w:tcPr>
            <w:tcW w:w="0" w:type="auto"/>
          </w:tcPr>
          <w:p w14:paraId="6AC41BF8" w14:textId="5DB9B9FA" w:rsidR="001120D7" w:rsidRPr="001120D7" w:rsidRDefault="001120D7" w:rsidP="00F842D9">
            <w:pPr>
              <w:pStyle w:val="TAL"/>
              <w:keepNext w:val="0"/>
              <w:keepLines w:val="0"/>
              <w:widowControl w:val="0"/>
              <w:rPr>
                <w:sz w:val="16"/>
              </w:rPr>
            </w:pPr>
            <w:r>
              <w:rPr>
                <w:sz w:val="16"/>
              </w:rPr>
              <w:t>Rel-19</w:t>
            </w:r>
          </w:p>
        </w:tc>
        <w:tc>
          <w:tcPr>
            <w:tcW w:w="0" w:type="auto"/>
          </w:tcPr>
          <w:p w14:paraId="0071E9B7" w14:textId="3920A6C7" w:rsidR="001120D7" w:rsidRPr="001120D7" w:rsidRDefault="001120D7" w:rsidP="00F842D9">
            <w:pPr>
              <w:pStyle w:val="TAL"/>
              <w:keepNext w:val="0"/>
              <w:keepLines w:val="0"/>
              <w:widowControl w:val="0"/>
              <w:rPr>
                <w:sz w:val="16"/>
              </w:rPr>
            </w:pPr>
            <w:r>
              <w:rPr>
                <w:sz w:val="16"/>
              </w:rPr>
              <w:t>A</w:t>
            </w:r>
          </w:p>
        </w:tc>
        <w:tc>
          <w:tcPr>
            <w:tcW w:w="0" w:type="auto"/>
          </w:tcPr>
          <w:p w14:paraId="2D1FC542" w14:textId="34AAFCE8" w:rsidR="001120D7" w:rsidRPr="001120D7" w:rsidRDefault="001120D7" w:rsidP="00F842D9">
            <w:pPr>
              <w:pStyle w:val="TAL"/>
              <w:keepNext w:val="0"/>
              <w:keepLines w:val="0"/>
              <w:widowControl w:val="0"/>
              <w:rPr>
                <w:sz w:val="16"/>
              </w:rPr>
            </w:pPr>
            <w:r>
              <w:rPr>
                <w:sz w:val="16"/>
              </w:rPr>
              <w:t>TEI18, CAPIF</w:t>
            </w:r>
          </w:p>
        </w:tc>
        <w:tc>
          <w:tcPr>
            <w:tcW w:w="0" w:type="auto"/>
          </w:tcPr>
          <w:p w14:paraId="36DF3C29" w14:textId="1EB5173E" w:rsidR="001120D7" w:rsidRPr="001120D7" w:rsidRDefault="001120D7" w:rsidP="00F842D9">
            <w:pPr>
              <w:pStyle w:val="TAL"/>
              <w:keepNext w:val="0"/>
              <w:keepLines w:val="0"/>
              <w:widowControl w:val="0"/>
              <w:rPr>
                <w:sz w:val="16"/>
              </w:rPr>
            </w:pPr>
            <w:r>
              <w:rPr>
                <w:sz w:val="16"/>
              </w:rPr>
              <w:t>revised</w:t>
            </w:r>
          </w:p>
        </w:tc>
      </w:tr>
      <w:tr w:rsidR="001120D7" w14:paraId="5295510B" w14:textId="77777777" w:rsidTr="001120D7">
        <w:tc>
          <w:tcPr>
            <w:tcW w:w="0" w:type="auto"/>
          </w:tcPr>
          <w:p w14:paraId="489B3AE1" w14:textId="4552E3D8" w:rsidR="001120D7" w:rsidRPr="001120D7" w:rsidRDefault="001120D7" w:rsidP="00F842D9">
            <w:pPr>
              <w:pStyle w:val="TAL"/>
              <w:keepNext w:val="0"/>
              <w:keepLines w:val="0"/>
              <w:widowControl w:val="0"/>
              <w:rPr>
                <w:sz w:val="16"/>
              </w:rPr>
            </w:pPr>
            <w:r>
              <w:rPr>
                <w:sz w:val="16"/>
              </w:rPr>
              <w:t>S6-241559</w:t>
            </w:r>
          </w:p>
        </w:tc>
        <w:tc>
          <w:tcPr>
            <w:tcW w:w="0" w:type="auto"/>
          </w:tcPr>
          <w:p w14:paraId="062EA994" w14:textId="17FBAEF0" w:rsidR="001120D7" w:rsidRPr="001120D7" w:rsidRDefault="001120D7" w:rsidP="00F842D9">
            <w:pPr>
              <w:pStyle w:val="TAL"/>
              <w:keepNext w:val="0"/>
              <w:keepLines w:val="0"/>
              <w:widowControl w:val="0"/>
              <w:rPr>
                <w:sz w:val="16"/>
              </w:rPr>
            </w:pPr>
            <w:r>
              <w:rPr>
                <w:sz w:val="16"/>
              </w:rPr>
              <w:t>Alignment of "API type" with "API category" terminology</w:t>
            </w:r>
          </w:p>
        </w:tc>
        <w:tc>
          <w:tcPr>
            <w:tcW w:w="0" w:type="auto"/>
          </w:tcPr>
          <w:p w14:paraId="472C378E" w14:textId="2D72DC05" w:rsidR="001120D7" w:rsidRPr="001120D7" w:rsidRDefault="001120D7" w:rsidP="00F842D9">
            <w:pPr>
              <w:pStyle w:val="TAL"/>
              <w:keepNext w:val="0"/>
              <w:keepLines w:val="0"/>
              <w:widowControl w:val="0"/>
              <w:rPr>
                <w:sz w:val="16"/>
              </w:rPr>
            </w:pPr>
            <w:r>
              <w:rPr>
                <w:sz w:val="16"/>
              </w:rPr>
              <w:t>Ericsson, Nokia, Vodafone</w:t>
            </w:r>
          </w:p>
        </w:tc>
        <w:tc>
          <w:tcPr>
            <w:tcW w:w="0" w:type="auto"/>
          </w:tcPr>
          <w:p w14:paraId="065C238C" w14:textId="2A6F7373" w:rsidR="001120D7" w:rsidRPr="001120D7" w:rsidRDefault="001120D7" w:rsidP="00F842D9">
            <w:pPr>
              <w:pStyle w:val="TAL"/>
              <w:keepNext w:val="0"/>
              <w:keepLines w:val="0"/>
              <w:widowControl w:val="0"/>
              <w:rPr>
                <w:sz w:val="16"/>
              </w:rPr>
            </w:pPr>
            <w:r>
              <w:rPr>
                <w:sz w:val="16"/>
              </w:rPr>
              <w:t>23.222</w:t>
            </w:r>
          </w:p>
        </w:tc>
        <w:tc>
          <w:tcPr>
            <w:tcW w:w="0" w:type="auto"/>
          </w:tcPr>
          <w:p w14:paraId="17CC66FC" w14:textId="10ACCF22" w:rsidR="001120D7" w:rsidRPr="001120D7" w:rsidRDefault="001120D7" w:rsidP="00F842D9">
            <w:pPr>
              <w:pStyle w:val="TAL"/>
              <w:keepNext w:val="0"/>
              <w:keepLines w:val="0"/>
              <w:widowControl w:val="0"/>
              <w:rPr>
                <w:sz w:val="16"/>
              </w:rPr>
            </w:pPr>
            <w:r>
              <w:rPr>
                <w:sz w:val="16"/>
              </w:rPr>
              <w:t>0174</w:t>
            </w:r>
          </w:p>
        </w:tc>
        <w:tc>
          <w:tcPr>
            <w:tcW w:w="0" w:type="auto"/>
          </w:tcPr>
          <w:p w14:paraId="1797A312" w14:textId="50930259" w:rsidR="001120D7" w:rsidRPr="001120D7" w:rsidRDefault="001120D7" w:rsidP="00F842D9">
            <w:pPr>
              <w:pStyle w:val="TAR"/>
              <w:keepNext w:val="0"/>
              <w:keepLines w:val="0"/>
              <w:widowControl w:val="0"/>
              <w:rPr>
                <w:sz w:val="16"/>
              </w:rPr>
            </w:pPr>
            <w:r>
              <w:rPr>
                <w:sz w:val="16"/>
              </w:rPr>
              <w:t>2</w:t>
            </w:r>
          </w:p>
        </w:tc>
        <w:tc>
          <w:tcPr>
            <w:tcW w:w="0" w:type="auto"/>
          </w:tcPr>
          <w:p w14:paraId="2F57B4FE" w14:textId="32CDF69C" w:rsidR="001120D7" w:rsidRPr="001120D7" w:rsidRDefault="001120D7" w:rsidP="00F842D9">
            <w:pPr>
              <w:pStyle w:val="TAL"/>
              <w:keepNext w:val="0"/>
              <w:keepLines w:val="0"/>
              <w:widowControl w:val="0"/>
              <w:rPr>
                <w:sz w:val="16"/>
              </w:rPr>
            </w:pPr>
            <w:r>
              <w:rPr>
                <w:sz w:val="16"/>
              </w:rPr>
              <w:t>Rel-19</w:t>
            </w:r>
          </w:p>
        </w:tc>
        <w:tc>
          <w:tcPr>
            <w:tcW w:w="0" w:type="auto"/>
          </w:tcPr>
          <w:p w14:paraId="52C74ABD" w14:textId="227A9631" w:rsidR="001120D7" w:rsidRPr="001120D7" w:rsidRDefault="001120D7" w:rsidP="00F842D9">
            <w:pPr>
              <w:pStyle w:val="TAL"/>
              <w:keepNext w:val="0"/>
              <w:keepLines w:val="0"/>
              <w:widowControl w:val="0"/>
              <w:rPr>
                <w:sz w:val="16"/>
              </w:rPr>
            </w:pPr>
            <w:r>
              <w:rPr>
                <w:sz w:val="16"/>
              </w:rPr>
              <w:t>A</w:t>
            </w:r>
          </w:p>
        </w:tc>
        <w:tc>
          <w:tcPr>
            <w:tcW w:w="0" w:type="auto"/>
          </w:tcPr>
          <w:p w14:paraId="428B2607" w14:textId="53E08F45" w:rsidR="001120D7" w:rsidRPr="001120D7" w:rsidRDefault="001120D7" w:rsidP="00F842D9">
            <w:pPr>
              <w:pStyle w:val="TAL"/>
              <w:keepNext w:val="0"/>
              <w:keepLines w:val="0"/>
              <w:widowControl w:val="0"/>
              <w:rPr>
                <w:sz w:val="16"/>
              </w:rPr>
            </w:pPr>
            <w:r>
              <w:rPr>
                <w:sz w:val="16"/>
              </w:rPr>
              <w:t>EDGEAPP_Ph2</w:t>
            </w:r>
          </w:p>
        </w:tc>
        <w:tc>
          <w:tcPr>
            <w:tcW w:w="0" w:type="auto"/>
          </w:tcPr>
          <w:p w14:paraId="6F3EAD90" w14:textId="68E5301E" w:rsidR="001120D7" w:rsidRPr="001120D7" w:rsidRDefault="001120D7" w:rsidP="00F842D9">
            <w:pPr>
              <w:pStyle w:val="TAL"/>
              <w:keepNext w:val="0"/>
              <w:keepLines w:val="0"/>
              <w:widowControl w:val="0"/>
              <w:rPr>
                <w:sz w:val="16"/>
              </w:rPr>
            </w:pPr>
            <w:r>
              <w:rPr>
                <w:sz w:val="16"/>
              </w:rPr>
              <w:t>revised</w:t>
            </w:r>
          </w:p>
        </w:tc>
      </w:tr>
      <w:tr w:rsidR="001120D7" w14:paraId="387D2A43" w14:textId="77777777" w:rsidTr="001120D7">
        <w:tc>
          <w:tcPr>
            <w:tcW w:w="0" w:type="auto"/>
          </w:tcPr>
          <w:p w14:paraId="48247D00" w14:textId="34CB262E" w:rsidR="001120D7" w:rsidRPr="001120D7" w:rsidRDefault="001120D7" w:rsidP="00F842D9">
            <w:pPr>
              <w:pStyle w:val="TAL"/>
              <w:keepNext w:val="0"/>
              <w:keepLines w:val="0"/>
              <w:widowControl w:val="0"/>
              <w:rPr>
                <w:sz w:val="16"/>
              </w:rPr>
            </w:pPr>
            <w:r>
              <w:rPr>
                <w:sz w:val="16"/>
              </w:rPr>
              <w:t>S6-241609</w:t>
            </w:r>
          </w:p>
        </w:tc>
        <w:tc>
          <w:tcPr>
            <w:tcW w:w="0" w:type="auto"/>
          </w:tcPr>
          <w:p w14:paraId="3ADC392D" w14:textId="70848461" w:rsidR="001120D7" w:rsidRPr="001120D7" w:rsidRDefault="001120D7" w:rsidP="00F842D9">
            <w:pPr>
              <w:pStyle w:val="TAL"/>
              <w:keepNext w:val="0"/>
              <w:keepLines w:val="0"/>
              <w:widowControl w:val="0"/>
              <w:rPr>
                <w:sz w:val="16"/>
              </w:rPr>
            </w:pPr>
            <w:r>
              <w:rPr>
                <w:sz w:val="16"/>
              </w:rPr>
              <w:t>Alignment of "API type" with "API category" terminology</w:t>
            </w:r>
          </w:p>
        </w:tc>
        <w:tc>
          <w:tcPr>
            <w:tcW w:w="0" w:type="auto"/>
          </w:tcPr>
          <w:p w14:paraId="2D8A4B77" w14:textId="26D77CFE" w:rsidR="001120D7" w:rsidRPr="001120D7" w:rsidRDefault="001120D7" w:rsidP="00F842D9">
            <w:pPr>
              <w:pStyle w:val="TAL"/>
              <w:keepNext w:val="0"/>
              <w:keepLines w:val="0"/>
              <w:widowControl w:val="0"/>
              <w:rPr>
                <w:sz w:val="16"/>
              </w:rPr>
            </w:pPr>
            <w:r>
              <w:rPr>
                <w:sz w:val="16"/>
              </w:rPr>
              <w:t>Ericsson, Nokia, Vodafone</w:t>
            </w:r>
          </w:p>
        </w:tc>
        <w:tc>
          <w:tcPr>
            <w:tcW w:w="0" w:type="auto"/>
          </w:tcPr>
          <w:p w14:paraId="2D7DDF16" w14:textId="33E2EA93" w:rsidR="001120D7" w:rsidRPr="001120D7" w:rsidRDefault="001120D7" w:rsidP="00F842D9">
            <w:pPr>
              <w:pStyle w:val="TAL"/>
              <w:keepNext w:val="0"/>
              <w:keepLines w:val="0"/>
              <w:widowControl w:val="0"/>
              <w:rPr>
                <w:sz w:val="16"/>
              </w:rPr>
            </w:pPr>
            <w:r>
              <w:rPr>
                <w:sz w:val="16"/>
              </w:rPr>
              <w:t>23.222</w:t>
            </w:r>
          </w:p>
        </w:tc>
        <w:tc>
          <w:tcPr>
            <w:tcW w:w="0" w:type="auto"/>
          </w:tcPr>
          <w:p w14:paraId="50E41413" w14:textId="234DDC20" w:rsidR="001120D7" w:rsidRPr="001120D7" w:rsidRDefault="001120D7" w:rsidP="00F842D9">
            <w:pPr>
              <w:pStyle w:val="TAL"/>
              <w:keepNext w:val="0"/>
              <w:keepLines w:val="0"/>
              <w:widowControl w:val="0"/>
              <w:rPr>
                <w:sz w:val="16"/>
              </w:rPr>
            </w:pPr>
            <w:r>
              <w:rPr>
                <w:sz w:val="16"/>
              </w:rPr>
              <w:t>0174</w:t>
            </w:r>
          </w:p>
        </w:tc>
        <w:tc>
          <w:tcPr>
            <w:tcW w:w="0" w:type="auto"/>
          </w:tcPr>
          <w:p w14:paraId="58E308DF" w14:textId="7D027F7A" w:rsidR="001120D7" w:rsidRPr="001120D7" w:rsidRDefault="001120D7" w:rsidP="00F842D9">
            <w:pPr>
              <w:pStyle w:val="TAR"/>
              <w:keepNext w:val="0"/>
              <w:keepLines w:val="0"/>
              <w:widowControl w:val="0"/>
              <w:rPr>
                <w:sz w:val="16"/>
              </w:rPr>
            </w:pPr>
            <w:r>
              <w:rPr>
                <w:sz w:val="16"/>
              </w:rPr>
              <w:t>3</w:t>
            </w:r>
          </w:p>
        </w:tc>
        <w:tc>
          <w:tcPr>
            <w:tcW w:w="0" w:type="auto"/>
          </w:tcPr>
          <w:p w14:paraId="18D84967" w14:textId="63E172F0" w:rsidR="001120D7" w:rsidRPr="001120D7" w:rsidRDefault="001120D7" w:rsidP="00F842D9">
            <w:pPr>
              <w:pStyle w:val="TAL"/>
              <w:keepNext w:val="0"/>
              <w:keepLines w:val="0"/>
              <w:widowControl w:val="0"/>
              <w:rPr>
                <w:sz w:val="16"/>
              </w:rPr>
            </w:pPr>
            <w:r>
              <w:rPr>
                <w:sz w:val="16"/>
              </w:rPr>
              <w:t>Rel-19</w:t>
            </w:r>
          </w:p>
        </w:tc>
        <w:tc>
          <w:tcPr>
            <w:tcW w:w="0" w:type="auto"/>
          </w:tcPr>
          <w:p w14:paraId="3C84A798" w14:textId="5B0358B2" w:rsidR="001120D7" w:rsidRPr="001120D7" w:rsidRDefault="001120D7" w:rsidP="00F842D9">
            <w:pPr>
              <w:pStyle w:val="TAL"/>
              <w:keepNext w:val="0"/>
              <w:keepLines w:val="0"/>
              <w:widowControl w:val="0"/>
              <w:rPr>
                <w:sz w:val="16"/>
              </w:rPr>
            </w:pPr>
            <w:r>
              <w:rPr>
                <w:sz w:val="16"/>
              </w:rPr>
              <w:t>A</w:t>
            </w:r>
          </w:p>
        </w:tc>
        <w:tc>
          <w:tcPr>
            <w:tcW w:w="0" w:type="auto"/>
          </w:tcPr>
          <w:p w14:paraId="481E4E61" w14:textId="2A6E9A01" w:rsidR="001120D7" w:rsidRPr="001120D7" w:rsidRDefault="001120D7" w:rsidP="00F842D9">
            <w:pPr>
              <w:pStyle w:val="TAL"/>
              <w:keepNext w:val="0"/>
              <w:keepLines w:val="0"/>
              <w:widowControl w:val="0"/>
              <w:rPr>
                <w:sz w:val="16"/>
              </w:rPr>
            </w:pPr>
            <w:r>
              <w:rPr>
                <w:sz w:val="16"/>
              </w:rPr>
              <w:t>EDGEAPP_Ph2</w:t>
            </w:r>
          </w:p>
        </w:tc>
        <w:tc>
          <w:tcPr>
            <w:tcW w:w="0" w:type="auto"/>
          </w:tcPr>
          <w:p w14:paraId="4DB1C91D" w14:textId="7016DD12" w:rsidR="001120D7" w:rsidRPr="001120D7" w:rsidRDefault="001120D7" w:rsidP="00F842D9">
            <w:pPr>
              <w:pStyle w:val="TAL"/>
              <w:keepNext w:val="0"/>
              <w:keepLines w:val="0"/>
              <w:widowControl w:val="0"/>
              <w:rPr>
                <w:sz w:val="16"/>
              </w:rPr>
            </w:pPr>
            <w:r>
              <w:rPr>
                <w:sz w:val="16"/>
              </w:rPr>
              <w:t>agreed</w:t>
            </w:r>
          </w:p>
        </w:tc>
      </w:tr>
      <w:tr w:rsidR="001120D7" w14:paraId="725FB2AF" w14:textId="77777777" w:rsidTr="001120D7">
        <w:tc>
          <w:tcPr>
            <w:tcW w:w="0" w:type="auto"/>
          </w:tcPr>
          <w:p w14:paraId="5256BD8B" w14:textId="5C56E952" w:rsidR="001120D7" w:rsidRPr="001120D7" w:rsidRDefault="001120D7" w:rsidP="00F842D9">
            <w:pPr>
              <w:pStyle w:val="TAL"/>
              <w:keepNext w:val="0"/>
              <w:keepLines w:val="0"/>
              <w:widowControl w:val="0"/>
              <w:rPr>
                <w:sz w:val="16"/>
              </w:rPr>
            </w:pPr>
            <w:r>
              <w:rPr>
                <w:sz w:val="16"/>
              </w:rPr>
              <w:t>S6-241295</w:t>
            </w:r>
          </w:p>
        </w:tc>
        <w:tc>
          <w:tcPr>
            <w:tcW w:w="0" w:type="auto"/>
          </w:tcPr>
          <w:p w14:paraId="64B25C94" w14:textId="0D41D179" w:rsidR="001120D7" w:rsidRPr="001120D7" w:rsidRDefault="001120D7" w:rsidP="00F842D9">
            <w:pPr>
              <w:pStyle w:val="TAL"/>
              <w:keepNext w:val="0"/>
              <w:keepLines w:val="0"/>
              <w:widowControl w:val="0"/>
              <w:rPr>
                <w:sz w:val="16"/>
              </w:rPr>
            </w:pPr>
            <w:r>
              <w:rPr>
                <w:sz w:val="16"/>
              </w:rPr>
              <w:t>Correction to Revoke API Invoker authorization</w:t>
            </w:r>
          </w:p>
        </w:tc>
        <w:tc>
          <w:tcPr>
            <w:tcW w:w="0" w:type="auto"/>
          </w:tcPr>
          <w:p w14:paraId="299686DD" w14:textId="310DCAE7" w:rsidR="001120D7" w:rsidRPr="001120D7" w:rsidRDefault="001120D7" w:rsidP="00F842D9">
            <w:pPr>
              <w:pStyle w:val="TAL"/>
              <w:keepNext w:val="0"/>
              <w:keepLines w:val="0"/>
              <w:widowControl w:val="0"/>
              <w:rPr>
                <w:sz w:val="16"/>
              </w:rPr>
            </w:pPr>
            <w:r>
              <w:rPr>
                <w:sz w:val="16"/>
              </w:rPr>
              <w:t>Samsung</w:t>
            </w:r>
          </w:p>
        </w:tc>
        <w:tc>
          <w:tcPr>
            <w:tcW w:w="0" w:type="auto"/>
          </w:tcPr>
          <w:p w14:paraId="0EC091BF" w14:textId="792DBF61" w:rsidR="001120D7" w:rsidRPr="001120D7" w:rsidRDefault="001120D7" w:rsidP="00F842D9">
            <w:pPr>
              <w:pStyle w:val="TAL"/>
              <w:keepNext w:val="0"/>
              <w:keepLines w:val="0"/>
              <w:widowControl w:val="0"/>
              <w:rPr>
                <w:sz w:val="16"/>
              </w:rPr>
            </w:pPr>
            <w:r>
              <w:rPr>
                <w:sz w:val="16"/>
              </w:rPr>
              <w:t>23.222</w:t>
            </w:r>
          </w:p>
        </w:tc>
        <w:tc>
          <w:tcPr>
            <w:tcW w:w="0" w:type="auto"/>
          </w:tcPr>
          <w:p w14:paraId="0CA40E7A" w14:textId="6B13E6AB" w:rsidR="001120D7" w:rsidRPr="001120D7" w:rsidRDefault="001120D7" w:rsidP="00F842D9">
            <w:pPr>
              <w:pStyle w:val="TAL"/>
              <w:keepNext w:val="0"/>
              <w:keepLines w:val="0"/>
              <w:widowControl w:val="0"/>
              <w:rPr>
                <w:sz w:val="16"/>
              </w:rPr>
            </w:pPr>
            <w:r>
              <w:rPr>
                <w:sz w:val="16"/>
              </w:rPr>
              <w:t>0175</w:t>
            </w:r>
          </w:p>
        </w:tc>
        <w:tc>
          <w:tcPr>
            <w:tcW w:w="0" w:type="auto"/>
          </w:tcPr>
          <w:p w14:paraId="0CCC19BE" w14:textId="758526D4" w:rsidR="001120D7" w:rsidRPr="001120D7" w:rsidRDefault="001120D7" w:rsidP="00F842D9">
            <w:pPr>
              <w:pStyle w:val="TAR"/>
              <w:keepNext w:val="0"/>
              <w:keepLines w:val="0"/>
              <w:widowControl w:val="0"/>
              <w:rPr>
                <w:sz w:val="16"/>
              </w:rPr>
            </w:pPr>
            <w:r>
              <w:rPr>
                <w:sz w:val="16"/>
              </w:rPr>
              <w:t>-</w:t>
            </w:r>
          </w:p>
        </w:tc>
        <w:tc>
          <w:tcPr>
            <w:tcW w:w="0" w:type="auto"/>
          </w:tcPr>
          <w:p w14:paraId="0D044313" w14:textId="102F84D6" w:rsidR="001120D7" w:rsidRPr="001120D7" w:rsidRDefault="001120D7" w:rsidP="00F842D9">
            <w:pPr>
              <w:pStyle w:val="TAL"/>
              <w:keepNext w:val="0"/>
              <w:keepLines w:val="0"/>
              <w:widowControl w:val="0"/>
              <w:rPr>
                <w:sz w:val="16"/>
              </w:rPr>
            </w:pPr>
            <w:r>
              <w:rPr>
                <w:sz w:val="16"/>
              </w:rPr>
              <w:t>Rel-18</w:t>
            </w:r>
          </w:p>
        </w:tc>
        <w:tc>
          <w:tcPr>
            <w:tcW w:w="0" w:type="auto"/>
          </w:tcPr>
          <w:p w14:paraId="778DFA74" w14:textId="0A07B5ED" w:rsidR="001120D7" w:rsidRPr="001120D7" w:rsidRDefault="001120D7" w:rsidP="00F842D9">
            <w:pPr>
              <w:pStyle w:val="TAL"/>
              <w:keepNext w:val="0"/>
              <w:keepLines w:val="0"/>
              <w:widowControl w:val="0"/>
              <w:rPr>
                <w:sz w:val="16"/>
              </w:rPr>
            </w:pPr>
            <w:r>
              <w:rPr>
                <w:sz w:val="16"/>
              </w:rPr>
              <w:t>F</w:t>
            </w:r>
          </w:p>
        </w:tc>
        <w:tc>
          <w:tcPr>
            <w:tcW w:w="0" w:type="auto"/>
          </w:tcPr>
          <w:p w14:paraId="1CCE2A15" w14:textId="64DAF0B4" w:rsidR="001120D7" w:rsidRPr="001120D7" w:rsidRDefault="001120D7" w:rsidP="00F842D9">
            <w:pPr>
              <w:pStyle w:val="TAL"/>
              <w:keepNext w:val="0"/>
              <w:keepLines w:val="0"/>
              <w:widowControl w:val="0"/>
              <w:rPr>
                <w:sz w:val="16"/>
              </w:rPr>
            </w:pPr>
            <w:r>
              <w:rPr>
                <w:sz w:val="16"/>
              </w:rPr>
              <w:t>SNAAPP</w:t>
            </w:r>
          </w:p>
        </w:tc>
        <w:tc>
          <w:tcPr>
            <w:tcW w:w="0" w:type="auto"/>
          </w:tcPr>
          <w:p w14:paraId="2C311782" w14:textId="3E511EA7" w:rsidR="001120D7" w:rsidRPr="001120D7" w:rsidRDefault="001120D7" w:rsidP="00F842D9">
            <w:pPr>
              <w:pStyle w:val="TAL"/>
              <w:keepNext w:val="0"/>
              <w:keepLines w:val="0"/>
              <w:widowControl w:val="0"/>
              <w:rPr>
                <w:sz w:val="16"/>
              </w:rPr>
            </w:pPr>
            <w:r>
              <w:rPr>
                <w:sz w:val="16"/>
              </w:rPr>
              <w:t>revised</w:t>
            </w:r>
          </w:p>
        </w:tc>
      </w:tr>
      <w:tr w:rsidR="001120D7" w14:paraId="4EA52DAF" w14:textId="77777777" w:rsidTr="001120D7">
        <w:tc>
          <w:tcPr>
            <w:tcW w:w="0" w:type="auto"/>
          </w:tcPr>
          <w:p w14:paraId="751A7E26" w14:textId="31D68178" w:rsidR="001120D7" w:rsidRPr="001120D7" w:rsidRDefault="001120D7" w:rsidP="00F842D9">
            <w:pPr>
              <w:pStyle w:val="TAL"/>
              <w:keepNext w:val="0"/>
              <w:keepLines w:val="0"/>
              <w:widowControl w:val="0"/>
              <w:rPr>
                <w:sz w:val="16"/>
              </w:rPr>
            </w:pPr>
            <w:r>
              <w:rPr>
                <w:sz w:val="16"/>
              </w:rPr>
              <w:t>S6-241449</w:t>
            </w:r>
          </w:p>
        </w:tc>
        <w:tc>
          <w:tcPr>
            <w:tcW w:w="0" w:type="auto"/>
          </w:tcPr>
          <w:p w14:paraId="14667B88" w14:textId="0D31ABD8" w:rsidR="001120D7" w:rsidRPr="001120D7" w:rsidRDefault="001120D7" w:rsidP="00F842D9">
            <w:pPr>
              <w:pStyle w:val="TAL"/>
              <w:keepNext w:val="0"/>
              <w:keepLines w:val="0"/>
              <w:widowControl w:val="0"/>
              <w:rPr>
                <w:sz w:val="16"/>
              </w:rPr>
            </w:pPr>
            <w:r>
              <w:rPr>
                <w:sz w:val="16"/>
              </w:rPr>
              <w:t>Correction to Revoke API Invoker authorization</w:t>
            </w:r>
          </w:p>
        </w:tc>
        <w:tc>
          <w:tcPr>
            <w:tcW w:w="0" w:type="auto"/>
          </w:tcPr>
          <w:p w14:paraId="3A9DD078" w14:textId="459A2960" w:rsidR="001120D7" w:rsidRPr="001120D7" w:rsidRDefault="001120D7" w:rsidP="00F842D9">
            <w:pPr>
              <w:pStyle w:val="TAL"/>
              <w:keepNext w:val="0"/>
              <w:keepLines w:val="0"/>
              <w:widowControl w:val="0"/>
              <w:rPr>
                <w:sz w:val="16"/>
              </w:rPr>
            </w:pPr>
            <w:r>
              <w:rPr>
                <w:sz w:val="16"/>
              </w:rPr>
              <w:t>Samsung</w:t>
            </w:r>
          </w:p>
        </w:tc>
        <w:tc>
          <w:tcPr>
            <w:tcW w:w="0" w:type="auto"/>
          </w:tcPr>
          <w:p w14:paraId="5353710C" w14:textId="463232A6" w:rsidR="001120D7" w:rsidRPr="001120D7" w:rsidRDefault="001120D7" w:rsidP="00F842D9">
            <w:pPr>
              <w:pStyle w:val="TAL"/>
              <w:keepNext w:val="0"/>
              <w:keepLines w:val="0"/>
              <w:widowControl w:val="0"/>
              <w:rPr>
                <w:sz w:val="16"/>
              </w:rPr>
            </w:pPr>
            <w:r>
              <w:rPr>
                <w:sz w:val="16"/>
              </w:rPr>
              <w:t>23.222</w:t>
            </w:r>
          </w:p>
        </w:tc>
        <w:tc>
          <w:tcPr>
            <w:tcW w:w="0" w:type="auto"/>
          </w:tcPr>
          <w:p w14:paraId="4324B0F3" w14:textId="0ECDDDEE" w:rsidR="001120D7" w:rsidRPr="001120D7" w:rsidRDefault="001120D7" w:rsidP="00F842D9">
            <w:pPr>
              <w:pStyle w:val="TAL"/>
              <w:keepNext w:val="0"/>
              <w:keepLines w:val="0"/>
              <w:widowControl w:val="0"/>
              <w:rPr>
                <w:sz w:val="16"/>
              </w:rPr>
            </w:pPr>
            <w:r>
              <w:rPr>
                <w:sz w:val="16"/>
              </w:rPr>
              <w:t>0175</w:t>
            </w:r>
          </w:p>
        </w:tc>
        <w:tc>
          <w:tcPr>
            <w:tcW w:w="0" w:type="auto"/>
          </w:tcPr>
          <w:p w14:paraId="71A54114" w14:textId="0AC79BDA" w:rsidR="001120D7" w:rsidRPr="001120D7" w:rsidRDefault="001120D7" w:rsidP="00F842D9">
            <w:pPr>
              <w:pStyle w:val="TAR"/>
              <w:keepNext w:val="0"/>
              <w:keepLines w:val="0"/>
              <w:widowControl w:val="0"/>
              <w:rPr>
                <w:sz w:val="16"/>
              </w:rPr>
            </w:pPr>
            <w:r>
              <w:rPr>
                <w:sz w:val="16"/>
              </w:rPr>
              <w:t>1</w:t>
            </w:r>
          </w:p>
        </w:tc>
        <w:tc>
          <w:tcPr>
            <w:tcW w:w="0" w:type="auto"/>
          </w:tcPr>
          <w:p w14:paraId="6BBE7E32" w14:textId="26B2AA00" w:rsidR="001120D7" w:rsidRPr="001120D7" w:rsidRDefault="001120D7" w:rsidP="00F842D9">
            <w:pPr>
              <w:pStyle w:val="TAL"/>
              <w:keepNext w:val="0"/>
              <w:keepLines w:val="0"/>
              <w:widowControl w:val="0"/>
              <w:rPr>
                <w:sz w:val="16"/>
              </w:rPr>
            </w:pPr>
            <w:r>
              <w:rPr>
                <w:sz w:val="16"/>
              </w:rPr>
              <w:t>Rel-18</w:t>
            </w:r>
          </w:p>
        </w:tc>
        <w:tc>
          <w:tcPr>
            <w:tcW w:w="0" w:type="auto"/>
          </w:tcPr>
          <w:p w14:paraId="05FC2D98" w14:textId="2F30977F" w:rsidR="001120D7" w:rsidRPr="001120D7" w:rsidRDefault="001120D7" w:rsidP="00F842D9">
            <w:pPr>
              <w:pStyle w:val="TAL"/>
              <w:keepNext w:val="0"/>
              <w:keepLines w:val="0"/>
              <w:widowControl w:val="0"/>
              <w:rPr>
                <w:sz w:val="16"/>
              </w:rPr>
            </w:pPr>
            <w:r>
              <w:rPr>
                <w:sz w:val="16"/>
              </w:rPr>
              <w:t>F</w:t>
            </w:r>
          </w:p>
        </w:tc>
        <w:tc>
          <w:tcPr>
            <w:tcW w:w="0" w:type="auto"/>
          </w:tcPr>
          <w:p w14:paraId="366DC336" w14:textId="7630A046" w:rsidR="001120D7" w:rsidRPr="001120D7" w:rsidRDefault="001120D7" w:rsidP="00F842D9">
            <w:pPr>
              <w:pStyle w:val="TAL"/>
              <w:keepNext w:val="0"/>
              <w:keepLines w:val="0"/>
              <w:widowControl w:val="0"/>
              <w:rPr>
                <w:sz w:val="16"/>
              </w:rPr>
            </w:pPr>
            <w:r>
              <w:rPr>
                <w:sz w:val="16"/>
              </w:rPr>
              <w:t>SNAAPP</w:t>
            </w:r>
          </w:p>
        </w:tc>
        <w:tc>
          <w:tcPr>
            <w:tcW w:w="0" w:type="auto"/>
          </w:tcPr>
          <w:p w14:paraId="2BE6C1CA" w14:textId="4281A606" w:rsidR="001120D7" w:rsidRPr="001120D7" w:rsidRDefault="001120D7" w:rsidP="00F842D9">
            <w:pPr>
              <w:pStyle w:val="TAL"/>
              <w:keepNext w:val="0"/>
              <w:keepLines w:val="0"/>
              <w:widowControl w:val="0"/>
              <w:rPr>
                <w:sz w:val="16"/>
              </w:rPr>
            </w:pPr>
            <w:r>
              <w:rPr>
                <w:sz w:val="16"/>
              </w:rPr>
              <w:t>withdrawn</w:t>
            </w:r>
          </w:p>
        </w:tc>
      </w:tr>
      <w:tr w:rsidR="001120D7" w14:paraId="38E92CD5" w14:textId="77777777" w:rsidTr="001120D7">
        <w:tc>
          <w:tcPr>
            <w:tcW w:w="0" w:type="auto"/>
          </w:tcPr>
          <w:p w14:paraId="13A88D71" w14:textId="6469B05B" w:rsidR="001120D7" w:rsidRPr="001120D7" w:rsidRDefault="001120D7" w:rsidP="00F842D9">
            <w:pPr>
              <w:pStyle w:val="TAL"/>
              <w:keepNext w:val="0"/>
              <w:keepLines w:val="0"/>
              <w:widowControl w:val="0"/>
              <w:rPr>
                <w:sz w:val="16"/>
              </w:rPr>
            </w:pPr>
            <w:r>
              <w:rPr>
                <w:sz w:val="16"/>
              </w:rPr>
              <w:t>S6-241296</w:t>
            </w:r>
          </w:p>
        </w:tc>
        <w:tc>
          <w:tcPr>
            <w:tcW w:w="0" w:type="auto"/>
          </w:tcPr>
          <w:p w14:paraId="4446EA83" w14:textId="459F901D" w:rsidR="001120D7" w:rsidRPr="001120D7" w:rsidRDefault="001120D7" w:rsidP="00F842D9">
            <w:pPr>
              <w:pStyle w:val="TAL"/>
              <w:keepNext w:val="0"/>
              <w:keepLines w:val="0"/>
              <w:widowControl w:val="0"/>
              <w:rPr>
                <w:sz w:val="16"/>
              </w:rPr>
            </w:pPr>
            <w:r>
              <w:rPr>
                <w:sz w:val="16"/>
              </w:rPr>
              <w:t>Correction to Revoke API Invoker authorization</w:t>
            </w:r>
          </w:p>
        </w:tc>
        <w:tc>
          <w:tcPr>
            <w:tcW w:w="0" w:type="auto"/>
          </w:tcPr>
          <w:p w14:paraId="6F9F81D9" w14:textId="15688872" w:rsidR="001120D7" w:rsidRPr="001120D7" w:rsidRDefault="001120D7" w:rsidP="00F842D9">
            <w:pPr>
              <w:pStyle w:val="TAL"/>
              <w:keepNext w:val="0"/>
              <w:keepLines w:val="0"/>
              <w:widowControl w:val="0"/>
              <w:rPr>
                <w:sz w:val="16"/>
              </w:rPr>
            </w:pPr>
            <w:r>
              <w:rPr>
                <w:sz w:val="16"/>
              </w:rPr>
              <w:t>Samsung</w:t>
            </w:r>
          </w:p>
        </w:tc>
        <w:tc>
          <w:tcPr>
            <w:tcW w:w="0" w:type="auto"/>
          </w:tcPr>
          <w:p w14:paraId="55454F00" w14:textId="66474412" w:rsidR="001120D7" w:rsidRPr="001120D7" w:rsidRDefault="001120D7" w:rsidP="00F842D9">
            <w:pPr>
              <w:pStyle w:val="TAL"/>
              <w:keepNext w:val="0"/>
              <w:keepLines w:val="0"/>
              <w:widowControl w:val="0"/>
              <w:rPr>
                <w:sz w:val="16"/>
              </w:rPr>
            </w:pPr>
            <w:r>
              <w:rPr>
                <w:sz w:val="16"/>
              </w:rPr>
              <w:t>23.222</w:t>
            </w:r>
          </w:p>
        </w:tc>
        <w:tc>
          <w:tcPr>
            <w:tcW w:w="0" w:type="auto"/>
          </w:tcPr>
          <w:p w14:paraId="5EF4A5DD" w14:textId="570B4B64" w:rsidR="001120D7" w:rsidRPr="001120D7" w:rsidRDefault="001120D7" w:rsidP="00F842D9">
            <w:pPr>
              <w:pStyle w:val="TAL"/>
              <w:keepNext w:val="0"/>
              <w:keepLines w:val="0"/>
              <w:widowControl w:val="0"/>
              <w:rPr>
                <w:sz w:val="16"/>
              </w:rPr>
            </w:pPr>
            <w:r>
              <w:rPr>
                <w:sz w:val="16"/>
              </w:rPr>
              <w:t>0176</w:t>
            </w:r>
          </w:p>
        </w:tc>
        <w:tc>
          <w:tcPr>
            <w:tcW w:w="0" w:type="auto"/>
          </w:tcPr>
          <w:p w14:paraId="6A8BFA95" w14:textId="675827E6" w:rsidR="001120D7" w:rsidRPr="001120D7" w:rsidRDefault="001120D7" w:rsidP="00F842D9">
            <w:pPr>
              <w:pStyle w:val="TAR"/>
              <w:keepNext w:val="0"/>
              <w:keepLines w:val="0"/>
              <w:widowControl w:val="0"/>
              <w:rPr>
                <w:sz w:val="16"/>
              </w:rPr>
            </w:pPr>
            <w:r>
              <w:rPr>
                <w:sz w:val="16"/>
              </w:rPr>
              <w:t>-</w:t>
            </w:r>
          </w:p>
        </w:tc>
        <w:tc>
          <w:tcPr>
            <w:tcW w:w="0" w:type="auto"/>
          </w:tcPr>
          <w:p w14:paraId="1719042B" w14:textId="3BFF83F6" w:rsidR="001120D7" w:rsidRPr="001120D7" w:rsidRDefault="001120D7" w:rsidP="00F842D9">
            <w:pPr>
              <w:pStyle w:val="TAL"/>
              <w:keepNext w:val="0"/>
              <w:keepLines w:val="0"/>
              <w:widowControl w:val="0"/>
              <w:rPr>
                <w:sz w:val="16"/>
              </w:rPr>
            </w:pPr>
            <w:r>
              <w:rPr>
                <w:sz w:val="16"/>
              </w:rPr>
              <w:t>Rel-19</w:t>
            </w:r>
          </w:p>
        </w:tc>
        <w:tc>
          <w:tcPr>
            <w:tcW w:w="0" w:type="auto"/>
          </w:tcPr>
          <w:p w14:paraId="35C19786" w14:textId="5476534D" w:rsidR="001120D7" w:rsidRPr="001120D7" w:rsidRDefault="001120D7" w:rsidP="00F842D9">
            <w:pPr>
              <w:pStyle w:val="TAL"/>
              <w:keepNext w:val="0"/>
              <w:keepLines w:val="0"/>
              <w:widowControl w:val="0"/>
              <w:rPr>
                <w:sz w:val="16"/>
              </w:rPr>
            </w:pPr>
            <w:r>
              <w:rPr>
                <w:sz w:val="16"/>
              </w:rPr>
              <w:t>A</w:t>
            </w:r>
          </w:p>
        </w:tc>
        <w:tc>
          <w:tcPr>
            <w:tcW w:w="0" w:type="auto"/>
          </w:tcPr>
          <w:p w14:paraId="5EDEC878" w14:textId="5A669021" w:rsidR="001120D7" w:rsidRPr="001120D7" w:rsidRDefault="001120D7" w:rsidP="00F842D9">
            <w:pPr>
              <w:pStyle w:val="TAL"/>
              <w:keepNext w:val="0"/>
              <w:keepLines w:val="0"/>
              <w:widowControl w:val="0"/>
              <w:rPr>
                <w:sz w:val="16"/>
              </w:rPr>
            </w:pPr>
            <w:r>
              <w:rPr>
                <w:sz w:val="16"/>
              </w:rPr>
              <w:t>SNAAPP</w:t>
            </w:r>
          </w:p>
        </w:tc>
        <w:tc>
          <w:tcPr>
            <w:tcW w:w="0" w:type="auto"/>
          </w:tcPr>
          <w:p w14:paraId="23BD86CD" w14:textId="2BB4360E" w:rsidR="001120D7" w:rsidRPr="001120D7" w:rsidRDefault="001120D7" w:rsidP="00F842D9">
            <w:pPr>
              <w:pStyle w:val="TAL"/>
              <w:keepNext w:val="0"/>
              <w:keepLines w:val="0"/>
              <w:widowControl w:val="0"/>
              <w:rPr>
                <w:sz w:val="16"/>
              </w:rPr>
            </w:pPr>
            <w:r>
              <w:rPr>
                <w:sz w:val="16"/>
              </w:rPr>
              <w:t>revised</w:t>
            </w:r>
          </w:p>
        </w:tc>
      </w:tr>
      <w:tr w:rsidR="001120D7" w14:paraId="70065A3D" w14:textId="77777777" w:rsidTr="001120D7">
        <w:tc>
          <w:tcPr>
            <w:tcW w:w="0" w:type="auto"/>
          </w:tcPr>
          <w:p w14:paraId="3F35BEBA" w14:textId="3EC0C92D" w:rsidR="001120D7" w:rsidRPr="001120D7" w:rsidRDefault="001120D7" w:rsidP="00F842D9">
            <w:pPr>
              <w:pStyle w:val="TAL"/>
              <w:keepNext w:val="0"/>
              <w:keepLines w:val="0"/>
              <w:widowControl w:val="0"/>
              <w:rPr>
                <w:sz w:val="16"/>
              </w:rPr>
            </w:pPr>
            <w:r>
              <w:rPr>
                <w:sz w:val="16"/>
              </w:rPr>
              <w:t>S6-241450</w:t>
            </w:r>
          </w:p>
        </w:tc>
        <w:tc>
          <w:tcPr>
            <w:tcW w:w="0" w:type="auto"/>
          </w:tcPr>
          <w:p w14:paraId="0BE2B7D8" w14:textId="04F2964C" w:rsidR="001120D7" w:rsidRPr="001120D7" w:rsidRDefault="001120D7" w:rsidP="00F842D9">
            <w:pPr>
              <w:pStyle w:val="TAL"/>
              <w:keepNext w:val="0"/>
              <w:keepLines w:val="0"/>
              <w:widowControl w:val="0"/>
              <w:rPr>
                <w:sz w:val="16"/>
              </w:rPr>
            </w:pPr>
            <w:r>
              <w:rPr>
                <w:sz w:val="16"/>
              </w:rPr>
              <w:t>Correction to Revoke API Invoker authorization</w:t>
            </w:r>
          </w:p>
        </w:tc>
        <w:tc>
          <w:tcPr>
            <w:tcW w:w="0" w:type="auto"/>
          </w:tcPr>
          <w:p w14:paraId="13B39DE2" w14:textId="697C9801" w:rsidR="001120D7" w:rsidRPr="001120D7" w:rsidRDefault="001120D7" w:rsidP="00F842D9">
            <w:pPr>
              <w:pStyle w:val="TAL"/>
              <w:keepNext w:val="0"/>
              <w:keepLines w:val="0"/>
              <w:widowControl w:val="0"/>
              <w:rPr>
                <w:sz w:val="16"/>
              </w:rPr>
            </w:pPr>
            <w:r>
              <w:rPr>
                <w:sz w:val="16"/>
              </w:rPr>
              <w:t>Samsung</w:t>
            </w:r>
          </w:p>
        </w:tc>
        <w:tc>
          <w:tcPr>
            <w:tcW w:w="0" w:type="auto"/>
          </w:tcPr>
          <w:p w14:paraId="6CBC945B" w14:textId="6BE0599E" w:rsidR="001120D7" w:rsidRPr="001120D7" w:rsidRDefault="001120D7" w:rsidP="00F842D9">
            <w:pPr>
              <w:pStyle w:val="TAL"/>
              <w:keepNext w:val="0"/>
              <w:keepLines w:val="0"/>
              <w:widowControl w:val="0"/>
              <w:rPr>
                <w:sz w:val="16"/>
              </w:rPr>
            </w:pPr>
            <w:r>
              <w:rPr>
                <w:sz w:val="16"/>
              </w:rPr>
              <w:t>23.222</w:t>
            </w:r>
          </w:p>
        </w:tc>
        <w:tc>
          <w:tcPr>
            <w:tcW w:w="0" w:type="auto"/>
          </w:tcPr>
          <w:p w14:paraId="19945C2D" w14:textId="18DAFAE3" w:rsidR="001120D7" w:rsidRPr="001120D7" w:rsidRDefault="001120D7" w:rsidP="00F842D9">
            <w:pPr>
              <w:pStyle w:val="TAL"/>
              <w:keepNext w:val="0"/>
              <w:keepLines w:val="0"/>
              <w:widowControl w:val="0"/>
              <w:rPr>
                <w:sz w:val="16"/>
              </w:rPr>
            </w:pPr>
            <w:r>
              <w:rPr>
                <w:sz w:val="16"/>
              </w:rPr>
              <w:t>0176</w:t>
            </w:r>
          </w:p>
        </w:tc>
        <w:tc>
          <w:tcPr>
            <w:tcW w:w="0" w:type="auto"/>
          </w:tcPr>
          <w:p w14:paraId="6BA0DA39" w14:textId="23D78CF1" w:rsidR="001120D7" w:rsidRPr="001120D7" w:rsidRDefault="001120D7" w:rsidP="00F842D9">
            <w:pPr>
              <w:pStyle w:val="TAR"/>
              <w:keepNext w:val="0"/>
              <w:keepLines w:val="0"/>
              <w:widowControl w:val="0"/>
              <w:rPr>
                <w:sz w:val="16"/>
              </w:rPr>
            </w:pPr>
            <w:r>
              <w:rPr>
                <w:sz w:val="16"/>
              </w:rPr>
              <w:t>1</w:t>
            </w:r>
          </w:p>
        </w:tc>
        <w:tc>
          <w:tcPr>
            <w:tcW w:w="0" w:type="auto"/>
          </w:tcPr>
          <w:p w14:paraId="14E0BF89" w14:textId="1F46AF0D" w:rsidR="001120D7" w:rsidRPr="001120D7" w:rsidRDefault="001120D7" w:rsidP="00F842D9">
            <w:pPr>
              <w:pStyle w:val="TAL"/>
              <w:keepNext w:val="0"/>
              <w:keepLines w:val="0"/>
              <w:widowControl w:val="0"/>
              <w:rPr>
                <w:sz w:val="16"/>
              </w:rPr>
            </w:pPr>
            <w:r>
              <w:rPr>
                <w:sz w:val="16"/>
              </w:rPr>
              <w:t>Rel-19</w:t>
            </w:r>
          </w:p>
        </w:tc>
        <w:tc>
          <w:tcPr>
            <w:tcW w:w="0" w:type="auto"/>
          </w:tcPr>
          <w:p w14:paraId="0D20A3F1" w14:textId="75B653B8" w:rsidR="001120D7" w:rsidRPr="001120D7" w:rsidRDefault="001120D7" w:rsidP="00F842D9">
            <w:pPr>
              <w:pStyle w:val="TAL"/>
              <w:keepNext w:val="0"/>
              <w:keepLines w:val="0"/>
              <w:widowControl w:val="0"/>
              <w:rPr>
                <w:sz w:val="16"/>
              </w:rPr>
            </w:pPr>
            <w:r>
              <w:rPr>
                <w:sz w:val="16"/>
              </w:rPr>
              <w:t>A</w:t>
            </w:r>
          </w:p>
        </w:tc>
        <w:tc>
          <w:tcPr>
            <w:tcW w:w="0" w:type="auto"/>
          </w:tcPr>
          <w:p w14:paraId="383E1EBB" w14:textId="6EB6BD6A" w:rsidR="001120D7" w:rsidRPr="001120D7" w:rsidRDefault="001120D7" w:rsidP="00F842D9">
            <w:pPr>
              <w:pStyle w:val="TAL"/>
              <w:keepNext w:val="0"/>
              <w:keepLines w:val="0"/>
              <w:widowControl w:val="0"/>
              <w:rPr>
                <w:sz w:val="16"/>
              </w:rPr>
            </w:pPr>
            <w:r>
              <w:rPr>
                <w:sz w:val="16"/>
              </w:rPr>
              <w:t>SNAAPP</w:t>
            </w:r>
          </w:p>
        </w:tc>
        <w:tc>
          <w:tcPr>
            <w:tcW w:w="0" w:type="auto"/>
          </w:tcPr>
          <w:p w14:paraId="422DBF07" w14:textId="738D8A35" w:rsidR="001120D7" w:rsidRPr="001120D7" w:rsidRDefault="001120D7" w:rsidP="00F842D9">
            <w:pPr>
              <w:pStyle w:val="TAL"/>
              <w:keepNext w:val="0"/>
              <w:keepLines w:val="0"/>
              <w:widowControl w:val="0"/>
              <w:rPr>
                <w:sz w:val="16"/>
              </w:rPr>
            </w:pPr>
            <w:r>
              <w:rPr>
                <w:sz w:val="16"/>
              </w:rPr>
              <w:t>withdrawn</w:t>
            </w:r>
          </w:p>
        </w:tc>
      </w:tr>
      <w:tr w:rsidR="001120D7" w14:paraId="113E8C94" w14:textId="77777777" w:rsidTr="001120D7">
        <w:tc>
          <w:tcPr>
            <w:tcW w:w="0" w:type="auto"/>
          </w:tcPr>
          <w:p w14:paraId="0DDF08CA" w14:textId="27A3B214" w:rsidR="001120D7" w:rsidRPr="001120D7" w:rsidRDefault="001120D7" w:rsidP="00F842D9">
            <w:pPr>
              <w:pStyle w:val="TAL"/>
              <w:keepNext w:val="0"/>
              <w:keepLines w:val="0"/>
              <w:widowControl w:val="0"/>
              <w:rPr>
                <w:sz w:val="16"/>
              </w:rPr>
            </w:pPr>
            <w:r>
              <w:rPr>
                <w:sz w:val="16"/>
              </w:rPr>
              <w:t>S6-241318</w:t>
            </w:r>
          </w:p>
        </w:tc>
        <w:tc>
          <w:tcPr>
            <w:tcW w:w="0" w:type="auto"/>
          </w:tcPr>
          <w:p w14:paraId="4060E0EF" w14:textId="4DF37877" w:rsidR="001120D7" w:rsidRPr="001120D7" w:rsidRDefault="001120D7" w:rsidP="00F842D9">
            <w:pPr>
              <w:pStyle w:val="TAL"/>
              <w:keepNext w:val="0"/>
              <w:keepLines w:val="0"/>
              <w:widowControl w:val="0"/>
              <w:rPr>
                <w:sz w:val="16"/>
              </w:rPr>
            </w:pPr>
            <w:r>
              <w:rPr>
                <w:sz w:val="16"/>
              </w:rPr>
              <w:t>Correction of terminology around Service API Category</w:t>
            </w:r>
          </w:p>
        </w:tc>
        <w:tc>
          <w:tcPr>
            <w:tcW w:w="0" w:type="auto"/>
          </w:tcPr>
          <w:p w14:paraId="5FA20976" w14:textId="106146D9" w:rsidR="001120D7" w:rsidRPr="001120D7" w:rsidRDefault="001120D7" w:rsidP="00F842D9">
            <w:pPr>
              <w:pStyle w:val="TAL"/>
              <w:keepNext w:val="0"/>
              <w:keepLines w:val="0"/>
              <w:widowControl w:val="0"/>
              <w:rPr>
                <w:sz w:val="16"/>
              </w:rPr>
            </w:pPr>
            <w:r>
              <w:rPr>
                <w:sz w:val="16"/>
              </w:rPr>
              <w:t>Nokia</w:t>
            </w:r>
          </w:p>
        </w:tc>
        <w:tc>
          <w:tcPr>
            <w:tcW w:w="0" w:type="auto"/>
          </w:tcPr>
          <w:p w14:paraId="6651EF7F" w14:textId="7EE7AF98" w:rsidR="001120D7" w:rsidRPr="001120D7" w:rsidRDefault="001120D7" w:rsidP="00F842D9">
            <w:pPr>
              <w:pStyle w:val="TAL"/>
              <w:keepNext w:val="0"/>
              <w:keepLines w:val="0"/>
              <w:widowControl w:val="0"/>
              <w:rPr>
                <w:sz w:val="16"/>
              </w:rPr>
            </w:pPr>
            <w:r>
              <w:rPr>
                <w:sz w:val="16"/>
              </w:rPr>
              <w:t>23.222</w:t>
            </w:r>
          </w:p>
        </w:tc>
        <w:tc>
          <w:tcPr>
            <w:tcW w:w="0" w:type="auto"/>
          </w:tcPr>
          <w:p w14:paraId="705DD019" w14:textId="19486656" w:rsidR="001120D7" w:rsidRPr="001120D7" w:rsidRDefault="001120D7" w:rsidP="00F842D9">
            <w:pPr>
              <w:pStyle w:val="TAL"/>
              <w:keepNext w:val="0"/>
              <w:keepLines w:val="0"/>
              <w:widowControl w:val="0"/>
              <w:rPr>
                <w:sz w:val="16"/>
              </w:rPr>
            </w:pPr>
            <w:r>
              <w:rPr>
                <w:sz w:val="16"/>
              </w:rPr>
              <w:t>0177</w:t>
            </w:r>
          </w:p>
        </w:tc>
        <w:tc>
          <w:tcPr>
            <w:tcW w:w="0" w:type="auto"/>
          </w:tcPr>
          <w:p w14:paraId="5A053DAD" w14:textId="098ABE7F" w:rsidR="001120D7" w:rsidRPr="001120D7" w:rsidRDefault="001120D7" w:rsidP="00F842D9">
            <w:pPr>
              <w:pStyle w:val="TAR"/>
              <w:keepNext w:val="0"/>
              <w:keepLines w:val="0"/>
              <w:widowControl w:val="0"/>
              <w:rPr>
                <w:sz w:val="16"/>
              </w:rPr>
            </w:pPr>
            <w:r>
              <w:rPr>
                <w:sz w:val="16"/>
              </w:rPr>
              <w:t>-</w:t>
            </w:r>
          </w:p>
        </w:tc>
        <w:tc>
          <w:tcPr>
            <w:tcW w:w="0" w:type="auto"/>
          </w:tcPr>
          <w:p w14:paraId="161BF396" w14:textId="2ABACC07" w:rsidR="001120D7" w:rsidRPr="001120D7" w:rsidRDefault="001120D7" w:rsidP="00F842D9">
            <w:pPr>
              <w:pStyle w:val="TAL"/>
              <w:keepNext w:val="0"/>
              <w:keepLines w:val="0"/>
              <w:widowControl w:val="0"/>
              <w:rPr>
                <w:sz w:val="16"/>
              </w:rPr>
            </w:pPr>
            <w:r>
              <w:rPr>
                <w:sz w:val="16"/>
              </w:rPr>
              <w:t>Rel-18</w:t>
            </w:r>
          </w:p>
        </w:tc>
        <w:tc>
          <w:tcPr>
            <w:tcW w:w="0" w:type="auto"/>
          </w:tcPr>
          <w:p w14:paraId="495C7DE2" w14:textId="5B3203BB" w:rsidR="001120D7" w:rsidRPr="001120D7" w:rsidRDefault="001120D7" w:rsidP="00F842D9">
            <w:pPr>
              <w:pStyle w:val="TAL"/>
              <w:keepNext w:val="0"/>
              <w:keepLines w:val="0"/>
              <w:widowControl w:val="0"/>
              <w:rPr>
                <w:sz w:val="16"/>
              </w:rPr>
            </w:pPr>
            <w:r>
              <w:rPr>
                <w:sz w:val="16"/>
              </w:rPr>
              <w:t>F</w:t>
            </w:r>
          </w:p>
        </w:tc>
        <w:tc>
          <w:tcPr>
            <w:tcW w:w="0" w:type="auto"/>
          </w:tcPr>
          <w:p w14:paraId="7C56305F" w14:textId="28C5F8F3" w:rsidR="001120D7" w:rsidRPr="001120D7" w:rsidRDefault="001120D7" w:rsidP="00F842D9">
            <w:pPr>
              <w:pStyle w:val="TAL"/>
              <w:keepNext w:val="0"/>
              <w:keepLines w:val="0"/>
              <w:widowControl w:val="0"/>
              <w:rPr>
                <w:sz w:val="16"/>
              </w:rPr>
            </w:pPr>
            <w:r>
              <w:rPr>
                <w:sz w:val="16"/>
              </w:rPr>
              <w:t>TEI18</w:t>
            </w:r>
          </w:p>
        </w:tc>
        <w:tc>
          <w:tcPr>
            <w:tcW w:w="0" w:type="auto"/>
          </w:tcPr>
          <w:p w14:paraId="118AB496" w14:textId="4DEC37DA" w:rsidR="001120D7" w:rsidRPr="001120D7" w:rsidRDefault="001120D7" w:rsidP="00F842D9">
            <w:pPr>
              <w:pStyle w:val="TAL"/>
              <w:keepNext w:val="0"/>
              <w:keepLines w:val="0"/>
              <w:widowControl w:val="0"/>
              <w:rPr>
                <w:sz w:val="16"/>
              </w:rPr>
            </w:pPr>
            <w:r>
              <w:rPr>
                <w:sz w:val="16"/>
              </w:rPr>
              <w:t>merged</w:t>
            </w:r>
          </w:p>
        </w:tc>
      </w:tr>
      <w:tr w:rsidR="001120D7" w14:paraId="06C98A5F" w14:textId="77777777" w:rsidTr="001120D7">
        <w:tc>
          <w:tcPr>
            <w:tcW w:w="0" w:type="auto"/>
          </w:tcPr>
          <w:p w14:paraId="0E0AA614" w14:textId="7CCE1488" w:rsidR="001120D7" w:rsidRPr="001120D7" w:rsidRDefault="001120D7" w:rsidP="00F842D9">
            <w:pPr>
              <w:pStyle w:val="TAL"/>
              <w:keepNext w:val="0"/>
              <w:keepLines w:val="0"/>
              <w:widowControl w:val="0"/>
              <w:rPr>
                <w:sz w:val="16"/>
              </w:rPr>
            </w:pPr>
            <w:r>
              <w:rPr>
                <w:sz w:val="16"/>
              </w:rPr>
              <w:t>S6-241319</w:t>
            </w:r>
          </w:p>
        </w:tc>
        <w:tc>
          <w:tcPr>
            <w:tcW w:w="0" w:type="auto"/>
          </w:tcPr>
          <w:p w14:paraId="49921652" w14:textId="08F6A430" w:rsidR="001120D7" w:rsidRPr="001120D7" w:rsidRDefault="001120D7" w:rsidP="00F842D9">
            <w:pPr>
              <w:pStyle w:val="TAL"/>
              <w:keepNext w:val="0"/>
              <w:keepLines w:val="0"/>
              <w:widowControl w:val="0"/>
              <w:rPr>
                <w:sz w:val="16"/>
              </w:rPr>
            </w:pPr>
            <w:r>
              <w:rPr>
                <w:sz w:val="16"/>
              </w:rPr>
              <w:t>Correction of terminology around Service API Category</w:t>
            </w:r>
          </w:p>
        </w:tc>
        <w:tc>
          <w:tcPr>
            <w:tcW w:w="0" w:type="auto"/>
          </w:tcPr>
          <w:p w14:paraId="046F2574" w14:textId="790585CC" w:rsidR="001120D7" w:rsidRPr="001120D7" w:rsidRDefault="001120D7" w:rsidP="00F842D9">
            <w:pPr>
              <w:pStyle w:val="TAL"/>
              <w:keepNext w:val="0"/>
              <w:keepLines w:val="0"/>
              <w:widowControl w:val="0"/>
              <w:rPr>
                <w:sz w:val="16"/>
              </w:rPr>
            </w:pPr>
            <w:r>
              <w:rPr>
                <w:sz w:val="16"/>
              </w:rPr>
              <w:t>Nokia</w:t>
            </w:r>
          </w:p>
        </w:tc>
        <w:tc>
          <w:tcPr>
            <w:tcW w:w="0" w:type="auto"/>
          </w:tcPr>
          <w:p w14:paraId="36FC8891" w14:textId="63EAE46F" w:rsidR="001120D7" w:rsidRPr="001120D7" w:rsidRDefault="001120D7" w:rsidP="00F842D9">
            <w:pPr>
              <w:pStyle w:val="TAL"/>
              <w:keepNext w:val="0"/>
              <w:keepLines w:val="0"/>
              <w:widowControl w:val="0"/>
              <w:rPr>
                <w:sz w:val="16"/>
              </w:rPr>
            </w:pPr>
            <w:r>
              <w:rPr>
                <w:sz w:val="16"/>
              </w:rPr>
              <w:t>23.222</w:t>
            </w:r>
          </w:p>
        </w:tc>
        <w:tc>
          <w:tcPr>
            <w:tcW w:w="0" w:type="auto"/>
          </w:tcPr>
          <w:p w14:paraId="110FE9B6" w14:textId="454A63F2" w:rsidR="001120D7" w:rsidRPr="001120D7" w:rsidRDefault="001120D7" w:rsidP="00F842D9">
            <w:pPr>
              <w:pStyle w:val="TAL"/>
              <w:keepNext w:val="0"/>
              <w:keepLines w:val="0"/>
              <w:widowControl w:val="0"/>
              <w:rPr>
                <w:sz w:val="16"/>
              </w:rPr>
            </w:pPr>
            <w:r>
              <w:rPr>
                <w:sz w:val="16"/>
              </w:rPr>
              <w:t>0178</w:t>
            </w:r>
          </w:p>
        </w:tc>
        <w:tc>
          <w:tcPr>
            <w:tcW w:w="0" w:type="auto"/>
          </w:tcPr>
          <w:p w14:paraId="2A85A616" w14:textId="51E90AC9" w:rsidR="001120D7" w:rsidRPr="001120D7" w:rsidRDefault="001120D7" w:rsidP="00F842D9">
            <w:pPr>
              <w:pStyle w:val="TAR"/>
              <w:keepNext w:val="0"/>
              <w:keepLines w:val="0"/>
              <w:widowControl w:val="0"/>
              <w:rPr>
                <w:sz w:val="16"/>
              </w:rPr>
            </w:pPr>
            <w:r>
              <w:rPr>
                <w:sz w:val="16"/>
              </w:rPr>
              <w:t>-</w:t>
            </w:r>
          </w:p>
        </w:tc>
        <w:tc>
          <w:tcPr>
            <w:tcW w:w="0" w:type="auto"/>
          </w:tcPr>
          <w:p w14:paraId="644171F5" w14:textId="744FB2FC" w:rsidR="001120D7" w:rsidRPr="001120D7" w:rsidRDefault="001120D7" w:rsidP="00F842D9">
            <w:pPr>
              <w:pStyle w:val="TAL"/>
              <w:keepNext w:val="0"/>
              <w:keepLines w:val="0"/>
              <w:widowControl w:val="0"/>
              <w:rPr>
                <w:sz w:val="16"/>
              </w:rPr>
            </w:pPr>
            <w:r>
              <w:rPr>
                <w:sz w:val="16"/>
              </w:rPr>
              <w:t>Rel-19</w:t>
            </w:r>
          </w:p>
        </w:tc>
        <w:tc>
          <w:tcPr>
            <w:tcW w:w="0" w:type="auto"/>
          </w:tcPr>
          <w:p w14:paraId="3DBDA749" w14:textId="309251F4" w:rsidR="001120D7" w:rsidRPr="001120D7" w:rsidRDefault="001120D7" w:rsidP="00F842D9">
            <w:pPr>
              <w:pStyle w:val="TAL"/>
              <w:keepNext w:val="0"/>
              <w:keepLines w:val="0"/>
              <w:widowControl w:val="0"/>
              <w:rPr>
                <w:sz w:val="16"/>
              </w:rPr>
            </w:pPr>
            <w:r>
              <w:rPr>
                <w:sz w:val="16"/>
              </w:rPr>
              <w:t>A</w:t>
            </w:r>
          </w:p>
        </w:tc>
        <w:tc>
          <w:tcPr>
            <w:tcW w:w="0" w:type="auto"/>
          </w:tcPr>
          <w:p w14:paraId="2FC768D9" w14:textId="785EC066" w:rsidR="001120D7" w:rsidRPr="001120D7" w:rsidRDefault="001120D7" w:rsidP="00F842D9">
            <w:pPr>
              <w:pStyle w:val="TAL"/>
              <w:keepNext w:val="0"/>
              <w:keepLines w:val="0"/>
              <w:widowControl w:val="0"/>
              <w:rPr>
                <w:sz w:val="16"/>
              </w:rPr>
            </w:pPr>
            <w:r>
              <w:rPr>
                <w:sz w:val="16"/>
              </w:rPr>
              <w:t>TEI18</w:t>
            </w:r>
          </w:p>
        </w:tc>
        <w:tc>
          <w:tcPr>
            <w:tcW w:w="0" w:type="auto"/>
          </w:tcPr>
          <w:p w14:paraId="100E11B2" w14:textId="66080330" w:rsidR="001120D7" w:rsidRPr="001120D7" w:rsidRDefault="001120D7" w:rsidP="00F842D9">
            <w:pPr>
              <w:pStyle w:val="TAL"/>
              <w:keepNext w:val="0"/>
              <w:keepLines w:val="0"/>
              <w:widowControl w:val="0"/>
              <w:rPr>
                <w:sz w:val="16"/>
              </w:rPr>
            </w:pPr>
            <w:r>
              <w:rPr>
                <w:sz w:val="16"/>
              </w:rPr>
              <w:t>merged</w:t>
            </w:r>
          </w:p>
        </w:tc>
      </w:tr>
      <w:tr w:rsidR="001120D7" w14:paraId="2DAFA481" w14:textId="77777777" w:rsidTr="001120D7">
        <w:tc>
          <w:tcPr>
            <w:tcW w:w="0" w:type="auto"/>
          </w:tcPr>
          <w:p w14:paraId="0C3435D1" w14:textId="4646A1BC" w:rsidR="001120D7" w:rsidRPr="001120D7" w:rsidRDefault="001120D7" w:rsidP="00F842D9">
            <w:pPr>
              <w:pStyle w:val="TAL"/>
              <w:keepNext w:val="0"/>
              <w:keepLines w:val="0"/>
              <w:widowControl w:val="0"/>
              <w:rPr>
                <w:sz w:val="16"/>
              </w:rPr>
            </w:pPr>
            <w:r>
              <w:rPr>
                <w:sz w:val="16"/>
              </w:rPr>
              <w:t>S6-241037</w:t>
            </w:r>
          </w:p>
        </w:tc>
        <w:tc>
          <w:tcPr>
            <w:tcW w:w="0" w:type="auto"/>
          </w:tcPr>
          <w:p w14:paraId="4A014102" w14:textId="1EB77DF8" w:rsidR="001120D7" w:rsidRPr="001120D7" w:rsidRDefault="001120D7" w:rsidP="00F842D9">
            <w:pPr>
              <w:pStyle w:val="TAL"/>
              <w:keepNext w:val="0"/>
              <w:keepLines w:val="0"/>
              <w:widowControl w:val="0"/>
              <w:rPr>
                <w:sz w:val="16"/>
              </w:rPr>
            </w:pPr>
            <w:r>
              <w:rPr>
                <w:sz w:val="16"/>
              </w:rPr>
              <w:t>Assist selecting UAV flight route based on QoS</w:t>
            </w:r>
          </w:p>
        </w:tc>
        <w:tc>
          <w:tcPr>
            <w:tcW w:w="0" w:type="auto"/>
          </w:tcPr>
          <w:p w14:paraId="2D27B867" w14:textId="00685050" w:rsidR="001120D7" w:rsidRPr="001120D7" w:rsidRDefault="001120D7" w:rsidP="00F842D9">
            <w:pPr>
              <w:pStyle w:val="TAL"/>
              <w:keepNext w:val="0"/>
              <w:keepLines w:val="0"/>
              <w:widowControl w:val="0"/>
              <w:rPr>
                <w:sz w:val="16"/>
              </w:rPr>
            </w:pPr>
            <w:r>
              <w:rPr>
                <w:sz w:val="16"/>
              </w:rPr>
              <w:t>Deutsche Telekom AG</w:t>
            </w:r>
          </w:p>
        </w:tc>
        <w:tc>
          <w:tcPr>
            <w:tcW w:w="0" w:type="auto"/>
          </w:tcPr>
          <w:p w14:paraId="67DA169D" w14:textId="3CDDCFE6" w:rsidR="001120D7" w:rsidRPr="001120D7" w:rsidRDefault="001120D7" w:rsidP="00F842D9">
            <w:pPr>
              <w:pStyle w:val="TAL"/>
              <w:keepNext w:val="0"/>
              <w:keepLines w:val="0"/>
              <w:widowControl w:val="0"/>
              <w:rPr>
                <w:sz w:val="16"/>
              </w:rPr>
            </w:pPr>
            <w:r>
              <w:rPr>
                <w:sz w:val="16"/>
              </w:rPr>
              <w:t>23.255</w:t>
            </w:r>
          </w:p>
        </w:tc>
        <w:tc>
          <w:tcPr>
            <w:tcW w:w="0" w:type="auto"/>
          </w:tcPr>
          <w:p w14:paraId="34A28504" w14:textId="247D854C" w:rsidR="001120D7" w:rsidRPr="001120D7" w:rsidRDefault="001120D7" w:rsidP="00F842D9">
            <w:pPr>
              <w:pStyle w:val="TAL"/>
              <w:keepNext w:val="0"/>
              <w:keepLines w:val="0"/>
              <w:widowControl w:val="0"/>
              <w:rPr>
                <w:sz w:val="16"/>
              </w:rPr>
            </w:pPr>
            <w:r>
              <w:rPr>
                <w:sz w:val="16"/>
              </w:rPr>
              <w:t>0054</w:t>
            </w:r>
          </w:p>
        </w:tc>
        <w:tc>
          <w:tcPr>
            <w:tcW w:w="0" w:type="auto"/>
          </w:tcPr>
          <w:p w14:paraId="59D5A738" w14:textId="7E6F7532" w:rsidR="001120D7" w:rsidRPr="001120D7" w:rsidRDefault="001120D7" w:rsidP="00F842D9">
            <w:pPr>
              <w:pStyle w:val="TAR"/>
              <w:keepNext w:val="0"/>
              <w:keepLines w:val="0"/>
              <w:widowControl w:val="0"/>
              <w:rPr>
                <w:sz w:val="16"/>
              </w:rPr>
            </w:pPr>
            <w:r>
              <w:rPr>
                <w:sz w:val="16"/>
              </w:rPr>
              <w:t>-</w:t>
            </w:r>
          </w:p>
        </w:tc>
        <w:tc>
          <w:tcPr>
            <w:tcW w:w="0" w:type="auto"/>
          </w:tcPr>
          <w:p w14:paraId="747CF518" w14:textId="14EFEF09" w:rsidR="001120D7" w:rsidRPr="001120D7" w:rsidRDefault="001120D7" w:rsidP="00F842D9">
            <w:pPr>
              <w:pStyle w:val="TAL"/>
              <w:keepNext w:val="0"/>
              <w:keepLines w:val="0"/>
              <w:widowControl w:val="0"/>
              <w:rPr>
                <w:sz w:val="16"/>
              </w:rPr>
            </w:pPr>
            <w:r>
              <w:rPr>
                <w:sz w:val="16"/>
              </w:rPr>
              <w:t>Rel-19</w:t>
            </w:r>
          </w:p>
        </w:tc>
        <w:tc>
          <w:tcPr>
            <w:tcW w:w="0" w:type="auto"/>
          </w:tcPr>
          <w:p w14:paraId="78D38D2E" w14:textId="53B1E716" w:rsidR="001120D7" w:rsidRPr="001120D7" w:rsidRDefault="001120D7" w:rsidP="00F842D9">
            <w:pPr>
              <w:pStyle w:val="TAL"/>
              <w:keepNext w:val="0"/>
              <w:keepLines w:val="0"/>
              <w:widowControl w:val="0"/>
              <w:rPr>
                <w:sz w:val="16"/>
              </w:rPr>
            </w:pPr>
            <w:r>
              <w:rPr>
                <w:sz w:val="16"/>
              </w:rPr>
              <w:t>B</w:t>
            </w:r>
          </w:p>
        </w:tc>
        <w:tc>
          <w:tcPr>
            <w:tcW w:w="0" w:type="auto"/>
          </w:tcPr>
          <w:p w14:paraId="66DC1A77" w14:textId="6AFB2762" w:rsidR="001120D7" w:rsidRPr="001120D7" w:rsidRDefault="001120D7" w:rsidP="00F842D9">
            <w:pPr>
              <w:pStyle w:val="TAL"/>
              <w:keepNext w:val="0"/>
              <w:keepLines w:val="0"/>
              <w:widowControl w:val="0"/>
              <w:rPr>
                <w:sz w:val="16"/>
              </w:rPr>
            </w:pPr>
            <w:r>
              <w:rPr>
                <w:sz w:val="16"/>
              </w:rPr>
              <w:t>UASAPP_Ph3</w:t>
            </w:r>
          </w:p>
        </w:tc>
        <w:tc>
          <w:tcPr>
            <w:tcW w:w="0" w:type="auto"/>
          </w:tcPr>
          <w:p w14:paraId="24F031B5" w14:textId="4022C620" w:rsidR="001120D7" w:rsidRPr="001120D7" w:rsidRDefault="001120D7" w:rsidP="00F842D9">
            <w:pPr>
              <w:pStyle w:val="TAL"/>
              <w:keepNext w:val="0"/>
              <w:keepLines w:val="0"/>
              <w:widowControl w:val="0"/>
              <w:rPr>
                <w:sz w:val="16"/>
              </w:rPr>
            </w:pPr>
            <w:r>
              <w:rPr>
                <w:sz w:val="16"/>
              </w:rPr>
              <w:t>revised</w:t>
            </w:r>
          </w:p>
        </w:tc>
      </w:tr>
      <w:tr w:rsidR="001120D7" w14:paraId="70A64BB8" w14:textId="77777777" w:rsidTr="001120D7">
        <w:tc>
          <w:tcPr>
            <w:tcW w:w="0" w:type="auto"/>
          </w:tcPr>
          <w:p w14:paraId="3509CD79" w14:textId="36B3C310" w:rsidR="001120D7" w:rsidRPr="001120D7" w:rsidRDefault="001120D7" w:rsidP="00F842D9">
            <w:pPr>
              <w:pStyle w:val="TAL"/>
              <w:keepNext w:val="0"/>
              <w:keepLines w:val="0"/>
              <w:widowControl w:val="0"/>
              <w:rPr>
                <w:sz w:val="16"/>
              </w:rPr>
            </w:pPr>
            <w:r>
              <w:rPr>
                <w:sz w:val="16"/>
              </w:rPr>
              <w:t>S6-241434</w:t>
            </w:r>
          </w:p>
        </w:tc>
        <w:tc>
          <w:tcPr>
            <w:tcW w:w="0" w:type="auto"/>
          </w:tcPr>
          <w:p w14:paraId="541C77DE" w14:textId="294F01F9" w:rsidR="001120D7" w:rsidRPr="001120D7" w:rsidRDefault="001120D7" w:rsidP="00F842D9">
            <w:pPr>
              <w:pStyle w:val="TAL"/>
              <w:keepNext w:val="0"/>
              <w:keepLines w:val="0"/>
              <w:widowControl w:val="0"/>
              <w:rPr>
                <w:sz w:val="16"/>
              </w:rPr>
            </w:pPr>
            <w:r>
              <w:rPr>
                <w:sz w:val="16"/>
              </w:rPr>
              <w:t>Assist selecting UAV flight route based on QoS</w:t>
            </w:r>
          </w:p>
        </w:tc>
        <w:tc>
          <w:tcPr>
            <w:tcW w:w="0" w:type="auto"/>
          </w:tcPr>
          <w:p w14:paraId="632F627A" w14:textId="570B7A08" w:rsidR="001120D7" w:rsidRPr="001120D7" w:rsidRDefault="001120D7" w:rsidP="00F842D9">
            <w:pPr>
              <w:pStyle w:val="TAL"/>
              <w:keepNext w:val="0"/>
              <w:keepLines w:val="0"/>
              <w:widowControl w:val="0"/>
              <w:rPr>
                <w:sz w:val="16"/>
              </w:rPr>
            </w:pPr>
            <w:r>
              <w:rPr>
                <w:sz w:val="16"/>
              </w:rPr>
              <w:t>Deutsche Telekom AG</w:t>
            </w:r>
          </w:p>
        </w:tc>
        <w:tc>
          <w:tcPr>
            <w:tcW w:w="0" w:type="auto"/>
          </w:tcPr>
          <w:p w14:paraId="2BE1D290" w14:textId="6E55772B" w:rsidR="001120D7" w:rsidRPr="001120D7" w:rsidRDefault="001120D7" w:rsidP="00F842D9">
            <w:pPr>
              <w:pStyle w:val="TAL"/>
              <w:keepNext w:val="0"/>
              <w:keepLines w:val="0"/>
              <w:widowControl w:val="0"/>
              <w:rPr>
                <w:sz w:val="16"/>
              </w:rPr>
            </w:pPr>
            <w:r>
              <w:rPr>
                <w:sz w:val="16"/>
              </w:rPr>
              <w:t>23.255</w:t>
            </w:r>
          </w:p>
        </w:tc>
        <w:tc>
          <w:tcPr>
            <w:tcW w:w="0" w:type="auto"/>
          </w:tcPr>
          <w:p w14:paraId="1157BBE7" w14:textId="5FC9ACE6" w:rsidR="001120D7" w:rsidRPr="001120D7" w:rsidRDefault="001120D7" w:rsidP="00F842D9">
            <w:pPr>
              <w:pStyle w:val="TAL"/>
              <w:keepNext w:val="0"/>
              <w:keepLines w:val="0"/>
              <w:widowControl w:val="0"/>
              <w:rPr>
                <w:sz w:val="16"/>
              </w:rPr>
            </w:pPr>
            <w:r>
              <w:rPr>
                <w:sz w:val="16"/>
              </w:rPr>
              <w:t>0054</w:t>
            </w:r>
          </w:p>
        </w:tc>
        <w:tc>
          <w:tcPr>
            <w:tcW w:w="0" w:type="auto"/>
          </w:tcPr>
          <w:p w14:paraId="6DD03B5F" w14:textId="56FACC32" w:rsidR="001120D7" w:rsidRPr="001120D7" w:rsidRDefault="001120D7" w:rsidP="00F842D9">
            <w:pPr>
              <w:pStyle w:val="TAR"/>
              <w:keepNext w:val="0"/>
              <w:keepLines w:val="0"/>
              <w:widowControl w:val="0"/>
              <w:rPr>
                <w:sz w:val="16"/>
              </w:rPr>
            </w:pPr>
            <w:r>
              <w:rPr>
                <w:sz w:val="16"/>
              </w:rPr>
              <w:t>1</w:t>
            </w:r>
          </w:p>
        </w:tc>
        <w:tc>
          <w:tcPr>
            <w:tcW w:w="0" w:type="auto"/>
          </w:tcPr>
          <w:p w14:paraId="68829D07" w14:textId="6E786F6E" w:rsidR="001120D7" w:rsidRPr="001120D7" w:rsidRDefault="001120D7" w:rsidP="00F842D9">
            <w:pPr>
              <w:pStyle w:val="TAL"/>
              <w:keepNext w:val="0"/>
              <w:keepLines w:val="0"/>
              <w:widowControl w:val="0"/>
              <w:rPr>
                <w:sz w:val="16"/>
              </w:rPr>
            </w:pPr>
            <w:r>
              <w:rPr>
                <w:sz w:val="16"/>
              </w:rPr>
              <w:t>Rel-19</w:t>
            </w:r>
          </w:p>
        </w:tc>
        <w:tc>
          <w:tcPr>
            <w:tcW w:w="0" w:type="auto"/>
          </w:tcPr>
          <w:p w14:paraId="75CEF692" w14:textId="1D57C3ED" w:rsidR="001120D7" w:rsidRPr="001120D7" w:rsidRDefault="001120D7" w:rsidP="00F842D9">
            <w:pPr>
              <w:pStyle w:val="TAL"/>
              <w:keepNext w:val="0"/>
              <w:keepLines w:val="0"/>
              <w:widowControl w:val="0"/>
              <w:rPr>
                <w:sz w:val="16"/>
              </w:rPr>
            </w:pPr>
            <w:r>
              <w:rPr>
                <w:sz w:val="16"/>
              </w:rPr>
              <w:t>B</w:t>
            </w:r>
          </w:p>
        </w:tc>
        <w:tc>
          <w:tcPr>
            <w:tcW w:w="0" w:type="auto"/>
          </w:tcPr>
          <w:p w14:paraId="1FD647DC" w14:textId="4B042367" w:rsidR="001120D7" w:rsidRPr="001120D7" w:rsidRDefault="001120D7" w:rsidP="00F842D9">
            <w:pPr>
              <w:pStyle w:val="TAL"/>
              <w:keepNext w:val="0"/>
              <w:keepLines w:val="0"/>
              <w:widowControl w:val="0"/>
              <w:rPr>
                <w:sz w:val="16"/>
              </w:rPr>
            </w:pPr>
            <w:r>
              <w:rPr>
                <w:sz w:val="16"/>
              </w:rPr>
              <w:t>UASAPP_Ph3</w:t>
            </w:r>
          </w:p>
        </w:tc>
        <w:tc>
          <w:tcPr>
            <w:tcW w:w="0" w:type="auto"/>
          </w:tcPr>
          <w:p w14:paraId="7A8F9078" w14:textId="78CF0B1E" w:rsidR="001120D7" w:rsidRPr="001120D7" w:rsidRDefault="001120D7" w:rsidP="00F842D9">
            <w:pPr>
              <w:pStyle w:val="TAL"/>
              <w:keepNext w:val="0"/>
              <w:keepLines w:val="0"/>
              <w:widowControl w:val="0"/>
              <w:rPr>
                <w:sz w:val="16"/>
              </w:rPr>
            </w:pPr>
            <w:r>
              <w:rPr>
                <w:sz w:val="16"/>
              </w:rPr>
              <w:t>revised</w:t>
            </w:r>
          </w:p>
        </w:tc>
      </w:tr>
      <w:tr w:rsidR="001120D7" w14:paraId="60DFABA9" w14:textId="77777777" w:rsidTr="001120D7">
        <w:tc>
          <w:tcPr>
            <w:tcW w:w="0" w:type="auto"/>
          </w:tcPr>
          <w:p w14:paraId="2FCAD7F5" w14:textId="7FC966E8" w:rsidR="001120D7" w:rsidRPr="001120D7" w:rsidRDefault="001120D7" w:rsidP="00F842D9">
            <w:pPr>
              <w:pStyle w:val="TAL"/>
              <w:keepNext w:val="0"/>
              <w:keepLines w:val="0"/>
              <w:widowControl w:val="0"/>
              <w:rPr>
                <w:sz w:val="16"/>
              </w:rPr>
            </w:pPr>
            <w:r>
              <w:rPr>
                <w:sz w:val="16"/>
              </w:rPr>
              <w:t>S6-241440</w:t>
            </w:r>
          </w:p>
        </w:tc>
        <w:tc>
          <w:tcPr>
            <w:tcW w:w="0" w:type="auto"/>
          </w:tcPr>
          <w:p w14:paraId="13CBA7F3" w14:textId="6C7DBD6D" w:rsidR="001120D7" w:rsidRPr="001120D7" w:rsidRDefault="001120D7" w:rsidP="00F842D9">
            <w:pPr>
              <w:pStyle w:val="TAL"/>
              <w:keepNext w:val="0"/>
              <w:keepLines w:val="0"/>
              <w:widowControl w:val="0"/>
              <w:rPr>
                <w:sz w:val="16"/>
              </w:rPr>
            </w:pPr>
            <w:r>
              <w:rPr>
                <w:sz w:val="16"/>
              </w:rPr>
              <w:t>Assist selecting UAV flight route based on QoS</w:t>
            </w:r>
          </w:p>
        </w:tc>
        <w:tc>
          <w:tcPr>
            <w:tcW w:w="0" w:type="auto"/>
          </w:tcPr>
          <w:p w14:paraId="06F6D5DF" w14:textId="2ED8F536" w:rsidR="001120D7" w:rsidRPr="001120D7" w:rsidRDefault="001120D7" w:rsidP="00F842D9">
            <w:pPr>
              <w:pStyle w:val="TAL"/>
              <w:keepNext w:val="0"/>
              <w:keepLines w:val="0"/>
              <w:widowControl w:val="0"/>
              <w:rPr>
                <w:sz w:val="16"/>
              </w:rPr>
            </w:pPr>
            <w:r>
              <w:rPr>
                <w:sz w:val="16"/>
              </w:rPr>
              <w:t>Deutsche Telekom AG</w:t>
            </w:r>
          </w:p>
        </w:tc>
        <w:tc>
          <w:tcPr>
            <w:tcW w:w="0" w:type="auto"/>
          </w:tcPr>
          <w:p w14:paraId="46776F27" w14:textId="5443E0C6" w:rsidR="001120D7" w:rsidRPr="001120D7" w:rsidRDefault="001120D7" w:rsidP="00F842D9">
            <w:pPr>
              <w:pStyle w:val="TAL"/>
              <w:keepNext w:val="0"/>
              <w:keepLines w:val="0"/>
              <w:widowControl w:val="0"/>
              <w:rPr>
                <w:sz w:val="16"/>
              </w:rPr>
            </w:pPr>
            <w:r>
              <w:rPr>
                <w:sz w:val="16"/>
              </w:rPr>
              <w:t>23.255</w:t>
            </w:r>
          </w:p>
        </w:tc>
        <w:tc>
          <w:tcPr>
            <w:tcW w:w="0" w:type="auto"/>
          </w:tcPr>
          <w:p w14:paraId="6EF00C46" w14:textId="4B12E2B2" w:rsidR="001120D7" w:rsidRPr="001120D7" w:rsidRDefault="001120D7" w:rsidP="00F842D9">
            <w:pPr>
              <w:pStyle w:val="TAL"/>
              <w:keepNext w:val="0"/>
              <w:keepLines w:val="0"/>
              <w:widowControl w:val="0"/>
              <w:rPr>
                <w:sz w:val="16"/>
              </w:rPr>
            </w:pPr>
            <w:r>
              <w:rPr>
                <w:sz w:val="16"/>
              </w:rPr>
              <w:t>0054</w:t>
            </w:r>
          </w:p>
        </w:tc>
        <w:tc>
          <w:tcPr>
            <w:tcW w:w="0" w:type="auto"/>
          </w:tcPr>
          <w:p w14:paraId="0A13C2DB" w14:textId="2E8FAD8B" w:rsidR="001120D7" w:rsidRPr="001120D7" w:rsidRDefault="001120D7" w:rsidP="00F842D9">
            <w:pPr>
              <w:pStyle w:val="TAR"/>
              <w:keepNext w:val="0"/>
              <w:keepLines w:val="0"/>
              <w:widowControl w:val="0"/>
              <w:rPr>
                <w:sz w:val="16"/>
              </w:rPr>
            </w:pPr>
            <w:r>
              <w:rPr>
                <w:sz w:val="16"/>
              </w:rPr>
              <w:t>2</w:t>
            </w:r>
          </w:p>
        </w:tc>
        <w:tc>
          <w:tcPr>
            <w:tcW w:w="0" w:type="auto"/>
          </w:tcPr>
          <w:p w14:paraId="332714EA" w14:textId="59017008" w:rsidR="001120D7" w:rsidRPr="001120D7" w:rsidRDefault="001120D7" w:rsidP="00F842D9">
            <w:pPr>
              <w:pStyle w:val="TAL"/>
              <w:keepNext w:val="0"/>
              <w:keepLines w:val="0"/>
              <w:widowControl w:val="0"/>
              <w:rPr>
                <w:sz w:val="16"/>
              </w:rPr>
            </w:pPr>
            <w:r>
              <w:rPr>
                <w:sz w:val="16"/>
              </w:rPr>
              <w:t>Rel-19</w:t>
            </w:r>
          </w:p>
        </w:tc>
        <w:tc>
          <w:tcPr>
            <w:tcW w:w="0" w:type="auto"/>
          </w:tcPr>
          <w:p w14:paraId="7D5A282D" w14:textId="2733C823" w:rsidR="001120D7" w:rsidRPr="001120D7" w:rsidRDefault="001120D7" w:rsidP="00F842D9">
            <w:pPr>
              <w:pStyle w:val="TAL"/>
              <w:keepNext w:val="0"/>
              <w:keepLines w:val="0"/>
              <w:widowControl w:val="0"/>
              <w:rPr>
                <w:sz w:val="16"/>
              </w:rPr>
            </w:pPr>
            <w:r>
              <w:rPr>
                <w:sz w:val="16"/>
              </w:rPr>
              <w:t>B</w:t>
            </w:r>
          </w:p>
        </w:tc>
        <w:tc>
          <w:tcPr>
            <w:tcW w:w="0" w:type="auto"/>
          </w:tcPr>
          <w:p w14:paraId="06C43805" w14:textId="0891A968" w:rsidR="001120D7" w:rsidRPr="001120D7" w:rsidRDefault="001120D7" w:rsidP="00F842D9">
            <w:pPr>
              <w:pStyle w:val="TAL"/>
              <w:keepNext w:val="0"/>
              <w:keepLines w:val="0"/>
              <w:widowControl w:val="0"/>
              <w:rPr>
                <w:sz w:val="16"/>
              </w:rPr>
            </w:pPr>
            <w:r>
              <w:rPr>
                <w:sz w:val="16"/>
              </w:rPr>
              <w:t>UASAPP_Ph3</w:t>
            </w:r>
          </w:p>
        </w:tc>
        <w:tc>
          <w:tcPr>
            <w:tcW w:w="0" w:type="auto"/>
          </w:tcPr>
          <w:p w14:paraId="30A5BA0F" w14:textId="571CA138" w:rsidR="001120D7" w:rsidRPr="001120D7" w:rsidRDefault="001120D7" w:rsidP="00F842D9">
            <w:pPr>
              <w:pStyle w:val="TAL"/>
              <w:keepNext w:val="0"/>
              <w:keepLines w:val="0"/>
              <w:widowControl w:val="0"/>
              <w:rPr>
                <w:sz w:val="16"/>
              </w:rPr>
            </w:pPr>
            <w:r>
              <w:rPr>
                <w:sz w:val="16"/>
              </w:rPr>
              <w:t>agreed</w:t>
            </w:r>
          </w:p>
        </w:tc>
      </w:tr>
      <w:tr w:rsidR="001120D7" w14:paraId="07F53B95" w14:textId="77777777" w:rsidTr="001120D7">
        <w:tc>
          <w:tcPr>
            <w:tcW w:w="0" w:type="auto"/>
          </w:tcPr>
          <w:p w14:paraId="675948DB" w14:textId="65FB7B66" w:rsidR="001120D7" w:rsidRPr="001120D7" w:rsidRDefault="001120D7" w:rsidP="00F842D9">
            <w:pPr>
              <w:pStyle w:val="TAL"/>
              <w:keepNext w:val="0"/>
              <w:keepLines w:val="0"/>
              <w:widowControl w:val="0"/>
              <w:rPr>
                <w:sz w:val="16"/>
              </w:rPr>
            </w:pPr>
            <w:r>
              <w:rPr>
                <w:sz w:val="16"/>
              </w:rPr>
              <w:t>S6-241193</w:t>
            </w:r>
          </w:p>
        </w:tc>
        <w:tc>
          <w:tcPr>
            <w:tcW w:w="0" w:type="auto"/>
          </w:tcPr>
          <w:p w14:paraId="674CDF29" w14:textId="7BB9E1B3" w:rsidR="001120D7" w:rsidRPr="001120D7" w:rsidRDefault="001120D7" w:rsidP="00F842D9">
            <w:pPr>
              <w:pStyle w:val="TAL"/>
              <w:keepNext w:val="0"/>
              <w:keepLines w:val="0"/>
              <w:widowControl w:val="0"/>
              <w:rPr>
                <w:sz w:val="16"/>
              </w:rPr>
            </w:pPr>
            <w:r>
              <w:rPr>
                <w:sz w:val="16"/>
              </w:rPr>
              <w:t>Support for DAA ground-based UAE layer assistance</w:t>
            </w:r>
          </w:p>
        </w:tc>
        <w:tc>
          <w:tcPr>
            <w:tcW w:w="0" w:type="auto"/>
          </w:tcPr>
          <w:p w14:paraId="0B1A0D6D" w14:textId="25149494" w:rsidR="001120D7" w:rsidRPr="001120D7" w:rsidRDefault="001120D7" w:rsidP="00F842D9">
            <w:pPr>
              <w:pStyle w:val="TAL"/>
              <w:keepNext w:val="0"/>
              <w:keepLines w:val="0"/>
              <w:widowControl w:val="0"/>
              <w:rPr>
                <w:sz w:val="16"/>
              </w:rPr>
            </w:pPr>
            <w:r>
              <w:rPr>
                <w:sz w:val="16"/>
              </w:rPr>
              <w:t>InterDigital Inc,</w:t>
            </w:r>
          </w:p>
        </w:tc>
        <w:tc>
          <w:tcPr>
            <w:tcW w:w="0" w:type="auto"/>
          </w:tcPr>
          <w:p w14:paraId="0181C6CC" w14:textId="2194B1AF" w:rsidR="001120D7" w:rsidRPr="001120D7" w:rsidRDefault="001120D7" w:rsidP="00F842D9">
            <w:pPr>
              <w:pStyle w:val="TAL"/>
              <w:keepNext w:val="0"/>
              <w:keepLines w:val="0"/>
              <w:widowControl w:val="0"/>
              <w:rPr>
                <w:sz w:val="16"/>
              </w:rPr>
            </w:pPr>
            <w:r>
              <w:rPr>
                <w:sz w:val="16"/>
              </w:rPr>
              <w:t>23.255</w:t>
            </w:r>
          </w:p>
        </w:tc>
        <w:tc>
          <w:tcPr>
            <w:tcW w:w="0" w:type="auto"/>
          </w:tcPr>
          <w:p w14:paraId="6AB43C6D" w14:textId="607137BA" w:rsidR="001120D7" w:rsidRPr="001120D7" w:rsidRDefault="001120D7" w:rsidP="00F842D9">
            <w:pPr>
              <w:pStyle w:val="TAL"/>
              <w:keepNext w:val="0"/>
              <w:keepLines w:val="0"/>
              <w:widowControl w:val="0"/>
              <w:rPr>
                <w:sz w:val="16"/>
              </w:rPr>
            </w:pPr>
            <w:r>
              <w:rPr>
                <w:sz w:val="16"/>
              </w:rPr>
              <w:t>0055</w:t>
            </w:r>
          </w:p>
        </w:tc>
        <w:tc>
          <w:tcPr>
            <w:tcW w:w="0" w:type="auto"/>
          </w:tcPr>
          <w:p w14:paraId="1F7F03E8" w14:textId="7273BA67" w:rsidR="001120D7" w:rsidRPr="001120D7" w:rsidRDefault="001120D7" w:rsidP="00F842D9">
            <w:pPr>
              <w:pStyle w:val="TAR"/>
              <w:keepNext w:val="0"/>
              <w:keepLines w:val="0"/>
              <w:widowControl w:val="0"/>
              <w:rPr>
                <w:sz w:val="16"/>
              </w:rPr>
            </w:pPr>
            <w:r>
              <w:rPr>
                <w:sz w:val="16"/>
              </w:rPr>
              <w:t>-</w:t>
            </w:r>
          </w:p>
        </w:tc>
        <w:tc>
          <w:tcPr>
            <w:tcW w:w="0" w:type="auto"/>
          </w:tcPr>
          <w:p w14:paraId="66C5A635" w14:textId="5CC2E778" w:rsidR="001120D7" w:rsidRPr="001120D7" w:rsidRDefault="001120D7" w:rsidP="00F842D9">
            <w:pPr>
              <w:pStyle w:val="TAL"/>
              <w:keepNext w:val="0"/>
              <w:keepLines w:val="0"/>
              <w:widowControl w:val="0"/>
              <w:rPr>
                <w:sz w:val="16"/>
              </w:rPr>
            </w:pPr>
            <w:r>
              <w:rPr>
                <w:sz w:val="16"/>
              </w:rPr>
              <w:t>Rel-19</w:t>
            </w:r>
          </w:p>
        </w:tc>
        <w:tc>
          <w:tcPr>
            <w:tcW w:w="0" w:type="auto"/>
          </w:tcPr>
          <w:p w14:paraId="478631AB" w14:textId="3C36CFB8" w:rsidR="001120D7" w:rsidRPr="001120D7" w:rsidRDefault="001120D7" w:rsidP="00F842D9">
            <w:pPr>
              <w:pStyle w:val="TAL"/>
              <w:keepNext w:val="0"/>
              <w:keepLines w:val="0"/>
              <w:widowControl w:val="0"/>
              <w:rPr>
                <w:sz w:val="16"/>
              </w:rPr>
            </w:pPr>
            <w:r>
              <w:rPr>
                <w:sz w:val="16"/>
              </w:rPr>
              <w:t>B</w:t>
            </w:r>
          </w:p>
        </w:tc>
        <w:tc>
          <w:tcPr>
            <w:tcW w:w="0" w:type="auto"/>
          </w:tcPr>
          <w:p w14:paraId="022C54FA" w14:textId="1DCB999E" w:rsidR="001120D7" w:rsidRPr="001120D7" w:rsidRDefault="001120D7" w:rsidP="00F842D9">
            <w:pPr>
              <w:pStyle w:val="TAL"/>
              <w:keepNext w:val="0"/>
              <w:keepLines w:val="0"/>
              <w:widowControl w:val="0"/>
              <w:rPr>
                <w:sz w:val="16"/>
              </w:rPr>
            </w:pPr>
            <w:r>
              <w:rPr>
                <w:sz w:val="16"/>
              </w:rPr>
              <w:t>UASAPP_Ph3</w:t>
            </w:r>
          </w:p>
        </w:tc>
        <w:tc>
          <w:tcPr>
            <w:tcW w:w="0" w:type="auto"/>
          </w:tcPr>
          <w:p w14:paraId="79C4A4DA" w14:textId="26D0F8B9" w:rsidR="001120D7" w:rsidRPr="001120D7" w:rsidRDefault="001120D7" w:rsidP="00F842D9">
            <w:pPr>
              <w:pStyle w:val="TAL"/>
              <w:keepNext w:val="0"/>
              <w:keepLines w:val="0"/>
              <w:widowControl w:val="0"/>
              <w:rPr>
                <w:sz w:val="16"/>
              </w:rPr>
            </w:pPr>
            <w:r>
              <w:rPr>
                <w:sz w:val="16"/>
              </w:rPr>
              <w:t>revised</w:t>
            </w:r>
          </w:p>
        </w:tc>
      </w:tr>
      <w:tr w:rsidR="001120D7" w14:paraId="29F2565C" w14:textId="77777777" w:rsidTr="001120D7">
        <w:tc>
          <w:tcPr>
            <w:tcW w:w="0" w:type="auto"/>
          </w:tcPr>
          <w:p w14:paraId="08484EF1" w14:textId="50E7BFC5" w:rsidR="001120D7" w:rsidRPr="001120D7" w:rsidRDefault="001120D7" w:rsidP="00F842D9">
            <w:pPr>
              <w:pStyle w:val="TAL"/>
              <w:keepNext w:val="0"/>
              <w:keepLines w:val="0"/>
              <w:widowControl w:val="0"/>
              <w:rPr>
                <w:sz w:val="16"/>
              </w:rPr>
            </w:pPr>
            <w:r>
              <w:rPr>
                <w:sz w:val="16"/>
              </w:rPr>
              <w:t>S6-241441</w:t>
            </w:r>
          </w:p>
        </w:tc>
        <w:tc>
          <w:tcPr>
            <w:tcW w:w="0" w:type="auto"/>
          </w:tcPr>
          <w:p w14:paraId="59091B90" w14:textId="65B4BE52" w:rsidR="001120D7" w:rsidRPr="001120D7" w:rsidRDefault="001120D7" w:rsidP="00F842D9">
            <w:pPr>
              <w:pStyle w:val="TAL"/>
              <w:keepNext w:val="0"/>
              <w:keepLines w:val="0"/>
              <w:widowControl w:val="0"/>
              <w:rPr>
                <w:sz w:val="16"/>
              </w:rPr>
            </w:pPr>
            <w:r>
              <w:rPr>
                <w:sz w:val="16"/>
              </w:rPr>
              <w:t>Support for DAA ground-based UAE layer assistance</w:t>
            </w:r>
          </w:p>
        </w:tc>
        <w:tc>
          <w:tcPr>
            <w:tcW w:w="0" w:type="auto"/>
          </w:tcPr>
          <w:p w14:paraId="4D733D00" w14:textId="61F63889" w:rsidR="001120D7" w:rsidRPr="001120D7" w:rsidRDefault="001120D7" w:rsidP="00F842D9">
            <w:pPr>
              <w:pStyle w:val="TAL"/>
              <w:keepNext w:val="0"/>
              <w:keepLines w:val="0"/>
              <w:widowControl w:val="0"/>
              <w:rPr>
                <w:sz w:val="16"/>
              </w:rPr>
            </w:pPr>
            <w:r>
              <w:rPr>
                <w:sz w:val="16"/>
              </w:rPr>
              <w:t>InterDigital Inc,</w:t>
            </w:r>
          </w:p>
        </w:tc>
        <w:tc>
          <w:tcPr>
            <w:tcW w:w="0" w:type="auto"/>
          </w:tcPr>
          <w:p w14:paraId="58F81319" w14:textId="3DE3DD6D" w:rsidR="001120D7" w:rsidRPr="001120D7" w:rsidRDefault="001120D7" w:rsidP="00F842D9">
            <w:pPr>
              <w:pStyle w:val="TAL"/>
              <w:keepNext w:val="0"/>
              <w:keepLines w:val="0"/>
              <w:widowControl w:val="0"/>
              <w:rPr>
                <w:sz w:val="16"/>
              </w:rPr>
            </w:pPr>
            <w:r>
              <w:rPr>
                <w:sz w:val="16"/>
              </w:rPr>
              <w:t>23.255</w:t>
            </w:r>
          </w:p>
        </w:tc>
        <w:tc>
          <w:tcPr>
            <w:tcW w:w="0" w:type="auto"/>
          </w:tcPr>
          <w:p w14:paraId="400187B7" w14:textId="69B26986" w:rsidR="001120D7" w:rsidRPr="001120D7" w:rsidRDefault="001120D7" w:rsidP="00F842D9">
            <w:pPr>
              <w:pStyle w:val="TAL"/>
              <w:keepNext w:val="0"/>
              <w:keepLines w:val="0"/>
              <w:widowControl w:val="0"/>
              <w:rPr>
                <w:sz w:val="16"/>
              </w:rPr>
            </w:pPr>
            <w:r>
              <w:rPr>
                <w:sz w:val="16"/>
              </w:rPr>
              <w:t>0055</w:t>
            </w:r>
          </w:p>
        </w:tc>
        <w:tc>
          <w:tcPr>
            <w:tcW w:w="0" w:type="auto"/>
          </w:tcPr>
          <w:p w14:paraId="15C044F6" w14:textId="7C872C18" w:rsidR="001120D7" w:rsidRPr="001120D7" w:rsidRDefault="001120D7" w:rsidP="00F842D9">
            <w:pPr>
              <w:pStyle w:val="TAR"/>
              <w:keepNext w:val="0"/>
              <w:keepLines w:val="0"/>
              <w:widowControl w:val="0"/>
              <w:rPr>
                <w:sz w:val="16"/>
              </w:rPr>
            </w:pPr>
            <w:r>
              <w:rPr>
                <w:sz w:val="16"/>
              </w:rPr>
              <w:t>1</w:t>
            </w:r>
          </w:p>
        </w:tc>
        <w:tc>
          <w:tcPr>
            <w:tcW w:w="0" w:type="auto"/>
          </w:tcPr>
          <w:p w14:paraId="0C223DCE" w14:textId="68B37C91" w:rsidR="001120D7" w:rsidRPr="001120D7" w:rsidRDefault="001120D7" w:rsidP="00F842D9">
            <w:pPr>
              <w:pStyle w:val="TAL"/>
              <w:keepNext w:val="0"/>
              <w:keepLines w:val="0"/>
              <w:widowControl w:val="0"/>
              <w:rPr>
                <w:sz w:val="16"/>
              </w:rPr>
            </w:pPr>
            <w:r>
              <w:rPr>
                <w:sz w:val="16"/>
              </w:rPr>
              <w:t>Rel-19</w:t>
            </w:r>
          </w:p>
        </w:tc>
        <w:tc>
          <w:tcPr>
            <w:tcW w:w="0" w:type="auto"/>
          </w:tcPr>
          <w:p w14:paraId="18A9B04D" w14:textId="48BEBD96" w:rsidR="001120D7" w:rsidRPr="001120D7" w:rsidRDefault="001120D7" w:rsidP="00F842D9">
            <w:pPr>
              <w:pStyle w:val="TAL"/>
              <w:keepNext w:val="0"/>
              <w:keepLines w:val="0"/>
              <w:widowControl w:val="0"/>
              <w:rPr>
                <w:sz w:val="16"/>
              </w:rPr>
            </w:pPr>
            <w:r>
              <w:rPr>
                <w:sz w:val="16"/>
              </w:rPr>
              <w:t>B</w:t>
            </w:r>
          </w:p>
        </w:tc>
        <w:tc>
          <w:tcPr>
            <w:tcW w:w="0" w:type="auto"/>
          </w:tcPr>
          <w:p w14:paraId="40DD30BF" w14:textId="587C0772" w:rsidR="001120D7" w:rsidRPr="001120D7" w:rsidRDefault="001120D7" w:rsidP="00F842D9">
            <w:pPr>
              <w:pStyle w:val="TAL"/>
              <w:keepNext w:val="0"/>
              <w:keepLines w:val="0"/>
              <w:widowControl w:val="0"/>
              <w:rPr>
                <w:sz w:val="16"/>
              </w:rPr>
            </w:pPr>
            <w:r>
              <w:rPr>
                <w:sz w:val="16"/>
              </w:rPr>
              <w:t>UASAPP_Ph3</w:t>
            </w:r>
          </w:p>
        </w:tc>
        <w:tc>
          <w:tcPr>
            <w:tcW w:w="0" w:type="auto"/>
          </w:tcPr>
          <w:p w14:paraId="00A3E0C3" w14:textId="29368618" w:rsidR="001120D7" w:rsidRPr="001120D7" w:rsidRDefault="001120D7" w:rsidP="00F842D9">
            <w:pPr>
              <w:pStyle w:val="TAL"/>
              <w:keepNext w:val="0"/>
              <w:keepLines w:val="0"/>
              <w:widowControl w:val="0"/>
              <w:rPr>
                <w:sz w:val="16"/>
              </w:rPr>
            </w:pPr>
            <w:r>
              <w:rPr>
                <w:sz w:val="16"/>
              </w:rPr>
              <w:t>revised</w:t>
            </w:r>
          </w:p>
        </w:tc>
      </w:tr>
      <w:tr w:rsidR="001120D7" w14:paraId="0DD26987" w14:textId="77777777" w:rsidTr="001120D7">
        <w:tc>
          <w:tcPr>
            <w:tcW w:w="0" w:type="auto"/>
          </w:tcPr>
          <w:p w14:paraId="5420B59C" w14:textId="5C27068E" w:rsidR="001120D7" w:rsidRPr="001120D7" w:rsidRDefault="001120D7" w:rsidP="00F842D9">
            <w:pPr>
              <w:pStyle w:val="TAL"/>
              <w:keepNext w:val="0"/>
              <w:keepLines w:val="0"/>
              <w:widowControl w:val="0"/>
              <w:rPr>
                <w:sz w:val="16"/>
              </w:rPr>
            </w:pPr>
            <w:r>
              <w:rPr>
                <w:sz w:val="16"/>
              </w:rPr>
              <w:t>S6-241602</w:t>
            </w:r>
          </w:p>
        </w:tc>
        <w:tc>
          <w:tcPr>
            <w:tcW w:w="0" w:type="auto"/>
          </w:tcPr>
          <w:p w14:paraId="05E40661" w14:textId="60335D5C" w:rsidR="001120D7" w:rsidRPr="001120D7" w:rsidRDefault="001120D7" w:rsidP="00F842D9">
            <w:pPr>
              <w:pStyle w:val="TAL"/>
              <w:keepNext w:val="0"/>
              <w:keepLines w:val="0"/>
              <w:widowControl w:val="0"/>
              <w:rPr>
                <w:sz w:val="16"/>
              </w:rPr>
            </w:pPr>
            <w:r>
              <w:rPr>
                <w:sz w:val="16"/>
              </w:rPr>
              <w:t>Support for DAA ground-based UAE layer assistance</w:t>
            </w:r>
          </w:p>
        </w:tc>
        <w:tc>
          <w:tcPr>
            <w:tcW w:w="0" w:type="auto"/>
          </w:tcPr>
          <w:p w14:paraId="17D56F83" w14:textId="2D918237" w:rsidR="001120D7" w:rsidRPr="001120D7" w:rsidRDefault="001120D7" w:rsidP="00F842D9">
            <w:pPr>
              <w:pStyle w:val="TAL"/>
              <w:keepNext w:val="0"/>
              <w:keepLines w:val="0"/>
              <w:widowControl w:val="0"/>
              <w:rPr>
                <w:sz w:val="16"/>
              </w:rPr>
            </w:pPr>
            <w:r>
              <w:rPr>
                <w:sz w:val="16"/>
              </w:rPr>
              <w:t>InterDigital Inc,</w:t>
            </w:r>
          </w:p>
        </w:tc>
        <w:tc>
          <w:tcPr>
            <w:tcW w:w="0" w:type="auto"/>
          </w:tcPr>
          <w:p w14:paraId="7223B7DF" w14:textId="423D521F" w:rsidR="001120D7" w:rsidRPr="001120D7" w:rsidRDefault="001120D7" w:rsidP="00F842D9">
            <w:pPr>
              <w:pStyle w:val="TAL"/>
              <w:keepNext w:val="0"/>
              <w:keepLines w:val="0"/>
              <w:widowControl w:val="0"/>
              <w:rPr>
                <w:sz w:val="16"/>
              </w:rPr>
            </w:pPr>
            <w:r>
              <w:rPr>
                <w:sz w:val="16"/>
              </w:rPr>
              <w:t>23.255</w:t>
            </w:r>
          </w:p>
        </w:tc>
        <w:tc>
          <w:tcPr>
            <w:tcW w:w="0" w:type="auto"/>
          </w:tcPr>
          <w:p w14:paraId="5F51EA8F" w14:textId="45843672" w:rsidR="001120D7" w:rsidRPr="001120D7" w:rsidRDefault="001120D7" w:rsidP="00F842D9">
            <w:pPr>
              <w:pStyle w:val="TAL"/>
              <w:keepNext w:val="0"/>
              <w:keepLines w:val="0"/>
              <w:widowControl w:val="0"/>
              <w:rPr>
                <w:sz w:val="16"/>
              </w:rPr>
            </w:pPr>
            <w:r>
              <w:rPr>
                <w:sz w:val="16"/>
              </w:rPr>
              <w:t>0055</w:t>
            </w:r>
          </w:p>
        </w:tc>
        <w:tc>
          <w:tcPr>
            <w:tcW w:w="0" w:type="auto"/>
          </w:tcPr>
          <w:p w14:paraId="64A05639" w14:textId="7C297C51" w:rsidR="001120D7" w:rsidRPr="001120D7" w:rsidRDefault="001120D7" w:rsidP="00F842D9">
            <w:pPr>
              <w:pStyle w:val="TAR"/>
              <w:keepNext w:val="0"/>
              <w:keepLines w:val="0"/>
              <w:widowControl w:val="0"/>
              <w:rPr>
                <w:sz w:val="16"/>
              </w:rPr>
            </w:pPr>
            <w:r>
              <w:rPr>
                <w:sz w:val="16"/>
              </w:rPr>
              <w:t>2</w:t>
            </w:r>
          </w:p>
        </w:tc>
        <w:tc>
          <w:tcPr>
            <w:tcW w:w="0" w:type="auto"/>
          </w:tcPr>
          <w:p w14:paraId="7618C695" w14:textId="5E932583" w:rsidR="001120D7" w:rsidRPr="001120D7" w:rsidRDefault="001120D7" w:rsidP="00F842D9">
            <w:pPr>
              <w:pStyle w:val="TAL"/>
              <w:keepNext w:val="0"/>
              <w:keepLines w:val="0"/>
              <w:widowControl w:val="0"/>
              <w:rPr>
                <w:sz w:val="16"/>
              </w:rPr>
            </w:pPr>
            <w:r>
              <w:rPr>
                <w:sz w:val="16"/>
              </w:rPr>
              <w:t>Rel-19</w:t>
            </w:r>
          </w:p>
        </w:tc>
        <w:tc>
          <w:tcPr>
            <w:tcW w:w="0" w:type="auto"/>
          </w:tcPr>
          <w:p w14:paraId="2F874854" w14:textId="4E12F69E" w:rsidR="001120D7" w:rsidRPr="001120D7" w:rsidRDefault="001120D7" w:rsidP="00F842D9">
            <w:pPr>
              <w:pStyle w:val="TAL"/>
              <w:keepNext w:val="0"/>
              <w:keepLines w:val="0"/>
              <w:widowControl w:val="0"/>
              <w:rPr>
                <w:sz w:val="16"/>
              </w:rPr>
            </w:pPr>
            <w:r>
              <w:rPr>
                <w:sz w:val="16"/>
              </w:rPr>
              <w:t>B</w:t>
            </w:r>
          </w:p>
        </w:tc>
        <w:tc>
          <w:tcPr>
            <w:tcW w:w="0" w:type="auto"/>
          </w:tcPr>
          <w:p w14:paraId="73EE7E47" w14:textId="488BF80B" w:rsidR="001120D7" w:rsidRPr="001120D7" w:rsidRDefault="001120D7" w:rsidP="00F842D9">
            <w:pPr>
              <w:pStyle w:val="TAL"/>
              <w:keepNext w:val="0"/>
              <w:keepLines w:val="0"/>
              <w:widowControl w:val="0"/>
              <w:rPr>
                <w:sz w:val="16"/>
              </w:rPr>
            </w:pPr>
            <w:r>
              <w:rPr>
                <w:sz w:val="16"/>
              </w:rPr>
              <w:t>UASAPP_Ph3</w:t>
            </w:r>
          </w:p>
        </w:tc>
        <w:tc>
          <w:tcPr>
            <w:tcW w:w="0" w:type="auto"/>
          </w:tcPr>
          <w:p w14:paraId="1F6F59BD" w14:textId="3CB7A65F" w:rsidR="001120D7" w:rsidRPr="001120D7" w:rsidRDefault="001120D7" w:rsidP="00F842D9">
            <w:pPr>
              <w:pStyle w:val="TAL"/>
              <w:keepNext w:val="0"/>
              <w:keepLines w:val="0"/>
              <w:widowControl w:val="0"/>
              <w:rPr>
                <w:sz w:val="16"/>
              </w:rPr>
            </w:pPr>
            <w:r>
              <w:rPr>
                <w:sz w:val="16"/>
              </w:rPr>
              <w:t>agreed</w:t>
            </w:r>
          </w:p>
        </w:tc>
      </w:tr>
      <w:tr w:rsidR="001120D7" w14:paraId="339D90E7" w14:textId="77777777" w:rsidTr="001120D7">
        <w:tc>
          <w:tcPr>
            <w:tcW w:w="0" w:type="auto"/>
          </w:tcPr>
          <w:p w14:paraId="3F2E5C93" w14:textId="3ECCAFC8" w:rsidR="001120D7" w:rsidRPr="001120D7" w:rsidRDefault="001120D7" w:rsidP="00F842D9">
            <w:pPr>
              <w:pStyle w:val="TAL"/>
              <w:keepNext w:val="0"/>
              <w:keepLines w:val="0"/>
              <w:widowControl w:val="0"/>
              <w:rPr>
                <w:sz w:val="16"/>
              </w:rPr>
            </w:pPr>
            <w:r>
              <w:rPr>
                <w:sz w:val="16"/>
              </w:rPr>
              <w:t>S6-241207</w:t>
            </w:r>
          </w:p>
        </w:tc>
        <w:tc>
          <w:tcPr>
            <w:tcW w:w="0" w:type="auto"/>
          </w:tcPr>
          <w:p w14:paraId="70A23B1B" w14:textId="4D805888" w:rsidR="001120D7" w:rsidRPr="001120D7" w:rsidRDefault="001120D7" w:rsidP="00F842D9">
            <w:pPr>
              <w:pStyle w:val="TAL"/>
              <w:keepNext w:val="0"/>
              <w:keepLines w:val="0"/>
              <w:widowControl w:val="0"/>
              <w:rPr>
                <w:sz w:val="16"/>
              </w:rPr>
            </w:pPr>
            <w:r>
              <w:rPr>
                <w:sz w:val="16"/>
              </w:rPr>
              <w:t>MC Group ID(s) for location subscription and cancellation for Location information</w:t>
            </w:r>
          </w:p>
        </w:tc>
        <w:tc>
          <w:tcPr>
            <w:tcW w:w="0" w:type="auto"/>
          </w:tcPr>
          <w:p w14:paraId="1AC2747F" w14:textId="4FD1412E" w:rsidR="001120D7" w:rsidRPr="001120D7" w:rsidRDefault="001120D7" w:rsidP="00F842D9">
            <w:pPr>
              <w:pStyle w:val="TAL"/>
              <w:keepNext w:val="0"/>
              <w:keepLines w:val="0"/>
              <w:widowControl w:val="0"/>
              <w:rPr>
                <w:sz w:val="16"/>
              </w:rPr>
            </w:pPr>
            <w:r>
              <w:rPr>
                <w:sz w:val="16"/>
              </w:rPr>
              <w:t>HOME OFFICE</w:t>
            </w:r>
          </w:p>
        </w:tc>
        <w:tc>
          <w:tcPr>
            <w:tcW w:w="0" w:type="auto"/>
          </w:tcPr>
          <w:p w14:paraId="30FBDF04" w14:textId="29BE7181" w:rsidR="001120D7" w:rsidRPr="001120D7" w:rsidRDefault="001120D7" w:rsidP="00F842D9">
            <w:pPr>
              <w:pStyle w:val="TAL"/>
              <w:keepNext w:val="0"/>
              <w:keepLines w:val="0"/>
              <w:widowControl w:val="0"/>
              <w:rPr>
                <w:sz w:val="16"/>
              </w:rPr>
            </w:pPr>
            <w:r>
              <w:rPr>
                <w:sz w:val="16"/>
              </w:rPr>
              <w:t>23.280</w:t>
            </w:r>
          </w:p>
        </w:tc>
        <w:tc>
          <w:tcPr>
            <w:tcW w:w="0" w:type="auto"/>
          </w:tcPr>
          <w:p w14:paraId="49A75CBE" w14:textId="0A153C01" w:rsidR="001120D7" w:rsidRPr="001120D7" w:rsidRDefault="001120D7" w:rsidP="00F842D9">
            <w:pPr>
              <w:pStyle w:val="TAL"/>
              <w:keepNext w:val="0"/>
              <w:keepLines w:val="0"/>
              <w:widowControl w:val="0"/>
              <w:rPr>
                <w:sz w:val="16"/>
              </w:rPr>
            </w:pPr>
            <w:r>
              <w:rPr>
                <w:sz w:val="16"/>
              </w:rPr>
              <w:t>0532</w:t>
            </w:r>
          </w:p>
        </w:tc>
        <w:tc>
          <w:tcPr>
            <w:tcW w:w="0" w:type="auto"/>
          </w:tcPr>
          <w:p w14:paraId="349DB905" w14:textId="6BABB98B" w:rsidR="001120D7" w:rsidRPr="001120D7" w:rsidRDefault="001120D7" w:rsidP="00F842D9">
            <w:pPr>
              <w:pStyle w:val="TAR"/>
              <w:keepNext w:val="0"/>
              <w:keepLines w:val="0"/>
              <w:widowControl w:val="0"/>
              <w:rPr>
                <w:sz w:val="16"/>
              </w:rPr>
            </w:pPr>
            <w:r>
              <w:rPr>
                <w:sz w:val="16"/>
              </w:rPr>
              <w:t>2</w:t>
            </w:r>
          </w:p>
        </w:tc>
        <w:tc>
          <w:tcPr>
            <w:tcW w:w="0" w:type="auto"/>
          </w:tcPr>
          <w:p w14:paraId="21CFC00C" w14:textId="35F9F8C4" w:rsidR="001120D7" w:rsidRPr="001120D7" w:rsidRDefault="001120D7" w:rsidP="00F842D9">
            <w:pPr>
              <w:pStyle w:val="TAL"/>
              <w:keepNext w:val="0"/>
              <w:keepLines w:val="0"/>
              <w:widowControl w:val="0"/>
              <w:rPr>
                <w:sz w:val="16"/>
              </w:rPr>
            </w:pPr>
            <w:r>
              <w:rPr>
                <w:sz w:val="16"/>
              </w:rPr>
              <w:t>Rel-19</w:t>
            </w:r>
          </w:p>
        </w:tc>
        <w:tc>
          <w:tcPr>
            <w:tcW w:w="0" w:type="auto"/>
          </w:tcPr>
          <w:p w14:paraId="3A074DEC" w14:textId="51C94700" w:rsidR="001120D7" w:rsidRPr="001120D7" w:rsidRDefault="001120D7" w:rsidP="00F842D9">
            <w:pPr>
              <w:pStyle w:val="TAL"/>
              <w:keepNext w:val="0"/>
              <w:keepLines w:val="0"/>
              <w:widowControl w:val="0"/>
              <w:rPr>
                <w:sz w:val="16"/>
              </w:rPr>
            </w:pPr>
            <w:r>
              <w:rPr>
                <w:sz w:val="16"/>
              </w:rPr>
              <w:t>F</w:t>
            </w:r>
          </w:p>
        </w:tc>
        <w:tc>
          <w:tcPr>
            <w:tcW w:w="0" w:type="auto"/>
          </w:tcPr>
          <w:p w14:paraId="45452E1A" w14:textId="31B5B600" w:rsidR="001120D7" w:rsidRPr="001120D7" w:rsidRDefault="001120D7" w:rsidP="00F842D9">
            <w:pPr>
              <w:pStyle w:val="TAL"/>
              <w:keepNext w:val="0"/>
              <w:keepLines w:val="0"/>
              <w:widowControl w:val="0"/>
              <w:rPr>
                <w:sz w:val="16"/>
              </w:rPr>
            </w:pPr>
            <w:r>
              <w:rPr>
                <w:sz w:val="16"/>
              </w:rPr>
              <w:t>enhMC</w:t>
            </w:r>
          </w:p>
        </w:tc>
        <w:tc>
          <w:tcPr>
            <w:tcW w:w="0" w:type="auto"/>
          </w:tcPr>
          <w:p w14:paraId="0A066D58" w14:textId="2313E02A" w:rsidR="001120D7" w:rsidRPr="001120D7" w:rsidRDefault="001120D7" w:rsidP="00F842D9">
            <w:pPr>
              <w:pStyle w:val="TAL"/>
              <w:keepNext w:val="0"/>
              <w:keepLines w:val="0"/>
              <w:widowControl w:val="0"/>
              <w:rPr>
                <w:sz w:val="16"/>
              </w:rPr>
            </w:pPr>
            <w:r>
              <w:rPr>
                <w:sz w:val="16"/>
              </w:rPr>
              <w:t>postponed</w:t>
            </w:r>
          </w:p>
        </w:tc>
      </w:tr>
      <w:tr w:rsidR="001120D7" w14:paraId="2005A190" w14:textId="77777777" w:rsidTr="001120D7">
        <w:tc>
          <w:tcPr>
            <w:tcW w:w="0" w:type="auto"/>
          </w:tcPr>
          <w:p w14:paraId="294989E9" w14:textId="1313CB16" w:rsidR="001120D7" w:rsidRPr="001120D7" w:rsidRDefault="001120D7" w:rsidP="00F842D9">
            <w:pPr>
              <w:pStyle w:val="TAL"/>
              <w:keepNext w:val="0"/>
              <w:keepLines w:val="0"/>
              <w:widowControl w:val="0"/>
              <w:rPr>
                <w:sz w:val="16"/>
              </w:rPr>
            </w:pPr>
            <w:r>
              <w:rPr>
                <w:sz w:val="16"/>
              </w:rPr>
              <w:t>S6-241083</w:t>
            </w:r>
          </w:p>
        </w:tc>
        <w:tc>
          <w:tcPr>
            <w:tcW w:w="0" w:type="auto"/>
          </w:tcPr>
          <w:p w14:paraId="053C8272" w14:textId="7962C030" w:rsidR="001120D7" w:rsidRPr="001120D7" w:rsidRDefault="001120D7" w:rsidP="00F842D9">
            <w:pPr>
              <w:pStyle w:val="TAL"/>
              <w:keepNext w:val="0"/>
              <w:keepLines w:val="0"/>
              <w:widowControl w:val="0"/>
              <w:rPr>
                <w:sz w:val="16"/>
              </w:rPr>
            </w:pPr>
            <w:r>
              <w:rPr>
                <w:sz w:val="16"/>
              </w:rPr>
              <w:t>MC gateway UE updates for security alignment</w:t>
            </w:r>
          </w:p>
        </w:tc>
        <w:tc>
          <w:tcPr>
            <w:tcW w:w="0" w:type="auto"/>
          </w:tcPr>
          <w:p w14:paraId="7D64F7DF" w14:textId="5C73F04A" w:rsidR="001120D7" w:rsidRPr="001120D7" w:rsidRDefault="001120D7" w:rsidP="00F842D9">
            <w:pPr>
              <w:pStyle w:val="TAL"/>
              <w:keepNext w:val="0"/>
              <w:keepLines w:val="0"/>
              <w:widowControl w:val="0"/>
              <w:rPr>
                <w:sz w:val="16"/>
              </w:rPr>
            </w:pPr>
            <w:r>
              <w:rPr>
                <w:sz w:val="16"/>
              </w:rPr>
              <w:t>Ericsson, Motorola Solutions</w:t>
            </w:r>
          </w:p>
        </w:tc>
        <w:tc>
          <w:tcPr>
            <w:tcW w:w="0" w:type="auto"/>
          </w:tcPr>
          <w:p w14:paraId="25862983" w14:textId="66D634A7" w:rsidR="001120D7" w:rsidRPr="001120D7" w:rsidRDefault="001120D7" w:rsidP="00F842D9">
            <w:pPr>
              <w:pStyle w:val="TAL"/>
              <w:keepNext w:val="0"/>
              <w:keepLines w:val="0"/>
              <w:widowControl w:val="0"/>
              <w:rPr>
                <w:sz w:val="16"/>
              </w:rPr>
            </w:pPr>
            <w:r>
              <w:rPr>
                <w:sz w:val="16"/>
              </w:rPr>
              <w:t>23.280</w:t>
            </w:r>
          </w:p>
        </w:tc>
        <w:tc>
          <w:tcPr>
            <w:tcW w:w="0" w:type="auto"/>
          </w:tcPr>
          <w:p w14:paraId="26F3580A" w14:textId="42AEC87A" w:rsidR="001120D7" w:rsidRPr="001120D7" w:rsidRDefault="001120D7" w:rsidP="00F842D9">
            <w:pPr>
              <w:pStyle w:val="TAL"/>
              <w:keepNext w:val="0"/>
              <w:keepLines w:val="0"/>
              <w:widowControl w:val="0"/>
              <w:rPr>
                <w:sz w:val="16"/>
              </w:rPr>
            </w:pPr>
            <w:r>
              <w:rPr>
                <w:sz w:val="16"/>
              </w:rPr>
              <w:t>0550</w:t>
            </w:r>
          </w:p>
        </w:tc>
        <w:tc>
          <w:tcPr>
            <w:tcW w:w="0" w:type="auto"/>
          </w:tcPr>
          <w:p w14:paraId="60853C1E" w14:textId="464DDA0B" w:rsidR="001120D7" w:rsidRPr="001120D7" w:rsidRDefault="001120D7" w:rsidP="00F842D9">
            <w:pPr>
              <w:pStyle w:val="TAR"/>
              <w:keepNext w:val="0"/>
              <w:keepLines w:val="0"/>
              <w:widowControl w:val="0"/>
              <w:rPr>
                <w:sz w:val="16"/>
              </w:rPr>
            </w:pPr>
            <w:r>
              <w:rPr>
                <w:sz w:val="16"/>
              </w:rPr>
              <w:t>-</w:t>
            </w:r>
          </w:p>
        </w:tc>
        <w:tc>
          <w:tcPr>
            <w:tcW w:w="0" w:type="auto"/>
          </w:tcPr>
          <w:p w14:paraId="7260257C" w14:textId="33B2BD26" w:rsidR="001120D7" w:rsidRPr="001120D7" w:rsidRDefault="001120D7" w:rsidP="00F842D9">
            <w:pPr>
              <w:pStyle w:val="TAL"/>
              <w:keepNext w:val="0"/>
              <w:keepLines w:val="0"/>
              <w:widowControl w:val="0"/>
              <w:rPr>
                <w:sz w:val="16"/>
              </w:rPr>
            </w:pPr>
            <w:r>
              <w:rPr>
                <w:sz w:val="16"/>
              </w:rPr>
              <w:t>Rel-18</w:t>
            </w:r>
          </w:p>
        </w:tc>
        <w:tc>
          <w:tcPr>
            <w:tcW w:w="0" w:type="auto"/>
          </w:tcPr>
          <w:p w14:paraId="6D8AF709" w14:textId="6B0F3CE2" w:rsidR="001120D7" w:rsidRPr="001120D7" w:rsidRDefault="001120D7" w:rsidP="00F842D9">
            <w:pPr>
              <w:pStyle w:val="TAL"/>
              <w:keepNext w:val="0"/>
              <w:keepLines w:val="0"/>
              <w:widowControl w:val="0"/>
              <w:rPr>
                <w:sz w:val="16"/>
              </w:rPr>
            </w:pPr>
            <w:r>
              <w:rPr>
                <w:sz w:val="16"/>
              </w:rPr>
              <w:t>F</w:t>
            </w:r>
          </w:p>
        </w:tc>
        <w:tc>
          <w:tcPr>
            <w:tcW w:w="0" w:type="auto"/>
          </w:tcPr>
          <w:p w14:paraId="0734112E" w14:textId="429FA163" w:rsidR="001120D7" w:rsidRPr="001120D7" w:rsidRDefault="001120D7" w:rsidP="00F842D9">
            <w:pPr>
              <w:pStyle w:val="TAL"/>
              <w:keepNext w:val="0"/>
              <w:keepLines w:val="0"/>
              <w:widowControl w:val="0"/>
              <w:rPr>
                <w:sz w:val="16"/>
              </w:rPr>
            </w:pPr>
            <w:r>
              <w:rPr>
                <w:sz w:val="16"/>
              </w:rPr>
              <w:t>MCGWUE</w:t>
            </w:r>
          </w:p>
        </w:tc>
        <w:tc>
          <w:tcPr>
            <w:tcW w:w="0" w:type="auto"/>
          </w:tcPr>
          <w:p w14:paraId="7383BD64" w14:textId="00FF3367" w:rsidR="001120D7" w:rsidRPr="001120D7" w:rsidRDefault="001120D7" w:rsidP="00F842D9">
            <w:pPr>
              <w:pStyle w:val="TAL"/>
              <w:keepNext w:val="0"/>
              <w:keepLines w:val="0"/>
              <w:widowControl w:val="0"/>
              <w:rPr>
                <w:sz w:val="16"/>
              </w:rPr>
            </w:pPr>
            <w:r>
              <w:rPr>
                <w:sz w:val="16"/>
              </w:rPr>
              <w:t>revised</w:t>
            </w:r>
          </w:p>
        </w:tc>
      </w:tr>
      <w:tr w:rsidR="001120D7" w14:paraId="3C27E5F0" w14:textId="77777777" w:rsidTr="001120D7">
        <w:tc>
          <w:tcPr>
            <w:tcW w:w="0" w:type="auto"/>
          </w:tcPr>
          <w:p w14:paraId="58CE0243" w14:textId="61AD053F" w:rsidR="001120D7" w:rsidRPr="001120D7" w:rsidRDefault="001120D7" w:rsidP="00F842D9">
            <w:pPr>
              <w:pStyle w:val="TAL"/>
              <w:keepNext w:val="0"/>
              <w:keepLines w:val="0"/>
              <w:widowControl w:val="0"/>
              <w:rPr>
                <w:sz w:val="16"/>
              </w:rPr>
            </w:pPr>
            <w:r>
              <w:rPr>
                <w:sz w:val="16"/>
              </w:rPr>
              <w:t>S6-241333</w:t>
            </w:r>
          </w:p>
        </w:tc>
        <w:tc>
          <w:tcPr>
            <w:tcW w:w="0" w:type="auto"/>
          </w:tcPr>
          <w:p w14:paraId="72399ACE" w14:textId="45AF32A7" w:rsidR="001120D7" w:rsidRPr="001120D7" w:rsidRDefault="001120D7" w:rsidP="00F842D9">
            <w:pPr>
              <w:pStyle w:val="TAL"/>
              <w:keepNext w:val="0"/>
              <w:keepLines w:val="0"/>
              <w:widowControl w:val="0"/>
              <w:rPr>
                <w:sz w:val="16"/>
              </w:rPr>
            </w:pPr>
            <w:r>
              <w:rPr>
                <w:sz w:val="16"/>
              </w:rPr>
              <w:t>MC gateway UE updates for security alignment</w:t>
            </w:r>
          </w:p>
        </w:tc>
        <w:tc>
          <w:tcPr>
            <w:tcW w:w="0" w:type="auto"/>
          </w:tcPr>
          <w:p w14:paraId="26F4C234" w14:textId="6D3718AA" w:rsidR="001120D7" w:rsidRPr="001120D7" w:rsidRDefault="001120D7" w:rsidP="00F842D9">
            <w:pPr>
              <w:pStyle w:val="TAL"/>
              <w:keepNext w:val="0"/>
              <w:keepLines w:val="0"/>
              <w:widowControl w:val="0"/>
              <w:rPr>
                <w:sz w:val="16"/>
              </w:rPr>
            </w:pPr>
            <w:r>
              <w:rPr>
                <w:sz w:val="16"/>
              </w:rPr>
              <w:t>Ericsson, Motorola Solutions, Huawei, Hisilicon, Nokia, AT&amp;T</w:t>
            </w:r>
          </w:p>
        </w:tc>
        <w:tc>
          <w:tcPr>
            <w:tcW w:w="0" w:type="auto"/>
          </w:tcPr>
          <w:p w14:paraId="16CB17FD" w14:textId="75BA3674" w:rsidR="001120D7" w:rsidRPr="001120D7" w:rsidRDefault="001120D7" w:rsidP="00F842D9">
            <w:pPr>
              <w:pStyle w:val="TAL"/>
              <w:keepNext w:val="0"/>
              <w:keepLines w:val="0"/>
              <w:widowControl w:val="0"/>
              <w:rPr>
                <w:sz w:val="16"/>
              </w:rPr>
            </w:pPr>
            <w:r>
              <w:rPr>
                <w:sz w:val="16"/>
              </w:rPr>
              <w:t>23.280</w:t>
            </w:r>
          </w:p>
        </w:tc>
        <w:tc>
          <w:tcPr>
            <w:tcW w:w="0" w:type="auto"/>
          </w:tcPr>
          <w:p w14:paraId="08640940" w14:textId="03C7F45C" w:rsidR="001120D7" w:rsidRPr="001120D7" w:rsidRDefault="001120D7" w:rsidP="00F842D9">
            <w:pPr>
              <w:pStyle w:val="TAL"/>
              <w:keepNext w:val="0"/>
              <w:keepLines w:val="0"/>
              <w:widowControl w:val="0"/>
              <w:rPr>
                <w:sz w:val="16"/>
              </w:rPr>
            </w:pPr>
            <w:r>
              <w:rPr>
                <w:sz w:val="16"/>
              </w:rPr>
              <w:t>0550</w:t>
            </w:r>
          </w:p>
        </w:tc>
        <w:tc>
          <w:tcPr>
            <w:tcW w:w="0" w:type="auto"/>
          </w:tcPr>
          <w:p w14:paraId="00C3828B" w14:textId="28F61669" w:rsidR="001120D7" w:rsidRPr="001120D7" w:rsidRDefault="001120D7" w:rsidP="00F842D9">
            <w:pPr>
              <w:pStyle w:val="TAR"/>
              <w:keepNext w:val="0"/>
              <w:keepLines w:val="0"/>
              <w:widowControl w:val="0"/>
              <w:rPr>
                <w:sz w:val="16"/>
              </w:rPr>
            </w:pPr>
            <w:r>
              <w:rPr>
                <w:sz w:val="16"/>
              </w:rPr>
              <w:t>1</w:t>
            </w:r>
          </w:p>
        </w:tc>
        <w:tc>
          <w:tcPr>
            <w:tcW w:w="0" w:type="auto"/>
          </w:tcPr>
          <w:p w14:paraId="6773BB00" w14:textId="03C67B56" w:rsidR="001120D7" w:rsidRPr="001120D7" w:rsidRDefault="001120D7" w:rsidP="00F842D9">
            <w:pPr>
              <w:pStyle w:val="TAL"/>
              <w:keepNext w:val="0"/>
              <w:keepLines w:val="0"/>
              <w:widowControl w:val="0"/>
              <w:rPr>
                <w:sz w:val="16"/>
              </w:rPr>
            </w:pPr>
            <w:r>
              <w:rPr>
                <w:sz w:val="16"/>
              </w:rPr>
              <w:t>Rel-18</w:t>
            </w:r>
          </w:p>
        </w:tc>
        <w:tc>
          <w:tcPr>
            <w:tcW w:w="0" w:type="auto"/>
          </w:tcPr>
          <w:p w14:paraId="5DD9EB28" w14:textId="707646C4" w:rsidR="001120D7" w:rsidRPr="001120D7" w:rsidRDefault="001120D7" w:rsidP="00F842D9">
            <w:pPr>
              <w:pStyle w:val="TAL"/>
              <w:keepNext w:val="0"/>
              <w:keepLines w:val="0"/>
              <w:widowControl w:val="0"/>
              <w:rPr>
                <w:sz w:val="16"/>
              </w:rPr>
            </w:pPr>
            <w:r>
              <w:rPr>
                <w:sz w:val="16"/>
              </w:rPr>
              <w:t>F</w:t>
            </w:r>
          </w:p>
        </w:tc>
        <w:tc>
          <w:tcPr>
            <w:tcW w:w="0" w:type="auto"/>
          </w:tcPr>
          <w:p w14:paraId="0C1F4203" w14:textId="0485B3B5" w:rsidR="001120D7" w:rsidRPr="001120D7" w:rsidRDefault="001120D7" w:rsidP="00F842D9">
            <w:pPr>
              <w:pStyle w:val="TAL"/>
              <w:keepNext w:val="0"/>
              <w:keepLines w:val="0"/>
              <w:widowControl w:val="0"/>
              <w:rPr>
                <w:sz w:val="16"/>
              </w:rPr>
            </w:pPr>
            <w:r>
              <w:rPr>
                <w:sz w:val="16"/>
              </w:rPr>
              <w:t>MCGWUE</w:t>
            </w:r>
          </w:p>
        </w:tc>
        <w:tc>
          <w:tcPr>
            <w:tcW w:w="0" w:type="auto"/>
          </w:tcPr>
          <w:p w14:paraId="263436D2" w14:textId="184BECD1" w:rsidR="001120D7" w:rsidRPr="001120D7" w:rsidRDefault="001120D7" w:rsidP="00F842D9">
            <w:pPr>
              <w:pStyle w:val="TAL"/>
              <w:keepNext w:val="0"/>
              <w:keepLines w:val="0"/>
              <w:widowControl w:val="0"/>
              <w:rPr>
                <w:sz w:val="16"/>
              </w:rPr>
            </w:pPr>
            <w:r>
              <w:rPr>
                <w:sz w:val="16"/>
              </w:rPr>
              <w:t>agreed</w:t>
            </w:r>
          </w:p>
        </w:tc>
      </w:tr>
      <w:tr w:rsidR="001120D7" w14:paraId="3EC2C1A3" w14:textId="77777777" w:rsidTr="001120D7">
        <w:tc>
          <w:tcPr>
            <w:tcW w:w="0" w:type="auto"/>
          </w:tcPr>
          <w:p w14:paraId="102F03D0" w14:textId="508B62DB" w:rsidR="001120D7" w:rsidRPr="001120D7" w:rsidRDefault="001120D7" w:rsidP="00F842D9">
            <w:pPr>
              <w:pStyle w:val="TAL"/>
              <w:keepNext w:val="0"/>
              <w:keepLines w:val="0"/>
              <w:widowControl w:val="0"/>
              <w:rPr>
                <w:sz w:val="16"/>
              </w:rPr>
            </w:pPr>
            <w:r>
              <w:rPr>
                <w:sz w:val="16"/>
              </w:rPr>
              <w:t>S6-241087</w:t>
            </w:r>
          </w:p>
        </w:tc>
        <w:tc>
          <w:tcPr>
            <w:tcW w:w="0" w:type="auto"/>
          </w:tcPr>
          <w:p w14:paraId="76B2028C" w14:textId="0E5C40D5" w:rsidR="001120D7" w:rsidRPr="001120D7" w:rsidRDefault="001120D7" w:rsidP="00F842D9">
            <w:pPr>
              <w:pStyle w:val="TAL"/>
              <w:keepNext w:val="0"/>
              <w:keepLines w:val="0"/>
              <w:widowControl w:val="0"/>
              <w:rPr>
                <w:sz w:val="16"/>
              </w:rPr>
            </w:pPr>
            <w:r>
              <w:rPr>
                <w:sz w:val="16"/>
              </w:rPr>
              <w:t>MC gateway UE updates for security alignment</w:t>
            </w:r>
          </w:p>
        </w:tc>
        <w:tc>
          <w:tcPr>
            <w:tcW w:w="0" w:type="auto"/>
          </w:tcPr>
          <w:p w14:paraId="2618B9B6" w14:textId="042FD39F" w:rsidR="001120D7" w:rsidRPr="001120D7" w:rsidRDefault="001120D7" w:rsidP="00F842D9">
            <w:pPr>
              <w:pStyle w:val="TAL"/>
              <w:keepNext w:val="0"/>
              <w:keepLines w:val="0"/>
              <w:widowControl w:val="0"/>
              <w:rPr>
                <w:sz w:val="16"/>
              </w:rPr>
            </w:pPr>
            <w:r>
              <w:rPr>
                <w:sz w:val="16"/>
              </w:rPr>
              <w:t>Ericsson, Motorola Solutions</w:t>
            </w:r>
          </w:p>
        </w:tc>
        <w:tc>
          <w:tcPr>
            <w:tcW w:w="0" w:type="auto"/>
          </w:tcPr>
          <w:p w14:paraId="1D99308B" w14:textId="39D61CA1" w:rsidR="001120D7" w:rsidRPr="001120D7" w:rsidRDefault="001120D7" w:rsidP="00F842D9">
            <w:pPr>
              <w:pStyle w:val="TAL"/>
              <w:keepNext w:val="0"/>
              <w:keepLines w:val="0"/>
              <w:widowControl w:val="0"/>
              <w:rPr>
                <w:sz w:val="16"/>
              </w:rPr>
            </w:pPr>
            <w:r>
              <w:rPr>
                <w:sz w:val="16"/>
              </w:rPr>
              <w:t>23.280</w:t>
            </w:r>
          </w:p>
        </w:tc>
        <w:tc>
          <w:tcPr>
            <w:tcW w:w="0" w:type="auto"/>
          </w:tcPr>
          <w:p w14:paraId="18E80B88" w14:textId="66152A39" w:rsidR="001120D7" w:rsidRPr="001120D7" w:rsidRDefault="001120D7" w:rsidP="00F842D9">
            <w:pPr>
              <w:pStyle w:val="TAL"/>
              <w:keepNext w:val="0"/>
              <w:keepLines w:val="0"/>
              <w:widowControl w:val="0"/>
              <w:rPr>
                <w:sz w:val="16"/>
              </w:rPr>
            </w:pPr>
            <w:r>
              <w:rPr>
                <w:sz w:val="16"/>
              </w:rPr>
              <w:t>0551</w:t>
            </w:r>
          </w:p>
        </w:tc>
        <w:tc>
          <w:tcPr>
            <w:tcW w:w="0" w:type="auto"/>
          </w:tcPr>
          <w:p w14:paraId="190F1B61" w14:textId="5501AF76" w:rsidR="001120D7" w:rsidRPr="001120D7" w:rsidRDefault="001120D7" w:rsidP="00F842D9">
            <w:pPr>
              <w:pStyle w:val="TAR"/>
              <w:keepNext w:val="0"/>
              <w:keepLines w:val="0"/>
              <w:widowControl w:val="0"/>
              <w:rPr>
                <w:sz w:val="16"/>
              </w:rPr>
            </w:pPr>
            <w:r>
              <w:rPr>
                <w:sz w:val="16"/>
              </w:rPr>
              <w:t>-</w:t>
            </w:r>
          </w:p>
        </w:tc>
        <w:tc>
          <w:tcPr>
            <w:tcW w:w="0" w:type="auto"/>
          </w:tcPr>
          <w:p w14:paraId="739A09D7" w14:textId="3CB52B24" w:rsidR="001120D7" w:rsidRPr="001120D7" w:rsidRDefault="001120D7" w:rsidP="00F842D9">
            <w:pPr>
              <w:pStyle w:val="TAL"/>
              <w:keepNext w:val="0"/>
              <w:keepLines w:val="0"/>
              <w:widowControl w:val="0"/>
              <w:rPr>
                <w:sz w:val="16"/>
              </w:rPr>
            </w:pPr>
            <w:r>
              <w:rPr>
                <w:sz w:val="16"/>
              </w:rPr>
              <w:t>Rel-19</w:t>
            </w:r>
          </w:p>
        </w:tc>
        <w:tc>
          <w:tcPr>
            <w:tcW w:w="0" w:type="auto"/>
          </w:tcPr>
          <w:p w14:paraId="77786062" w14:textId="0D44E5CA" w:rsidR="001120D7" w:rsidRPr="001120D7" w:rsidRDefault="001120D7" w:rsidP="00F842D9">
            <w:pPr>
              <w:pStyle w:val="TAL"/>
              <w:keepNext w:val="0"/>
              <w:keepLines w:val="0"/>
              <w:widowControl w:val="0"/>
              <w:rPr>
                <w:sz w:val="16"/>
              </w:rPr>
            </w:pPr>
            <w:r>
              <w:rPr>
                <w:sz w:val="16"/>
              </w:rPr>
              <w:t>A</w:t>
            </w:r>
          </w:p>
        </w:tc>
        <w:tc>
          <w:tcPr>
            <w:tcW w:w="0" w:type="auto"/>
          </w:tcPr>
          <w:p w14:paraId="6016835D" w14:textId="27302477" w:rsidR="001120D7" w:rsidRPr="001120D7" w:rsidRDefault="001120D7" w:rsidP="00F842D9">
            <w:pPr>
              <w:pStyle w:val="TAL"/>
              <w:keepNext w:val="0"/>
              <w:keepLines w:val="0"/>
              <w:widowControl w:val="0"/>
              <w:rPr>
                <w:sz w:val="16"/>
              </w:rPr>
            </w:pPr>
            <w:r>
              <w:rPr>
                <w:sz w:val="16"/>
              </w:rPr>
              <w:t>MCGWUE</w:t>
            </w:r>
          </w:p>
        </w:tc>
        <w:tc>
          <w:tcPr>
            <w:tcW w:w="0" w:type="auto"/>
          </w:tcPr>
          <w:p w14:paraId="5ABA790D" w14:textId="7CF3B7E7" w:rsidR="001120D7" w:rsidRPr="001120D7" w:rsidRDefault="001120D7" w:rsidP="00F842D9">
            <w:pPr>
              <w:pStyle w:val="TAL"/>
              <w:keepNext w:val="0"/>
              <w:keepLines w:val="0"/>
              <w:widowControl w:val="0"/>
              <w:rPr>
                <w:sz w:val="16"/>
              </w:rPr>
            </w:pPr>
            <w:r>
              <w:rPr>
                <w:sz w:val="16"/>
              </w:rPr>
              <w:t>revised</w:t>
            </w:r>
          </w:p>
        </w:tc>
      </w:tr>
      <w:tr w:rsidR="001120D7" w14:paraId="515F425C" w14:textId="77777777" w:rsidTr="001120D7">
        <w:tc>
          <w:tcPr>
            <w:tcW w:w="0" w:type="auto"/>
          </w:tcPr>
          <w:p w14:paraId="08F4EF7D" w14:textId="4E81B024" w:rsidR="001120D7" w:rsidRPr="001120D7" w:rsidRDefault="001120D7" w:rsidP="00F842D9">
            <w:pPr>
              <w:pStyle w:val="TAL"/>
              <w:keepNext w:val="0"/>
              <w:keepLines w:val="0"/>
              <w:widowControl w:val="0"/>
              <w:rPr>
                <w:sz w:val="16"/>
              </w:rPr>
            </w:pPr>
            <w:r>
              <w:rPr>
                <w:sz w:val="16"/>
              </w:rPr>
              <w:t>S6-241334</w:t>
            </w:r>
          </w:p>
        </w:tc>
        <w:tc>
          <w:tcPr>
            <w:tcW w:w="0" w:type="auto"/>
          </w:tcPr>
          <w:p w14:paraId="37943EBD" w14:textId="604F446B" w:rsidR="001120D7" w:rsidRPr="001120D7" w:rsidRDefault="001120D7" w:rsidP="00F842D9">
            <w:pPr>
              <w:pStyle w:val="TAL"/>
              <w:keepNext w:val="0"/>
              <w:keepLines w:val="0"/>
              <w:widowControl w:val="0"/>
              <w:rPr>
                <w:sz w:val="16"/>
              </w:rPr>
            </w:pPr>
            <w:r>
              <w:rPr>
                <w:sz w:val="16"/>
              </w:rPr>
              <w:t>MC gateway UE updates for security alignment</w:t>
            </w:r>
          </w:p>
        </w:tc>
        <w:tc>
          <w:tcPr>
            <w:tcW w:w="0" w:type="auto"/>
          </w:tcPr>
          <w:p w14:paraId="4D37B891" w14:textId="5C00B9ED" w:rsidR="001120D7" w:rsidRPr="001120D7" w:rsidRDefault="001120D7" w:rsidP="00F842D9">
            <w:pPr>
              <w:pStyle w:val="TAL"/>
              <w:keepNext w:val="0"/>
              <w:keepLines w:val="0"/>
              <w:widowControl w:val="0"/>
              <w:rPr>
                <w:sz w:val="16"/>
              </w:rPr>
            </w:pPr>
            <w:r>
              <w:rPr>
                <w:sz w:val="16"/>
              </w:rPr>
              <w:t>Ericsson, Motorola Solutions, Huawei, Hisilicon, Nokia, AT&amp;T</w:t>
            </w:r>
          </w:p>
        </w:tc>
        <w:tc>
          <w:tcPr>
            <w:tcW w:w="0" w:type="auto"/>
          </w:tcPr>
          <w:p w14:paraId="6DB07FB2" w14:textId="22E99902" w:rsidR="001120D7" w:rsidRPr="001120D7" w:rsidRDefault="001120D7" w:rsidP="00F842D9">
            <w:pPr>
              <w:pStyle w:val="TAL"/>
              <w:keepNext w:val="0"/>
              <w:keepLines w:val="0"/>
              <w:widowControl w:val="0"/>
              <w:rPr>
                <w:sz w:val="16"/>
              </w:rPr>
            </w:pPr>
            <w:r>
              <w:rPr>
                <w:sz w:val="16"/>
              </w:rPr>
              <w:t>23.280</w:t>
            </w:r>
          </w:p>
        </w:tc>
        <w:tc>
          <w:tcPr>
            <w:tcW w:w="0" w:type="auto"/>
          </w:tcPr>
          <w:p w14:paraId="271FB485" w14:textId="769FA862" w:rsidR="001120D7" w:rsidRPr="001120D7" w:rsidRDefault="001120D7" w:rsidP="00F842D9">
            <w:pPr>
              <w:pStyle w:val="TAL"/>
              <w:keepNext w:val="0"/>
              <w:keepLines w:val="0"/>
              <w:widowControl w:val="0"/>
              <w:rPr>
                <w:sz w:val="16"/>
              </w:rPr>
            </w:pPr>
            <w:r>
              <w:rPr>
                <w:sz w:val="16"/>
              </w:rPr>
              <w:t>0551</w:t>
            </w:r>
          </w:p>
        </w:tc>
        <w:tc>
          <w:tcPr>
            <w:tcW w:w="0" w:type="auto"/>
          </w:tcPr>
          <w:p w14:paraId="065D18AE" w14:textId="660B9C74" w:rsidR="001120D7" w:rsidRPr="001120D7" w:rsidRDefault="001120D7" w:rsidP="00F842D9">
            <w:pPr>
              <w:pStyle w:val="TAR"/>
              <w:keepNext w:val="0"/>
              <w:keepLines w:val="0"/>
              <w:widowControl w:val="0"/>
              <w:rPr>
                <w:sz w:val="16"/>
              </w:rPr>
            </w:pPr>
            <w:r>
              <w:rPr>
                <w:sz w:val="16"/>
              </w:rPr>
              <w:t>1</w:t>
            </w:r>
          </w:p>
        </w:tc>
        <w:tc>
          <w:tcPr>
            <w:tcW w:w="0" w:type="auto"/>
          </w:tcPr>
          <w:p w14:paraId="3C886DD4" w14:textId="667DFADC" w:rsidR="001120D7" w:rsidRPr="001120D7" w:rsidRDefault="001120D7" w:rsidP="00F842D9">
            <w:pPr>
              <w:pStyle w:val="TAL"/>
              <w:keepNext w:val="0"/>
              <w:keepLines w:val="0"/>
              <w:widowControl w:val="0"/>
              <w:rPr>
                <w:sz w:val="16"/>
              </w:rPr>
            </w:pPr>
            <w:r>
              <w:rPr>
                <w:sz w:val="16"/>
              </w:rPr>
              <w:t>Rel-19</w:t>
            </w:r>
          </w:p>
        </w:tc>
        <w:tc>
          <w:tcPr>
            <w:tcW w:w="0" w:type="auto"/>
          </w:tcPr>
          <w:p w14:paraId="58EA34B5" w14:textId="0A0DB945" w:rsidR="001120D7" w:rsidRPr="001120D7" w:rsidRDefault="001120D7" w:rsidP="00F842D9">
            <w:pPr>
              <w:pStyle w:val="TAL"/>
              <w:keepNext w:val="0"/>
              <w:keepLines w:val="0"/>
              <w:widowControl w:val="0"/>
              <w:rPr>
                <w:sz w:val="16"/>
              </w:rPr>
            </w:pPr>
            <w:r>
              <w:rPr>
                <w:sz w:val="16"/>
              </w:rPr>
              <w:t>A</w:t>
            </w:r>
          </w:p>
        </w:tc>
        <w:tc>
          <w:tcPr>
            <w:tcW w:w="0" w:type="auto"/>
          </w:tcPr>
          <w:p w14:paraId="2BF4E3AA" w14:textId="4B893C65" w:rsidR="001120D7" w:rsidRPr="001120D7" w:rsidRDefault="001120D7" w:rsidP="00F842D9">
            <w:pPr>
              <w:pStyle w:val="TAL"/>
              <w:keepNext w:val="0"/>
              <w:keepLines w:val="0"/>
              <w:widowControl w:val="0"/>
              <w:rPr>
                <w:sz w:val="16"/>
              </w:rPr>
            </w:pPr>
            <w:r>
              <w:rPr>
                <w:sz w:val="16"/>
              </w:rPr>
              <w:t>MCGWUE</w:t>
            </w:r>
          </w:p>
        </w:tc>
        <w:tc>
          <w:tcPr>
            <w:tcW w:w="0" w:type="auto"/>
          </w:tcPr>
          <w:p w14:paraId="6CCEB76A" w14:textId="6ADECE99" w:rsidR="001120D7" w:rsidRPr="001120D7" w:rsidRDefault="001120D7" w:rsidP="00F842D9">
            <w:pPr>
              <w:pStyle w:val="TAL"/>
              <w:keepNext w:val="0"/>
              <w:keepLines w:val="0"/>
              <w:widowControl w:val="0"/>
              <w:rPr>
                <w:sz w:val="16"/>
              </w:rPr>
            </w:pPr>
            <w:r>
              <w:rPr>
                <w:sz w:val="16"/>
              </w:rPr>
              <w:t>agreed</w:t>
            </w:r>
          </w:p>
        </w:tc>
      </w:tr>
      <w:tr w:rsidR="001120D7" w14:paraId="125E2EB0" w14:textId="77777777" w:rsidTr="001120D7">
        <w:tc>
          <w:tcPr>
            <w:tcW w:w="0" w:type="auto"/>
          </w:tcPr>
          <w:p w14:paraId="6B7C3B11" w14:textId="4231DB9F" w:rsidR="001120D7" w:rsidRPr="001120D7" w:rsidRDefault="001120D7" w:rsidP="00F842D9">
            <w:pPr>
              <w:pStyle w:val="TAL"/>
              <w:keepNext w:val="0"/>
              <w:keepLines w:val="0"/>
              <w:widowControl w:val="0"/>
              <w:rPr>
                <w:sz w:val="16"/>
              </w:rPr>
            </w:pPr>
            <w:r>
              <w:rPr>
                <w:sz w:val="16"/>
              </w:rPr>
              <w:t>S6-241158</w:t>
            </w:r>
          </w:p>
        </w:tc>
        <w:tc>
          <w:tcPr>
            <w:tcW w:w="0" w:type="auto"/>
          </w:tcPr>
          <w:p w14:paraId="17F2E38E" w14:textId="0DC339C2" w:rsidR="001120D7" w:rsidRPr="001120D7" w:rsidRDefault="001120D7" w:rsidP="00F842D9">
            <w:pPr>
              <w:pStyle w:val="TAL"/>
              <w:keepNext w:val="0"/>
              <w:keepLines w:val="0"/>
              <w:widowControl w:val="0"/>
              <w:rPr>
                <w:sz w:val="16"/>
              </w:rPr>
            </w:pPr>
            <w:r>
              <w:rPr>
                <w:sz w:val="16"/>
              </w:rPr>
              <w:t>Priority-based floor overriding when using multi-talker control</w:t>
            </w:r>
          </w:p>
        </w:tc>
        <w:tc>
          <w:tcPr>
            <w:tcW w:w="0" w:type="auto"/>
          </w:tcPr>
          <w:p w14:paraId="5C108A0A" w14:textId="158B7689" w:rsidR="001120D7" w:rsidRPr="001120D7" w:rsidRDefault="001120D7" w:rsidP="00F842D9">
            <w:pPr>
              <w:pStyle w:val="TAL"/>
              <w:keepNext w:val="0"/>
              <w:keepLines w:val="0"/>
              <w:widowControl w:val="0"/>
              <w:rPr>
                <w:sz w:val="16"/>
              </w:rPr>
            </w:pPr>
            <w:r>
              <w:rPr>
                <w:sz w:val="16"/>
              </w:rPr>
              <w:t>Nokia, Kontron Transportation France</w:t>
            </w:r>
          </w:p>
        </w:tc>
        <w:tc>
          <w:tcPr>
            <w:tcW w:w="0" w:type="auto"/>
          </w:tcPr>
          <w:p w14:paraId="018C781B" w14:textId="224F1BF2" w:rsidR="001120D7" w:rsidRPr="001120D7" w:rsidRDefault="001120D7" w:rsidP="00F842D9">
            <w:pPr>
              <w:pStyle w:val="TAL"/>
              <w:keepNext w:val="0"/>
              <w:keepLines w:val="0"/>
              <w:widowControl w:val="0"/>
              <w:rPr>
                <w:sz w:val="16"/>
              </w:rPr>
            </w:pPr>
            <w:r>
              <w:rPr>
                <w:sz w:val="16"/>
              </w:rPr>
              <w:t>23.280</w:t>
            </w:r>
          </w:p>
        </w:tc>
        <w:tc>
          <w:tcPr>
            <w:tcW w:w="0" w:type="auto"/>
          </w:tcPr>
          <w:p w14:paraId="04E84874" w14:textId="4FEFD2E7" w:rsidR="001120D7" w:rsidRPr="001120D7" w:rsidRDefault="001120D7" w:rsidP="00F842D9">
            <w:pPr>
              <w:pStyle w:val="TAL"/>
              <w:keepNext w:val="0"/>
              <w:keepLines w:val="0"/>
              <w:widowControl w:val="0"/>
              <w:rPr>
                <w:sz w:val="16"/>
              </w:rPr>
            </w:pPr>
            <w:r>
              <w:rPr>
                <w:sz w:val="16"/>
              </w:rPr>
              <w:t>0552</w:t>
            </w:r>
          </w:p>
        </w:tc>
        <w:tc>
          <w:tcPr>
            <w:tcW w:w="0" w:type="auto"/>
          </w:tcPr>
          <w:p w14:paraId="5E3036CC" w14:textId="3E7AC667" w:rsidR="001120D7" w:rsidRPr="001120D7" w:rsidRDefault="001120D7" w:rsidP="00F842D9">
            <w:pPr>
              <w:pStyle w:val="TAR"/>
              <w:keepNext w:val="0"/>
              <w:keepLines w:val="0"/>
              <w:widowControl w:val="0"/>
              <w:rPr>
                <w:sz w:val="16"/>
              </w:rPr>
            </w:pPr>
            <w:r>
              <w:rPr>
                <w:sz w:val="16"/>
              </w:rPr>
              <w:t>-</w:t>
            </w:r>
          </w:p>
        </w:tc>
        <w:tc>
          <w:tcPr>
            <w:tcW w:w="0" w:type="auto"/>
          </w:tcPr>
          <w:p w14:paraId="7AB31F55" w14:textId="071A3922" w:rsidR="001120D7" w:rsidRPr="001120D7" w:rsidRDefault="001120D7" w:rsidP="00F842D9">
            <w:pPr>
              <w:pStyle w:val="TAL"/>
              <w:keepNext w:val="0"/>
              <w:keepLines w:val="0"/>
              <w:widowControl w:val="0"/>
              <w:rPr>
                <w:sz w:val="16"/>
              </w:rPr>
            </w:pPr>
            <w:r>
              <w:rPr>
                <w:sz w:val="16"/>
              </w:rPr>
              <w:t>Rel-19</w:t>
            </w:r>
          </w:p>
        </w:tc>
        <w:tc>
          <w:tcPr>
            <w:tcW w:w="0" w:type="auto"/>
          </w:tcPr>
          <w:p w14:paraId="44C5FE0F" w14:textId="140E8D6B" w:rsidR="001120D7" w:rsidRPr="001120D7" w:rsidRDefault="001120D7" w:rsidP="00F842D9">
            <w:pPr>
              <w:pStyle w:val="TAL"/>
              <w:keepNext w:val="0"/>
              <w:keepLines w:val="0"/>
              <w:widowControl w:val="0"/>
              <w:rPr>
                <w:sz w:val="16"/>
              </w:rPr>
            </w:pPr>
            <w:r>
              <w:rPr>
                <w:sz w:val="16"/>
              </w:rPr>
              <w:t>F</w:t>
            </w:r>
          </w:p>
        </w:tc>
        <w:tc>
          <w:tcPr>
            <w:tcW w:w="0" w:type="auto"/>
          </w:tcPr>
          <w:p w14:paraId="7AB05ACA" w14:textId="0D5400F7" w:rsidR="001120D7" w:rsidRPr="001120D7" w:rsidRDefault="001120D7" w:rsidP="00F842D9">
            <w:pPr>
              <w:pStyle w:val="TAL"/>
              <w:keepNext w:val="0"/>
              <w:keepLines w:val="0"/>
              <w:widowControl w:val="0"/>
              <w:rPr>
                <w:sz w:val="16"/>
              </w:rPr>
            </w:pPr>
            <w:r>
              <w:rPr>
                <w:sz w:val="16"/>
              </w:rPr>
              <w:t>FRMCS_Ph5</w:t>
            </w:r>
          </w:p>
        </w:tc>
        <w:tc>
          <w:tcPr>
            <w:tcW w:w="0" w:type="auto"/>
          </w:tcPr>
          <w:p w14:paraId="5A97F350" w14:textId="6AB5B4F5" w:rsidR="001120D7" w:rsidRPr="001120D7" w:rsidRDefault="001120D7" w:rsidP="00F842D9">
            <w:pPr>
              <w:pStyle w:val="TAL"/>
              <w:keepNext w:val="0"/>
              <w:keepLines w:val="0"/>
              <w:widowControl w:val="0"/>
              <w:rPr>
                <w:sz w:val="16"/>
              </w:rPr>
            </w:pPr>
            <w:r>
              <w:rPr>
                <w:sz w:val="16"/>
              </w:rPr>
              <w:t>revised</w:t>
            </w:r>
          </w:p>
        </w:tc>
      </w:tr>
      <w:tr w:rsidR="001120D7" w14:paraId="2872AD78" w14:textId="77777777" w:rsidTr="001120D7">
        <w:tc>
          <w:tcPr>
            <w:tcW w:w="0" w:type="auto"/>
          </w:tcPr>
          <w:p w14:paraId="26DBA5A6" w14:textId="5275AF42" w:rsidR="001120D7" w:rsidRPr="001120D7" w:rsidRDefault="001120D7" w:rsidP="00F842D9">
            <w:pPr>
              <w:pStyle w:val="TAL"/>
              <w:keepNext w:val="0"/>
              <w:keepLines w:val="0"/>
              <w:widowControl w:val="0"/>
              <w:rPr>
                <w:sz w:val="16"/>
              </w:rPr>
            </w:pPr>
            <w:r>
              <w:rPr>
                <w:sz w:val="16"/>
              </w:rPr>
              <w:t>S6-241367</w:t>
            </w:r>
          </w:p>
        </w:tc>
        <w:tc>
          <w:tcPr>
            <w:tcW w:w="0" w:type="auto"/>
          </w:tcPr>
          <w:p w14:paraId="536E9F74" w14:textId="07D14894" w:rsidR="001120D7" w:rsidRPr="001120D7" w:rsidRDefault="001120D7" w:rsidP="00F842D9">
            <w:pPr>
              <w:pStyle w:val="TAL"/>
              <w:keepNext w:val="0"/>
              <w:keepLines w:val="0"/>
              <w:widowControl w:val="0"/>
              <w:rPr>
                <w:sz w:val="16"/>
              </w:rPr>
            </w:pPr>
            <w:r>
              <w:rPr>
                <w:sz w:val="16"/>
              </w:rPr>
              <w:t>Priority-based floor overriding when using multi-talker control</w:t>
            </w:r>
          </w:p>
        </w:tc>
        <w:tc>
          <w:tcPr>
            <w:tcW w:w="0" w:type="auto"/>
          </w:tcPr>
          <w:p w14:paraId="55E81049" w14:textId="02DA01D4" w:rsidR="001120D7" w:rsidRPr="001120D7" w:rsidRDefault="001120D7" w:rsidP="00F842D9">
            <w:pPr>
              <w:pStyle w:val="TAL"/>
              <w:keepNext w:val="0"/>
              <w:keepLines w:val="0"/>
              <w:widowControl w:val="0"/>
              <w:rPr>
                <w:sz w:val="16"/>
              </w:rPr>
            </w:pPr>
            <w:r>
              <w:rPr>
                <w:sz w:val="16"/>
              </w:rPr>
              <w:t>Nokia, Kontron Transportation France</w:t>
            </w:r>
          </w:p>
        </w:tc>
        <w:tc>
          <w:tcPr>
            <w:tcW w:w="0" w:type="auto"/>
          </w:tcPr>
          <w:p w14:paraId="42C5B6FB" w14:textId="0084CE01" w:rsidR="001120D7" w:rsidRPr="001120D7" w:rsidRDefault="001120D7" w:rsidP="00F842D9">
            <w:pPr>
              <w:pStyle w:val="TAL"/>
              <w:keepNext w:val="0"/>
              <w:keepLines w:val="0"/>
              <w:widowControl w:val="0"/>
              <w:rPr>
                <w:sz w:val="16"/>
              </w:rPr>
            </w:pPr>
            <w:r>
              <w:rPr>
                <w:sz w:val="16"/>
              </w:rPr>
              <w:t>23.280</w:t>
            </w:r>
          </w:p>
        </w:tc>
        <w:tc>
          <w:tcPr>
            <w:tcW w:w="0" w:type="auto"/>
          </w:tcPr>
          <w:p w14:paraId="36099BB1" w14:textId="01DFA162" w:rsidR="001120D7" w:rsidRPr="001120D7" w:rsidRDefault="001120D7" w:rsidP="00F842D9">
            <w:pPr>
              <w:pStyle w:val="TAL"/>
              <w:keepNext w:val="0"/>
              <w:keepLines w:val="0"/>
              <w:widowControl w:val="0"/>
              <w:rPr>
                <w:sz w:val="16"/>
              </w:rPr>
            </w:pPr>
            <w:r>
              <w:rPr>
                <w:sz w:val="16"/>
              </w:rPr>
              <w:t>0552</w:t>
            </w:r>
          </w:p>
        </w:tc>
        <w:tc>
          <w:tcPr>
            <w:tcW w:w="0" w:type="auto"/>
          </w:tcPr>
          <w:p w14:paraId="29A6AD58" w14:textId="7B3EECBB" w:rsidR="001120D7" w:rsidRPr="001120D7" w:rsidRDefault="001120D7" w:rsidP="00F842D9">
            <w:pPr>
              <w:pStyle w:val="TAR"/>
              <w:keepNext w:val="0"/>
              <w:keepLines w:val="0"/>
              <w:widowControl w:val="0"/>
              <w:rPr>
                <w:sz w:val="16"/>
              </w:rPr>
            </w:pPr>
            <w:r>
              <w:rPr>
                <w:sz w:val="16"/>
              </w:rPr>
              <w:t>1</w:t>
            </w:r>
          </w:p>
        </w:tc>
        <w:tc>
          <w:tcPr>
            <w:tcW w:w="0" w:type="auto"/>
          </w:tcPr>
          <w:p w14:paraId="7A54CCDA" w14:textId="380CC199" w:rsidR="001120D7" w:rsidRPr="001120D7" w:rsidRDefault="001120D7" w:rsidP="00F842D9">
            <w:pPr>
              <w:pStyle w:val="TAL"/>
              <w:keepNext w:val="0"/>
              <w:keepLines w:val="0"/>
              <w:widowControl w:val="0"/>
              <w:rPr>
                <w:sz w:val="16"/>
              </w:rPr>
            </w:pPr>
            <w:r>
              <w:rPr>
                <w:sz w:val="16"/>
              </w:rPr>
              <w:t>Rel-19</w:t>
            </w:r>
          </w:p>
        </w:tc>
        <w:tc>
          <w:tcPr>
            <w:tcW w:w="0" w:type="auto"/>
          </w:tcPr>
          <w:p w14:paraId="2243B6C4" w14:textId="5C6BCA58" w:rsidR="001120D7" w:rsidRPr="001120D7" w:rsidRDefault="001120D7" w:rsidP="00F842D9">
            <w:pPr>
              <w:pStyle w:val="TAL"/>
              <w:keepNext w:val="0"/>
              <w:keepLines w:val="0"/>
              <w:widowControl w:val="0"/>
              <w:rPr>
                <w:sz w:val="16"/>
              </w:rPr>
            </w:pPr>
            <w:r>
              <w:rPr>
                <w:sz w:val="16"/>
              </w:rPr>
              <w:t>F</w:t>
            </w:r>
          </w:p>
        </w:tc>
        <w:tc>
          <w:tcPr>
            <w:tcW w:w="0" w:type="auto"/>
          </w:tcPr>
          <w:p w14:paraId="1AC74284" w14:textId="2E3E81EA" w:rsidR="001120D7" w:rsidRPr="001120D7" w:rsidRDefault="001120D7" w:rsidP="00F842D9">
            <w:pPr>
              <w:pStyle w:val="TAL"/>
              <w:keepNext w:val="0"/>
              <w:keepLines w:val="0"/>
              <w:widowControl w:val="0"/>
              <w:rPr>
                <w:sz w:val="16"/>
              </w:rPr>
            </w:pPr>
            <w:r>
              <w:rPr>
                <w:sz w:val="16"/>
              </w:rPr>
              <w:t>FRMCS_Ph5</w:t>
            </w:r>
          </w:p>
        </w:tc>
        <w:tc>
          <w:tcPr>
            <w:tcW w:w="0" w:type="auto"/>
          </w:tcPr>
          <w:p w14:paraId="694F761A" w14:textId="2F0AAFB9" w:rsidR="001120D7" w:rsidRPr="001120D7" w:rsidRDefault="001120D7" w:rsidP="00F842D9">
            <w:pPr>
              <w:pStyle w:val="TAL"/>
              <w:keepNext w:val="0"/>
              <w:keepLines w:val="0"/>
              <w:widowControl w:val="0"/>
              <w:rPr>
                <w:sz w:val="16"/>
              </w:rPr>
            </w:pPr>
            <w:r>
              <w:rPr>
                <w:sz w:val="16"/>
              </w:rPr>
              <w:t>agreed</w:t>
            </w:r>
          </w:p>
        </w:tc>
      </w:tr>
      <w:tr w:rsidR="001120D7" w14:paraId="225FFD27" w14:textId="77777777" w:rsidTr="001120D7">
        <w:tc>
          <w:tcPr>
            <w:tcW w:w="0" w:type="auto"/>
          </w:tcPr>
          <w:p w14:paraId="06F388EA" w14:textId="577F7564" w:rsidR="001120D7" w:rsidRPr="001120D7" w:rsidRDefault="001120D7" w:rsidP="00F842D9">
            <w:pPr>
              <w:pStyle w:val="TAL"/>
              <w:keepNext w:val="0"/>
              <w:keepLines w:val="0"/>
              <w:widowControl w:val="0"/>
              <w:rPr>
                <w:sz w:val="16"/>
              </w:rPr>
            </w:pPr>
            <w:r>
              <w:rPr>
                <w:sz w:val="16"/>
              </w:rPr>
              <w:t>S6-241159</w:t>
            </w:r>
          </w:p>
        </w:tc>
        <w:tc>
          <w:tcPr>
            <w:tcW w:w="0" w:type="auto"/>
          </w:tcPr>
          <w:p w14:paraId="47D8327A" w14:textId="4FC76E52" w:rsidR="001120D7" w:rsidRPr="001120D7" w:rsidRDefault="001120D7" w:rsidP="00F842D9">
            <w:pPr>
              <w:pStyle w:val="TAL"/>
              <w:keepNext w:val="0"/>
              <w:keepLines w:val="0"/>
              <w:widowControl w:val="0"/>
              <w:rPr>
                <w:sz w:val="16"/>
              </w:rPr>
            </w:pPr>
            <w:r>
              <w:rPr>
                <w:sz w:val="16"/>
              </w:rPr>
              <w:t>MC gateway authentication and authorization (Common)</w:t>
            </w:r>
          </w:p>
        </w:tc>
        <w:tc>
          <w:tcPr>
            <w:tcW w:w="0" w:type="auto"/>
          </w:tcPr>
          <w:p w14:paraId="4C15585F" w14:textId="30E01655" w:rsidR="001120D7" w:rsidRPr="001120D7" w:rsidRDefault="001120D7" w:rsidP="00F842D9">
            <w:pPr>
              <w:pStyle w:val="TAL"/>
              <w:keepNext w:val="0"/>
              <w:keepLines w:val="0"/>
              <w:widowControl w:val="0"/>
              <w:rPr>
                <w:sz w:val="16"/>
              </w:rPr>
            </w:pPr>
            <w:r>
              <w:rPr>
                <w:sz w:val="16"/>
              </w:rPr>
              <w:t>Nokia</w:t>
            </w:r>
          </w:p>
        </w:tc>
        <w:tc>
          <w:tcPr>
            <w:tcW w:w="0" w:type="auto"/>
          </w:tcPr>
          <w:p w14:paraId="69EC1D7C" w14:textId="1FC58CDA" w:rsidR="001120D7" w:rsidRPr="001120D7" w:rsidRDefault="001120D7" w:rsidP="00F842D9">
            <w:pPr>
              <w:pStyle w:val="TAL"/>
              <w:keepNext w:val="0"/>
              <w:keepLines w:val="0"/>
              <w:widowControl w:val="0"/>
              <w:rPr>
                <w:sz w:val="16"/>
              </w:rPr>
            </w:pPr>
            <w:r>
              <w:rPr>
                <w:sz w:val="16"/>
              </w:rPr>
              <w:t>23.280</w:t>
            </w:r>
          </w:p>
        </w:tc>
        <w:tc>
          <w:tcPr>
            <w:tcW w:w="0" w:type="auto"/>
          </w:tcPr>
          <w:p w14:paraId="22340A3F" w14:textId="78B95617" w:rsidR="001120D7" w:rsidRPr="001120D7" w:rsidRDefault="001120D7" w:rsidP="00F842D9">
            <w:pPr>
              <w:pStyle w:val="TAL"/>
              <w:keepNext w:val="0"/>
              <w:keepLines w:val="0"/>
              <w:widowControl w:val="0"/>
              <w:rPr>
                <w:sz w:val="16"/>
              </w:rPr>
            </w:pPr>
            <w:r>
              <w:rPr>
                <w:sz w:val="16"/>
              </w:rPr>
              <w:t>0553</w:t>
            </w:r>
          </w:p>
        </w:tc>
        <w:tc>
          <w:tcPr>
            <w:tcW w:w="0" w:type="auto"/>
          </w:tcPr>
          <w:p w14:paraId="4179D174" w14:textId="7928BAD2" w:rsidR="001120D7" w:rsidRPr="001120D7" w:rsidRDefault="001120D7" w:rsidP="00F842D9">
            <w:pPr>
              <w:pStyle w:val="TAR"/>
              <w:keepNext w:val="0"/>
              <w:keepLines w:val="0"/>
              <w:widowControl w:val="0"/>
              <w:rPr>
                <w:sz w:val="16"/>
              </w:rPr>
            </w:pPr>
            <w:r>
              <w:rPr>
                <w:sz w:val="16"/>
              </w:rPr>
              <w:t>-</w:t>
            </w:r>
          </w:p>
        </w:tc>
        <w:tc>
          <w:tcPr>
            <w:tcW w:w="0" w:type="auto"/>
          </w:tcPr>
          <w:p w14:paraId="79651C50" w14:textId="2A93FDE8" w:rsidR="001120D7" w:rsidRPr="001120D7" w:rsidRDefault="001120D7" w:rsidP="00F842D9">
            <w:pPr>
              <w:pStyle w:val="TAL"/>
              <w:keepNext w:val="0"/>
              <w:keepLines w:val="0"/>
              <w:widowControl w:val="0"/>
              <w:rPr>
                <w:sz w:val="16"/>
              </w:rPr>
            </w:pPr>
            <w:r>
              <w:rPr>
                <w:sz w:val="16"/>
              </w:rPr>
              <w:t>Rel-18</w:t>
            </w:r>
          </w:p>
        </w:tc>
        <w:tc>
          <w:tcPr>
            <w:tcW w:w="0" w:type="auto"/>
          </w:tcPr>
          <w:p w14:paraId="36FC2CB6" w14:textId="0A806B40" w:rsidR="001120D7" w:rsidRPr="001120D7" w:rsidRDefault="001120D7" w:rsidP="00F842D9">
            <w:pPr>
              <w:pStyle w:val="TAL"/>
              <w:keepNext w:val="0"/>
              <w:keepLines w:val="0"/>
              <w:widowControl w:val="0"/>
              <w:rPr>
                <w:sz w:val="16"/>
              </w:rPr>
            </w:pPr>
            <w:r>
              <w:rPr>
                <w:sz w:val="16"/>
              </w:rPr>
              <w:t>F</w:t>
            </w:r>
          </w:p>
        </w:tc>
        <w:tc>
          <w:tcPr>
            <w:tcW w:w="0" w:type="auto"/>
          </w:tcPr>
          <w:p w14:paraId="034C2181" w14:textId="7B9F320A" w:rsidR="001120D7" w:rsidRPr="001120D7" w:rsidRDefault="001120D7" w:rsidP="00F842D9">
            <w:pPr>
              <w:pStyle w:val="TAL"/>
              <w:keepNext w:val="0"/>
              <w:keepLines w:val="0"/>
              <w:widowControl w:val="0"/>
              <w:rPr>
                <w:sz w:val="16"/>
              </w:rPr>
            </w:pPr>
            <w:r>
              <w:rPr>
                <w:sz w:val="16"/>
              </w:rPr>
              <w:t>MCGWUE</w:t>
            </w:r>
          </w:p>
        </w:tc>
        <w:tc>
          <w:tcPr>
            <w:tcW w:w="0" w:type="auto"/>
          </w:tcPr>
          <w:p w14:paraId="1AAE0E1C" w14:textId="254FA7E4" w:rsidR="001120D7" w:rsidRPr="001120D7" w:rsidRDefault="001120D7" w:rsidP="00F842D9">
            <w:pPr>
              <w:pStyle w:val="TAL"/>
              <w:keepNext w:val="0"/>
              <w:keepLines w:val="0"/>
              <w:widowControl w:val="0"/>
              <w:rPr>
                <w:sz w:val="16"/>
              </w:rPr>
            </w:pPr>
            <w:r>
              <w:rPr>
                <w:sz w:val="16"/>
              </w:rPr>
              <w:t>merged</w:t>
            </w:r>
          </w:p>
        </w:tc>
      </w:tr>
      <w:tr w:rsidR="001120D7" w14:paraId="1F58232B" w14:textId="77777777" w:rsidTr="001120D7">
        <w:tc>
          <w:tcPr>
            <w:tcW w:w="0" w:type="auto"/>
          </w:tcPr>
          <w:p w14:paraId="667A7809" w14:textId="1349DFB2" w:rsidR="001120D7" w:rsidRPr="001120D7" w:rsidRDefault="001120D7" w:rsidP="00F842D9">
            <w:pPr>
              <w:pStyle w:val="TAL"/>
              <w:keepNext w:val="0"/>
              <w:keepLines w:val="0"/>
              <w:widowControl w:val="0"/>
              <w:rPr>
                <w:sz w:val="16"/>
              </w:rPr>
            </w:pPr>
            <w:r>
              <w:rPr>
                <w:sz w:val="16"/>
              </w:rPr>
              <w:t>S6-241160</w:t>
            </w:r>
          </w:p>
        </w:tc>
        <w:tc>
          <w:tcPr>
            <w:tcW w:w="0" w:type="auto"/>
          </w:tcPr>
          <w:p w14:paraId="035BE26A" w14:textId="1417768D" w:rsidR="001120D7" w:rsidRPr="001120D7" w:rsidRDefault="001120D7" w:rsidP="00F842D9">
            <w:pPr>
              <w:pStyle w:val="TAL"/>
              <w:keepNext w:val="0"/>
              <w:keepLines w:val="0"/>
              <w:widowControl w:val="0"/>
              <w:rPr>
                <w:sz w:val="16"/>
              </w:rPr>
            </w:pPr>
            <w:r>
              <w:rPr>
                <w:sz w:val="16"/>
              </w:rPr>
              <w:t>MC gateway authentication and authorization (Common)</w:t>
            </w:r>
          </w:p>
        </w:tc>
        <w:tc>
          <w:tcPr>
            <w:tcW w:w="0" w:type="auto"/>
          </w:tcPr>
          <w:p w14:paraId="7709BA9F" w14:textId="632BAC41" w:rsidR="001120D7" w:rsidRPr="001120D7" w:rsidRDefault="001120D7" w:rsidP="00F842D9">
            <w:pPr>
              <w:pStyle w:val="TAL"/>
              <w:keepNext w:val="0"/>
              <w:keepLines w:val="0"/>
              <w:widowControl w:val="0"/>
              <w:rPr>
                <w:sz w:val="16"/>
              </w:rPr>
            </w:pPr>
            <w:r>
              <w:rPr>
                <w:sz w:val="16"/>
              </w:rPr>
              <w:t>Nokia</w:t>
            </w:r>
          </w:p>
        </w:tc>
        <w:tc>
          <w:tcPr>
            <w:tcW w:w="0" w:type="auto"/>
          </w:tcPr>
          <w:p w14:paraId="4B4955DB" w14:textId="1D7C19D3" w:rsidR="001120D7" w:rsidRPr="001120D7" w:rsidRDefault="001120D7" w:rsidP="00F842D9">
            <w:pPr>
              <w:pStyle w:val="TAL"/>
              <w:keepNext w:val="0"/>
              <w:keepLines w:val="0"/>
              <w:widowControl w:val="0"/>
              <w:rPr>
                <w:sz w:val="16"/>
              </w:rPr>
            </w:pPr>
            <w:r>
              <w:rPr>
                <w:sz w:val="16"/>
              </w:rPr>
              <w:t>23.280</w:t>
            </w:r>
          </w:p>
        </w:tc>
        <w:tc>
          <w:tcPr>
            <w:tcW w:w="0" w:type="auto"/>
          </w:tcPr>
          <w:p w14:paraId="576F8235" w14:textId="3CF76FD2" w:rsidR="001120D7" w:rsidRPr="001120D7" w:rsidRDefault="001120D7" w:rsidP="00F842D9">
            <w:pPr>
              <w:pStyle w:val="TAL"/>
              <w:keepNext w:val="0"/>
              <w:keepLines w:val="0"/>
              <w:widowControl w:val="0"/>
              <w:rPr>
                <w:sz w:val="16"/>
              </w:rPr>
            </w:pPr>
            <w:r>
              <w:rPr>
                <w:sz w:val="16"/>
              </w:rPr>
              <w:t>0554</w:t>
            </w:r>
          </w:p>
        </w:tc>
        <w:tc>
          <w:tcPr>
            <w:tcW w:w="0" w:type="auto"/>
          </w:tcPr>
          <w:p w14:paraId="6BE30850" w14:textId="7B899FA8" w:rsidR="001120D7" w:rsidRPr="001120D7" w:rsidRDefault="001120D7" w:rsidP="00F842D9">
            <w:pPr>
              <w:pStyle w:val="TAR"/>
              <w:keepNext w:val="0"/>
              <w:keepLines w:val="0"/>
              <w:widowControl w:val="0"/>
              <w:rPr>
                <w:sz w:val="16"/>
              </w:rPr>
            </w:pPr>
            <w:r>
              <w:rPr>
                <w:sz w:val="16"/>
              </w:rPr>
              <w:t>-</w:t>
            </w:r>
          </w:p>
        </w:tc>
        <w:tc>
          <w:tcPr>
            <w:tcW w:w="0" w:type="auto"/>
          </w:tcPr>
          <w:p w14:paraId="7FC2D5D3" w14:textId="69BEDE19" w:rsidR="001120D7" w:rsidRPr="001120D7" w:rsidRDefault="001120D7" w:rsidP="00F842D9">
            <w:pPr>
              <w:pStyle w:val="TAL"/>
              <w:keepNext w:val="0"/>
              <w:keepLines w:val="0"/>
              <w:widowControl w:val="0"/>
              <w:rPr>
                <w:sz w:val="16"/>
              </w:rPr>
            </w:pPr>
            <w:r>
              <w:rPr>
                <w:sz w:val="16"/>
              </w:rPr>
              <w:t>Rel-19</w:t>
            </w:r>
          </w:p>
        </w:tc>
        <w:tc>
          <w:tcPr>
            <w:tcW w:w="0" w:type="auto"/>
          </w:tcPr>
          <w:p w14:paraId="70920E17" w14:textId="5A5B5ED7" w:rsidR="001120D7" w:rsidRPr="001120D7" w:rsidRDefault="001120D7" w:rsidP="00F842D9">
            <w:pPr>
              <w:pStyle w:val="TAL"/>
              <w:keepNext w:val="0"/>
              <w:keepLines w:val="0"/>
              <w:widowControl w:val="0"/>
              <w:rPr>
                <w:sz w:val="16"/>
              </w:rPr>
            </w:pPr>
            <w:r>
              <w:rPr>
                <w:sz w:val="16"/>
              </w:rPr>
              <w:t>A</w:t>
            </w:r>
          </w:p>
        </w:tc>
        <w:tc>
          <w:tcPr>
            <w:tcW w:w="0" w:type="auto"/>
          </w:tcPr>
          <w:p w14:paraId="2E336DBC" w14:textId="7E523E4F" w:rsidR="001120D7" w:rsidRPr="001120D7" w:rsidRDefault="001120D7" w:rsidP="00F842D9">
            <w:pPr>
              <w:pStyle w:val="TAL"/>
              <w:keepNext w:val="0"/>
              <w:keepLines w:val="0"/>
              <w:widowControl w:val="0"/>
              <w:rPr>
                <w:sz w:val="16"/>
              </w:rPr>
            </w:pPr>
            <w:r>
              <w:rPr>
                <w:sz w:val="16"/>
              </w:rPr>
              <w:t>MCGWUE</w:t>
            </w:r>
          </w:p>
        </w:tc>
        <w:tc>
          <w:tcPr>
            <w:tcW w:w="0" w:type="auto"/>
          </w:tcPr>
          <w:p w14:paraId="06059600" w14:textId="342D6598" w:rsidR="001120D7" w:rsidRPr="001120D7" w:rsidRDefault="001120D7" w:rsidP="00F842D9">
            <w:pPr>
              <w:pStyle w:val="TAL"/>
              <w:keepNext w:val="0"/>
              <w:keepLines w:val="0"/>
              <w:widowControl w:val="0"/>
              <w:rPr>
                <w:sz w:val="16"/>
              </w:rPr>
            </w:pPr>
            <w:r>
              <w:rPr>
                <w:sz w:val="16"/>
              </w:rPr>
              <w:t>merged</w:t>
            </w:r>
          </w:p>
        </w:tc>
      </w:tr>
      <w:tr w:rsidR="001120D7" w14:paraId="39C03672" w14:textId="77777777" w:rsidTr="001120D7">
        <w:tc>
          <w:tcPr>
            <w:tcW w:w="0" w:type="auto"/>
          </w:tcPr>
          <w:p w14:paraId="7057278B" w14:textId="1DF58876" w:rsidR="001120D7" w:rsidRPr="001120D7" w:rsidRDefault="001120D7" w:rsidP="00F842D9">
            <w:pPr>
              <w:pStyle w:val="TAL"/>
              <w:keepNext w:val="0"/>
              <w:keepLines w:val="0"/>
              <w:widowControl w:val="0"/>
              <w:rPr>
                <w:sz w:val="16"/>
              </w:rPr>
            </w:pPr>
            <w:r>
              <w:rPr>
                <w:sz w:val="16"/>
              </w:rPr>
              <w:t>S6-241235</w:t>
            </w:r>
          </w:p>
        </w:tc>
        <w:tc>
          <w:tcPr>
            <w:tcW w:w="0" w:type="auto"/>
          </w:tcPr>
          <w:p w14:paraId="5A94FDAD" w14:textId="6F80D08F" w:rsidR="001120D7" w:rsidRPr="001120D7" w:rsidRDefault="001120D7" w:rsidP="00F842D9">
            <w:pPr>
              <w:pStyle w:val="TAL"/>
              <w:keepNext w:val="0"/>
              <w:keepLines w:val="0"/>
              <w:widowControl w:val="0"/>
              <w:rPr>
                <w:sz w:val="16"/>
              </w:rPr>
            </w:pPr>
            <w:r>
              <w:rPr>
                <w:sz w:val="16"/>
              </w:rPr>
              <w:t>MC gateway UE corrections</w:t>
            </w:r>
          </w:p>
        </w:tc>
        <w:tc>
          <w:tcPr>
            <w:tcW w:w="0" w:type="auto"/>
          </w:tcPr>
          <w:p w14:paraId="20D4AB31" w14:textId="3BCDF8E8" w:rsidR="001120D7" w:rsidRPr="001120D7" w:rsidRDefault="001120D7" w:rsidP="00F842D9">
            <w:pPr>
              <w:pStyle w:val="TAL"/>
              <w:keepNext w:val="0"/>
              <w:keepLines w:val="0"/>
              <w:widowControl w:val="0"/>
              <w:rPr>
                <w:sz w:val="16"/>
              </w:rPr>
            </w:pPr>
            <w:proofErr w:type="spellStart"/>
            <w:r>
              <w:rPr>
                <w:sz w:val="16"/>
              </w:rPr>
              <w:t>Huawei,Hisilicon</w:t>
            </w:r>
            <w:proofErr w:type="spellEnd"/>
          </w:p>
        </w:tc>
        <w:tc>
          <w:tcPr>
            <w:tcW w:w="0" w:type="auto"/>
          </w:tcPr>
          <w:p w14:paraId="19B84C5F" w14:textId="67D2B8F7" w:rsidR="001120D7" w:rsidRPr="001120D7" w:rsidRDefault="001120D7" w:rsidP="00F842D9">
            <w:pPr>
              <w:pStyle w:val="TAL"/>
              <w:keepNext w:val="0"/>
              <w:keepLines w:val="0"/>
              <w:widowControl w:val="0"/>
              <w:rPr>
                <w:sz w:val="16"/>
              </w:rPr>
            </w:pPr>
            <w:r>
              <w:rPr>
                <w:sz w:val="16"/>
              </w:rPr>
              <w:t>23.280</w:t>
            </w:r>
          </w:p>
        </w:tc>
        <w:tc>
          <w:tcPr>
            <w:tcW w:w="0" w:type="auto"/>
          </w:tcPr>
          <w:p w14:paraId="4E569C9F" w14:textId="1A0ED006" w:rsidR="001120D7" w:rsidRPr="001120D7" w:rsidRDefault="001120D7" w:rsidP="00F842D9">
            <w:pPr>
              <w:pStyle w:val="TAL"/>
              <w:keepNext w:val="0"/>
              <w:keepLines w:val="0"/>
              <w:widowControl w:val="0"/>
              <w:rPr>
                <w:sz w:val="16"/>
              </w:rPr>
            </w:pPr>
            <w:r>
              <w:rPr>
                <w:sz w:val="16"/>
              </w:rPr>
              <w:t>0555</w:t>
            </w:r>
          </w:p>
        </w:tc>
        <w:tc>
          <w:tcPr>
            <w:tcW w:w="0" w:type="auto"/>
          </w:tcPr>
          <w:p w14:paraId="6BC35DDF" w14:textId="454F260F" w:rsidR="001120D7" w:rsidRPr="001120D7" w:rsidRDefault="001120D7" w:rsidP="00F842D9">
            <w:pPr>
              <w:pStyle w:val="TAR"/>
              <w:keepNext w:val="0"/>
              <w:keepLines w:val="0"/>
              <w:widowControl w:val="0"/>
              <w:rPr>
                <w:sz w:val="16"/>
              </w:rPr>
            </w:pPr>
            <w:r>
              <w:rPr>
                <w:sz w:val="16"/>
              </w:rPr>
              <w:t>-</w:t>
            </w:r>
          </w:p>
        </w:tc>
        <w:tc>
          <w:tcPr>
            <w:tcW w:w="0" w:type="auto"/>
          </w:tcPr>
          <w:p w14:paraId="40F5133F" w14:textId="0873E9EA" w:rsidR="001120D7" w:rsidRPr="001120D7" w:rsidRDefault="001120D7" w:rsidP="00F842D9">
            <w:pPr>
              <w:pStyle w:val="TAL"/>
              <w:keepNext w:val="0"/>
              <w:keepLines w:val="0"/>
              <w:widowControl w:val="0"/>
              <w:rPr>
                <w:sz w:val="16"/>
              </w:rPr>
            </w:pPr>
            <w:r>
              <w:rPr>
                <w:sz w:val="16"/>
              </w:rPr>
              <w:t>Rel-18</w:t>
            </w:r>
          </w:p>
        </w:tc>
        <w:tc>
          <w:tcPr>
            <w:tcW w:w="0" w:type="auto"/>
          </w:tcPr>
          <w:p w14:paraId="14F02CA2" w14:textId="61E16F07" w:rsidR="001120D7" w:rsidRPr="001120D7" w:rsidRDefault="001120D7" w:rsidP="00F842D9">
            <w:pPr>
              <w:pStyle w:val="TAL"/>
              <w:keepNext w:val="0"/>
              <w:keepLines w:val="0"/>
              <w:widowControl w:val="0"/>
              <w:rPr>
                <w:sz w:val="16"/>
              </w:rPr>
            </w:pPr>
            <w:r>
              <w:rPr>
                <w:sz w:val="16"/>
              </w:rPr>
              <w:t>F</w:t>
            </w:r>
          </w:p>
        </w:tc>
        <w:tc>
          <w:tcPr>
            <w:tcW w:w="0" w:type="auto"/>
          </w:tcPr>
          <w:p w14:paraId="5CED0709" w14:textId="206D4227" w:rsidR="001120D7" w:rsidRPr="001120D7" w:rsidRDefault="001120D7" w:rsidP="00F842D9">
            <w:pPr>
              <w:pStyle w:val="TAL"/>
              <w:keepNext w:val="0"/>
              <w:keepLines w:val="0"/>
              <w:widowControl w:val="0"/>
              <w:rPr>
                <w:sz w:val="16"/>
              </w:rPr>
            </w:pPr>
            <w:r>
              <w:rPr>
                <w:sz w:val="16"/>
              </w:rPr>
              <w:t>MCGWUE</w:t>
            </w:r>
          </w:p>
        </w:tc>
        <w:tc>
          <w:tcPr>
            <w:tcW w:w="0" w:type="auto"/>
          </w:tcPr>
          <w:p w14:paraId="0C33C95A" w14:textId="1A8F8725" w:rsidR="001120D7" w:rsidRPr="001120D7" w:rsidRDefault="001120D7" w:rsidP="00F842D9">
            <w:pPr>
              <w:pStyle w:val="TAL"/>
              <w:keepNext w:val="0"/>
              <w:keepLines w:val="0"/>
              <w:widowControl w:val="0"/>
              <w:rPr>
                <w:sz w:val="16"/>
              </w:rPr>
            </w:pPr>
            <w:r>
              <w:rPr>
                <w:sz w:val="16"/>
              </w:rPr>
              <w:t>merged</w:t>
            </w:r>
          </w:p>
        </w:tc>
      </w:tr>
      <w:tr w:rsidR="001120D7" w14:paraId="6656DC03" w14:textId="77777777" w:rsidTr="001120D7">
        <w:tc>
          <w:tcPr>
            <w:tcW w:w="0" w:type="auto"/>
          </w:tcPr>
          <w:p w14:paraId="5F19D76F" w14:textId="2D435F38" w:rsidR="001120D7" w:rsidRPr="001120D7" w:rsidRDefault="001120D7" w:rsidP="00F842D9">
            <w:pPr>
              <w:pStyle w:val="TAL"/>
              <w:keepNext w:val="0"/>
              <w:keepLines w:val="0"/>
              <w:widowControl w:val="0"/>
              <w:rPr>
                <w:sz w:val="16"/>
              </w:rPr>
            </w:pPr>
            <w:r>
              <w:rPr>
                <w:sz w:val="16"/>
              </w:rPr>
              <w:t>S6-241236</w:t>
            </w:r>
          </w:p>
        </w:tc>
        <w:tc>
          <w:tcPr>
            <w:tcW w:w="0" w:type="auto"/>
          </w:tcPr>
          <w:p w14:paraId="7D6A9EBA" w14:textId="0CA8B20D" w:rsidR="001120D7" w:rsidRPr="001120D7" w:rsidRDefault="001120D7" w:rsidP="00F842D9">
            <w:pPr>
              <w:pStyle w:val="TAL"/>
              <w:keepNext w:val="0"/>
              <w:keepLines w:val="0"/>
              <w:widowControl w:val="0"/>
              <w:rPr>
                <w:sz w:val="16"/>
              </w:rPr>
            </w:pPr>
            <w:r>
              <w:rPr>
                <w:sz w:val="16"/>
              </w:rPr>
              <w:t>MC gateway UE corrections</w:t>
            </w:r>
          </w:p>
        </w:tc>
        <w:tc>
          <w:tcPr>
            <w:tcW w:w="0" w:type="auto"/>
          </w:tcPr>
          <w:p w14:paraId="7E584ADD" w14:textId="3EC353DF" w:rsidR="001120D7" w:rsidRPr="001120D7" w:rsidRDefault="001120D7" w:rsidP="00F842D9">
            <w:pPr>
              <w:pStyle w:val="TAL"/>
              <w:keepNext w:val="0"/>
              <w:keepLines w:val="0"/>
              <w:widowControl w:val="0"/>
              <w:rPr>
                <w:sz w:val="16"/>
              </w:rPr>
            </w:pPr>
            <w:proofErr w:type="spellStart"/>
            <w:r>
              <w:rPr>
                <w:sz w:val="16"/>
              </w:rPr>
              <w:t>Huawei,Hisilicon</w:t>
            </w:r>
            <w:proofErr w:type="spellEnd"/>
          </w:p>
        </w:tc>
        <w:tc>
          <w:tcPr>
            <w:tcW w:w="0" w:type="auto"/>
          </w:tcPr>
          <w:p w14:paraId="1C3D05E3" w14:textId="66755FDC" w:rsidR="001120D7" w:rsidRPr="001120D7" w:rsidRDefault="001120D7" w:rsidP="00F842D9">
            <w:pPr>
              <w:pStyle w:val="TAL"/>
              <w:keepNext w:val="0"/>
              <w:keepLines w:val="0"/>
              <w:widowControl w:val="0"/>
              <w:rPr>
                <w:sz w:val="16"/>
              </w:rPr>
            </w:pPr>
            <w:r>
              <w:rPr>
                <w:sz w:val="16"/>
              </w:rPr>
              <w:t>23.280</w:t>
            </w:r>
          </w:p>
        </w:tc>
        <w:tc>
          <w:tcPr>
            <w:tcW w:w="0" w:type="auto"/>
          </w:tcPr>
          <w:p w14:paraId="6C1783D8" w14:textId="3FEB708F" w:rsidR="001120D7" w:rsidRPr="001120D7" w:rsidRDefault="001120D7" w:rsidP="00F842D9">
            <w:pPr>
              <w:pStyle w:val="TAL"/>
              <w:keepNext w:val="0"/>
              <w:keepLines w:val="0"/>
              <w:widowControl w:val="0"/>
              <w:rPr>
                <w:sz w:val="16"/>
              </w:rPr>
            </w:pPr>
            <w:r>
              <w:rPr>
                <w:sz w:val="16"/>
              </w:rPr>
              <w:t>0556</w:t>
            </w:r>
          </w:p>
        </w:tc>
        <w:tc>
          <w:tcPr>
            <w:tcW w:w="0" w:type="auto"/>
          </w:tcPr>
          <w:p w14:paraId="5D29E004" w14:textId="4649FE88" w:rsidR="001120D7" w:rsidRPr="001120D7" w:rsidRDefault="001120D7" w:rsidP="00F842D9">
            <w:pPr>
              <w:pStyle w:val="TAR"/>
              <w:keepNext w:val="0"/>
              <w:keepLines w:val="0"/>
              <w:widowControl w:val="0"/>
              <w:rPr>
                <w:sz w:val="16"/>
              </w:rPr>
            </w:pPr>
            <w:r>
              <w:rPr>
                <w:sz w:val="16"/>
              </w:rPr>
              <w:t>-</w:t>
            </w:r>
          </w:p>
        </w:tc>
        <w:tc>
          <w:tcPr>
            <w:tcW w:w="0" w:type="auto"/>
          </w:tcPr>
          <w:p w14:paraId="2A83DEAF" w14:textId="1FB6866B" w:rsidR="001120D7" w:rsidRPr="001120D7" w:rsidRDefault="001120D7" w:rsidP="00F842D9">
            <w:pPr>
              <w:pStyle w:val="TAL"/>
              <w:keepNext w:val="0"/>
              <w:keepLines w:val="0"/>
              <w:widowControl w:val="0"/>
              <w:rPr>
                <w:sz w:val="16"/>
              </w:rPr>
            </w:pPr>
            <w:r>
              <w:rPr>
                <w:sz w:val="16"/>
              </w:rPr>
              <w:t>Rel-19</w:t>
            </w:r>
          </w:p>
        </w:tc>
        <w:tc>
          <w:tcPr>
            <w:tcW w:w="0" w:type="auto"/>
          </w:tcPr>
          <w:p w14:paraId="2002A243" w14:textId="384F76A3" w:rsidR="001120D7" w:rsidRPr="001120D7" w:rsidRDefault="001120D7" w:rsidP="00F842D9">
            <w:pPr>
              <w:pStyle w:val="TAL"/>
              <w:keepNext w:val="0"/>
              <w:keepLines w:val="0"/>
              <w:widowControl w:val="0"/>
              <w:rPr>
                <w:sz w:val="16"/>
              </w:rPr>
            </w:pPr>
            <w:r>
              <w:rPr>
                <w:sz w:val="16"/>
              </w:rPr>
              <w:t>A</w:t>
            </w:r>
          </w:p>
        </w:tc>
        <w:tc>
          <w:tcPr>
            <w:tcW w:w="0" w:type="auto"/>
          </w:tcPr>
          <w:p w14:paraId="2017B125" w14:textId="5B8714CB" w:rsidR="001120D7" w:rsidRPr="001120D7" w:rsidRDefault="001120D7" w:rsidP="00F842D9">
            <w:pPr>
              <w:pStyle w:val="TAL"/>
              <w:keepNext w:val="0"/>
              <w:keepLines w:val="0"/>
              <w:widowControl w:val="0"/>
              <w:rPr>
                <w:sz w:val="16"/>
              </w:rPr>
            </w:pPr>
            <w:r>
              <w:rPr>
                <w:sz w:val="16"/>
              </w:rPr>
              <w:t>MCGWUE</w:t>
            </w:r>
          </w:p>
        </w:tc>
        <w:tc>
          <w:tcPr>
            <w:tcW w:w="0" w:type="auto"/>
          </w:tcPr>
          <w:p w14:paraId="47F392E3" w14:textId="683597D2" w:rsidR="001120D7" w:rsidRPr="001120D7" w:rsidRDefault="001120D7" w:rsidP="00F842D9">
            <w:pPr>
              <w:pStyle w:val="TAL"/>
              <w:keepNext w:val="0"/>
              <w:keepLines w:val="0"/>
              <w:widowControl w:val="0"/>
              <w:rPr>
                <w:sz w:val="16"/>
              </w:rPr>
            </w:pPr>
            <w:r>
              <w:rPr>
                <w:sz w:val="16"/>
              </w:rPr>
              <w:t>merged</w:t>
            </w:r>
          </w:p>
        </w:tc>
      </w:tr>
      <w:tr w:rsidR="001120D7" w14:paraId="02656D39" w14:textId="77777777" w:rsidTr="001120D7">
        <w:tc>
          <w:tcPr>
            <w:tcW w:w="0" w:type="auto"/>
          </w:tcPr>
          <w:p w14:paraId="7F7C1A46" w14:textId="081BE2CD" w:rsidR="001120D7" w:rsidRPr="001120D7" w:rsidRDefault="001120D7" w:rsidP="00F842D9">
            <w:pPr>
              <w:pStyle w:val="TAL"/>
              <w:keepNext w:val="0"/>
              <w:keepLines w:val="0"/>
              <w:widowControl w:val="0"/>
              <w:rPr>
                <w:sz w:val="16"/>
              </w:rPr>
            </w:pPr>
            <w:r>
              <w:rPr>
                <w:sz w:val="16"/>
              </w:rPr>
              <w:t>S6-241237</w:t>
            </w:r>
          </w:p>
        </w:tc>
        <w:tc>
          <w:tcPr>
            <w:tcW w:w="0" w:type="auto"/>
          </w:tcPr>
          <w:p w14:paraId="5708E9B6" w14:textId="30D883B4" w:rsidR="001120D7" w:rsidRPr="001120D7" w:rsidRDefault="001120D7" w:rsidP="00F842D9">
            <w:pPr>
              <w:pStyle w:val="TAL"/>
              <w:keepNext w:val="0"/>
              <w:keepLines w:val="0"/>
              <w:widowControl w:val="0"/>
              <w:rPr>
                <w:sz w:val="16"/>
              </w:rPr>
            </w:pPr>
            <w:r>
              <w:rPr>
                <w:sz w:val="16"/>
              </w:rPr>
              <w:t>Clarification on MC gateway UE definition</w:t>
            </w:r>
          </w:p>
        </w:tc>
        <w:tc>
          <w:tcPr>
            <w:tcW w:w="0" w:type="auto"/>
          </w:tcPr>
          <w:p w14:paraId="0BFAD5BE" w14:textId="7D4167D2" w:rsidR="001120D7" w:rsidRPr="001120D7" w:rsidRDefault="001120D7" w:rsidP="00F842D9">
            <w:pPr>
              <w:pStyle w:val="TAL"/>
              <w:keepNext w:val="0"/>
              <w:keepLines w:val="0"/>
              <w:widowControl w:val="0"/>
              <w:rPr>
                <w:sz w:val="16"/>
              </w:rPr>
            </w:pPr>
            <w:proofErr w:type="spellStart"/>
            <w:r>
              <w:rPr>
                <w:sz w:val="16"/>
              </w:rPr>
              <w:t>Huawei,Hisilicon</w:t>
            </w:r>
            <w:proofErr w:type="spellEnd"/>
          </w:p>
        </w:tc>
        <w:tc>
          <w:tcPr>
            <w:tcW w:w="0" w:type="auto"/>
          </w:tcPr>
          <w:p w14:paraId="30E69FB5" w14:textId="5138D345" w:rsidR="001120D7" w:rsidRPr="001120D7" w:rsidRDefault="001120D7" w:rsidP="00F842D9">
            <w:pPr>
              <w:pStyle w:val="TAL"/>
              <w:keepNext w:val="0"/>
              <w:keepLines w:val="0"/>
              <w:widowControl w:val="0"/>
              <w:rPr>
                <w:sz w:val="16"/>
              </w:rPr>
            </w:pPr>
            <w:r>
              <w:rPr>
                <w:sz w:val="16"/>
              </w:rPr>
              <w:t>23.280</w:t>
            </w:r>
          </w:p>
        </w:tc>
        <w:tc>
          <w:tcPr>
            <w:tcW w:w="0" w:type="auto"/>
          </w:tcPr>
          <w:p w14:paraId="1A89B9C0" w14:textId="0C0DD68F" w:rsidR="001120D7" w:rsidRPr="001120D7" w:rsidRDefault="001120D7" w:rsidP="00F842D9">
            <w:pPr>
              <w:pStyle w:val="TAL"/>
              <w:keepNext w:val="0"/>
              <w:keepLines w:val="0"/>
              <w:widowControl w:val="0"/>
              <w:rPr>
                <w:sz w:val="16"/>
              </w:rPr>
            </w:pPr>
            <w:r>
              <w:rPr>
                <w:sz w:val="16"/>
              </w:rPr>
              <w:t>0557</w:t>
            </w:r>
          </w:p>
        </w:tc>
        <w:tc>
          <w:tcPr>
            <w:tcW w:w="0" w:type="auto"/>
          </w:tcPr>
          <w:p w14:paraId="30A7A9CE" w14:textId="09ECF349" w:rsidR="001120D7" w:rsidRPr="001120D7" w:rsidRDefault="001120D7" w:rsidP="00F842D9">
            <w:pPr>
              <w:pStyle w:val="TAR"/>
              <w:keepNext w:val="0"/>
              <w:keepLines w:val="0"/>
              <w:widowControl w:val="0"/>
              <w:rPr>
                <w:sz w:val="16"/>
              </w:rPr>
            </w:pPr>
            <w:r>
              <w:rPr>
                <w:sz w:val="16"/>
              </w:rPr>
              <w:t>-</w:t>
            </w:r>
          </w:p>
        </w:tc>
        <w:tc>
          <w:tcPr>
            <w:tcW w:w="0" w:type="auto"/>
          </w:tcPr>
          <w:p w14:paraId="2B2A2060" w14:textId="623DE7FF" w:rsidR="001120D7" w:rsidRPr="001120D7" w:rsidRDefault="001120D7" w:rsidP="00F842D9">
            <w:pPr>
              <w:pStyle w:val="TAL"/>
              <w:keepNext w:val="0"/>
              <w:keepLines w:val="0"/>
              <w:widowControl w:val="0"/>
              <w:rPr>
                <w:sz w:val="16"/>
              </w:rPr>
            </w:pPr>
            <w:r>
              <w:rPr>
                <w:sz w:val="16"/>
              </w:rPr>
              <w:t>Rel-18</w:t>
            </w:r>
          </w:p>
        </w:tc>
        <w:tc>
          <w:tcPr>
            <w:tcW w:w="0" w:type="auto"/>
          </w:tcPr>
          <w:p w14:paraId="0A28C2DE" w14:textId="7BFA0F7A" w:rsidR="001120D7" w:rsidRPr="001120D7" w:rsidRDefault="001120D7" w:rsidP="00F842D9">
            <w:pPr>
              <w:pStyle w:val="TAL"/>
              <w:keepNext w:val="0"/>
              <w:keepLines w:val="0"/>
              <w:widowControl w:val="0"/>
              <w:rPr>
                <w:sz w:val="16"/>
              </w:rPr>
            </w:pPr>
            <w:r>
              <w:rPr>
                <w:sz w:val="16"/>
              </w:rPr>
              <w:t>F</w:t>
            </w:r>
          </w:p>
        </w:tc>
        <w:tc>
          <w:tcPr>
            <w:tcW w:w="0" w:type="auto"/>
          </w:tcPr>
          <w:p w14:paraId="58C876C5" w14:textId="4330C676" w:rsidR="001120D7" w:rsidRPr="001120D7" w:rsidRDefault="001120D7" w:rsidP="00F842D9">
            <w:pPr>
              <w:pStyle w:val="TAL"/>
              <w:keepNext w:val="0"/>
              <w:keepLines w:val="0"/>
              <w:widowControl w:val="0"/>
              <w:rPr>
                <w:sz w:val="16"/>
              </w:rPr>
            </w:pPr>
            <w:r>
              <w:rPr>
                <w:sz w:val="16"/>
              </w:rPr>
              <w:t>MCGWUE</w:t>
            </w:r>
          </w:p>
        </w:tc>
        <w:tc>
          <w:tcPr>
            <w:tcW w:w="0" w:type="auto"/>
          </w:tcPr>
          <w:p w14:paraId="1D813F48" w14:textId="413A828C" w:rsidR="001120D7" w:rsidRPr="001120D7" w:rsidRDefault="001120D7" w:rsidP="00F842D9">
            <w:pPr>
              <w:pStyle w:val="TAL"/>
              <w:keepNext w:val="0"/>
              <w:keepLines w:val="0"/>
              <w:widowControl w:val="0"/>
              <w:rPr>
                <w:sz w:val="16"/>
              </w:rPr>
            </w:pPr>
            <w:r>
              <w:rPr>
                <w:sz w:val="16"/>
              </w:rPr>
              <w:t>revised</w:t>
            </w:r>
          </w:p>
        </w:tc>
      </w:tr>
      <w:tr w:rsidR="001120D7" w14:paraId="2D8989AC" w14:textId="77777777" w:rsidTr="001120D7">
        <w:tc>
          <w:tcPr>
            <w:tcW w:w="0" w:type="auto"/>
          </w:tcPr>
          <w:p w14:paraId="1EDB6A88" w14:textId="10734781" w:rsidR="001120D7" w:rsidRPr="001120D7" w:rsidRDefault="001120D7" w:rsidP="00F842D9">
            <w:pPr>
              <w:pStyle w:val="TAL"/>
              <w:keepNext w:val="0"/>
              <w:keepLines w:val="0"/>
              <w:widowControl w:val="0"/>
              <w:rPr>
                <w:sz w:val="16"/>
              </w:rPr>
            </w:pPr>
            <w:r>
              <w:rPr>
                <w:sz w:val="16"/>
              </w:rPr>
              <w:t>S6-241361</w:t>
            </w:r>
          </w:p>
        </w:tc>
        <w:tc>
          <w:tcPr>
            <w:tcW w:w="0" w:type="auto"/>
          </w:tcPr>
          <w:p w14:paraId="6292B5D3" w14:textId="318AE64C" w:rsidR="001120D7" w:rsidRPr="001120D7" w:rsidRDefault="001120D7" w:rsidP="00F842D9">
            <w:pPr>
              <w:pStyle w:val="TAL"/>
              <w:keepNext w:val="0"/>
              <w:keepLines w:val="0"/>
              <w:widowControl w:val="0"/>
              <w:rPr>
                <w:sz w:val="16"/>
              </w:rPr>
            </w:pPr>
            <w:r>
              <w:rPr>
                <w:sz w:val="16"/>
              </w:rPr>
              <w:t>Clarification on MC gateway UE definition</w:t>
            </w:r>
          </w:p>
        </w:tc>
        <w:tc>
          <w:tcPr>
            <w:tcW w:w="0" w:type="auto"/>
          </w:tcPr>
          <w:p w14:paraId="3156585D" w14:textId="38B1C18F" w:rsidR="001120D7" w:rsidRPr="001120D7" w:rsidRDefault="001120D7" w:rsidP="00F842D9">
            <w:pPr>
              <w:pStyle w:val="TAL"/>
              <w:keepNext w:val="0"/>
              <w:keepLines w:val="0"/>
              <w:widowControl w:val="0"/>
              <w:rPr>
                <w:sz w:val="16"/>
              </w:rPr>
            </w:pPr>
            <w:proofErr w:type="spellStart"/>
            <w:r>
              <w:rPr>
                <w:sz w:val="16"/>
              </w:rPr>
              <w:t>Huawei,Hisilicon</w:t>
            </w:r>
            <w:proofErr w:type="spellEnd"/>
          </w:p>
        </w:tc>
        <w:tc>
          <w:tcPr>
            <w:tcW w:w="0" w:type="auto"/>
          </w:tcPr>
          <w:p w14:paraId="5888B329" w14:textId="165B5D86" w:rsidR="001120D7" w:rsidRPr="001120D7" w:rsidRDefault="001120D7" w:rsidP="00F842D9">
            <w:pPr>
              <w:pStyle w:val="TAL"/>
              <w:keepNext w:val="0"/>
              <w:keepLines w:val="0"/>
              <w:widowControl w:val="0"/>
              <w:rPr>
                <w:sz w:val="16"/>
              </w:rPr>
            </w:pPr>
            <w:r>
              <w:rPr>
                <w:sz w:val="16"/>
              </w:rPr>
              <w:t>23.280</w:t>
            </w:r>
          </w:p>
        </w:tc>
        <w:tc>
          <w:tcPr>
            <w:tcW w:w="0" w:type="auto"/>
          </w:tcPr>
          <w:p w14:paraId="0F4E21C3" w14:textId="4A1F9799" w:rsidR="001120D7" w:rsidRPr="001120D7" w:rsidRDefault="001120D7" w:rsidP="00F842D9">
            <w:pPr>
              <w:pStyle w:val="TAL"/>
              <w:keepNext w:val="0"/>
              <w:keepLines w:val="0"/>
              <w:widowControl w:val="0"/>
              <w:rPr>
                <w:sz w:val="16"/>
              </w:rPr>
            </w:pPr>
            <w:r>
              <w:rPr>
                <w:sz w:val="16"/>
              </w:rPr>
              <w:t>0557</w:t>
            </w:r>
          </w:p>
        </w:tc>
        <w:tc>
          <w:tcPr>
            <w:tcW w:w="0" w:type="auto"/>
          </w:tcPr>
          <w:p w14:paraId="4371DE9A" w14:textId="3907B215" w:rsidR="001120D7" w:rsidRPr="001120D7" w:rsidRDefault="001120D7" w:rsidP="00F842D9">
            <w:pPr>
              <w:pStyle w:val="TAR"/>
              <w:keepNext w:val="0"/>
              <w:keepLines w:val="0"/>
              <w:widowControl w:val="0"/>
              <w:rPr>
                <w:sz w:val="16"/>
              </w:rPr>
            </w:pPr>
            <w:r>
              <w:rPr>
                <w:sz w:val="16"/>
              </w:rPr>
              <w:t>1</w:t>
            </w:r>
          </w:p>
        </w:tc>
        <w:tc>
          <w:tcPr>
            <w:tcW w:w="0" w:type="auto"/>
          </w:tcPr>
          <w:p w14:paraId="02758C98" w14:textId="77479FE0" w:rsidR="001120D7" w:rsidRPr="001120D7" w:rsidRDefault="001120D7" w:rsidP="00F842D9">
            <w:pPr>
              <w:pStyle w:val="TAL"/>
              <w:keepNext w:val="0"/>
              <w:keepLines w:val="0"/>
              <w:widowControl w:val="0"/>
              <w:rPr>
                <w:sz w:val="16"/>
              </w:rPr>
            </w:pPr>
            <w:r>
              <w:rPr>
                <w:sz w:val="16"/>
              </w:rPr>
              <w:t>Rel-18</w:t>
            </w:r>
          </w:p>
        </w:tc>
        <w:tc>
          <w:tcPr>
            <w:tcW w:w="0" w:type="auto"/>
          </w:tcPr>
          <w:p w14:paraId="729F641B" w14:textId="11CD42D3" w:rsidR="001120D7" w:rsidRPr="001120D7" w:rsidRDefault="001120D7" w:rsidP="00F842D9">
            <w:pPr>
              <w:pStyle w:val="TAL"/>
              <w:keepNext w:val="0"/>
              <w:keepLines w:val="0"/>
              <w:widowControl w:val="0"/>
              <w:rPr>
                <w:sz w:val="16"/>
              </w:rPr>
            </w:pPr>
            <w:r>
              <w:rPr>
                <w:sz w:val="16"/>
              </w:rPr>
              <w:t>F</w:t>
            </w:r>
          </w:p>
        </w:tc>
        <w:tc>
          <w:tcPr>
            <w:tcW w:w="0" w:type="auto"/>
          </w:tcPr>
          <w:p w14:paraId="67D04530" w14:textId="0A89423E" w:rsidR="001120D7" w:rsidRPr="001120D7" w:rsidRDefault="001120D7" w:rsidP="00F842D9">
            <w:pPr>
              <w:pStyle w:val="TAL"/>
              <w:keepNext w:val="0"/>
              <w:keepLines w:val="0"/>
              <w:widowControl w:val="0"/>
              <w:rPr>
                <w:sz w:val="16"/>
              </w:rPr>
            </w:pPr>
            <w:r>
              <w:rPr>
                <w:sz w:val="16"/>
              </w:rPr>
              <w:t>MCGWUE</w:t>
            </w:r>
          </w:p>
        </w:tc>
        <w:tc>
          <w:tcPr>
            <w:tcW w:w="0" w:type="auto"/>
          </w:tcPr>
          <w:p w14:paraId="3BFB2A10" w14:textId="4EBEF0BB" w:rsidR="001120D7" w:rsidRPr="001120D7" w:rsidRDefault="001120D7" w:rsidP="00F842D9">
            <w:pPr>
              <w:pStyle w:val="TAL"/>
              <w:keepNext w:val="0"/>
              <w:keepLines w:val="0"/>
              <w:widowControl w:val="0"/>
              <w:rPr>
                <w:sz w:val="16"/>
              </w:rPr>
            </w:pPr>
            <w:r>
              <w:rPr>
                <w:sz w:val="16"/>
              </w:rPr>
              <w:t>agreed</w:t>
            </w:r>
          </w:p>
        </w:tc>
      </w:tr>
      <w:tr w:rsidR="001120D7" w14:paraId="0790600F" w14:textId="77777777" w:rsidTr="001120D7">
        <w:tc>
          <w:tcPr>
            <w:tcW w:w="0" w:type="auto"/>
          </w:tcPr>
          <w:p w14:paraId="5E089B93" w14:textId="48C1E0C9" w:rsidR="001120D7" w:rsidRPr="001120D7" w:rsidRDefault="001120D7" w:rsidP="00F842D9">
            <w:pPr>
              <w:pStyle w:val="TAL"/>
              <w:keepNext w:val="0"/>
              <w:keepLines w:val="0"/>
              <w:widowControl w:val="0"/>
              <w:rPr>
                <w:sz w:val="16"/>
              </w:rPr>
            </w:pPr>
            <w:r>
              <w:rPr>
                <w:sz w:val="16"/>
              </w:rPr>
              <w:t>S6-241238</w:t>
            </w:r>
          </w:p>
        </w:tc>
        <w:tc>
          <w:tcPr>
            <w:tcW w:w="0" w:type="auto"/>
          </w:tcPr>
          <w:p w14:paraId="0B453E42" w14:textId="50D967D8" w:rsidR="001120D7" w:rsidRPr="001120D7" w:rsidRDefault="001120D7" w:rsidP="00F842D9">
            <w:pPr>
              <w:pStyle w:val="TAL"/>
              <w:keepNext w:val="0"/>
              <w:keepLines w:val="0"/>
              <w:widowControl w:val="0"/>
              <w:rPr>
                <w:sz w:val="16"/>
              </w:rPr>
            </w:pPr>
            <w:r>
              <w:rPr>
                <w:sz w:val="16"/>
              </w:rPr>
              <w:t>Clarification on MC gateway UE definition</w:t>
            </w:r>
          </w:p>
        </w:tc>
        <w:tc>
          <w:tcPr>
            <w:tcW w:w="0" w:type="auto"/>
          </w:tcPr>
          <w:p w14:paraId="7A721402" w14:textId="3F71A7BB" w:rsidR="001120D7" w:rsidRPr="001120D7" w:rsidRDefault="001120D7" w:rsidP="00F842D9">
            <w:pPr>
              <w:pStyle w:val="TAL"/>
              <w:keepNext w:val="0"/>
              <w:keepLines w:val="0"/>
              <w:widowControl w:val="0"/>
              <w:rPr>
                <w:sz w:val="16"/>
              </w:rPr>
            </w:pPr>
            <w:proofErr w:type="spellStart"/>
            <w:r>
              <w:rPr>
                <w:sz w:val="16"/>
              </w:rPr>
              <w:t>Huawei,Hisilicon</w:t>
            </w:r>
            <w:proofErr w:type="spellEnd"/>
          </w:p>
        </w:tc>
        <w:tc>
          <w:tcPr>
            <w:tcW w:w="0" w:type="auto"/>
          </w:tcPr>
          <w:p w14:paraId="05768D1D" w14:textId="063C77BF" w:rsidR="001120D7" w:rsidRPr="001120D7" w:rsidRDefault="001120D7" w:rsidP="00F842D9">
            <w:pPr>
              <w:pStyle w:val="TAL"/>
              <w:keepNext w:val="0"/>
              <w:keepLines w:val="0"/>
              <w:widowControl w:val="0"/>
              <w:rPr>
                <w:sz w:val="16"/>
              </w:rPr>
            </w:pPr>
            <w:r>
              <w:rPr>
                <w:sz w:val="16"/>
              </w:rPr>
              <w:t>23.280</w:t>
            </w:r>
          </w:p>
        </w:tc>
        <w:tc>
          <w:tcPr>
            <w:tcW w:w="0" w:type="auto"/>
          </w:tcPr>
          <w:p w14:paraId="301032BB" w14:textId="58CA8073" w:rsidR="001120D7" w:rsidRPr="001120D7" w:rsidRDefault="001120D7" w:rsidP="00F842D9">
            <w:pPr>
              <w:pStyle w:val="TAL"/>
              <w:keepNext w:val="0"/>
              <w:keepLines w:val="0"/>
              <w:widowControl w:val="0"/>
              <w:rPr>
                <w:sz w:val="16"/>
              </w:rPr>
            </w:pPr>
            <w:r>
              <w:rPr>
                <w:sz w:val="16"/>
              </w:rPr>
              <w:t>0558</w:t>
            </w:r>
          </w:p>
        </w:tc>
        <w:tc>
          <w:tcPr>
            <w:tcW w:w="0" w:type="auto"/>
          </w:tcPr>
          <w:p w14:paraId="7876F550" w14:textId="6BAEA01B" w:rsidR="001120D7" w:rsidRPr="001120D7" w:rsidRDefault="001120D7" w:rsidP="00F842D9">
            <w:pPr>
              <w:pStyle w:val="TAR"/>
              <w:keepNext w:val="0"/>
              <w:keepLines w:val="0"/>
              <w:widowControl w:val="0"/>
              <w:rPr>
                <w:sz w:val="16"/>
              </w:rPr>
            </w:pPr>
            <w:r>
              <w:rPr>
                <w:sz w:val="16"/>
              </w:rPr>
              <w:t>-</w:t>
            </w:r>
          </w:p>
        </w:tc>
        <w:tc>
          <w:tcPr>
            <w:tcW w:w="0" w:type="auto"/>
          </w:tcPr>
          <w:p w14:paraId="06AE05E9" w14:textId="25410DF7" w:rsidR="001120D7" w:rsidRPr="001120D7" w:rsidRDefault="001120D7" w:rsidP="00F842D9">
            <w:pPr>
              <w:pStyle w:val="TAL"/>
              <w:keepNext w:val="0"/>
              <w:keepLines w:val="0"/>
              <w:widowControl w:val="0"/>
              <w:rPr>
                <w:sz w:val="16"/>
              </w:rPr>
            </w:pPr>
            <w:r>
              <w:rPr>
                <w:sz w:val="16"/>
              </w:rPr>
              <w:t>Rel-19</w:t>
            </w:r>
          </w:p>
        </w:tc>
        <w:tc>
          <w:tcPr>
            <w:tcW w:w="0" w:type="auto"/>
          </w:tcPr>
          <w:p w14:paraId="5D257B42" w14:textId="4BC194C5" w:rsidR="001120D7" w:rsidRPr="001120D7" w:rsidRDefault="001120D7" w:rsidP="00F842D9">
            <w:pPr>
              <w:pStyle w:val="TAL"/>
              <w:keepNext w:val="0"/>
              <w:keepLines w:val="0"/>
              <w:widowControl w:val="0"/>
              <w:rPr>
                <w:sz w:val="16"/>
              </w:rPr>
            </w:pPr>
            <w:r>
              <w:rPr>
                <w:sz w:val="16"/>
              </w:rPr>
              <w:t>A</w:t>
            </w:r>
          </w:p>
        </w:tc>
        <w:tc>
          <w:tcPr>
            <w:tcW w:w="0" w:type="auto"/>
          </w:tcPr>
          <w:p w14:paraId="01F674FD" w14:textId="5C7533D0" w:rsidR="001120D7" w:rsidRPr="001120D7" w:rsidRDefault="001120D7" w:rsidP="00F842D9">
            <w:pPr>
              <w:pStyle w:val="TAL"/>
              <w:keepNext w:val="0"/>
              <w:keepLines w:val="0"/>
              <w:widowControl w:val="0"/>
              <w:rPr>
                <w:sz w:val="16"/>
              </w:rPr>
            </w:pPr>
            <w:r>
              <w:rPr>
                <w:sz w:val="16"/>
              </w:rPr>
              <w:t>MCGWUE</w:t>
            </w:r>
          </w:p>
        </w:tc>
        <w:tc>
          <w:tcPr>
            <w:tcW w:w="0" w:type="auto"/>
          </w:tcPr>
          <w:p w14:paraId="66F2B180" w14:textId="1751A222" w:rsidR="001120D7" w:rsidRPr="001120D7" w:rsidRDefault="001120D7" w:rsidP="00F842D9">
            <w:pPr>
              <w:pStyle w:val="TAL"/>
              <w:keepNext w:val="0"/>
              <w:keepLines w:val="0"/>
              <w:widowControl w:val="0"/>
              <w:rPr>
                <w:sz w:val="16"/>
              </w:rPr>
            </w:pPr>
            <w:r>
              <w:rPr>
                <w:sz w:val="16"/>
              </w:rPr>
              <w:t>revised</w:t>
            </w:r>
          </w:p>
        </w:tc>
      </w:tr>
      <w:tr w:rsidR="001120D7" w14:paraId="3A61E8AD" w14:textId="77777777" w:rsidTr="001120D7">
        <w:tc>
          <w:tcPr>
            <w:tcW w:w="0" w:type="auto"/>
          </w:tcPr>
          <w:p w14:paraId="3626C89D" w14:textId="59281235" w:rsidR="001120D7" w:rsidRPr="001120D7" w:rsidRDefault="001120D7" w:rsidP="00F842D9">
            <w:pPr>
              <w:pStyle w:val="TAL"/>
              <w:keepNext w:val="0"/>
              <w:keepLines w:val="0"/>
              <w:widowControl w:val="0"/>
              <w:rPr>
                <w:sz w:val="16"/>
              </w:rPr>
            </w:pPr>
            <w:r>
              <w:rPr>
                <w:sz w:val="16"/>
              </w:rPr>
              <w:t>S6-241362</w:t>
            </w:r>
          </w:p>
        </w:tc>
        <w:tc>
          <w:tcPr>
            <w:tcW w:w="0" w:type="auto"/>
          </w:tcPr>
          <w:p w14:paraId="08EB1218" w14:textId="714F6187" w:rsidR="001120D7" w:rsidRPr="001120D7" w:rsidRDefault="001120D7" w:rsidP="00F842D9">
            <w:pPr>
              <w:pStyle w:val="TAL"/>
              <w:keepNext w:val="0"/>
              <w:keepLines w:val="0"/>
              <w:widowControl w:val="0"/>
              <w:rPr>
                <w:sz w:val="16"/>
              </w:rPr>
            </w:pPr>
            <w:r>
              <w:rPr>
                <w:sz w:val="16"/>
              </w:rPr>
              <w:t>Clarification on MC gateway UE definition</w:t>
            </w:r>
          </w:p>
        </w:tc>
        <w:tc>
          <w:tcPr>
            <w:tcW w:w="0" w:type="auto"/>
          </w:tcPr>
          <w:p w14:paraId="3D21DB24" w14:textId="0D5D75ED" w:rsidR="001120D7" w:rsidRPr="001120D7" w:rsidRDefault="001120D7" w:rsidP="00F842D9">
            <w:pPr>
              <w:pStyle w:val="TAL"/>
              <w:keepNext w:val="0"/>
              <w:keepLines w:val="0"/>
              <w:widowControl w:val="0"/>
              <w:rPr>
                <w:sz w:val="16"/>
              </w:rPr>
            </w:pPr>
            <w:proofErr w:type="spellStart"/>
            <w:r>
              <w:rPr>
                <w:sz w:val="16"/>
              </w:rPr>
              <w:t>Huawei,Hisilicon</w:t>
            </w:r>
            <w:proofErr w:type="spellEnd"/>
          </w:p>
        </w:tc>
        <w:tc>
          <w:tcPr>
            <w:tcW w:w="0" w:type="auto"/>
          </w:tcPr>
          <w:p w14:paraId="56E0C54D" w14:textId="5581BE91" w:rsidR="001120D7" w:rsidRPr="001120D7" w:rsidRDefault="001120D7" w:rsidP="00F842D9">
            <w:pPr>
              <w:pStyle w:val="TAL"/>
              <w:keepNext w:val="0"/>
              <w:keepLines w:val="0"/>
              <w:widowControl w:val="0"/>
              <w:rPr>
                <w:sz w:val="16"/>
              </w:rPr>
            </w:pPr>
            <w:r>
              <w:rPr>
                <w:sz w:val="16"/>
              </w:rPr>
              <w:t>23.280</w:t>
            </w:r>
          </w:p>
        </w:tc>
        <w:tc>
          <w:tcPr>
            <w:tcW w:w="0" w:type="auto"/>
          </w:tcPr>
          <w:p w14:paraId="07FDF0EB" w14:textId="6D78A6BA" w:rsidR="001120D7" w:rsidRPr="001120D7" w:rsidRDefault="001120D7" w:rsidP="00F842D9">
            <w:pPr>
              <w:pStyle w:val="TAL"/>
              <w:keepNext w:val="0"/>
              <w:keepLines w:val="0"/>
              <w:widowControl w:val="0"/>
              <w:rPr>
                <w:sz w:val="16"/>
              </w:rPr>
            </w:pPr>
            <w:r>
              <w:rPr>
                <w:sz w:val="16"/>
              </w:rPr>
              <w:t>0558</w:t>
            </w:r>
          </w:p>
        </w:tc>
        <w:tc>
          <w:tcPr>
            <w:tcW w:w="0" w:type="auto"/>
          </w:tcPr>
          <w:p w14:paraId="341027F6" w14:textId="48A1168B" w:rsidR="001120D7" w:rsidRPr="001120D7" w:rsidRDefault="001120D7" w:rsidP="00F842D9">
            <w:pPr>
              <w:pStyle w:val="TAR"/>
              <w:keepNext w:val="0"/>
              <w:keepLines w:val="0"/>
              <w:widowControl w:val="0"/>
              <w:rPr>
                <w:sz w:val="16"/>
              </w:rPr>
            </w:pPr>
            <w:r>
              <w:rPr>
                <w:sz w:val="16"/>
              </w:rPr>
              <w:t>1</w:t>
            </w:r>
          </w:p>
        </w:tc>
        <w:tc>
          <w:tcPr>
            <w:tcW w:w="0" w:type="auto"/>
          </w:tcPr>
          <w:p w14:paraId="6AD9D1DF" w14:textId="66EABEC4" w:rsidR="001120D7" w:rsidRPr="001120D7" w:rsidRDefault="001120D7" w:rsidP="00F842D9">
            <w:pPr>
              <w:pStyle w:val="TAL"/>
              <w:keepNext w:val="0"/>
              <w:keepLines w:val="0"/>
              <w:widowControl w:val="0"/>
              <w:rPr>
                <w:sz w:val="16"/>
              </w:rPr>
            </w:pPr>
            <w:r>
              <w:rPr>
                <w:sz w:val="16"/>
              </w:rPr>
              <w:t>Rel-19</w:t>
            </w:r>
          </w:p>
        </w:tc>
        <w:tc>
          <w:tcPr>
            <w:tcW w:w="0" w:type="auto"/>
          </w:tcPr>
          <w:p w14:paraId="4155391E" w14:textId="56A55119" w:rsidR="001120D7" w:rsidRPr="001120D7" w:rsidRDefault="001120D7" w:rsidP="00F842D9">
            <w:pPr>
              <w:pStyle w:val="TAL"/>
              <w:keepNext w:val="0"/>
              <w:keepLines w:val="0"/>
              <w:widowControl w:val="0"/>
              <w:rPr>
                <w:sz w:val="16"/>
              </w:rPr>
            </w:pPr>
            <w:r>
              <w:rPr>
                <w:sz w:val="16"/>
              </w:rPr>
              <w:t>A</w:t>
            </w:r>
          </w:p>
        </w:tc>
        <w:tc>
          <w:tcPr>
            <w:tcW w:w="0" w:type="auto"/>
          </w:tcPr>
          <w:p w14:paraId="7D7D1D52" w14:textId="1F251B81" w:rsidR="001120D7" w:rsidRPr="001120D7" w:rsidRDefault="001120D7" w:rsidP="00F842D9">
            <w:pPr>
              <w:pStyle w:val="TAL"/>
              <w:keepNext w:val="0"/>
              <w:keepLines w:val="0"/>
              <w:widowControl w:val="0"/>
              <w:rPr>
                <w:sz w:val="16"/>
              </w:rPr>
            </w:pPr>
            <w:r>
              <w:rPr>
                <w:sz w:val="16"/>
              </w:rPr>
              <w:t>MCGWUE</w:t>
            </w:r>
          </w:p>
        </w:tc>
        <w:tc>
          <w:tcPr>
            <w:tcW w:w="0" w:type="auto"/>
          </w:tcPr>
          <w:p w14:paraId="43DAC26F" w14:textId="6D9CDB28" w:rsidR="001120D7" w:rsidRPr="001120D7" w:rsidRDefault="001120D7" w:rsidP="00F842D9">
            <w:pPr>
              <w:pStyle w:val="TAL"/>
              <w:keepNext w:val="0"/>
              <w:keepLines w:val="0"/>
              <w:widowControl w:val="0"/>
              <w:rPr>
                <w:sz w:val="16"/>
              </w:rPr>
            </w:pPr>
            <w:r>
              <w:rPr>
                <w:sz w:val="16"/>
              </w:rPr>
              <w:t>agreed</w:t>
            </w:r>
          </w:p>
        </w:tc>
      </w:tr>
      <w:tr w:rsidR="001120D7" w14:paraId="104D01CB" w14:textId="77777777" w:rsidTr="001120D7">
        <w:tc>
          <w:tcPr>
            <w:tcW w:w="0" w:type="auto"/>
          </w:tcPr>
          <w:p w14:paraId="362F7753" w14:textId="754A7972" w:rsidR="001120D7" w:rsidRPr="001120D7" w:rsidRDefault="001120D7" w:rsidP="00F842D9">
            <w:pPr>
              <w:pStyle w:val="TAL"/>
              <w:keepNext w:val="0"/>
              <w:keepLines w:val="0"/>
              <w:widowControl w:val="0"/>
              <w:rPr>
                <w:sz w:val="16"/>
              </w:rPr>
            </w:pPr>
            <w:r>
              <w:rPr>
                <w:sz w:val="16"/>
              </w:rPr>
              <w:t>S6-241245</w:t>
            </w:r>
          </w:p>
        </w:tc>
        <w:tc>
          <w:tcPr>
            <w:tcW w:w="0" w:type="auto"/>
          </w:tcPr>
          <w:p w14:paraId="5601728F" w14:textId="45220D2A" w:rsidR="001120D7" w:rsidRPr="001120D7" w:rsidRDefault="001120D7" w:rsidP="00F842D9">
            <w:pPr>
              <w:pStyle w:val="TAL"/>
              <w:keepNext w:val="0"/>
              <w:keepLines w:val="0"/>
              <w:widowControl w:val="0"/>
              <w:rPr>
                <w:sz w:val="16"/>
              </w:rPr>
            </w:pPr>
            <w:r>
              <w:rPr>
                <w:sz w:val="16"/>
              </w:rPr>
              <w:t>Configuration for MC client on non-3GPP device</w:t>
            </w:r>
          </w:p>
        </w:tc>
        <w:tc>
          <w:tcPr>
            <w:tcW w:w="0" w:type="auto"/>
          </w:tcPr>
          <w:p w14:paraId="1094B5C3" w14:textId="465FDCC0" w:rsidR="001120D7" w:rsidRPr="001120D7" w:rsidRDefault="001120D7" w:rsidP="00F842D9">
            <w:pPr>
              <w:pStyle w:val="TAL"/>
              <w:keepNext w:val="0"/>
              <w:keepLines w:val="0"/>
              <w:widowControl w:val="0"/>
              <w:rPr>
                <w:sz w:val="16"/>
              </w:rPr>
            </w:pPr>
            <w:r>
              <w:rPr>
                <w:sz w:val="16"/>
              </w:rPr>
              <w:t>Huawei, Hisilicon</w:t>
            </w:r>
          </w:p>
        </w:tc>
        <w:tc>
          <w:tcPr>
            <w:tcW w:w="0" w:type="auto"/>
          </w:tcPr>
          <w:p w14:paraId="340DBD34" w14:textId="66A47914" w:rsidR="001120D7" w:rsidRPr="001120D7" w:rsidRDefault="001120D7" w:rsidP="00F842D9">
            <w:pPr>
              <w:pStyle w:val="TAL"/>
              <w:keepNext w:val="0"/>
              <w:keepLines w:val="0"/>
              <w:widowControl w:val="0"/>
              <w:rPr>
                <w:sz w:val="16"/>
              </w:rPr>
            </w:pPr>
            <w:r>
              <w:rPr>
                <w:sz w:val="16"/>
              </w:rPr>
              <w:t>23.280</w:t>
            </w:r>
          </w:p>
        </w:tc>
        <w:tc>
          <w:tcPr>
            <w:tcW w:w="0" w:type="auto"/>
          </w:tcPr>
          <w:p w14:paraId="0E2032AF" w14:textId="4EC5F178" w:rsidR="001120D7" w:rsidRPr="001120D7" w:rsidRDefault="001120D7" w:rsidP="00F842D9">
            <w:pPr>
              <w:pStyle w:val="TAL"/>
              <w:keepNext w:val="0"/>
              <w:keepLines w:val="0"/>
              <w:widowControl w:val="0"/>
              <w:rPr>
                <w:sz w:val="16"/>
              </w:rPr>
            </w:pPr>
            <w:r>
              <w:rPr>
                <w:sz w:val="16"/>
              </w:rPr>
              <w:t>0559</w:t>
            </w:r>
          </w:p>
        </w:tc>
        <w:tc>
          <w:tcPr>
            <w:tcW w:w="0" w:type="auto"/>
          </w:tcPr>
          <w:p w14:paraId="04451F4C" w14:textId="1ACD7671" w:rsidR="001120D7" w:rsidRPr="001120D7" w:rsidRDefault="001120D7" w:rsidP="00F842D9">
            <w:pPr>
              <w:pStyle w:val="TAR"/>
              <w:keepNext w:val="0"/>
              <w:keepLines w:val="0"/>
              <w:widowControl w:val="0"/>
              <w:rPr>
                <w:sz w:val="16"/>
              </w:rPr>
            </w:pPr>
            <w:r>
              <w:rPr>
                <w:sz w:val="16"/>
              </w:rPr>
              <w:t>-</w:t>
            </w:r>
          </w:p>
        </w:tc>
        <w:tc>
          <w:tcPr>
            <w:tcW w:w="0" w:type="auto"/>
          </w:tcPr>
          <w:p w14:paraId="6ACE512B" w14:textId="57458B77" w:rsidR="001120D7" w:rsidRPr="001120D7" w:rsidRDefault="001120D7" w:rsidP="00F842D9">
            <w:pPr>
              <w:pStyle w:val="TAL"/>
              <w:keepNext w:val="0"/>
              <w:keepLines w:val="0"/>
              <w:widowControl w:val="0"/>
              <w:rPr>
                <w:sz w:val="16"/>
              </w:rPr>
            </w:pPr>
            <w:r>
              <w:rPr>
                <w:sz w:val="16"/>
              </w:rPr>
              <w:t>Rel-18</w:t>
            </w:r>
          </w:p>
        </w:tc>
        <w:tc>
          <w:tcPr>
            <w:tcW w:w="0" w:type="auto"/>
          </w:tcPr>
          <w:p w14:paraId="080CBF0F" w14:textId="220439D6" w:rsidR="001120D7" w:rsidRPr="001120D7" w:rsidRDefault="001120D7" w:rsidP="00F842D9">
            <w:pPr>
              <w:pStyle w:val="TAL"/>
              <w:keepNext w:val="0"/>
              <w:keepLines w:val="0"/>
              <w:widowControl w:val="0"/>
              <w:rPr>
                <w:sz w:val="16"/>
              </w:rPr>
            </w:pPr>
            <w:r>
              <w:rPr>
                <w:sz w:val="16"/>
              </w:rPr>
              <w:t>F</w:t>
            </w:r>
          </w:p>
        </w:tc>
        <w:tc>
          <w:tcPr>
            <w:tcW w:w="0" w:type="auto"/>
          </w:tcPr>
          <w:p w14:paraId="6C0A4D3B" w14:textId="172B85E9" w:rsidR="001120D7" w:rsidRPr="001120D7" w:rsidRDefault="001120D7" w:rsidP="00F842D9">
            <w:pPr>
              <w:pStyle w:val="TAL"/>
              <w:keepNext w:val="0"/>
              <w:keepLines w:val="0"/>
              <w:widowControl w:val="0"/>
              <w:rPr>
                <w:sz w:val="16"/>
              </w:rPr>
            </w:pPr>
            <w:r>
              <w:rPr>
                <w:sz w:val="16"/>
              </w:rPr>
              <w:t>MCGWUE</w:t>
            </w:r>
          </w:p>
        </w:tc>
        <w:tc>
          <w:tcPr>
            <w:tcW w:w="0" w:type="auto"/>
          </w:tcPr>
          <w:p w14:paraId="6241C5C5" w14:textId="7BBCF3D6" w:rsidR="001120D7" w:rsidRPr="001120D7" w:rsidRDefault="001120D7" w:rsidP="00F842D9">
            <w:pPr>
              <w:pStyle w:val="TAL"/>
              <w:keepNext w:val="0"/>
              <w:keepLines w:val="0"/>
              <w:widowControl w:val="0"/>
              <w:rPr>
                <w:sz w:val="16"/>
              </w:rPr>
            </w:pPr>
            <w:r>
              <w:rPr>
                <w:sz w:val="16"/>
              </w:rPr>
              <w:t>revised</w:t>
            </w:r>
          </w:p>
        </w:tc>
      </w:tr>
      <w:tr w:rsidR="001120D7" w14:paraId="25FB49C0" w14:textId="77777777" w:rsidTr="001120D7">
        <w:tc>
          <w:tcPr>
            <w:tcW w:w="0" w:type="auto"/>
          </w:tcPr>
          <w:p w14:paraId="34874F4C" w14:textId="34491860" w:rsidR="001120D7" w:rsidRPr="001120D7" w:rsidRDefault="001120D7" w:rsidP="00F842D9">
            <w:pPr>
              <w:pStyle w:val="TAL"/>
              <w:keepNext w:val="0"/>
              <w:keepLines w:val="0"/>
              <w:widowControl w:val="0"/>
              <w:rPr>
                <w:sz w:val="16"/>
              </w:rPr>
            </w:pPr>
            <w:r>
              <w:rPr>
                <w:sz w:val="16"/>
              </w:rPr>
              <w:t>S6-241363</w:t>
            </w:r>
          </w:p>
        </w:tc>
        <w:tc>
          <w:tcPr>
            <w:tcW w:w="0" w:type="auto"/>
          </w:tcPr>
          <w:p w14:paraId="45F9D8C5" w14:textId="7338FB9B" w:rsidR="001120D7" w:rsidRPr="001120D7" w:rsidRDefault="001120D7" w:rsidP="00F842D9">
            <w:pPr>
              <w:pStyle w:val="TAL"/>
              <w:keepNext w:val="0"/>
              <w:keepLines w:val="0"/>
              <w:widowControl w:val="0"/>
              <w:rPr>
                <w:sz w:val="16"/>
              </w:rPr>
            </w:pPr>
            <w:r>
              <w:rPr>
                <w:sz w:val="16"/>
              </w:rPr>
              <w:t>Configuration for MC client on non-3GPP device</w:t>
            </w:r>
          </w:p>
        </w:tc>
        <w:tc>
          <w:tcPr>
            <w:tcW w:w="0" w:type="auto"/>
          </w:tcPr>
          <w:p w14:paraId="1CFDE652" w14:textId="6C195641" w:rsidR="001120D7" w:rsidRPr="001120D7" w:rsidRDefault="001120D7" w:rsidP="00F842D9">
            <w:pPr>
              <w:pStyle w:val="TAL"/>
              <w:keepNext w:val="0"/>
              <w:keepLines w:val="0"/>
              <w:widowControl w:val="0"/>
              <w:rPr>
                <w:sz w:val="16"/>
              </w:rPr>
            </w:pPr>
            <w:r>
              <w:rPr>
                <w:sz w:val="16"/>
              </w:rPr>
              <w:t>Huawei, Hisilicon</w:t>
            </w:r>
          </w:p>
        </w:tc>
        <w:tc>
          <w:tcPr>
            <w:tcW w:w="0" w:type="auto"/>
          </w:tcPr>
          <w:p w14:paraId="537988B7" w14:textId="230ED9A6" w:rsidR="001120D7" w:rsidRPr="001120D7" w:rsidRDefault="001120D7" w:rsidP="00F842D9">
            <w:pPr>
              <w:pStyle w:val="TAL"/>
              <w:keepNext w:val="0"/>
              <w:keepLines w:val="0"/>
              <w:widowControl w:val="0"/>
              <w:rPr>
                <w:sz w:val="16"/>
              </w:rPr>
            </w:pPr>
            <w:r>
              <w:rPr>
                <w:sz w:val="16"/>
              </w:rPr>
              <w:t>23.280</w:t>
            </w:r>
          </w:p>
        </w:tc>
        <w:tc>
          <w:tcPr>
            <w:tcW w:w="0" w:type="auto"/>
          </w:tcPr>
          <w:p w14:paraId="787EC5C5" w14:textId="0BC08DA6" w:rsidR="001120D7" w:rsidRPr="001120D7" w:rsidRDefault="001120D7" w:rsidP="00F842D9">
            <w:pPr>
              <w:pStyle w:val="TAL"/>
              <w:keepNext w:val="0"/>
              <w:keepLines w:val="0"/>
              <w:widowControl w:val="0"/>
              <w:rPr>
                <w:sz w:val="16"/>
              </w:rPr>
            </w:pPr>
            <w:r>
              <w:rPr>
                <w:sz w:val="16"/>
              </w:rPr>
              <w:t>0559</w:t>
            </w:r>
          </w:p>
        </w:tc>
        <w:tc>
          <w:tcPr>
            <w:tcW w:w="0" w:type="auto"/>
          </w:tcPr>
          <w:p w14:paraId="327608FC" w14:textId="7506D2B2" w:rsidR="001120D7" w:rsidRPr="001120D7" w:rsidRDefault="001120D7" w:rsidP="00F842D9">
            <w:pPr>
              <w:pStyle w:val="TAR"/>
              <w:keepNext w:val="0"/>
              <w:keepLines w:val="0"/>
              <w:widowControl w:val="0"/>
              <w:rPr>
                <w:sz w:val="16"/>
              </w:rPr>
            </w:pPr>
            <w:r>
              <w:rPr>
                <w:sz w:val="16"/>
              </w:rPr>
              <w:t>1</w:t>
            </w:r>
          </w:p>
        </w:tc>
        <w:tc>
          <w:tcPr>
            <w:tcW w:w="0" w:type="auto"/>
          </w:tcPr>
          <w:p w14:paraId="75436D1B" w14:textId="21CDFC1D" w:rsidR="001120D7" w:rsidRPr="001120D7" w:rsidRDefault="001120D7" w:rsidP="00F842D9">
            <w:pPr>
              <w:pStyle w:val="TAL"/>
              <w:keepNext w:val="0"/>
              <w:keepLines w:val="0"/>
              <w:widowControl w:val="0"/>
              <w:rPr>
                <w:sz w:val="16"/>
              </w:rPr>
            </w:pPr>
            <w:r>
              <w:rPr>
                <w:sz w:val="16"/>
              </w:rPr>
              <w:t>Rel-18</w:t>
            </w:r>
          </w:p>
        </w:tc>
        <w:tc>
          <w:tcPr>
            <w:tcW w:w="0" w:type="auto"/>
          </w:tcPr>
          <w:p w14:paraId="36BDA28A" w14:textId="764DAB57" w:rsidR="001120D7" w:rsidRPr="001120D7" w:rsidRDefault="001120D7" w:rsidP="00F842D9">
            <w:pPr>
              <w:pStyle w:val="TAL"/>
              <w:keepNext w:val="0"/>
              <w:keepLines w:val="0"/>
              <w:widowControl w:val="0"/>
              <w:rPr>
                <w:sz w:val="16"/>
              </w:rPr>
            </w:pPr>
            <w:r>
              <w:rPr>
                <w:sz w:val="16"/>
              </w:rPr>
              <w:t>F</w:t>
            </w:r>
          </w:p>
        </w:tc>
        <w:tc>
          <w:tcPr>
            <w:tcW w:w="0" w:type="auto"/>
          </w:tcPr>
          <w:p w14:paraId="24115A2E" w14:textId="1CB31B66" w:rsidR="001120D7" w:rsidRPr="001120D7" w:rsidRDefault="001120D7" w:rsidP="00F842D9">
            <w:pPr>
              <w:pStyle w:val="TAL"/>
              <w:keepNext w:val="0"/>
              <w:keepLines w:val="0"/>
              <w:widowControl w:val="0"/>
              <w:rPr>
                <w:sz w:val="16"/>
              </w:rPr>
            </w:pPr>
            <w:r>
              <w:rPr>
                <w:sz w:val="16"/>
              </w:rPr>
              <w:t>MCGWUE</w:t>
            </w:r>
          </w:p>
        </w:tc>
        <w:tc>
          <w:tcPr>
            <w:tcW w:w="0" w:type="auto"/>
          </w:tcPr>
          <w:p w14:paraId="48BD6C94" w14:textId="1E2ED606" w:rsidR="001120D7" w:rsidRPr="001120D7" w:rsidRDefault="001120D7" w:rsidP="00F842D9">
            <w:pPr>
              <w:pStyle w:val="TAL"/>
              <w:keepNext w:val="0"/>
              <w:keepLines w:val="0"/>
              <w:widowControl w:val="0"/>
              <w:rPr>
                <w:sz w:val="16"/>
              </w:rPr>
            </w:pPr>
            <w:r>
              <w:rPr>
                <w:sz w:val="16"/>
              </w:rPr>
              <w:t>agreed</w:t>
            </w:r>
          </w:p>
        </w:tc>
      </w:tr>
      <w:tr w:rsidR="001120D7" w14:paraId="467A0B72" w14:textId="77777777" w:rsidTr="001120D7">
        <w:tc>
          <w:tcPr>
            <w:tcW w:w="0" w:type="auto"/>
          </w:tcPr>
          <w:p w14:paraId="6173EE73" w14:textId="53160122" w:rsidR="001120D7" w:rsidRPr="001120D7" w:rsidRDefault="001120D7" w:rsidP="00F842D9">
            <w:pPr>
              <w:pStyle w:val="TAL"/>
              <w:keepNext w:val="0"/>
              <w:keepLines w:val="0"/>
              <w:widowControl w:val="0"/>
              <w:rPr>
                <w:sz w:val="16"/>
              </w:rPr>
            </w:pPr>
            <w:r>
              <w:rPr>
                <w:sz w:val="16"/>
              </w:rPr>
              <w:t>S6-241246</w:t>
            </w:r>
          </w:p>
        </w:tc>
        <w:tc>
          <w:tcPr>
            <w:tcW w:w="0" w:type="auto"/>
          </w:tcPr>
          <w:p w14:paraId="378F8FD0" w14:textId="0E3664B3" w:rsidR="001120D7" w:rsidRPr="001120D7" w:rsidRDefault="001120D7" w:rsidP="00F842D9">
            <w:pPr>
              <w:pStyle w:val="TAL"/>
              <w:keepNext w:val="0"/>
              <w:keepLines w:val="0"/>
              <w:widowControl w:val="0"/>
              <w:rPr>
                <w:sz w:val="16"/>
              </w:rPr>
            </w:pPr>
            <w:r>
              <w:rPr>
                <w:sz w:val="16"/>
              </w:rPr>
              <w:t>Configuration for MC client on non-3GPP device</w:t>
            </w:r>
          </w:p>
        </w:tc>
        <w:tc>
          <w:tcPr>
            <w:tcW w:w="0" w:type="auto"/>
          </w:tcPr>
          <w:p w14:paraId="198CF6D5" w14:textId="57C1D75B" w:rsidR="001120D7" w:rsidRPr="001120D7" w:rsidRDefault="001120D7" w:rsidP="00F842D9">
            <w:pPr>
              <w:pStyle w:val="TAL"/>
              <w:keepNext w:val="0"/>
              <w:keepLines w:val="0"/>
              <w:widowControl w:val="0"/>
              <w:rPr>
                <w:sz w:val="16"/>
              </w:rPr>
            </w:pPr>
            <w:r>
              <w:rPr>
                <w:sz w:val="16"/>
              </w:rPr>
              <w:t>Huawei, Hisilicon</w:t>
            </w:r>
          </w:p>
        </w:tc>
        <w:tc>
          <w:tcPr>
            <w:tcW w:w="0" w:type="auto"/>
          </w:tcPr>
          <w:p w14:paraId="4FE5FBCE" w14:textId="426F9DF8" w:rsidR="001120D7" w:rsidRPr="001120D7" w:rsidRDefault="001120D7" w:rsidP="00F842D9">
            <w:pPr>
              <w:pStyle w:val="TAL"/>
              <w:keepNext w:val="0"/>
              <w:keepLines w:val="0"/>
              <w:widowControl w:val="0"/>
              <w:rPr>
                <w:sz w:val="16"/>
              </w:rPr>
            </w:pPr>
            <w:r>
              <w:rPr>
                <w:sz w:val="16"/>
              </w:rPr>
              <w:t>23.280</w:t>
            </w:r>
          </w:p>
        </w:tc>
        <w:tc>
          <w:tcPr>
            <w:tcW w:w="0" w:type="auto"/>
          </w:tcPr>
          <w:p w14:paraId="44F9F10B" w14:textId="4F0BF9C0" w:rsidR="001120D7" w:rsidRPr="001120D7" w:rsidRDefault="001120D7" w:rsidP="00F842D9">
            <w:pPr>
              <w:pStyle w:val="TAL"/>
              <w:keepNext w:val="0"/>
              <w:keepLines w:val="0"/>
              <w:widowControl w:val="0"/>
              <w:rPr>
                <w:sz w:val="16"/>
              </w:rPr>
            </w:pPr>
            <w:r>
              <w:rPr>
                <w:sz w:val="16"/>
              </w:rPr>
              <w:t>0560</w:t>
            </w:r>
          </w:p>
        </w:tc>
        <w:tc>
          <w:tcPr>
            <w:tcW w:w="0" w:type="auto"/>
          </w:tcPr>
          <w:p w14:paraId="43A0F95B" w14:textId="19791F9B" w:rsidR="001120D7" w:rsidRPr="001120D7" w:rsidRDefault="001120D7" w:rsidP="00F842D9">
            <w:pPr>
              <w:pStyle w:val="TAR"/>
              <w:keepNext w:val="0"/>
              <w:keepLines w:val="0"/>
              <w:widowControl w:val="0"/>
              <w:rPr>
                <w:sz w:val="16"/>
              </w:rPr>
            </w:pPr>
            <w:r>
              <w:rPr>
                <w:sz w:val="16"/>
              </w:rPr>
              <w:t>-</w:t>
            </w:r>
          </w:p>
        </w:tc>
        <w:tc>
          <w:tcPr>
            <w:tcW w:w="0" w:type="auto"/>
          </w:tcPr>
          <w:p w14:paraId="118AE10B" w14:textId="56BE4384" w:rsidR="001120D7" w:rsidRPr="001120D7" w:rsidRDefault="001120D7" w:rsidP="00F842D9">
            <w:pPr>
              <w:pStyle w:val="TAL"/>
              <w:keepNext w:val="0"/>
              <w:keepLines w:val="0"/>
              <w:widowControl w:val="0"/>
              <w:rPr>
                <w:sz w:val="16"/>
              </w:rPr>
            </w:pPr>
            <w:r>
              <w:rPr>
                <w:sz w:val="16"/>
              </w:rPr>
              <w:t>Rel-19</w:t>
            </w:r>
          </w:p>
        </w:tc>
        <w:tc>
          <w:tcPr>
            <w:tcW w:w="0" w:type="auto"/>
          </w:tcPr>
          <w:p w14:paraId="17E81354" w14:textId="5C31005C" w:rsidR="001120D7" w:rsidRPr="001120D7" w:rsidRDefault="001120D7" w:rsidP="00F842D9">
            <w:pPr>
              <w:pStyle w:val="TAL"/>
              <w:keepNext w:val="0"/>
              <w:keepLines w:val="0"/>
              <w:widowControl w:val="0"/>
              <w:rPr>
                <w:sz w:val="16"/>
              </w:rPr>
            </w:pPr>
            <w:r>
              <w:rPr>
                <w:sz w:val="16"/>
              </w:rPr>
              <w:t>A</w:t>
            </w:r>
          </w:p>
        </w:tc>
        <w:tc>
          <w:tcPr>
            <w:tcW w:w="0" w:type="auto"/>
          </w:tcPr>
          <w:p w14:paraId="3D3A3710" w14:textId="5EE7A85B" w:rsidR="001120D7" w:rsidRPr="001120D7" w:rsidRDefault="001120D7" w:rsidP="00F842D9">
            <w:pPr>
              <w:pStyle w:val="TAL"/>
              <w:keepNext w:val="0"/>
              <w:keepLines w:val="0"/>
              <w:widowControl w:val="0"/>
              <w:rPr>
                <w:sz w:val="16"/>
              </w:rPr>
            </w:pPr>
            <w:r>
              <w:rPr>
                <w:sz w:val="16"/>
              </w:rPr>
              <w:t>MCGWUE</w:t>
            </w:r>
          </w:p>
        </w:tc>
        <w:tc>
          <w:tcPr>
            <w:tcW w:w="0" w:type="auto"/>
          </w:tcPr>
          <w:p w14:paraId="7D5F2777" w14:textId="78328A37" w:rsidR="001120D7" w:rsidRPr="001120D7" w:rsidRDefault="001120D7" w:rsidP="00F842D9">
            <w:pPr>
              <w:pStyle w:val="TAL"/>
              <w:keepNext w:val="0"/>
              <w:keepLines w:val="0"/>
              <w:widowControl w:val="0"/>
              <w:rPr>
                <w:sz w:val="16"/>
              </w:rPr>
            </w:pPr>
            <w:r>
              <w:rPr>
                <w:sz w:val="16"/>
              </w:rPr>
              <w:t>revised</w:t>
            </w:r>
          </w:p>
        </w:tc>
      </w:tr>
      <w:tr w:rsidR="001120D7" w14:paraId="1C5661E4" w14:textId="77777777" w:rsidTr="001120D7">
        <w:tc>
          <w:tcPr>
            <w:tcW w:w="0" w:type="auto"/>
          </w:tcPr>
          <w:p w14:paraId="7EF6FACF" w14:textId="38F615E9" w:rsidR="001120D7" w:rsidRPr="001120D7" w:rsidRDefault="001120D7" w:rsidP="00F842D9">
            <w:pPr>
              <w:pStyle w:val="TAL"/>
              <w:keepNext w:val="0"/>
              <w:keepLines w:val="0"/>
              <w:widowControl w:val="0"/>
              <w:rPr>
                <w:sz w:val="16"/>
              </w:rPr>
            </w:pPr>
            <w:r>
              <w:rPr>
                <w:sz w:val="16"/>
              </w:rPr>
              <w:t>S6-241364</w:t>
            </w:r>
          </w:p>
        </w:tc>
        <w:tc>
          <w:tcPr>
            <w:tcW w:w="0" w:type="auto"/>
          </w:tcPr>
          <w:p w14:paraId="6400D9CC" w14:textId="53B35A52" w:rsidR="001120D7" w:rsidRPr="001120D7" w:rsidRDefault="001120D7" w:rsidP="00F842D9">
            <w:pPr>
              <w:pStyle w:val="TAL"/>
              <w:keepNext w:val="0"/>
              <w:keepLines w:val="0"/>
              <w:widowControl w:val="0"/>
              <w:rPr>
                <w:sz w:val="16"/>
              </w:rPr>
            </w:pPr>
            <w:r>
              <w:rPr>
                <w:sz w:val="16"/>
              </w:rPr>
              <w:t>Configuration for MC client on non-3GPP device</w:t>
            </w:r>
          </w:p>
        </w:tc>
        <w:tc>
          <w:tcPr>
            <w:tcW w:w="0" w:type="auto"/>
          </w:tcPr>
          <w:p w14:paraId="0FB05808" w14:textId="229CCAFE" w:rsidR="001120D7" w:rsidRPr="001120D7" w:rsidRDefault="001120D7" w:rsidP="00F842D9">
            <w:pPr>
              <w:pStyle w:val="TAL"/>
              <w:keepNext w:val="0"/>
              <w:keepLines w:val="0"/>
              <w:widowControl w:val="0"/>
              <w:rPr>
                <w:sz w:val="16"/>
              </w:rPr>
            </w:pPr>
            <w:r>
              <w:rPr>
                <w:sz w:val="16"/>
              </w:rPr>
              <w:t>Huawei, Hisilicon</w:t>
            </w:r>
          </w:p>
        </w:tc>
        <w:tc>
          <w:tcPr>
            <w:tcW w:w="0" w:type="auto"/>
          </w:tcPr>
          <w:p w14:paraId="7B2DD41D" w14:textId="74242586" w:rsidR="001120D7" w:rsidRPr="001120D7" w:rsidRDefault="001120D7" w:rsidP="00F842D9">
            <w:pPr>
              <w:pStyle w:val="TAL"/>
              <w:keepNext w:val="0"/>
              <w:keepLines w:val="0"/>
              <w:widowControl w:val="0"/>
              <w:rPr>
                <w:sz w:val="16"/>
              </w:rPr>
            </w:pPr>
            <w:r>
              <w:rPr>
                <w:sz w:val="16"/>
              </w:rPr>
              <w:t>23.280</w:t>
            </w:r>
          </w:p>
        </w:tc>
        <w:tc>
          <w:tcPr>
            <w:tcW w:w="0" w:type="auto"/>
          </w:tcPr>
          <w:p w14:paraId="282F58FE" w14:textId="29C068D0" w:rsidR="001120D7" w:rsidRPr="001120D7" w:rsidRDefault="001120D7" w:rsidP="00F842D9">
            <w:pPr>
              <w:pStyle w:val="TAL"/>
              <w:keepNext w:val="0"/>
              <w:keepLines w:val="0"/>
              <w:widowControl w:val="0"/>
              <w:rPr>
                <w:sz w:val="16"/>
              </w:rPr>
            </w:pPr>
            <w:r>
              <w:rPr>
                <w:sz w:val="16"/>
              </w:rPr>
              <w:t>0560</w:t>
            </w:r>
          </w:p>
        </w:tc>
        <w:tc>
          <w:tcPr>
            <w:tcW w:w="0" w:type="auto"/>
          </w:tcPr>
          <w:p w14:paraId="3B75D6E0" w14:textId="5581B307" w:rsidR="001120D7" w:rsidRPr="001120D7" w:rsidRDefault="001120D7" w:rsidP="00F842D9">
            <w:pPr>
              <w:pStyle w:val="TAR"/>
              <w:keepNext w:val="0"/>
              <w:keepLines w:val="0"/>
              <w:widowControl w:val="0"/>
              <w:rPr>
                <w:sz w:val="16"/>
              </w:rPr>
            </w:pPr>
            <w:r>
              <w:rPr>
                <w:sz w:val="16"/>
              </w:rPr>
              <w:t>1</w:t>
            </w:r>
          </w:p>
        </w:tc>
        <w:tc>
          <w:tcPr>
            <w:tcW w:w="0" w:type="auto"/>
          </w:tcPr>
          <w:p w14:paraId="32C1179B" w14:textId="6BBDE79C" w:rsidR="001120D7" w:rsidRPr="001120D7" w:rsidRDefault="001120D7" w:rsidP="00F842D9">
            <w:pPr>
              <w:pStyle w:val="TAL"/>
              <w:keepNext w:val="0"/>
              <w:keepLines w:val="0"/>
              <w:widowControl w:val="0"/>
              <w:rPr>
                <w:sz w:val="16"/>
              </w:rPr>
            </w:pPr>
            <w:r>
              <w:rPr>
                <w:sz w:val="16"/>
              </w:rPr>
              <w:t>Rel-19</w:t>
            </w:r>
          </w:p>
        </w:tc>
        <w:tc>
          <w:tcPr>
            <w:tcW w:w="0" w:type="auto"/>
          </w:tcPr>
          <w:p w14:paraId="34B3730B" w14:textId="6F6B443B" w:rsidR="001120D7" w:rsidRPr="001120D7" w:rsidRDefault="001120D7" w:rsidP="00F842D9">
            <w:pPr>
              <w:pStyle w:val="TAL"/>
              <w:keepNext w:val="0"/>
              <w:keepLines w:val="0"/>
              <w:widowControl w:val="0"/>
              <w:rPr>
                <w:sz w:val="16"/>
              </w:rPr>
            </w:pPr>
            <w:r>
              <w:rPr>
                <w:sz w:val="16"/>
              </w:rPr>
              <w:t>A</w:t>
            </w:r>
          </w:p>
        </w:tc>
        <w:tc>
          <w:tcPr>
            <w:tcW w:w="0" w:type="auto"/>
          </w:tcPr>
          <w:p w14:paraId="63514FC0" w14:textId="01256F51" w:rsidR="001120D7" w:rsidRPr="001120D7" w:rsidRDefault="001120D7" w:rsidP="00F842D9">
            <w:pPr>
              <w:pStyle w:val="TAL"/>
              <w:keepNext w:val="0"/>
              <w:keepLines w:val="0"/>
              <w:widowControl w:val="0"/>
              <w:rPr>
                <w:sz w:val="16"/>
              </w:rPr>
            </w:pPr>
            <w:r>
              <w:rPr>
                <w:sz w:val="16"/>
              </w:rPr>
              <w:t>MCGWUE</w:t>
            </w:r>
          </w:p>
        </w:tc>
        <w:tc>
          <w:tcPr>
            <w:tcW w:w="0" w:type="auto"/>
          </w:tcPr>
          <w:p w14:paraId="416D6206" w14:textId="142C2EDA" w:rsidR="001120D7" w:rsidRPr="001120D7" w:rsidRDefault="001120D7" w:rsidP="00F842D9">
            <w:pPr>
              <w:pStyle w:val="TAL"/>
              <w:keepNext w:val="0"/>
              <w:keepLines w:val="0"/>
              <w:widowControl w:val="0"/>
              <w:rPr>
                <w:sz w:val="16"/>
              </w:rPr>
            </w:pPr>
            <w:r>
              <w:rPr>
                <w:sz w:val="16"/>
              </w:rPr>
              <w:t>agreed</w:t>
            </w:r>
          </w:p>
        </w:tc>
      </w:tr>
      <w:tr w:rsidR="001120D7" w14:paraId="4D6924F8" w14:textId="77777777" w:rsidTr="001120D7">
        <w:tc>
          <w:tcPr>
            <w:tcW w:w="0" w:type="auto"/>
          </w:tcPr>
          <w:p w14:paraId="3715CE60" w14:textId="55BC0F17" w:rsidR="001120D7" w:rsidRPr="001120D7" w:rsidRDefault="001120D7" w:rsidP="00F842D9">
            <w:pPr>
              <w:pStyle w:val="TAL"/>
              <w:keepNext w:val="0"/>
              <w:keepLines w:val="0"/>
              <w:widowControl w:val="0"/>
              <w:rPr>
                <w:sz w:val="16"/>
              </w:rPr>
            </w:pPr>
            <w:r>
              <w:rPr>
                <w:sz w:val="16"/>
              </w:rPr>
              <w:t>S6-241090</w:t>
            </w:r>
          </w:p>
        </w:tc>
        <w:tc>
          <w:tcPr>
            <w:tcW w:w="0" w:type="auto"/>
          </w:tcPr>
          <w:p w14:paraId="5A9AFA5C" w14:textId="2A9BCCC2" w:rsidR="001120D7" w:rsidRPr="001120D7" w:rsidRDefault="001120D7" w:rsidP="00F842D9">
            <w:pPr>
              <w:pStyle w:val="TAL"/>
              <w:keepNext w:val="0"/>
              <w:keepLines w:val="0"/>
              <w:widowControl w:val="0"/>
              <w:rPr>
                <w:sz w:val="16"/>
              </w:rPr>
            </w:pPr>
            <w:r>
              <w:rPr>
                <w:sz w:val="16"/>
              </w:rPr>
              <w:t>Remove GW MC service ID</w:t>
            </w:r>
          </w:p>
        </w:tc>
        <w:tc>
          <w:tcPr>
            <w:tcW w:w="0" w:type="auto"/>
          </w:tcPr>
          <w:p w14:paraId="06839230" w14:textId="360AFB6E" w:rsidR="001120D7" w:rsidRPr="001120D7" w:rsidRDefault="001120D7" w:rsidP="00F842D9">
            <w:pPr>
              <w:pStyle w:val="TAL"/>
              <w:keepNext w:val="0"/>
              <w:keepLines w:val="0"/>
              <w:widowControl w:val="0"/>
              <w:rPr>
                <w:sz w:val="16"/>
              </w:rPr>
            </w:pPr>
            <w:r>
              <w:rPr>
                <w:sz w:val="16"/>
              </w:rPr>
              <w:t>Ericsson</w:t>
            </w:r>
          </w:p>
        </w:tc>
        <w:tc>
          <w:tcPr>
            <w:tcW w:w="0" w:type="auto"/>
          </w:tcPr>
          <w:p w14:paraId="008BEB19" w14:textId="5E5C7357" w:rsidR="001120D7" w:rsidRPr="001120D7" w:rsidRDefault="001120D7" w:rsidP="00F842D9">
            <w:pPr>
              <w:pStyle w:val="TAL"/>
              <w:keepNext w:val="0"/>
              <w:keepLines w:val="0"/>
              <w:widowControl w:val="0"/>
              <w:rPr>
                <w:sz w:val="16"/>
              </w:rPr>
            </w:pPr>
            <w:r>
              <w:rPr>
                <w:sz w:val="16"/>
              </w:rPr>
              <w:t>23.281</w:t>
            </w:r>
          </w:p>
        </w:tc>
        <w:tc>
          <w:tcPr>
            <w:tcW w:w="0" w:type="auto"/>
          </w:tcPr>
          <w:p w14:paraId="12C6BF47" w14:textId="1BC1BC48" w:rsidR="001120D7" w:rsidRPr="001120D7" w:rsidRDefault="001120D7" w:rsidP="00F842D9">
            <w:pPr>
              <w:pStyle w:val="TAL"/>
              <w:keepNext w:val="0"/>
              <w:keepLines w:val="0"/>
              <w:widowControl w:val="0"/>
              <w:rPr>
                <w:sz w:val="16"/>
              </w:rPr>
            </w:pPr>
            <w:r>
              <w:rPr>
                <w:sz w:val="16"/>
              </w:rPr>
              <w:t>0216</w:t>
            </w:r>
          </w:p>
        </w:tc>
        <w:tc>
          <w:tcPr>
            <w:tcW w:w="0" w:type="auto"/>
          </w:tcPr>
          <w:p w14:paraId="6DA4CC2D" w14:textId="7260CA4E" w:rsidR="001120D7" w:rsidRPr="001120D7" w:rsidRDefault="001120D7" w:rsidP="00F842D9">
            <w:pPr>
              <w:pStyle w:val="TAR"/>
              <w:keepNext w:val="0"/>
              <w:keepLines w:val="0"/>
              <w:widowControl w:val="0"/>
              <w:rPr>
                <w:sz w:val="16"/>
              </w:rPr>
            </w:pPr>
            <w:r>
              <w:rPr>
                <w:sz w:val="16"/>
              </w:rPr>
              <w:t>-</w:t>
            </w:r>
          </w:p>
        </w:tc>
        <w:tc>
          <w:tcPr>
            <w:tcW w:w="0" w:type="auto"/>
          </w:tcPr>
          <w:p w14:paraId="6639C754" w14:textId="063DFC5D" w:rsidR="001120D7" w:rsidRPr="001120D7" w:rsidRDefault="001120D7" w:rsidP="00F842D9">
            <w:pPr>
              <w:pStyle w:val="TAL"/>
              <w:keepNext w:val="0"/>
              <w:keepLines w:val="0"/>
              <w:widowControl w:val="0"/>
              <w:rPr>
                <w:sz w:val="16"/>
              </w:rPr>
            </w:pPr>
            <w:r>
              <w:rPr>
                <w:sz w:val="16"/>
              </w:rPr>
              <w:t>Rel-18</w:t>
            </w:r>
          </w:p>
        </w:tc>
        <w:tc>
          <w:tcPr>
            <w:tcW w:w="0" w:type="auto"/>
          </w:tcPr>
          <w:p w14:paraId="51A0D62E" w14:textId="1307302A" w:rsidR="001120D7" w:rsidRPr="001120D7" w:rsidRDefault="001120D7" w:rsidP="00F842D9">
            <w:pPr>
              <w:pStyle w:val="TAL"/>
              <w:keepNext w:val="0"/>
              <w:keepLines w:val="0"/>
              <w:widowControl w:val="0"/>
              <w:rPr>
                <w:sz w:val="16"/>
              </w:rPr>
            </w:pPr>
            <w:r>
              <w:rPr>
                <w:sz w:val="16"/>
              </w:rPr>
              <w:t>F</w:t>
            </w:r>
          </w:p>
        </w:tc>
        <w:tc>
          <w:tcPr>
            <w:tcW w:w="0" w:type="auto"/>
          </w:tcPr>
          <w:p w14:paraId="2245756F" w14:textId="15CF6D76" w:rsidR="001120D7" w:rsidRPr="001120D7" w:rsidRDefault="001120D7" w:rsidP="00F842D9">
            <w:pPr>
              <w:pStyle w:val="TAL"/>
              <w:keepNext w:val="0"/>
              <w:keepLines w:val="0"/>
              <w:widowControl w:val="0"/>
              <w:rPr>
                <w:sz w:val="16"/>
              </w:rPr>
            </w:pPr>
            <w:r>
              <w:rPr>
                <w:sz w:val="16"/>
              </w:rPr>
              <w:t>MCGWUE</w:t>
            </w:r>
          </w:p>
        </w:tc>
        <w:tc>
          <w:tcPr>
            <w:tcW w:w="0" w:type="auto"/>
          </w:tcPr>
          <w:p w14:paraId="5DB6EB2E" w14:textId="51A7162B" w:rsidR="001120D7" w:rsidRPr="001120D7" w:rsidRDefault="001120D7" w:rsidP="00F842D9">
            <w:pPr>
              <w:pStyle w:val="TAL"/>
              <w:keepNext w:val="0"/>
              <w:keepLines w:val="0"/>
              <w:widowControl w:val="0"/>
              <w:rPr>
                <w:sz w:val="16"/>
              </w:rPr>
            </w:pPr>
            <w:r>
              <w:rPr>
                <w:sz w:val="16"/>
              </w:rPr>
              <w:t>merged</w:t>
            </w:r>
          </w:p>
        </w:tc>
      </w:tr>
      <w:tr w:rsidR="001120D7" w14:paraId="1E500E35" w14:textId="77777777" w:rsidTr="001120D7">
        <w:tc>
          <w:tcPr>
            <w:tcW w:w="0" w:type="auto"/>
          </w:tcPr>
          <w:p w14:paraId="671C94E6" w14:textId="003DB903" w:rsidR="001120D7" w:rsidRPr="001120D7" w:rsidRDefault="001120D7" w:rsidP="00F842D9">
            <w:pPr>
              <w:pStyle w:val="TAL"/>
              <w:keepNext w:val="0"/>
              <w:keepLines w:val="0"/>
              <w:widowControl w:val="0"/>
              <w:rPr>
                <w:sz w:val="16"/>
              </w:rPr>
            </w:pPr>
            <w:r>
              <w:rPr>
                <w:sz w:val="16"/>
              </w:rPr>
              <w:t>S6-241091</w:t>
            </w:r>
          </w:p>
        </w:tc>
        <w:tc>
          <w:tcPr>
            <w:tcW w:w="0" w:type="auto"/>
          </w:tcPr>
          <w:p w14:paraId="4E892C8C" w14:textId="5AEF4C94" w:rsidR="001120D7" w:rsidRPr="001120D7" w:rsidRDefault="001120D7" w:rsidP="00F842D9">
            <w:pPr>
              <w:pStyle w:val="TAL"/>
              <w:keepNext w:val="0"/>
              <w:keepLines w:val="0"/>
              <w:widowControl w:val="0"/>
              <w:rPr>
                <w:sz w:val="16"/>
              </w:rPr>
            </w:pPr>
            <w:r>
              <w:rPr>
                <w:sz w:val="16"/>
              </w:rPr>
              <w:t>Remove GW MC service ID</w:t>
            </w:r>
          </w:p>
        </w:tc>
        <w:tc>
          <w:tcPr>
            <w:tcW w:w="0" w:type="auto"/>
          </w:tcPr>
          <w:p w14:paraId="7F7ECD66" w14:textId="2959B537" w:rsidR="001120D7" w:rsidRPr="001120D7" w:rsidRDefault="001120D7" w:rsidP="00F842D9">
            <w:pPr>
              <w:pStyle w:val="TAL"/>
              <w:keepNext w:val="0"/>
              <w:keepLines w:val="0"/>
              <w:widowControl w:val="0"/>
              <w:rPr>
                <w:sz w:val="16"/>
              </w:rPr>
            </w:pPr>
            <w:r>
              <w:rPr>
                <w:sz w:val="16"/>
              </w:rPr>
              <w:t>Ericsson</w:t>
            </w:r>
          </w:p>
        </w:tc>
        <w:tc>
          <w:tcPr>
            <w:tcW w:w="0" w:type="auto"/>
          </w:tcPr>
          <w:p w14:paraId="3E9ABA64" w14:textId="7189D2F9" w:rsidR="001120D7" w:rsidRPr="001120D7" w:rsidRDefault="001120D7" w:rsidP="00F842D9">
            <w:pPr>
              <w:pStyle w:val="TAL"/>
              <w:keepNext w:val="0"/>
              <w:keepLines w:val="0"/>
              <w:widowControl w:val="0"/>
              <w:rPr>
                <w:sz w:val="16"/>
              </w:rPr>
            </w:pPr>
            <w:r>
              <w:rPr>
                <w:sz w:val="16"/>
              </w:rPr>
              <w:t>23.281</w:t>
            </w:r>
          </w:p>
        </w:tc>
        <w:tc>
          <w:tcPr>
            <w:tcW w:w="0" w:type="auto"/>
          </w:tcPr>
          <w:p w14:paraId="50ED5D60" w14:textId="4F6F8C0C" w:rsidR="001120D7" w:rsidRPr="001120D7" w:rsidRDefault="001120D7" w:rsidP="00F842D9">
            <w:pPr>
              <w:pStyle w:val="TAL"/>
              <w:keepNext w:val="0"/>
              <w:keepLines w:val="0"/>
              <w:widowControl w:val="0"/>
              <w:rPr>
                <w:sz w:val="16"/>
              </w:rPr>
            </w:pPr>
            <w:r>
              <w:rPr>
                <w:sz w:val="16"/>
              </w:rPr>
              <w:t>0217</w:t>
            </w:r>
          </w:p>
        </w:tc>
        <w:tc>
          <w:tcPr>
            <w:tcW w:w="0" w:type="auto"/>
          </w:tcPr>
          <w:p w14:paraId="3D241DEB" w14:textId="055C904A" w:rsidR="001120D7" w:rsidRPr="001120D7" w:rsidRDefault="001120D7" w:rsidP="00F842D9">
            <w:pPr>
              <w:pStyle w:val="TAR"/>
              <w:keepNext w:val="0"/>
              <w:keepLines w:val="0"/>
              <w:widowControl w:val="0"/>
              <w:rPr>
                <w:sz w:val="16"/>
              </w:rPr>
            </w:pPr>
            <w:r>
              <w:rPr>
                <w:sz w:val="16"/>
              </w:rPr>
              <w:t>-</w:t>
            </w:r>
          </w:p>
        </w:tc>
        <w:tc>
          <w:tcPr>
            <w:tcW w:w="0" w:type="auto"/>
          </w:tcPr>
          <w:p w14:paraId="2D9C8562" w14:textId="4B1817E3" w:rsidR="001120D7" w:rsidRPr="001120D7" w:rsidRDefault="001120D7" w:rsidP="00F842D9">
            <w:pPr>
              <w:pStyle w:val="TAL"/>
              <w:keepNext w:val="0"/>
              <w:keepLines w:val="0"/>
              <w:widowControl w:val="0"/>
              <w:rPr>
                <w:sz w:val="16"/>
              </w:rPr>
            </w:pPr>
            <w:r>
              <w:rPr>
                <w:sz w:val="16"/>
              </w:rPr>
              <w:t>Rel-19</w:t>
            </w:r>
          </w:p>
        </w:tc>
        <w:tc>
          <w:tcPr>
            <w:tcW w:w="0" w:type="auto"/>
          </w:tcPr>
          <w:p w14:paraId="68B5BF3D" w14:textId="7659315C" w:rsidR="001120D7" w:rsidRPr="001120D7" w:rsidRDefault="001120D7" w:rsidP="00F842D9">
            <w:pPr>
              <w:pStyle w:val="TAL"/>
              <w:keepNext w:val="0"/>
              <w:keepLines w:val="0"/>
              <w:widowControl w:val="0"/>
              <w:rPr>
                <w:sz w:val="16"/>
              </w:rPr>
            </w:pPr>
            <w:r>
              <w:rPr>
                <w:sz w:val="16"/>
              </w:rPr>
              <w:t>A</w:t>
            </w:r>
          </w:p>
        </w:tc>
        <w:tc>
          <w:tcPr>
            <w:tcW w:w="0" w:type="auto"/>
          </w:tcPr>
          <w:p w14:paraId="1F7681AC" w14:textId="56C784B7" w:rsidR="001120D7" w:rsidRPr="001120D7" w:rsidRDefault="001120D7" w:rsidP="00F842D9">
            <w:pPr>
              <w:pStyle w:val="TAL"/>
              <w:keepNext w:val="0"/>
              <w:keepLines w:val="0"/>
              <w:widowControl w:val="0"/>
              <w:rPr>
                <w:sz w:val="16"/>
              </w:rPr>
            </w:pPr>
            <w:r>
              <w:rPr>
                <w:sz w:val="16"/>
              </w:rPr>
              <w:t>MCGWUE</w:t>
            </w:r>
          </w:p>
        </w:tc>
        <w:tc>
          <w:tcPr>
            <w:tcW w:w="0" w:type="auto"/>
          </w:tcPr>
          <w:p w14:paraId="2059564A" w14:textId="3F3B48B5" w:rsidR="001120D7" w:rsidRPr="001120D7" w:rsidRDefault="001120D7" w:rsidP="00F842D9">
            <w:pPr>
              <w:pStyle w:val="TAL"/>
              <w:keepNext w:val="0"/>
              <w:keepLines w:val="0"/>
              <w:widowControl w:val="0"/>
              <w:rPr>
                <w:sz w:val="16"/>
              </w:rPr>
            </w:pPr>
            <w:r>
              <w:rPr>
                <w:sz w:val="16"/>
              </w:rPr>
              <w:t>merged</w:t>
            </w:r>
          </w:p>
        </w:tc>
      </w:tr>
      <w:tr w:rsidR="001120D7" w14:paraId="346AD77F" w14:textId="77777777" w:rsidTr="001120D7">
        <w:tc>
          <w:tcPr>
            <w:tcW w:w="0" w:type="auto"/>
          </w:tcPr>
          <w:p w14:paraId="33EA341E" w14:textId="01D9FB08" w:rsidR="001120D7" w:rsidRPr="001120D7" w:rsidRDefault="001120D7" w:rsidP="00F842D9">
            <w:pPr>
              <w:pStyle w:val="TAL"/>
              <w:keepNext w:val="0"/>
              <w:keepLines w:val="0"/>
              <w:widowControl w:val="0"/>
              <w:rPr>
                <w:sz w:val="16"/>
              </w:rPr>
            </w:pPr>
            <w:r>
              <w:rPr>
                <w:sz w:val="16"/>
              </w:rPr>
              <w:t>S6-241163</w:t>
            </w:r>
          </w:p>
        </w:tc>
        <w:tc>
          <w:tcPr>
            <w:tcW w:w="0" w:type="auto"/>
          </w:tcPr>
          <w:p w14:paraId="3ADE426F" w14:textId="228017DB" w:rsidR="001120D7" w:rsidRPr="001120D7" w:rsidRDefault="001120D7" w:rsidP="00F842D9">
            <w:pPr>
              <w:pStyle w:val="TAL"/>
              <w:keepNext w:val="0"/>
              <w:keepLines w:val="0"/>
              <w:widowControl w:val="0"/>
              <w:rPr>
                <w:sz w:val="16"/>
              </w:rPr>
            </w:pPr>
            <w:r>
              <w:rPr>
                <w:sz w:val="16"/>
              </w:rPr>
              <w:t>MC gateway authentication and authorization (MCVideo)</w:t>
            </w:r>
          </w:p>
        </w:tc>
        <w:tc>
          <w:tcPr>
            <w:tcW w:w="0" w:type="auto"/>
          </w:tcPr>
          <w:p w14:paraId="7BA76680" w14:textId="271FFE03" w:rsidR="001120D7" w:rsidRPr="001120D7" w:rsidRDefault="001120D7" w:rsidP="00F842D9">
            <w:pPr>
              <w:pStyle w:val="TAL"/>
              <w:keepNext w:val="0"/>
              <w:keepLines w:val="0"/>
              <w:widowControl w:val="0"/>
              <w:rPr>
                <w:sz w:val="16"/>
              </w:rPr>
            </w:pPr>
            <w:r>
              <w:rPr>
                <w:sz w:val="16"/>
              </w:rPr>
              <w:t>Nokia</w:t>
            </w:r>
          </w:p>
        </w:tc>
        <w:tc>
          <w:tcPr>
            <w:tcW w:w="0" w:type="auto"/>
          </w:tcPr>
          <w:p w14:paraId="601435F5" w14:textId="11606E38" w:rsidR="001120D7" w:rsidRPr="001120D7" w:rsidRDefault="001120D7" w:rsidP="00F842D9">
            <w:pPr>
              <w:pStyle w:val="TAL"/>
              <w:keepNext w:val="0"/>
              <w:keepLines w:val="0"/>
              <w:widowControl w:val="0"/>
              <w:rPr>
                <w:sz w:val="16"/>
              </w:rPr>
            </w:pPr>
            <w:r>
              <w:rPr>
                <w:sz w:val="16"/>
              </w:rPr>
              <w:t>23.281</w:t>
            </w:r>
          </w:p>
        </w:tc>
        <w:tc>
          <w:tcPr>
            <w:tcW w:w="0" w:type="auto"/>
          </w:tcPr>
          <w:p w14:paraId="0266E2C8" w14:textId="3B710581" w:rsidR="001120D7" w:rsidRPr="001120D7" w:rsidRDefault="001120D7" w:rsidP="00F842D9">
            <w:pPr>
              <w:pStyle w:val="TAL"/>
              <w:keepNext w:val="0"/>
              <w:keepLines w:val="0"/>
              <w:widowControl w:val="0"/>
              <w:rPr>
                <w:sz w:val="16"/>
              </w:rPr>
            </w:pPr>
            <w:r>
              <w:rPr>
                <w:sz w:val="16"/>
              </w:rPr>
              <w:t>0218</w:t>
            </w:r>
          </w:p>
        </w:tc>
        <w:tc>
          <w:tcPr>
            <w:tcW w:w="0" w:type="auto"/>
          </w:tcPr>
          <w:p w14:paraId="4016BFEA" w14:textId="79ECF150" w:rsidR="001120D7" w:rsidRPr="001120D7" w:rsidRDefault="001120D7" w:rsidP="00F842D9">
            <w:pPr>
              <w:pStyle w:val="TAR"/>
              <w:keepNext w:val="0"/>
              <w:keepLines w:val="0"/>
              <w:widowControl w:val="0"/>
              <w:rPr>
                <w:sz w:val="16"/>
              </w:rPr>
            </w:pPr>
            <w:r>
              <w:rPr>
                <w:sz w:val="16"/>
              </w:rPr>
              <w:t>-</w:t>
            </w:r>
          </w:p>
        </w:tc>
        <w:tc>
          <w:tcPr>
            <w:tcW w:w="0" w:type="auto"/>
          </w:tcPr>
          <w:p w14:paraId="43CD42C3" w14:textId="11F286E5" w:rsidR="001120D7" w:rsidRPr="001120D7" w:rsidRDefault="001120D7" w:rsidP="00F842D9">
            <w:pPr>
              <w:pStyle w:val="TAL"/>
              <w:keepNext w:val="0"/>
              <w:keepLines w:val="0"/>
              <w:widowControl w:val="0"/>
              <w:rPr>
                <w:sz w:val="16"/>
              </w:rPr>
            </w:pPr>
            <w:r>
              <w:rPr>
                <w:sz w:val="16"/>
              </w:rPr>
              <w:t>Rel-18</w:t>
            </w:r>
          </w:p>
        </w:tc>
        <w:tc>
          <w:tcPr>
            <w:tcW w:w="0" w:type="auto"/>
          </w:tcPr>
          <w:p w14:paraId="3486F9A6" w14:textId="202DCA59" w:rsidR="001120D7" w:rsidRPr="001120D7" w:rsidRDefault="001120D7" w:rsidP="00F842D9">
            <w:pPr>
              <w:pStyle w:val="TAL"/>
              <w:keepNext w:val="0"/>
              <w:keepLines w:val="0"/>
              <w:widowControl w:val="0"/>
              <w:rPr>
                <w:sz w:val="16"/>
              </w:rPr>
            </w:pPr>
            <w:r>
              <w:rPr>
                <w:sz w:val="16"/>
              </w:rPr>
              <w:t>F</w:t>
            </w:r>
          </w:p>
        </w:tc>
        <w:tc>
          <w:tcPr>
            <w:tcW w:w="0" w:type="auto"/>
          </w:tcPr>
          <w:p w14:paraId="392421BB" w14:textId="17B872EE" w:rsidR="001120D7" w:rsidRPr="001120D7" w:rsidRDefault="001120D7" w:rsidP="00F842D9">
            <w:pPr>
              <w:pStyle w:val="TAL"/>
              <w:keepNext w:val="0"/>
              <w:keepLines w:val="0"/>
              <w:widowControl w:val="0"/>
              <w:rPr>
                <w:sz w:val="16"/>
              </w:rPr>
            </w:pPr>
            <w:r>
              <w:rPr>
                <w:sz w:val="16"/>
              </w:rPr>
              <w:t>MCGWUE</w:t>
            </w:r>
          </w:p>
        </w:tc>
        <w:tc>
          <w:tcPr>
            <w:tcW w:w="0" w:type="auto"/>
          </w:tcPr>
          <w:p w14:paraId="3A2EE743" w14:textId="1A1DC996" w:rsidR="001120D7" w:rsidRPr="001120D7" w:rsidRDefault="001120D7" w:rsidP="00F842D9">
            <w:pPr>
              <w:pStyle w:val="TAL"/>
              <w:keepNext w:val="0"/>
              <w:keepLines w:val="0"/>
              <w:widowControl w:val="0"/>
              <w:rPr>
                <w:sz w:val="16"/>
              </w:rPr>
            </w:pPr>
            <w:r>
              <w:rPr>
                <w:sz w:val="16"/>
              </w:rPr>
              <w:t>merged</w:t>
            </w:r>
          </w:p>
        </w:tc>
      </w:tr>
      <w:tr w:rsidR="001120D7" w14:paraId="44DF91D0" w14:textId="77777777" w:rsidTr="001120D7">
        <w:tc>
          <w:tcPr>
            <w:tcW w:w="0" w:type="auto"/>
          </w:tcPr>
          <w:p w14:paraId="0926E074" w14:textId="4FE9BCF7" w:rsidR="001120D7" w:rsidRPr="001120D7" w:rsidRDefault="001120D7" w:rsidP="00F842D9">
            <w:pPr>
              <w:pStyle w:val="TAL"/>
              <w:keepNext w:val="0"/>
              <w:keepLines w:val="0"/>
              <w:widowControl w:val="0"/>
              <w:rPr>
                <w:sz w:val="16"/>
              </w:rPr>
            </w:pPr>
            <w:r>
              <w:rPr>
                <w:sz w:val="16"/>
              </w:rPr>
              <w:t>S6-241164</w:t>
            </w:r>
          </w:p>
        </w:tc>
        <w:tc>
          <w:tcPr>
            <w:tcW w:w="0" w:type="auto"/>
          </w:tcPr>
          <w:p w14:paraId="337D6967" w14:textId="550338DB" w:rsidR="001120D7" w:rsidRPr="001120D7" w:rsidRDefault="001120D7" w:rsidP="00F842D9">
            <w:pPr>
              <w:pStyle w:val="TAL"/>
              <w:keepNext w:val="0"/>
              <w:keepLines w:val="0"/>
              <w:widowControl w:val="0"/>
              <w:rPr>
                <w:sz w:val="16"/>
              </w:rPr>
            </w:pPr>
            <w:r>
              <w:rPr>
                <w:sz w:val="16"/>
              </w:rPr>
              <w:t>MC gateway authentication and authorization (MCVideo)</w:t>
            </w:r>
          </w:p>
        </w:tc>
        <w:tc>
          <w:tcPr>
            <w:tcW w:w="0" w:type="auto"/>
          </w:tcPr>
          <w:p w14:paraId="6D417526" w14:textId="77A8FD53" w:rsidR="001120D7" w:rsidRPr="001120D7" w:rsidRDefault="001120D7" w:rsidP="00F842D9">
            <w:pPr>
              <w:pStyle w:val="TAL"/>
              <w:keepNext w:val="0"/>
              <w:keepLines w:val="0"/>
              <w:widowControl w:val="0"/>
              <w:rPr>
                <w:sz w:val="16"/>
              </w:rPr>
            </w:pPr>
            <w:r>
              <w:rPr>
                <w:sz w:val="16"/>
              </w:rPr>
              <w:t>Nokia</w:t>
            </w:r>
          </w:p>
        </w:tc>
        <w:tc>
          <w:tcPr>
            <w:tcW w:w="0" w:type="auto"/>
          </w:tcPr>
          <w:p w14:paraId="03381FC1" w14:textId="290B5C34" w:rsidR="001120D7" w:rsidRPr="001120D7" w:rsidRDefault="001120D7" w:rsidP="00F842D9">
            <w:pPr>
              <w:pStyle w:val="TAL"/>
              <w:keepNext w:val="0"/>
              <w:keepLines w:val="0"/>
              <w:widowControl w:val="0"/>
              <w:rPr>
                <w:sz w:val="16"/>
              </w:rPr>
            </w:pPr>
            <w:r>
              <w:rPr>
                <w:sz w:val="16"/>
              </w:rPr>
              <w:t>23.281</w:t>
            </w:r>
          </w:p>
        </w:tc>
        <w:tc>
          <w:tcPr>
            <w:tcW w:w="0" w:type="auto"/>
          </w:tcPr>
          <w:p w14:paraId="1B26E6CA" w14:textId="33DD04E4" w:rsidR="001120D7" w:rsidRPr="001120D7" w:rsidRDefault="001120D7" w:rsidP="00F842D9">
            <w:pPr>
              <w:pStyle w:val="TAL"/>
              <w:keepNext w:val="0"/>
              <w:keepLines w:val="0"/>
              <w:widowControl w:val="0"/>
              <w:rPr>
                <w:sz w:val="16"/>
              </w:rPr>
            </w:pPr>
            <w:r>
              <w:rPr>
                <w:sz w:val="16"/>
              </w:rPr>
              <w:t>0219</w:t>
            </w:r>
          </w:p>
        </w:tc>
        <w:tc>
          <w:tcPr>
            <w:tcW w:w="0" w:type="auto"/>
          </w:tcPr>
          <w:p w14:paraId="3E70854A" w14:textId="41117C0A" w:rsidR="001120D7" w:rsidRPr="001120D7" w:rsidRDefault="001120D7" w:rsidP="00F842D9">
            <w:pPr>
              <w:pStyle w:val="TAR"/>
              <w:keepNext w:val="0"/>
              <w:keepLines w:val="0"/>
              <w:widowControl w:val="0"/>
              <w:rPr>
                <w:sz w:val="16"/>
              </w:rPr>
            </w:pPr>
            <w:r>
              <w:rPr>
                <w:sz w:val="16"/>
              </w:rPr>
              <w:t>-</w:t>
            </w:r>
          </w:p>
        </w:tc>
        <w:tc>
          <w:tcPr>
            <w:tcW w:w="0" w:type="auto"/>
          </w:tcPr>
          <w:p w14:paraId="7DB6314F" w14:textId="56D063F9" w:rsidR="001120D7" w:rsidRPr="001120D7" w:rsidRDefault="001120D7" w:rsidP="00F842D9">
            <w:pPr>
              <w:pStyle w:val="TAL"/>
              <w:keepNext w:val="0"/>
              <w:keepLines w:val="0"/>
              <w:widowControl w:val="0"/>
              <w:rPr>
                <w:sz w:val="16"/>
              </w:rPr>
            </w:pPr>
            <w:r>
              <w:rPr>
                <w:sz w:val="16"/>
              </w:rPr>
              <w:t>Rel-19</w:t>
            </w:r>
          </w:p>
        </w:tc>
        <w:tc>
          <w:tcPr>
            <w:tcW w:w="0" w:type="auto"/>
          </w:tcPr>
          <w:p w14:paraId="518EA433" w14:textId="13982738" w:rsidR="001120D7" w:rsidRPr="001120D7" w:rsidRDefault="001120D7" w:rsidP="00F842D9">
            <w:pPr>
              <w:pStyle w:val="TAL"/>
              <w:keepNext w:val="0"/>
              <w:keepLines w:val="0"/>
              <w:widowControl w:val="0"/>
              <w:rPr>
                <w:sz w:val="16"/>
              </w:rPr>
            </w:pPr>
            <w:r>
              <w:rPr>
                <w:sz w:val="16"/>
              </w:rPr>
              <w:t>A</w:t>
            </w:r>
          </w:p>
        </w:tc>
        <w:tc>
          <w:tcPr>
            <w:tcW w:w="0" w:type="auto"/>
          </w:tcPr>
          <w:p w14:paraId="683E2625" w14:textId="4F254810" w:rsidR="001120D7" w:rsidRPr="001120D7" w:rsidRDefault="001120D7" w:rsidP="00F842D9">
            <w:pPr>
              <w:pStyle w:val="TAL"/>
              <w:keepNext w:val="0"/>
              <w:keepLines w:val="0"/>
              <w:widowControl w:val="0"/>
              <w:rPr>
                <w:sz w:val="16"/>
              </w:rPr>
            </w:pPr>
            <w:r>
              <w:rPr>
                <w:sz w:val="16"/>
              </w:rPr>
              <w:t>MCGWUE</w:t>
            </w:r>
          </w:p>
        </w:tc>
        <w:tc>
          <w:tcPr>
            <w:tcW w:w="0" w:type="auto"/>
          </w:tcPr>
          <w:p w14:paraId="334A4FAE" w14:textId="644A7AE8" w:rsidR="001120D7" w:rsidRPr="001120D7" w:rsidRDefault="001120D7" w:rsidP="00F842D9">
            <w:pPr>
              <w:pStyle w:val="TAL"/>
              <w:keepNext w:val="0"/>
              <w:keepLines w:val="0"/>
              <w:widowControl w:val="0"/>
              <w:rPr>
                <w:sz w:val="16"/>
              </w:rPr>
            </w:pPr>
            <w:r>
              <w:rPr>
                <w:sz w:val="16"/>
              </w:rPr>
              <w:t>merged</w:t>
            </w:r>
          </w:p>
        </w:tc>
      </w:tr>
      <w:tr w:rsidR="001120D7" w14:paraId="48B3DB12" w14:textId="77777777" w:rsidTr="001120D7">
        <w:tc>
          <w:tcPr>
            <w:tcW w:w="0" w:type="auto"/>
          </w:tcPr>
          <w:p w14:paraId="340285E6" w14:textId="36E81DA0" w:rsidR="001120D7" w:rsidRPr="001120D7" w:rsidRDefault="001120D7" w:rsidP="00F842D9">
            <w:pPr>
              <w:pStyle w:val="TAL"/>
              <w:keepNext w:val="0"/>
              <w:keepLines w:val="0"/>
              <w:widowControl w:val="0"/>
              <w:rPr>
                <w:sz w:val="16"/>
              </w:rPr>
            </w:pPr>
            <w:r>
              <w:rPr>
                <w:sz w:val="16"/>
              </w:rPr>
              <w:t>S6-241233</w:t>
            </w:r>
          </w:p>
        </w:tc>
        <w:tc>
          <w:tcPr>
            <w:tcW w:w="0" w:type="auto"/>
          </w:tcPr>
          <w:p w14:paraId="5FD78ADD" w14:textId="01C56609" w:rsidR="001120D7" w:rsidRPr="001120D7" w:rsidRDefault="001120D7" w:rsidP="00F842D9">
            <w:pPr>
              <w:pStyle w:val="TAL"/>
              <w:keepNext w:val="0"/>
              <w:keepLines w:val="0"/>
              <w:widowControl w:val="0"/>
              <w:rPr>
                <w:sz w:val="16"/>
              </w:rPr>
            </w:pPr>
            <w:r>
              <w:rPr>
                <w:sz w:val="16"/>
              </w:rPr>
              <w:t>MCVideo enhancement with 5G network capabilities</w:t>
            </w:r>
          </w:p>
        </w:tc>
        <w:tc>
          <w:tcPr>
            <w:tcW w:w="0" w:type="auto"/>
          </w:tcPr>
          <w:p w14:paraId="6AF736F8" w14:textId="0CE811C2" w:rsidR="001120D7" w:rsidRPr="001120D7" w:rsidRDefault="001120D7" w:rsidP="00F842D9">
            <w:pPr>
              <w:pStyle w:val="TAL"/>
              <w:keepNext w:val="0"/>
              <w:keepLines w:val="0"/>
              <w:widowControl w:val="0"/>
              <w:rPr>
                <w:sz w:val="16"/>
              </w:rPr>
            </w:pPr>
            <w:r>
              <w:rPr>
                <w:sz w:val="16"/>
              </w:rPr>
              <w:t>Huawei, Hisilicon</w:t>
            </w:r>
          </w:p>
        </w:tc>
        <w:tc>
          <w:tcPr>
            <w:tcW w:w="0" w:type="auto"/>
          </w:tcPr>
          <w:p w14:paraId="2904BD82" w14:textId="3DFDF295" w:rsidR="001120D7" w:rsidRPr="001120D7" w:rsidRDefault="001120D7" w:rsidP="00F842D9">
            <w:pPr>
              <w:pStyle w:val="TAL"/>
              <w:keepNext w:val="0"/>
              <w:keepLines w:val="0"/>
              <w:widowControl w:val="0"/>
              <w:rPr>
                <w:sz w:val="16"/>
              </w:rPr>
            </w:pPr>
            <w:r>
              <w:rPr>
                <w:sz w:val="16"/>
              </w:rPr>
              <w:t>23.281</w:t>
            </w:r>
          </w:p>
        </w:tc>
        <w:tc>
          <w:tcPr>
            <w:tcW w:w="0" w:type="auto"/>
          </w:tcPr>
          <w:p w14:paraId="35E6EFFB" w14:textId="525003F4" w:rsidR="001120D7" w:rsidRPr="001120D7" w:rsidRDefault="001120D7" w:rsidP="00F842D9">
            <w:pPr>
              <w:pStyle w:val="TAL"/>
              <w:keepNext w:val="0"/>
              <w:keepLines w:val="0"/>
              <w:widowControl w:val="0"/>
              <w:rPr>
                <w:sz w:val="16"/>
              </w:rPr>
            </w:pPr>
            <w:r>
              <w:rPr>
                <w:sz w:val="16"/>
              </w:rPr>
              <w:t>0220</w:t>
            </w:r>
          </w:p>
        </w:tc>
        <w:tc>
          <w:tcPr>
            <w:tcW w:w="0" w:type="auto"/>
          </w:tcPr>
          <w:p w14:paraId="77913C28" w14:textId="62B47D48" w:rsidR="001120D7" w:rsidRPr="001120D7" w:rsidRDefault="001120D7" w:rsidP="00F842D9">
            <w:pPr>
              <w:pStyle w:val="TAR"/>
              <w:keepNext w:val="0"/>
              <w:keepLines w:val="0"/>
              <w:widowControl w:val="0"/>
              <w:rPr>
                <w:sz w:val="16"/>
              </w:rPr>
            </w:pPr>
            <w:r>
              <w:rPr>
                <w:sz w:val="16"/>
              </w:rPr>
              <w:t>-</w:t>
            </w:r>
          </w:p>
        </w:tc>
        <w:tc>
          <w:tcPr>
            <w:tcW w:w="0" w:type="auto"/>
          </w:tcPr>
          <w:p w14:paraId="19BDD1C8" w14:textId="41372499" w:rsidR="001120D7" w:rsidRPr="001120D7" w:rsidRDefault="001120D7" w:rsidP="00F842D9">
            <w:pPr>
              <w:pStyle w:val="TAL"/>
              <w:keepNext w:val="0"/>
              <w:keepLines w:val="0"/>
              <w:widowControl w:val="0"/>
              <w:rPr>
                <w:sz w:val="16"/>
              </w:rPr>
            </w:pPr>
            <w:r>
              <w:rPr>
                <w:sz w:val="16"/>
              </w:rPr>
              <w:t>Rel-19</w:t>
            </w:r>
          </w:p>
        </w:tc>
        <w:tc>
          <w:tcPr>
            <w:tcW w:w="0" w:type="auto"/>
          </w:tcPr>
          <w:p w14:paraId="222593E4" w14:textId="7B83DB91" w:rsidR="001120D7" w:rsidRPr="001120D7" w:rsidRDefault="001120D7" w:rsidP="00F842D9">
            <w:pPr>
              <w:pStyle w:val="TAL"/>
              <w:keepNext w:val="0"/>
              <w:keepLines w:val="0"/>
              <w:widowControl w:val="0"/>
              <w:rPr>
                <w:sz w:val="16"/>
              </w:rPr>
            </w:pPr>
            <w:r>
              <w:rPr>
                <w:sz w:val="16"/>
              </w:rPr>
              <w:t>B</w:t>
            </w:r>
          </w:p>
        </w:tc>
        <w:tc>
          <w:tcPr>
            <w:tcW w:w="0" w:type="auto"/>
          </w:tcPr>
          <w:p w14:paraId="16A74814" w14:textId="0C8B4FA7" w:rsidR="001120D7" w:rsidRPr="001120D7" w:rsidRDefault="001120D7" w:rsidP="00F842D9">
            <w:pPr>
              <w:pStyle w:val="TAL"/>
              <w:keepNext w:val="0"/>
              <w:keepLines w:val="0"/>
              <w:widowControl w:val="0"/>
              <w:rPr>
                <w:sz w:val="16"/>
              </w:rPr>
            </w:pPr>
            <w:r>
              <w:rPr>
                <w:sz w:val="16"/>
              </w:rPr>
              <w:t>enhMC</w:t>
            </w:r>
          </w:p>
        </w:tc>
        <w:tc>
          <w:tcPr>
            <w:tcW w:w="0" w:type="auto"/>
          </w:tcPr>
          <w:p w14:paraId="2A84EE39" w14:textId="577B6473" w:rsidR="001120D7" w:rsidRPr="001120D7" w:rsidRDefault="001120D7" w:rsidP="00F842D9">
            <w:pPr>
              <w:pStyle w:val="TAL"/>
              <w:keepNext w:val="0"/>
              <w:keepLines w:val="0"/>
              <w:widowControl w:val="0"/>
              <w:rPr>
                <w:sz w:val="16"/>
              </w:rPr>
            </w:pPr>
            <w:r>
              <w:rPr>
                <w:sz w:val="16"/>
              </w:rPr>
              <w:t>postponed</w:t>
            </w:r>
          </w:p>
        </w:tc>
      </w:tr>
      <w:tr w:rsidR="001120D7" w14:paraId="430650DE" w14:textId="77777777" w:rsidTr="001120D7">
        <w:tc>
          <w:tcPr>
            <w:tcW w:w="0" w:type="auto"/>
          </w:tcPr>
          <w:p w14:paraId="23F2EFA3" w14:textId="64591EC0" w:rsidR="001120D7" w:rsidRPr="001120D7" w:rsidRDefault="001120D7" w:rsidP="00F842D9">
            <w:pPr>
              <w:pStyle w:val="TAL"/>
              <w:keepNext w:val="0"/>
              <w:keepLines w:val="0"/>
              <w:widowControl w:val="0"/>
              <w:rPr>
                <w:sz w:val="16"/>
              </w:rPr>
            </w:pPr>
            <w:r>
              <w:rPr>
                <w:sz w:val="16"/>
              </w:rPr>
              <w:t>S6-241241</w:t>
            </w:r>
          </w:p>
        </w:tc>
        <w:tc>
          <w:tcPr>
            <w:tcW w:w="0" w:type="auto"/>
          </w:tcPr>
          <w:p w14:paraId="39E01868" w14:textId="49FD9E3D" w:rsidR="001120D7" w:rsidRPr="001120D7" w:rsidRDefault="001120D7" w:rsidP="00F842D9">
            <w:pPr>
              <w:pStyle w:val="TAL"/>
              <w:keepNext w:val="0"/>
              <w:keepLines w:val="0"/>
              <w:widowControl w:val="0"/>
              <w:rPr>
                <w:sz w:val="16"/>
              </w:rPr>
            </w:pPr>
            <w:r>
              <w:rPr>
                <w:sz w:val="16"/>
              </w:rPr>
              <w:t>Removal of GW MC service ID</w:t>
            </w:r>
          </w:p>
        </w:tc>
        <w:tc>
          <w:tcPr>
            <w:tcW w:w="0" w:type="auto"/>
          </w:tcPr>
          <w:p w14:paraId="65151F9A" w14:textId="21AC78FB" w:rsidR="001120D7" w:rsidRPr="001120D7" w:rsidRDefault="001120D7" w:rsidP="00F842D9">
            <w:pPr>
              <w:pStyle w:val="TAL"/>
              <w:keepNext w:val="0"/>
              <w:keepLines w:val="0"/>
              <w:widowControl w:val="0"/>
              <w:rPr>
                <w:sz w:val="16"/>
              </w:rPr>
            </w:pPr>
            <w:r>
              <w:rPr>
                <w:sz w:val="16"/>
              </w:rPr>
              <w:t>Huawei, Hisilicon</w:t>
            </w:r>
          </w:p>
        </w:tc>
        <w:tc>
          <w:tcPr>
            <w:tcW w:w="0" w:type="auto"/>
          </w:tcPr>
          <w:p w14:paraId="766A3E45" w14:textId="70AA0175" w:rsidR="001120D7" w:rsidRPr="001120D7" w:rsidRDefault="001120D7" w:rsidP="00F842D9">
            <w:pPr>
              <w:pStyle w:val="TAL"/>
              <w:keepNext w:val="0"/>
              <w:keepLines w:val="0"/>
              <w:widowControl w:val="0"/>
              <w:rPr>
                <w:sz w:val="16"/>
              </w:rPr>
            </w:pPr>
            <w:r>
              <w:rPr>
                <w:sz w:val="16"/>
              </w:rPr>
              <w:t>23.281</w:t>
            </w:r>
          </w:p>
        </w:tc>
        <w:tc>
          <w:tcPr>
            <w:tcW w:w="0" w:type="auto"/>
          </w:tcPr>
          <w:p w14:paraId="64E3C969" w14:textId="4506E242" w:rsidR="001120D7" w:rsidRPr="001120D7" w:rsidRDefault="001120D7" w:rsidP="00F842D9">
            <w:pPr>
              <w:pStyle w:val="TAL"/>
              <w:keepNext w:val="0"/>
              <w:keepLines w:val="0"/>
              <w:widowControl w:val="0"/>
              <w:rPr>
                <w:sz w:val="16"/>
              </w:rPr>
            </w:pPr>
            <w:r>
              <w:rPr>
                <w:sz w:val="16"/>
              </w:rPr>
              <w:t>0221</w:t>
            </w:r>
          </w:p>
        </w:tc>
        <w:tc>
          <w:tcPr>
            <w:tcW w:w="0" w:type="auto"/>
          </w:tcPr>
          <w:p w14:paraId="11B2B42A" w14:textId="3422E873" w:rsidR="001120D7" w:rsidRPr="001120D7" w:rsidRDefault="001120D7" w:rsidP="00F842D9">
            <w:pPr>
              <w:pStyle w:val="TAR"/>
              <w:keepNext w:val="0"/>
              <w:keepLines w:val="0"/>
              <w:widowControl w:val="0"/>
              <w:rPr>
                <w:sz w:val="16"/>
              </w:rPr>
            </w:pPr>
            <w:r>
              <w:rPr>
                <w:sz w:val="16"/>
              </w:rPr>
              <w:t>-</w:t>
            </w:r>
          </w:p>
        </w:tc>
        <w:tc>
          <w:tcPr>
            <w:tcW w:w="0" w:type="auto"/>
          </w:tcPr>
          <w:p w14:paraId="0FB65BC5" w14:textId="3A3C61E3" w:rsidR="001120D7" w:rsidRPr="001120D7" w:rsidRDefault="001120D7" w:rsidP="00F842D9">
            <w:pPr>
              <w:pStyle w:val="TAL"/>
              <w:keepNext w:val="0"/>
              <w:keepLines w:val="0"/>
              <w:widowControl w:val="0"/>
              <w:rPr>
                <w:sz w:val="16"/>
              </w:rPr>
            </w:pPr>
            <w:r>
              <w:rPr>
                <w:sz w:val="16"/>
              </w:rPr>
              <w:t>Rel-18</w:t>
            </w:r>
          </w:p>
        </w:tc>
        <w:tc>
          <w:tcPr>
            <w:tcW w:w="0" w:type="auto"/>
          </w:tcPr>
          <w:p w14:paraId="61EB43FF" w14:textId="398420B3" w:rsidR="001120D7" w:rsidRPr="001120D7" w:rsidRDefault="001120D7" w:rsidP="00F842D9">
            <w:pPr>
              <w:pStyle w:val="TAL"/>
              <w:keepNext w:val="0"/>
              <w:keepLines w:val="0"/>
              <w:widowControl w:val="0"/>
              <w:rPr>
                <w:sz w:val="16"/>
              </w:rPr>
            </w:pPr>
            <w:r>
              <w:rPr>
                <w:sz w:val="16"/>
              </w:rPr>
              <w:t>F</w:t>
            </w:r>
          </w:p>
        </w:tc>
        <w:tc>
          <w:tcPr>
            <w:tcW w:w="0" w:type="auto"/>
          </w:tcPr>
          <w:p w14:paraId="199C66A7" w14:textId="1CE747B3" w:rsidR="001120D7" w:rsidRPr="001120D7" w:rsidRDefault="001120D7" w:rsidP="00F842D9">
            <w:pPr>
              <w:pStyle w:val="TAL"/>
              <w:keepNext w:val="0"/>
              <w:keepLines w:val="0"/>
              <w:widowControl w:val="0"/>
              <w:rPr>
                <w:sz w:val="16"/>
              </w:rPr>
            </w:pPr>
            <w:r>
              <w:rPr>
                <w:sz w:val="16"/>
              </w:rPr>
              <w:t>MCGWUE</w:t>
            </w:r>
          </w:p>
        </w:tc>
        <w:tc>
          <w:tcPr>
            <w:tcW w:w="0" w:type="auto"/>
          </w:tcPr>
          <w:p w14:paraId="201AE66B" w14:textId="6FB65B3E" w:rsidR="001120D7" w:rsidRPr="001120D7" w:rsidRDefault="001120D7" w:rsidP="00F842D9">
            <w:pPr>
              <w:pStyle w:val="TAL"/>
              <w:keepNext w:val="0"/>
              <w:keepLines w:val="0"/>
              <w:widowControl w:val="0"/>
              <w:rPr>
                <w:sz w:val="16"/>
              </w:rPr>
            </w:pPr>
            <w:r>
              <w:rPr>
                <w:sz w:val="16"/>
              </w:rPr>
              <w:t>revised</w:t>
            </w:r>
          </w:p>
        </w:tc>
      </w:tr>
      <w:tr w:rsidR="001120D7" w14:paraId="78FC6391" w14:textId="77777777" w:rsidTr="001120D7">
        <w:tc>
          <w:tcPr>
            <w:tcW w:w="0" w:type="auto"/>
          </w:tcPr>
          <w:p w14:paraId="181E4317" w14:textId="0584A8BE" w:rsidR="001120D7" w:rsidRPr="001120D7" w:rsidRDefault="001120D7" w:rsidP="00F842D9">
            <w:pPr>
              <w:pStyle w:val="TAL"/>
              <w:keepNext w:val="0"/>
              <w:keepLines w:val="0"/>
              <w:widowControl w:val="0"/>
              <w:rPr>
                <w:sz w:val="16"/>
              </w:rPr>
            </w:pPr>
            <w:r>
              <w:rPr>
                <w:sz w:val="16"/>
              </w:rPr>
              <w:t>S6-241337</w:t>
            </w:r>
          </w:p>
        </w:tc>
        <w:tc>
          <w:tcPr>
            <w:tcW w:w="0" w:type="auto"/>
          </w:tcPr>
          <w:p w14:paraId="5C00806D" w14:textId="4D4A2643" w:rsidR="001120D7" w:rsidRPr="001120D7" w:rsidRDefault="001120D7" w:rsidP="00F842D9">
            <w:pPr>
              <w:pStyle w:val="TAL"/>
              <w:keepNext w:val="0"/>
              <w:keepLines w:val="0"/>
              <w:widowControl w:val="0"/>
              <w:rPr>
                <w:sz w:val="16"/>
              </w:rPr>
            </w:pPr>
            <w:r>
              <w:rPr>
                <w:sz w:val="16"/>
              </w:rPr>
              <w:t>Removal of GW MC service ID</w:t>
            </w:r>
          </w:p>
        </w:tc>
        <w:tc>
          <w:tcPr>
            <w:tcW w:w="0" w:type="auto"/>
          </w:tcPr>
          <w:p w14:paraId="1A4BC2D9" w14:textId="30AABCBF" w:rsidR="001120D7" w:rsidRPr="001120D7" w:rsidRDefault="001120D7" w:rsidP="00F842D9">
            <w:pPr>
              <w:pStyle w:val="TAL"/>
              <w:keepNext w:val="0"/>
              <w:keepLines w:val="0"/>
              <w:widowControl w:val="0"/>
              <w:rPr>
                <w:sz w:val="16"/>
              </w:rPr>
            </w:pPr>
            <w:r>
              <w:rPr>
                <w:sz w:val="16"/>
              </w:rPr>
              <w:t>Huawei, Hisilicon, Nokia, Ericsson</w:t>
            </w:r>
          </w:p>
        </w:tc>
        <w:tc>
          <w:tcPr>
            <w:tcW w:w="0" w:type="auto"/>
          </w:tcPr>
          <w:p w14:paraId="677EABDD" w14:textId="2117AE26" w:rsidR="001120D7" w:rsidRPr="001120D7" w:rsidRDefault="001120D7" w:rsidP="00F842D9">
            <w:pPr>
              <w:pStyle w:val="TAL"/>
              <w:keepNext w:val="0"/>
              <w:keepLines w:val="0"/>
              <w:widowControl w:val="0"/>
              <w:rPr>
                <w:sz w:val="16"/>
              </w:rPr>
            </w:pPr>
            <w:r>
              <w:rPr>
                <w:sz w:val="16"/>
              </w:rPr>
              <w:t>23.281</w:t>
            </w:r>
          </w:p>
        </w:tc>
        <w:tc>
          <w:tcPr>
            <w:tcW w:w="0" w:type="auto"/>
          </w:tcPr>
          <w:p w14:paraId="01941D7F" w14:textId="2480BB94" w:rsidR="001120D7" w:rsidRPr="001120D7" w:rsidRDefault="001120D7" w:rsidP="00F842D9">
            <w:pPr>
              <w:pStyle w:val="TAL"/>
              <w:keepNext w:val="0"/>
              <w:keepLines w:val="0"/>
              <w:widowControl w:val="0"/>
              <w:rPr>
                <w:sz w:val="16"/>
              </w:rPr>
            </w:pPr>
            <w:r>
              <w:rPr>
                <w:sz w:val="16"/>
              </w:rPr>
              <w:t>0221</w:t>
            </w:r>
          </w:p>
        </w:tc>
        <w:tc>
          <w:tcPr>
            <w:tcW w:w="0" w:type="auto"/>
          </w:tcPr>
          <w:p w14:paraId="2A3C4D4E" w14:textId="79A8D316" w:rsidR="001120D7" w:rsidRPr="001120D7" w:rsidRDefault="001120D7" w:rsidP="00F842D9">
            <w:pPr>
              <w:pStyle w:val="TAR"/>
              <w:keepNext w:val="0"/>
              <w:keepLines w:val="0"/>
              <w:widowControl w:val="0"/>
              <w:rPr>
                <w:sz w:val="16"/>
              </w:rPr>
            </w:pPr>
            <w:r>
              <w:rPr>
                <w:sz w:val="16"/>
              </w:rPr>
              <w:t>1</w:t>
            </w:r>
          </w:p>
        </w:tc>
        <w:tc>
          <w:tcPr>
            <w:tcW w:w="0" w:type="auto"/>
          </w:tcPr>
          <w:p w14:paraId="666E7DB4" w14:textId="5CB6E748" w:rsidR="001120D7" w:rsidRPr="001120D7" w:rsidRDefault="001120D7" w:rsidP="00F842D9">
            <w:pPr>
              <w:pStyle w:val="TAL"/>
              <w:keepNext w:val="0"/>
              <w:keepLines w:val="0"/>
              <w:widowControl w:val="0"/>
              <w:rPr>
                <w:sz w:val="16"/>
              </w:rPr>
            </w:pPr>
            <w:r>
              <w:rPr>
                <w:sz w:val="16"/>
              </w:rPr>
              <w:t>Rel-18</w:t>
            </w:r>
          </w:p>
        </w:tc>
        <w:tc>
          <w:tcPr>
            <w:tcW w:w="0" w:type="auto"/>
          </w:tcPr>
          <w:p w14:paraId="37D95BF6" w14:textId="6FD38B65" w:rsidR="001120D7" w:rsidRPr="001120D7" w:rsidRDefault="001120D7" w:rsidP="00F842D9">
            <w:pPr>
              <w:pStyle w:val="TAL"/>
              <w:keepNext w:val="0"/>
              <w:keepLines w:val="0"/>
              <w:widowControl w:val="0"/>
              <w:rPr>
                <w:sz w:val="16"/>
              </w:rPr>
            </w:pPr>
            <w:r>
              <w:rPr>
                <w:sz w:val="16"/>
              </w:rPr>
              <w:t>F</w:t>
            </w:r>
          </w:p>
        </w:tc>
        <w:tc>
          <w:tcPr>
            <w:tcW w:w="0" w:type="auto"/>
          </w:tcPr>
          <w:p w14:paraId="28A9CE60" w14:textId="2197A485" w:rsidR="001120D7" w:rsidRPr="001120D7" w:rsidRDefault="001120D7" w:rsidP="00F842D9">
            <w:pPr>
              <w:pStyle w:val="TAL"/>
              <w:keepNext w:val="0"/>
              <w:keepLines w:val="0"/>
              <w:widowControl w:val="0"/>
              <w:rPr>
                <w:sz w:val="16"/>
              </w:rPr>
            </w:pPr>
            <w:r>
              <w:rPr>
                <w:sz w:val="16"/>
              </w:rPr>
              <w:t>MCGWUE</w:t>
            </w:r>
          </w:p>
        </w:tc>
        <w:tc>
          <w:tcPr>
            <w:tcW w:w="0" w:type="auto"/>
          </w:tcPr>
          <w:p w14:paraId="155F02D5" w14:textId="518F3B7C" w:rsidR="001120D7" w:rsidRPr="001120D7" w:rsidRDefault="001120D7" w:rsidP="00F842D9">
            <w:pPr>
              <w:pStyle w:val="TAL"/>
              <w:keepNext w:val="0"/>
              <w:keepLines w:val="0"/>
              <w:widowControl w:val="0"/>
              <w:rPr>
                <w:sz w:val="16"/>
              </w:rPr>
            </w:pPr>
            <w:r>
              <w:rPr>
                <w:sz w:val="16"/>
              </w:rPr>
              <w:t>agreed</w:t>
            </w:r>
          </w:p>
        </w:tc>
      </w:tr>
      <w:tr w:rsidR="001120D7" w14:paraId="4319DB79" w14:textId="77777777" w:rsidTr="001120D7">
        <w:tc>
          <w:tcPr>
            <w:tcW w:w="0" w:type="auto"/>
          </w:tcPr>
          <w:p w14:paraId="236F1B6B" w14:textId="52059968" w:rsidR="001120D7" w:rsidRPr="001120D7" w:rsidRDefault="001120D7" w:rsidP="00F842D9">
            <w:pPr>
              <w:pStyle w:val="TAL"/>
              <w:keepNext w:val="0"/>
              <w:keepLines w:val="0"/>
              <w:widowControl w:val="0"/>
              <w:rPr>
                <w:sz w:val="16"/>
              </w:rPr>
            </w:pPr>
            <w:r>
              <w:rPr>
                <w:sz w:val="16"/>
              </w:rPr>
              <w:t>S6-241242</w:t>
            </w:r>
          </w:p>
        </w:tc>
        <w:tc>
          <w:tcPr>
            <w:tcW w:w="0" w:type="auto"/>
          </w:tcPr>
          <w:p w14:paraId="787B8FC4" w14:textId="3BDB0C90" w:rsidR="001120D7" w:rsidRPr="001120D7" w:rsidRDefault="001120D7" w:rsidP="00F842D9">
            <w:pPr>
              <w:pStyle w:val="TAL"/>
              <w:keepNext w:val="0"/>
              <w:keepLines w:val="0"/>
              <w:widowControl w:val="0"/>
              <w:rPr>
                <w:sz w:val="16"/>
              </w:rPr>
            </w:pPr>
            <w:r>
              <w:rPr>
                <w:sz w:val="16"/>
              </w:rPr>
              <w:t>Removal of GW MC service ID</w:t>
            </w:r>
          </w:p>
        </w:tc>
        <w:tc>
          <w:tcPr>
            <w:tcW w:w="0" w:type="auto"/>
          </w:tcPr>
          <w:p w14:paraId="37473F60" w14:textId="5D7DCBB9" w:rsidR="001120D7" w:rsidRPr="001120D7" w:rsidRDefault="001120D7" w:rsidP="00F842D9">
            <w:pPr>
              <w:pStyle w:val="TAL"/>
              <w:keepNext w:val="0"/>
              <w:keepLines w:val="0"/>
              <w:widowControl w:val="0"/>
              <w:rPr>
                <w:sz w:val="16"/>
              </w:rPr>
            </w:pPr>
            <w:r>
              <w:rPr>
                <w:sz w:val="16"/>
              </w:rPr>
              <w:t>Huawei, Hisilicon</w:t>
            </w:r>
          </w:p>
        </w:tc>
        <w:tc>
          <w:tcPr>
            <w:tcW w:w="0" w:type="auto"/>
          </w:tcPr>
          <w:p w14:paraId="43571260" w14:textId="3DFD6920" w:rsidR="001120D7" w:rsidRPr="001120D7" w:rsidRDefault="001120D7" w:rsidP="00F842D9">
            <w:pPr>
              <w:pStyle w:val="TAL"/>
              <w:keepNext w:val="0"/>
              <w:keepLines w:val="0"/>
              <w:widowControl w:val="0"/>
              <w:rPr>
                <w:sz w:val="16"/>
              </w:rPr>
            </w:pPr>
            <w:r>
              <w:rPr>
                <w:sz w:val="16"/>
              </w:rPr>
              <w:t>23.281</w:t>
            </w:r>
          </w:p>
        </w:tc>
        <w:tc>
          <w:tcPr>
            <w:tcW w:w="0" w:type="auto"/>
          </w:tcPr>
          <w:p w14:paraId="7E68D82B" w14:textId="3DB6C033" w:rsidR="001120D7" w:rsidRPr="001120D7" w:rsidRDefault="001120D7" w:rsidP="00F842D9">
            <w:pPr>
              <w:pStyle w:val="TAL"/>
              <w:keepNext w:val="0"/>
              <w:keepLines w:val="0"/>
              <w:widowControl w:val="0"/>
              <w:rPr>
                <w:sz w:val="16"/>
              </w:rPr>
            </w:pPr>
            <w:r>
              <w:rPr>
                <w:sz w:val="16"/>
              </w:rPr>
              <w:t>0222</w:t>
            </w:r>
          </w:p>
        </w:tc>
        <w:tc>
          <w:tcPr>
            <w:tcW w:w="0" w:type="auto"/>
          </w:tcPr>
          <w:p w14:paraId="1739EE06" w14:textId="26F83A9F" w:rsidR="001120D7" w:rsidRPr="001120D7" w:rsidRDefault="001120D7" w:rsidP="00F842D9">
            <w:pPr>
              <w:pStyle w:val="TAR"/>
              <w:keepNext w:val="0"/>
              <w:keepLines w:val="0"/>
              <w:widowControl w:val="0"/>
              <w:rPr>
                <w:sz w:val="16"/>
              </w:rPr>
            </w:pPr>
            <w:r>
              <w:rPr>
                <w:sz w:val="16"/>
              </w:rPr>
              <w:t>-</w:t>
            </w:r>
          </w:p>
        </w:tc>
        <w:tc>
          <w:tcPr>
            <w:tcW w:w="0" w:type="auto"/>
          </w:tcPr>
          <w:p w14:paraId="246D0E29" w14:textId="1BEDB44A" w:rsidR="001120D7" w:rsidRPr="001120D7" w:rsidRDefault="001120D7" w:rsidP="00F842D9">
            <w:pPr>
              <w:pStyle w:val="TAL"/>
              <w:keepNext w:val="0"/>
              <w:keepLines w:val="0"/>
              <w:widowControl w:val="0"/>
              <w:rPr>
                <w:sz w:val="16"/>
              </w:rPr>
            </w:pPr>
            <w:r>
              <w:rPr>
                <w:sz w:val="16"/>
              </w:rPr>
              <w:t>Rel-19</w:t>
            </w:r>
          </w:p>
        </w:tc>
        <w:tc>
          <w:tcPr>
            <w:tcW w:w="0" w:type="auto"/>
          </w:tcPr>
          <w:p w14:paraId="06C4F44B" w14:textId="092A3C26" w:rsidR="001120D7" w:rsidRPr="001120D7" w:rsidRDefault="001120D7" w:rsidP="00F842D9">
            <w:pPr>
              <w:pStyle w:val="TAL"/>
              <w:keepNext w:val="0"/>
              <w:keepLines w:val="0"/>
              <w:widowControl w:val="0"/>
              <w:rPr>
                <w:sz w:val="16"/>
              </w:rPr>
            </w:pPr>
            <w:r>
              <w:rPr>
                <w:sz w:val="16"/>
              </w:rPr>
              <w:t>A</w:t>
            </w:r>
          </w:p>
        </w:tc>
        <w:tc>
          <w:tcPr>
            <w:tcW w:w="0" w:type="auto"/>
          </w:tcPr>
          <w:p w14:paraId="4CDC99F7" w14:textId="3452394C" w:rsidR="001120D7" w:rsidRPr="001120D7" w:rsidRDefault="001120D7" w:rsidP="00F842D9">
            <w:pPr>
              <w:pStyle w:val="TAL"/>
              <w:keepNext w:val="0"/>
              <w:keepLines w:val="0"/>
              <w:widowControl w:val="0"/>
              <w:rPr>
                <w:sz w:val="16"/>
              </w:rPr>
            </w:pPr>
            <w:r>
              <w:rPr>
                <w:sz w:val="16"/>
              </w:rPr>
              <w:t>MCGWUE</w:t>
            </w:r>
          </w:p>
        </w:tc>
        <w:tc>
          <w:tcPr>
            <w:tcW w:w="0" w:type="auto"/>
          </w:tcPr>
          <w:p w14:paraId="460B85D3" w14:textId="516CFAFD" w:rsidR="001120D7" w:rsidRPr="001120D7" w:rsidRDefault="001120D7" w:rsidP="00F842D9">
            <w:pPr>
              <w:pStyle w:val="TAL"/>
              <w:keepNext w:val="0"/>
              <w:keepLines w:val="0"/>
              <w:widowControl w:val="0"/>
              <w:rPr>
                <w:sz w:val="16"/>
              </w:rPr>
            </w:pPr>
            <w:r>
              <w:rPr>
                <w:sz w:val="16"/>
              </w:rPr>
              <w:t>revised</w:t>
            </w:r>
          </w:p>
        </w:tc>
      </w:tr>
      <w:tr w:rsidR="001120D7" w14:paraId="5020C777" w14:textId="77777777" w:rsidTr="001120D7">
        <w:tc>
          <w:tcPr>
            <w:tcW w:w="0" w:type="auto"/>
          </w:tcPr>
          <w:p w14:paraId="68721E81" w14:textId="1490FD98" w:rsidR="001120D7" w:rsidRPr="001120D7" w:rsidRDefault="001120D7" w:rsidP="00F842D9">
            <w:pPr>
              <w:pStyle w:val="TAL"/>
              <w:keepNext w:val="0"/>
              <w:keepLines w:val="0"/>
              <w:widowControl w:val="0"/>
              <w:rPr>
                <w:sz w:val="16"/>
              </w:rPr>
            </w:pPr>
            <w:r>
              <w:rPr>
                <w:sz w:val="16"/>
              </w:rPr>
              <w:t>S6-241338</w:t>
            </w:r>
          </w:p>
        </w:tc>
        <w:tc>
          <w:tcPr>
            <w:tcW w:w="0" w:type="auto"/>
          </w:tcPr>
          <w:p w14:paraId="7D09239C" w14:textId="195D7023" w:rsidR="001120D7" w:rsidRPr="001120D7" w:rsidRDefault="001120D7" w:rsidP="00F842D9">
            <w:pPr>
              <w:pStyle w:val="TAL"/>
              <w:keepNext w:val="0"/>
              <w:keepLines w:val="0"/>
              <w:widowControl w:val="0"/>
              <w:rPr>
                <w:sz w:val="16"/>
              </w:rPr>
            </w:pPr>
            <w:r>
              <w:rPr>
                <w:sz w:val="16"/>
              </w:rPr>
              <w:t>Removal of GW MC service ID</w:t>
            </w:r>
          </w:p>
        </w:tc>
        <w:tc>
          <w:tcPr>
            <w:tcW w:w="0" w:type="auto"/>
          </w:tcPr>
          <w:p w14:paraId="62A81553" w14:textId="30A39FDE" w:rsidR="001120D7" w:rsidRPr="001120D7" w:rsidRDefault="001120D7" w:rsidP="00F842D9">
            <w:pPr>
              <w:pStyle w:val="TAL"/>
              <w:keepNext w:val="0"/>
              <w:keepLines w:val="0"/>
              <w:widowControl w:val="0"/>
              <w:rPr>
                <w:sz w:val="16"/>
              </w:rPr>
            </w:pPr>
            <w:r>
              <w:rPr>
                <w:sz w:val="16"/>
              </w:rPr>
              <w:t xml:space="preserve">Huawei, </w:t>
            </w:r>
            <w:proofErr w:type="spellStart"/>
            <w:r>
              <w:rPr>
                <w:sz w:val="16"/>
              </w:rPr>
              <w:t>Hisilicon,Nokia</w:t>
            </w:r>
            <w:proofErr w:type="spellEnd"/>
            <w:r>
              <w:rPr>
                <w:sz w:val="16"/>
              </w:rPr>
              <w:t>, Ericsson</w:t>
            </w:r>
          </w:p>
        </w:tc>
        <w:tc>
          <w:tcPr>
            <w:tcW w:w="0" w:type="auto"/>
          </w:tcPr>
          <w:p w14:paraId="65470284" w14:textId="1038E77C" w:rsidR="001120D7" w:rsidRPr="001120D7" w:rsidRDefault="001120D7" w:rsidP="00F842D9">
            <w:pPr>
              <w:pStyle w:val="TAL"/>
              <w:keepNext w:val="0"/>
              <w:keepLines w:val="0"/>
              <w:widowControl w:val="0"/>
              <w:rPr>
                <w:sz w:val="16"/>
              </w:rPr>
            </w:pPr>
            <w:r>
              <w:rPr>
                <w:sz w:val="16"/>
              </w:rPr>
              <w:t>23.281</w:t>
            </w:r>
          </w:p>
        </w:tc>
        <w:tc>
          <w:tcPr>
            <w:tcW w:w="0" w:type="auto"/>
          </w:tcPr>
          <w:p w14:paraId="70387B56" w14:textId="72153FBC" w:rsidR="001120D7" w:rsidRPr="001120D7" w:rsidRDefault="001120D7" w:rsidP="00F842D9">
            <w:pPr>
              <w:pStyle w:val="TAL"/>
              <w:keepNext w:val="0"/>
              <w:keepLines w:val="0"/>
              <w:widowControl w:val="0"/>
              <w:rPr>
                <w:sz w:val="16"/>
              </w:rPr>
            </w:pPr>
            <w:r>
              <w:rPr>
                <w:sz w:val="16"/>
              </w:rPr>
              <w:t>0222</w:t>
            </w:r>
          </w:p>
        </w:tc>
        <w:tc>
          <w:tcPr>
            <w:tcW w:w="0" w:type="auto"/>
          </w:tcPr>
          <w:p w14:paraId="41E075F9" w14:textId="343AF846" w:rsidR="001120D7" w:rsidRPr="001120D7" w:rsidRDefault="001120D7" w:rsidP="00F842D9">
            <w:pPr>
              <w:pStyle w:val="TAR"/>
              <w:keepNext w:val="0"/>
              <w:keepLines w:val="0"/>
              <w:widowControl w:val="0"/>
              <w:rPr>
                <w:sz w:val="16"/>
              </w:rPr>
            </w:pPr>
            <w:r>
              <w:rPr>
                <w:sz w:val="16"/>
              </w:rPr>
              <w:t>1</w:t>
            </w:r>
          </w:p>
        </w:tc>
        <w:tc>
          <w:tcPr>
            <w:tcW w:w="0" w:type="auto"/>
          </w:tcPr>
          <w:p w14:paraId="5B1AA24E" w14:textId="55535B56" w:rsidR="001120D7" w:rsidRPr="001120D7" w:rsidRDefault="001120D7" w:rsidP="00F842D9">
            <w:pPr>
              <w:pStyle w:val="TAL"/>
              <w:keepNext w:val="0"/>
              <w:keepLines w:val="0"/>
              <w:widowControl w:val="0"/>
              <w:rPr>
                <w:sz w:val="16"/>
              </w:rPr>
            </w:pPr>
            <w:r>
              <w:rPr>
                <w:sz w:val="16"/>
              </w:rPr>
              <w:t>Rel-19</w:t>
            </w:r>
          </w:p>
        </w:tc>
        <w:tc>
          <w:tcPr>
            <w:tcW w:w="0" w:type="auto"/>
          </w:tcPr>
          <w:p w14:paraId="27D163CD" w14:textId="79E3DE23" w:rsidR="001120D7" w:rsidRPr="001120D7" w:rsidRDefault="001120D7" w:rsidP="00F842D9">
            <w:pPr>
              <w:pStyle w:val="TAL"/>
              <w:keepNext w:val="0"/>
              <w:keepLines w:val="0"/>
              <w:widowControl w:val="0"/>
              <w:rPr>
                <w:sz w:val="16"/>
              </w:rPr>
            </w:pPr>
            <w:r>
              <w:rPr>
                <w:sz w:val="16"/>
              </w:rPr>
              <w:t>A</w:t>
            </w:r>
          </w:p>
        </w:tc>
        <w:tc>
          <w:tcPr>
            <w:tcW w:w="0" w:type="auto"/>
          </w:tcPr>
          <w:p w14:paraId="26EE84AB" w14:textId="35CDD422" w:rsidR="001120D7" w:rsidRPr="001120D7" w:rsidRDefault="001120D7" w:rsidP="00F842D9">
            <w:pPr>
              <w:pStyle w:val="TAL"/>
              <w:keepNext w:val="0"/>
              <w:keepLines w:val="0"/>
              <w:widowControl w:val="0"/>
              <w:rPr>
                <w:sz w:val="16"/>
              </w:rPr>
            </w:pPr>
            <w:r>
              <w:rPr>
                <w:sz w:val="16"/>
              </w:rPr>
              <w:t>MCGWUE</w:t>
            </w:r>
          </w:p>
        </w:tc>
        <w:tc>
          <w:tcPr>
            <w:tcW w:w="0" w:type="auto"/>
          </w:tcPr>
          <w:p w14:paraId="27645BC1" w14:textId="344FFA17" w:rsidR="001120D7" w:rsidRPr="001120D7" w:rsidRDefault="001120D7" w:rsidP="00F842D9">
            <w:pPr>
              <w:pStyle w:val="TAL"/>
              <w:keepNext w:val="0"/>
              <w:keepLines w:val="0"/>
              <w:widowControl w:val="0"/>
              <w:rPr>
                <w:sz w:val="16"/>
              </w:rPr>
            </w:pPr>
            <w:r>
              <w:rPr>
                <w:sz w:val="16"/>
              </w:rPr>
              <w:t>agreed</w:t>
            </w:r>
          </w:p>
        </w:tc>
      </w:tr>
      <w:tr w:rsidR="001120D7" w14:paraId="21B4C742" w14:textId="77777777" w:rsidTr="001120D7">
        <w:tc>
          <w:tcPr>
            <w:tcW w:w="0" w:type="auto"/>
          </w:tcPr>
          <w:p w14:paraId="7A0CEA04" w14:textId="2F4CF170" w:rsidR="001120D7" w:rsidRPr="001120D7" w:rsidRDefault="001120D7" w:rsidP="00F842D9">
            <w:pPr>
              <w:pStyle w:val="TAL"/>
              <w:keepNext w:val="0"/>
              <w:keepLines w:val="0"/>
              <w:widowControl w:val="0"/>
              <w:rPr>
                <w:sz w:val="16"/>
              </w:rPr>
            </w:pPr>
            <w:r>
              <w:rPr>
                <w:sz w:val="16"/>
              </w:rPr>
              <w:t>S6-241283</w:t>
            </w:r>
          </w:p>
        </w:tc>
        <w:tc>
          <w:tcPr>
            <w:tcW w:w="0" w:type="auto"/>
          </w:tcPr>
          <w:p w14:paraId="5C7AA612" w14:textId="35D733F3" w:rsidR="001120D7" w:rsidRPr="001120D7" w:rsidRDefault="001120D7" w:rsidP="00F842D9">
            <w:pPr>
              <w:pStyle w:val="TAL"/>
              <w:keepNext w:val="0"/>
              <w:keepLines w:val="0"/>
              <w:widowControl w:val="0"/>
              <w:rPr>
                <w:sz w:val="16"/>
              </w:rPr>
            </w:pPr>
            <w:r>
              <w:rPr>
                <w:sz w:val="16"/>
              </w:rPr>
              <w:t>Information flows and procedures to support ad hoc group standalone file distribution using HTTP procedures</w:t>
            </w:r>
          </w:p>
        </w:tc>
        <w:tc>
          <w:tcPr>
            <w:tcW w:w="0" w:type="auto"/>
          </w:tcPr>
          <w:p w14:paraId="6841DBE0" w14:textId="1BF0B816" w:rsidR="001120D7" w:rsidRPr="001120D7" w:rsidRDefault="001120D7" w:rsidP="00F842D9">
            <w:pPr>
              <w:pStyle w:val="TAL"/>
              <w:keepNext w:val="0"/>
              <w:keepLines w:val="0"/>
              <w:widowControl w:val="0"/>
              <w:rPr>
                <w:sz w:val="16"/>
              </w:rPr>
            </w:pPr>
            <w:r>
              <w:rPr>
                <w:sz w:val="16"/>
              </w:rPr>
              <w:t>Samsung, AT&amp;T</w:t>
            </w:r>
          </w:p>
        </w:tc>
        <w:tc>
          <w:tcPr>
            <w:tcW w:w="0" w:type="auto"/>
          </w:tcPr>
          <w:p w14:paraId="419D0A53" w14:textId="7CD2F06A" w:rsidR="001120D7" w:rsidRPr="001120D7" w:rsidRDefault="001120D7" w:rsidP="00F842D9">
            <w:pPr>
              <w:pStyle w:val="TAL"/>
              <w:keepNext w:val="0"/>
              <w:keepLines w:val="0"/>
              <w:widowControl w:val="0"/>
              <w:rPr>
                <w:sz w:val="16"/>
              </w:rPr>
            </w:pPr>
            <w:r>
              <w:rPr>
                <w:sz w:val="16"/>
              </w:rPr>
              <w:t>23.282</w:t>
            </w:r>
          </w:p>
        </w:tc>
        <w:tc>
          <w:tcPr>
            <w:tcW w:w="0" w:type="auto"/>
          </w:tcPr>
          <w:p w14:paraId="40A1E5D9" w14:textId="435E1D33" w:rsidR="001120D7" w:rsidRPr="001120D7" w:rsidRDefault="001120D7" w:rsidP="00F842D9">
            <w:pPr>
              <w:pStyle w:val="TAL"/>
              <w:keepNext w:val="0"/>
              <w:keepLines w:val="0"/>
              <w:widowControl w:val="0"/>
              <w:rPr>
                <w:sz w:val="16"/>
              </w:rPr>
            </w:pPr>
            <w:r>
              <w:rPr>
                <w:sz w:val="16"/>
              </w:rPr>
              <w:t>0349</w:t>
            </w:r>
          </w:p>
        </w:tc>
        <w:tc>
          <w:tcPr>
            <w:tcW w:w="0" w:type="auto"/>
          </w:tcPr>
          <w:p w14:paraId="1DFB8B8D" w14:textId="0C930FC3" w:rsidR="001120D7" w:rsidRPr="001120D7" w:rsidRDefault="001120D7" w:rsidP="00F842D9">
            <w:pPr>
              <w:pStyle w:val="TAR"/>
              <w:keepNext w:val="0"/>
              <w:keepLines w:val="0"/>
              <w:widowControl w:val="0"/>
              <w:rPr>
                <w:sz w:val="16"/>
              </w:rPr>
            </w:pPr>
            <w:r>
              <w:rPr>
                <w:sz w:val="16"/>
              </w:rPr>
              <w:t>1</w:t>
            </w:r>
          </w:p>
        </w:tc>
        <w:tc>
          <w:tcPr>
            <w:tcW w:w="0" w:type="auto"/>
          </w:tcPr>
          <w:p w14:paraId="56257245" w14:textId="00D06457" w:rsidR="001120D7" w:rsidRPr="001120D7" w:rsidRDefault="001120D7" w:rsidP="00F842D9">
            <w:pPr>
              <w:pStyle w:val="TAL"/>
              <w:keepNext w:val="0"/>
              <w:keepLines w:val="0"/>
              <w:widowControl w:val="0"/>
              <w:rPr>
                <w:sz w:val="16"/>
              </w:rPr>
            </w:pPr>
            <w:r>
              <w:rPr>
                <w:sz w:val="16"/>
              </w:rPr>
              <w:t>Rel-19</w:t>
            </w:r>
          </w:p>
        </w:tc>
        <w:tc>
          <w:tcPr>
            <w:tcW w:w="0" w:type="auto"/>
          </w:tcPr>
          <w:p w14:paraId="759D96EE" w14:textId="55A60F6F" w:rsidR="001120D7" w:rsidRPr="001120D7" w:rsidRDefault="001120D7" w:rsidP="00F842D9">
            <w:pPr>
              <w:pStyle w:val="TAL"/>
              <w:keepNext w:val="0"/>
              <w:keepLines w:val="0"/>
              <w:widowControl w:val="0"/>
              <w:rPr>
                <w:sz w:val="16"/>
              </w:rPr>
            </w:pPr>
            <w:r>
              <w:rPr>
                <w:sz w:val="16"/>
              </w:rPr>
              <w:t>B</w:t>
            </w:r>
          </w:p>
        </w:tc>
        <w:tc>
          <w:tcPr>
            <w:tcW w:w="0" w:type="auto"/>
          </w:tcPr>
          <w:p w14:paraId="39B42ECF" w14:textId="5EAAE725" w:rsidR="001120D7" w:rsidRPr="001120D7" w:rsidRDefault="001120D7" w:rsidP="00F842D9">
            <w:pPr>
              <w:pStyle w:val="TAL"/>
              <w:keepNext w:val="0"/>
              <w:keepLines w:val="0"/>
              <w:widowControl w:val="0"/>
              <w:rPr>
                <w:sz w:val="16"/>
              </w:rPr>
            </w:pPr>
            <w:r>
              <w:rPr>
                <w:sz w:val="16"/>
              </w:rPr>
              <w:t>FRMCS_Ph5</w:t>
            </w:r>
          </w:p>
        </w:tc>
        <w:tc>
          <w:tcPr>
            <w:tcW w:w="0" w:type="auto"/>
          </w:tcPr>
          <w:p w14:paraId="507488E6" w14:textId="5D72693B" w:rsidR="001120D7" w:rsidRPr="001120D7" w:rsidRDefault="001120D7" w:rsidP="00F842D9">
            <w:pPr>
              <w:pStyle w:val="TAL"/>
              <w:keepNext w:val="0"/>
              <w:keepLines w:val="0"/>
              <w:widowControl w:val="0"/>
              <w:rPr>
                <w:sz w:val="16"/>
              </w:rPr>
            </w:pPr>
            <w:r>
              <w:rPr>
                <w:sz w:val="16"/>
              </w:rPr>
              <w:t>agreed</w:t>
            </w:r>
          </w:p>
        </w:tc>
      </w:tr>
      <w:tr w:rsidR="001120D7" w14:paraId="7278998F" w14:textId="77777777" w:rsidTr="001120D7">
        <w:tc>
          <w:tcPr>
            <w:tcW w:w="0" w:type="auto"/>
          </w:tcPr>
          <w:p w14:paraId="6E9D8F50" w14:textId="17A7EE79" w:rsidR="001120D7" w:rsidRPr="001120D7" w:rsidRDefault="001120D7" w:rsidP="00F842D9">
            <w:pPr>
              <w:pStyle w:val="TAL"/>
              <w:keepNext w:val="0"/>
              <w:keepLines w:val="0"/>
              <w:widowControl w:val="0"/>
              <w:rPr>
                <w:sz w:val="16"/>
              </w:rPr>
            </w:pPr>
            <w:r>
              <w:rPr>
                <w:sz w:val="16"/>
              </w:rPr>
              <w:t>S6-241092</w:t>
            </w:r>
          </w:p>
        </w:tc>
        <w:tc>
          <w:tcPr>
            <w:tcW w:w="0" w:type="auto"/>
          </w:tcPr>
          <w:p w14:paraId="2D8FD60B" w14:textId="2074649C" w:rsidR="001120D7" w:rsidRPr="001120D7" w:rsidRDefault="001120D7" w:rsidP="00F842D9">
            <w:pPr>
              <w:pStyle w:val="TAL"/>
              <w:keepNext w:val="0"/>
              <w:keepLines w:val="0"/>
              <w:widowControl w:val="0"/>
              <w:rPr>
                <w:sz w:val="16"/>
              </w:rPr>
            </w:pPr>
            <w:r>
              <w:rPr>
                <w:sz w:val="16"/>
              </w:rPr>
              <w:t>Remove GW MC service ID</w:t>
            </w:r>
          </w:p>
        </w:tc>
        <w:tc>
          <w:tcPr>
            <w:tcW w:w="0" w:type="auto"/>
          </w:tcPr>
          <w:p w14:paraId="02131FB8" w14:textId="2C44878B" w:rsidR="001120D7" w:rsidRPr="001120D7" w:rsidRDefault="001120D7" w:rsidP="00F842D9">
            <w:pPr>
              <w:pStyle w:val="TAL"/>
              <w:keepNext w:val="0"/>
              <w:keepLines w:val="0"/>
              <w:widowControl w:val="0"/>
              <w:rPr>
                <w:sz w:val="16"/>
              </w:rPr>
            </w:pPr>
            <w:r>
              <w:rPr>
                <w:sz w:val="16"/>
              </w:rPr>
              <w:t>Ericsson</w:t>
            </w:r>
          </w:p>
        </w:tc>
        <w:tc>
          <w:tcPr>
            <w:tcW w:w="0" w:type="auto"/>
          </w:tcPr>
          <w:p w14:paraId="32B48067" w14:textId="5C10B54A" w:rsidR="001120D7" w:rsidRPr="001120D7" w:rsidRDefault="001120D7" w:rsidP="00F842D9">
            <w:pPr>
              <w:pStyle w:val="TAL"/>
              <w:keepNext w:val="0"/>
              <w:keepLines w:val="0"/>
              <w:widowControl w:val="0"/>
              <w:rPr>
                <w:sz w:val="16"/>
              </w:rPr>
            </w:pPr>
            <w:r>
              <w:rPr>
                <w:sz w:val="16"/>
              </w:rPr>
              <w:t>23.282</w:t>
            </w:r>
          </w:p>
        </w:tc>
        <w:tc>
          <w:tcPr>
            <w:tcW w:w="0" w:type="auto"/>
          </w:tcPr>
          <w:p w14:paraId="51AECFDA" w14:textId="0807B0E7" w:rsidR="001120D7" w:rsidRPr="001120D7" w:rsidRDefault="001120D7" w:rsidP="00F842D9">
            <w:pPr>
              <w:pStyle w:val="TAL"/>
              <w:keepNext w:val="0"/>
              <w:keepLines w:val="0"/>
              <w:widowControl w:val="0"/>
              <w:rPr>
                <w:sz w:val="16"/>
              </w:rPr>
            </w:pPr>
            <w:r>
              <w:rPr>
                <w:sz w:val="16"/>
              </w:rPr>
              <w:t>0350</w:t>
            </w:r>
          </w:p>
        </w:tc>
        <w:tc>
          <w:tcPr>
            <w:tcW w:w="0" w:type="auto"/>
          </w:tcPr>
          <w:p w14:paraId="3A68C645" w14:textId="2A1A394E" w:rsidR="001120D7" w:rsidRPr="001120D7" w:rsidRDefault="001120D7" w:rsidP="00F842D9">
            <w:pPr>
              <w:pStyle w:val="TAR"/>
              <w:keepNext w:val="0"/>
              <w:keepLines w:val="0"/>
              <w:widowControl w:val="0"/>
              <w:rPr>
                <w:sz w:val="16"/>
              </w:rPr>
            </w:pPr>
            <w:r>
              <w:rPr>
                <w:sz w:val="16"/>
              </w:rPr>
              <w:t>-</w:t>
            </w:r>
          </w:p>
        </w:tc>
        <w:tc>
          <w:tcPr>
            <w:tcW w:w="0" w:type="auto"/>
          </w:tcPr>
          <w:p w14:paraId="608B2A5E" w14:textId="4B151F55" w:rsidR="001120D7" w:rsidRPr="001120D7" w:rsidRDefault="001120D7" w:rsidP="00F842D9">
            <w:pPr>
              <w:pStyle w:val="TAL"/>
              <w:keepNext w:val="0"/>
              <w:keepLines w:val="0"/>
              <w:widowControl w:val="0"/>
              <w:rPr>
                <w:sz w:val="16"/>
              </w:rPr>
            </w:pPr>
            <w:r>
              <w:rPr>
                <w:sz w:val="16"/>
              </w:rPr>
              <w:t>Rel-18</w:t>
            </w:r>
          </w:p>
        </w:tc>
        <w:tc>
          <w:tcPr>
            <w:tcW w:w="0" w:type="auto"/>
          </w:tcPr>
          <w:p w14:paraId="55E5482A" w14:textId="045FC9FD" w:rsidR="001120D7" w:rsidRPr="001120D7" w:rsidRDefault="001120D7" w:rsidP="00F842D9">
            <w:pPr>
              <w:pStyle w:val="TAL"/>
              <w:keepNext w:val="0"/>
              <w:keepLines w:val="0"/>
              <w:widowControl w:val="0"/>
              <w:rPr>
                <w:sz w:val="16"/>
              </w:rPr>
            </w:pPr>
            <w:r>
              <w:rPr>
                <w:sz w:val="16"/>
              </w:rPr>
              <w:t>F</w:t>
            </w:r>
          </w:p>
        </w:tc>
        <w:tc>
          <w:tcPr>
            <w:tcW w:w="0" w:type="auto"/>
          </w:tcPr>
          <w:p w14:paraId="580E624D" w14:textId="69D494AC" w:rsidR="001120D7" w:rsidRPr="001120D7" w:rsidRDefault="001120D7" w:rsidP="00F842D9">
            <w:pPr>
              <w:pStyle w:val="TAL"/>
              <w:keepNext w:val="0"/>
              <w:keepLines w:val="0"/>
              <w:widowControl w:val="0"/>
              <w:rPr>
                <w:sz w:val="16"/>
              </w:rPr>
            </w:pPr>
            <w:r>
              <w:rPr>
                <w:sz w:val="16"/>
              </w:rPr>
              <w:t>MCGWUE</w:t>
            </w:r>
          </w:p>
        </w:tc>
        <w:tc>
          <w:tcPr>
            <w:tcW w:w="0" w:type="auto"/>
          </w:tcPr>
          <w:p w14:paraId="3ADE0528" w14:textId="1B58794E" w:rsidR="001120D7" w:rsidRPr="001120D7" w:rsidRDefault="001120D7" w:rsidP="00F842D9">
            <w:pPr>
              <w:pStyle w:val="TAL"/>
              <w:keepNext w:val="0"/>
              <w:keepLines w:val="0"/>
              <w:widowControl w:val="0"/>
              <w:rPr>
                <w:sz w:val="16"/>
              </w:rPr>
            </w:pPr>
            <w:r>
              <w:rPr>
                <w:sz w:val="16"/>
              </w:rPr>
              <w:t>merged</w:t>
            </w:r>
          </w:p>
        </w:tc>
      </w:tr>
      <w:tr w:rsidR="001120D7" w14:paraId="40398084" w14:textId="77777777" w:rsidTr="001120D7">
        <w:tc>
          <w:tcPr>
            <w:tcW w:w="0" w:type="auto"/>
          </w:tcPr>
          <w:p w14:paraId="50C1A712" w14:textId="79040EAF" w:rsidR="001120D7" w:rsidRPr="001120D7" w:rsidRDefault="001120D7" w:rsidP="00F842D9">
            <w:pPr>
              <w:pStyle w:val="TAL"/>
              <w:keepNext w:val="0"/>
              <w:keepLines w:val="0"/>
              <w:widowControl w:val="0"/>
              <w:rPr>
                <w:sz w:val="16"/>
              </w:rPr>
            </w:pPr>
            <w:r>
              <w:rPr>
                <w:sz w:val="16"/>
              </w:rPr>
              <w:t>S6-241093</w:t>
            </w:r>
          </w:p>
        </w:tc>
        <w:tc>
          <w:tcPr>
            <w:tcW w:w="0" w:type="auto"/>
          </w:tcPr>
          <w:p w14:paraId="30334DA2" w14:textId="2BB43B66" w:rsidR="001120D7" w:rsidRPr="001120D7" w:rsidRDefault="001120D7" w:rsidP="00F842D9">
            <w:pPr>
              <w:pStyle w:val="TAL"/>
              <w:keepNext w:val="0"/>
              <w:keepLines w:val="0"/>
              <w:widowControl w:val="0"/>
              <w:rPr>
                <w:sz w:val="16"/>
              </w:rPr>
            </w:pPr>
            <w:r>
              <w:rPr>
                <w:sz w:val="16"/>
              </w:rPr>
              <w:t>Remove GW MC service ID</w:t>
            </w:r>
          </w:p>
        </w:tc>
        <w:tc>
          <w:tcPr>
            <w:tcW w:w="0" w:type="auto"/>
          </w:tcPr>
          <w:p w14:paraId="3B360F80" w14:textId="3C577A38" w:rsidR="001120D7" w:rsidRPr="001120D7" w:rsidRDefault="001120D7" w:rsidP="00F842D9">
            <w:pPr>
              <w:pStyle w:val="TAL"/>
              <w:keepNext w:val="0"/>
              <w:keepLines w:val="0"/>
              <w:widowControl w:val="0"/>
              <w:rPr>
                <w:sz w:val="16"/>
              </w:rPr>
            </w:pPr>
            <w:r>
              <w:rPr>
                <w:sz w:val="16"/>
              </w:rPr>
              <w:t>Ericsson</w:t>
            </w:r>
          </w:p>
        </w:tc>
        <w:tc>
          <w:tcPr>
            <w:tcW w:w="0" w:type="auto"/>
          </w:tcPr>
          <w:p w14:paraId="23FD7E90" w14:textId="02F878BC" w:rsidR="001120D7" w:rsidRPr="001120D7" w:rsidRDefault="001120D7" w:rsidP="00F842D9">
            <w:pPr>
              <w:pStyle w:val="TAL"/>
              <w:keepNext w:val="0"/>
              <w:keepLines w:val="0"/>
              <w:widowControl w:val="0"/>
              <w:rPr>
                <w:sz w:val="16"/>
              </w:rPr>
            </w:pPr>
            <w:r>
              <w:rPr>
                <w:sz w:val="16"/>
              </w:rPr>
              <w:t>23.282</w:t>
            </w:r>
          </w:p>
        </w:tc>
        <w:tc>
          <w:tcPr>
            <w:tcW w:w="0" w:type="auto"/>
          </w:tcPr>
          <w:p w14:paraId="4EED24B7" w14:textId="113C753A" w:rsidR="001120D7" w:rsidRPr="001120D7" w:rsidRDefault="001120D7" w:rsidP="00F842D9">
            <w:pPr>
              <w:pStyle w:val="TAL"/>
              <w:keepNext w:val="0"/>
              <w:keepLines w:val="0"/>
              <w:widowControl w:val="0"/>
              <w:rPr>
                <w:sz w:val="16"/>
              </w:rPr>
            </w:pPr>
            <w:r>
              <w:rPr>
                <w:sz w:val="16"/>
              </w:rPr>
              <w:t>0351</w:t>
            </w:r>
          </w:p>
        </w:tc>
        <w:tc>
          <w:tcPr>
            <w:tcW w:w="0" w:type="auto"/>
          </w:tcPr>
          <w:p w14:paraId="7AA6687A" w14:textId="5769FD00" w:rsidR="001120D7" w:rsidRPr="001120D7" w:rsidRDefault="001120D7" w:rsidP="00F842D9">
            <w:pPr>
              <w:pStyle w:val="TAR"/>
              <w:keepNext w:val="0"/>
              <w:keepLines w:val="0"/>
              <w:widowControl w:val="0"/>
              <w:rPr>
                <w:sz w:val="16"/>
              </w:rPr>
            </w:pPr>
            <w:r>
              <w:rPr>
                <w:sz w:val="16"/>
              </w:rPr>
              <w:t>-</w:t>
            </w:r>
          </w:p>
        </w:tc>
        <w:tc>
          <w:tcPr>
            <w:tcW w:w="0" w:type="auto"/>
          </w:tcPr>
          <w:p w14:paraId="5D031504" w14:textId="181BCC0F" w:rsidR="001120D7" w:rsidRPr="001120D7" w:rsidRDefault="001120D7" w:rsidP="00F842D9">
            <w:pPr>
              <w:pStyle w:val="TAL"/>
              <w:keepNext w:val="0"/>
              <w:keepLines w:val="0"/>
              <w:widowControl w:val="0"/>
              <w:rPr>
                <w:sz w:val="16"/>
              </w:rPr>
            </w:pPr>
            <w:r>
              <w:rPr>
                <w:sz w:val="16"/>
              </w:rPr>
              <w:t>Rel-19</w:t>
            </w:r>
          </w:p>
        </w:tc>
        <w:tc>
          <w:tcPr>
            <w:tcW w:w="0" w:type="auto"/>
          </w:tcPr>
          <w:p w14:paraId="5A4A2EAA" w14:textId="7D7013DE" w:rsidR="001120D7" w:rsidRPr="001120D7" w:rsidRDefault="001120D7" w:rsidP="00F842D9">
            <w:pPr>
              <w:pStyle w:val="TAL"/>
              <w:keepNext w:val="0"/>
              <w:keepLines w:val="0"/>
              <w:widowControl w:val="0"/>
              <w:rPr>
                <w:sz w:val="16"/>
              </w:rPr>
            </w:pPr>
            <w:r>
              <w:rPr>
                <w:sz w:val="16"/>
              </w:rPr>
              <w:t>A</w:t>
            </w:r>
          </w:p>
        </w:tc>
        <w:tc>
          <w:tcPr>
            <w:tcW w:w="0" w:type="auto"/>
          </w:tcPr>
          <w:p w14:paraId="6AED2565" w14:textId="4FB7233C" w:rsidR="001120D7" w:rsidRPr="001120D7" w:rsidRDefault="001120D7" w:rsidP="00F842D9">
            <w:pPr>
              <w:pStyle w:val="TAL"/>
              <w:keepNext w:val="0"/>
              <w:keepLines w:val="0"/>
              <w:widowControl w:val="0"/>
              <w:rPr>
                <w:sz w:val="16"/>
              </w:rPr>
            </w:pPr>
            <w:r>
              <w:rPr>
                <w:sz w:val="16"/>
              </w:rPr>
              <w:t>MCGWUE</w:t>
            </w:r>
          </w:p>
        </w:tc>
        <w:tc>
          <w:tcPr>
            <w:tcW w:w="0" w:type="auto"/>
          </w:tcPr>
          <w:p w14:paraId="26C07447" w14:textId="3FCF8ABD" w:rsidR="001120D7" w:rsidRPr="001120D7" w:rsidRDefault="001120D7" w:rsidP="00F842D9">
            <w:pPr>
              <w:pStyle w:val="TAL"/>
              <w:keepNext w:val="0"/>
              <w:keepLines w:val="0"/>
              <w:widowControl w:val="0"/>
              <w:rPr>
                <w:sz w:val="16"/>
              </w:rPr>
            </w:pPr>
            <w:r>
              <w:rPr>
                <w:sz w:val="16"/>
              </w:rPr>
              <w:t>merged</w:t>
            </w:r>
          </w:p>
        </w:tc>
      </w:tr>
      <w:tr w:rsidR="001120D7" w14:paraId="00C97F24" w14:textId="77777777" w:rsidTr="001120D7">
        <w:tc>
          <w:tcPr>
            <w:tcW w:w="0" w:type="auto"/>
          </w:tcPr>
          <w:p w14:paraId="701BACC7" w14:textId="4D1F2BF8" w:rsidR="001120D7" w:rsidRPr="001120D7" w:rsidRDefault="001120D7" w:rsidP="00F842D9">
            <w:pPr>
              <w:pStyle w:val="TAL"/>
              <w:keepNext w:val="0"/>
              <w:keepLines w:val="0"/>
              <w:widowControl w:val="0"/>
              <w:rPr>
                <w:sz w:val="16"/>
              </w:rPr>
            </w:pPr>
            <w:r>
              <w:rPr>
                <w:sz w:val="16"/>
              </w:rPr>
              <w:t>S6-241165</w:t>
            </w:r>
          </w:p>
        </w:tc>
        <w:tc>
          <w:tcPr>
            <w:tcW w:w="0" w:type="auto"/>
          </w:tcPr>
          <w:p w14:paraId="70C04547" w14:textId="3FE6A329" w:rsidR="001120D7" w:rsidRPr="001120D7" w:rsidRDefault="001120D7" w:rsidP="00F842D9">
            <w:pPr>
              <w:pStyle w:val="TAL"/>
              <w:keepNext w:val="0"/>
              <w:keepLines w:val="0"/>
              <w:widowControl w:val="0"/>
              <w:rPr>
                <w:sz w:val="16"/>
              </w:rPr>
            </w:pPr>
            <w:r>
              <w:rPr>
                <w:sz w:val="16"/>
              </w:rPr>
              <w:t>MC gateway authentication and authorization (MCData)</w:t>
            </w:r>
          </w:p>
        </w:tc>
        <w:tc>
          <w:tcPr>
            <w:tcW w:w="0" w:type="auto"/>
          </w:tcPr>
          <w:p w14:paraId="1B2E9FB8" w14:textId="0E0E2793" w:rsidR="001120D7" w:rsidRPr="001120D7" w:rsidRDefault="001120D7" w:rsidP="00F842D9">
            <w:pPr>
              <w:pStyle w:val="TAL"/>
              <w:keepNext w:val="0"/>
              <w:keepLines w:val="0"/>
              <w:widowControl w:val="0"/>
              <w:rPr>
                <w:sz w:val="16"/>
              </w:rPr>
            </w:pPr>
            <w:r>
              <w:rPr>
                <w:sz w:val="16"/>
              </w:rPr>
              <w:t>Nokia</w:t>
            </w:r>
          </w:p>
        </w:tc>
        <w:tc>
          <w:tcPr>
            <w:tcW w:w="0" w:type="auto"/>
          </w:tcPr>
          <w:p w14:paraId="66B2111C" w14:textId="5010F769" w:rsidR="001120D7" w:rsidRPr="001120D7" w:rsidRDefault="001120D7" w:rsidP="00F842D9">
            <w:pPr>
              <w:pStyle w:val="TAL"/>
              <w:keepNext w:val="0"/>
              <w:keepLines w:val="0"/>
              <w:widowControl w:val="0"/>
              <w:rPr>
                <w:sz w:val="16"/>
              </w:rPr>
            </w:pPr>
            <w:r>
              <w:rPr>
                <w:sz w:val="16"/>
              </w:rPr>
              <w:t>23.282</w:t>
            </w:r>
          </w:p>
        </w:tc>
        <w:tc>
          <w:tcPr>
            <w:tcW w:w="0" w:type="auto"/>
          </w:tcPr>
          <w:p w14:paraId="58475303" w14:textId="35F05C26" w:rsidR="001120D7" w:rsidRPr="001120D7" w:rsidRDefault="001120D7" w:rsidP="00F842D9">
            <w:pPr>
              <w:pStyle w:val="TAL"/>
              <w:keepNext w:val="0"/>
              <w:keepLines w:val="0"/>
              <w:widowControl w:val="0"/>
              <w:rPr>
                <w:sz w:val="16"/>
              </w:rPr>
            </w:pPr>
            <w:r>
              <w:rPr>
                <w:sz w:val="16"/>
              </w:rPr>
              <w:t>0352</w:t>
            </w:r>
          </w:p>
        </w:tc>
        <w:tc>
          <w:tcPr>
            <w:tcW w:w="0" w:type="auto"/>
          </w:tcPr>
          <w:p w14:paraId="43486CE3" w14:textId="610BF1F3" w:rsidR="001120D7" w:rsidRPr="001120D7" w:rsidRDefault="001120D7" w:rsidP="00F842D9">
            <w:pPr>
              <w:pStyle w:val="TAR"/>
              <w:keepNext w:val="0"/>
              <w:keepLines w:val="0"/>
              <w:widowControl w:val="0"/>
              <w:rPr>
                <w:sz w:val="16"/>
              </w:rPr>
            </w:pPr>
            <w:r>
              <w:rPr>
                <w:sz w:val="16"/>
              </w:rPr>
              <w:t>-</w:t>
            </w:r>
          </w:p>
        </w:tc>
        <w:tc>
          <w:tcPr>
            <w:tcW w:w="0" w:type="auto"/>
          </w:tcPr>
          <w:p w14:paraId="4C860F4A" w14:textId="224DD072" w:rsidR="001120D7" w:rsidRPr="001120D7" w:rsidRDefault="001120D7" w:rsidP="00F842D9">
            <w:pPr>
              <w:pStyle w:val="TAL"/>
              <w:keepNext w:val="0"/>
              <w:keepLines w:val="0"/>
              <w:widowControl w:val="0"/>
              <w:rPr>
                <w:sz w:val="16"/>
              </w:rPr>
            </w:pPr>
            <w:r>
              <w:rPr>
                <w:sz w:val="16"/>
              </w:rPr>
              <w:t>Rel-18</w:t>
            </w:r>
          </w:p>
        </w:tc>
        <w:tc>
          <w:tcPr>
            <w:tcW w:w="0" w:type="auto"/>
          </w:tcPr>
          <w:p w14:paraId="4E056705" w14:textId="1E425EBD" w:rsidR="001120D7" w:rsidRPr="001120D7" w:rsidRDefault="001120D7" w:rsidP="00F842D9">
            <w:pPr>
              <w:pStyle w:val="TAL"/>
              <w:keepNext w:val="0"/>
              <w:keepLines w:val="0"/>
              <w:widowControl w:val="0"/>
              <w:rPr>
                <w:sz w:val="16"/>
              </w:rPr>
            </w:pPr>
            <w:r>
              <w:rPr>
                <w:sz w:val="16"/>
              </w:rPr>
              <w:t>F</w:t>
            </w:r>
          </w:p>
        </w:tc>
        <w:tc>
          <w:tcPr>
            <w:tcW w:w="0" w:type="auto"/>
          </w:tcPr>
          <w:p w14:paraId="404DFC30" w14:textId="73392A69" w:rsidR="001120D7" w:rsidRPr="001120D7" w:rsidRDefault="001120D7" w:rsidP="00F842D9">
            <w:pPr>
              <w:pStyle w:val="TAL"/>
              <w:keepNext w:val="0"/>
              <w:keepLines w:val="0"/>
              <w:widowControl w:val="0"/>
              <w:rPr>
                <w:sz w:val="16"/>
              </w:rPr>
            </w:pPr>
            <w:r>
              <w:rPr>
                <w:sz w:val="16"/>
              </w:rPr>
              <w:t>MCGWUE</w:t>
            </w:r>
          </w:p>
        </w:tc>
        <w:tc>
          <w:tcPr>
            <w:tcW w:w="0" w:type="auto"/>
          </w:tcPr>
          <w:p w14:paraId="0AD0A152" w14:textId="731CEF5C" w:rsidR="001120D7" w:rsidRPr="001120D7" w:rsidRDefault="001120D7" w:rsidP="00F842D9">
            <w:pPr>
              <w:pStyle w:val="TAL"/>
              <w:keepNext w:val="0"/>
              <w:keepLines w:val="0"/>
              <w:widowControl w:val="0"/>
              <w:rPr>
                <w:sz w:val="16"/>
              </w:rPr>
            </w:pPr>
            <w:r>
              <w:rPr>
                <w:sz w:val="16"/>
              </w:rPr>
              <w:t>merged</w:t>
            </w:r>
          </w:p>
        </w:tc>
      </w:tr>
      <w:tr w:rsidR="001120D7" w14:paraId="273579E5" w14:textId="77777777" w:rsidTr="001120D7">
        <w:tc>
          <w:tcPr>
            <w:tcW w:w="0" w:type="auto"/>
          </w:tcPr>
          <w:p w14:paraId="1D9D9917" w14:textId="499210E5" w:rsidR="001120D7" w:rsidRPr="001120D7" w:rsidRDefault="001120D7" w:rsidP="00F842D9">
            <w:pPr>
              <w:pStyle w:val="TAL"/>
              <w:keepNext w:val="0"/>
              <w:keepLines w:val="0"/>
              <w:widowControl w:val="0"/>
              <w:rPr>
                <w:sz w:val="16"/>
              </w:rPr>
            </w:pPr>
            <w:r>
              <w:rPr>
                <w:sz w:val="16"/>
              </w:rPr>
              <w:t>S6-241166</w:t>
            </w:r>
          </w:p>
        </w:tc>
        <w:tc>
          <w:tcPr>
            <w:tcW w:w="0" w:type="auto"/>
          </w:tcPr>
          <w:p w14:paraId="4206CF83" w14:textId="039EFEB5" w:rsidR="001120D7" w:rsidRPr="001120D7" w:rsidRDefault="001120D7" w:rsidP="00F842D9">
            <w:pPr>
              <w:pStyle w:val="TAL"/>
              <w:keepNext w:val="0"/>
              <w:keepLines w:val="0"/>
              <w:widowControl w:val="0"/>
              <w:rPr>
                <w:sz w:val="16"/>
              </w:rPr>
            </w:pPr>
            <w:r>
              <w:rPr>
                <w:sz w:val="16"/>
              </w:rPr>
              <w:t>MC gateway authentication and authorization (MCData)</w:t>
            </w:r>
          </w:p>
        </w:tc>
        <w:tc>
          <w:tcPr>
            <w:tcW w:w="0" w:type="auto"/>
          </w:tcPr>
          <w:p w14:paraId="1A53AB5C" w14:textId="059E0D3F" w:rsidR="001120D7" w:rsidRPr="001120D7" w:rsidRDefault="001120D7" w:rsidP="00F842D9">
            <w:pPr>
              <w:pStyle w:val="TAL"/>
              <w:keepNext w:val="0"/>
              <w:keepLines w:val="0"/>
              <w:widowControl w:val="0"/>
              <w:rPr>
                <w:sz w:val="16"/>
              </w:rPr>
            </w:pPr>
            <w:r>
              <w:rPr>
                <w:sz w:val="16"/>
              </w:rPr>
              <w:t>Nokia</w:t>
            </w:r>
          </w:p>
        </w:tc>
        <w:tc>
          <w:tcPr>
            <w:tcW w:w="0" w:type="auto"/>
          </w:tcPr>
          <w:p w14:paraId="16E1A8F0" w14:textId="1B6ED2CD" w:rsidR="001120D7" w:rsidRPr="001120D7" w:rsidRDefault="001120D7" w:rsidP="00F842D9">
            <w:pPr>
              <w:pStyle w:val="TAL"/>
              <w:keepNext w:val="0"/>
              <w:keepLines w:val="0"/>
              <w:widowControl w:val="0"/>
              <w:rPr>
                <w:sz w:val="16"/>
              </w:rPr>
            </w:pPr>
            <w:r>
              <w:rPr>
                <w:sz w:val="16"/>
              </w:rPr>
              <w:t>23.282</w:t>
            </w:r>
          </w:p>
        </w:tc>
        <w:tc>
          <w:tcPr>
            <w:tcW w:w="0" w:type="auto"/>
          </w:tcPr>
          <w:p w14:paraId="6A1AC1B9" w14:textId="0599BCB2" w:rsidR="001120D7" w:rsidRPr="001120D7" w:rsidRDefault="001120D7" w:rsidP="00F842D9">
            <w:pPr>
              <w:pStyle w:val="TAL"/>
              <w:keepNext w:val="0"/>
              <w:keepLines w:val="0"/>
              <w:widowControl w:val="0"/>
              <w:rPr>
                <w:sz w:val="16"/>
              </w:rPr>
            </w:pPr>
            <w:r>
              <w:rPr>
                <w:sz w:val="16"/>
              </w:rPr>
              <w:t>0353</w:t>
            </w:r>
          </w:p>
        </w:tc>
        <w:tc>
          <w:tcPr>
            <w:tcW w:w="0" w:type="auto"/>
          </w:tcPr>
          <w:p w14:paraId="1F86BB70" w14:textId="75E8B14F" w:rsidR="001120D7" w:rsidRPr="001120D7" w:rsidRDefault="001120D7" w:rsidP="00F842D9">
            <w:pPr>
              <w:pStyle w:val="TAR"/>
              <w:keepNext w:val="0"/>
              <w:keepLines w:val="0"/>
              <w:widowControl w:val="0"/>
              <w:rPr>
                <w:sz w:val="16"/>
              </w:rPr>
            </w:pPr>
            <w:r>
              <w:rPr>
                <w:sz w:val="16"/>
              </w:rPr>
              <w:t>-</w:t>
            </w:r>
          </w:p>
        </w:tc>
        <w:tc>
          <w:tcPr>
            <w:tcW w:w="0" w:type="auto"/>
          </w:tcPr>
          <w:p w14:paraId="0ED17A61" w14:textId="7AE709D3" w:rsidR="001120D7" w:rsidRPr="001120D7" w:rsidRDefault="001120D7" w:rsidP="00F842D9">
            <w:pPr>
              <w:pStyle w:val="TAL"/>
              <w:keepNext w:val="0"/>
              <w:keepLines w:val="0"/>
              <w:widowControl w:val="0"/>
              <w:rPr>
                <w:sz w:val="16"/>
              </w:rPr>
            </w:pPr>
            <w:r>
              <w:rPr>
                <w:sz w:val="16"/>
              </w:rPr>
              <w:t>Rel-19</w:t>
            </w:r>
          </w:p>
        </w:tc>
        <w:tc>
          <w:tcPr>
            <w:tcW w:w="0" w:type="auto"/>
          </w:tcPr>
          <w:p w14:paraId="155081AE" w14:textId="0C70D3AC" w:rsidR="001120D7" w:rsidRPr="001120D7" w:rsidRDefault="001120D7" w:rsidP="00F842D9">
            <w:pPr>
              <w:pStyle w:val="TAL"/>
              <w:keepNext w:val="0"/>
              <w:keepLines w:val="0"/>
              <w:widowControl w:val="0"/>
              <w:rPr>
                <w:sz w:val="16"/>
              </w:rPr>
            </w:pPr>
            <w:r>
              <w:rPr>
                <w:sz w:val="16"/>
              </w:rPr>
              <w:t>A</w:t>
            </w:r>
          </w:p>
        </w:tc>
        <w:tc>
          <w:tcPr>
            <w:tcW w:w="0" w:type="auto"/>
          </w:tcPr>
          <w:p w14:paraId="4C8BAAA8" w14:textId="5F75363D" w:rsidR="001120D7" w:rsidRPr="001120D7" w:rsidRDefault="001120D7" w:rsidP="00F842D9">
            <w:pPr>
              <w:pStyle w:val="TAL"/>
              <w:keepNext w:val="0"/>
              <w:keepLines w:val="0"/>
              <w:widowControl w:val="0"/>
              <w:rPr>
                <w:sz w:val="16"/>
              </w:rPr>
            </w:pPr>
            <w:r>
              <w:rPr>
                <w:sz w:val="16"/>
              </w:rPr>
              <w:t>MCGWUE</w:t>
            </w:r>
          </w:p>
        </w:tc>
        <w:tc>
          <w:tcPr>
            <w:tcW w:w="0" w:type="auto"/>
          </w:tcPr>
          <w:p w14:paraId="251EBC96" w14:textId="2EAEAA50" w:rsidR="001120D7" w:rsidRPr="001120D7" w:rsidRDefault="001120D7" w:rsidP="00F842D9">
            <w:pPr>
              <w:pStyle w:val="TAL"/>
              <w:keepNext w:val="0"/>
              <w:keepLines w:val="0"/>
              <w:widowControl w:val="0"/>
              <w:rPr>
                <w:sz w:val="16"/>
              </w:rPr>
            </w:pPr>
            <w:r>
              <w:rPr>
                <w:sz w:val="16"/>
              </w:rPr>
              <w:t>merged</w:t>
            </w:r>
          </w:p>
        </w:tc>
      </w:tr>
      <w:tr w:rsidR="001120D7" w14:paraId="30CAE14D" w14:textId="77777777" w:rsidTr="001120D7">
        <w:tc>
          <w:tcPr>
            <w:tcW w:w="0" w:type="auto"/>
          </w:tcPr>
          <w:p w14:paraId="5446CD99" w14:textId="72322096" w:rsidR="001120D7" w:rsidRPr="001120D7" w:rsidRDefault="001120D7" w:rsidP="00F842D9">
            <w:pPr>
              <w:pStyle w:val="TAL"/>
              <w:keepNext w:val="0"/>
              <w:keepLines w:val="0"/>
              <w:widowControl w:val="0"/>
              <w:rPr>
                <w:sz w:val="16"/>
              </w:rPr>
            </w:pPr>
            <w:r>
              <w:rPr>
                <w:sz w:val="16"/>
              </w:rPr>
              <w:t>S6-241243</w:t>
            </w:r>
          </w:p>
        </w:tc>
        <w:tc>
          <w:tcPr>
            <w:tcW w:w="0" w:type="auto"/>
          </w:tcPr>
          <w:p w14:paraId="3B4A3748" w14:textId="0818FDA0" w:rsidR="001120D7" w:rsidRPr="001120D7" w:rsidRDefault="001120D7" w:rsidP="00F842D9">
            <w:pPr>
              <w:pStyle w:val="TAL"/>
              <w:keepNext w:val="0"/>
              <w:keepLines w:val="0"/>
              <w:widowControl w:val="0"/>
              <w:rPr>
                <w:sz w:val="16"/>
              </w:rPr>
            </w:pPr>
            <w:r>
              <w:rPr>
                <w:sz w:val="16"/>
              </w:rPr>
              <w:t>Correction of GW MC service ID</w:t>
            </w:r>
          </w:p>
        </w:tc>
        <w:tc>
          <w:tcPr>
            <w:tcW w:w="0" w:type="auto"/>
          </w:tcPr>
          <w:p w14:paraId="293790B0" w14:textId="41C6A297" w:rsidR="001120D7" w:rsidRPr="001120D7" w:rsidRDefault="001120D7" w:rsidP="00F842D9">
            <w:pPr>
              <w:pStyle w:val="TAL"/>
              <w:keepNext w:val="0"/>
              <w:keepLines w:val="0"/>
              <w:widowControl w:val="0"/>
              <w:rPr>
                <w:sz w:val="16"/>
              </w:rPr>
            </w:pPr>
            <w:r>
              <w:rPr>
                <w:sz w:val="16"/>
              </w:rPr>
              <w:t>Huawei, Hisilicon</w:t>
            </w:r>
          </w:p>
        </w:tc>
        <w:tc>
          <w:tcPr>
            <w:tcW w:w="0" w:type="auto"/>
          </w:tcPr>
          <w:p w14:paraId="53B66702" w14:textId="7C584EEC" w:rsidR="001120D7" w:rsidRPr="001120D7" w:rsidRDefault="001120D7" w:rsidP="00F842D9">
            <w:pPr>
              <w:pStyle w:val="TAL"/>
              <w:keepNext w:val="0"/>
              <w:keepLines w:val="0"/>
              <w:widowControl w:val="0"/>
              <w:rPr>
                <w:sz w:val="16"/>
              </w:rPr>
            </w:pPr>
            <w:r>
              <w:rPr>
                <w:sz w:val="16"/>
              </w:rPr>
              <w:t>23.282</w:t>
            </w:r>
          </w:p>
        </w:tc>
        <w:tc>
          <w:tcPr>
            <w:tcW w:w="0" w:type="auto"/>
          </w:tcPr>
          <w:p w14:paraId="179AA4FA" w14:textId="62D8AC4B" w:rsidR="001120D7" w:rsidRPr="001120D7" w:rsidRDefault="001120D7" w:rsidP="00F842D9">
            <w:pPr>
              <w:pStyle w:val="TAL"/>
              <w:keepNext w:val="0"/>
              <w:keepLines w:val="0"/>
              <w:widowControl w:val="0"/>
              <w:rPr>
                <w:sz w:val="16"/>
              </w:rPr>
            </w:pPr>
            <w:r>
              <w:rPr>
                <w:sz w:val="16"/>
              </w:rPr>
              <w:t>0354</w:t>
            </w:r>
          </w:p>
        </w:tc>
        <w:tc>
          <w:tcPr>
            <w:tcW w:w="0" w:type="auto"/>
          </w:tcPr>
          <w:p w14:paraId="22B7B7DB" w14:textId="2D569D21" w:rsidR="001120D7" w:rsidRPr="001120D7" w:rsidRDefault="001120D7" w:rsidP="00F842D9">
            <w:pPr>
              <w:pStyle w:val="TAR"/>
              <w:keepNext w:val="0"/>
              <w:keepLines w:val="0"/>
              <w:widowControl w:val="0"/>
              <w:rPr>
                <w:sz w:val="16"/>
              </w:rPr>
            </w:pPr>
            <w:r>
              <w:rPr>
                <w:sz w:val="16"/>
              </w:rPr>
              <w:t>-</w:t>
            </w:r>
          </w:p>
        </w:tc>
        <w:tc>
          <w:tcPr>
            <w:tcW w:w="0" w:type="auto"/>
          </w:tcPr>
          <w:p w14:paraId="7D150666" w14:textId="6ED6B355" w:rsidR="001120D7" w:rsidRPr="001120D7" w:rsidRDefault="001120D7" w:rsidP="00F842D9">
            <w:pPr>
              <w:pStyle w:val="TAL"/>
              <w:keepNext w:val="0"/>
              <w:keepLines w:val="0"/>
              <w:widowControl w:val="0"/>
              <w:rPr>
                <w:sz w:val="16"/>
              </w:rPr>
            </w:pPr>
            <w:r>
              <w:rPr>
                <w:sz w:val="16"/>
              </w:rPr>
              <w:t>Rel-18</w:t>
            </w:r>
          </w:p>
        </w:tc>
        <w:tc>
          <w:tcPr>
            <w:tcW w:w="0" w:type="auto"/>
          </w:tcPr>
          <w:p w14:paraId="2AA37FF3" w14:textId="3DAAB47F" w:rsidR="001120D7" w:rsidRPr="001120D7" w:rsidRDefault="001120D7" w:rsidP="00F842D9">
            <w:pPr>
              <w:pStyle w:val="TAL"/>
              <w:keepNext w:val="0"/>
              <w:keepLines w:val="0"/>
              <w:widowControl w:val="0"/>
              <w:rPr>
                <w:sz w:val="16"/>
              </w:rPr>
            </w:pPr>
            <w:r>
              <w:rPr>
                <w:sz w:val="16"/>
              </w:rPr>
              <w:t>F</w:t>
            </w:r>
          </w:p>
        </w:tc>
        <w:tc>
          <w:tcPr>
            <w:tcW w:w="0" w:type="auto"/>
          </w:tcPr>
          <w:p w14:paraId="5D7061B8" w14:textId="58DB4646" w:rsidR="001120D7" w:rsidRPr="001120D7" w:rsidRDefault="001120D7" w:rsidP="00F842D9">
            <w:pPr>
              <w:pStyle w:val="TAL"/>
              <w:keepNext w:val="0"/>
              <w:keepLines w:val="0"/>
              <w:widowControl w:val="0"/>
              <w:rPr>
                <w:sz w:val="16"/>
              </w:rPr>
            </w:pPr>
            <w:r>
              <w:rPr>
                <w:sz w:val="16"/>
              </w:rPr>
              <w:t>MCGWUE</w:t>
            </w:r>
          </w:p>
        </w:tc>
        <w:tc>
          <w:tcPr>
            <w:tcW w:w="0" w:type="auto"/>
          </w:tcPr>
          <w:p w14:paraId="3B61C4E2" w14:textId="6F23D8F9" w:rsidR="001120D7" w:rsidRPr="001120D7" w:rsidRDefault="001120D7" w:rsidP="00F842D9">
            <w:pPr>
              <w:pStyle w:val="TAL"/>
              <w:keepNext w:val="0"/>
              <w:keepLines w:val="0"/>
              <w:widowControl w:val="0"/>
              <w:rPr>
                <w:sz w:val="16"/>
              </w:rPr>
            </w:pPr>
            <w:r>
              <w:rPr>
                <w:sz w:val="16"/>
              </w:rPr>
              <w:t>revised</w:t>
            </w:r>
          </w:p>
        </w:tc>
      </w:tr>
      <w:tr w:rsidR="001120D7" w14:paraId="0BD928B9" w14:textId="77777777" w:rsidTr="001120D7">
        <w:tc>
          <w:tcPr>
            <w:tcW w:w="0" w:type="auto"/>
          </w:tcPr>
          <w:p w14:paraId="2E71FBFC" w14:textId="24FC0445" w:rsidR="001120D7" w:rsidRPr="001120D7" w:rsidRDefault="001120D7" w:rsidP="00F842D9">
            <w:pPr>
              <w:pStyle w:val="TAL"/>
              <w:keepNext w:val="0"/>
              <w:keepLines w:val="0"/>
              <w:widowControl w:val="0"/>
              <w:rPr>
                <w:sz w:val="16"/>
              </w:rPr>
            </w:pPr>
            <w:r>
              <w:rPr>
                <w:sz w:val="16"/>
              </w:rPr>
              <w:t>S6-241339</w:t>
            </w:r>
          </w:p>
        </w:tc>
        <w:tc>
          <w:tcPr>
            <w:tcW w:w="0" w:type="auto"/>
          </w:tcPr>
          <w:p w14:paraId="65DCB1DC" w14:textId="733C9458" w:rsidR="001120D7" w:rsidRPr="001120D7" w:rsidRDefault="001120D7" w:rsidP="00F842D9">
            <w:pPr>
              <w:pStyle w:val="TAL"/>
              <w:keepNext w:val="0"/>
              <w:keepLines w:val="0"/>
              <w:widowControl w:val="0"/>
              <w:rPr>
                <w:sz w:val="16"/>
              </w:rPr>
            </w:pPr>
            <w:r>
              <w:rPr>
                <w:sz w:val="16"/>
              </w:rPr>
              <w:t>Correction of GW MC service ID</w:t>
            </w:r>
          </w:p>
        </w:tc>
        <w:tc>
          <w:tcPr>
            <w:tcW w:w="0" w:type="auto"/>
          </w:tcPr>
          <w:p w14:paraId="5EA0316B" w14:textId="7613E688" w:rsidR="001120D7" w:rsidRPr="001120D7" w:rsidRDefault="001120D7" w:rsidP="00F842D9">
            <w:pPr>
              <w:pStyle w:val="TAL"/>
              <w:keepNext w:val="0"/>
              <w:keepLines w:val="0"/>
              <w:widowControl w:val="0"/>
              <w:rPr>
                <w:sz w:val="16"/>
              </w:rPr>
            </w:pPr>
            <w:r>
              <w:rPr>
                <w:sz w:val="16"/>
              </w:rPr>
              <w:t>Huawei, Hisilicon, Ericsson, Nokia</w:t>
            </w:r>
          </w:p>
        </w:tc>
        <w:tc>
          <w:tcPr>
            <w:tcW w:w="0" w:type="auto"/>
          </w:tcPr>
          <w:p w14:paraId="4294B04F" w14:textId="747FE544" w:rsidR="001120D7" w:rsidRPr="001120D7" w:rsidRDefault="001120D7" w:rsidP="00F842D9">
            <w:pPr>
              <w:pStyle w:val="TAL"/>
              <w:keepNext w:val="0"/>
              <w:keepLines w:val="0"/>
              <w:widowControl w:val="0"/>
              <w:rPr>
                <w:sz w:val="16"/>
              </w:rPr>
            </w:pPr>
            <w:r>
              <w:rPr>
                <w:sz w:val="16"/>
              </w:rPr>
              <w:t>23.282</w:t>
            </w:r>
          </w:p>
        </w:tc>
        <w:tc>
          <w:tcPr>
            <w:tcW w:w="0" w:type="auto"/>
          </w:tcPr>
          <w:p w14:paraId="5D3CA9C1" w14:textId="698B5743" w:rsidR="001120D7" w:rsidRPr="001120D7" w:rsidRDefault="001120D7" w:rsidP="00F842D9">
            <w:pPr>
              <w:pStyle w:val="TAL"/>
              <w:keepNext w:val="0"/>
              <w:keepLines w:val="0"/>
              <w:widowControl w:val="0"/>
              <w:rPr>
                <w:sz w:val="16"/>
              </w:rPr>
            </w:pPr>
            <w:r>
              <w:rPr>
                <w:sz w:val="16"/>
              </w:rPr>
              <w:t>0354</w:t>
            </w:r>
          </w:p>
        </w:tc>
        <w:tc>
          <w:tcPr>
            <w:tcW w:w="0" w:type="auto"/>
          </w:tcPr>
          <w:p w14:paraId="7B492FE5" w14:textId="219FA565" w:rsidR="001120D7" w:rsidRPr="001120D7" w:rsidRDefault="001120D7" w:rsidP="00F842D9">
            <w:pPr>
              <w:pStyle w:val="TAR"/>
              <w:keepNext w:val="0"/>
              <w:keepLines w:val="0"/>
              <w:widowControl w:val="0"/>
              <w:rPr>
                <w:sz w:val="16"/>
              </w:rPr>
            </w:pPr>
            <w:r>
              <w:rPr>
                <w:sz w:val="16"/>
              </w:rPr>
              <w:t>1</w:t>
            </w:r>
          </w:p>
        </w:tc>
        <w:tc>
          <w:tcPr>
            <w:tcW w:w="0" w:type="auto"/>
          </w:tcPr>
          <w:p w14:paraId="41BF5BC7" w14:textId="0498D76E" w:rsidR="001120D7" w:rsidRPr="001120D7" w:rsidRDefault="001120D7" w:rsidP="00F842D9">
            <w:pPr>
              <w:pStyle w:val="TAL"/>
              <w:keepNext w:val="0"/>
              <w:keepLines w:val="0"/>
              <w:widowControl w:val="0"/>
              <w:rPr>
                <w:sz w:val="16"/>
              </w:rPr>
            </w:pPr>
            <w:r>
              <w:rPr>
                <w:sz w:val="16"/>
              </w:rPr>
              <w:t>Rel-18</w:t>
            </w:r>
          </w:p>
        </w:tc>
        <w:tc>
          <w:tcPr>
            <w:tcW w:w="0" w:type="auto"/>
          </w:tcPr>
          <w:p w14:paraId="6530B73C" w14:textId="768D523A" w:rsidR="001120D7" w:rsidRPr="001120D7" w:rsidRDefault="001120D7" w:rsidP="00F842D9">
            <w:pPr>
              <w:pStyle w:val="TAL"/>
              <w:keepNext w:val="0"/>
              <w:keepLines w:val="0"/>
              <w:widowControl w:val="0"/>
              <w:rPr>
                <w:sz w:val="16"/>
              </w:rPr>
            </w:pPr>
            <w:r>
              <w:rPr>
                <w:sz w:val="16"/>
              </w:rPr>
              <w:t>F</w:t>
            </w:r>
          </w:p>
        </w:tc>
        <w:tc>
          <w:tcPr>
            <w:tcW w:w="0" w:type="auto"/>
          </w:tcPr>
          <w:p w14:paraId="18F25FC0" w14:textId="26986EE9" w:rsidR="001120D7" w:rsidRPr="001120D7" w:rsidRDefault="001120D7" w:rsidP="00F842D9">
            <w:pPr>
              <w:pStyle w:val="TAL"/>
              <w:keepNext w:val="0"/>
              <w:keepLines w:val="0"/>
              <w:widowControl w:val="0"/>
              <w:rPr>
                <w:sz w:val="16"/>
              </w:rPr>
            </w:pPr>
            <w:r>
              <w:rPr>
                <w:sz w:val="16"/>
              </w:rPr>
              <w:t>MCGWUE</w:t>
            </w:r>
          </w:p>
        </w:tc>
        <w:tc>
          <w:tcPr>
            <w:tcW w:w="0" w:type="auto"/>
          </w:tcPr>
          <w:p w14:paraId="25501242" w14:textId="40E3B397" w:rsidR="001120D7" w:rsidRPr="001120D7" w:rsidRDefault="001120D7" w:rsidP="00F842D9">
            <w:pPr>
              <w:pStyle w:val="TAL"/>
              <w:keepNext w:val="0"/>
              <w:keepLines w:val="0"/>
              <w:widowControl w:val="0"/>
              <w:rPr>
                <w:sz w:val="16"/>
              </w:rPr>
            </w:pPr>
            <w:r>
              <w:rPr>
                <w:sz w:val="16"/>
              </w:rPr>
              <w:t>agreed</w:t>
            </w:r>
          </w:p>
        </w:tc>
      </w:tr>
      <w:tr w:rsidR="001120D7" w14:paraId="38759278" w14:textId="77777777" w:rsidTr="001120D7">
        <w:tc>
          <w:tcPr>
            <w:tcW w:w="0" w:type="auto"/>
          </w:tcPr>
          <w:p w14:paraId="5688E7E1" w14:textId="1180C6C9" w:rsidR="001120D7" w:rsidRPr="001120D7" w:rsidRDefault="001120D7" w:rsidP="00F842D9">
            <w:pPr>
              <w:pStyle w:val="TAL"/>
              <w:keepNext w:val="0"/>
              <w:keepLines w:val="0"/>
              <w:widowControl w:val="0"/>
              <w:rPr>
                <w:sz w:val="16"/>
              </w:rPr>
            </w:pPr>
            <w:r>
              <w:rPr>
                <w:sz w:val="16"/>
              </w:rPr>
              <w:t>S6-241244</w:t>
            </w:r>
          </w:p>
        </w:tc>
        <w:tc>
          <w:tcPr>
            <w:tcW w:w="0" w:type="auto"/>
          </w:tcPr>
          <w:p w14:paraId="5D3497ED" w14:textId="1456C18C" w:rsidR="001120D7" w:rsidRPr="001120D7" w:rsidRDefault="001120D7" w:rsidP="00F842D9">
            <w:pPr>
              <w:pStyle w:val="TAL"/>
              <w:keepNext w:val="0"/>
              <w:keepLines w:val="0"/>
              <w:widowControl w:val="0"/>
              <w:rPr>
                <w:sz w:val="16"/>
              </w:rPr>
            </w:pPr>
            <w:r>
              <w:rPr>
                <w:sz w:val="16"/>
              </w:rPr>
              <w:t>Correction of GW MC service ID</w:t>
            </w:r>
          </w:p>
        </w:tc>
        <w:tc>
          <w:tcPr>
            <w:tcW w:w="0" w:type="auto"/>
          </w:tcPr>
          <w:p w14:paraId="45B53C3C" w14:textId="5F4BD7FF" w:rsidR="001120D7" w:rsidRPr="001120D7" w:rsidRDefault="001120D7" w:rsidP="00F842D9">
            <w:pPr>
              <w:pStyle w:val="TAL"/>
              <w:keepNext w:val="0"/>
              <w:keepLines w:val="0"/>
              <w:widowControl w:val="0"/>
              <w:rPr>
                <w:sz w:val="16"/>
              </w:rPr>
            </w:pPr>
            <w:r>
              <w:rPr>
                <w:sz w:val="16"/>
              </w:rPr>
              <w:t>Huawei, Hisilicon</w:t>
            </w:r>
          </w:p>
        </w:tc>
        <w:tc>
          <w:tcPr>
            <w:tcW w:w="0" w:type="auto"/>
          </w:tcPr>
          <w:p w14:paraId="54D49B2B" w14:textId="7BAA3E0E" w:rsidR="001120D7" w:rsidRPr="001120D7" w:rsidRDefault="001120D7" w:rsidP="00F842D9">
            <w:pPr>
              <w:pStyle w:val="TAL"/>
              <w:keepNext w:val="0"/>
              <w:keepLines w:val="0"/>
              <w:widowControl w:val="0"/>
              <w:rPr>
                <w:sz w:val="16"/>
              </w:rPr>
            </w:pPr>
            <w:r>
              <w:rPr>
                <w:sz w:val="16"/>
              </w:rPr>
              <w:t>23.282</w:t>
            </w:r>
          </w:p>
        </w:tc>
        <w:tc>
          <w:tcPr>
            <w:tcW w:w="0" w:type="auto"/>
          </w:tcPr>
          <w:p w14:paraId="7B51A47F" w14:textId="4D1B98EB" w:rsidR="001120D7" w:rsidRPr="001120D7" w:rsidRDefault="001120D7" w:rsidP="00F842D9">
            <w:pPr>
              <w:pStyle w:val="TAL"/>
              <w:keepNext w:val="0"/>
              <w:keepLines w:val="0"/>
              <w:widowControl w:val="0"/>
              <w:rPr>
                <w:sz w:val="16"/>
              </w:rPr>
            </w:pPr>
            <w:r>
              <w:rPr>
                <w:sz w:val="16"/>
              </w:rPr>
              <w:t>0355</w:t>
            </w:r>
          </w:p>
        </w:tc>
        <w:tc>
          <w:tcPr>
            <w:tcW w:w="0" w:type="auto"/>
          </w:tcPr>
          <w:p w14:paraId="0620A137" w14:textId="36C656B3" w:rsidR="001120D7" w:rsidRPr="001120D7" w:rsidRDefault="001120D7" w:rsidP="00F842D9">
            <w:pPr>
              <w:pStyle w:val="TAR"/>
              <w:keepNext w:val="0"/>
              <w:keepLines w:val="0"/>
              <w:widowControl w:val="0"/>
              <w:rPr>
                <w:sz w:val="16"/>
              </w:rPr>
            </w:pPr>
            <w:r>
              <w:rPr>
                <w:sz w:val="16"/>
              </w:rPr>
              <w:t>-</w:t>
            </w:r>
          </w:p>
        </w:tc>
        <w:tc>
          <w:tcPr>
            <w:tcW w:w="0" w:type="auto"/>
          </w:tcPr>
          <w:p w14:paraId="2CD55EDF" w14:textId="71F8D702" w:rsidR="001120D7" w:rsidRPr="001120D7" w:rsidRDefault="001120D7" w:rsidP="00F842D9">
            <w:pPr>
              <w:pStyle w:val="TAL"/>
              <w:keepNext w:val="0"/>
              <w:keepLines w:val="0"/>
              <w:widowControl w:val="0"/>
              <w:rPr>
                <w:sz w:val="16"/>
              </w:rPr>
            </w:pPr>
            <w:r>
              <w:rPr>
                <w:sz w:val="16"/>
              </w:rPr>
              <w:t>Rel-19</w:t>
            </w:r>
          </w:p>
        </w:tc>
        <w:tc>
          <w:tcPr>
            <w:tcW w:w="0" w:type="auto"/>
          </w:tcPr>
          <w:p w14:paraId="10A56B14" w14:textId="725D5A97" w:rsidR="001120D7" w:rsidRPr="001120D7" w:rsidRDefault="001120D7" w:rsidP="00F842D9">
            <w:pPr>
              <w:pStyle w:val="TAL"/>
              <w:keepNext w:val="0"/>
              <w:keepLines w:val="0"/>
              <w:widowControl w:val="0"/>
              <w:rPr>
                <w:sz w:val="16"/>
              </w:rPr>
            </w:pPr>
            <w:r>
              <w:rPr>
                <w:sz w:val="16"/>
              </w:rPr>
              <w:t>A</w:t>
            </w:r>
          </w:p>
        </w:tc>
        <w:tc>
          <w:tcPr>
            <w:tcW w:w="0" w:type="auto"/>
          </w:tcPr>
          <w:p w14:paraId="35099E7B" w14:textId="02693E3B" w:rsidR="001120D7" w:rsidRPr="001120D7" w:rsidRDefault="001120D7" w:rsidP="00F842D9">
            <w:pPr>
              <w:pStyle w:val="TAL"/>
              <w:keepNext w:val="0"/>
              <w:keepLines w:val="0"/>
              <w:widowControl w:val="0"/>
              <w:rPr>
                <w:sz w:val="16"/>
              </w:rPr>
            </w:pPr>
            <w:r>
              <w:rPr>
                <w:sz w:val="16"/>
              </w:rPr>
              <w:t>MCGWUE</w:t>
            </w:r>
          </w:p>
        </w:tc>
        <w:tc>
          <w:tcPr>
            <w:tcW w:w="0" w:type="auto"/>
          </w:tcPr>
          <w:p w14:paraId="4D11A1B6" w14:textId="1A851C27" w:rsidR="001120D7" w:rsidRPr="001120D7" w:rsidRDefault="001120D7" w:rsidP="00F842D9">
            <w:pPr>
              <w:pStyle w:val="TAL"/>
              <w:keepNext w:val="0"/>
              <w:keepLines w:val="0"/>
              <w:widowControl w:val="0"/>
              <w:rPr>
                <w:sz w:val="16"/>
              </w:rPr>
            </w:pPr>
            <w:r>
              <w:rPr>
                <w:sz w:val="16"/>
              </w:rPr>
              <w:t>revised</w:t>
            </w:r>
          </w:p>
        </w:tc>
      </w:tr>
      <w:tr w:rsidR="001120D7" w14:paraId="0E690C31" w14:textId="77777777" w:rsidTr="001120D7">
        <w:tc>
          <w:tcPr>
            <w:tcW w:w="0" w:type="auto"/>
          </w:tcPr>
          <w:p w14:paraId="1A60371C" w14:textId="6F057C8E" w:rsidR="001120D7" w:rsidRPr="001120D7" w:rsidRDefault="001120D7" w:rsidP="00F842D9">
            <w:pPr>
              <w:pStyle w:val="TAL"/>
              <w:keepNext w:val="0"/>
              <w:keepLines w:val="0"/>
              <w:widowControl w:val="0"/>
              <w:rPr>
                <w:sz w:val="16"/>
              </w:rPr>
            </w:pPr>
            <w:r>
              <w:rPr>
                <w:sz w:val="16"/>
              </w:rPr>
              <w:t>S6-241340</w:t>
            </w:r>
          </w:p>
        </w:tc>
        <w:tc>
          <w:tcPr>
            <w:tcW w:w="0" w:type="auto"/>
          </w:tcPr>
          <w:p w14:paraId="782EF493" w14:textId="40883BBD" w:rsidR="001120D7" w:rsidRPr="001120D7" w:rsidRDefault="001120D7" w:rsidP="00F842D9">
            <w:pPr>
              <w:pStyle w:val="TAL"/>
              <w:keepNext w:val="0"/>
              <w:keepLines w:val="0"/>
              <w:widowControl w:val="0"/>
              <w:rPr>
                <w:sz w:val="16"/>
              </w:rPr>
            </w:pPr>
            <w:r>
              <w:rPr>
                <w:sz w:val="16"/>
              </w:rPr>
              <w:t>Correction of GW MC service ID</w:t>
            </w:r>
          </w:p>
        </w:tc>
        <w:tc>
          <w:tcPr>
            <w:tcW w:w="0" w:type="auto"/>
          </w:tcPr>
          <w:p w14:paraId="3C69AF94" w14:textId="456887B8" w:rsidR="001120D7" w:rsidRPr="001120D7" w:rsidRDefault="001120D7" w:rsidP="00F842D9">
            <w:pPr>
              <w:pStyle w:val="TAL"/>
              <w:keepNext w:val="0"/>
              <w:keepLines w:val="0"/>
              <w:widowControl w:val="0"/>
              <w:rPr>
                <w:sz w:val="16"/>
              </w:rPr>
            </w:pPr>
            <w:r>
              <w:rPr>
                <w:sz w:val="16"/>
              </w:rPr>
              <w:t xml:space="preserve">Huawei, Hisilicon, </w:t>
            </w:r>
            <w:proofErr w:type="spellStart"/>
            <w:r>
              <w:rPr>
                <w:sz w:val="16"/>
              </w:rPr>
              <w:t>Ericcsson</w:t>
            </w:r>
            <w:proofErr w:type="spellEnd"/>
            <w:r>
              <w:rPr>
                <w:sz w:val="16"/>
              </w:rPr>
              <w:t>, Nokia</w:t>
            </w:r>
          </w:p>
        </w:tc>
        <w:tc>
          <w:tcPr>
            <w:tcW w:w="0" w:type="auto"/>
          </w:tcPr>
          <w:p w14:paraId="3D818420" w14:textId="562B7150" w:rsidR="001120D7" w:rsidRPr="001120D7" w:rsidRDefault="001120D7" w:rsidP="00F842D9">
            <w:pPr>
              <w:pStyle w:val="TAL"/>
              <w:keepNext w:val="0"/>
              <w:keepLines w:val="0"/>
              <w:widowControl w:val="0"/>
              <w:rPr>
                <w:sz w:val="16"/>
              </w:rPr>
            </w:pPr>
            <w:r>
              <w:rPr>
                <w:sz w:val="16"/>
              </w:rPr>
              <w:t>23.282</w:t>
            </w:r>
          </w:p>
        </w:tc>
        <w:tc>
          <w:tcPr>
            <w:tcW w:w="0" w:type="auto"/>
          </w:tcPr>
          <w:p w14:paraId="2CB6A4C8" w14:textId="5BA6F13D" w:rsidR="001120D7" w:rsidRPr="001120D7" w:rsidRDefault="001120D7" w:rsidP="00F842D9">
            <w:pPr>
              <w:pStyle w:val="TAL"/>
              <w:keepNext w:val="0"/>
              <w:keepLines w:val="0"/>
              <w:widowControl w:val="0"/>
              <w:rPr>
                <w:sz w:val="16"/>
              </w:rPr>
            </w:pPr>
            <w:r>
              <w:rPr>
                <w:sz w:val="16"/>
              </w:rPr>
              <w:t>0355</w:t>
            </w:r>
          </w:p>
        </w:tc>
        <w:tc>
          <w:tcPr>
            <w:tcW w:w="0" w:type="auto"/>
          </w:tcPr>
          <w:p w14:paraId="75DC485F" w14:textId="2E818F92" w:rsidR="001120D7" w:rsidRPr="001120D7" w:rsidRDefault="001120D7" w:rsidP="00F842D9">
            <w:pPr>
              <w:pStyle w:val="TAR"/>
              <w:keepNext w:val="0"/>
              <w:keepLines w:val="0"/>
              <w:widowControl w:val="0"/>
              <w:rPr>
                <w:sz w:val="16"/>
              </w:rPr>
            </w:pPr>
            <w:r>
              <w:rPr>
                <w:sz w:val="16"/>
              </w:rPr>
              <w:t>1</w:t>
            </w:r>
          </w:p>
        </w:tc>
        <w:tc>
          <w:tcPr>
            <w:tcW w:w="0" w:type="auto"/>
          </w:tcPr>
          <w:p w14:paraId="1ED15BCD" w14:textId="3B6DA8C9" w:rsidR="001120D7" w:rsidRPr="001120D7" w:rsidRDefault="001120D7" w:rsidP="00F842D9">
            <w:pPr>
              <w:pStyle w:val="TAL"/>
              <w:keepNext w:val="0"/>
              <w:keepLines w:val="0"/>
              <w:widowControl w:val="0"/>
              <w:rPr>
                <w:sz w:val="16"/>
              </w:rPr>
            </w:pPr>
            <w:r>
              <w:rPr>
                <w:sz w:val="16"/>
              </w:rPr>
              <w:t>Rel-19</w:t>
            </w:r>
          </w:p>
        </w:tc>
        <w:tc>
          <w:tcPr>
            <w:tcW w:w="0" w:type="auto"/>
          </w:tcPr>
          <w:p w14:paraId="60BB818A" w14:textId="78F0EB33" w:rsidR="001120D7" w:rsidRPr="001120D7" w:rsidRDefault="001120D7" w:rsidP="00F842D9">
            <w:pPr>
              <w:pStyle w:val="TAL"/>
              <w:keepNext w:val="0"/>
              <w:keepLines w:val="0"/>
              <w:widowControl w:val="0"/>
              <w:rPr>
                <w:sz w:val="16"/>
              </w:rPr>
            </w:pPr>
            <w:r>
              <w:rPr>
                <w:sz w:val="16"/>
              </w:rPr>
              <w:t>A</w:t>
            </w:r>
          </w:p>
        </w:tc>
        <w:tc>
          <w:tcPr>
            <w:tcW w:w="0" w:type="auto"/>
          </w:tcPr>
          <w:p w14:paraId="14658292" w14:textId="4D7C0EF8" w:rsidR="001120D7" w:rsidRPr="001120D7" w:rsidRDefault="001120D7" w:rsidP="00F842D9">
            <w:pPr>
              <w:pStyle w:val="TAL"/>
              <w:keepNext w:val="0"/>
              <w:keepLines w:val="0"/>
              <w:widowControl w:val="0"/>
              <w:rPr>
                <w:sz w:val="16"/>
              </w:rPr>
            </w:pPr>
            <w:r>
              <w:rPr>
                <w:sz w:val="16"/>
              </w:rPr>
              <w:t>MCGWUE</w:t>
            </w:r>
          </w:p>
        </w:tc>
        <w:tc>
          <w:tcPr>
            <w:tcW w:w="0" w:type="auto"/>
          </w:tcPr>
          <w:p w14:paraId="154EE30C" w14:textId="2B571B48" w:rsidR="001120D7" w:rsidRPr="001120D7" w:rsidRDefault="001120D7" w:rsidP="00F842D9">
            <w:pPr>
              <w:pStyle w:val="TAL"/>
              <w:keepNext w:val="0"/>
              <w:keepLines w:val="0"/>
              <w:widowControl w:val="0"/>
              <w:rPr>
                <w:sz w:val="16"/>
              </w:rPr>
            </w:pPr>
            <w:r>
              <w:rPr>
                <w:sz w:val="16"/>
              </w:rPr>
              <w:t>agreed</w:t>
            </w:r>
          </w:p>
        </w:tc>
      </w:tr>
      <w:tr w:rsidR="001120D7" w14:paraId="2EC78304" w14:textId="77777777" w:rsidTr="001120D7">
        <w:tc>
          <w:tcPr>
            <w:tcW w:w="0" w:type="auto"/>
          </w:tcPr>
          <w:p w14:paraId="2840F187" w14:textId="36FA0A4B" w:rsidR="001120D7" w:rsidRPr="001120D7" w:rsidRDefault="001120D7" w:rsidP="00F842D9">
            <w:pPr>
              <w:pStyle w:val="TAL"/>
              <w:keepNext w:val="0"/>
              <w:keepLines w:val="0"/>
              <w:widowControl w:val="0"/>
              <w:rPr>
                <w:sz w:val="16"/>
              </w:rPr>
            </w:pPr>
            <w:r>
              <w:rPr>
                <w:sz w:val="16"/>
              </w:rPr>
              <w:t>S6-241022</w:t>
            </w:r>
          </w:p>
        </w:tc>
        <w:tc>
          <w:tcPr>
            <w:tcW w:w="0" w:type="auto"/>
          </w:tcPr>
          <w:p w14:paraId="5E7E90DF" w14:textId="3169B0EB" w:rsidR="001120D7" w:rsidRPr="001120D7" w:rsidRDefault="001120D7" w:rsidP="00F842D9">
            <w:pPr>
              <w:pStyle w:val="TAL"/>
              <w:keepNext w:val="0"/>
              <w:keepLines w:val="0"/>
              <w:widowControl w:val="0"/>
              <w:rPr>
                <w:sz w:val="16"/>
              </w:rPr>
            </w:pPr>
            <w:r>
              <w:rPr>
                <w:sz w:val="16"/>
              </w:rPr>
              <w:t>Updating information flows for private call to support interworking with GSM-R</w:t>
            </w:r>
          </w:p>
        </w:tc>
        <w:tc>
          <w:tcPr>
            <w:tcW w:w="0" w:type="auto"/>
          </w:tcPr>
          <w:p w14:paraId="3888AA22" w14:textId="3EB500C3" w:rsidR="001120D7" w:rsidRPr="001120D7" w:rsidRDefault="001120D7" w:rsidP="00F842D9">
            <w:pPr>
              <w:pStyle w:val="TAL"/>
              <w:keepNext w:val="0"/>
              <w:keepLines w:val="0"/>
              <w:widowControl w:val="0"/>
              <w:rPr>
                <w:sz w:val="16"/>
              </w:rPr>
            </w:pPr>
            <w:r>
              <w:rPr>
                <w:sz w:val="16"/>
              </w:rPr>
              <w:t>Kontron Transportation France</w:t>
            </w:r>
          </w:p>
        </w:tc>
        <w:tc>
          <w:tcPr>
            <w:tcW w:w="0" w:type="auto"/>
          </w:tcPr>
          <w:p w14:paraId="6DF39C23" w14:textId="40EB0711" w:rsidR="001120D7" w:rsidRPr="001120D7" w:rsidRDefault="001120D7" w:rsidP="00F842D9">
            <w:pPr>
              <w:pStyle w:val="TAL"/>
              <w:keepNext w:val="0"/>
              <w:keepLines w:val="0"/>
              <w:widowControl w:val="0"/>
              <w:rPr>
                <w:sz w:val="16"/>
              </w:rPr>
            </w:pPr>
            <w:r>
              <w:rPr>
                <w:sz w:val="16"/>
              </w:rPr>
              <w:t>23.283</w:t>
            </w:r>
          </w:p>
        </w:tc>
        <w:tc>
          <w:tcPr>
            <w:tcW w:w="0" w:type="auto"/>
          </w:tcPr>
          <w:p w14:paraId="35B9D6FD" w14:textId="137AE2EE" w:rsidR="001120D7" w:rsidRPr="001120D7" w:rsidRDefault="001120D7" w:rsidP="00F842D9">
            <w:pPr>
              <w:pStyle w:val="TAL"/>
              <w:keepNext w:val="0"/>
              <w:keepLines w:val="0"/>
              <w:widowControl w:val="0"/>
              <w:rPr>
                <w:sz w:val="16"/>
              </w:rPr>
            </w:pPr>
            <w:r>
              <w:rPr>
                <w:sz w:val="16"/>
              </w:rPr>
              <w:t>0075</w:t>
            </w:r>
          </w:p>
        </w:tc>
        <w:tc>
          <w:tcPr>
            <w:tcW w:w="0" w:type="auto"/>
          </w:tcPr>
          <w:p w14:paraId="35796D85" w14:textId="6C609070" w:rsidR="001120D7" w:rsidRPr="001120D7" w:rsidRDefault="001120D7" w:rsidP="00F842D9">
            <w:pPr>
              <w:pStyle w:val="TAR"/>
              <w:keepNext w:val="0"/>
              <w:keepLines w:val="0"/>
              <w:widowControl w:val="0"/>
              <w:rPr>
                <w:sz w:val="16"/>
              </w:rPr>
            </w:pPr>
            <w:r>
              <w:rPr>
                <w:sz w:val="16"/>
              </w:rPr>
              <w:t>-</w:t>
            </w:r>
          </w:p>
        </w:tc>
        <w:tc>
          <w:tcPr>
            <w:tcW w:w="0" w:type="auto"/>
          </w:tcPr>
          <w:p w14:paraId="0E6B5758" w14:textId="4F91F992" w:rsidR="001120D7" w:rsidRPr="001120D7" w:rsidRDefault="001120D7" w:rsidP="00F842D9">
            <w:pPr>
              <w:pStyle w:val="TAL"/>
              <w:keepNext w:val="0"/>
              <w:keepLines w:val="0"/>
              <w:widowControl w:val="0"/>
              <w:rPr>
                <w:sz w:val="16"/>
              </w:rPr>
            </w:pPr>
            <w:r>
              <w:rPr>
                <w:sz w:val="16"/>
              </w:rPr>
              <w:t>Rel-19</w:t>
            </w:r>
          </w:p>
        </w:tc>
        <w:tc>
          <w:tcPr>
            <w:tcW w:w="0" w:type="auto"/>
          </w:tcPr>
          <w:p w14:paraId="47027E25" w14:textId="2E202AA2" w:rsidR="001120D7" w:rsidRPr="001120D7" w:rsidRDefault="001120D7" w:rsidP="00F842D9">
            <w:pPr>
              <w:pStyle w:val="TAL"/>
              <w:keepNext w:val="0"/>
              <w:keepLines w:val="0"/>
              <w:widowControl w:val="0"/>
              <w:rPr>
                <w:sz w:val="16"/>
              </w:rPr>
            </w:pPr>
            <w:r>
              <w:rPr>
                <w:sz w:val="16"/>
              </w:rPr>
              <w:t>B</w:t>
            </w:r>
          </w:p>
        </w:tc>
        <w:tc>
          <w:tcPr>
            <w:tcW w:w="0" w:type="auto"/>
          </w:tcPr>
          <w:p w14:paraId="45AE2D9A" w14:textId="23106577" w:rsidR="001120D7" w:rsidRPr="001120D7" w:rsidRDefault="001120D7" w:rsidP="00F842D9">
            <w:pPr>
              <w:pStyle w:val="TAL"/>
              <w:keepNext w:val="0"/>
              <w:keepLines w:val="0"/>
              <w:widowControl w:val="0"/>
              <w:rPr>
                <w:sz w:val="16"/>
              </w:rPr>
            </w:pPr>
            <w:r>
              <w:rPr>
                <w:sz w:val="16"/>
              </w:rPr>
              <w:t>enh4FRMCS</w:t>
            </w:r>
          </w:p>
        </w:tc>
        <w:tc>
          <w:tcPr>
            <w:tcW w:w="0" w:type="auto"/>
          </w:tcPr>
          <w:p w14:paraId="461856D2" w14:textId="47114D30" w:rsidR="001120D7" w:rsidRPr="001120D7" w:rsidRDefault="001120D7" w:rsidP="00F842D9">
            <w:pPr>
              <w:pStyle w:val="TAL"/>
              <w:keepNext w:val="0"/>
              <w:keepLines w:val="0"/>
              <w:widowControl w:val="0"/>
              <w:rPr>
                <w:sz w:val="16"/>
              </w:rPr>
            </w:pPr>
            <w:r>
              <w:rPr>
                <w:sz w:val="16"/>
              </w:rPr>
              <w:t>revised</w:t>
            </w:r>
          </w:p>
        </w:tc>
      </w:tr>
      <w:tr w:rsidR="001120D7" w14:paraId="57E30DF2" w14:textId="77777777" w:rsidTr="001120D7">
        <w:tc>
          <w:tcPr>
            <w:tcW w:w="0" w:type="auto"/>
          </w:tcPr>
          <w:p w14:paraId="71944A16" w14:textId="3C9AEFDB" w:rsidR="001120D7" w:rsidRPr="001120D7" w:rsidRDefault="001120D7" w:rsidP="00F842D9">
            <w:pPr>
              <w:pStyle w:val="TAL"/>
              <w:keepNext w:val="0"/>
              <w:keepLines w:val="0"/>
              <w:widowControl w:val="0"/>
              <w:rPr>
                <w:sz w:val="16"/>
              </w:rPr>
            </w:pPr>
            <w:r>
              <w:rPr>
                <w:sz w:val="16"/>
              </w:rPr>
              <w:t>S6-241366</w:t>
            </w:r>
          </w:p>
        </w:tc>
        <w:tc>
          <w:tcPr>
            <w:tcW w:w="0" w:type="auto"/>
          </w:tcPr>
          <w:p w14:paraId="60EB3503" w14:textId="1EF07077" w:rsidR="001120D7" w:rsidRPr="001120D7" w:rsidRDefault="001120D7" w:rsidP="00F842D9">
            <w:pPr>
              <w:pStyle w:val="TAL"/>
              <w:keepNext w:val="0"/>
              <w:keepLines w:val="0"/>
              <w:widowControl w:val="0"/>
              <w:rPr>
                <w:sz w:val="16"/>
              </w:rPr>
            </w:pPr>
            <w:r>
              <w:rPr>
                <w:sz w:val="16"/>
              </w:rPr>
              <w:t>Updating information flows for private call to support interworking with GSM-R</w:t>
            </w:r>
          </w:p>
        </w:tc>
        <w:tc>
          <w:tcPr>
            <w:tcW w:w="0" w:type="auto"/>
          </w:tcPr>
          <w:p w14:paraId="3A5D9A38" w14:textId="091738C9" w:rsidR="001120D7" w:rsidRPr="001120D7" w:rsidRDefault="001120D7" w:rsidP="00F842D9">
            <w:pPr>
              <w:pStyle w:val="TAL"/>
              <w:keepNext w:val="0"/>
              <w:keepLines w:val="0"/>
              <w:widowControl w:val="0"/>
              <w:rPr>
                <w:sz w:val="16"/>
              </w:rPr>
            </w:pPr>
            <w:r>
              <w:rPr>
                <w:sz w:val="16"/>
              </w:rPr>
              <w:t>Kontron Transportation France</w:t>
            </w:r>
          </w:p>
        </w:tc>
        <w:tc>
          <w:tcPr>
            <w:tcW w:w="0" w:type="auto"/>
          </w:tcPr>
          <w:p w14:paraId="33F21FED" w14:textId="5AEA294C" w:rsidR="001120D7" w:rsidRPr="001120D7" w:rsidRDefault="001120D7" w:rsidP="00F842D9">
            <w:pPr>
              <w:pStyle w:val="TAL"/>
              <w:keepNext w:val="0"/>
              <w:keepLines w:val="0"/>
              <w:widowControl w:val="0"/>
              <w:rPr>
                <w:sz w:val="16"/>
              </w:rPr>
            </w:pPr>
            <w:r>
              <w:rPr>
                <w:sz w:val="16"/>
              </w:rPr>
              <w:t>23.283</w:t>
            </w:r>
          </w:p>
        </w:tc>
        <w:tc>
          <w:tcPr>
            <w:tcW w:w="0" w:type="auto"/>
          </w:tcPr>
          <w:p w14:paraId="6ABF88CF" w14:textId="643F1DE0" w:rsidR="001120D7" w:rsidRPr="001120D7" w:rsidRDefault="001120D7" w:rsidP="00F842D9">
            <w:pPr>
              <w:pStyle w:val="TAL"/>
              <w:keepNext w:val="0"/>
              <w:keepLines w:val="0"/>
              <w:widowControl w:val="0"/>
              <w:rPr>
                <w:sz w:val="16"/>
              </w:rPr>
            </w:pPr>
            <w:r>
              <w:rPr>
                <w:sz w:val="16"/>
              </w:rPr>
              <w:t>0075</w:t>
            </w:r>
          </w:p>
        </w:tc>
        <w:tc>
          <w:tcPr>
            <w:tcW w:w="0" w:type="auto"/>
          </w:tcPr>
          <w:p w14:paraId="50F05280" w14:textId="646A0F56" w:rsidR="001120D7" w:rsidRPr="001120D7" w:rsidRDefault="001120D7" w:rsidP="00F842D9">
            <w:pPr>
              <w:pStyle w:val="TAR"/>
              <w:keepNext w:val="0"/>
              <w:keepLines w:val="0"/>
              <w:widowControl w:val="0"/>
              <w:rPr>
                <w:sz w:val="16"/>
              </w:rPr>
            </w:pPr>
            <w:r>
              <w:rPr>
                <w:sz w:val="16"/>
              </w:rPr>
              <w:t>1</w:t>
            </w:r>
          </w:p>
        </w:tc>
        <w:tc>
          <w:tcPr>
            <w:tcW w:w="0" w:type="auto"/>
          </w:tcPr>
          <w:p w14:paraId="2E99E885" w14:textId="53DB44D6" w:rsidR="001120D7" w:rsidRPr="001120D7" w:rsidRDefault="001120D7" w:rsidP="00F842D9">
            <w:pPr>
              <w:pStyle w:val="TAL"/>
              <w:keepNext w:val="0"/>
              <w:keepLines w:val="0"/>
              <w:widowControl w:val="0"/>
              <w:rPr>
                <w:sz w:val="16"/>
              </w:rPr>
            </w:pPr>
            <w:r>
              <w:rPr>
                <w:sz w:val="16"/>
              </w:rPr>
              <w:t>Rel-19</w:t>
            </w:r>
          </w:p>
        </w:tc>
        <w:tc>
          <w:tcPr>
            <w:tcW w:w="0" w:type="auto"/>
          </w:tcPr>
          <w:p w14:paraId="6179FEFF" w14:textId="1DECA37B" w:rsidR="001120D7" w:rsidRPr="001120D7" w:rsidRDefault="001120D7" w:rsidP="00F842D9">
            <w:pPr>
              <w:pStyle w:val="TAL"/>
              <w:keepNext w:val="0"/>
              <w:keepLines w:val="0"/>
              <w:widowControl w:val="0"/>
              <w:rPr>
                <w:sz w:val="16"/>
              </w:rPr>
            </w:pPr>
            <w:r>
              <w:rPr>
                <w:sz w:val="16"/>
              </w:rPr>
              <w:t>B</w:t>
            </w:r>
          </w:p>
        </w:tc>
        <w:tc>
          <w:tcPr>
            <w:tcW w:w="0" w:type="auto"/>
          </w:tcPr>
          <w:p w14:paraId="20385DD2" w14:textId="1A486214" w:rsidR="001120D7" w:rsidRPr="001120D7" w:rsidRDefault="001120D7" w:rsidP="00F842D9">
            <w:pPr>
              <w:pStyle w:val="TAL"/>
              <w:keepNext w:val="0"/>
              <w:keepLines w:val="0"/>
              <w:widowControl w:val="0"/>
              <w:rPr>
                <w:sz w:val="16"/>
              </w:rPr>
            </w:pPr>
            <w:r>
              <w:rPr>
                <w:sz w:val="16"/>
              </w:rPr>
              <w:t>enh4FRMCS</w:t>
            </w:r>
          </w:p>
        </w:tc>
        <w:tc>
          <w:tcPr>
            <w:tcW w:w="0" w:type="auto"/>
          </w:tcPr>
          <w:p w14:paraId="2D740B52" w14:textId="65E75C2D" w:rsidR="001120D7" w:rsidRPr="001120D7" w:rsidRDefault="001120D7" w:rsidP="00F842D9">
            <w:pPr>
              <w:pStyle w:val="TAL"/>
              <w:keepNext w:val="0"/>
              <w:keepLines w:val="0"/>
              <w:widowControl w:val="0"/>
              <w:rPr>
                <w:sz w:val="16"/>
              </w:rPr>
            </w:pPr>
            <w:r>
              <w:rPr>
                <w:sz w:val="16"/>
              </w:rPr>
              <w:t>postponed</w:t>
            </w:r>
          </w:p>
        </w:tc>
      </w:tr>
      <w:tr w:rsidR="001120D7" w14:paraId="6D2C406E" w14:textId="77777777" w:rsidTr="001120D7">
        <w:tc>
          <w:tcPr>
            <w:tcW w:w="0" w:type="auto"/>
          </w:tcPr>
          <w:p w14:paraId="1AF93CE0" w14:textId="55B0B3EC" w:rsidR="001120D7" w:rsidRPr="001120D7" w:rsidRDefault="001120D7" w:rsidP="00F842D9">
            <w:pPr>
              <w:pStyle w:val="TAL"/>
              <w:keepNext w:val="0"/>
              <w:keepLines w:val="0"/>
              <w:widowControl w:val="0"/>
              <w:rPr>
                <w:sz w:val="16"/>
              </w:rPr>
            </w:pPr>
            <w:r>
              <w:rPr>
                <w:sz w:val="16"/>
              </w:rPr>
              <w:t>S6-241035</w:t>
            </w:r>
          </w:p>
        </w:tc>
        <w:tc>
          <w:tcPr>
            <w:tcW w:w="0" w:type="auto"/>
          </w:tcPr>
          <w:p w14:paraId="66A1253B" w14:textId="76F3373A" w:rsidR="001120D7" w:rsidRPr="001120D7" w:rsidRDefault="001120D7" w:rsidP="00F842D9">
            <w:pPr>
              <w:pStyle w:val="TAL"/>
              <w:keepNext w:val="0"/>
              <w:keepLines w:val="0"/>
              <w:widowControl w:val="0"/>
              <w:rPr>
                <w:sz w:val="16"/>
              </w:rPr>
            </w:pPr>
            <w:r>
              <w:rPr>
                <w:sz w:val="16"/>
              </w:rPr>
              <w:t>Correction of references to other specifications</w:t>
            </w:r>
          </w:p>
        </w:tc>
        <w:tc>
          <w:tcPr>
            <w:tcW w:w="0" w:type="auto"/>
          </w:tcPr>
          <w:p w14:paraId="4F1E29B1" w14:textId="6B9AABBF" w:rsidR="001120D7" w:rsidRPr="001120D7" w:rsidRDefault="001120D7" w:rsidP="00F842D9">
            <w:pPr>
              <w:pStyle w:val="TAL"/>
              <w:keepNext w:val="0"/>
              <w:keepLines w:val="0"/>
              <w:widowControl w:val="0"/>
              <w:rPr>
                <w:sz w:val="16"/>
              </w:rPr>
            </w:pPr>
            <w:r>
              <w:rPr>
                <w:sz w:val="16"/>
              </w:rPr>
              <w:t>Vodafone</w:t>
            </w:r>
          </w:p>
        </w:tc>
        <w:tc>
          <w:tcPr>
            <w:tcW w:w="0" w:type="auto"/>
          </w:tcPr>
          <w:p w14:paraId="53323C4C" w14:textId="27BBAC02" w:rsidR="001120D7" w:rsidRPr="001120D7" w:rsidRDefault="001120D7" w:rsidP="00F842D9">
            <w:pPr>
              <w:pStyle w:val="TAL"/>
              <w:keepNext w:val="0"/>
              <w:keepLines w:val="0"/>
              <w:widowControl w:val="0"/>
              <w:rPr>
                <w:sz w:val="16"/>
              </w:rPr>
            </w:pPr>
            <w:r>
              <w:rPr>
                <w:sz w:val="16"/>
              </w:rPr>
              <w:t>23.286</w:t>
            </w:r>
          </w:p>
        </w:tc>
        <w:tc>
          <w:tcPr>
            <w:tcW w:w="0" w:type="auto"/>
          </w:tcPr>
          <w:p w14:paraId="49401703" w14:textId="65C298AC" w:rsidR="001120D7" w:rsidRPr="001120D7" w:rsidRDefault="001120D7" w:rsidP="00F842D9">
            <w:pPr>
              <w:pStyle w:val="TAL"/>
              <w:keepNext w:val="0"/>
              <w:keepLines w:val="0"/>
              <w:widowControl w:val="0"/>
              <w:rPr>
                <w:sz w:val="16"/>
              </w:rPr>
            </w:pPr>
            <w:r>
              <w:rPr>
                <w:sz w:val="16"/>
              </w:rPr>
              <w:t>0082</w:t>
            </w:r>
          </w:p>
        </w:tc>
        <w:tc>
          <w:tcPr>
            <w:tcW w:w="0" w:type="auto"/>
          </w:tcPr>
          <w:p w14:paraId="3ABF9B0B" w14:textId="7567F76A" w:rsidR="001120D7" w:rsidRPr="001120D7" w:rsidRDefault="001120D7" w:rsidP="00F842D9">
            <w:pPr>
              <w:pStyle w:val="TAR"/>
              <w:keepNext w:val="0"/>
              <w:keepLines w:val="0"/>
              <w:widowControl w:val="0"/>
              <w:rPr>
                <w:sz w:val="16"/>
              </w:rPr>
            </w:pPr>
            <w:r>
              <w:rPr>
                <w:sz w:val="16"/>
              </w:rPr>
              <w:t>-</w:t>
            </w:r>
          </w:p>
        </w:tc>
        <w:tc>
          <w:tcPr>
            <w:tcW w:w="0" w:type="auto"/>
          </w:tcPr>
          <w:p w14:paraId="63ABBD60" w14:textId="308BA428" w:rsidR="001120D7" w:rsidRPr="001120D7" w:rsidRDefault="001120D7" w:rsidP="00F842D9">
            <w:pPr>
              <w:pStyle w:val="TAL"/>
              <w:keepNext w:val="0"/>
              <w:keepLines w:val="0"/>
              <w:widowControl w:val="0"/>
              <w:rPr>
                <w:sz w:val="16"/>
              </w:rPr>
            </w:pPr>
            <w:r>
              <w:rPr>
                <w:sz w:val="16"/>
              </w:rPr>
              <w:t>Rel-17</w:t>
            </w:r>
          </w:p>
        </w:tc>
        <w:tc>
          <w:tcPr>
            <w:tcW w:w="0" w:type="auto"/>
          </w:tcPr>
          <w:p w14:paraId="4E8CF78C" w14:textId="782555BD" w:rsidR="001120D7" w:rsidRPr="001120D7" w:rsidRDefault="001120D7" w:rsidP="00F842D9">
            <w:pPr>
              <w:pStyle w:val="TAL"/>
              <w:keepNext w:val="0"/>
              <w:keepLines w:val="0"/>
              <w:widowControl w:val="0"/>
              <w:rPr>
                <w:sz w:val="16"/>
              </w:rPr>
            </w:pPr>
            <w:r>
              <w:rPr>
                <w:sz w:val="16"/>
              </w:rPr>
              <w:t>F</w:t>
            </w:r>
          </w:p>
        </w:tc>
        <w:tc>
          <w:tcPr>
            <w:tcW w:w="0" w:type="auto"/>
          </w:tcPr>
          <w:p w14:paraId="11019060" w14:textId="4B57313D" w:rsidR="001120D7" w:rsidRPr="001120D7" w:rsidRDefault="001120D7" w:rsidP="00F842D9">
            <w:pPr>
              <w:pStyle w:val="TAL"/>
              <w:keepNext w:val="0"/>
              <w:keepLines w:val="0"/>
              <w:widowControl w:val="0"/>
              <w:rPr>
                <w:sz w:val="16"/>
              </w:rPr>
            </w:pPr>
            <w:r>
              <w:rPr>
                <w:sz w:val="16"/>
              </w:rPr>
              <w:t>eV2XAPP</w:t>
            </w:r>
          </w:p>
        </w:tc>
        <w:tc>
          <w:tcPr>
            <w:tcW w:w="0" w:type="auto"/>
          </w:tcPr>
          <w:p w14:paraId="040C768A" w14:textId="6B08DB7B" w:rsidR="001120D7" w:rsidRPr="001120D7" w:rsidRDefault="001120D7" w:rsidP="00F842D9">
            <w:pPr>
              <w:pStyle w:val="TAL"/>
              <w:keepNext w:val="0"/>
              <w:keepLines w:val="0"/>
              <w:widowControl w:val="0"/>
              <w:rPr>
                <w:sz w:val="16"/>
              </w:rPr>
            </w:pPr>
            <w:r>
              <w:rPr>
                <w:sz w:val="16"/>
              </w:rPr>
              <w:t>revised</w:t>
            </w:r>
          </w:p>
        </w:tc>
      </w:tr>
      <w:tr w:rsidR="001120D7" w14:paraId="2ACF6E58" w14:textId="77777777" w:rsidTr="001120D7">
        <w:tc>
          <w:tcPr>
            <w:tcW w:w="0" w:type="auto"/>
          </w:tcPr>
          <w:p w14:paraId="11BCA82A" w14:textId="72C8EAFA" w:rsidR="001120D7" w:rsidRPr="001120D7" w:rsidRDefault="001120D7" w:rsidP="00F842D9">
            <w:pPr>
              <w:pStyle w:val="TAL"/>
              <w:keepNext w:val="0"/>
              <w:keepLines w:val="0"/>
              <w:widowControl w:val="0"/>
              <w:rPr>
                <w:sz w:val="16"/>
              </w:rPr>
            </w:pPr>
            <w:r>
              <w:rPr>
                <w:sz w:val="16"/>
              </w:rPr>
              <w:t>S6-241329</w:t>
            </w:r>
          </w:p>
        </w:tc>
        <w:tc>
          <w:tcPr>
            <w:tcW w:w="0" w:type="auto"/>
          </w:tcPr>
          <w:p w14:paraId="0D8C1353" w14:textId="20EB5DD3" w:rsidR="001120D7" w:rsidRPr="001120D7" w:rsidRDefault="001120D7" w:rsidP="00F842D9">
            <w:pPr>
              <w:pStyle w:val="TAL"/>
              <w:keepNext w:val="0"/>
              <w:keepLines w:val="0"/>
              <w:widowControl w:val="0"/>
              <w:rPr>
                <w:sz w:val="16"/>
              </w:rPr>
            </w:pPr>
            <w:r>
              <w:rPr>
                <w:sz w:val="16"/>
              </w:rPr>
              <w:t>Correction of references to other specifications</w:t>
            </w:r>
          </w:p>
        </w:tc>
        <w:tc>
          <w:tcPr>
            <w:tcW w:w="0" w:type="auto"/>
          </w:tcPr>
          <w:p w14:paraId="51CE163E" w14:textId="007B3BCD" w:rsidR="001120D7" w:rsidRPr="001120D7" w:rsidRDefault="001120D7" w:rsidP="00F842D9">
            <w:pPr>
              <w:pStyle w:val="TAL"/>
              <w:keepNext w:val="0"/>
              <w:keepLines w:val="0"/>
              <w:widowControl w:val="0"/>
              <w:rPr>
                <w:sz w:val="16"/>
              </w:rPr>
            </w:pPr>
            <w:r>
              <w:rPr>
                <w:sz w:val="16"/>
              </w:rPr>
              <w:t>Vodafone</w:t>
            </w:r>
          </w:p>
        </w:tc>
        <w:tc>
          <w:tcPr>
            <w:tcW w:w="0" w:type="auto"/>
          </w:tcPr>
          <w:p w14:paraId="6A38201D" w14:textId="12B1DA47" w:rsidR="001120D7" w:rsidRPr="001120D7" w:rsidRDefault="001120D7" w:rsidP="00F842D9">
            <w:pPr>
              <w:pStyle w:val="TAL"/>
              <w:keepNext w:val="0"/>
              <w:keepLines w:val="0"/>
              <w:widowControl w:val="0"/>
              <w:rPr>
                <w:sz w:val="16"/>
              </w:rPr>
            </w:pPr>
            <w:r>
              <w:rPr>
                <w:sz w:val="16"/>
              </w:rPr>
              <w:t>23.286</w:t>
            </w:r>
          </w:p>
        </w:tc>
        <w:tc>
          <w:tcPr>
            <w:tcW w:w="0" w:type="auto"/>
          </w:tcPr>
          <w:p w14:paraId="0634DF57" w14:textId="4C0F8F1D" w:rsidR="001120D7" w:rsidRPr="001120D7" w:rsidRDefault="001120D7" w:rsidP="00F842D9">
            <w:pPr>
              <w:pStyle w:val="TAL"/>
              <w:keepNext w:val="0"/>
              <w:keepLines w:val="0"/>
              <w:widowControl w:val="0"/>
              <w:rPr>
                <w:sz w:val="16"/>
              </w:rPr>
            </w:pPr>
            <w:r>
              <w:rPr>
                <w:sz w:val="16"/>
              </w:rPr>
              <w:t>0082</w:t>
            </w:r>
          </w:p>
        </w:tc>
        <w:tc>
          <w:tcPr>
            <w:tcW w:w="0" w:type="auto"/>
          </w:tcPr>
          <w:p w14:paraId="3568C82D" w14:textId="0BF22F28" w:rsidR="001120D7" w:rsidRPr="001120D7" w:rsidRDefault="001120D7" w:rsidP="00F842D9">
            <w:pPr>
              <w:pStyle w:val="TAR"/>
              <w:keepNext w:val="0"/>
              <w:keepLines w:val="0"/>
              <w:widowControl w:val="0"/>
              <w:rPr>
                <w:sz w:val="16"/>
              </w:rPr>
            </w:pPr>
            <w:r>
              <w:rPr>
                <w:sz w:val="16"/>
              </w:rPr>
              <w:t>1</w:t>
            </w:r>
          </w:p>
        </w:tc>
        <w:tc>
          <w:tcPr>
            <w:tcW w:w="0" w:type="auto"/>
          </w:tcPr>
          <w:p w14:paraId="0FD42956" w14:textId="6507C4A1" w:rsidR="001120D7" w:rsidRPr="001120D7" w:rsidRDefault="001120D7" w:rsidP="00F842D9">
            <w:pPr>
              <w:pStyle w:val="TAL"/>
              <w:keepNext w:val="0"/>
              <w:keepLines w:val="0"/>
              <w:widowControl w:val="0"/>
              <w:rPr>
                <w:sz w:val="16"/>
              </w:rPr>
            </w:pPr>
            <w:r>
              <w:rPr>
                <w:sz w:val="16"/>
              </w:rPr>
              <w:t>Rel-17</w:t>
            </w:r>
          </w:p>
        </w:tc>
        <w:tc>
          <w:tcPr>
            <w:tcW w:w="0" w:type="auto"/>
          </w:tcPr>
          <w:p w14:paraId="59428A8D" w14:textId="760F500B" w:rsidR="001120D7" w:rsidRPr="001120D7" w:rsidRDefault="001120D7" w:rsidP="00F842D9">
            <w:pPr>
              <w:pStyle w:val="TAL"/>
              <w:keepNext w:val="0"/>
              <w:keepLines w:val="0"/>
              <w:widowControl w:val="0"/>
              <w:rPr>
                <w:sz w:val="16"/>
              </w:rPr>
            </w:pPr>
            <w:r>
              <w:rPr>
                <w:sz w:val="16"/>
              </w:rPr>
              <w:t>F</w:t>
            </w:r>
          </w:p>
        </w:tc>
        <w:tc>
          <w:tcPr>
            <w:tcW w:w="0" w:type="auto"/>
          </w:tcPr>
          <w:p w14:paraId="68CA39E8" w14:textId="447EA3FE" w:rsidR="001120D7" w:rsidRPr="001120D7" w:rsidRDefault="001120D7" w:rsidP="00F842D9">
            <w:pPr>
              <w:pStyle w:val="TAL"/>
              <w:keepNext w:val="0"/>
              <w:keepLines w:val="0"/>
              <w:widowControl w:val="0"/>
              <w:rPr>
                <w:sz w:val="16"/>
              </w:rPr>
            </w:pPr>
            <w:r>
              <w:rPr>
                <w:sz w:val="16"/>
              </w:rPr>
              <w:t>eV2XAPP</w:t>
            </w:r>
          </w:p>
        </w:tc>
        <w:tc>
          <w:tcPr>
            <w:tcW w:w="0" w:type="auto"/>
          </w:tcPr>
          <w:p w14:paraId="311C6EB2" w14:textId="496613A0" w:rsidR="001120D7" w:rsidRPr="001120D7" w:rsidRDefault="001120D7" w:rsidP="00F842D9">
            <w:pPr>
              <w:pStyle w:val="TAL"/>
              <w:keepNext w:val="0"/>
              <w:keepLines w:val="0"/>
              <w:widowControl w:val="0"/>
              <w:rPr>
                <w:sz w:val="16"/>
              </w:rPr>
            </w:pPr>
            <w:r>
              <w:rPr>
                <w:sz w:val="16"/>
              </w:rPr>
              <w:t>agreed</w:t>
            </w:r>
          </w:p>
        </w:tc>
      </w:tr>
      <w:tr w:rsidR="001120D7" w14:paraId="42956B61" w14:textId="77777777" w:rsidTr="001120D7">
        <w:tc>
          <w:tcPr>
            <w:tcW w:w="0" w:type="auto"/>
          </w:tcPr>
          <w:p w14:paraId="2E608C1B" w14:textId="79453842" w:rsidR="001120D7" w:rsidRPr="001120D7" w:rsidRDefault="001120D7" w:rsidP="00F842D9">
            <w:pPr>
              <w:pStyle w:val="TAL"/>
              <w:keepNext w:val="0"/>
              <w:keepLines w:val="0"/>
              <w:widowControl w:val="0"/>
              <w:rPr>
                <w:sz w:val="16"/>
              </w:rPr>
            </w:pPr>
            <w:r>
              <w:rPr>
                <w:sz w:val="16"/>
              </w:rPr>
              <w:t>S6-241036</w:t>
            </w:r>
          </w:p>
        </w:tc>
        <w:tc>
          <w:tcPr>
            <w:tcW w:w="0" w:type="auto"/>
          </w:tcPr>
          <w:p w14:paraId="48EBA254" w14:textId="6F8C3BE0" w:rsidR="001120D7" w:rsidRPr="001120D7" w:rsidRDefault="001120D7" w:rsidP="00F842D9">
            <w:pPr>
              <w:pStyle w:val="TAL"/>
              <w:keepNext w:val="0"/>
              <w:keepLines w:val="0"/>
              <w:widowControl w:val="0"/>
              <w:rPr>
                <w:sz w:val="16"/>
              </w:rPr>
            </w:pPr>
            <w:r>
              <w:rPr>
                <w:sz w:val="16"/>
              </w:rPr>
              <w:t>Correction of references to other specifications</w:t>
            </w:r>
          </w:p>
        </w:tc>
        <w:tc>
          <w:tcPr>
            <w:tcW w:w="0" w:type="auto"/>
          </w:tcPr>
          <w:p w14:paraId="12BF450A" w14:textId="71E202F9" w:rsidR="001120D7" w:rsidRPr="001120D7" w:rsidRDefault="001120D7" w:rsidP="00F842D9">
            <w:pPr>
              <w:pStyle w:val="TAL"/>
              <w:keepNext w:val="0"/>
              <w:keepLines w:val="0"/>
              <w:widowControl w:val="0"/>
              <w:rPr>
                <w:sz w:val="16"/>
              </w:rPr>
            </w:pPr>
            <w:r>
              <w:rPr>
                <w:sz w:val="16"/>
              </w:rPr>
              <w:t>Vodafone</w:t>
            </w:r>
          </w:p>
        </w:tc>
        <w:tc>
          <w:tcPr>
            <w:tcW w:w="0" w:type="auto"/>
          </w:tcPr>
          <w:p w14:paraId="4EC83FE9" w14:textId="0698FB61" w:rsidR="001120D7" w:rsidRPr="001120D7" w:rsidRDefault="001120D7" w:rsidP="00F842D9">
            <w:pPr>
              <w:pStyle w:val="TAL"/>
              <w:keepNext w:val="0"/>
              <w:keepLines w:val="0"/>
              <w:widowControl w:val="0"/>
              <w:rPr>
                <w:sz w:val="16"/>
              </w:rPr>
            </w:pPr>
            <w:r>
              <w:rPr>
                <w:sz w:val="16"/>
              </w:rPr>
              <w:t>23.286</w:t>
            </w:r>
          </w:p>
        </w:tc>
        <w:tc>
          <w:tcPr>
            <w:tcW w:w="0" w:type="auto"/>
          </w:tcPr>
          <w:p w14:paraId="7348BF15" w14:textId="35F06186" w:rsidR="001120D7" w:rsidRPr="001120D7" w:rsidRDefault="001120D7" w:rsidP="00F842D9">
            <w:pPr>
              <w:pStyle w:val="TAL"/>
              <w:keepNext w:val="0"/>
              <w:keepLines w:val="0"/>
              <w:widowControl w:val="0"/>
              <w:rPr>
                <w:sz w:val="16"/>
              </w:rPr>
            </w:pPr>
            <w:r>
              <w:rPr>
                <w:sz w:val="16"/>
              </w:rPr>
              <w:t>0083</w:t>
            </w:r>
          </w:p>
        </w:tc>
        <w:tc>
          <w:tcPr>
            <w:tcW w:w="0" w:type="auto"/>
          </w:tcPr>
          <w:p w14:paraId="48D788FB" w14:textId="61DA2EBD" w:rsidR="001120D7" w:rsidRPr="001120D7" w:rsidRDefault="001120D7" w:rsidP="00F842D9">
            <w:pPr>
              <w:pStyle w:val="TAR"/>
              <w:keepNext w:val="0"/>
              <w:keepLines w:val="0"/>
              <w:widowControl w:val="0"/>
              <w:rPr>
                <w:sz w:val="16"/>
              </w:rPr>
            </w:pPr>
            <w:r>
              <w:rPr>
                <w:sz w:val="16"/>
              </w:rPr>
              <w:t>-</w:t>
            </w:r>
          </w:p>
        </w:tc>
        <w:tc>
          <w:tcPr>
            <w:tcW w:w="0" w:type="auto"/>
          </w:tcPr>
          <w:p w14:paraId="0FAEE4DF" w14:textId="0A3FF96E" w:rsidR="001120D7" w:rsidRPr="001120D7" w:rsidRDefault="001120D7" w:rsidP="00F842D9">
            <w:pPr>
              <w:pStyle w:val="TAL"/>
              <w:keepNext w:val="0"/>
              <w:keepLines w:val="0"/>
              <w:widowControl w:val="0"/>
              <w:rPr>
                <w:sz w:val="16"/>
              </w:rPr>
            </w:pPr>
            <w:r>
              <w:rPr>
                <w:sz w:val="16"/>
              </w:rPr>
              <w:t>Rel-18</w:t>
            </w:r>
          </w:p>
        </w:tc>
        <w:tc>
          <w:tcPr>
            <w:tcW w:w="0" w:type="auto"/>
          </w:tcPr>
          <w:p w14:paraId="438EF0C4" w14:textId="5350B299" w:rsidR="001120D7" w:rsidRPr="001120D7" w:rsidRDefault="001120D7" w:rsidP="00F842D9">
            <w:pPr>
              <w:pStyle w:val="TAL"/>
              <w:keepNext w:val="0"/>
              <w:keepLines w:val="0"/>
              <w:widowControl w:val="0"/>
              <w:rPr>
                <w:sz w:val="16"/>
              </w:rPr>
            </w:pPr>
            <w:r>
              <w:rPr>
                <w:sz w:val="16"/>
              </w:rPr>
              <w:t>A</w:t>
            </w:r>
          </w:p>
        </w:tc>
        <w:tc>
          <w:tcPr>
            <w:tcW w:w="0" w:type="auto"/>
          </w:tcPr>
          <w:p w14:paraId="5DB75A0E" w14:textId="59E075EA" w:rsidR="001120D7" w:rsidRPr="001120D7" w:rsidRDefault="001120D7" w:rsidP="00F842D9">
            <w:pPr>
              <w:pStyle w:val="TAL"/>
              <w:keepNext w:val="0"/>
              <w:keepLines w:val="0"/>
              <w:widowControl w:val="0"/>
              <w:rPr>
                <w:sz w:val="16"/>
              </w:rPr>
            </w:pPr>
            <w:r>
              <w:rPr>
                <w:sz w:val="16"/>
              </w:rPr>
              <w:t>eV2XAPP</w:t>
            </w:r>
          </w:p>
        </w:tc>
        <w:tc>
          <w:tcPr>
            <w:tcW w:w="0" w:type="auto"/>
          </w:tcPr>
          <w:p w14:paraId="5E06B688" w14:textId="13188626" w:rsidR="001120D7" w:rsidRPr="001120D7" w:rsidRDefault="001120D7" w:rsidP="00F842D9">
            <w:pPr>
              <w:pStyle w:val="TAL"/>
              <w:keepNext w:val="0"/>
              <w:keepLines w:val="0"/>
              <w:widowControl w:val="0"/>
              <w:rPr>
                <w:sz w:val="16"/>
              </w:rPr>
            </w:pPr>
            <w:r>
              <w:rPr>
                <w:sz w:val="16"/>
              </w:rPr>
              <w:t>revised</w:t>
            </w:r>
          </w:p>
        </w:tc>
      </w:tr>
      <w:tr w:rsidR="001120D7" w14:paraId="6710167C" w14:textId="77777777" w:rsidTr="001120D7">
        <w:tc>
          <w:tcPr>
            <w:tcW w:w="0" w:type="auto"/>
          </w:tcPr>
          <w:p w14:paraId="51F23313" w14:textId="6F3B70A1" w:rsidR="001120D7" w:rsidRPr="001120D7" w:rsidRDefault="001120D7" w:rsidP="00F842D9">
            <w:pPr>
              <w:pStyle w:val="TAL"/>
              <w:keepNext w:val="0"/>
              <w:keepLines w:val="0"/>
              <w:widowControl w:val="0"/>
              <w:rPr>
                <w:sz w:val="16"/>
              </w:rPr>
            </w:pPr>
            <w:r>
              <w:rPr>
                <w:sz w:val="16"/>
              </w:rPr>
              <w:t>S6-241330</w:t>
            </w:r>
          </w:p>
        </w:tc>
        <w:tc>
          <w:tcPr>
            <w:tcW w:w="0" w:type="auto"/>
          </w:tcPr>
          <w:p w14:paraId="539E4E6C" w14:textId="565CCBAB" w:rsidR="001120D7" w:rsidRPr="001120D7" w:rsidRDefault="001120D7" w:rsidP="00F842D9">
            <w:pPr>
              <w:pStyle w:val="TAL"/>
              <w:keepNext w:val="0"/>
              <w:keepLines w:val="0"/>
              <w:widowControl w:val="0"/>
              <w:rPr>
                <w:sz w:val="16"/>
              </w:rPr>
            </w:pPr>
            <w:r>
              <w:rPr>
                <w:sz w:val="16"/>
              </w:rPr>
              <w:t>Correction of references to other specifications</w:t>
            </w:r>
          </w:p>
        </w:tc>
        <w:tc>
          <w:tcPr>
            <w:tcW w:w="0" w:type="auto"/>
          </w:tcPr>
          <w:p w14:paraId="7B335C00" w14:textId="40FE50A3" w:rsidR="001120D7" w:rsidRPr="001120D7" w:rsidRDefault="001120D7" w:rsidP="00F842D9">
            <w:pPr>
              <w:pStyle w:val="TAL"/>
              <w:keepNext w:val="0"/>
              <w:keepLines w:val="0"/>
              <w:widowControl w:val="0"/>
              <w:rPr>
                <w:sz w:val="16"/>
              </w:rPr>
            </w:pPr>
            <w:r>
              <w:rPr>
                <w:sz w:val="16"/>
              </w:rPr>
              <w:t>Vodafone</w:t>
            </w:r>
          </w:p>
        </w:tc>
        <w:tc>
          <w:tcPr>
            <w:tcW w:w="0" w:type="auto"/>
          </w:tcPr>
          <w:p w14:paraId="7C5D52E0" w14:textId="77685E2B" w:rsidR="001120D7" w:rsidRPr="001120D7" w:rsidRDefault="001120D7" w:rsidP="00F842D9">
            <w:pPr>
              <w:pStyle w:val="TAL"/>
              <w:keepNext w:val="0"/>
              <w:keepLines w:val="0"/>
              <w:widowControl w:val="0"/>
              <w:rPr>
                <w:sz w:val="16"/>
              </w:rPr>
            </w:pPr>
            <w:r>
              <w:rPr>
                <w:sz w:val="16"/>
              </w:rPr>
              <w:t>23.286</w:t>
            </w:r>
          </w:p>
        </w:tc>
        <w:tc>
          <w:tcPr>
            <w:tcW w:w="0" w:type="auto"/>
          </w:tcPr>
          <w:p w14:paraId="2341445A" w14:textId="79F19978" w:rsidR="001120D7" w:rsidRPr="001120D7" w:rsidRDefault="001120D7" w:rsidP="00F842D9">
            <w:pPr>
              <w:pStyle w:val="TAL"/>
              <w:keepNext w:val="0"/>
              <w:keepLines w:val="0"/>
              <w:widowControl w:val="0"/>
              <w:rPr>
                <w:sz w:val="16"/>
              </w:rPr>
            </w:pPr>
            <w:r>
              <w:rPr>
                <w:sz w:val="16"/>
              </w:rPr>
              <w:t>0083</w:t>
            </w:r>
          </w:p>
        </w:tc>
        <w:tc>
          <w:tcPr>
            <w:tcW w:w="0" w:type="auto"/>
          </w:tcPr>
          <w:p w14:paraId="19E7F69B" w14:textId="4499888E" w:rsidR="001120D7" w:rsidRPr="001120D7" w:rsidRDefault="001120D7" w:rsidP="00F842D9">
            <w:pPr>
              <w:pStyle w:val="TAR"/>
              <w:keepNext w:val="0"/>
              <w:keepLines w:val="0"/>
              <w:widowControl w:val="0"/>
              <w:rPr>
                <w:sz w:val="16"/>
              </w:rPr>
            </w:pPr>
            <w:r>
              <w:rPr>
                <w:sz w:val="16"/>
              </w:rPr>
              <w:t>1</w:t>
            </w:r>
          </w:p>
        </w:tc>
        <w:tc>
          <w:tcPr>
            <w:tcW w:w="0" w:type="auto"/>
          </w:tcPr>
          <w:p w14:paraId="72EC5DD7" w14:textId="51188215" w:rsidR="001120D7" w:rsidRPr="001120D7" w:rsidRDefault="001120D7" w:rsidP="00F842D9">
            <w:pPr>
              <w:pStyle w:val="TAL"/>
              <w:keepNext w:val="0"/>
              <w:keepLines w:val="0"/>
              <w:widowControl w:val="0"/>
              <w:rPr>
                <w:sz w:val="16"/>
              </w:rPr>
            </w:pPr>
            <w:r>
              <w:rPr>
                <w:sz w:val="16"/>
              </w:rPr>
              <w:t>Rel-18</w:t>
            </w:r>
          </w:p>
        </w:tc>
        <w:tc>
          <w:tcPr>
            <w:tcW w:w="0" w:type="auto"/>
          </w:tcPr>
          <w:p w14:paraId="70D8F085" w14:textId="344338F2" w:rsidR="001120D7" w:rsidRPr="001120D7" w:rsidRDefault="001120D7" w:rsidP="00F842D9">
            <w:pPr>
              <w:pStyle w:val="TAL"/>
              <w:keepNext w:val="0"/>
              <w:keepLines w:val="0"/>
              <w:widowControl w:val="0"/>
              <w:rPr>
                <w:sz w:val="16"/>
              </w:rPr>
            </w:pPr>
            <w:r>
              <w:rPr>
                <w:sz w:val="16"/>
              </w:rPr>
              <w:t>A</w:t>
            </w:r>
          </w:p>
        </w:tc>
        <w:tc>
          <w:tcPr>
            <w:tcW w:w="0" w:type="auto"/>
          </w:tcPr>
          <w:p w14:paraId="4D90226A" w14:textId="11EC632D" w:rsidR="001120D7" w:rsidRPr="001120D7" w:rsidRDefault="001120D7" w:rsidP="00F842D9">
            <w:pPr>
              <w:pStyle w:val="TAL"/>
              <w:keepNext w:val="0"/>
              <w:keepLines w:val="0"/>
              <w:widowControl w:val="0"/>
              <w:rPr>
                <w:sz w:val="16"/>
              </w:rPr>
            </w:pPr>
            <w:r>
              <w:rPr>
                <w:sz w:val="16"/>
              </w:rPr>
              <w:t>eV2XAPP</w:t>
            </w:r>
          </w:p>
        </w:tc>
        <w:tc>
          <w:tcPr>
            <w:tcW w:w="0" w:type="auto"/>
          </w:tcPr>
          <w:p w14:paraId="2D851F57" w14:textId="34A55EDC" w:rsidR="001120D7" w:rsidRPr="001120D7" w:rsidRDefault="001120D7" w:rsidP="00F842D9">
            <w:pPr>
              <w:pStyle w:val="TAL"/>
              <w:keepNext w:val="0"/>
              <w:keepLines w:val="0"/>
              <w:widowControl w:val="0"/>
              <w:rPr>
                <w:sz w:val="16"/>
              </w:rPr>
            </w:pPr>
            <w:r>
              <w:rPr>
                <w:sz w:val="16"/>
              </w:rPr>
              <w:t>agreed</w:t>
            </w:r>
          </w:p>
        </w:tc>
      </w:tr>
      <w:tr w:rsidR="001120D7" w14:paraId="0CAFEDA6" w14:textId="77777777" w:rsidTr="001120D7">
        <w:tc>
          <w:tcPr>
            <w:tcW w:w="0" w:type="auto"/>
          </w:tcPr>
          <w:p w14:paraId="226283B2" w14:textId="543CC31C" w:rsidR="001120D7" w:rsidRPr="001120D7" w:rsidRDefault="001120D7" w:rsidP="00F842D9">
            <w:pPr>
              <w:pStyle w:val="TAL"/>
              <w:keepNext w:val="0"/>
              <w:keepLines w:val="0"/>
              <w:widowControl w:val="0"/>
              <w:rPr>
                <w:sz w:val="16"/>
              </w:rPr>
            </w:pPr>
            <w:r>
              <w:rPr>
                <w:sz w:val="16"/>
              </w:rPr>
              <w:t>S6-241104</w:t>
            </w:r>
          </w:p>
        </w:tc>
        <w:tc>
          <w:tcPr>
            <w:tcW w:w="0" w:type="auto"/>
          </w:tcPr>
          <w:p w14:paraId="386307A0" w14:textId="3A15DFCA" w:rsidR="001120D7" w:rsidRPr="001120D7" w:rsidRDefault="001120D7" w:rsidP="00F842D9">
            <w:pPr>
              <w:pStyle w:val="TAL"/>
              <w:keepNext w:val="0"/>
              <w:keepLines w:val="0"/>
              <w:widowControl w:val="0"/>
              <w:rPr>
                <w:sz w:val="16"/>
              </w:rPr>
            </w:pPr>
            <w:r>
              <w:rPr>
                <w:sz w:val="16"/>
              </w:rPr>
              <w:t>Including NID in the MBS session announcement</w:t>
            </w:r>
          </w:p>
        </w:tc>
        <w:tc>
          <w:tcPr>
            <w:tcW w:w="0" w:type="auto"/>
          </w:tcPr>
          <w:p w14:paraId="4A28554C" w14:textId="74372152" w:rsidR="001120D7" w:rsidRPr="001120D7" w:rsidRDefault="001120D7" w:rsidP="00F842D9">
            <w:pPr>
              <w:pStyle w:val="TAL"/>
              <w:keepNext w:val="0"/>
              <w:keepLines w:val="0"/>
              <w:widowControl w:val="0"/>
              <w:rPr>
                <w:sz w:val="16"/>
              </w:rPr>
            </w:pPr>
            <w:r>
              <w:rPr>
                <w:sz w:val="16"/>
              </w:rPr>
              <w:t>Ericsson</w:t>
            </w:r>
          </w:p>
        </w:tc>
        <w:tc>
          <w:tcPr>
            <w:tcW w:w="0" w:type="auto"/>
          </w:tcPr>
          <w:p w14:paraId="085D2C17" w14:textId="020637EF" w:rsidR="001120D7" w:rsidRPr="001120D7" w:rsidRDefault="001120D7" w:rsidP="00F842D9">
            <w:pPr>
              <w:pStyle w:val="TAL"/>
              <w:keepNext w:val="0"/>
              <w:keepLines w:val="0"/>
              <w:widowControl w:val="0"/>
              <w:rPr>
                <w:sz w:val="16"/>
              </w:rPr>
            </w:pPr>
            <w:r>
              <w:rPr>
                <w:sz w:val="16"/>
              </w:rPr>
              <w:t>23.289</w:t>
            </w:r>
          </w:p>
        </w:tc>
        <w:tc>
          <w:tcPr>
            <w:tcW w:w="0" w:type="auto"/>
          </w:tcPr>
          <w:p w14:paraId="79711BE9" w14:textId="439C8A17" w:rsidR="001120D7" w:rsidRPr="001120D7" w:rsidRDefault="001120D7" w:rsidP="00F842D9">
            <w:pPr>
              <w:pStyle w:val="TAL"/>
              <w:keepNext w:val="0"/>
              <w:keepLines w:val="0"/>
              <w:widowControl w:val="0"/>
              <w:rPr>
                <w:sz w:val="16"/>
              </w:rPr>
            </w:pPr>
            <w:r>
              <w:rPr>
                <w:sz w:val="16"/>
              </w:rPr>
              <w:t>0118</w:t>
            </w:r>
          </w:p>
        </w:tc>
        <w:tc>
          <w:tcPr>
            <w:tcW w:w="0" w:type="auto"/>
          </w:tcPr>
          <w:p w14:paraId="0348A446" w14:textId="676A6C06" w:rsidR="001120D7" w:rsidRPr="001120D7" w:rsidRDefault="001120D7" w:rsidP="00F842D9">
            <w:pPr>
              <w:pStyle w:val="TAR"/>
              <w:keepNext w:val="0"/>
              <w:keepLines w:val="0"/>
              <w:widowControl w:val="0"/>
              <w:rPr>
                <w:sz w:val="16"/>
              </w:rPr>
            </w:pPr>
            <w:r>
              <w:rPr>
                <w:sz w:val="16"/>
              </w:rPr>
              <w:t>-</w:t>
            </w:r>
          </w:p>
        </w:tc>
        <w:tc>
          <w:tcPr>
            <w:tcW w:w="0" w:type="auto"/>
          </w:tcPr>
          <w:p w14:paraId="14D2B0D4" w14:textId="78BF0096" w:rsidR="001120D7" w:rsidRPr="001120D7" w:rsidRDefault="001120D7" w:rsidP="00F842D9">
            <w:pPr>
              <w:pStyle w:val="TAL"/>
              <w:keepNext w:val="0"/>
              <w:keepLines w:val="0"/>
              <w:widowControl w:val="0"/>
              <w:rPr>
                <w:sz w:val="16"/>
              </w:rPr>
            </w:pPr>
            <w:r>
              <w:rPr>
                <w:sz w:val="16"/>
              </w:rPr>
              <w:t>Rel-18</w:t>
            </w:r>
          </w:p>
        </w:tc>
        <w:tc>
          <w:tcPr>
            <w:tcW w:w="0" w:type="auto"/>
          </w:tcPr>
          <w:p w14:paraId="71D66C9D" w14:textId="52867599" w:rsidR="001120D7" w:rsidRPr="001120D7" w:rsidRDefault="001120D7" w:rsidP="00F842D9">
            <w:pPr>
              <w:pStyle w:val="TAL"/>
              <w:keepNext w:val="0"/>
              <w:keepLines w:val="0"/>
              <w:widowControl w:val="0"/>
              <w:rPr>
                <w:sz w:val="16"/>
              </w:rPr>
            </w:pPr>
            <w:r>
              <w:rPr>
                <w:sz w:val="16"/>
              </w:rPr>
              <w:t>F</w:t>
            </w:r>
          </w:p>
        </w:tc>
        <w:tc>
          <w:tcPr>
            <w:tcW w:w="0" w:type="auto"/>
          </w:tcPr>
          <w:p w14:paraId="4A11AB56" w14:textId="0B5A5935" w:rsidR="001120D7" w:rsidRPr="001120D7" w:rsidRDefault="001120D7" w:rsidP="00F842D9">
            <w:pPr>
              <w:pStyle w:val="TAL"/>
              <w:keepNext w:val="0"/>
              <w:keepLines w:val="0"/>
              <w:widowControl w:val="0"/>
              <w:rPr>
                <w:sz w:val="16"/>
              </w:rPr>
            </w:pPr>
            <w:r>
              <w:rPr>
                <w:sz w:val="16"/>
              </w:rPr>
              <w:t>MCOver5MBS</w:t>
            </w:r>
          </w:p>
        </w:tc>
        <w:tc>
          <w:tcPr>
            <w:tcW w:w="0" w:type="auto"/>
          </w:tcPr>
          <w:p w14:paraId="22E6D617" w14:textId="241D0BF0" w:rsidR="001120D7" w:rsidRPr="001120D7" w:rsidRDefault="001120D7" w:rsidP="00F842D9">
            <w:pPr>
              <w:pStyle w:val="TAL"/>
              <w:keepNext w:val="0"/>
              <w:keepLines w:val="0"/>
              <w:widowControl w:val="0"/>
              <w:rPr>
                <w:sz w:val="16"/>
              </w:rPr>
            </w:pPr>
            <w:r>
              <w:rPr>
                <w:sz w:val="16"/>
              </w:rPr>
              <w:t>revised</w:t>
            </w:r>
          </w:p>
        </w:tc>
      </w:tr>
      <w:tr w:rsidR="001120D7" w14:paraId="0AAD8D16" w14:textId="77777777" w:rsidTr="001120D7">
        <w:tc>
          <w:tcPr>
            <w:tcW w:w="0" w:type="auto"/>
          </w:tcPr>
          <w:p w14:paraId="5AEF0C79" w14:textId="3F0A388B" w:rsidR="001120D7" w:rsidRPr="001120D7" w:rsidRDefault="001120D7" w:rsidP="00F842D9">
            <w:pPr>
              <w:pStyle w:val="TAL"/>
              <w:keepNext w:val="0"/>
              <w:keepLines w:val="0"/>
              <w:widowControl w:val="0"/>
              <w:rPr>
                <w:sz w:val="16"/>
              </w:rPr>
            </w:pPr>
            <w:r>
              <w:rPr>
                <w:sz w:val="16"/>
              </w:rPr>
              <w:t>S6-241359</w:t>
            </w:r>
          </w:p>
        </w:tc>
        <w:tc>
          <w:tcPr>
            <w:tcW w:w="0" w:type="auto"/>
          </w:tcPr>
          <w:p w14:paraId="1FBE674F" w14:textId="06280524" w:rsidR="001120D7" w:rsidRPr="001120D7" w:rsidRDefault="001120D7" w:rsidP="00F842D9">
            <w:pPr>
              <w:pStyle w:val="TAL"/>
              <w:keepNext w:val="0"/>
              <w:keepLines w:val="0"/>
              <w:widowControl w:val="0"/>
              <w:rPr>
                <w:sz w:val="16"/>
              </w:rPr>
            </w:pPr>
            <w:r>
              <w:rPr>
                <w:sz w:val="16"/>
              </w:rPr>
              <w:t>Including NID in the MBS session announcement</w:t>
            </w:r>
          </w:p>
        </w:tc>
        <w:tc>
          <w:tcPr>
            <w:tcW w:w="0" w:type="auto"/>
          </w:tcPr>
          <w:p w14:paraId="668E0402" w14:textId="4859E4FC" w:rsidR="001120D7" w:rsidRPr="001120D7" w:rsidRDefault="001120D7" w:rsidP="00F842D9">
            <w:pPr>
              <w:pStyle w:val="TAL"/>
              <w:keepNext w:val="0"/>
              <w:keepLines w:val="0"/>
              <w:widowControl w:val="0"/>
              <w:rPr>
                <w:sz w:val="16"/>
              </w:rPr>
            </w:pPr>
            <w:r>
              <w:rPr>
                <w:sz w:val="16"/>
              </w:rPr>
              <w:t>Ericsson</w:t>
            </w:r>
          </w:p>
        </w:tc>
        <w:tc>
          <w:tcPr>
            <w:tcW w:w="0" w:type="auto"/>
          </w:tcPr>
          <w:p w14:paraId="713CB769" w14:textId="3BB26626" w:rsidR="001120D7" w:rsidRPr="001120D7" w:rsidRDefault="001120D7" w:rsidP="00F842D9">
            <w:pPr>
              <w:pStyle w:val="TAL"/>
              <w:keepNext w:val="0"/>
              <w:keepLines w:val="0"/>
              <w:widowControl w:val="0"/>
              <w:rPr>
                <w:sz w:val="16"/>
              </w:rPr>
            </w:pPr>
            <w:r>
              <w:rPr>
                <w:sz w:val="16"/>
              </w:rPr>
              <w:t>23.289</w:t>
            </w:r>
          </w:p>
        </w:tc>
        <w:tc>
          <w:tcPr>
            <w:tcW w:w="0" w:type="auto"/>
          </w:tcPr>
          <w:p w14:paraId="41552C8F" w14:textId="46058809" w:rsidR="001120D7" w:rsidRPr="001120D7" w:rsidRDefault="001120D7" w:rsidP="00F842D9">
            <w:pPr>
              <w:pStyle w:val="TAL"/>
              <w:keepNext w:val="0"/>
              <w:keepLines w:val="0"/>
              <w:widowControl w:val="0"/>
              <w:rPr>
                <w:sz w:val="16"/>
              </w:rPr>
            </w:pPr>
            <w:r>
              <w:rPr>
                <w:sz w:val="16"/>
              </w:rPr>
              <w:t>0118</w:t>
            </w:r>
          </w:p>
        </w:tc>
        <w:tc>
          <w:tcPr>
            <w:tcW w:w="0" w:type="auto"/>
          </w:tcPr>
          <w:p w14:paraId="7B9B35B3" w14:textId="5D409F01" w:rsidR="001120D7" w:rsidRPr="001120D7" w:rsidRDefault="001120D7" w:rsidP="00F842D9">
            <w:pPr>
              <w:pStyle w:val="TAR"/>
              <w:keepNext w:val="0"/>
              <w:keepLines w:val="0"/>
              <w:widowControl w:val="0"/>
              <w:rPr>
                <w:sz w:val="16"/>
              </w:rPr>
            </w:pPr>
            <w:r>
              <w:rPr>
                <w:sz w:val="16"/>
              </w:rPr>
              <w:t>1</w:t>
            </w:r>
          </w:p>
        </w:tc>
        <w:tc>
          <w:tcPr>
            <w:tcW w:w="0" w:type="auto"/>
          </w:tcPr>
          <w:p w14:paraId="0C68065F" w14:textId="1320CC1F" w:rsidR="001120D7" w:rsidRPr="001120D7" w:rsidRDefault="001120D7" w:rsidP="00F842D9">
            <w:pPr>
              <w:pStyle w:val="TAL"/>
              <w:keepNext w:val="0"/>
              <w:keepLines w:val="0"/>
              <w:widowControl w:val="0"/>
              <w:rPr>
                <w:sz w:val="16"/>
              </w:rPr>
            </w:pPr>
            <w:r>
              <w:rPr>
                <w:sz w:val="16"/>
              </w:rPr>
              <w:t>Rel-18</w:t>
            </w:r>
          </w:p>
        </w:tc>
        <w:tc>
          <w:tcPr>
            <w:tcW w:w="0" w:type="auto"/>
          </w:tcPr>
          <w:p w14:paraId="0DC9252F" w14:textId="6C43842C" w:rsidR="001120D7" w:rsidRPr="001120D7" w:rsidRDefault="001120D7" w:rsidP="00F842D9">
            <w:pPr>
              <w:pStyle w:val="TAL"/>
              <w:keepNext w:val="0"/>
              <w:keepLines w:val="0"/>
              <w:widowControl w:val="0"/>
              <w:rPr>
                <w:sz w:val="16"/>
              </w:rPr>
            </w:pPr>
            <w:r>
              <w:rPr>
                <w:sz w:val="16"/>
              </w:rPr>
              <w:t>F</w:t>
            </w:r>
          </w:p>
        </w:tc>
        <w:tc>
          <w:tcPr>
            <w:tcW w:w="0" w:type="auto"/>
          </w:tcPr>
          <w:p w14:paraId="78A4382A" w14:textId="75326DB0" w:rsidR="001120D7" w:rsidRPr="001120D7" w:rsidRDefault="001120D7" w:rsidP="00F842D9">
            <w:pPr>
              <w:pStyle w:val="TAL"/>
              <w:keepNext w:val="0"/>
              <w:keepLines w:val="0"/>
              <w:widowControl w:val="0"/>
              <w:rPr>
                <w:sz w:val="16"/>
              </w:rPr>
            </w:pPr>
            <w:r>
              <w:rPr>
                <w:sz w:val="16"/>
              </w:rPr>
              <w:t>MCOver5MBS</w:t>
            </w:r>
          </w:p>
        </w:tc>
        <w:tc>
          <w:tcPr>
            <w:tcW w:w="0" w:type="auto"/>
          </w:tcPr>
          <w:p w14:paraId="4F0B9705" w14:textId="2AA6F3BF" w:rsidR="001120D7" w:rsidRPr="001120D7" w:rsidRDefault="001120D7" w:rsidP="00F842D9">
            <w:pPr>
              <w:pStyle w:val="TAL"/>
              <w:keepNext w:val="0"/>
              <w:keepLines w:val="0"/>
              <w:widowControl w:val="0"/>
              <w:rPr>
                <w:sz w:val="16"/>
              </w:rPr>
            </w:pPr>
            <w:r>
              <w:rPr>
                <w:sz w:val="16"/>
              </w:rPr>
              <w:t>agreed</w:t>
            </w:r>
          </w:p>
        </w:tc>
      </w:tr>
      <w:tr w:rsidR="001120D7" w14:paraId="6B2C287C" w14:textId="77777777" w:rsidTr="001120D7">
        <w:tc>
          <w:tcPr>
            <w:tcW w:w="0" w:type="auto"/>
          </w:tcPr>
          <w:p w14:paraId="3A72BBB8" w14:textId="181A01FA" w:rsidR="001120D7" w:rsidRPr="001120D7" w:rsidRDefault="001120D7" w:rsidP="00F842D9">
            <w:pPr>
              <w:pStyle w:val="TAL"/>
              <w:keepNext w:val="0"/>
              <w:keepLines w:val="0"/>
              <w:widowControl w:val="0"/>
              <w:rPr>
                <w:sz w:val="16"/>
              </w:rPr>
            </w:pPr>
            <w:r>
              <w:rPr>
                <w:sz w:val="16"/>
              </w:rPr>
              <w:t>S6-241107</w:t>
            </w:r>
          </w:p>
        </w:tc>
        <w:tc>
          <w:tcPr>
            <w:tcW w:w="0" w:type="auto"/>
          </w:tcPr>
          <w:p w14:paraId="5E9846C7" w14:textId="38CAA112" w:rsidR="001120D7" w:rsidRPr="001120D7" w:rsidRDefault="001120D7" w:rsidP="00F842D9">
            <w:pPr>
              <w:pStyle w:val="TAL"/>
              <w:keepNext w:val="0"/>
              <w:keepLines w:val="0"/>
              <w:widowControl w:val="0"/>
              <w:rPr>
                <w:sz w:val="16"/>
              </w:rPr>
            </w:pPr>
            <w:r>
              <w:rPr>
                <w:sz w:val="16"/>
              </w:rPr>
              <w:t>Including NID in the MBS session announcement</w:t>
            </w:r>
          </w:p>
        </w:tc>
        <w:tc>
          <w:tcPr>
            <w:tcW w:w="0" w:type="auto"/>
          </w:tcPr>
          <w:p w14:paraId="12E01E55" w14:textId="509213CB" w:rsidR="001120D7" w:rsidRPr="001120D7" w:rsidRDefault="001120D7" w:rsidP="00F842D9">
            <w:pPr>
              <w:pStyle w:val="TAL"/>
              <w:keepNext w:val="0"/>
              <w:keepLines w:val="0"/>
              <w:widowControl w:val="0"/>
              <w:rPr>
                <w:sz w:val="16"/>
              </w:rPr>
            </w:pPr>
            <w:r>
              <w:rPr>
                <w:sz w:val="16"/>
              </w:rPr>
              <w:t>Ericsson</w:t>
            </w:r>
          </w:p>
        </w:tc>
        <w:tc>
          <w:tcPr>
            <w:tcW w:w="0" w:type="auto"/>
          </w:tcPr>
          <w:p w14:paraId="3AF854C8" w14:textId="0F0E2DF0" w:rsidR="001120D7" w:rsidRPr="001120D7" w:rsidRDefault="001120D7" w:rsidP="00F842D9">
            <w:pPr>
              <w:pStyle w:val="TAL"/>
              <w:keepNext w:val="0"/>
              <w:keepLines w:val="0"/>
              <w:widowControl w:val="0"/>
              <w:rPr>
                <w:sz w:val="16"/>
              </w:rPr>
            </w:pPr>
            <w:r>
              <w:rPr>
                <w:sz w:val="16"/>
              </w:rPr>
              <w:t>23.289</w:t>
            </w:r>
          </w:p>
        </w:tc>
        <w:tc>
          <w:tcPr>
            <w:tcW w:w="0" w:type="auto"/>
          </w:tcPr>
          <w:p w14:paraId="63D95572" w14:textId="2E0505D6" w:rsidR="001120D7" w:rsidRPr="001120D7" w:rsidRDefault="001120D7" w:rsidP="00F842D9">
            <w:pPr>
              <w:pStyle w:val="TAL"/>
              <w:keepNext w:val="0"/>
              <w:keepLines w:val="0"/>
              <w:widowControl w:val="0"/>
              <w:rPr>
                <w:sz w:val="16"/>
              </w:rPr>
            </w:pPr>
            <w:r>
              <w:rPr>
                <w:sz w:val="16"/>
              </w:rPr>
              <w:t>0119</w:t>
            </w:r>
          </w:p>
        </w:tc>
        <w:tc>
          <w:tcPr>
            <w:tcW w:w="0" w:type="auto"/>
          </w:tcPr>
          <w:p w14:paraId="23AFD99F" w14:textId="11BDBEAF" w:rsidR="001120D7" w:rsidRPr="001120D7" w:rsidRDefault="001120D7" w:rsidP="00F842D9">
            <w:pPr>
              <w:pStyle w:val="TAR"/>
              <w:keepNext w:val="0"/>
              <w:keepLines w:val="0"/>
              <w:widowControl w:val="0"/>
              <w:rPr>
                <w:sz w:val="16"/>
              </w:rPr>
            </w:pPr>
            <w:r>
              <w:rPr>
                <w:sz w:val="16"/>
              </w:rPr>
              <w:t>-</w:t>
            </w:r>
          </w:p>
        </w:tc>
        <w:tc>
          <w:tcPr>
            <w:tcW w:w="0" w:type="auto"/>
          </w:tcPr>
          <w:p w14:paraId="2C3C6F1F" w14:textId="3748EE2E" w:rsidR="001120D7" w:rsidRPr="001120D7" w:rsidRDefault="001120D7" w:rsidP="00F842D9">
            <w:pPr>
              <w:pStyle w:val="TAL"/>
              <w:keepNext w:val="0"/>
              <w:keepLines w:val="0"/>
              <w:widowControl w:val="0"/>
              <w:rPr>
                <w:sz w:val="16"/>
              </w:rPr>
            </w:pPr>
            <w:r>
              <w:rPr>
                <w:sz w:val="16"/>
              </w:rPr>
              <w:t>Rel-19</w:t>
            </w:r>
          </w:p>
        </w:tc>
        <w:tc>
          <w:tcPr>
            <w:tcW w:w="0" w:type="auto"/>
          </w:tcPr>
          <w:p w14:paraId="257FC13E" w14:textId="03E633CE" w:rsidR="001120D7" w:rsidRPr="001120D7" w:rsidRDefault="001120D7" w:rsidP="00F842D9">
            <w:pPr>
              <w:pStyle w:val="TAL"/>
              <w:keepNext w:val="0"/>
              <w:keepLines w:val="0"/>
              <w:widowControl w:val="0"/>
              <w:rPr>
                <w:sz w:val="16"/>
              </w:rPr>
            </w:pPr>
            <w:r>
              <w:rPr>
                <w:sz w:val="16"/>
              </w:rPr>
              <w:t>A</w:t>
            </w:r>
          </w:p>
        </w:tc>
        <w:tc>
          <w:tcPr>
            <w:tcW w:w="0" w:type="auto"/>
          </w:tcPr>
          <w:p w14:paraId="31253E37" w14:textId="315E1830" w:rsidR="001120D7" w:rsidRPr="001120D7" w:rsidRDefault="001120D7" w:rsidP="00F842D9">
            <w:pPr>
              <w:pStyle w:val="TAL"/>
              <w:keepNext w:val="0"/>
              <w:keepLines w:val="0"/>
              <w:widowControl w:val="0"/>
              <w:rPr>
                <w:sz w:val="16"/>
              </w:rPr>
            </w:pPr>
            <w:r>
              <w:rPr>
                <w:sz w:val="16"/>
              </w:rPr>
              <w:t>MCOver5MBS</w:t>
            </w:r>
          </w:p>
        </w:tc>
        <w:tc>
          <w:tcPr>
            <w:tcW w:w="0" w:type="auto"/>
          </w:tcPr>
          <w:p w14:paraId="7CD0A3E3" w14:textId="01D2C5AE" w:rsidR="001120D7" w:rsidRPr="001120D7" w:rsidRDefault="001120D7" w:rsidP="00F842D9">
            <w:pPr>
              <w:pStyle w:val="TAL"/>
              <w:keepNext w:val="0"/>
              <w:keepLines w:val="0"/>
              <w:widowControl w:val="0"/>
              <w:rPr>
                <w:sz w:val="16"/>
              </w:rPr>
            </w:pPr>
            <w:r>
              <w:rPr>
                <w:sz w:val="16"/>
              </w:rPr>
              <w:t>revised</w:t>
            </w:r>
          </w:p>
        </w:tc>
      </w:tr>
      <w:tr w:rsidR="001120D7" w14:paraId="24CD2EC3" w14:textId="77777777" w:rsidTr="001120D7">
        <w:tc>
          <w:tcPr>
            <w:tcW w:w="0" w:type="auto"/>
          </w:tcPr>
          <w:p w14:paraId="6818E2AD" w14:textId="6E87C0CF" w:rsidR="001120D7" w:rsidRPr="001120D7" w:rsidRDefault="001120D7" w:rsidP="00F842D9">
            <w:pPr>
              <w:pStyle w:val="TAL"/>
              <w:keepNext w:val="0"/>
              <w:keepLines w:val="0"/>
              <w:widowControl w:val="0"/>
              <w:rPr>
                <w:sz w:val="16"/>
              </w:rPr>
            </w:pPr>
            <w:r>
              <w:rPr>
                <w:sz w:val="16"/>
              </w:rPr>
              <w:t>S6-241360</w:t>
            </w:r>
          </w:p>
        </w:tc>
        <w:tc>
          <w:tcPr>
            <w:tcW w:w="0" w:type="auto"/>
          </w:tcPr>
          <w:p w14:paraId="1DBD07BA" w14:textId="68FCBA76" w:rsidR="001120D7" w:rsidRPr="001120D7" w:rsidRDefault="001120D7" w:rsidP="00F842D9">
            <w:pPr>
              <w:pStyle w:val="TAL"/>
              <w:keepNext w:val="0"/>
              <w:keepLines w:val="0"/>
              <w:widowControl w:val="0"/>
              <w:rPr>
                <w:sz w:val="16"/>
              </w:rPr>
            </w:pPr>
            <w:r>
              <w:rPr>
                <w:sz w:val="16"/>
              </w:rPr>
              <w:t>Including NID in the MBS session announcement</w:t>
            </w:r>
          </w:p>
        </w:tc>
        <w:tc>
          <w:tcPr>
            <w:tcW w:w="0" w:type="auto"/>
          </w:tcPr>
          <w:p w14:paraId="77DE2E3A" w14:textId="428A250C" w:rsidR="001120D7" w:rsidRPr="001120D7" w:rsidRDefault="001120D7" w:rsidP="00F842D9">
            <w:pPr>
              <w:pStyle w:val="TAL"/>
              <w:keepNext w:val="0"/>
              <w:keepLines w:val="0"/>
              <w:widowControl w:val="0"/>
              <w:rPr>
                <w:sz w:val="16"/>
              </w:rPr>
            </w:pPr>
            <w:r>
              <w:rPr>
                <w:sz w:val="16"/>
              </w:rPr>
              <w:t>Ericsson</w:t>
            </w:r>
          </w:p>
        </w:tc>
        <w:tc>
          <w:tcPr>
            <w:tcW w:w="0" w:type="auto"/>
          </w:tcPr>
          <w:p w14:paraId="21A06819" w14:textId="48BC1194" w:rsidR="001120D7" w:rsidRPr="001120D7" w:rsidRDefault="001120D7" w:rsidP="00F842D9">
            <w:pPr>
              <w:pStyle w:val="TAL"/>
              <w:keepNext w:val="0"/>
              <w:keepLines w:val="0"/>
              <w:widowControl w:val="0"/>
              <w:rPr>
                <w:sz w:val="16"/>
              </w:rPr>
            </w:pPr>
            <w:r>
              <w:rPr>
                <w:sz w:val="16"/>
              </w:rPr>
              <w:t>23.289</w:t>
            </w:r>
          </w:p>
        </w:tc>
        <w:tc>
          <w:tcPr>
            <w:tcW w:w="0" w:type="auto"/>
          </w:tcPr>
          <w:p w14:paraId="21C658D5" w14:textId="71FB3AE5" w:rsidR="001120D7" w:rsidRPr="001120D7" w:rsidRDefault="001120D7" w:rsidP="00F842D9">
            <w:pPr>
              <w:pStyle w:val="TAL"/>
              <w:keepNext w:val="0"/>
              <w:keepLines w:val="0"/>
              <w:widowControl w:val="0"/>
              <w:rPr>
                <w:sz w:val="16"/>
              </w:rPr>
            </w:pPr>
            <w:r>
              <w:rPr>
                <w:sz w:val="16"/>
              </w:rPr>
              <w:t>0119</w:t>
            </w:r>
          </w:p>
        </w:tc>
        <w:tc>
          <w:tcPr>
            <w:tcW w:w="0" w:type="auto"/>
          </w:tcPr>
          <w:p w14:paraId="514A9D5F" w14:textId="4E0F651E" w:rsidR="001120D7" w:rsidRPr="001120D7" w:rsidRDefault="001120D7" w:rsidP="00F842D9">
            <w:pPr>
              <w:pStyle w:val="TAR"/>
              <w:keepNext w:val="0"/>
              <w:keepLines w:val="0"/>
              <w:widowControl w:val="0"/>
              <w:rPr>
                <w:sz w:val="16"/>
              </w:rPr>
            </w:pPr>
            <w:r>
              <w:rPr>
                <w:sz w:val="16"/>
              </w:rPr>
              <w:t>1</w:t>
            </w:r>
          </w:p>
        </w:tc>
        <w:tc>
          <w:tcPr>
            <w:tcW w:w="0" w:type="auto"/>
          </w:tcPr>
          <w:p w14:paraId="368435FB" w14:textId="3FA7088A" w:rsidR="001120D7" w:rsidRPr="001120D7" w:rsidRDefault="001120D7" w:rsidP="00F842D9">
            <w:pPr>
              <w:pStyle w:val="TAL"/>
              <w:keepNext w:val="0"/>
              <w:keepLines w:val="0"/>
              <w:widowControl w:val="0"/>
              <w:rPr>
                <w:sz w:val="16"/>
              </w:rPr>
            </w:pPr>
            <w:r>
              <w:rPr>
                <w:sz w:val="16"/>
              </w:rPr>
              <w:t>Rel-19</w:t>
            </w:r>
          </w:p>
        </w:tc>
        <w:tc>
          <w:tcPr>
            <w:tcW w:w="0" w:type="auto"/>
          </w:tcPr>
          <w:p w14:paraId="0917AA50" w14:textId="05FF6B68" w:rsidR="001120D7" w:rsidRPr="001120D7" w:rsidRDefault="001120D7" w:rsidP="00F842D9">
            <w:pPr>
              <w:pStyle w:val="TAL"/>
              <w:keepNext w:val="0"/>
              <w:keepLines w:val="0"/>
              <w:widowControl w:val="0"/>
              <w:rPr>
                <w:sz w:val="16"/>
              </w:rPr>
            </w:pPr>
            <w:r>
              <w:rPr>
                <w:sz w:val="16"/>
              </w:rPr>
              <w:t>A</w:t>
            </w:r>
          </w:p>
        </w:tc>
        <w:tc>
          <w:tcPr>
            <w:tcW w:w="0" w:type="auto"/>
          </w:tcPr>
          <w:p w14:paraId="6BED8784" w14:textId="32C81D05" w:rsidR="001120D7" w:rsidRPr="001120D7" w:rsidRDefault="001120D7" w:rsidP="00F842D9">
            <w:pPr>
              <w:pStyle w:val="TAL"/>
              <w:keepNext w:val="0"/>
              <w:keepLines w:val="0"/>
              <w:widowControl w:val="0"/>
              <w:rPr>
                <w:sz w:val="16"/>
              </w:rPr>
            </w:pPr>
            <w:r>
              <w:rPr>
                <w:sz w:val="16"/>
              </w:rPr>
              <w:t>MCOver5MBS</w:t>
            </w:r>
          </w:p>
        </w:tc>
        <w:tc>
          <w:tcPr>
            <w:tcW w:w="0" w:type="auto"/>
          </w:tcPr>
          <w:p w14:paraId="1274C599" w14:textId="420E110C" w:rsidR="001120D7" w:rsidRPr="001120D7" w:rsidRDefault="001120D7" w:rsidP="00F842D9">
            <w:pPr>
              <w:pStyle w:val="TAL"/>
              <w:keepNext w:val="0"/>
              <w:keepLines w:val="0"/>
              <w:widowControl w:val="0"/>
              <w:rPr>
                <w:sz w:val="16"/>
              </w:rPr>
            </w:pPr>
            <w:r>
              <w:rPr>
                <w:sz w:val="16"/>
              </w:rPr>
              <w:t>agreed</w:t>
            </w:r>
          </w:p>
        </w:tc>
      </w:tr>
      <w:tr w:rsidR="001120D7" w14:paraId="1A4BDDA9" w14:textId="77777777" w:rsidTr="001120D7">
        <w:tc>
          <w:tcPr>
            <w:tcW w:w="0" w:type="auto"/>
          </w:tcPr>
          <w:p w14:paraId="55B7FB1B" w14:textId="6B834BF9" w:rsidR="001120D7" w:rsidRPr="001120D7" w:rsidRDefault="001120D7" w:rsidP="00F842D9">
            <w:pPr>
              <w:pStyle w:val="TAL"/>
              <w:keepNext w:val="0"/>
              <w:keepLines w:val="0"/>
              <w:widowControl w:val="0"/>
              <w:rPr>
                <w:sz w:val="16"/>
              </w:rPr>
            </w:pPr>
            <w:r>
              <w:rPr>
                <w:sz w:val="16"/>
              </w:rPr>
              <w:t>S6-241285</w:t>
            </w:r>
          </w:p>
        </w:tc>
        <w:tc>
          <w:tcPr>
            <w:tcW w:w="0" w:type="auto"/>
          </w:tcPr>
          <w:p w14:paraId="0E292057" w14:textId="27067669" w:rsidR="001120D7" w:rsidRPr="001120D7" w:rsidRDefault="001120D7" w:rsidP="00F842D9">
            <w:pPr>
              <w:pStyle w:val="TAL"/>
              <w:keepNext w:val="0"/>
              <w:keepLines w:val="0"/>
              <w:widowControl w:val="0"/>
              <w:rPr>
                <w:sz w:val="16"/>
              </w:rPr>
            </w:pPr>
            <w:r>
              <w:rPr>
                <w:sz w:val="16"/>
              </w:rPr>
              <w:t>Re-determine the pre-configured group used for end-to-end security</w:t>
            </w:r>
          </w:p>
        </w:tc>
        <w:tc>
          <w:tcPr>
            <w:tcW w:w="0" w:type="auto"/>
          </w:tcPr>
          <w:p w14:paraId="5ACA61CD" w14:textId="3DF963CD" w:rsidR="001120D7" w:rsidRPr="001120D7" w:rsidRDefault="001120D7" w:rsidP="00F842D9">
            <w:pPr>
              <w:pStyle w:val="TAL"/>
              <w:keepNext w:val="0"/>
              <w:keepLines w:val="0"/>
              <w:widowControl w:val="0"/>
              <w:rPr>
                <w:sz w:val="16"/>
              </w:rPr>
            </w:pPr>
            <w:r>
              <w:rPr>
                <w:sz w:val="16"/>
              </w:rPr>
              <w:t>Samsung</w:t>
            </w:r>
          </w:p>
        </w:tc>
        <w:tc>
          <w:tcPr>
            <w:tcW w:w="0" w:type="auto"/>
          </w:tcPr>
          <w:p w14:paraId="2116D828" w14:textId="23767828" w:rsidR="001120D7" w:rsidRPr="001120D7" w:rsidRDefault="001120D7" w:rsidP="00F842D9">
            <w:pPr>
              <w:pStyle w:val="TAL"/>
              <w:keepNext w:val="0"/>
              <w:keepLines w:val="0"/>
              <w:widowControl w:val="0"/>
              <w:rPr>
                <w:sz w:val="16"/>
              </w:rPr>
            </w:pPr>
            <w:r>
              <w:rPr>
                <w:sz w:val="16"/>
              </w:rPr>
              <w:t>23.379</w:t>
            </w:r>
          </w:p>
        </w:tc>
        <w:tc>
          <w:tcPr>
            <w:tcW w:w="0" w:type="auto"/>
          </w:tcPr>
          <w:p w14:paraId="046F327A" w14:textId="12EC515A" w:rsidR="001120D7" w:rsidRPr="001120D7" w:rsidRDefault="001120D7" w:rsidP="00F842D9">
            <w:pPr>
              <w:pStyle w:val="TAL"/>
              <w:keepNext w:val="0"/>
              <w:keepLines w:val="0"/>
              <w:widowControl w:val="0"/>
              <w:rPr>
                <w:sz w:val="16"/>
              </w:rPr>
            </w:pPr>
            <w:r>
              <w:rPr>
                <w:sz w:val="16"/>
              </w:rPr>
              <w:t>0415</w:t>
            </w:r>
          </w:p>
        </w:tc>
        <w:tc>
          <w:tcPr>
            <w:tcW w:w="0" w:type="auto"/>
          </w:tcPr>
          <w:p w14:paraId="38F031C9" w14:textId="0EF9B3BA" w:rsidR="001120D7" w:rsidRPr="001120D7" w:rsidRDefault="001120D7" w:rsidP="00F842D9">
            <w:pPr>
              <w:pStyle w:val="TAR"/>
              <w:keepNext w:val="0"/>
              <w:keepLines w:val="0"/>
              <w:widowControl w:val="0"/>
              <w:rPr>
                <w:sz w:val="16"/>
              </w:rPr>
            </w:pPr>
            <w:r>
              <w:rPr>
                <w:sz w:val="16"/>
              </w:rPr>
              <w:t>1</w:t>
            </w:r>
          </w:p>
        </w:tc>
        <w:tc>
          <w:tcPr>
            <w:tcW w:w="0" w:type="auto"/>
          </w:tcPr>
          <w:p w14:paraId="71B2C016" w14:textId="1C70ABBB" w:rsidR="001120D7" w:rsidRPr="001120D7" w:rsidRDefault="001120D7" w:rsidP="00F842D9">
            <w:pPr>
              <w:pStyle w:val="TAL"/>
              <w:keepNext w:val="0"/>
              <w:keepLines w:val="0"/>
              <w:widowControl w:val="0"/>
              <w:rPr>
                <w:sz w:val="16"/>
              </w:rPr>
            </w:pPr>
            <w:r>
              <w:rPr>
                <w:sz w:val="16"/>
              </w:rPr>
              <w:t>Rel-19</w:t>
            </w:r>
          </w:p>
        </w:tc>
        <w:tc>
          <w:tcPr>
            <w:tcW w:w="0" w:type="auto"/>
          </w:tcPr>
          <w:p w14:paraId="7180048D" w14:textId="2978F183" w:rsidR="001120D7" w:rsidRPr="001120D7" w:rsidRDefault="001120D7" w:rsidP="00F842D9">
            <w:pPr>
              <w:pStyle w:val="TAL"/>
              <w:keepNext w:val="0"/>
              <w:keepLines w:val="0"/>
              <w:widowControl w:val="0"/>
              <w:rPr>
                <w:sz w:val="16"/>
              </w:rPr>
            </w:pPr>
            <w:r>
              <w:rPr>
                <w:sz w:val="16"/>
              </w:rPr>
              <w:t>B</w:t>
            </w:r>
          </w:p>
        </w:tc>
        <w:tc>
          <w:tcPr>
            <w:tcW w:w="0" w:type="auto"/>
          </w:tcPr>
          <w:p w14:paraId="573B791A" w14:textId="1FD5FA7F" w:rsidR="001120D7" w:rsidRPr="001120D7" w:rsidRDefault="001120D7" w:rsidP="00F842D9">
            <w:pPr>
              <w:pStyle w:val="TAL"/>
              <w:keepNext w:val="0"/>
              <w:keepLines w:val="0"/>
              <w:widowControl w:val="0"/>
              <w:rPr>
                <w:sz w:val="16"/>
              </w:rPr>
            </w:pPr>
            <w:r>
              <w:rPr>
                <w:sz w:val="16"/>
              </w:rPr>
              <w:t>FRMCS_Ph5</w:t>
            </w:r>
          </w:p>
        </w:tc>
        <w:tc>
          <w:tcPr>
            <w:tcW w:w="0" w:type="auto"/>
          </w:tcPr>
          <w:p w14:paraId="1FA1B93B" w14:textId="6EF78DAF" w:rsidR="001120D7" w:rsidRPr="001120D7" w:rsidRDefault="001120D7" w:rsidP="00F842D9">
            <w:pPr>
              <w:pStyle w:val="TAL"/>
              <w:keepNext w:val="0"/>
              <w:keepLines w:val="0"/>
              <w:widowControl w:val="0"/>
              <w:rPr>
                <w:sz w:val="16"/>
              </w:rPr>
            </w:pPr>
            <w:r>
              <w:rPr>
                <w:sz w:val="16"/>
              </w:rPr>
              <w:t>postponed</w:t>
            </w:r>
          </w:p>
        </w:tc>
      </w:tr>
      <w:tr w:rsidR="001120D7" w14:paraId="31F78659" w14:textId="77777777" w:rsidTr="001120D7">
        <w:tc>
          <w:tcPr>
            <w:tcW w:w="0" w:type="auto"/>
          </w:tcPr>
          <w:p w14:paraId="6709B743" w14:textId="7FE9C883" w:rsidR="001120D7" w:rsidRPr="001120D7" w:rsidRDefault="001120D7" w:rsidP="00F842D9">
            <w:pPr>
              <w:pStyle w:val="TAL"/>
              <w:keepNext w:val="0"/>
              <w:keepLines w:val="0"/>
              <w:widowControl w:val="0"/>
              <w:rPr>
                <w:sz w:val="16"/>
              </w:rPr>
            </w:pPr>
            <w:r>
              <w:rPr>
                <w:sz w:val="16"/>
              </w:rPr>
              <w:t>S6-241020</w:t>
            </w:r>
          </w:p>
        </w:tc>
        <w:tc>
          <w:tcPr>
            <w:tcW w:w="0" w:type="auto"/>
          </w:tcPr>
          <w:p w14:paraId="7AC8604D" w14:textId="46BE5508" w:rsidR="001120D7" w:rsidRPr="001120D7" w:rsidRDefault="001120D7" w:rsidP="00F842D9">
            <w:pPr>
              <w:pStyle w:val="TAL"/>
              <w:keepNext w:val="0"/>
              <w:keepLines w:val="0"/>
              <w:widowControl w:val="0"/>
              <w:rPr>
                <w:sz w:val="16"/>
              </w:rPr>
            </w:pPr>
            <w:r>
              <w:rPr>
                <w:sz w:val="16"/>
              </w:rPr>
              <w:t>Application priority from MCPTT server to MCPTT client(s)</w:t>
            </w:r>
          </w:p>
        </w:tc>
        <w:tc>
          <w:tcPr>
            <w:tcW w:w="0" w:type="auto"/>
          </w:tcPr>
          <w:p w14:paraId="74235771" w14:textId="0ED0EF19" w:rsidR="001120D7" w:rsidRPr="001120D7" w:rsidRDefault="001120D7" w:rsidP="00F842D9">
            <w:pPr>
              <w:pStyle w:val="TAL"/>
              <w:keepNext w:val="0"/>
              <w:keepLines w:val="0"/>
              <w:widowControl w:val="0"/>
              <w:rPr>
                <w:sz w:val="16"/>
              </w:rPr>
            </w:pPr>
            <w:r>
              <w:rPr>
                <w:sz w:val="16"/>
              </w:rPr>
              <w:t>UIC, Nokia, Nokia Shanghai Bell, Kontron Transportation France</w:t>
            </w:r>
          </w:p>
        </w:tc>
        <w:tc>
          <w:tcPr>
            <w:tcW w:w="0" w:type="auto"/>
          </w:tcPr>
          <w:p w14:paraId="0ADE726E" w14:textId="007147BC" w:rsidR="001120D7" w:rsidRPr="001120D7" w:rsidRDefault="001120D7" w:rsidP="00F842D9">
            <w:pPr>
              <w:pStyle w:val="TAL"/>
              <w:keepNext w:val="0"/>
              <w:keepLines w:val="0"/>
              <w:widowControl w:val="0"/>
              <w:rPr>
                <w:sz w:val="16"/>
              </w:rPr>
            </w:pPr>
            <w:r>
              <w:rPr>
                <w:sz w:val="16"/>
              </w:rPr>
              <w:t>23.379</w:t>
            </w:r>
          </w:p>
        </w:tc>
        <w:tc>
          <w:tcPr>
            <w:tcW w:w="0" w:type="auto"/>
          </w:tcPr>
          <w:p w14:paraId="12D89A7D" w14:textId="14D9ACE0" w:rsidR="001120D7" w:rsidRPr="001120D7" w:rsidRDefault="001120D7" w:rsidP="00F842D9">
            <w:pPr>
              <w:pStyle w:val="TAL"/>
              <w:keepNext w:val="0"/>
              <w:keepLines w:val="0"/>
              <w:widowControl w:val="0"/>
              <w:rPr>
                <w:sz w:val="16"/>
              </w:rPr>
            </w:pPr>
            <w:r>
              <w:rPr>
                <w:sz w:val="16"/>
              </w:rPr>
              <w:t>0416</w:t>
            </w:r>
          </w:p>
        </w:tc>
        <w:tc>
          <w:tcPr>
            <w:tcW w:w="0" w:type="auto"/>
          </w:tcPr>
          <w:p w14:paraId="1AAB6D8D" w14:textId="7DC9BBFA" w:rsidR="001120D7" w:rsidRPr="001120D7" w:rsidRDefault="001120D7" w:rsidP="00F842D9">
            <w:pPr>
              <w:pStyle w:val="TAR"/>
              <w:keepNext w:val="0"/>
              <w:keepLines w:val="0"/>
              <w:widowControl w:val="0"/>
              <w:rPr>
                <w:sz w:val="16"/>
              </w:rPr>
            </w:pPr>
            <w:r>
              <w:rPr>
                <w:sz w:val="16"/>
              </w:rPr>
              <w:t>-</w:t>
            </w:r>
          </w:p>
        </w:tc>
        <w:tc>
          <w:tcPr>
            <w:tcW w:w="0" w:type="auto"/>
          </w:tcPr>
          <w:p w14:paraId="3D968048" w14:textId="3F3D70C6" w:rsidR="001120D7" w:rsidRPr="001120D7" w:rsidRDefault="001120D7" w:rsidP="00F842D9">
            <w:pPr>
              <w:pStyle w:val="TAL"/>
              <w:keepNext w:val="0"/>
              <w:keepLines w:val="0"/>
              <w:widowControl w:val="0"/>
              <w:rPr>
                <w:sz w:val="16"/>
              </w:rPr>
            </w:pPr>
            <w:r>
              <w:rPr>
                <w:sz w:val="16"/>
              </w:rPr>
              <w:t>Rel-18</w:t>
            </w:r>
          </w:p>
        </w:tc>
        <w:tc>
          <w:tcPr>
            <w:tcW w:w="0" w:type="auto"/>
          </w:tcPr>
          <w:p w14:paraId="51C41DA0" w14:textId="331C4368" w:rsidR="001120D7" w:rsidRPr="001120D7" w:rsidRDefault="001120D7" w:rsidP="00F842D9">
            <w:pPr>
              <w:pStyle w:val="TAL"/>
              <w:keepNext w:val="0"/>
              <w:keepLines w:val="0"/>
              <w:widowControl w:val="0"/>
              <w:rPr>
                <w:sz w:val="16"/>
              </w:rPr>
            </w:pPr>
            <w:r>
              <w:rPr>
                <w:sz w:val="16"/>
              </w:rPr>
              <w:t>F</w:t>
            </w:r>
          </w:p>
        </w:tc>
        <w:tc>
          <w:tcPr>
            <w:tcW w:w="0" w:type="auto"/>
          </w:tcPr>
          <w:p w14:paraId="6BB16A4D" w14:textId="5E52C0B3" w:rsidR="001120D7" w:rsidRPr="001120D7" w:rsidRDefault="001120D7" w:rsidP="00F842D9">
            <w:pPr>
              <w:pStyle w:val="TAL"/>
              <w:keepNext w:val="0"/>
              <w:keepLines w:val="0"/>
              <w:widowControl w:val="0"/>
              <w:rPr>
                <w:sz w:val="16"/>
              </w:rPr>
            </w:pPr>
            <w:r>
              <w:rPr>
                <w:sz w:val="16"/>
              </w:rPr>
              <w:t>MC_AHGC</w:t>
            </w:r>
          </w:p>
        </w:tc>
        <w:tc>
          <w:tcPr>
            <w:tcW w:w="0" w:type="auto"/>
          </w:tcPr>
          <w:p w14:paraId="1047EA63" w14:textId="27B77DA7" w:rsidR="001120D7" w:rsidRPr="001120D7" w:rsidRDefault="001120D7" w:rsidP="00F842D9">
            <w:pPr>
              <w:pStyle w:val="TAL"/>
              <w:keepNext w:val="0"/>
              <w:keepLines w:val="0"/>
              <w:widowControl w:val="0"/>
              <w:rPr>
                <w:sz w:val="16"/>
              </w:rPr>
            </w:pPr>
            <w:r>
              <w:rPr>
                <w:sz w:val="16"/>
              </w:rPr>
              <w:t>postponed</w:t>
            </w:r>
          </w:p>
        </w:tc>
      </w:tr>
      <w:tr w:rsidR="001120D7" w14:paraId="74177251" w14:textId="77777777" w:rsidTr="001120D7">
        <w:tc>
          <w:tcPr>
            <w:tcW w:w="0" w:type="auto"/>
          </w:tcPr>
          <w:p w14:paraId="01AB5BE8" w14:textId="42898696" w:rsidR="001120D7" w:rsidRPr="001120D7" w:rsidRDefault="001120D7" w:rsidP="00F842D9">
            <w:pPr>
              <w:pStyle w:val="TAL"/>
              <w:keepNext w:val="0"/>
              <w:keepLines w:val="0"/>
              <w:widowControl w:val="0"/>
              <w:rPr>
                <w:sz w:val="16"/>
              </w:rPr>
            </w:pPr>
            <w:r>
              <w:rPr>
                <w:sz w:val="16"/>
              </w:rPr>
              <w:t>S6-241021</w:t>
            </w:r>
          </w:p>
        </w:tc>
        <w:tc>
          <w:tcPr>
            <w:tcW w:w="0" w:type="auto"/>
          </w:tcPr>
          <w:p w14:paraId="25F17D8B" w14:textId="30FCF765" w:rsidR="001120D7" w:rsidRPr="001120D7" w:rsidRDefault="001120D7" w:rsidP="00F842D9">
            <w:pPr>
              <w:pStyle w:val="TAL"/>
              <w:keepNext w:val="0"/>
              <w:keepLines w:val="0"/>
              <w:widowControl w:val="0"/>
              <w:rPr>
                <w:sz w:val="16"/>
              </w:rPr>
            </w:pPr>
            <w:r>
              <w:rPr>
                <w:sz w:val="16"/>
              </w:rPr>
              <w:t>Application priority from MCPTT server to MCPTT client(s)</w:t>
            </w:r>
          </w:p>
        </w:tc>
        <w:tc>
          <w:tcPr>
            <w:tcW w:w="0" w:type="auto"/>
          </w:tcPr>
          <w:p w14:paraId="3C6A020F" w14:textId="73AB9B6E" w:rsidR="001120D7" w:rsidRPr="001120D7" w:rsidRDefault="001120D7" w:rsidP="00F842D9">
            <w:pPr>
              <w:pStyle w:val="TAL"/>
              <w:keepNext w:val="0"/>
              <w:keepLines w:val="0"/>
              <w:widowControl w:val="0"/>
              <w:rPr>
                <w:sz w:val="16"/>
              </w:rPr>
            </w:pPr>
            <w:r>
              <w:rPr>
                <w:sz w:val="16"/>
              </w:rPr>
              <w:t>UIC, Nokia, Nokia Shanghai Bell, Kontron Transportation France</w:t>
            </w:r>
          </w:p>
        </w:tc>
        <w:tc>
          <w:tcPr>
            <w:tcW w:w="0" w:type="auto"/>
          </w:tcPr>
          <w:p w14:paraId="49DDCBA5" w14:textId="1976BE94" w:rsidR="001120D7" w:rsidRPr="001120D7" w:rsidRDefault="001120D7" w:rsidP="00F842D9">
            <w:pPr>
              <w:pStyle w:val="TAL"/>
              <w:keepNext w:val="0"/>
              <w:keepLines w:val="0"/>
              <w:widowControl w:val="0"/>
              <w:rPr>
                <w:sz w:val="16"/>
              </w:rPr>
            </w:pPr>
            <w:r>
              <w:rPr>
                <w:sz w:val="16"/>
              </w:rPr>
              <w:t>23.379</w:t>
            </w:r>
          </w:p>
        </w:tc>
        <w:tc>
          <w:tcPr>
            <w:tcW w:w="0" w:type="auto"/>
          </w:tcPr>
          <w:p w14:paraId="5CDA5CBF" w14:textId="7B79F1BA" w:rsidR="001120D7" w:rsidRPr="001120D7" w:rsidRDefault="001120D7" w:rsidP="00F842D9">
            <w:pPr>
              <w:pStyle w:val="TAL"/>
              <w:keepNext w:val="0"/>
              <w:keepLines w:val="0"/>
              <w:widowControl w:val="0"/>
              <w:rPr>
                <w:sz w:val="16"/>
              </w:rPr>
            </w:pPr>
            <w:r>
              <w:rPr>
                <w:sz w:val="16"/>
              </w:rPr>
              <w:t>0417</w:t>
            </w:r>
          </w:p>
        </w:tc>
        <w:tc>
          <w:tcPr>
            <w:tcW w:w="0" w:type="auto"/>
          </w:tcPr>
          <w:p w14:paraId="4024E321" w14:textId="103B7518" w:rsidR="001120D7" w:rsidRPr="001120D7" w:rsidRDefault="001120D7" w:rsidP="00F842D9">
            <w:pPr>
              <w:pStyle w:val="TAR"/>
              <w:keepNext w:val="0"/>
              <w:keepLines w:val="0"/>
              <w:widowControl w:val="0"/>
              <w:rPr>
                <w:sz w:val="16"/>
              </w:rPr>
            </w:pPr>
            <w:r>
              <w:rPr>
                <w:sz w:val="16"/>
              </w:rPr>
              <w:t>-</w:t>
            </w:r>
          </w:p>
        </w:tc>
        <w:tc>
          <w:tcPr>
            <w:tcW w:w="0" w:type="auto"/>
          </w:tcPr>
          <w:p w14:paraId="622A375D" w14:textId="5407CB65" w:rsidR="001120D7" w:rsidRPr="001120D7" w:rsidRDefault="001120D7" w:rsidP="00F842D9">
            <w:pPr>
              <w:pStyle w:val="TAL"/>
              <w:keepNext w:val="0"/>
              <w:keepLines w:val="0"/>
              <w:widowControl w:val="0"/>
              <w:rPr>
                <w:sz w:val="16"/>
              </w:rPr>
            </w:pPr>
            <w:r>
              <w:rPr>
                <w:sz w:val="16"/>
              </w:rPr>
              <w:t>Rel-19</w:t>
            </w:r>
          </w:p>
        </w:tc>
        <w:tc>
          <w:tcPr>
            <w:tcW w:w="0" w:type="auto"/>
          </w:tcPr>
          <w:p w14:paraId="089AC47A" w14:textId="4A12CBF0" w:rsidR="001120D7" w:rsidRPr="001120D7" w:rsidRDefault="001120D7" w:rsidP="00F842D9">
            <w:pPr>
              <w:pStyle w:val="TAL"/>
              <w:keepNext w:val="0"/>
              <w:keepLines w:val="0"/>
              <w:widowControl w:val="0"/>
              <w:rPr>
                <w:sz w:val="16"/>
              </w:rPr>
            </w:pPr>
            <w:r>
              <w:rPr>
                <w:sz w:val="16"/>
              </w:rPr>
              <w:t>A</w:t>
            </w:r>
          </w:p>
        </w:tc>
        <w:tc>
          <w:tcPr>
            <w:tcW w:w="0" w:type="auto"/>
          </w:tcPr>
          <w:p w14:paraId="3470400E" w14:textId="4E26A5C1" w:rsidR="001120D7" w:rsidRPr="001120D7" w:rsidRDefault="001120D7" w:rsidP="00F842D9">
            <w:pPr>
              <w:pStyle w:val="TAL"/>
              <w:keepNext w:val="0"/>
              <w:keepLines w:val="0"/>
              <w:widowControl w:val="0"/>
              <w:rPr>
                <w:sz w:val="16"/>
              </w:rPr>
            </w:pPr>
            <w:r>
              <w:rPr>
                <w:sz w:val="16"/>
              </w:rPr>
              <w:t>MC_AHGC</w:t>
            </w:r>
          </w:p>
        </w:tc>
        <w:tc>
          <w:tcPr>
            <w:tcW w:w="0" w:type="auto"/>
          </w:tcPr>
          <w:p w14:paraId="51563AB7" w14:textId="3BB1C8B6" w:rsidR="001120D7" w:rsidRPr="001120D7" w:rsidRDefault="001120D7" w:rsidP="00F842D9">
            <w:pPr>
              <w:pStyle w:val="TAL"/>
              <w:keepNext w:val="0"/>
              <w:keepLines w:val="0"/>
              <w:widowControl w:val="0"/>
              <w:rPr>
                <w:sz w:val="16"/>
              </w:rPr>
            </w:pPr>
            <w:r>
              <w:rPr>
                <w:sz w:val="16"/>
              </w:rPr>
              <w:t>postponed</w:t>
            </w:r>
          </w:p>
        </w:tc>
      </w:tr>
      <w:tr w:rsidR="001120D7" w14:paraId="6F8EDCB4" w14:textId="77777777" w:rsidTr="001120D7">
        <w:tc>
          <w:tcPr>
            <w:tcW w:w="0" w:type="auto"/>
          </w:tcPr>
          <w:p w14:paraId="2958578C" w14:textId="56B5E6A4" w:rsidR="001120D7" w:rsidRPr="001120D7" w:rsidRDefault="001120D7" w:rsidP="00F842D9">
            <w:pPr>
              <w:pStyle w:val="TAL"/>
              <w:keepNext w:val="0"/>
              <w:keepLines w:val="0"/>
              <w:widowControl w:val="0"/>
              <w:rPr>
                <w:sz w:val="16"/>
              </w:rPr>
            </w:pPr>
            <w:r>
              <w:rPr>
                <w:sz w:val="16"/>
              </w:rPr>
              <w:t>S6-241094</w:t>
            </w:r>
          </w:p>
        </w:tc>
        <w:tc>
          <w:tcPr>
            <w:tcW w:w="0" w:type="auto"/>
          </w:tcPr>
          <w:p w14:paraId="3D236FEC" w14:textId="1B5E13B2" w:rsidR="001120D7" w:rsidRPr="001120D7" w:rsidRDefault="001120D7" w:rsidP="00F842D9">
            <w:pPr>
              <w:pStyle w:val="TAL"/>
              <w:keepNext w:val="0"/>
              <w:keepLines w:val="0"/>
              <w:widowControl w:val="0"/>
              <w:rPr>
                <w:sz w:val="16"/>
              </w:rPr>
            </w:pPr>
            <w:r>
              <w:rPr>
                <w:sz w:val="16"/>
              </w:rPr>
              <w:t>Remove GW MC service ID</w:t>
            </w:r>
          </w:p>
        </w:tc>
        <w:tc>
          <w:tcPr>
            <w:tcW w:w="0" w:type="auto"/>
          </w:tcPr>
          <w:p w14:paraId="13899750" w14:textId="03265FA5" w:rsidR="001120D7" w:rsidRPr="001120D7" w:rsidRDefault="001120D7" w:rsidP="00F842D9">
            <w:pPr>
              <w:pStyle w:val="TAL"/>
              <w:keepNext w:val="0"/>
              <w:keepLines w:val="0"/>
              <w:widowControl w:val="0"/>
              <w:rPr>
                <w:sz w:val="16"/>
              </w:rPr>
            </w:pPr>
            <w:r>
              <w:rPr>
                <w:sz w:val="16"/>
              </w:rPr>
              <w:t>Ericsson</w:t>
            </w:r>
          </w:p>
        </w:tc>
        <w:tc>
          <w:tcPr>
            <w:tcW w:w="0" w:type="auto"/>
          </w:tcPr>
          <w:p w14:paraId="207EA517" w14:textId="722FF775" w:rsidR="001120D7" w:rsidRPr="001120D7" w:rsidRDefault="001120D7" w:rsidP="00F842D9">
            <w:pPr>
              <w:pStyle w:val="TAL"/>
              <w:keepNext w:val="0"/>
              <w:keepLines w:val="0"/>
              <w:widowControl w:val="0"/>
              <w:rPr>
                <w:sz w:val="16"/>
              </w:rPr>
            </w:pPr>
            <w:r>
              <w:rPr>
                <w:sz w:val="16"/>
              </w:rPr>
              <w:t>23.379</w:t>
            </w:r>
          </w:p>
        </w:tc>
        <w:tc>
          <w:tcPr>
            <w:tcW w:w="0" w:type="auto"/>
          </w:tcPr>
          <w:p w14:paraId="359032B5" w14:textId="35353E64" w:rsidR="001120D7" w:rsidRPr="001120D7" w:rsidRDefault="001120D7" w:rsidP="00F842D9">
            <w:pPr>
              <w:pStyle w:val="TAL"/>
              <w:keepNext w:val="0"/>
              <w:keepLines w:val="0"/>
              <w:widowControl w:val="0"/>
              <w:rPr>
                <w:sz w:val="16"/>
              </w:rPr>
            </w:pPr>
            <w:r>
              <w:rPr>
                <w:sz w:val="16"/>
              </w:rPr>
              <w:t>0418</w:t>
            </w:r>
          </w:p>
        </w:tc>
        <w:tc>
          <w:tcPr>
            <w:tcW w:w="0" w:type="auto"/>
          </w:tcPr>
          <w:p w14:paraId="77F60AF0" w14:textId="56A748AF" w:rsidR="001120D7" w:rsidRPr="001120D7" w:rsidRDefault="001120D7" w:rsidP="00F842D9">
            <w:pPr>
              <w:pStyle w:val="TAR"/>
              <w:keepNext w:val="0"/>
              <w:keepLines w:val="0"/>
              <w:widowControl w:val="0"/>
              <w:rPr>
                <w:sz w:val="16"/>
              </w:rPr>
            </w:pPr>
            <w:r>
              <w:rPr>
                <w:sz w:val="16"/>
              </w:rPr>
              <w:t>-</w:t>
            </w:r>
          </w:p>
        </w:tc>
        <w:tc>
          <w:tcPr>
            <w:tcW w:w="0" w:type="auto"/>
          </w:tcPr>
          <w:p w14:paraId="350E9A71" w14:textId="6A9C50EA" w:rsidR="001120D7" w:rsidRPr="001120D7" w:rsidRDefault="001120D7" w:rsidP="00F842D9">
            <w:pPr>
              <w:pStyle w:val="TAL"/>
              <w:keepNext w:val="0"/>
              <w:keepLines w:val="0"/>
              <w:widowControl w:val="0"/>
              <w:rPr>
                <w:sz w:val="16"/>
              </w:rPr>
            </w:pPr>
            <w:r>
              <w:rPr>
                <w:sz w:val="16"/>
              </w:rPr>
              <w:t>Rel-18</w:t>
            </w:r>
          </w:p>
        </w:tc>
        <w:tc>
          <w:tcPr>
            <w:tcW w:w="0" w:type="auto"/>
          </w:tcPr>
          <w:p w14:paraId="0C47A145" w14:textId="09D91E11" w:rsidR="001120D7" w:rsidRPr="001120D7" w:rsidRDefault="001120D7" w:rsidP="00F842D9">
            <w:pPr>
              <w:pStyle w:val="TAL"/>
              <w:keepNext w:val="0"/>
              <w:keepLines w:val="0"/>
              <w:widowControl w:val="0"/>
              <w:rPr>
                <w:sz w:val="16"/>
              </w:rPr>
            </w:pPr>
            <w:r>
              <w:rPr>
                <w:sz w:val="16"/>
              </w:rPr>
              <w:t>F</w:t>
            </w:r>
          </w:p>
        </w:tc>
        <w:tc>
          <w:tcPr>
            <w:tcW w:w="0" w:type="auto"/>
          </w:tcPr>
          <w:p w14:paraId="33027ABB" w14:textId="69632BB8" w:rsidR="001120D7" w:rsidRPr="001120D7" w:rsidRDefault="001120D7" w:rsidP="00F842D9">
            <w:pPr>
              <w:pStyle w:val="TAL"/>
              <w:keepNext w:val="0"/>
              <w:keepLines w:val="0"/>
              <w:widowControl w:val="0"/>
              <w:rPr>
                <w:sz w:val="16"/>
              </w:rPr>
            </w:pPr>
            <w:r>
              <w:rPr>
                <w:sz w:val="16"/>
              </w:rPr>
              <w:t>MCGWUE</w:t>
            </w:r>
          </w:p>
        </w:tc>
        <w:tc>
          <w:tcPr>
            <w:tcW w:w="0" w:type="auto"/>
          </w:tcPr>
          <w:p w14:paraId="012B2749" w14:textId="1C911EDE" w:rsidR="001120D7" w:rsidRPr="001120D7" w:rsidRDefault="001120D7" w:rsidP="00F842D9">
            <w:pPr>
              <w:pStyle w:val="TAL"/>
              <w:keepNext w:val="0"/>
              <w:keepLines w:val="0"/>
              <w:widowControl w:val="0"/>
              <w:rPr>
                <w:sz w:val="16"/>
              </w:rPr>
            </w:pPr>
            <w:r>
              <w:rPr>
                <w:sz w:val="16"/>
              </w:rPr>
              <w:t>merged</w:t>
            </w:r>
          </w:p>
        </w:tc>
      </w:tr>
      <w:tr w:rsidR="001120D7" w14:paraId="7A10F1B4" w14:textId="77777777" w:rsidTr="001120D7">
        <w:tc>
          <w:tcPr>
            <w:tcW w:w="0" w:type="auto"/>
          </w:tcPr>
          <w:p w14:paraId="0AD3E1DE" w14:textId="77156D6A" w:rsidR="001120D7" w:rsidRPr="001120D7" w:rsidRDefault="001120D7" w:rsidP="00F842D9">
            <w:pPr>
              <w:pStyle w:val="TAL"/>
              <w:keepNext w:val="0"/>
              <w:keepLines w:val="0"/>
              <w:widowControl w:val="0"/>
              <w:rPr>
                <w:sz w:val="16"/>
              </w:rPr>
            </w:pPr>
            <w:r>
              <w:rPr>
                <w:sz w:val="16"/>
              </w:rPr>
              <w:t>S6-241095</w:t>
            </w:r>
          </w:p>
        </w:tc>
        <w:tc>
          <w:tcPr>
            <w:tcW w:w="0" w:type="auto"/>
          </w:tcPr>
          <w:p w14:paraId="7D8CBF9C" w14:textId="0C13726C" w:rsidR="001120D7" w:rsidRPr="001120D7" w:rsidRDefault="001120D7" w:rsidP="00F842D9">
            <w:pPr>
              <w:pStyle w:val="TAL"/>
              <w:keepNext w:val="0"/>
              <w:keepLines w:val="0"/>
              <w:widowControl w:val="0"/>
              <w:rPr>
                <w:sz w:val="16"/>
              </w:rPr>
            </w:pPr>
            <w:r>
              <w:rPr>
                <w:sz w:val="16"/>
              </w:rPr>
              <w:t>Remove GW MC service ID</w:t>
            </w:r>
          </w:p>
        </w:tc>
        <w:tc>
          <w:tcPr>
            <w:tcW w:w="0" w:type="auto"/>
          </w:tcPr>
          <w:p w14:paraId="1B9FCC32" w14:textId="611956E6" w:rsidR="001120D7" w:rsidRPr="001120D7" w:rsidRDefault="001120D7" w:rsidP="00F842D9">
            <w:pPr>
              <w:pStyle w:val="TAL"/>
              <w:keepNext w:val="0"/>
              <w:keepLines w:val="0"/>
              <w:widowControl w:val="0"/>
              <w:rPr>
                <w:sz w:val="16"/>
              </w:rPr>
            </w:pPr>
            <w:r>
              <w:rPr>
                <w:sz w:val="16"/>
              </w:rPr>
              <w:t>Ericsson</w:t>
            </w:r>
          </w:p>
        </w:tc>
        <w:tc>
          <w:tcPr>
            <w:tcW w:w="0" w:type="auto"/>
          </w:tcPr>
          <w:p w14:paraId="5C694BD7" w14:textId="2427A234" w:rsidR="001120D7" w:rsidRPr="001120D7" w:rsidRDefault="001120D7" w:rsidP="00F842D9">
            <w:pPr>
              <w:pStyle w:val="TAL"/>
              <w:keepNext w:val="0"/>
              <w:keepLines w:val="0"/>
              <w:widowControl w:val="0"/>
              <w:rPr>
                <w:sz w:val="16"/>
              </w:rPr>
            </w:pPr>
            <w:r>
              <w:rPr>
                <w:sz w:val="16"/>
              </w:rPr>
              <w:t>23.379</w:t>
            </w:r>
          </w:p>
        </w:tc>
        <w:tc>
          <w:tcPr>
            <w:tcW w:w="0" w:type="auto"/>
          </w:tcPr>
          <w:p w14:paraId="4E8F615A" w14:textId="1F8666E8" w:rsidR="001120D7" w:rsidRPr="001120D7" w:rsidRDefault="001120D7" w:rsidP="00F842D9">
            <w:pPr>
              <w:pStyle w:val="TAL"/>
              <w:keepNext w:val="0"/>
              <w:keepLines w:val="0"/>
              <w:widowControl w:val="0"/>
              <w:rPr>
                <w:sz w:val="16"/>
              </w:rPr>
            </w:pPr>
            <w:r>
              <w:rPr>
                <w:sz w:val="16"/>
              </w:rPr>
              <w:t>0419</w:t>
            </w:r>
          </w:p>
        </w:tc>
        <w:tc>
          <w:tcPr>
            <w:tcW w:w="0" w:type="auto"/>
          </w:tcPr>
          <w:p w14:paraId="6D96A943" w14:textId="022686BC" w:rsidR="001120D7" w:rsidRPr="001120D7" w:rsidRDefault="001120D7" w:rsidP="00F842D9">
            <w:pPr>
              <w:pStyle w:val="TAR"/>
              <w:keepNext w:val="0"/>
              <w:keepLines w:val="0"/>
              <w:widowControl w:val="0"/>
              <w:rPr>
                <w:sz w:val="16"/>
              </w:rPr>
            </w:pPr>
            <w:r>
              <w:rPr>
                <w:sz w:val="16"/>
              </w:rPr>
              <w:t>-</w:t>
            </w:r>
          </w:p>
        </w:tc>
        <w:tc>
          <w:tcPr>
            <w:tcW w:w="0" w:type="auto"/>
          </w:tcPr>
          <w:p w14:paraId="47E85AF0" w14:textId="1B0B9378" w:rsidR="001120D7" w:rsidRPr="001120D7" w:rsidRDefault="001120D7" w:rsidP="00F842D9">
            <w:pPr>
              <w:pStyle w:val="TAL"/>
              <w:keepNext w:val="0"/>
              <w:keepLines w:val="0"/>
              <w:widowControl w:val="0"/>
              <w:rPr>
                <w:sz w:val="16"/>
              </w:rPr>
            </w:pPr>
            <w:r>
              <w:rPr>
                <w:sz w:val="16"/>
              </w:rPr>
              <w:t>Rel-19</w:t>
            </w:r>
          </w:p>
        </w:tc>
        <w:tc>
          <w:tcPr>
            <w:tcW w:w="0" w:type="auto"/>
          </w:tcPr>
          <w:p w14:paraId="37F57CBC" w14:textId="26252CC7" w:rsidR="001120D7" w:rsidRPr="001120D7" w:rsidRDefault="001120D7" w:rsidP="00F842D9">
            <w:pPr>
              <w:pStyle w:val="TAL"/>
              <w:keepNext w:val="0"/>
              <w:keepLines w:val="0"/>
              <w:widowControl w:val="0"/>
              <w:rPr>
                <w:sz w:val="16"/>
              </w:rPr>
            </w:pPr>
            <w:r>
              <w:rPr>
                <w:sz w:val="16"/>
              </w:rPr>
              <w:t>A</w:t>
            </w:r>
          </w:p>
        </w:tc>
        <w:tc>
          <w:tcPr>
            <w:tcW w:w="0" w:type="auto"/>
          </w:tcPr>
          <w:p w14:paraId="5FBF0014" w14:textId="7B339206" w:rsidR="001120D7" w:rsidRPr="001120D7" w:rsidRDefault="001120D7" w:rsidP="00F842D9">
            <w:pPr>
              <w:pStyle w:val="TAL"/>
              <w:keepNext w:val="0"/>
              <w:keepLines w:val="0"/>
              <w:widowControl w:val="0"/>
              <w:rPr>
                <w:sz w:val="16"/>
              </w:rPr>
            </w:pPr>
            <w:r>
              <w:rPr>
                <w:sz w:val="16"/>
              </w:rPr>
              <w:t>MCGWUE</w:t>
            </w:r>
          </w:p>
        </w:tc>
        <w:tc>
          <w:tcPr>
            <w:tcW w:w="0" w:type="auto"/>
          </w:tcPr>
          <w:p w14:paraId="3D72D98E" w14:textId="0475F82E" w:rsidR="001120D7" w:rsidRPr="001120D7" w:rsidRDefault="001120D7" w:rsidP="00F842D9">
            <w:pPr>
              <w:pStyle w:val="TAL"/>
              <w:keepNext w:val="0"/>
              <w:keepLines w:val="0"/>
              <w:widowControl w:val="0"/>
              <w:rPr>
                <w:sz w:val="16"/>
              </w:rPr>
            </w:pPr>
            <w:r>
              <w:rPr>
                <w:sz w:val="16"/>
              </w:rPr>
              <w:t>merged</w:t>
            </w:r>
          </w:p>
        </w:tc>
      </w:tr>
      <w:tr w:rsidR="001120D7" w14:paraId="3414813E" w14:textId="77777777" w:rsidTr="001120D7">
        <w:tc>
          <w:tcPr>
            <w:tcW w:w="0" w:type="auto"/>
          </w:tcPr>
          <w:p w14:paraId="51083054" w14:textId="11AEF347" w:rsidR="001120D7" w:rsidRPr="001120D7" w:rsidRDefault="001120D7" w:rsidP="00F842D9">
            <w:pPr>
              <w:pStyle w:val="TAL"/>
              <w:keepNext w:val="0"/>
              <w:keepLines w:val="0"/>
              <w:widowControl w:val="0"/>
              <w:rPr>
                <w:sz w:val="16"/>
              </w:rPr>
            </w:pPr>
            <w:r>
              <w:rPr>
                <w:sz w:val="16"/>
              </w:rPr>
              <w:t>S6-241161</w:t>
            </w:r>
          </w:p>
        </w:tc>
        <w:tc>
          <w:tcPr>
            <w:tcW w:w="0" w:type="auto"/>
          </w:tcPr>
          <w:p w14:paraId="4232F855" w14:textId="7FB7B6C4" w:rsidR="001120D7" w:rsidRPr="001120D7" w:rsidRDefault="001120D7" w:rsidP="00F842D9">
            <w:pPr>
              <w:pStyle w:val="TAL"/>
              <w:keepNext w:val="0"/>
              <w:keepLines w:val="0"/>
              <w:widowControl w:val="0"/>
              <w:rPr>
                <w:sz w:val="16"/>
              </w:rPr>
            </w:pPr>
            <w:r>
              <w:rPr>
                <w:sz w:val="16"/>
              </w:rPr>
              <w:t>MC gateway authentication and authorization (MCPTT)</w:t>
            </w:r>
          </w:p>
        </w:tc>
        <w:tc>
          <w:tcPr>
            <w:tcW w:w="0" w:type="auto"/>
          </w:tcPr>
          <w:p w14:paraId="386DAB59" w14:textId="45EB8473" w:rsidR="001120D7" w:rsidRPr="001120D7" w:rsidRDefault="001120D7" w:rsidP="00F842D9">
            <w:pPr>
              <w:pStyle w:val="TAL"/>
              <w:keepNext w:val="0"/>
              <w:keepLines w:val="0"/>
              <w:widowControl w:val="0"/>
              <w:rPr>
                <w:sz w:val="16"/>
              </w:rPr>
            </w:pPr>
            <w:r>
              <w:rPr>
                <w:sz w:val="16"/>
              </w:rPr>
              <w:t>Nokia</w:t>
            </w:r>
          </w:p>
        </w:tc>
        <w:tc>
          <w:tcPr>
            <w:tcW w:w="0" w:type="auto"/>
          </w:tcPr>
          <w:p w14:paraId="62534055" w14:textId="7745045E" w:rsidR="001120D7" w:rsidRPr="001120D7" w:rsidRDefault="001120D7" w:rsidP="00F842D9">
            <w:pPr>
              <w:pStyle w:val="TAL"/>
              <w:keepNext w:val="0"/>
              <w:keepLines w:val="0"/>
              <w:widowControl w:val="0"/>
              <w:rPr>
                <w:sz w:val="16"/>
              </w:rPr>
            </w:pPr>
            <w:r>
              <w:rPr>
                <w:sz w:val="16"/>
              </w:rPr>
              <w:t>23.379</w:t>
            </w:r>
          </w:p>
        </w:tc>
        <w:tc>
          <w:tcPr>
            <w:tcW w:w="0" w:type="auto"/>
          </w:tcPr>
          <w:p w14:paraId="2ED7F644" w14:textId="2DC58D20" w:rsidR="001120D7" w:rsidRPr="001120D7" w:rsidRDefault="001120D7" w:rsidP="00F842D9">
            <w:pPr>
              <w:pStyle w:val="TAL"/>
              <w:keepNext w:val="0"/>
              <w:keepLines w:val="0"/>
              <w:widowControl w:val="0"/>
              <w:rPr>
                <w:sz w:val="16"/>
              </w:rPr>
            </w:pPr>
            <w:r>
              <w:rPr>
                <w:sz w:val="16"/>
              </w:rPr>
              <w:t>0420</w:t>
            </w:r>
          </w:p>
        </w:tc>
        <w:tc>
          <w:tcPr>
            <w:tcW w:w="0" w:type="auto"/>
          </w:tcPr>
          <w:p w14:paraId="2E0F4C12" w14:textId="0EC3CB96" w:rsidR="001120D7" w:rsidRPr="001120D7" w:rsidRDefault="001120D7" w:rsidP="00F842D9">
            <w:pPr>
              <w:pStyle w:val="TAR"/>
              <w:keepNext w:val="0"/>
              <w:keepLines w:val="0"/>
              <w:widowControl w:val="0"/>
              <w:rPr>
                <w:sz w:val="16"/>
              </w:rPr>
            </w:pPr>
            <w:r>
              <w:rPr>
                <w:sz w:val="16"/>
              </w:rPr>
              <w:t>-</w:t>
            </w:r>
          </w:p>
        </w:tc>
        <w:tc>
          <w:tcPr>
            <w:tcW w:w="0" w:type="auto"/>
          </w:tcPr>
          <w:p w14:paraId="1BE61F50" w14:textId="0865ED7F" w:rsidR="001120D7" w:rsidRPr="001120D7" w:rsidRDefault="001120D7" w:rsidP="00F842D9">
            <w:pPr>
              <w:pStyle w:val="TAL"/>
              <w:keepNext w:val="0"/>
              <w:keepLines w:val="0"/>
              <w:widowControl w:val="0"/>
              <w:rPr>
                <w:sz w:val="16"/>
              </w:rPr>
            </w:pPr>
            <w:r>
              <w:rPr>
                <w:sz w:val="16"/>
              </w:rPr>
              <w:t>Rel-18</w:t>
            </w:r>
          </w:p>
        </w:tc>
        <w:tc>
          <w:tcPr>
            <w:tcW w:w="0" w:type="auto"/>
          </w:tcPr>
          <w:p w14:paraId="664C128E" w14:textId="4954D6DC" w:rsidR="001120D7" w:rsidRPr="001120D7" w:rsidRDefault="001120D7" w:rsidP="00F842D9">
            <w:pPr>
              <w:pStyle w:val="TAL"/>
              <w:keepNext w:val="0"/>
              <w:keepLines w:val="0"/>
              <w:widowControl w:val="0"/>
              <w:rPr>
                <w:sz w:val="16"/>
              </w:rPr>
            </w:pPr>
            <w:r>
              <w:rPr>
                <w:sz w:val="16"/>
              </w:rPr>
              <w:t>F</w:t>
            </w:r>
          </w:p>
        </w:tc>
        <w:tc>
          <w:tcPr>
            <w:tcW w:w="0" w:type="auto"/>
          </w:tcPr>
          <w:p w14:paraId="0F70D144" w14:textId="56C398D3" w:rsidR="001120D7" w:rsidRPr="001120D7" w:rsidRDefault="001120D7" w:rsidP="00F842D9">
            <w:pPr>
              <w:pStyle w:val="TAL"/>
              <w:keepNext w:val="0"/>
              <w:keepLines w:val="0"/>
              <w:widowControl w:val="0"/>
              <w:rPr>
                <w:sz w:val="16"/>
              </w:rPr>
            </w:pPr>
            <w:r>
              <w:rPr>
                <w:sz w:val="16"/>
              </w:rPr>
              <w:t>MCGWUE</w:t>
            </w:r>
          </w:p>
        </w:tc>
        <w:tc>
          <w:tcPr>
            <w:tcW w:w="0" w:type="auto"/>
          </w:tcPr>
          <w:p w14:paraId="7618E4F5" w14:textId="28CACDDD" w:rsidR="001120D7" w:rsidRPr="001120D7" w:rsidRDefault="001120D7" w:rsidP="00F842D9">
            <w:pPr>
              <w:pStyle w:val="TAL"/>
              <w:keepNext w:val="0"/>
              <w:keepLines w:val="0"/>
              <w:widowControl w:val="0"/>
              <w:rPr>
                <w:sz w:val="16"/>
              </w:rPr>
            </w:pPr>
            <w:r>
              <w:rPr>
                <w:sz w:val="16"/>
              </w:rPr>
              <w:t>merged</w:t>
            </w:r>
          </w:p>
        </w:tc>
      </w:tr>
      <w:tr w:rsidR="001120D7" w14:paraId="383DBB86" w14:textId="77777777" w:rsidTr="001120D7">
        <w:tc>
          <w:tcPr>
            <w:tcW w:w="0" w:type="auto"/>
          </w:tcPr>
          <w:p w14:paraId="73240B6E" w14:textId="334FD368" w:rsidR="001120D7" w:rsidRPr="001120D7" w:rsidRDefault="001120D7" w:rsidP="00F842D9">
            <w:pPr>
              <w:pStyle w:val="TAL"/>
              <w:keepNext w:val="0"/>
              <w:keepLines w:val="0"/>
              <w:widowControl w:val="0"/>
              <w:rPr>
                <w:sz w:val="16"/>
              </w:rPr>
            </w:pPr>
            <w:r>
              <w:rPr>
                <w:sz w:val="16"/>
              </w:rPr>
              <w:t>S6-241162</w:t>
            </w:r>
          </w:p>
        </w:tc>
        <w:tc>
          <w:tcPr>
            <w:tcW w:w="0" w:type="auto"/>
          </w:tcPr>
          <w:p w14:paraId="48D77984" w14:textId="186DFA73" w:rsidR="001120D7" w:rsidRPr="001120D7" w:rsidRDefault="001120D7" w:rsidP="00F842D9">
            <w:pPr>
              <w:pStyle w:val="TAL"/>
              <w:keepNext w:val="0"/>
              <w:keepLines w:val="0"/>
              <w:widowControl w:val="0"/>
              <w:rPr>
                <w:sz w:val="16"/>
              </w:rPr>
            </w:pPr>
            <w:r>
              <w:rPr>
                <w:sz w:val="16"/>
              </w:rPr>
              <w:t>MC gateway authentication and authorization (MCPTT)</w:t>
            </w:r>
          </w:p>
        </w:tc>
        <w:tc>
          <w:tcPr>
            <w:tcW w:w="0" w:type="auto"/>
          </w:tcPr>
          <w:p w14:paraId="0D5D8EDA" w14:textId="4E2DD40F" w:rsidR="001120D7" w:rsidRPr="001120D7" w:rsidRDefault="001120D7" w:rsidP="00F842D9">
            <w:pPr>
              <w:pStyle w:val="TAL"/>
              <w:keepNext w:val="0"/>
              <w:keepLines w:val="0"/>
              <w:widowControl w:val="0"/>
              <w:rPr>
                <w:sz w:val="16"/>
              </w:rPr>
            </w:pPr>
            <w:r>
              <w:rPr>
                <w:sz w:val="16"/>
              </w:rPr>
              <w:t>Nokia</w:t>
            </w:r>
          </w:p>
        </w:tc>
        <w:tc>
          <w:tcPr>
            <w:tcW w:w="0" w:type="auto"/>
          </w:tcPr>
          <w:p w14:paraId="593E0920" w14:textId="4F2D2BD3" w:rsidR="001120D7" w:rsidRPr="001120D7" w:rsidRDefault="001120D7" w:rsidP="00F842D9">
            <w:pPr>
              <w:pStyle w:val="TAL"/>
              <w:keepNext w:val="0"/>
              <w:keepLines w:val="0"/>
              <w:widowControl w:val="0"/>
              <w:rPr>
                <w:sz w:val="16"/>
              </w:rPr>
            </w:pPr>
            <w:r>
              <w:rPr>
                <w:sz w:val="16"/>
              </w:rPr>
              <w:t>23.379</w:t>
            </w:r>
          </w:p>
        </w:tc>
        <w:tc>
          <w:tcPr>
            <w:tcW w:w="0" w:type="auto"/>
          </w:tcPr>
          <w:p w14:paraId="3BF0F8DA" w14:textId="12F71878" w:rsidR="001120D7" w:rsidRPr="001120D7" w:rsidRDefault="001120D7" w:rsidP="00F842D9">
            <w:pPr>
              <w:pStyle w:val="TAL"/>
              <w:keepNext w:val="0"/>
              <w:keepLines w:val="0"/>
              <w:widowControl w:val="0"/>
              <w:rPr>
                <w:sz w:val="16"/>
              </w:rPr>
            </w:pPr>
            <w:r>
              <w:rPr>
                <w:sz w:val="16"/>
              </w:rPr>
              <w:t>0421</w:t>
            </w:r>
          </w:p>
        </w:tc>
        <w:tc>
          <w:tcPr>
            <w:tcW w:w="0" w:type="auto"/>
          </w:tcPr>
          <w:p w14:paraId="26879013" w14:textId="2C726CC4" w:rsidR="001120D7" w:rsidRPr="001120D7" w:rsidRDefault="001120D7" w:rsidP="00F842D9">
            <w:pPr>
              <w:pStyle w:val="TAR"/>
              <w:keepNext w:val="0"/>
              <w:keepLines w:val="0"/>
              <w:widowControl w:val="0"/>
              <w:rPr>
                <w:sz w:val="16"/>
              </w:rPr>
            </w:pPr>
            <w:r>
              <w:rPr>
                <w:sz w:val="16"/>
              </w:rPr>
              <w:t>-</w:t>
            </w:r>
          </w:p>
        </w:tc>
        <w:tc>
          <w:tcPr>
            <w:tcW w:w="0" w:type="auto"/>
          </w:tcPr>
          <w:p w14:paraId="39AEEA51" w14:textId="3CC36562" w:rsidR="001120D7" w:rsidRPr="001120D7" w:rsidRDefault="001120D7" w:rsidP="00F842D9">
            <w:pPr>
              <w:pStyle w:val="TAL"/>
              <w:keepNext w:val="0"/>
              <w:keepLines w:val="0"/>
              <w:widowControl w:val="0"/>
              <w:rPr>
                <w:sz w:val="16"/>
              </w:rPr>
            </w:pPr>
            <w:r>
              <w:rPr>
                <w:sz w:val="16"/>
              </w:rPr>
              <w:t>Rel-19</w:t>
            </w:r>
          </w:p>
        </w:tc>
        <w:tc>
          <w:tcPr>
            <w:tcW w:w="0" w:type="auto"/>
          </w:tcPr>
          <w:p w14:paraId="065FEEDC" w14:textId="2F1533B3" w:rsidR="001120D7" w:rsidRPr="001120D7" w:rsidRDefault="001120D7" w:rsidP="00F842D9">
            <w:pPr>
              <w:pStyle w:val="TAL"/>
              <w:keepNext w:val="0"/>
              <w:keepLines w:val="0"/>
              <w:widowControl w:val="0"/>
              <w:rPr>
                <w:sz w:val="16"/>
              </w:rPr>
            </w:pPr>
            <w:r>
              <w:rPr>
                <w:sz w:val="16"/>
              </w:rPr>
              <w:t>A</w:t>
            </w:r>
          </w:p>
        </w:tc>
        <w:tc>
          <w:tcPr>
            <w:tcW w:w="0" w:type="auto"/>
          </w:tcPr>
          <w:p w14:paraId="295B21B3" w14:textId="5B6D1E5C" w:rsidR="001120D7" w:rsidRPr="001120D7" w:rsidRDefault="001120D7" w:rsidP="00F842D9">
            <w:pPr>
              <w:pStyle w:val="TAL"/>
              <w:keepNext w:val="0"/>
              <w:keepLines w:val="0"/>
              <w:widowControl w:val="0"/>
              <w:rPr>
                <w:sz w:val="16"/>
              </w:rPr>
            </w:pPr>
            <w:r>
              <w:rPr>
                <w:sz w:val="16"/>
              </w:rPr>
              <w:t>MCGWUE</w:t>
            </w:r>
          </w:p>
        </w:tc>
        <w:tc>
          <w:tcPr>
            <w:tcW w:w="0" w:type="auto"/>
          </w:tcPr>
          <w:p w14:paraId="28289736" w14:textId="0432A271" w:rsidR="001120D7" w:rsidRPr="001120D7" w:rsidRDefault="001120D7" w:rsidP="00F842D9">
            <w:pPr>
              <w:pStyle w:val="TAL"/>
              <w:keepNext w:val="0"/>
              <w:keepLines w:val="0"/>
              <w:widowControl w:val="0"/>
              <w:rPr>
                <w:sz w:val="16"/>
              </w:rPr>
            </w:pPr>
            <w:r>
              <w:rPr>
                <w:sz w:val="16"/>
              </w:rPr>
              <w:t>merged</w:t>
            </w:r>
          </w:p>
        </w:tc>
      </w:tr>
      <w:tr w:rsidR="001120D7" w14:paraId="401F71F1" w14:textId="77777777" w:rsidTr="001120D7">
        <w:tc>
          <w:tcPr>
            <w:tcW w:w="0" w:type="auto"/>
          </w:tcPr>
          <w:p w14:paraId="5F7423AC" w14:textId="1162EE97" w:rsidR="001120D7" w:rsidRPr="001120D7" w:rsidRDefault="001120D7" w:rsidP="00F842D9">
            <w:pPr>
              <w:pStyle w:val="TAL"/>
              <w:keepNext w:val="0"/>
              <w:keepLines w:val="0"/>
              <w:widowControl w:val="0"/>
              <w:rPr>
                <w:sz w:val="16"/>
              </w:rPr>
            </w:pPr>
            <w:r>
              <w:rPr>
                <w:sz w:val="16"/>
              </w:rPr>
              <w:t>S6-241167</w:t>
            </w:r>
          </w:p>
        </w:tc>
        <w:tc>
          <w:tcPr>
            <w:tcW w:w="0" w:type="auto"/>
          </w:tcPr>
          <w:p w14:paraId="05896963" w14:textId="1B67C7A3" w:rsidR="001120D7" w:rsidRPr="001120D7" w:rsidRDefault="001120D7" w:rsidP="00F842D9">
            <w:pPr>
              <w:pStyle w:val="TAL"/>
              <w:keepNext w:val="0"/>
              <w:keepLines w:val="0"/>
              <w:widowControl w:val="0"/>
              <w:rPr>
                <w:sz w:val="16"/>
              </w:rPr>
            </w:pPr>
            <w:r>
              <w:rPr>
                <w:sz w:val="16"/>
              </w:rPr>
              <w:t>Automatic commencement mode for adhoc group call setup</w:t>
            </w:r>
          </w:p>
        </w:tc>
        <w:tc>
          <w:tcPr>
            <w:tcW w:w="0" w:type="auto"/>
          </w:tcPr>
          <w:p w14:paraId="039C9DA9" w14:textId="77627534" w:rsidR="001120D7" w:rsidRPr="001120D7" w:rsidRDefault="001120D7" w:rsidP="00F842D9">
            <w:pPr>
              <w:pStyle w:val="TAL"/>
              <w:keepNext w:val="0"/>
              <w:keepLines w:val="0"/>
              <w:widowControl w:val="0"/>
              <w:rPr>
                <w:sz w:val="16"/>
              </w:rPr>
            </w:pPr>
            <w:r>
              <w:rPr>
                <w:sz w:val="16"/>
              </w:rPr>
              <w:t>Nokia</w:t>
            </w:r>
          </w:p>
        </w:tc>
        <w:tc>
          <w:tcPr>
            <w:tcW w:w="0" w:type="auto"/>
          </w:tcPr>
          <w:p w14:paraId="2A5913B1" w14:textId="1737468D" w:rsidR="001120D7" w:rsidRPr="001120D7" w:rsidRDefault="001120D7" w:rsidP="00F842D9">
            <w:pPr>
              <w:pStyle w:val="TAL"/>
              <w:keepNext w:val="0"/>
              <w:keepLines w:val="0"/>
              <w:widowControl w:val="0"/>
              <w:rPr>
                <w:sz w:val="16"/>
              </w:rPr>
            </w:pPr>
            <w:r>
              <w:rPr>
                <w:sz w:val="16"/>
              </w:rPr>
              <w:t>23.379</w:t>
            </w:r>
          </w:p>
        </w:tc>
        <w:tc>
          <w:tcPr>
            <w:tcW w:w="0" w:type="auto"/>
          </w:tcPr>
          <w:p w14:paraId="36554917" w14:textId="3E9A5009" w:rsidR="001120D7" w:rsidRPr="001120D7" w:rsidRDefault="001120D7" w:rsidP="00F842D9">
            <w:pPr>
              <w:pStyle w:val="TAL"/>
              <w:keepNext w:val="0"/>
              <w:keepLines w:val="0"/>
              <w:widowControl w:val="0"/>
              <w:rPr>
                <w:sz w:val="16"/>
              </w:rPr>
            </w:pPr>
            <w:r>
              <w:rPr>
                <w:sz w:val="16"/>
              </w:rPr>
              <w:t>0422</w:t>
            </w:r>
          </w:p>
        </w:tc>
        <w:tc>
          <w:tcPr>
            <w:tcW w:w="0" w:type="auto"/>
          </w:tcPr>
          <w:p w14:paraId="00E1BE64" w14:textId="40FD47AE" w:rsidR="001120D7" w:rsidRPr="001120D7" w:rsidRDefault="001120D7" w:rsidP="00F842D9">
            <w:pPr>
              <w:pStyle w:val="TAR"/>
              <w:keepNext w:val="0"/>
              <w:keepLines w:val="0"/>
              <w:widowControl w:val="0"/>
              <w:rPr>
                <w:sz w:val="16"/>
              </w:rPr>
            </w:pPr>
            <w:r>
              <w:rPr>
                <w:sz w:val="16"/>
              </w:rPr>
              <w:t>-</w:t>
            </w:r>
          </w:p>
        </w:tc>
        <w:tc>
          <w:tcPr>
            <w:tcW w:w="0" w:type="auto"/>
          </w:tcPr>
          <w:p w14:paraId="6F51BD4B" w14:textId="4FB3B2F4" w:rsidR="001120D7" w:rsidRPr="001120D7" w:rsidRDefault="001120D7" w:rsidP="00F842D9">
            <w:pPr>
              <w:pStyle w:val="TAL"/>
              <w:keepNext w:val="0"/>
              <w:keepLines w:val="0"/>
              <w:widowControl w:val="0"/>
              <w:rPr>
                <w:sz w:val="16"/>
              </w:rPr>
            </w:pPr>
            <w:r>
              <w:rPr>
                <w:sz w:val="16"/>
              </w:rPr>
              <w:t>Rel-19</w:t>
            </w:r>
          </w:p>
        </w:tc>
        <w:tc>
          <w:tcPr>
            <w:tcW w:w="0" w:type="auto"/>
          </w:tcPr>
          <w:p w14:paraId="2DD7E494" w14:textId="3BE52530" w:rsidR="001120D7" w:rsidRPr="001120D7" w:rsidRDefault="001120D7" w:rsidP="00F842D9">
            <w:pPr>
              <w:pStyle w:val="TAL"/>
              <w:keepNext w:val="0"/>
              <w:keepLines w:val="0"/>
              <w:widowControl w:val="0"/>
              <w:rPr>
                <w:sz w:val="16"/>
              </w:rPr>
            </w:pPr>
            <w:r>
              <w:rPr>
                <w:sz w:val="16"/>
              </w:rPr>
              <w:t>B</w:t>
            </w:r>
          </w:p>
        </w:tc>
        <w:tc>
          <w:tcPr>
            <w:tcW w:w="0" w:type="auto"/>
          </w:tcPr>
          <w:p w14:paraId="4E68CA39" w14:textId="60D08784" w:rsidR="001120D7" w:rsidRPr="001120D7" w:rsidRDefault="001120D7" w:rsidP="00F842D9">
            <w:pPr>
              <w:pStyle w:val="TAL"/>
              <w:keepNext w:val="0"/>
              <w:keepLines w:val="0"/>
              <w:widowControl w:val="0"/>
              <w:rPr>
                <w:sz w:val="16"/>
              </w:rPr>
            </w:pPr>
            <w:r>
              <w:rPr>
                <w:sz w:val="16"/>
              </w:rPr>
              <w:t>FRMCS_Ph5</w:t>
            </w:r>
          </w:p>
        </w:tc>
        <w:tc>
          <w:tcPr>
            <w:tcW w:w="0" w:type="auto"/>
          </w:tcPr>
          <w:p w14:paraId="2522B8FC" w14:textId="3AEBAE11" w:rsidR="001120D7" w:rsidRPr="001120D7" w:rsidRDefault="001120D7" w:rsidP="00F842D9">
            <w:pPr>
              <w:pStyle w:val="TAL"/>
              <w:keepNext w:val="0"/>
              <w:keepLines w:val="0"/>
              <w:widowControl w:val="0"/>
              <w:rPr>
                <w:sz w:val="16"/>
              </w:rPr>
            </w:pPr>
            <w:r>
              <w:rPr>
                <w:sz w:val="16"/>
              </w:rPr>
              <w:t>revised</w:t>
            </w:r>
          </w:p>
        </w:tc>
      </w:tr>
      <w:tr w:rsidR="001120D7" w14:paraId="1185E74D" w14:textId="77777777" w:rsidTr="001120D7">
        <w:tc>
          <w:tcPr>
            <w:tcW w:w="0" w:type="auto"/>
          </w:tcPr>
          <w:p w14:paraId="29279FAE" w14:textId="590742D2" w:rsidR="001120D7" w:rsidRPr="001120D7" w:rsidRDefault="001120D7" w:rsidP="00F842D9">
            <w:pPr>
              <w:pStyle w:val="TAL"/>
              <w:keepNext w:val="0"/>
              <w:keepLines w:val="0"/>
              <w:widowControl w:val="0"/>
              <w:rPr>
                <w:sz w:val="16"/>
              </w:rPr>
            </w:pPr>
            <w:r>
              <w:rPr>
                <w:sz w:val="16"/>
              </w:rPr>
              <w:t>S6-241368</w:t>
            </w:r>
          </w:p>
        </w:tc>
        <w:tc>
          <w:tcPr>
            <w:tcW w:w="0" w:type="auto"/>
          </w:tcPr>
          <w:p w14:paraId="7025B092" w14:textId="069B67EE" w:rsidR="001120D7" w:rsidRPr="001120D7" w:rsidRDefault="001120D7" w:rsidP="00F842D9">
            <w:pPr>
              <w:pStyle w:val="TAL"/>
              <w:keepNext w:val="0"/>
              <w:keepLines w:val="0"/>
              <w:widowControl w:val="0"/>
              <w:rPr>
                <w:sz w:val="16"/>
              </w:rPr>
            </w:pPr>
            <w:r>
              <w:rPr>
                <w:sz w:val="16"/>
              </w:rPr>
              <w:t>Automatic commencement mode for adhoc group call setup</w:t>
            </w:r>
          </w:p>
        </w:tc>
        <w:tc>
          <w:tcPr>
            <w:tcW w:w="0" w:type="auto"/>
          </w:tcPr>
          <w:p w14:paraId="70F3D37D" w14:textId="12EECFAF" w:rsidR="001120D7" w:rsidRPr="001120D7" w:rsidRDefault="001120D7" w:rsidP="00F842D9">
            <w:pPr>
              <w:pStyle w:val="TAL"/>
              <w:keepNext w:val="0"/>
              <w:keepLines w:val="0"/>
              <w:widowControl w:val="0"/>
              <w:rPr>
                <w:sz w:val="16"/>
              </w:rPr>
            </w:pPr>
            <w:r>
              <w:rPr>
                <w:sz w:val="16"/>
              </w:rPr>
              <w:t>Nokia</w:t>
            </w:r>
          </w:p>
        </w:tc>
        <w:tc>
          <w:tcPr>
            <w:tcW w:w="0" w:type="auto"/>
          </w:tcPr>
          <w:p w14:paraId="55054564" w14:textId="6EA22538" w:rsidR="001120D7" w:rsidRPr="001120D7" w:rsidRDefault="001120D7" w:rsidP="00F842D9">
            <w:pPr>
              <w:pStyle w:val="TAL"/>
              <w:keepNext w:val="0"/>
              <w:keepLines w:val="0"/>
              <w:widowControl w:val="0"/>
              <w:rPr>
                <w:sz w:val="16"/>
              </w:rPr>
            </w:pPr>
            <w:r>
              <w:rPr>
                <w:sz w:val="16"/>
              </w:rPr>
              <w:t>23.379</w:t>
            </w:r>
          </w:p>
        </w:tc>
        <w:tc>
          <w:tcPr>
            <w:tcW w:w="0" w:type="auto"/>
          </w:tcPr>
          <w:p w14:paraId="4643E538" w14:textId="5D7ABB78" w:rsidR="001120D7" w:rsidRPr="001120D7" w:rsidRDefault="001120D7" w:rsidP="00F842D9">
            <w:pPr>
              <w:pStyle w:val="TAL"/>
              <w:keepNext w:val="0"/>
              <w:keepLines w:val="0"/>
              <w:widowControl w:val="0"/>
              <w:rPr>
                <w:sz w:val="16"/>
              </w:rPr>
            </w:pPr>
            <w:r>
              <w:rPr>
                <w:sz w:val="16"/>
              </w:rPr>
              <w:t>0422</w:t>
            </w:r>
          </w:p>
        </w:tc>
        <w:tc>
          <w:tcPr>
            <w:tcW w:w="0" w:type="auto"/>
          </w:tcPr>
          <w:p w14:paraId="35BD71A8" w14:textId="4876DA9D" w:rsidR="001120D7" w:rsidRPr="001120D7" w:rsidRDefault="001120D7" w:rsidP="00F842D9">
            <w:pPr>
              <w:pStyle w:val="TAR"/>
              <w:keepNext w:val="0"/>
              <w:keepLines w:val="0"/>
              <w:widowControl w:val="0"/>
              <w:rPr>
                <w:sz w:val="16"/>
              </w:rPr>
            </w:pPr>
            <w:r>
              <w:rPr>
                <w:sz w:val="16"/>
              </w:rPr>
              <w:t>1</w:t>
            </w:r>
          </w:p>
        </w:tc>
        <w:tc>
          <w:tcPr>
            <w:tcW w:w="0" w:type="auto"/>
          </w:tcPr>
          <w:p w14:paraId="3FBE0B7B" w14:textId="12AD81B8" w:rsidR="001120D7" w:rsidRPr="001120D7" w:rsidRDefault="001120D7" w:rsidP="00F842D9">
            <w:pPr>
              <w:pStyle w:val="TAL"/>
              <w:keepNext w:val="0"/>
              <w:keepLines w:val="0"/>
              <w:widowControl w:val="0"/>
              <w:rPr>
                <w:sz w:val="16"/>
              </w:rPr>
            </w:pPr>
            <w:r>
              <w:rPr>
                <w:sz w:val="16"/>
              </w:rPr>
              <w:t>Rel-19</w:t>
            </w:r>
          </w:p>
        </w:tc>
        <w:tc>
          <w:tcPr>
            <w:tcW w:w="0" w:type="auto"/>
          </w:tcPr>
          <w:p w14:paraId="78CB322A" w14:textId="25562AAA" w:rsidR="001120D7" w:rsidRPr="001120D7" w:rsidRDefault="001120D7" w:rsidP="00F842D9">
            <w:pPr>
              <w:pStyle w:val="TAL"/>
              <w:keepNext w:val="0"/>
              <w:keepLines w:val="0"/>
              <w:widowControl w:val="0"/>
              <w:rPr>
                <w:sz w:val="16"/>
              </w:rPr>
            </w:pPr>
            <w:r>
              <w:rPr>
                <w:sz w:val="16"/>
              </w:rPr>
              <w:t>B</w:t>
            </w:r>
          </w:p>
        </w:tc>
        <w:tc>
          <w:tcPr>
            <w:tcW w:w="0" w:type="auto"/>
          </w:tcPr>
          <w:p w14:paraId="26507636" w14:textId="75AF85C9" w:rsidR="001120D7" w:rsidRPr="001120D7" w:rsidRDefault="001120D7" w:rsidP="00F842D9">
            <w:pPr>
              <w:pStyle w:val="TAL"/>
              <w:keepNext w:val="0"/>
              <w:keepLines w:val="0"/>
              <w:widowControl w:val="0"/>
              <w:rPr>
                <w:sz w:val="16"/>
              </w:rPr>
            </w:pPr>
            <w:r>
              <w:rPr>
                <w:sz w:val="16"/>
              </w:rPr>
              <w:t>FRMCS_Ph5</w:t>
            </w:r>
          </w:p>
        </w:tc>
        <w:tc>
          <w:tcPr>
            <w:tcW w:w="0" w:type="auto"/>
          </w:tcPr>
          <w:p w14:paraId="77D3C051" w14:textId="69AC5B8A" w:rsidR="001120D7" w:rsidRPr="001120D7" w:rsidRDefault="001120D7" w:rsidP="00F842D9">
            <w:pPr>
              <w:pStyle w:val="TAL"/>
              <w:keepNext w:val="0"/>
              <w:keepLines w:val="0"/>
              <w:widowControl w:val="0"/>
              <w:rPr>
                <w:sz w:val="16"/>
              </w:rPr>
            </w:pPr>
            <w:r>
              <w:rPr>
                <w:sz w:val="16"/>
              </w:rPr>
              <w:t>agreed</w:t>
            </w:r>
          </w:p>
        </w:tc>
      </w:tr>
      <w:tr w:rsidR="001120D7" w14:paraId="6AF20BE6" w14:textId="77777777" w:rsidTr="001120D7">
        <w:tc>
          <w:tcPr>
            <w:tcW w:w="0" w:type="auto"/>
          </w:tcPr>
          <w:p w14:paraId="10AC6408" w14:textId="62BF733C" w:rsidR="001120D7" w:rsidRPr="001120D7" w:rsidRDefault="001120D7" w:rsidP="00F842D9">
            <w:pPr>
              <w:pStyle w:val="TAL"/>
              <w:keepNext w:val="0"/>
              <w:keepLines w:val="0"/>
              <w:widowControl w:val="0"/>
              <w:rPr>
                <w:sz w:val="16"/>
              </w:rPr>
            </w:pPr>
            <w:r>
              <w:rPr>
                <w:sz w:val="16"/>
              </w:rPr>
              <w:t>S6-241239</w:t>
            </w:r>
          </w:p>
        </w:tc>
        <w:tc>
          <w:tcPr>
            <w:tcW w:w="0" w:type="auto"/>
          </w:tcPr>
          <w:p w14:paraId="40864AF1" w14:textId="65B4A83A" w:rsidR="001120D7" w:rsidRPr="001120D7" w:rsidRDefault="001120D7" w:rsidP="00F842D9">
            <w:pPr>
              <w:pStyle w:val="TAL"/>
              <w:keepNext w:val="0"/>
              <w:keepLines w:val="0"/>
              <w:widowControl w:val="0"/>
              <w:rPr>
                <w:sz w:val="16"/>
              </w:rPr>
            </w:pPr>
            <w:r>
              <w:rPr>
                <w:sz w:val="16"/>
              </w:rPr>
              <w:t>Removal of GW MC service ID</w:t>
            </w:r>
          </w:p>
        </w:tc>
        <w:tc>
          <w:tcPr>
            <w:tcW w:w="0" w:type="auto"/>
          </w:tcPr>
          <w:p w14:paraId="7AF5D6B0" w14:textId="5EA69455" w:rsidR="001120D7" w:rsidRPr="001120D7" w:rsidRDefault="001120D7" w:rsidP="00F842D9">
            <w:pPr>
              <w:pStyle w:val="TAL"/>
              <w:keepNext w:val="0"/>
              <w:keepLines w:val="0"/>
              <w:widowControl w:val="0"/>
              <w:rPr>
                <w:sz w:val="16"/>
              </w:rPr>
            </w:pPr>
            <w:r>
              <w:rPr>
                <w:sz w:val="16"/>
              </w:rPr>
              <w:t>Huawei, Hisilicon</w:t>
            </w:r>
          </w:p>
        </w:tc>
        <w:tc>
          <w:tcPr>
            <w:tcW w:w="0" w:type="auto"/>
          </w:tcPr>
          <w:p w14:paraId="443A27A8" w14:textId="379563DC" w:rsidR="001120D7" w:rsidRPr="001120D7" w:rsidRDefault="001120D7" w:rsidP="00F842D9">
            <w:pPr>
              <w:pStyle w:val="TAL"/>
              <w:keepNext w:val="0"/>
              <w:keepLines w:val="0"/>
              <w:widowControl w:val="0"/>
              <w:rPr>
                <w:sz w:val="16"/>
              </w:rPr>
            </w:pPr>
            <w:r>
              <w:rPr>
                <w:sz w:val="16"/>
              </w:rPr>
              <w:t>23.379</w:t>
            </w:r>
          </w:p>
        </w:tc>
        <w:tc>
          <w:tcPr>
            <w:tcW w:w="0" w:type="auto"/>
          </w:tcPr>
          <w:p w14:paraId="06102C7B" w14:textId="7924C6BC" w:rsidR="001120D7" w:rsidRPr="001120D7" w:rsidRDefault="001120D7" w:rsidP="00F842D9">
            <w:pPr>
              <w:pStyle w:val="TAL"/>
              <w:keepNext w:val="0"/>
              <w:keepLines w:val="0"/>
              <w:widowControl w:val="0"/>
              <w:rPr>
                <w:sz w:val="16"/>
              </w:rPr>
            </w:pPr>
            <w:r>
              <w:rPr>
                <w:sz w:val="16"/>
              </w:rPr>
              <w:t>0423</w:t>
            </w:r>
          </w:p>
        </w:tc>
        <w:tc>
          <w:tcPr>
            <w:tcW w:w="0" w:type="auto"/>
          </w:tcPr>
          <w:p w14:paraId="358712FF" w14:textId="12E91602" w:rsidR="001120D7" w:rsidRPr="001120D7" w:rsidRDefault="001120D7" w:rsidP="00F842D9">
            <w:pPr>
              <w:pStyle w:val="TAR"/>
              <w:keepNext w:val="0"/>
              <w:keepLines w:val="0"/>
              <w:widowControl w:val="0"/>
              <w:rPr>
                <w:sz w:val="16"/>
              </w:rPr>
            </w:pPr>
            <w:r>
              <w:rPr>
                <w:sz w:val="16"/>
              </w:rPr>
              <w:t>-</w:t>
            </w:r>
          </w:p>
        </w:tc>
        <w:tc>
          <w:tcPr>
            <w:tcW w:w="0" w:type="auto"/>
          </w:tcPr>
          <w:p w14:paraId="19F08FD7" w14:textId="12FDFA02" w:rsidR="001120D7" w:rsidRPr="001120D7" w:rsidRDefault="001120D7" w:rsidP="00F842D9">
            <w:pPr>
              <w:pStyle w:val="TAL"/>
              <w:keepNext w:val="0"/>
              <w:keepLines w:val="0"/>
              <w:widowControl w:val="0"/>
              <w:rPr>
                <w:sz w:val="16"/>
              </w:rPr>
            </w:pPr>
            <w:r>
              <w:rPr>
                <w:sz w:val="16"/>
              </w:rPr>
              <w:t>Rel-18</w:t>
            </w:r>
          </w:p>
        </w:tc>
        <w:tc>
          <w:tcPr>
            <w:tcW w:w="0" w:type="auto"/>
          </w:tcPr>
          <w:p w14:paraId="3CCADE5B" w14:textId="346CE9CE" w:rsidR="001120D7" w:rsidRPr="001120D7" w:rsidRDefault="001120D7" w:rsidP="00F842D9">
            <w:pPr>
              <w:pStyle w:val="TAL"/>
              <w:keepNext w:val="0"/>
              <w:keepLines w:val="0"/>
              <w:widowControl w:val="0"/>
              <w:rPr>
                <w:sz w:val="16"/>
              </w:rPr>
            </w:pPr>
            <w:r>
              <w:rPr>
                <w:sz w:val="16"/>
              </w:rPr>
              <w:t>F</w:t>
            </w:r>
          </w:p>
        </w:tc>
        <w:tc>
          <w:tcPr>
            <w:tcW w:w="0" w:type="auto"/>
          </w:tcPr>
          <w:p w14:paraId="4DC12C30" w14:textId="51525DD3" w:rsidR="001120D7" w:rsidRPr="001120D7" w:rsidRDefault="001120D7" w:rsidP="00F842D9">
            <w:pPr>
              <w:pStyle w:val="TAL"/>
              <w:keepNext w:val="0"/>
              <w:keepLines w:val="0"/>
              <w:widowControl w:val="0"/>
              <w:rPr>
                <w:sz w:val="16"/>
              </w:rPr>
            </w:pPr>
            <w:r>
              <w:rPr>
                <w:sz w:val="16"/>
              </w:rPr>
              <w:t>MCGWUE</w:t>
            </w:r>
          </w:p>
        </w:tc>
        <w:tc>
          <w:tcPr>
            <w:tcW w:w="0" w:type="auto"/>
          </w:tcPr>
          <w:p w14:paraId="06C91332" w14:textId="5FE64742" w:rsidR="001120D7" w:rsidRPr="001120D7" w:rsidRDefault="001120D7" w:rsidP="00F842D9">
            <w:pPr>
              <w:pStyle w:val="TAL"/>
              <w:keepNext w:val="0"/>
              <w:keepLines w:val="0"/>
              <w:widowControl w:val="0"/>
              <w:rPr>
                <w:sz w:val="16"/>
              </w:rPr>
            </w:pPr>
            <w:r>
              <w:rPr>
                <w:sz w:val="16"/>
              </w:rPr>
              <w:t>revised</w:t>
            </w:r>
          </w:p>
        </w:tc>
      </w:tr>
      <w:tr w:rsidR="001120D7" w14:paraId="42D941BE" w14:textId="77777777" w:rsidTr="001120D7">
        <w:tc>
          <w:tcPr>
            <w:tcW w:w="0" w:type="auto"/>
          </w:tcPr>
          <w:p w14:paraId="3AC77A24" w14:textId="23BBF436" w:rsidR="001120D7" w:rsidRPr="001120D7" w:rsidRDefault="001120D7" w:rsidP="00F842D9">
            <w:pPr>
              <w:pStyle w:val="TAL"/>
              <w:keepNext w:val="0"/>
              <w:keepLines w:val="0"/>
              <w:widowControl w:val="0"/>
              <w:rPr>
                <w:sz w:val="16"/>
              </w:rPr>
            </w:pPr>
            <w:r>
              <w:rPr>
                <w:sz w:val="16"/>
              </w:rPr>
              <w:t>S6-241335</w:t>
            </w:r>
          </w:p>
        </w:tc>
        <w:tc>
          <w:tcPr>
            <w:tcW w:w="0" w:type="auto"/>
          </w:tcPr>
          <w:p w14:paraId="11A595F1" w14:textId="7C947B74" w:rsidR="001120D7" w:rsidRPr="001120D7" w:rsidRDefault="001120D7" w:rsidP="00F842D9">
            <w:pPr>
              <w:pStyle w:val="TAL"/>
              <w:keepNext w:val="0"/>
              <w:keepLines w:val="0"/>
              <w:widowControl w:val="0"/>
              <w:rPr>
                <w:sz w:val="16"/>
              </w:rPr>
            </w:pPr>
            <w:r>
              <w:rPr>
                <w:sz w:val="16"/>
              </w:rPr>
              <w:t>Removal of GW MC service ID</w:t>
            </w:r>
          </w:p>
        </w:tc>
        <w:tc>
          <w:tcPr>
            <w:tcW w:w="0" w:type="auto"/>
          </w:tcPr>
          <w:p w14:paraId="1875FBD8" w14:textId="6751080D" w:rsidR="001120D7" w:rsidRPr="001120D7" w:rsidRDefault="001120D7" w:rsidP="00F842D9">
            <w:pPr>
              <w:pStyle w:val="TAL"/>
              <w:keepNext w:val="0"/>
              <w:keepLines w:val="0"/>
              <w:widowControl w:val="0"/>
              <w:rPr>
                <w:sz w:val="16"/>
              </w:rPr>
            </w:pPr>
            <w:r>
              <w:rPr>
                <w:sz w:val="16"/>
              </w:rPr>
              <w:t>Huawei, Hisilicon, Nokia, Ericsson</w:t>
            </w:r>
          </w:p>
        </w:tc>
        <w:tc>
          <w:tcPr>
            <w:tcW w:w="0" w:type="auto"/>
          </w:tcPr>
          <w:p w14:paraId="014B5747" w14:textId="2AAEBEC1" w:rsidR="001120D7" w:rsidRPr="001120D7" w:rsidRDefault="001120D7" w:rsidP="00F842D9">
            <w:pPr>
              <w:pStyle w:val="TAL"/>
              <w:keepNext w:val="0"/>
              <w:keepLines w:val="0"/>
              <w:widowControl w:val="0"/>
              <w:rPr>
                <w:sz w:val="16"/>
              </w:rPr>
            </w:pPr>
            <w:r>
              <w:rPr>
                <w:sz w:val="16"/>
              </w:rPr>
              <w:t>23.379</w:t>
            </w:r>
          </w:p>
        </w:tc>
        <w:tc>
          <w:tcPr>
            <w:tcW w:w="0" w:type="auto"/>
          </w:tcPr>
          <w:p w14:paraId="425FEF0C" w14:textId="0CD8B866" w:rsidR="001120D7" w:rsidRPr="001120D7" w:rsidRDefault="001120D7" w:rsidP="00F842D9">
            <w:pPr>
              <w:pStyle w:val="TAL"/>
              <w:keepNext w:val="0"/>
              <w:keepLines w:val="0"/>
              <w:widowControl w:val="0"/>
              <w:rPr>
                <w:sz w:val="16"/>
              </w:rPr>
            </w:pPr>
            <w:r>
              <w:rPr>
                <w:sz w:val="16"/>
              </w:rPr>
              <w:t>0423</w:t>
            </w:r>
          </w:p>
        </w:tc>
        <w:tc>
          <w:tcPr>
            <w:tcW w:w="0" w:type="auto"/>
          </w:tcPr>
          <w:p w14:paraId="7562784C" w14:textId="7126E310" w:rsidR="001120D7" w:rsidRPr="001120D7" w:rsidRDefault="001120D7" w:rsidP="00F842D9">
            <w:pPr>
              <w:pStyle w:val="TAR"/>
              <w:keepNext w:val="0"/>
              <w:keepLines w:val="0"/>
              <w:widowControl w:val="0"/>
              <w:rPr>
                <w:sz w:val="16"/>
              </w:rPr>
            </w:pPr>
            <w:r>
              <w:rPr>
                <w:sz w:val="16"/>
              </w:rPr>
              <w:t>1</w:t>
            </w:r>
          </w:p>
        </w:tc>
        <w:tc>
          <w:tcPr>
            <w:tcW w:w="0" w:type="auto"/>
          </w:tcPr>
          <w:p w14:paraId="5DADF837" w14:textId="7BE1DDFC" w:rsidR="001120D7" w:rsidRPr="001120D7" w:rsidRDefault="001120D7" w:rsidP="00F842D9">
            <w:pPr>
              <w:pStyle w:val="TAL"/>
              <w:keepNext w:val="0"/>
              <w:keepLines w:val="0"/>
              <w:widowControl w:val="0"/>
              <w:rPr>
                <w:sz w:val="16"/>
              </w:rPr>
            </w:pPr>
            <w:r>
              <w:rPr>
                <w:sz w:val="16"/>
              </w:rPr>
              <w:t>Rel-18</w:t>
            </w:r>
          </w:p>
        </w:tc>
        <w:tc>
          <w:tcPr>
            <w:tcW w:w="0" w:type="auto"/>
          </w:tcPr>
          <w:p w14:paraId="76183284" w14:textId="230E1272" w:rsidR="001120D7" w:rsidRPr="001120D7" w:rsidRDefault="001120D7" w:rsidP="00F842D9">
            <w:pPr>
              <w:pStyle w:val="TAL"/>
              <w:keepNext w:val="0"/>
              <w:keepLines w:val="0"/>
              <w:widowControl w:val="0"/>
              <w:rPr>
                <w:sz w:val="16"/>
              </w:rPr>
            </w:pPr>
            <w:r>
              <w:rPr>
                <w:sz w:val="16"/>
              </w:rPr>
              <w:t>F</w:t>
            </w:r>
          </w:p>
        </w:tc>
        <w:tc>
          <w:tcPr>
            <w:tcW w:w="0" w:type="auto"/>
          </w:tcPr>
          <w:p w14:paraId="1956D84F" w14:textId="6DE669AA" w:rsidR="001120D7" w:rsidRPr="001120D7" w:rsidRDefault="001120D7" w:rsidP="00F842D9">
            <w:pPr>
              <w:pStyle w:val="TAL"/>
              <w:keepNext w:val="0"/>
              <w:keepLines w:val="0"/>
              <w:widowControl w:val="0"/>
              <w:rPr>
                <w:sz w:val="16"/>
              </w:rPr>
            </w:pPr>
            <w:r>
              <w:rPr>
                <w:sz w:val="16"/>
              </w:rPr>
              <w:t>MCGWUE</w:t>
            </w:r>
          </w:p>
        </w:tc>
        <w:tc>
          <w:tcPr>
            <w:tcW w:w="0" w:type="auto"/>
          </w:tcPr>
          <w:p w14:paraId="33B506F9" w14:textId="3B709F2F" w:rsidR="001120D7" w:rsidRPr="001120D7" w:rsidRDefault="001120D7" w:rsidP="00F842D9">
            <w:pPr>
              <w:pStyle w:val="TAL"/>
              <w:keepNext w:val="0"/>
              <w:keepLines w:val="0"/>
              <w:widowControl w:val="0"/>
              <w:rPr>
                <w:sz w:val="16"/>
              </w:rPr>
            </w:pPr>
            <w:r>
              <w:rPr>
                <w:sz w:val="16"/>
              </w:rPr>
              <w:t>agreed</w:t>
            </w:r>
          </w:p>
        </w:tc>
      </w:tr>
      <w:tr w:rsidR="001120D7" w14:paraId="1CF9CFBC" w14:textId="77777777" w:rsidTr="001120D7">
        <w:tc>
          <w:tcPr>
            <w:tcW w:w="0" w:type="auto"/>
          </w:tcPr>
          <w:p w14:paraId="5B526EE6" w14:textId="36A30EF4" w:rsidR="001120D7" w:rsidRPr="001120D7" w:rsidRDefault="001120D7" w:rsidP="00F842D9">
            <w:pPr>
              <w:pStyle w:val="TAL"/>
              <w:keepNext w:val="0"/>
              <w:keepLines w:val="0"/>
              <w:widowControl w:val="0"/>
              <w:rPr>
                <w:sz w:val="16"/>
              </w:rPr>
            </w:pPr>
            <w:r>
              <w:rPr>
                <w:sz w:val="16"/>
              </w:rPr>
              <w:t>S6-241240</w:t>
            </w:r>
          </w:p>
        </w:tc>
        <w:tc>
          <w:tcPr>
            <w:tcW w:w="0" w:type="auto"/>
          </w:tcPr>
          <w:p w14:paraId="04755C01" w14:textId="28816E33" w:rsidR="001120D7" w:rsidRPr="001120D7" w:rsidRDefault="001120D7" w:rsidP="00F842D9">
            <w:pPr>
              <w:pStyle w:val="TAL"/>
              <w:keepNext w:val="0"/>
              <w:keepLines w:val="0"/>
              <w:widowControl w:val="0"/>
              <w:rPr>
                <w:sz w:val="16"/>
              </w:rPr>
            </w:pPr>
            <w:r>
              <w:rPr>
                <w:sz w:val="16"/>
              </w:rPr>
              <w:t>Removal of GW MC service ID</w:t>
            </w:r>
          </w:p>
        </w:tc>
        <w:tc>
          <w:tcPr>
            <w:tcW w:w="0" w:type="auto"/>
          </w:tcPr>
          <w:p w14:paraId="25573BCD" w14:textId="086D5FEA" w:rsidR="001120D7" w:rsidRPr="001120D7" w:rsidRDefault="001120D7" w:rsidP="00F842D9">
            <w:pPr>
              <w:pStyle w:val="TAL"/>
              <w:keepNext w:val="0"/>
              <w:keepLines w:val="0"/>
              <w:widowControl w:val="0"/>
              <w:rPr>
                <w:sz w:val="16"/>
              </w:rPr>
            </w:pPr>
            <w:r>
              <w:rPr>
                <w:sz w:val="16"/>
              </w:rPr>
              <w:t>Huawei, Hisilicon</w:t>
            </w:r>
          </w:p>
        </w:tc>
        <w:tc>
          <w:tcPr>
            <w:tcW w:w="0" w:type="auto"/>
          </w:tcPr>
          <w:p w14:paraId="1E9DEC1C" w14:textId="67054F20" w:rsidR="001120D7" w:rsidRPr="001120D7" w:rsidRDefault="001120D7" w:rsidP="00F842D9">
            <w:pPr>
              <w:pStyle w:val="TAL"/>
              <w:keepNext w:val="0"/>
              <w:keepLines w:val="0"/>
              <w:widowControl w:val="0"/>
              <w:rPr>
                <w:sz w:val="16"/>
              </w:rPr>
            </w:pPr>
            <w:r>
              <w:rPr>
                <w:sz w:val="16"/>
              </w:rPr>
              <w:t>23.379</w:t>
            </w:r>
          </w:p>
        </w:tc>
        <w:tc>
          <w:tcPr>
            <w:tcW w:w="0" w:type="auto"/>
          </w:tcPr>
          <w:p w14:paraId="2B77B056" w14:textId="51B96487" w:rsidR="001120D7" w:rsidRPr="001120D7" w:rsidRDefault="001120D7" w:rsidP="00F842D9">
            <w:pPr>
              <w:pStyle w:val="TAL"/>
              <w:keepNext w:val="0"/>
              <w:keepLines w:val="0"/>
              <w:widowControl w:val="0"/>
              <w:rPr>
                <w:sz w:val="16"/>
              </w:rPr>
            </w:pPr>
            <w:r>
              <w:rPr>
                <w:sz w:val="16"/>
              </w:rPr>
              <w:t>0424</w:t>
            </w:r>
          </w:p>
        </w:tc>
        <w:tc>
          <w:tcPr>
            <w:tcW w:w="0" w:type="auto"/>
          </w:tcPr>
          <w:p w14:paraId="29B495A1" w14:textId="50526A15" w:rsidR="001120D7" w:rsidRPr="001120D7" w:rsidRDefault="001120D7" w:rsidP="00F842D9">
            <w:pPr>
              <w:pStyle w:val="TAR"/>
              <w:keepNext w:val="0"/>
              <w:keepLines w:val="0"/>
              <w:widowControl w:val="0"/>
              <w:rPr>
                <w:sz w:val="16"/>
              </w:rPr>
            </w:pPr>
            <w:r>
              <w:rPr>
                <w:sz w:val="16"/>
              </w:rPr>
              <w:t>-</w:t>
            </w:r>
          </w:p>
        </w:tc>
        <w:tc>
          <w:tcPr>
            <w:tcW w:w="0" w:type="auto"/>
          </w:tcPr>
          <w:p w14:paraId="0FDD18C8" w14:textId="04BC75B5" w:rsidR="001120D7" w:rsidRPr="001120D7" w:rsidRDefault="001120D7" w:rsidP="00F842D9">
            <w:pPr>
              <w:pStyle w:val="TAL"/>
              <w:keepNext w:val="0"/>
              <w:keepLines w:val="0"/>
              <w:widowControl w:val="0"/>
              <w:rPr>
                <w:sz w:val="16"/>
              </w:rPr>
            </w:pPr>
            <w:r>
              <w:rPr>
                <w:sz w:val="16"/>
              </w:rPr>
              <w:t>Rel-19</w:t>
            </w:r>
          </w:p>
        </w:tc>
        <w:tc>
          <w:tcPr>
            <w:tcW w:w="0" w:type="auto"/>
          </w:tcPr>
          <w:p w14:paraId="300C7B96" w14:textId="4CFC5E92" w:rsidR="001120D7" w:rsidRPr="001120D7" w:rsidRDefault="001120D7" w:rsidP="00F842D9">
            <w:pPr>
              <w:pStyle w:val="TAL"/>
              <w:keepNext w:val="0"/>
              <w:keepLines w:val="0"/>
              <w:widowControl w:val="0"/>
              <w:rPr>
                <w:sz w:val="16"/>
              </w:rPr>
            </w:pPr>
            <w:r>
              <w:rPr>
                <w:sz w:val="16"/>
              </w:rPr>
              <w:t>A</w:t>
            </w:r>
          </w:p>
        </w:tc>
        <w:tc>
          <w:tcPr>
            <w:tcW w:w="0" w:type="auto"/>
          </w:tcPr>
          <w:p w14:paraId="69EDF58B" w14:textId="08C4DB43" w:rsidR="001120D7" w:rsidRPr="001120D7" w:rsidRDefault="001120D7" w:rsidP="00F842D9">
            <w:pPr>
              <w:pStyle w:val="TAL"/>
              <w:keepNext w:val="0"/>
              <w:keepLines w:val="0"/>
              <w:widowControl w:val="0"/>
              <w:rPr>
                <w:sz w:val="16"/>
              </w:rPr>
            </w:pPr>
            <w:r>
              <w:rPr>
                <w:sz w:val="16"/>
              </w:rPr>
              <w:t>MCGWUE</w:t>
            </w:r>
          </w:p>
        </w:tc>
        <w:tc>
          <w:tcPr>
            <w:tcW w:w="0" w:type="auto"/>
          </w:tcPr>
          <w:p w14:paraId="68F1BD58" w14:textId="031C531D" w:rsidR="001120D7" w:rsidRPr="001120D7" w:rsidRDefault="001120D7" w:rsidP="00F842D9">
            <w:pPr>
              <w:pStyle w:val="TAL"/>
              <w:keepNext w:val="0"/>
              <w:keepLines w:val="0"/>
              <w:widowControl w:val="0"/>
              <w:rPr>
                <w:sz w:val="16"/>
              </w:rPr>
            </w:pPr>
            <w:r>
              <w:rPr>
                <w:sz w:val="16"/>
              </w:rPr>
              <w:t>revised</w:t>
            </w:r>
          </w:p>
        </w:tc>
      </w:tr>
      <w:tr w:rsidR="001120D7" w14:paraId="118D449B" w14:textId="77777777" w:rsidTr="001120D7">
        <w:tc>
          <w:tcPr>
            <w:tcW w:w="0" w:type="auto"/>
          </w:tcPr>
          <w:p w14:paraId="26E5A325" w14:textId="738DA90D" w:rsidR="001120D7" w:rsidRPr="001120D7" w:rsidRDefault="001120D7" w:rsidP="00F842D9">
            <w:pPr>
              <w:pStyle w:val="TAL"/>
              <w:keepNext w:val="0"/>
              <w:keepLines w:val="0"/>
              <w:widowControl w:val="0"/>
              <w:rPr>
                <w:sz w:val="16"/>
              </w:rPr>
            </w:pPr>
            <w:r>
              <w:rPr>
                <w:sz w:val="16"/>
              </w:rPr>
              <w:t>S6-241336</w:t>
            </w:r>
          </w:p>
        </w:tc>
        <w:tc>
          <w:tcPr>
            <w:tcW w:w="0" w:type="auto"/>
          </w:tcPr>
          <w:p w14:paraId="52B08008" w14:textId="1C9B4126" w:rsidR="001120D7" w:rsidRPr="001120D7" w:rsidRDefault="001120D7" w:rsidP="00F842D9">
            <w:pPr>
              <w:pStyle w:val="TAL"/>
              <w:keepNext w:val="0"/>
              <w:keepLines w:val="0"/>
              <w:widowControl w:val="0"/>
              <w:rPr>
                <w:sz w:val="16"/>
              </w:rPr>
            </w:pPr>
            <w:r>
              <w:rPr>
                <w:sz w:val="16"/>
              </w:rPr>
              <w:t>Removal of GW MC service ID</w:t>
            </w:r>
          </w:p>
        </w:tc>
        <w:tc>
          <w:tcPr>
            <w:tcW w:w="0" w:type="auto"/>
          </w:tcPr>
          <w:p w14:paraId="582C9895" w14:textId="0B1F182A" w:rsidR="001120D7" w:rsidRPr="001120D7" w:rsidRDefault="001120D7" w:rsidP="00F842D9">
            <w:pPr>
              <w:pStyle w:val="TAL"/>
              <w:keepNext w:val="0"/>
              <w:keepLines w:val="0"/>
              <w:widowControl w:val="0"/>
              <w:rPr>
                <w:sz w:val="16"/>
              </w:rPr>
            </w:pPr>
            <w:r>
              <w:rPr>
                <w:sz w:val="16"/>
              </w:rPr>
              <w:t>Huawei, Hisilicon, Nokia, Ericsson</w:t>
            </w:r>
          </w:p>
        </w:tc>
        <w:tc>
          <w:tcPr>
            <w:tcW w:w="0" w:type="auto"/>
          </w:tcPr>
          <w:p w14:paraId="41E678A0" w14:textId="42EEB011" w:rsidR="001120D7" w:rsidRPr="001120D7" w:rsidRDefault="001120D7" w:rsidP="00F842D9">
            <w:pPr>
              <w:pStyle w:val="TAL"/>
              <w:keepNext w:val="0"/>
              <w:keepLines w:val="0"/>
              <w:widowControl w:val="0"/>
              <w:rPr>
                <w:sz w:val="16"/>
              </w:rPr>
            </w:pPr>
            <w:r>
              <w:rPr>
                <w:sz w:val="16"/>
              </w:rPr>
              <w:t>23.379</w:t>
            </w:r>
          </w:p>
        </w:tc>
        <w:tc>
          <w:tcPr>
            <w:tcW w:w="0" w:type="auto"/>
          </w:tcPr>
          <w:p w14:paraId="41AE6C90" w14:textId="59E5477A" w:rsidR="001120D7" w:rsidRPr="001120D7" w:rsidRDefault="001120D7" w:rsidP="00F842D9">
            <w:pPr>
              <w:pStyle w:val="TAL"/>
              <w:keepNext w:val="0"/>
              <w:keepLines w:val="0"/>
              <w:widowControl w:val="0"/>
              <w:rPr>
                <w:sz w:val="16"/>
              </w:rPr>
            </w:pPr>
            <w:r>
              <w:rPr>
                <w:sz w:val="16"/>
              </w:rPr>
              <w:t>0424</w:t>
            </w:r>
          </w:p>
        </w:tc>
        <w:tc>
          <w:tcPr>
            <w:tcW w:w="0" w:type="auto"/>
          </w:tcPr>
          <w:p w14:paraId="5B87B35E" w14:textId="4BF40237" w:rsidR="001120D7" w:rsidRPr="001120D7" w:rsidRDefault="001120D7" w:rsidP="00F842D9">
            <w:pPr>
              <w:pStyle w:val="TAR"/>
              <w:keepNext w:val="0"/>
              <w:keepLines w:val="0"/>
              <w:widowControl w:val="0"/>
              <w:rPr>
                <w:sz w:val="16"/>
              </w:rPr>
            </w:pPr>
            <w:r>
              <w:rPr>
                <w:sz w:val="16"/>
              </w:rPr>
              <w:t>1</w:t>
            </w:r>
          </w:p>
        </w:tc>
        <w:tc>
          <w:tcPr>
            <w:tcW w:w="0" w:type="auto"/>
          </w:tcPr>
          <w:p w14:paraId="7FF8FBEE" w14:textId="6B05CB39" w:rsidR="001120D7" w:rsidRPr="001120D7" w:rsidRDefault="001120D7" w:rsidP="00F842D9">
            <w:pPr>
              <w:pStyle w:val="TAL"/>
              <w:keepNext w:val="0"/>
              <w:keepLines w:val="0"/>
              <w:widowControl w:val="0"/>
              <w:rPr>
                <w:sz w:val="16"/>
              </w:rPr>
            </w:pPr>
            <w:r>
              <w:rPr>
                <w:sz w:val="16"/>
              </w:rPr>
              <w:t>Rel-19</w:t>
            </w:r>
          </w:p>
        </w:tc>
        <w:tc>
          <w:tcPr>
            <w:tcW w:w="0" w:type="auto"/>
          </w:tcPr>
          <w:p w14:paraId="0DE5D10D" w14:textId="58524257" w:rsidR="001120D7" w:rsidRPr="001120D7" w:rsidRDefault="001120D7" w:rsidP="00F842D9">
            <w:pPr>
              <w:pStyle w:val="TAL"/>
              <w:keepNext w:val="0"/>
              <w:keepLines w:val="0"/>
              <w:widowControl w:val="0"/>
              <w:rPr>
                <w:sz w:val="16"/>
              </w:rPr>
            </w:pPr>
            <w:r>
              <w:rPr>
                <w:sz w:val="16"/>
              </w:rPr>
              <w:t>A</w:t>
            </w:r>
          </w:p>
        </w:tc>
        <w:tc>
          <w:tcPr>
            <w:tcW w:w="0" w:type="auto"/>
          </w:tcPr>
          <w:p w14:paraId="44918F4D" w14:textId="66C7EE87" w:rsidR="001120D7" w:rsidRPr="001120D7" w:rsidRDefault="001120D7" w:rsidP="00F842D9">
            <w:pPr>
              <w:pStyle w:val="TAL"/>
              <w:keepNext w:val="0"/>
              <w:keepLines w:val="0"/>
              <w:widowControl w:val="0"/>
              <w:rPr>
                <w:sz w:val="16"/>
              </w:rPr>
            </w:pPr>
            <w:r>
              <w:rPr>
                <w:sz w:val="16"/>
              </w:rPr>
              <w:t>MCGWUE</w:t>
            </w:r>
          </w:p>
        </w:tc>
        <w:tc>
          <w:tcPr>
            <w:tcW w:w="0" w:type="auto"/>
          </w:tcPr>
          <w:p w14:paraId="1F3363ED" w14:textId="1F16929A" w:rsidR="001120D7" w:rsidRPr="001120D7" w:rsidRDefault="001120D7" w:rsidP="00F842D9">
            <w:pPr>
              <w:pStyle w:val="TAL"/>
              <w:keepNext w:val="0"/>
              <w:keepLines w:val="0"/>
              <w:widowControl w:val="0"/>
              <w:rPr>
                <w:sz w:val="16"/>
              </w:rPr>
            </w:pPr>
            <w:r>
              <w:rPr>
                <w:sz w:val="16"/>
              </w:rPr>
              <w:t>agreed</w:t>
            </w:r>
          </w:p>
        </w:tc>
      </w:tr>
      <w:tr w:rsidR="001120D7" w14:paraId="63588988" w14:textId="77777777" w:rsidTr="001120D7">
        <w:tc>
          <w:tcPr>
            <w:tcW w:w="0" w:type="auto"/>
          </w:tcPr>
          <w:p w14:paraId="31D363E0" w14:textId="56A113CD" w:rsidR="001120D7" w:rsidRPr="001120D7" w:rsidRDefault="001120D7" w:rsidP="00F842D9">
            <w:pPr>
              <w:pStyle w:val="TAL"/>
              <w:keepNext w:val="0"/>
              <w:keepLines w:val="0"/>
              <w:widowControl w:val="0"/>
              <w:rPr>
                <w:sz w:val="16"/>
              </w:rPr>
            </w:pPr>
            <w:r>
              <w:rPr>
                <w:sz w:val="16"/>
              </w:rPr>
              <w:t>S6-241284</w:t>
            </w:r>
          </w:p>
        </w:tc>
        <w:tc>
          <w:tcPr>
            <w:tcW w:w="0" w:type="auto"/>
          </w:tcPr>
          <w:p w14:paraId="15AB4E49" w14:textId="7C8180CD" w:rsidR="001120D7" w:rsidRPr="001120D7" w:rsidRDefault="001120D7" w:rsidP="00F842D9">
            <w:pPr>
              <w:pStyle w:val="TAL"/>
              <w:keepNext w:val="0"/>
              <w:keepLines w:val="0"/>
              <w:widowControl w:val="0"/>
              <w:rPr>
                <w:sz w:val="16"/>
              </w:rPr>
            </w:pPr>
            <w:r>
              <w:rPr>
                <w:sz w:val="16"/>
              </w:rPr>
              <w:t>Authorization check for MCPTT in-progress imminent peril group state cancel</w:t>
            </w:r>
          </w:p>
        </w:tc>
        <w:tc>
          <w:tcPr>
            <w:tcW w:w="0" w:type="auto"/>
          </w:tcPr>
          <w:p w14:paraId="67E70C0D" w14:textId="0F3736CE" w:rsidR="001120D7" w:rsidRPr="001120D7" w:rsidRDefault="001120D7" w:rsidP="00F842D9">
            <w:pPr>
              <w:pStyle w:val="TAL"/>
              <w:keepNext w:val="0"/>
              <w:keepLines w:val="0"/>
              <w:widowControl w:val="0"/>
              <w:rPr>
                <w:sz w:val="16"/>
              </w:rPr>
            </w:pPr>
            <w:r>
              <w:rPr>
                <w:sz w:val="16"/>
              </w:rPr>
              <w:t>Samsung</w:t>
            </w:r>
          </w:p>
        </w:tc>
        <w:tc>
          <w:tcPr>
            <w:tcW w:w="0" w:type="auto"/>
          </w:tcPr>
          <w:p w14:paraId="25C63E25" w14:textId="543E39E7" w:rsidR="001120D7" w:rsidRPr="001120D7" w:rsidRDefault="001120D7" w:rsidP="00F842D9">
            <w:pPr>
              <w:pStyle w:val="TAL"/>
              <w:keepNext w:val="0"/>
              <w:keepLines w:val="0"/>
              <w:widowControl w:val="0"/>
              <w:rPr>
                <w:sz w:val="16"/>
              </w:rPr>
            </w:pPr>
            <w:r>
              <w:rPr>
                <w:sz w:val="16"/>
              </w:rPr>
              <w:t>23.379</w:t>
            </w:r>
          </w:p>
        </w:tc>
        <w:tc>
          <w:tcPr>
            <w:tcW w:w="0" w:type="auto"/>
          </w:tcPr>
          <w:p w14:paraId="414AC8BD" w14:textId="72402E2E" w:rsidR="001120D7" w:rsidRPr="001120D7" w:rsidRDefault="001120D7" w:rsidP="00F842D9">
            <w:pPr>
              <w:pStyle w:val="TAL"/>
              <w:keepNext w:val="0"/>
              <w:keepLines w:val="0"/>
              <w:widowControl w:val="0"/>
              <w:rPr>
                <w:sz w:val="16"/>
              </w:rPr>
            </w:pPr>
            <w:r>
              <w:rPr>
                <w:sz w:val="16"/>
              </w:rPr>
              <w:t>0425</w:t>
            </w:r>
          </w:p>
        </w:tc>
        <w:tc>
          <w:tcPr>
            <w:tcW w:w="0" w:type="auto"/>
          </w:tcPr>
          <w:p w14:paraId="6D03D672" w14:textId="23387DB1" w:rsidR="001120D7" w:rsidRPr="001120D7" w:rsidRDefault="001120D7" w:rsidP="00F842D9">
            <w:pPr>
              <w:pStyle w:val="TAR"/>
              <w:keepNext w:val="0"/>
              <w:keepLines w:val="0"/>
              <w:widowControl w:val="0"/>
              <w:rPr>
                <w:sz w:val="16"/>
              </w:rPr>
            </w:pPr>
            <w:r>
              <w:rPr>
                <w:sz w:val="16"/>
              </w:rPr>
              <w:t>-</w:t>
            </w:r>
          </w:p>
        </w:tc>
        <w:tc>
          <w:tcPr>
            <w:tcW w:w="0" w:type="auto"/>
          </w:tcPr>
          <w:p w14:paraId="4746C0CF" w14:textId="493AC731" w:rsidR="001120D7" w:rsidRPr="001120D7" w:rsidRDefault="001120D7" w:rsidP="00F842D9">
            <w:pPr>
              <w:pStyle w:val="TAL"/>
              <w:keepNext w:val="0"/>
              <w:keepLines w:val="0"/>
              <w:widowControl w:val="0"/>
              <w:rPr>
                <w:sz w:val="16"/>
              </w:rPr>
            </w:pPr>
            <w:r>
              <w:rPr>
                <w:sz w:val="16"/>
              </w:rPr>
              <w:t>Rel-19</w:t>
            </w:r>
          </w:p>
        </w:tc>
        <w:tc>
          <w:tcPr>
            <w:tcW w:w="0" w:type="auto"/>
          </w:tcPr>
          <w:p w14:paraId="005FA689" w14:textId="6EF87F1C" w:rsidR="001120D7" w:rsidRPr="001120D7" w:rsidRDefault="001120D7" w:rsidP="00F842D9">
            <w:pPr>
              <w:pStyle w:val="TAL"/>
              <w:keepNext w:val="0"/>
              <w:keepLines w:val="0"/>
              <w:widowControl w:val="0"/>
              <w:rPr>
                <w:sz w:val="16"/>
              </w:rPr>
            </w:pPr>
            <w:r>
              <w:rPr>
                <w:sz w:val="16"/>
              </w:rPr>
              <w:t>F</w:t>
            </w:r>
          </w:p>
        </w:tc>
        <w:tc>
          <w:tcPr>
            <w:tcW w:w="0" w:type="auto"/>
          </w:tcPr>
          <w:p w14:paraId="7084875F" w14:textId="4E314CFB" w:rsidR="001120D7" w:rsidRPr="001120D7" w:rsidRDefault="001120D7" w:rsidP="00F842D9">
            <w:pPr>
              <w:pStyle w:val="TAL"/>
              <w:keepNext w:val="0"/>
              <w:keepLines w:val="0"/>
              <w:widowControl w:val="0"/>
              <w:rPr>
                <w:sz w:val="16"/>
              </w:rPr>
            </w:pPr>
            <w:r>
              <w:rPr>
                <w:sz w:val="16"/>
              </w:rPr>
              <w:t>enhMC</w:t>
            </w:r>
          </w:p>
        </w:tc>
        <w:tc>
          <w:tcPr>
            <w:tcW w:w="0" w:type="auto"/>
          </w:tcPr>
          <w:p w14:paraId="274A2ACC" w14:textId="5463241B" w:rsidR="001120D7" w:rsidRPr="001120D7" w:rsidRDefault="001120D7" w:rsidP="00F842D9">
            <w:pPr>
              <w:pStyle w:val="TAL"/>
              <w:keepNext w:val="0"/>
              <w:keepLines w:val="0"/>
              <w:widowControl w:val="0"/>
              <w:rPr>
                <w:sz w:val="16"/>
              </w:rPr>
            </w:pPr>
            <w:r>
              <w:rPr>
                <w:sz w:val="16"/>
              </w:rPr>
              <w:t>revised</w:t>
            </w:r>
          </w:p>
        </w:tc>
      </w:tr>
      <w:tr w:rsidR="001120D7" w14:paraId="077D6AD2" w14:textId="77777777" w:rsidTr="001120D7">
        <w:tc>
          <w:tcPr>
            <w:tcW w:w="0" w:type="auto"/>
          </w:tcPr>
          <w:p w14:paraId="46E3F75A" w14:textId="7177AD16" w:rsidR="001120D7" w:rsidRPr="001120D7" w:rsidRDefault="001120D7" w:rsidP="00F842D9">
            <w:pPr>
              <w:pStyle w:val="TAL"/>
              <w:keepNext w:val="0"/>
              <w:keepLines w:val="0"/>
              <w:widowControl w:val="0"/>
              <w:rPr>
                <w:sz w:val="16"/>
              </w:rPr>
            </w:pPr>
            <w:r>
              <w:rPr>
                <w:sz w:val="16"/>
              </w:rPr>
              <w:t>S6-241365</w:t>
            </w:r>
          </w:p>
        </w:tc>
        <w:tc>
          <w:tcPr>
            <w:tcW w:w="0" w:type="auto"/>
          </w:tcPr>
          <w:p w14:paraId="32951E80" w14:textId="17382B0B" w:rsidR="001120D7" w:rsidRPr="001120D7" w:rsidRDefault="001120D7" w:rsidP="00F842D9">
            <w:pPr>
              <w:pStyle w:val="TAL"/>
              <w:keepNext w:val="0"/>
              <w:keepLines w:val="0"/>
              <w:widowControl w:val="0"/>
              <w:rPr>
                <w:sz w:val="16"/>
              </w:rPr>
            </w:pPr>
            <w:r>
              <w:rPr>
                <w:sz w:val="16"/>
              </w:rPr>
              <w:t>Authorization check for MCPTT in-progress imminent peril group state cancel</w:t>
            </w:r>
          </w:p>
        </w:tc>
        <w:tc>
          <w:tcPr>
            <w:tcW w:w="0" w:type="auto"/>
          </w:tcPr>
          <w:p w14:paraId="1DBFD012" w14:textId="60D7F6D2" w:rsidR="001120D7" w:rsidRPr="001120D7" w:rsidRDefault="001120D7" w:rsidP="00F842D9">
            <w:pPr>
              <w:pStyle w:val="TAL"/>
              <w:keepNext w:val="0"/>
              <w:keepLines w:val="0"/>
              <w:widowControl w:val="0"/>
              <w:rPr>
                <w:sz w:val="16"/>
              </w:rPr>
            </w:pPr>
            <w:r>
              <w:rPr>
                <w:sz w:val="16"/>
              </w:rPr>
              <w:t>Samsung</w:t>
            </w:r>
          </w:p>
        </w:tc>
        <w:tc>
          <w:tcPr>
            <w:tcW w:w="0" w:type="auto"/>
          </w:tcPr>
          <w:p w14:paraId="629E0586" w14:textId="5824CE79" w:rsidR="001120D7" w:rsidRPr="001120D7" w:rsidRDefault="001120D7" w:rsidP="00F842D9">
            <w:pPr>
              <w:pStyle w:val="TAL"/>
              <w:keepNext w:val="0"/>
              <w:keepLines w:val="0"/>
              <w:widowControl w:val="0"/>
              <w:rPr>
                <w:sz w:val="16"/>
              </w:rPr>
            </w:pPr>
            <w:r>
              <w:rPr>
                <w:sz w:val="16"/>
              </w:rPr>
              <w:t>23.379</w:t>
            </w:r>
          </w:p>
        </w:tc>
        <w:tc>
          <w:tcPr>
            <w:tcW w:w="0" w:type="auto"/>
          </w:tcPr>
          <w:p w14:paraId="6346CE5A" w14:textId="1711DF49" w:rsidR="001120D7" w:rsidRPr="001120D7" w:rsidRDefault="001120D7" w:rsidP="00F842D9">
            <w:pPr>
              <w:pStyle w:val="TAL"/>
              <w:keepNext w:val="0"/>
              <w:keepLines w:val="0"/>
              <w:widowControl w:val="0"/>
              <w:rPr>
                <w:sz w:val="16"/>
              </w:rPr>
            </w:pPr>
            <w:r>
              <w:rPr>
                <w:sz w:val="16"/>
              </w:rPr>
              <w:t>0425</w:t>
            </w:r>
          </w:p>
        </w:tc>
        <w:tc>
          <w:tcPr>
            <w:tcW w:w="0" w:type="auto"/>
          </w:tcPr>
          <w:p w14:paraId="2E674962" w14:textId="23AFB981" w:rsidR="001120D7" w:rsidRPr="001120D7" w:rsidRDefault="001120D7" w:rsidP="00F842D9">
            <w:pPr>
              <w:pStyle w:val="TAR"/>
              <w:keepNext w:val="0"/>
              <w:keepLines w:val="0"/>
              <w:widowControl w:val="0"/>
              <w:rPr>
                <w:sz w:val="16"/>
              </w:rPr>
            </w:pPr>
            <w:r>
              <w:rPr>
                <w:sz w:val="16"/>
              </w:rPr>
              <w:t>1</w:t>
            </w:r>
          </w:p>
        </w:tc>
        <w:tc>
          <w:tcPr>
            <w:tcW w:w="0" w:type="auto"/>
          </w:tcPr>
          <w:p w14:paraId="4B7703A7" w14:textId="276C565E" w:rsidR="001120D7" w:rsidRPr="001120D7" w:rsidRDefault="001120D7" w:rsidP="00F842D9">
            <w:pPr>
              <w:pStyle w:val="TAL"/>
              <w:keepNext w:val="0"/>
              <w:keepLines w:val="0"/>
              <w:widowControl w:val="0"/>
              <w:rPr>
                <w:sz w:val="16"/>
              </w:rPr>
            </w:pPr>
            <w:r>
              <w:rPr>
                <w:sz w:val="16"/>
              </w:rPr>
              <w:t>Rel-19</w:t>
            </w:r>
          </w:p>
        </w:tc>
        <w:tc>
          <w:tcPr>
            <w:tcW w:w="0" w:type="auto"/>
          </w:tcPr>
          <w:p w14:paraId="2FD3E959" w14:textId="023A1916" w:rsidR="001120D7" w:rsidRPr="001120D7" w:rsidRDefault="001120D7" w:rsidP="00F842D9">
            <w:pPr>
              <w:pStyle w:val="TAL"/>
              <w:keepNext w:val="0"/>
              <w:keepLines w:val="0"/>
              <w:widowControl w:val="0"/>
              <w:rPr>
                <w:sz w:val="16"/>
              </w:rPr>
            </w:pPr>
            <w:r>
              <w:rPr>
                <w:sz w:val="16"/>
              </w:rPr>
              <w:t>F</w:t>
            </w:r>
          </w:p>
        </w:tc>
        <w:tc>
          <w:tcPr>
            <w:tcW w:w="0" w:type="auto"/>
          </w:tcPr>
          <w:p w14:paraId="6FABC057" w14:textId="09E118AB" w:rsidR="001120D7" w:rsidRPr="001120D7" w:rsidRDefault="001120D7" w:rsidP="00F842D9">
            <w:pPr>
              <w:pStyle w:val="TAL"/>
              <w:keepNext w:val="0"/>
              <w:keepLines w:val="0"/>
              <w:widowControl w:val="0"/>
              <w:rPr>
                <w:sz w:val="16"/>
              </w:rPr>
            </w:pPr>
            <w:r>
              <w:rPr>
                <w:sz w:val="16"/>
              </w:rPr>
              <w:t>enhMC</w:t>
            </w:r>
          </w:p>
        </w:tc>
        <w:tc>
          <w:tcPr>
            <w:tcW w:w="0" w:type="auto"/>
          </w:tcPr>
          <w:p w14:paraId="2AFEAE9C" w14:textId="1B7C0A07" w:rsidR="001120D7" w:rsidRPr="001120D7" w:rsidRDefault="001120D7" w:rsidP="00F842D9">
            <w:pPr>
              <w:pStyle w:val="TAL"/>
              <w:keepNext w:val="0"/>
              <w:keepLines w:val="0"/>
              <w:widowControl w:val="0"/>
              <w:rPr>
                <w:sz w:val="16"/>
              </w:rPr>
            </w:pPr>
            <w:r>
              <w:rPr>
                <w:sz w:val="16"/>
              </w:rPr>
              <w:t>agreed</w:t>
            </w:r>
          </w:p>
        </w:tc>
      </w:tr>
      <w:tr w:rsidR="001120D7" w14:paraId="0F8ACCB1" w14:textId="77777777" w:rsidTr="001120D7">
        <w:tc>
          <w:tcPr>
            <w:tcW w:w="0" w:type="auto"/>
          </w:tcPr>
          <w:p w14:paraId="63E41AF8" w14:textId="5ADB4DE8" w:rsidR="001120D7" w:rsidRPr="001120D7" w:rsidRDefault="001120D7" w:rsidP="00F842D9">
            <w:pPr>
              <w:pStyle w:val="TAL"/>
              <w:keepNext w:val="0"/>
              <w:keepLines w:val="0"/>
              <w:widowControl w:val="0"/>
              <w:rPr>
                <w:sz w:val="16"/>
              </w:rPr>
            </w:pPr>
            <w:r>
              <w:rPr>
                <w:sz w:val="16"/>
              </w:rPr>
              <w:t>S6-241228</w:t>
            </w:r>
          </w:p>
        </w:tc>
        <w:tc>
          <w:tcPr>
            <w:tcW w:w="0" w:type="auto"/>
          </w:tcPr>
          <w:p w14:paraId="40EB8EE2" w14:textId="2A48B28C" w:rsidR="001120D7" w:rsidRPr="001120D7" w:rsidRDefault="001120D7" w:rsidP="00F842D9">
            <w:pPr>
              <w:pStyle w:val="TAL"/>
              <w:keepNext w:val="0"/>
              <w:keepLines w:val="0"/>
              <w:widowControl w:val="0"/>
              <w:rPr>
                <w:sz w:val="16"/>
              </w:rPr>
            </w:pPr>
            <w:r>
              <w:rPr>
                <w:sz w:val="16"/>
              </w:rPr>
              <w:t>Functional model update to introduce the SEALDD UU-U and SEALDD S-U</w:t>
            </w:r>
          </w:p>
        </w:tc>
        <w:tc>
          <w:tcPr>
            <w:tcW w:w="0" w:type="auto"/>
          </w:tcPr>
          <w:p w14:paraId="27D5586F" w14:textId="41F6629A" w:rsidR="001120D7" w:rsidRPr="001120D7" w:rsidRDefault="001120D7" w:rsidP="00F842D9">
            <w:pPr>
              <w:pStyle w:val="TAL"/>
              <w:keepNext w:val="0"/>
              <w:keepLines w:val="0"/>
              <w:widowControl w:val="0"/>
              <w:rPr>
                <w:sz w:val="16"/>
              </w:rPr>
            </w:pPr>
            <w:r>
              <w:rPr>
                <w:sz w:val="16"/>
              </w:rPr>
              <w:t>Huawei, Hisilicom</w:t>
            </w:r>
          </w:p>
        </w:tc>
        <w:tc>
          <w:tcPr>
            <w:tcW w:w="0" w:type="auto"/>
          </w:tcPr>
          <w:p w14:paraId="3EAE561E" w14:textId="24317B33" w:rsidR="001120D7" w:rsidRPr="001120D7" w:rsidRDefault="001120D7" w:rsidP="00F842D9">
            <w:pPr>
              <w:pStyle w:val="TAL"/>
              <w:keepNext w:val="0"/>
              <w:keepLines w:val="0"/>
              <w:widowControl w:val="0"/>
              <w:rPr>
                <w:sz w:val="16"/>
              </w:rPr>
            </w:pPr>
            <w:r>
              <w:rPr>
                <w:sz w:val="16"/>
              </w:rPr>
              <w:t>23.433</w:t>
            </w:r>
          </w:p>
        </w:tc>
        <w:tc>
          <w:tcPr>
            <w:tcW w:w="0" w:type="auto"/>
          </w:tcPr>
          <w:p w14:paraId="412A94CA" w14:textId="1950116C" w:rsidR="001120D7" w:rsidRPr="001120D7" w:rsidRDefault="001120D7" w:rsidP="00F842D9">
            <w:pPr>
              <w:pStyle w:val="TAL"/>
              <w:keepNext w:val="0"/>
              <w:keepLines w:val="0"/>
              <w:widowControl w:val="0"/>
              <w:rPr>
                <w:sz w:val="16"/>
              </w:rPr>
            </w:pPr>
            <w:r>
              <w:rPr>
                <w:sz w:val="16"/>
              </w:rPr>
              <w:t>0055</w:t>
            </w:r>
          </w:p>
        </w:tc>
        <w:tc>
          <w:tcPr>
            <w:tcW w:w="0" w:type="auto"/>
          </w:tcPr>
          <w:p w14:paraId="199AE5B2" w14:textId="2FB9110F" w:rsidR="001120D7" w:rsidRPr="001120D7" w:rsidRDefault="001120D7" w:rsidP="00F842D9">
            <w:pPr>
              <w:pStyle w:val="TAR"/>
              <w:keepNext w:val="0"/>
              <w:keepLines w:val="0"/>
              <w:widowControl w:val="0"/>
              <w:rPr>
                <w:sz w:val="16"/>
              </w:rPr>
            </w:pPr>
            <w:r>
              <w:rPr>
                <w:sz w:val="16"/>
              </w:rPr>
              <w:t>-</w:t>
            </w:r>
          </w:p>
        </w:tc>
        <w:tc>
          <w:tcPr>
            <w:tcW w:w="0" w:type="auto"/>
          </w:tcPr>
          <w:p w14:paraId="666AAF1C" w14:textId="69D04875" w:rsidR="001120D7" w:rsidRPr="001120D7" w:rsidRDefault="001120D7" w:rsidP="00F842D9">
            <w:pPr>
              <w:pStyle w:val="TAL"/>
              <w:keepNext w:val="0"/>
              <w:keepLines w:val="0"/>
              <w:widowControl w:val="0"/>
              <w:rPr>
                <w:sz w:val="16"/>
              </w:rPr>
            </w:pPr>
            <w:r>
              <w:rPr>
                <w:sz w:val="16"/>
              </w:rPr>
              <w:t>Rel-19</w:t>
            </w:r>
          </w:p>
        </w:tc>
        <w:tc>
          <w:tcPr>
            <w:tcW w:w="0" w:type="auto"/>
          </w:tcPr>
          <w:p w14:paraId="25CCB006" w14:textId="7678B2CD" w:rsidR="001120D7" w:rsidRPr="001120D7" w:rsidRDefault="001120D7" w:rsidP="00F842D9">
            <w:pPr>
              <w:pStyle w:val="TAL"/>
              <w:keepNext w:val="0"/>
              <w:keepLines w:val="0"/>
              <w:widowControl w:val="0"/>
              <w:rPr>
                <w:sz w:val="16"/>
              </w:rPr>
            </w:pPr>
            <w:r>
              <w:rPr>
                <w:sz w:val="16"/>
              </w:rPr>
              <w:t>B</w:t>
            </w:r>
          </w:p>
        </w:tc>
        <w:tc>
          <w:tcPr>
            <w:tcW w:w="0" w:type="auto"/>
          </w:tcPr>
          <w:p w14:paraId="38898A68" w14:textId="0F705DCF" w:rsidR="001120D7" w:rsidRPr="001120D7" w:rsidRDefault="001120D7" w:rsidP="00F842D9">
            <w:pPr>
              <w:pStyle w:val="TAL"/>
              <w:keepNext w:val="0"/>
              <w:keepLines w:val="0"/>
              <w:widowControl w:val="0"/>
              <w:rPr>
                <w:sz w:val="16"/>
              </w:rPr>
            </w:pPr>
            <w:r>
              <w:rPr>
                <w:sz w:val="16"/>
              </w:rPr>
              <w:t>SEALDD_Ph2</w:t>
            </w:r>
          </w:p>
        </w:tc>
        <w:tc>
          <w:tcPr>
            <w:tcW w:w="0" w:type="auto"/>
          </w:tcPr>
          <w:p w14:paraId="0F8F826A" w14:textId="64CB8113" w:rsidR="001120D7" w:rsidRPr="001120D7" w:rsidRDefault="001120D7" w:rsidP="00F842D9">
            <w:pPr>
              <w:pStyle w:val="TAL"/>
              <w:keepNext w:val="0"/>
              <w:keepLines w:val="0"/>
              <w:widowControl w:val="0"/>
              <w:rPr>
                <w:sz w:val="16"/>
              </w:rPr>
            </w:pPr>
            <w:r>
              <w:rPr>
                <w:sz w:val="16"/>
              </w:rPr>
              <w:t>revised</w:t>
            </w:r>
          </w:p>
        </w:tc>
      </w:tr>
      <w:tr w:rsidR="001120D7" w14:paraId="1599E844" w14:textId="77777777" w:rsidTr="001120D7">
        <w:tc>
          <w:tcPr>
            <w:tcW w:w="0" w:type="auto"/>
          </w:tcPr>
          <w:p w14:paraId="3D23F3C4" w14:textId="4C702C2E" w:rsidR="001120D7" w:rsidRPr="001120D7" w:rsidRDefault="001120D7" w:rsidP="00F842D9">
            <w:pPr>
              <w:pStyle w:val="TAL"/>
              <w:keepNext w:val="0"/>
              <w:keepLines w:val="0"/>
              <w:widowControl w:val="0"/>
              <w:rPr>
                <w:sz w:val="16"/>
              </w:rPr>
            </w:pPr>
            <w:r>
              <w:rPr>
                <w:sz w:val="16"/>
              </w:rPr>
              <w:t>S6-241442</w:t>
            </w:r>
          </w:p>
        </w:tc>
        <w:tc>
          <w:tcPr>
            <w:tcW w:w="0" w:type="auto"/>
          </w:tcPr>
          <w:p w14:paraId="274B7148" w14:textId="065BB263" w:rsidR="001120D7" w:rsidRPr="001120D7" w:rsidRDefault="001120D7" w:rsidP="00F842D9">
            <w:pPr>
              <w:pStyle w:val="TAL"/>
              <w:keepNext w:val="0"/>
              <w:keepLines w:val="0"/>
              <w:widowControl w:val="0"/>
              <w:rPr>
                <w:sz w:val="16"/>
              </w:rPr>
            </w:pPr>
            <w:r>
              <w:rPr>
                <w:sz w:val="16"/>
              </w:rPr>
              <w:t>Functional model update to introduce the SEALDD UU-U and SEALDD S-U</w:t>
            </w:r>
          </w:p>
        </w:tc>
        <w:tc>
          <w:tcPr>
            <w:tcW w:w="0" w:type="auto"/>
          </w:tcPr>
          <w:p w14:paraId="1445B126" w14:textId="06D732FF" w:rsidR="001120D7" w:rsidRPr="001120D7" w:rsidRDefault="001120D7" w:rsidP="00F842D9">
            <w:pPr>
              <w:pStyle w:val="TAL"/>
              <w:keepNext w:val="0"/>
              <w:keepLines w:val="0"/>
              <w:widowControl w:val="0"/>
              <w:rPr>
                <w:sz w:val="16"/>
              </w:rPr>
            </w:pPr>
            <w:r>
              <w:rPr>
                <w:sz w:val="16"/>
              </w:rPr>
              <w:t>Huawei, Hisilicom</w:t>
            </w:r>
          </w:p>
        </w:tc>
        <w:tc>
          <w:tcPr>
            <w:tcW w:w="0" w:type="auto"/>
          </w:tcPr>
          <w:p w14:paraId="50A9B80D" w14:textId="08CC0881" w:rsidR="001120D7" w:rsidRPr="001120D7" w:rsidRDefault="001120D7" w:rsidP="00F842D9">
            <w:pPr>
              <w:pStyle w:val="TAL"/>
              <w:keepNext w:val="0"/>
              <w:keepLines w:val="0"/>
              <w:widowControl w:val="0"/>
              <w:rPr>
                <w:sz w:val="16"/>
              </w:rPr>
            </w:pPr>
            <w:r>
              <w:rPr>
                <w:sz w:val="16"/>
              </w:rPr>
              <w:t>23.433</w:t>
            </w:r>
          </w:p>
        </w:tc>
        <w:tc>
          <w:tcPr>
            <w:tcW w:w="0" w:type="auto"/>
          </w:tcPr>
          <w:p w14:paraId="1A069BDF" w14:textId="166EE241" w:rsidR="001120D7" w:rsidRPr="001120D7" w:rsidRDefault="001120D7" w:rsidP="00F842D9">
            <w:pPr>
              <w:pStyle w:val="TAL"/>
              <w:keepNext w:val="0"/>
              <w:keepLines w:val="0"/>
              <w:widowControl w:val="0"/>
              <w:rPr>
                <w:sz w:val="16"/>
              </w:rPr>
            </w:pPr>
            <w:r>
              <w:rPr>
                <w:sz w:val="16"/>
              </w:rPr>
              <w:t>0055</w:t>
            </w:r>
          </w:p>
        </w:tc>
        <w:tc>
          <w:tcPr>
            <w:tcW w:w="0" w:type="auto"/>
          </w:tcPr>
          <w:p w14:paraId="0A9688FD" w14:textId="36EAA397" w:rsidR="001120D7" w:rsidRPr="001120D7" w:rsidRDefault="001120D7" w:rsidP="00F842D9">
            <w:pPr>
              <w:pStyle w:val="TAR"/>
              <w:keepNext w:val="0"/>
              <w:keepLines w:val="0"/>
              <w:widowControl w:val="0"/>
              <w:rPr>
                <w:sz w:val="16"/>
              </w:rPr>
            </w:pPr>
            <w:r>
              <w:rPr>
                <w:sz w:val="16"/>
              </w:rPr>
              <w:t>1</w:t>
            </w:r>
          </w:p>
        </w:tc>
        <w:tc>
          <w:tcPr>
            <w:tcW w:w="0" w:type="auto"/>
          </w:tcPr>
          <w:p w14:paraId="4C12169E" w14:textId="6292B8BC" w:rsidR="001120D7" w:rsidRPr="001120D7" w:rsidRDefault="001120D7" w:rsidP="00F842D9">
            <w:pPr>
              <w:pStyle w:val="TAL"/>
              <w:keepNext w:val="0"/>
              <w:keepLines w:val="0"/>
              <w:widowControl w:val="0"/>
              <w:rPr>
                <w:sz w:val="16"/>
              </w:rPr>
            </w:pPr>
            <w:r>
              <w:rPr>
                <w:sz w:val="16"/>
              </w:rPr>
              <w:t>Rel-19</w:t>
            </w:r>
          </w:p>
        </w:tc>
        <w:tc>
          <w:tcPr>
            <w:tcW w:w="0" w:type="auto"/>
          </w:tcPr>
          <w:p w14:paraId="6CFA9AE4" w14:textId="31C5FF2E" w:rsidR="001120D7" w:rsidRPr="001120D7" w:rsidRDefault="001120D7" w:rsidP="00F842D9">
            <w:pPr>
              <w:pStyle w:val="TAL"/>
              <w:keepNext w:val="0"/>
              <w:keepLines w:val="0"/>
              <w:widowControl w:val="0"/>
              <w:rPr>
                <w:sz w:val="16"/>
              </w:rPr>
            </w:pPr>
            <w:r>
              <w:rPr>
                <w:sz w:val="16"/>
              </w:rPr>
              <w:t>B</w:t>
            </w:r>
          </w:p>
        </w:tc>
        <w:tc>
          <w:tcPr>
            <w:tcW w:w="0" w:type="auto"/>
          </w:tcPr>
          <w:p w14:paraId="65150174" w14:textId="13DB5D5B" w:rsidR="001120D7" w:rsidRPr="001120D7" w:rsidRDefault="001120D7" w:rsidP="00F842D9">
            <w:pPr>
              <w:pStyle w:val="TAL"/>
              <w:keepNext w:val="0"/>
              <w:keepLines w:val="0"/>
              <w:widowControl w:val="0"/>
              <w:rPr>
                <w:sz w:val="16"/>
              </w:rPr>
            </w:pPr>
            <w:r>
              <w:rPr>
                <w:sz w:val="16"/>
              </w:rPr>
              <w:t>SEALDD_Ph2</w:t>
            </w:r>
          </w:p>
        </w:tc>
        <w:tc>
          <w:tcPr>
            <w:tcW w:w="0" w:type="auto"/>
          </w:tcPr>
          <w:p w14:paraId="71E5BD3E" w14:textId="61993723" w:rsidR="001120D7" w:rsidRPr="001120D7" w:rsidRDefault="001120D7" w:rsidP="00F842D9">
            <w:pPr>
              <w:pStyle w:val="TAL"/>
              <w:keepNext w:val="0"/>
              <w:keepLines w:val="0"/>
              <w:widowControl w:val="0"/>
              <w:rPr>
                <w:sz w:val="16"/>
              </w:rPr>
            </w:pPr>
            <w:r>
              <w:rPr>
                <w:sz w:val="16"/>
              </w:rPr>
              <w:t>revised</w:t>
            </w:r>
          </w:p>
        </w:tc>
      </w:tr>
      <w:tr w:rsidR="001120D7" w14:paraId="32A280E1" w14:textId="77777777" w:rsidTr="001120D7">
        <w:tc>
          <w:tcPr>
            <w:tcW w:w="0" w:type="auto"/>
          </w:tcPr>
          <w:p w14:paraId="2DDECC18" w14:textId="1F36FD46" w:rsidR="001120D7" w:rsidRPr="001120D7" w:rsidRDefault="001120D7" w:rsidP="00F842D9">
            <w:pPr>
              <w:pStyle w:val="TAL"/>
              <w:keepNext w:val="0"/>
              <w:keepLines w:val="0"/>
              <w:widowControl w:val="0"/>
              <w:rPr>
                <w:sz w:val="16"/>
              </w:rPr>
            </w:pPr>
            <w:r>
              <w:rPr>
                <w:sz w:val="16"/>
              </w:rPr>
              <w:t>S6-241636</w:t>
            </w:r>
          </w:p>
        </w:tc>
        <w:tc>
          <w:tcPr>
            <w:tcW w:w="0" w:type="auto"/>
          </w:tcPr>
          <w:p w14:paraId="57487382" w14:textId="1B9F2F7D" w:rsidR="001120D7" w:rsidRPr="001120D7" w:rsidRDefault="001120D7" w:rsidP="00F842D9">
            <w:pPr>
              <w:pStyle w:val="TAL"/>
              <w:keepNext w:val="0"/>
              <w:keepLines w:val="0"/>
              <w:widowControl w:val="0"/>
              <w:rPr>
                <w:sz w:val="16"/>
              </w:rPr>
            </w:pPr>
            <w:r>
              <w:rPr>
                <w:sz w:val="16"/>
              </w:rPr>
              <w:t>Functional model update to introduce the SEALDD UU-U and SEALDD S-U</w:t>
            </w:r>
          </w:p>
        </w:tc>
        <w:tc>
          <w:tcPr>
            <w:tcW w:w="0" w:type="auto"/>
          </w:tcPr>
          <w:p w14:paraId="11842450" w14:textId="44ED85B5" w:rsidR="001120D7" w:rsidRPr="001120D7" w:rsidRDefault="001120D7" w:rsidP="00F842D9">
            <w:pPr>
              <w:pStyle w:val="TAL"/>
              <w:keepNext w:val="0"/>
              <w:keepLines w:val="0"/>
              <w:widowControl w:val="0"/>
              <w:rPr>
                <w:sz w:val="16"/>
              </w:rPr>
            </w:pPr>
            <w:r>
              <w:rPr>
                <w:sz w:val="16"/>
              </w:rPr>
              <w:t>Huawei, Hisilicom</w:t>
            </w:r>
          </w:p>
        </w:tc>
        <w:tc>
          <w:tcPr>
            <w:tcW w:w="0" w:type="auto"/>
          </w:tcPr>
          <w:p w14:paraId="1571BBA0" w14:textId="672F4C8A" w:rsidR="001120D7" w:rsidRPr="001120D7" w:rsidRDefault="001120D7" w:rsidP="00F842D9">
            <w:pPr>
              <w:pStyle w:val="TAL"/>
              <w:keepNext w:val="0"/>
              <w:keepLines w:val="0"/>
              <w:widowControl w:val="0"/>
              <w:rPr>
                <w:sz w:val="16"/>
              </w:rPr>
            </w:pPr>
            <w:r>
              <w:rPr>
                <w:sz w:val="16"/>
              </w:rPr>
              <w:t>23.433</w:t>
            </w:r>
          </w:p>
        </w:tc>
        <w:tc>
          <w:tcPr>
            <w:tcW w:w="0" w:type="auto"/>
          </w:tcPr>
          <w:p w14:paraId="4737A332" w14:textId="1C983788" w:rsidR="001120D7" w:rsidRPr="001120D7" w:rsidRDefault="001120D7" w:rsidP="00F842D9">
            <w:pPr>
              <w:pStyle w:val="TAL"/>
              <w:keepNext w:val="0"/>
              <w:keepLines w:val="0"/>
              <w:widowControl w:val="0"/>
              <w:rPr>
                <w:sz w:val="16"/>
              </w:rPr>
            </w:pPr>
            <w:r>
              <w:rPr>
                <w:sz w:val="16"/>
              </w:rPr>
              <w:t>0055</w:t>
            </w:r>
          </w:p>
        </w:tc>
        <w:tc>
          <w:tcPr>
            <w:tcW w:w="0" w:type="auto"/>
          </w:tcPr>
          <w:p w14:paraId="3C7C863D" w14:textId="16971761" w:rsidR="001120D7" w:rsidRPr="001120D7" w:rsidRDefault="001120D7" w:rsidP="00F842D9">
            <w:pPr>
              <w:pStyle w:val="TAR"/>
              <w:keepNext w:val="0"/>
              <w:keepLines w:val="0"/>
              <w:widowControl w:val="0"/>
              <w:rPr>
                <w:sz w:val="16"/>
              </w:rPr>
            </w:pPr>
            <w:r>
              <w:rPr>
                <w:sz w:val="16"/>
              </w:rPr>
              <w:t>2</w:t>
            </w:r>
          </w:p>
        </w:tc>
        <w:tc>
          <w:tcPr>
            <w:tcW w:w="0" w:type="auto"/>
          </w:tcPr>
          <w:p w14:paraId="10369A2B" w14:textId="3D6895D7" w:rsidR="001120D7" w:rsidRPr="001120D7" w:rsidRDefault="001120D7" w:rsidP="00F842D9">
            <w:pPr>
              <w:pStyle w:val="TAL"/>
              <w:keepNext w:val="0"/>
              <w:keepLines w:val="0"/>
              <w:widowControl w:val="0"/>
              <w:rPr>
                <w:sz w:val="16"/>
              </w:rPr>
            </w:pPr>
            <w:r>
              <w:rPr>
                <w:sz w:val="16"/>
              </w:rPr>
              <w:t>Rel-19</w:t>
            </w:r>
          </w:p>
        </w:tc>
        <w:tc>
          <w:tcPr>
            <w:tcW w:w="0" w:type="auto"/>
          </w:tcPr>
          <w:p w14:paraId="19C52C74" w14:textId="70493C62" w:rsidR="001120D7" w:rsidRPr="001120D7" w:rsidRDefault="001120D7" w:rsidP="00F842D9">
            <w:pPr>
              <w:pStyle w:val="TAL"/>
              <w:keepNext w:val="0"/>
              <w:keepLines w:val="0"/>
              <w:widowControl w:val="0"/>
              <w:rPr>
                <w:sz w:val="16"/>
              </w:rPr>
            </w:pPr>
            <w:r>
              <w:rPr>
                <w:sz w:val="16"/>
              </w:rPr>
              <w:t>F</w:t>
            </w:r>
          </w:p>
        </w:tc>
        <w:tc>
          <w:tcPr>
            <w:tcW w:w="0" w:type="auto"/>
          </w:tcPr>
          <w:p w14:paraId="3C4726E6" w14:textId="449E6F4A" w:rsidR="001120D7" w:rsidRPr="001120D7" w:rsidRDefault="001120D7" w:rsidP="00F842D9">
            <w:pPr>
              <w:pStyle w:val="TAL"/>
              <w:keepNext w:val="0"/>
              <w:keepLines w:val="0"/>
              <w:widowControl w:val="0"/>
              <w:rPr>
                <w:sz w:val="16"/>
              </w:rPr>
            </w:pPr>
            <w:r>
              <w:rPr>
                <w:sz w:val="16"/>
              </w:rPr>
              <w:t>SEALDD_Ph2</w:t>
            </w:r>
          </w:p>
        </w:tc>
        <w:tc>
          <w:tcPr>
            <w:tcW w:w="0" w:type="auto"/>
          </w:tcPr>
          <w:p w14:paraId="10AC0758" w14:textId="0D20551C" w:rsidR="001120D7" w:rsidRPr="001120D7" w:rsidRDefault="001120D7" w:rsidP="00F842D9">
            <w:pPr>
              <w:pStyle w:val="TAL"/>
              <w:keepNext w:val="0"/>
              <w:keepLines w:val="0"/>
              <w:widowControl w:val="0"/>
              <w:rPr>
                <w:sz w:val="16"/>
              </w:rPr>
            </w:pPr>
            <w:r>
              <w:rPr>
                <w:sz w:val="16"/>
              </w:rPr>
              <w:t>revised</w:t>
            </w:r>
          </w:p>
        </w:tc>
      </w:tr>
      <w:tr w:rsidR="001120D7" w14:paraId="4656F32C" w14:textId="77777777" w:rsidTr="001120D7">
        <w:tc>
          <w:tcPr>
            <w:tcW w:w="0" w:type="auto"/>
          </w:tcPr>
          <w:p w14:paraId="3404C049" w14:textId="10BBB36F" w:rsidR="001120D7" w:rsidRPr="001120D7" w:rsidRDefault="001120D7" w:rsidP="00F842D9">
            <w:pPr>
              <w:pStyle w:val="TAL"/>
              <w:keepNext w:val="0"/>
              <w:keepLines w:val="0"/>
              <w:widowControl w:val="0"/>
              <w:rPr>
                <w:sz w:val="16"/>
              </w:rPr>
            </w:pPr>
            <w:r>
              <w:rPr>
                <w:sz w:val="16"/>
              </w:rPr>
              <w:t>S6-241650</w:t>
            </w:r>
          </w:p>
        </w:tc>
        <w:tc>
          <w:tcPr>
            <w:tcW w:w="0" w:type="auto"/>
          </w:tcPr>
          <w:p w14:paraId="35517C6C" w14:textId="0BDF51A4" w:rsidR="001120D7" w:rsidRPr="001120D7" w:rsidRDefault="001120D7" w:rsidP="00F842D9">
            <w:pPr>
              <w:pStyle w:val="TAL"/>
              <w:keepNext w:val="0"/>
              <w:keepLines w:val="0"/>
              <w:widowControl w:val="0"/>
              <w:rPr>
                <w:sz w:val="16"/>
              </w:rPr>
            </w:pPr>
            <w:r>
              <w:rPr>
                <w:sz w:val="16"/>
              </w:rPr>
              <w:t>Functional model update to introduce the SEALDD UU-U and SEALDD S-U</w:t>
            </w:r>
          </w:p>
        </w:tc>
        <w:tc>
          <w:tcPr>
            <w:tcW w:w="0" w:type="auto"/>
          </w:tcPr>
          <w:p w14:paraId="121F1527" w14:textId="114BA96B" w:rsidR="001120D7" w:rsidRPr="001120D7" w:rsidRDefault="001120D7" w:rsidP="00F842D9">
            <w:pPr>
              <w:pStyle w:val="TAL"/>
              <w:keepNext w:val="0"/>
              <w:keepLines w:val="0"/>
              <w:widowControl w:val="0"/>
              <w:rPr>
                <w:sz w:val="16"/>
              </w:rPr>
            </w:pPr>
            <w:r>
              <w:rPr>
                <w:sz w:val="16"/>
              </w:rPr>
              <w:t>Huawei, Hisilicom</w:t>
            </w:r>
          </w:p>
        </w:tc>
        <w:tc>
          <w:tcPr>
            <w:tcW w:w="0" w:type="auto"/>
          </w:tcPr>
          <w:p w14:paraId="4D7B2B72" w14:textId="1EAF2120" w:rsidR="001120D7" w:rsidRPr="001120D7" w:rsidRDefault="001120D7" w:rsidP="00F842D9">
            <w:pPr>
              <w:pStyle w:val="TAL"/>
              <w:keepNext w:val="0"/>
              <w:keepLines w:val="0"/>
              <w:widowControl w:val="0"/>
              <w:rPr>
                <w:sz w:val="16"/>
              </w:rPr>
            </w:pPr>
            <w:r>
              <w:rPr>
                <w:sz w:val="16"/>
              </w:rPr>
              <w:t>23.433</w:t>
            </w:r>
          </w:p>
        </w:tc>
        <w:tc>
          <w:tcPr>
            <w:tcW w:w="0" w:type="auto"/>
          </w:tcPr>
          <w:p w14:paraId="093E89B0" w14:textId="3F968564" w:rsidR="001120D7" w:rsidRPr="001120D7" w:rsidRDefault="001120D7" w:rsidP="00F842D9">
            <w:pPr>
              <w:pStyle w:val="TAL"/>
              <w:keepNext w:val="0"/>
              <w:keepLines w:val="0"/>
              <w:widowControl w:val="0"/>
              <w:rPr>
                <w:sz w:val="16"/>
              </w:rPr>
            </w:pPr>
            <w:r>
              <w:rPr>
                <w:sz w:val="16"/>
              </w:rPr>
              <w:t>0055</w:t>
            </w:r>
          </w:p>
        </w:tc>
        <w:tc>
          <w:tcPr>
            <w:tcW w:w="0" w:type="auto"/>
          </w:tcPr>
          <w:p w14:paraId="3F34CD2D" w14:textId="0C883316" w:rsidR="001120D7" w:rsidRPr="001120D7" w:rsidRDefault="001120D7" w:rsidP="00F842D9">
            <w:pPr>
              <w:pStyle w:val="TAR"/>
              <w:keepNext w:val="0"/>
              <w:keepLines w:val="0"/>
              <w:widowControl w:val="0"/>
              <w:rPr>
                <w:sz w:val="16"/>
              </w:rPr>
            </w:pPr>
            <w:r>
              <w:rPr>
                <w:sz w:val="16"/>
              </w:rPr>
              <w:t>3</w:t>
            </w:r>
          </w:p>
        </w:tc>
        <w:tc>
          <w:tcPr>
            <w:tcW w:w="0" w:type="auto"/>
          </w:tcPr>
          <w:p w14:paraId="67AFFF94" w14:textId="601C79BA" w:rsidR="001120D7" w:rsidRPr="001120D7" w:rsidRDefault="001120D7" w:rsidP="00F842D9">
            <w:pPr>
              <w:pStyle w:val="TAL"/>
              <w:keepNext w:val="0"/>
              <w:keepLines w:val="0"/>
              <w:widowControl w:val="0"/>
              <w:rPr>
                <w:sz w:val="16"/>
              </w:rPr>
            </w:pPr>
            <w:r>
              <w:rPr>
                <w:sz w:val="16"/>
              </w:rPr>
              <w:t>Rel-19</w:t>
            </w:r>
          </w:p>
        </w:tc>
        <w:tc>
          <w:tcPr>
            <w:tcW w:w="0" w:type="auto"/>
          </w:tcPr>
          <w:p w14:paraId="65ECAE80" w14:textId="3F76D140" w:rsidR="001120D7" w:rsidRPr="001120D7" w:rsidRDefault="001120D7" w:rsidP="00F842D9">
            <w:pPr>
              <w:pStyle w:val="TAL"/>
              <w:keepNext w:val="0"/>
              <w:keepLines w:val="0"/>
              <w:widowControl w:val="0"/>
              <w:rPr>
                <w:sz w:val="16"/>
              </w:rPr>
            </w:pPr>
            <w:r>
              <w:rPr>
                <w:sz w:val="16"/>
              </w:rPr>
              <w:t>F</w:t>
            </w:r>
          </w:p>
        </w:tc>
        <w:tc>
          <w:tcPr>
            <w:tcW w:w="0" w:type="auto"/>
          </w:tcPr>
          <w:p w14:paraId="43EF4741" w14:textId="4C4667AE" w:rsidR="001120D7" w:rsidRPr="001120D7" w:rsidRDefault="001120D7" w:rsidP="00F842D9">
            <w:pPr>
              <w:pStyle w:val="TAL"/>
              <w:keepNext w:val="0"/>
              <w:keepLines w:val="0"/>
              <w:widowControl w:val="0"/>
              <w:rPr>
                <w:sz w:val="16"/>
              </w:rPr>
            </w:pPr>
            <w:r>
              <w:rPr>
                <w:sz w:val="16"/>
              </w:rPr>
              <w:t>SEALDD_Ph2</w:t>
            </w:r>
          </w:p>
        </w:tc>
        <w:tc>
          <w:tcPr>
            <w:tcW w:w="0" w:type="auto"/>
          </w:tcPr>
          <w:p w14:paraId="4D8D71E3" w14:textId="44045979" w:rsidR="001120D7" w:rsidRPr="001120D7" w:rsidRDefault="001120D7" w:rsidP="00F842D9">
            <w:pPr>
              <w:pStyle w:val="TAL"/>
              <w:keepNext w:val="0"/>
              <w:keepLines w:val="0"/>
              <w:widowControl w:val="0"/>
              <w:rPr>
                <w:sz w:val="16"/>
              </w:rPr>
            </w:pPr>
            <w:r>
              <w:rPr>
                <w:sz w:val="16"/>
              </w:rPr>
              <w:t>agreed</w:t>
            </w:r>
          </w:p>
        </w:tc>
      </w:tr>
      <w:tr w:rsidR="001120D7" w14:paraId="189153C5" w14:textId="77777777" w:rsidTr="001120D7">
        <w:tc>
          <w:tcPr>
            <w:tcW w:w="0" w:type="auto"/>
          </w:tcPr>
          <w:p w14:paraId="22C8FD92" w14:textId="1A4768A9" w:rsidR="001120D7" w:rsidRPr="001120D7" w:rsidRDefault="001120D7" w:rsidP="00F842D9">
            <w:pPr>
              <w:pStyle w:val="TAL"/>
              <w:keepNext w:val="0"/>
              <w:keepLines w:val="0"/>
              <w:widowControl w:val="0"/>
              <w:rPr>
                <w:sz w:val="16"/>
              </w:rPr>
            </w:pPr>
            <w:r>
              <w:rPr>
                <w:sz w:val="16"/>
              </w:rPr>
              <w:t>S6-241229</w:t>
            </w:r>
          </w:p>
        </w:tc>
        <w:tc>
          <w:tcPr>
            <w:tcW w:w="0" w:type="auto"/>
          </w:tcPr>
          <w:p w14:paraId="13B47F77" w14:textId="4086E8CC" w:rsidR="001120D7" w:rsidRPr="001120D7" w:rsidRDefault="001120D7" w:rsidP="00F842D9">
            <w:pPr>
              <w:pStyle w:val="TAL"/>
              <w:keepNext w:val="0"/>
              <w:keepLines w:val="0"/>
              <w:widowControl w:val="0"/>
              <w:rPr>
                <w:sz w:val="16"/>
              </w:rPr>
            </w:pPr>
            <w:r>
              <w:rPr>
                <w:sz w:val="16"/>
              </w:rPr>
              <w:t>Streaming delivery service</w:t>
            </w:r>
          </w:p>
        </w:tc>
        <w:tc>
          <w:tcPr>
            <w:tcW w:w="0" w:type="auto"/>
          </w:tcPr>
          <w:p w14:paraId="0E8ABF44" w14:textId="129DA5F1" w:rsidR="001120D7" w:rsidRPr="001120D7" w:rsidRDefault="001120D7" w:rsidP="00F842D9">
            <w:pPr>
              <w:pStyle w:val="TAL"/>
              <w:keepNext w:val="0"/>
              <w:keepLines w:val="0"/>
              <w:widowControl w:val="0"/>
              <w:rPr>
                <w:sz w:val="16"/>
              </w:rPr>
            </w:pPr>
            <w:r>
              <w:rPr>
                <w:sz w:val="16"/>
              </w:rPr>
              <w:t>Huawei, Hisilicom</w:t>
            </w:r>
          </w:p>
        </w:tc>
        <w:tc>
          <w:tcPr>
            <w:tcW w:w="0" w:type="auto"/>
          </w:tcPr>
          <w:p w14:paraId="7BD84EAB" w14:textId="44F3BB22" w:rsidR="001120D7" w:rsidRPr="001120D7" w:rsidRDefault="001120D7" w:rsidP="00F842D9">
            <w:pPr>
              <w:pStyle w:val="TAL"/>
              <w:keepNext w:val="0"/>
              <w:keepLines w:val="0"/>
              <w:widowControl w:val="0"/>
              <w:rPr>
                <w:sz w:val="16"/>
              </w:rPr>
            </w:pPr>
            <w:r>
              <w:rPr>
                <w:sz w:val="16"/>
              </w:rPr>
              <w:t>23.433</w:t>
            </w:r>
          </w:p>
        </w:tc>
        <w:tc>
          <w:tcPr>
            <w:tcW w:w="0" w:type="auto"/>
          </w:tcPr>
          <w:p w14:paraId="344EF474" w14:textId="555EE41D" w:rsidR="001120D7" w:rsidRPr="001120D7" w:rsidRDefault="001120D7" w:rsidP="00F842D9">
            <w:pPr>
              <w:pStyle w:val="TAL"/>
              <w:keepNext w:val="0"/>
              <w:keepLines w:val="0"/>
              <w:widowControl w:val="0"/>
              <w:rPr>
                <w:sz w:val="16"/>
              </w:rPr>
            </w:pPr>
            <w:r>
              <w:rPr>
                <w:sz w:val="16"/>
              </w:rPr>
              <w:t>0056</w:t>
            </w:r>
          </w:p>
        </w:tc>
        <w:tc>
          <w:tcPr>
            <w:tcW w:w="0" w:type="auto"/>
          </w:tcPr>
          <w:p w14:paraId="5404C335" w14:textId="3462016E" w:rsidR="001120D7" w:rsidRPr="001120D7" w:rsidRDefault="001120D7" w:rsidP="00F842D9">
            <w:pPr>
              <w:pStyle w:val="TAR"/>
              <w:keepNext w:val="0"/>
              <w:keepLines w:val="0"/>
              <w:widowControl w:val="0"/>
              <w:rPr>
                <w:sz w:val="16"/>
              </w:rPr>
            </w:pPr>
            <w:r>
              <w:rPr>
                <w:sz w:val="16"/>
              </w:rPr>
              <w:t>-</w:t>
            </w:r>
          </w:p>
        </w:tc>
        <w:tc>
          <w:tcPr>
            <w:tcW w:w="0" w:type="auto"/>
          </w:tcPr>
          <w:p w14:paraId="55C1A384" w14:textId="2EDDAB15" w:rsidR="001120D7" w:rsidRPr="001120D7" w:rsidRDefault="001120D7" w:rsidP="00F842D9">
            <w:pPr>
              <w:pStyle w:val="TAL"/>
              <w:keepNext w:val="0"/>
              <w:keepLines w:val="0"/>
              <w:widowControl w:val="0"/>
              <w:rPr>
                <w:sz w:val="16"/>
              </w:rPr>
            </w:pPr>
            <w:r>
              <w:rPr>
                <w:sz w:val="16"/>
              </w:rPr>
              <w:t>Rel-19</w:t>
            </w:r>
          </w:p>
        </w:tc>
        <w:tc>
          <w:tcPr>
            <w:tcW w:w="0" w:type="auto"/>
          </w:tcPr>
          <w:p w14:paraId="00AAE1F0" w14:textId="08F92178" w:rsidR="001120D7" w:rsidRPr="001120D7" w:rsidRDefault="001120D7" w:rsidP="00F842D9">
            <w:pPr>
              <w:pStyle w:val="TAL"/>
              <w:keepNext w:val="0"/>
              <w:keepLines w:val="0"/>
              <w:widowControl w:val="0"/>
              <w:rPr>
                <w:sz w:val="16"/>
              </w:rPr>
            </w:pPr>
            <w:r>
              <w:rPr>
                <w:sz w:val="16"/>
              </w:rPr>
              <w:t>B</w:t>
            </w:r>
          </w:p>
        </w:tc>
        <w:tc>
          <w:tcPr>
            <w:tcW w:w="0" w:type="auto"/>
          </w:tcPr>
          <w:p w14:paraId="36AA65A4" w14:textId="5885AE17" w:rsidR="001120D7" w:rsidRPr="001120D7" w:rsidRDefault="001120D7" w:rsidP="00F842D9">
            <w:pPr>
              <w:pStyle w:val="TAL"/>
              <w:keepNext w:val="0"/>
              <w:keepLines w:val="0"/>
              <w:widowControl w:val="0"/>
              <w:rPr>
                <w:sz w:val="16"/>
              </w:rPr>
            </w:pPr>
            <w:r>
              <w:rPr>
                <w:sz w:val="16"/>
              </w:rPr>
              <w:t>SEALDD_Ph2</w:t>
            </w:r>
          </w:p>
        </w:tc>
        <w:tc>
          <w:tcPr>
            <w:tcW w:w="0" w:type="auto"/>
          </w:tcPr>
          <w:p w14:paraId="420A19EC" w14:textId="1B749CB9" w:rsidR="001120D7" w:rsidRPr="001120D7" w:rsidRDefault="001120D7" w:rsidP="00F842D9">
            <w:pPr>
              <w:pStyle w:val="TAL"/>
              <w:keepNext w:val="0"/>
              <w:keepLines w:val="0"/>
              <w:widowControl w:val="0"/>
              <w:rPr>
                <w:sz w:val="16"/>
              </w:rPr>
            </w:pPr>
            <w:r>
              <w:rPr>
                <w:sz w:val="16"/>
              </w:rPr>
              <w:t>postponed</w:t>
            </w:r>
          </w:p>
        </w:tc>
      </w:tr>
      <w:tr w:rsidR="001120D7" w14:paraId="21539FF4" w14:textId="77777777" w:rsidTr="001120D7">
        <w:tc>
          <w:tcPr>
            <w:tcW w:w="0" w:type="auto"/>
          </w:tcPr>
          <w:p w14:paraId="4BE47C2E" w14:textId="202C0B51" w:rsidR="001120D7" w:rsidRPr="001120D7" w:rsidRDefault="001120D7" w:rsidP="00F842D9">
            <w:pPr>
              <w:pStyle w:val="TAL"/>
              <w:keepNext w:val="0"/>
              <w:keepLines w:val="0"/>
              <w:widowControl w:val="0"/>
              <w:rPr>
                <w:sz w:val="16"/>
              </w:rPr>
            </w:pPr>
            <w:r>
              <w:rPr>
                <w:sz w:val="16"/>
              </w:rPr>
              <w:t>S6-241231</w:t>
            </w:r>
          </w:p>
        </w:tc>
        <w:tc>
          <w:tcPr>
            <w:tcW w:w="0" w:type="auto"/>
          </w:tcPr>
          <w:p w14:paraId="177CC635" w14:textId="54BAD454" w:rsidR="001120D7" w:rsidRPr="001120D7" w:rsidRDefault="001120D7" w:rsidP="00F842D9">
            <w:pPr>
              <w:pStyle w:val="TAL"/>
              <w:keepNext w:val="0"/>
              <w:keepLines w:val="0"/>
              <w:widowControl w:val="0"/>
              <w:rPr>
                <w:sz w:val="16"/>
              </w:rPr>
            </w:pPr>
            <w:r>
              <w:rPr>
                <w:sz w:val="16"/>
              </w:rPr>
              <w:t>Clarification on connection and flow in SEALDD</w:t>
            </w:r>
          </w:p>
        </w:tc>
        <w:tc>
          <w:tcPr>
            <w:tcW w:w="0" w:type="auto"/>
          </w:tcPr>
          <w:p w14:paraId="28CC9C66" w14:textId="1E70734F" w:rsidR="001120D7" w:rsidRPr="001120D7" w:rsidRDefault="001120D7" w:rsidP="00F842D9">
            <w:pPr>
              <w:pStyle w:val="TAL"/>
              <w:keepNext w:val="0"/>
              <w:keepLines w:val="0"/>
              <w:widowControl w:val="0"/>
              <w:rPr>
                <w:sz w:val="16"/>
              </w:rPr>
            </w:pPr>
            <w:r>
              <w:rPr>
                <w:sz w:val="16"/>
              </w:rPr>
              <w:t>Huawei, Hisilicon</w:t>
            </w:r>
          </w:p>
        </w:tc>
        <w:tc>
          <w:tcPr>
            <w:tcW w:w="0" w:type="auto"/>
          </w:tcPr>
          <w:p w14:paraId="4C98B0EC" w14:textId="5B045A8A" w:rsidR="001120D7" w:rsidRPr="001120D7" w:rsidRDefault="001120D7" w:rsidP="00F842D9">
            <w:pPr>
              <w:pStyle w:val="TAL"/>
              <w:keepNext w:val="0"/>
              <w:keepLines w:val="0"/>
              <w:widowControl w:val="0"/>
              <w:rPr>
                <w:sz w:val="16"/>
              </w:rPr>
            </w:pPr>
            <w:r>
              <w:rPr>
                <w:sz w:val="16"/>
              </w:rPr>
              <w:t>23.433</w:t>
            </w:r>
          </w:p>
        </w:tc>
        <w:tc>
          <w:tcPr>
            <w:tcW w:w="0" w:type="auto"/>
          </w:tcPr>
          <w:p w14:paraId="18C82C99" w14:textId="51124CDA" w:rsidR="001120D7" w:rsidRPr="001120D7" w:rsidRDefault="001120D7" w:rsidP="00F842D9">
            <w:pPr>
              <w:pStyle w:val="TAL"/>
              <w:keepNext w:val="0"/>
              <w:keepLines w:val="0"/>
              <w:widowControl w:val="0"/>
              <w:rPr>
                <w:sz w:val="16"/>
              </w:rPr>
            </w:pPr>
            <w:r>
              <w:rPr>
                <w:sz w:val="16"/>
              </w:rPr>
              <w:t>0057</w:t>
            </w:r>
          </w:p>
        </w:tc>
        <w:tc>
          <w:tcPr>
            <w:tcW w:w="0" w:type="auto"/>
          </w:tcPr>
          <w:p w14:paraId="52639B69" w14:textId="461B368A" w:rsidR="001120D7" w:rsidRPr="001120D7" w:rsidRDefault="001120D7" w:rsidP="00F842D9">
            <w:pPr>
              <w:pStyle w:val="TAR"/>
              <w:keepNext w:val="0"/>
              <w:keepLines w:val="0"/>
              <w:widowControl w:val="0"/>
              <w:rPr>
                <w:sz w:val="16"/>
              </w:rPr>
            </w:pPr>
            <w:r>
              <w:rPr>
                <w:sz w:val="16"/>
              </w:rPr>
              <w:t>-</w:t>
            </w:r>
          </w:p>
        </w:tc>
        <w:tc>
          <w:tcPr>
            <w:tcW w:w="0" w:type="auto"/>
          </w:tcPr>
          <w:p w14:paraId="524DDCF7" w14:textId="1D0822D4" w:rsidR="001120D7" w:rsidRPr="001120D7" w:rsidRDefault="001120D7" w:rsidP="00F842D9">
            <w:pPr>
              <w:pStyle w:val="TAL"/>
              <w:keepNext w:val="0"/>
              <w:keepLines w:val="0"/>
              <w:widowControl w:val="0"/>
              <w:rPr>
                <w:sz w:val="16"/>
              </w:rPr>
            </w:pPr>
            <w:r>
              <w:rPr>
                <w:sz w:val="16"/>
              </w:rPr>
              <w:t>Rel-19</w:t>
            </w:r>
          </w:p>
        </w:tc>
        <w:tc>
          <w:tcPr>
            <w:tcW w:w="0" w:type="auto"/>
          </w:tcPr>
          <w:p w14:paraId="1022D70F" w14:textId="5C2CD88F" w:rsidR="001120D7" w:rsidRPr="001120D7" w:rsidRDefault="001120D7" w:rsidP="00F842D9">
            <w:pPr>
              <w:pStyle w:val="TAL"/>
              <w:keepNext w:val="0"/>
              <w:keepLines w:val="0"/>
              <w:widowControl w:val="0"/>
              <w:rPr>
                <w:sz w:val="16"/>
              </w:rPr>
            </w:pPr>
            <w:r>
              <w:rPr>
                <w:sz w:val="16"/>
              </w:rPr>
              <w:t>F</w:t>
            </w:r>
          </w:p>
        </w:tc>
        <w:tc>
          <w:tcPr>
            <w:tcW w:w="0" w:type="auto"/>
          </w:tcPr>
          <w:p w14:paraId="23A1206F" w14:textId="3F7CD2F8" w:rsidR="001120D7" w:rsidRPr="001120D7" w:rsidRDefault="001120D7" w:rsidP="00F842D9">
            <w:pPr>
              <w:pStyle w:val="TAL"/>
              <w:keepNext w:val="0"/>
              <w:keepLines w:val="0"/>
              <w:widowControl w:val="0"/>
              <w:rPr>
                <w:sz w:val="16"/>
              </w:rPr>
            </w:pPr>
            <w:r>
              <w:rPr>
                <w:sz w:val="16"/>
              </w:rPr>
              <w:t>SEALDD_Ph2</w:t>
            </w:r>
          </w:p>
        </w:tc>
        <w:tc>
          <w:tcPr>
            <w:tcW w:w="0" w:type="auto"/>
          </w:tcPr>
          <w:p w14:paraId="77660ED3" w14:textId="32B658F3" w:rsidR="001120D7" w:rsidRPr="001120D7" w:rsidRDefault="001120D7" w:rsidP="00F842D9">
            <w:pPr>
              <w:pStyle w:val="TAL"/>
              <w:keepNext w:val="0"/>
              <w:keepLines w:val="0"/>
              <w:widowControl w:val="0"/>
              <w:rPr>
                <w:sz w:val="16"/>
              </w:rPr>
            </w:pPr>
            <w:r>
              <w:rPr>
                <w:sz w:val="16"/>
              </w:rPr>
              <w:t>revised</w:t>
            </w:r>
          </w:p>
        </w:tc>
      </w:tr>
      <w:tr w:rsidR="001120D7" w14:paraId="2BDCDD02" w14:textId="77777777" w:rsidTr="001120D7">
        <w:tc>
          <w:tcPr>
            <w:tcW w:w="0" w:type="auto"/>
          </w:tcPr>
          <w:p w14:paraId="34265588" w14:textId="531755CA" w:rsidR="001120D7" w:rsidRPr="001120D7" w:rsidRDefault="001120D7" w:rsidP="00F842D9">
            <w:pPr>
              <w:pStyle w:val="TAL"/>
              <w:keepNext w:val="0"/>
              <w:keepLines w:val="0"/>
              <w:widowControl w:val="0"/>
              <w:rPr>
                <w:sz w:val="16"/>
              </w:rPr>
            </w:pPr>
            <w:r>
              <w:rPr>
                <w:sz w:val="16"/>
              </w:rPr>
              <w:t>S6-241443</w:t>
            </w:r>
          </w:p>
        </w:tc>
        <w:tc>
          <w:tcPr>
            <w:tcW w:w="0" w:type="auto"/>
          </w:tcPr>
          <w:p w14:paraId="3DAC2490" w14:textId="41430BD6" w:rsidR="001120D7" w:rsidRPr="001120D7" w:rsidRDefault="001120D7" w:rsidP="00F842D9">
            <w:pPr>
              <w:pStyle w:val="TAL"/>
              <w:keepNext w:val="0"/>
              <w:keepLines w:val="0"/>
              <w:widowControl w:val="0"/>
              <w:rPr>
                <w:sz w:val="16"/>
              </w:rPr>
            </w:pPr>
            <w:r>
              <w:rPr>
                <w:sz w:val="16"/>
              </w:rPr>
              <w:t>Clarification on connection and flow in SEALDD</w:t>
            </w:r>
          </w:p>
        </w:tc>
        <w:tc>
          <w:tcPr>
            <w:tcW w:w="0" w:type="auto"/>
          </w:tcPr>
          <w:p w14:paraId="10038035" w14:textId="4429E855" w:rsidR="001120D7" w:rsidRPr="001120D7" w:rsidRDefault="001120D7" w:rsidP="00F842D9">
            <w:pPr>
              <w:pStyle w:val="TAL"/>
              <w:keepNext w:val="0"/>
              <w:keepLines w:val="0"/>
              <w:widowControl w:val="0"/>
              <w:rPr>
                <w:sz w:val="16"/>
              </w:rPr>
            </w:pPr>
            <w:r>
              <w:rPr>
                <w:sz w:val="16"/>
              </w:rPr>
              <w:t>Huawei, Hisilicon</w:t>
            </w:r>
          </w:p>
        </w:tc>
        <w:tc>
          <w:tcPr>
            <w:tcW w:w="0" w:type="auto"/>
          </w:tcPr>
          <w:p w14:paraId="715A2733" w14:textId="16C2EBAF" w:rsidR="001120D7" w:rsidRPr="001120D7" w:rsidRDefault="001120D7" w:rsidP="00F842D9">
            <w:pPr>
              <w:pStyle w:val="TAL"/>
              <w:keepNext w:val="0"/>
              <w:keepLines w:val="0"/>
              <w:widowControl w:val="0"/>
              <w:rPr>
                <w:sz w:val="16"/>
              </w:rPr>
            </w:pPr>
            <w:r>
              <w:rPr>
                <w:sz w:val="16"/>
              </w:rPr>
              <w:t>23.433</w:t>
            </w:r>
          </w:p>
        </w:tc>
        <w:tc>
          <w:tcPr>
            <w:tcW w:w="0" w:type="auto"/>
          </w:tcPr>
          <w:p w14:paraId="2A9EC757" w14:textId="4ED85424" w:rsidR="001120D7" w:rsidRPr="001120D7" w:rsidRDefault="001120D7" w:rsidP="00F842D9">
            <w:pPr>
              <w:pStyle w:val="TAL"/>
              <w:keepNext w:val="0"/>
              <w:keepLines w:val="0"/>
              <w:widowControl w:val="0"/>
              <w:rPr>
                <w:sz w:val="16"/>
              </w:rPr>
            </w:pPr>
            <w:r>
              <w:rPr>
                <w:sz w:val="16"/>
              </w:rPr>
              <w:t>0057</w:t>
            </w:r>
          </w:p>
        </w:tc>
        <w:tc>
          <w:tcPr>
            <w:tcW w:w="0" w:type="auto"/>
          </w:tcPr>
          <w:p w14:paraId="2852192B" w14:textId="5C20D26D" w:rsidR="001120D7" w:rsidRPr="001120D7" w:rsidRDefault="001120D7" w:rsidP="00F842D9">
            <w:pPr>
              <w:pStyle w:val="TAR"/>
              <w:keepNext w:val="0"/>
              <w:keepLines w:val="0"/>
              <w:widowControl w:val="0"/>
              <w:rPr>
                <w:sz w:val="16"/>
              </w:rPr>
            </w:pPr>
            <w:r>
              <w:rPr>
                <w:sz w:val="16"/>
              </w:rPr>
              <w:t>1</w:t>
            </w:r>
          </w:p>
        </w:tc>
        <w:tc>
          <w:tcPr>
            <w:tcW w:w="0" w:type="auto"/>
          </w:tcPr>
          <w:p w14:paraId="709C41D0" w14:textId="72358845" w:rsidR="001120D7" w:rsidRPr="001120D7" w:rsidRDefault="001120D7" w:rsidP="00F842D9">
            <w:pPr>
              <w:pStyle w:val="TAL"/>
              <w:keepNext w:val="0"/>
              <w:keepLines w:val="0"/>
              <w:widowControl w:val="0"/>
              <w:rPr>
                <w:sz w:val="16"/>
              </w:rPr>
            </w:pPr>
            <w:r>
              <w:rPr>
                <w:sz w:val="16"/>
              </w:rPr>
              <w:t>Rel-19</w:t>
            </w:r>
          </w:p>
        </w:tc>
        <w:tc>
          <w:tcPr>
            <w:tcW w:w="0" w:type="auto"/>
          </w:tcPr>
          <w:p w14:paraId="3595B56F" w14:textId="0AB9B5C2" w:rsidR="001120D7" w:rsidRPr="001120D7" w:rsidRDefault="001120D7" w:rsidP="00F842D9">
            <w:pPr>
              <w:pStyle w:val="TAL"/>
              <w:keepNext w:val="0"/>
              <w:keepLines w:val="0"/>
              <w:widowControl w:val="0"/>
              <w:rPr>
                <w:sz w:val="16"/>
              </w:rPr>
            </w:pPr>
            <w:r>
              <w:rPr>
                <w:sz w:val="16"/>
              </w:rPr>
              <w:t>F</w:t>
            </w:r>
          </w:p>
        </w:tc>
        <w:tc>
          <w:tcPr>
            <w:tcW w:w="0" w:type="auto"/>
          </w:tcPr>
          <w:p w14:paraId="4B5E3A51" w14:textId="117E7C2A" w:rsidR="001120D7" w:rsidRPr="001120D7" w:rsidRDefault="001120D7" w:rsidP="00F842D9">
            <w:pPr>
              <w:pStyle w:val="TAL"/>
              <w:keepNext w:val="0"/>
              <w:keepLines w:val="0"/>
              <w:widowControl w:val="0"/>
              <w:rPr>
                <w:sz w:val="16"/>
              </w:rPr>
            </w:pPr>
            <w:r>
              <w:rPr>
                <w:sz w:val="16"/>
              </w:rPr>
              <w:t>SEALDD_Ph2</w:t>
            </w:r>
          </w:p>
        </w:tc>
        <w:tc>
          <w:tcPr>
            <w:tcW w:w="0" w:type="auto"/>
          </w:tcPr>
          <w:p w14:paraId="78F00AD7" w14:textId="3C6E22F0" w:rsidR="001120D7" w:rsidRPr="001120D7" w:rsidRDefault="001120D7" w:rsidP="00F842D9">
            <w:pPr>
              <w:pStyle w:val="TAL"/>
              <w:keepNext w:val="0"/>
              <w:keepLines w:val="0"/>
              <w:widowControl w:val="0"/>
              <w:rPr>
                <w:sz w:val="16"/>
              </w:rPr>
            </w:pPr>
            <w:r>
              <w:rPr>
                <w:sz w:val="16"/>
              </w:rPr>
              <w:t>agreed</w:t>
            </w:r>
          </w:p>
        </w:tc>
      </w:tr>
      <w:tr w:rsidR="001120D7" w14:paraId="2BC8ECBE" w14:textId="77777777" w:rsidTr="001120D7">
        <w:tc>
          <w:tcPr>
            <w:tcW w:w="0" w:type="auto"/>
          </w:tcPr>
          <w:p w14:paraId="5ED2E825" w14:textId="562F01C0" w:rsidR="001120D7" w:rsidRPr="001120D7" w:rsidRDefault="001120D7" w:rsidP="00F842D9">
            <w:pPr>
              <w:pStyle w:val="TAL"/>
              <w:keepNext w:val="0"/>
              <w:keepLines w:val="0"/>
              <w:widowControl w:val="0"/>
              <w:rPr>
                <w:sz w:val="16"/>
              </w:rPr>
            </w:pPr>
            <w:r>
              <w:rPr>
                <w:sz w:val="16"/>
              </w:rPr>
              <w:t>S6-241254</w:t>
            </w:r>
          </w:p>
        </w:tc>
        <w:tc>
          <w:tcPr>
            <w:tcW w:w="0" w:type="auto"/>
          </w:tcPr>
          <w:p w14:paraId="5C20BF1D" w14:textId="6462FC96" w:rsidR="001120D7" w:rsidRPr="001120D7" w:rsidRDefault="001120D7" w:rsidP="00F842D9">
            <w:pPr>
              <w:pStyle w:val="TAL"/>
              <w:keepNext w:val="0"/>
              <w:keepLines w:val="0"/>
              <w:widowControl w:val="0"/>
              <w:rPr>
                <w:sz w:val="16"/>
              </w:rPr>
            </w:pPr>
            <w:r>
              <w:rPr>
                <w:sz w:val="16"/>
              </w:rPr>
              <w:t>Clarification on application breakpoint in SEALDD context</w:t>
            </w:r>
          </w:p>
        </w:tc>
        <w:tc>
          <w:tcPr>
            <w:tcW w:w="0" w:type="auto"/>
          </w:tcPr>
          <w:p w14:paraId="6F50960C" w14:textId="4480FE87" w:rsidR="001120D7" w:rsidRPr="001120D7" w:rsidRDefault="001120D7" w:rsidP="00F842D9">
            <w:pPr>
              <w:pStyle w:val="TAL"/>
              <w:keepNext w:val="0"/>
              <w:keepLines w:val="0"/>
              <w:widowControl w:val="0"/>
              <w:rPr>
                <w:sz w:val="16"/>
              </w:rPr>
            </w:pPr>
            <w:r>
              <w:rPr>
                <w:sz w:val="16"/>
              </w:rPr>
              <w:t>Huawei, Hisilicon</w:t>
            </w:r>
          </w:p>
        </w:tc>
        <w:tc>
          <w:tcPr>
            <w:tcW w:w="0" w:type="auto"/>
          </w:tcPr>
          <w:p w14:paraId="01993463" w14:textId="23B15A6F" w:rsidR="001120D7" w:rsidRPr="001120D7" w:rsidRDefault="001120D7" w:rsidP="00F842D9">
            <w:pPr>
              <w:pStyle w:val="TAL"/>
              <w:keepNext w:val="0"/>
              <w:keepLines w:val="0"/>
              <w:widowControl w:val="0"/>
              <w:rPr>
                <w:sz w:val="16"/>
              </w:rPr>
            </w:pPr>
            <w:r>
              <w:rPr>
                <w:sz w:val="16"/>
              </w:rPr>
              <w:t>23.433</w:t>
            </w:r>
          </w:p>
        </w:tc>
        <w:tc>
          <w:tcPr>
            <w:tcW w:w="0" w:type="auto"/>
          </w:tcPr>
          <w:p w14:paraId="6D7B6E56" w14:textId="65E7228C" w:rsidR="001120D7" w:rsidRPr="001120D7" w:rsidRDefault="001120D7" w:rsidP="00F842D9">
            <w:pPr>
              <w:pStyle w:val="TAL"/>
              <w:keepNext w:val="0"/>
              <w:keepLines w:val="0"/>
              <w:widowControl w:val="0"/>
              <w:rPr>
                <w:sz w:val="16"/>
              </w:rPr>
            </w:pPr>
            <w:r>
              <w:rPr>
                <w:sz w:val="16"/>
              </w:rPr>
              <w:t>0058</w:t>
            </w:r>
          </w:p>
        </w:tc>
        <w:tc>
          <w:tcPr>
            <w:tcW w:w="0" w:type="auto"/>
          </w:tcPr>
          <w:p w14:paraId="3344D82C" w14:textId="6F2546F9" w:rsidR="001120D7" w:rsidRPr="001120D7" w:rsidRDefault="001120D7" w:rsidP="00F842D9">
            <w:pPr>
              <w:pStyle w:val="TAR"/>
              <w:keepNext w:val="0"/>
              <w:keepLines w:val="0"/>
              <w:widowControl w:val="0"/>
              <w:rPr>
                <w:sz w:val="16"/>
              </w:rPr>
            </w:pPr>
            <w:r>
              <w:rPr>
                <w:sz w:val="16"/>
              </w:rPr>
              <w:t>-</w:t>
            </w:r>
          </w:p>
        </w:tc>
        <w:tc>
          <w:tcPr>
            <w:tcW w:w="0" w:type="auto"/>
          </w:tcPr>
          <w:p w14:paraId="7325E9D2" w14:textId="0420B0CD" w:rsidR="001120D7" w:rsidRPr="001120D7" w:rsidRDefault="001120D7" w:rsidP="00F842D9">
            <w:pPr>
              <w:pStyle w:val="TAL"/>
              <w:keepNext w:val="0"/>
              <w:keepLines w:val="0"/>
              <w:widowControl w:val="0"/>
              <w:rPr>
                <w:sz w:val="16"/>
              </w:rPr>
            </w:pPr>
            <w:r>
              <w:rPr>
                <w:sz w:val="16"/>
              </w:rPr>
              <w:t>Rel-19</w:t>
            </w:r>
          </w:p>
        </w:tc>
        <w:tc>
          <w:tcPr>
            <w:tcW w:w="0" w:type="auto"/>
          </w:tcPr>
          <w:p w14:paraId="10881554" w14:textId="752B6323" w:rsidR="001120D7" w:rsidRPr="001120D7" w:rsidRDefault="001120D7" w:rsidP="00F842D9">
            <w:pPr>
              <w:pStyle w:val="TAL"/>
              <w:keepNext w:val="0"/>
              <w:keepLines w:val="0"/>
              <w:widowControl w:val="0"/>
              <w:rPr>
                <w:sz w:val="16"/>
              </w:rPr>
            </w:pPr>
            <w:r>
              <w:rPr>
                <w:sz w:val="16"/>
              </w:rPr>
              <w:t>B</w:t>
            </w:r>
          </w:p>
        </w:tc>
        <w:tc>
          <w:tcPr>
            <w:tcW w:w="0" w:type="auto"/>
          </w:tcPr>
          <w:p w14:paraId="4FA6EAB1" w14:textId="1C873E89" w:rsidR="001120D7" w:rsidRPr="001120D7" w:rsidRDefault="001120D7" w:rsidP="00F842D9">
            <w:pPr>
              <w:pStyle w:val="TAL"/>
              <w:keepNext w:val="0"/>
              <w:keepLines w:val="0"/>
              <w:widowControl w:val="0"/>
              <w:rPr>
                <w:sz w:val="16"/>
              </w:rPr>
            </w:pPr>
            <w:r>
              <w:rPr>
                <w:sz w:val="16"/>
              </w:rPr>
              <w:t>SEALDD_Ph2</w:t>
            </w:r>
          </w:p>
        </w:tc>
        <w:tc>
          <w:tcPr>
            <w:tcW w:w="0" w:type="auto"/>
          </w:tcPr>
          <w:p w14:paraId="51866476" w14:textId="0B76DB53" w:rsidR="001120D7" w:rsidRPr="001120D7" w:rsidRDefault="001120D7" w:rsidP="00F842D9">
            <w:pPr>
              <w:pStyle w:val="TAL"/>
              <w:keepNext w:val="0"/>
              <w:keepLines w:val="0"/>
              <w:widowControl w:val="0"/>
              <w:rPr>
                <w:sz w:val="16"/>
              </w:rPr>
            </w:pPr>
            <w:r>
              <w:rPr>
                <w:sz w:val="16"/>
              </w:rPr>
              <w:t>postponed</w:t>
            </w:r>
          </w:p>
        </w:tc>
      </w:tr>
      <w:tr w:rsidR="001120D7" w14:paraId="583232A5" w14:textId="77777777" w:rsidTr="001120D7">
        <w:tc>
          <w:tcPr>
            <w:tcW w:w="0" w:type="auto"/>
          </w:tcPr>
          <w:p w14:paraId="5855660C" w14:textId="18CDBB16" w:rsidR="001120D7" w:rsidRPr="001120D7" w:rsidRDefault="001120D7" w:rsidP="00F842D9">
            <w:pPr>
              <w:pStyle w:val="TAL"/>
              <w:keepNext w:val="0"/>
              <w:keepLines w:val="0"/>
              <w:widowControl w:val="0"/>
              <w:rPr>
                <w:sz w:val="16"/>
              </w:rPr>
            </w:pPr>
            <w:r>
              <w:rPr>
                <w:sz w:val="16"/>
              </w:rPr>
              <w:t>S6-241255</w:t>
            </w:r>
          </w:p>
        </w:tc>
        <w:tc>
          <w:tcPr>
            <w:tcW w:w="0" w:type="auto"/>
          </w:tcPr>
          <w:p w14:paraId="5F38B984" w14:textId="278EF7FC" w:rsidR="001120D7" w:rsidRPr="001120D7" w:rsidRDefault="001120D7" w:rsidP="00F842D9">
            <w:pPr>
              <w:pStyle w:val="TAL"/>
              <w:keepNext w:val="0"/>
              <w:keepLines w:val="0"/>
              <w:widowControl w:val="0"/>
              <w:rPr>
                <w:sz w:val="16"/>
              </w:rPr>
            </w:pPr>
            <w:r>
              <w:rPr>
                <w:sz w:val="16"/>
              </w:rPr>
              <w:t>Clarification on the identifier of stored data from multiple SEALDD servers</w:t>
            </w:r>
          </w:p>
        </w:tc>
        <w:tc>
          <w:tcPr>
            <w:tcW w:w="0" w:type="auto"/>
          </w:tcPr>
          <w:p w14:paraId="1E31F105" w14:textId="32CC52D8" w:rsidR="001120D7" w:rsidRPr="001120D7" w:rsidRDefault="001120D7" w:rsidP="00F842D9">
            <w:pPr>
              <w:pStyle w:val="TAL"/>
              <w:keepNext w:val="0"/>
              <w:keepLines w:val="0"/>
              <w:widowControl w:val="0"/>
              <w:rPr>
                <w:sz w:val="16"/>
              </w:rPr>
            </w:pPr>
            <w:r>
              <w:rPr>
                <w:sz w:val="16"/>
              </w:rPr>
              <w:t>Huawei, Hisilicon</w:t>
            </w:r>
          </w:p>
        </w:tc>
        <w:tc>
          <w:tcPr>
            <w:tcW w:w="0" w:type="auto"/>
          </w:tcPr>
          <w:p w14:paraId="7CF80E27" w14:textId="6392E934" w:rsidR="001120D7" w:rsidRPr="001120D7" w:rsidRDefault="001120D7" w:rsidP="00F842D9">
            <w:pPr>
              <w:pStyle w:val="TAL"/>
              <w:keepNext w:val="0"/>
              <w:keepLines w:val="0"/>
              <w:widowControl w:val="0"/>
              <w:rPr>
                <w:sz w:val="16"/>
              </w:rPr>
            </w:pPr>
            <w:r>
              <w:rPr>
                <w:sz w:val="16"/>
              </w:rPr>
              <w:t>23.433</w:t>
            </w:r>
          </w:p>
        </w:tc>
        <w:tc>
          <w:tcPr>
            <w:tcW w:w="0" w:type="auto"/>
          </w:tcPr>
          <w:p w14:paraId="5343D6FE" w14:textId="16096DB3" w:rsidR="001120D7" w:rsidRPr="001120D7" w:rsidRDefault="001120D7" w:rsidP="00F842D9">
            <w:pPr>
              <w:pStyle w:val="TAL"/>
              <w:keepNext w:val="0"/>
              <w:keepLines w:val="0"/>
              <w:widowControl w:val="0"/>
              <w:rPr>
                <w:sz w:val="16"/>
              </w:rPr>
            </w:pPr>
            <w:r>
              <w:rPr>
                <w:sz w:val="16"/>
              </w:rPr>
              <w:t>0059</w:t>
            </w:r>
          </w:p>
        </w:tc>
        <w:tc>
          <w:tcPr>
            <w:tcW w:w="0" w:type="auto"/>
          </w:tcPr>
          <w:p w14:paraId="6C9BAC9B" w14:textId="02C21E88" w:rsidR="001120D7" w:rsidRPr="001120D7" w:rsidRDefault="001120D7" w:rsidP="00F842D9">
            <w:pPr>
              <w:pStyle w:val="TAR"/>
              <w:keepNext w:val="0"/>
              <w:keepLines w:val="0"/>
              <w:widowControl w:val="0"/>
              <w:rPr>
                <w:sz w:val="16"/>
              </w:rPr>
            </w:pPr>
            <w:r>
              <w:rPr>
                <w:sz w:val="16"/>
              </w:rPr>
              <w:t>-</w:t>
            </w:r>
          </w:p>
        </w:tc>
        <w:tc>
          <w:tcPr>
            <w:tcW w:w="0" w:type="auto"/>
          </w:tcPr>
          <w:p w14:paraId="2B39AA73" w14:textId="6C1A0B37" w:rsidR="001120D7" w:rsidRPr="001120D7" w:rsidRDefault="001120D7" w:rsidP="00F842D9">
            <w:pPr>
              <w:pStyle w:val="TAL"/>
              <w:keepNext w:val="0"/>
              <w:keepLines w:val="0"/>
              <w:widowControl w:val="0"/>
              <w:rPr>
                <w:sz w:val="16"/>
              </w:rPr>
            </w:pPr>
            <w:r>
              <w:rPr>
                <w:sz w:val="16"/>
              </w:rPr>
              <w:t>Rel-19</w:t>
            </w:r>
          </w:p>
        </w:tc>
        <w:tc>
          <w:tcPr>
            <w:tcW w:w="0" w:type="auto"/>
          </w:tcPr>
          <w:p w14:paraId="5E4CC63B" w14:textId="3E2D2595" w:rsidR="001120D7" w:rsidRPr="001120D7" w:rsidRDefault="001120D7" w:rsidP="00F842D9">
            <w:pPr>
              <w:pStyle w:val="TAL"/>
              <w:keepNext w:val="0"/>
              <w:keepLines w:val="0"/>
              <w:widowControl w:val="0"/>
              <w:rPr>
                <w:sz w:val="16"/>
              </w:rPr>
            </w:pPr>
            <w:r>
              <w:rPr>
                <w:sz w:val="16"/>
              </w:rPr>
              <w:t>F</w:t>
            </w:r>
          </w:p>
        </w:tc>
        <w:tc>
          <w:tcPr>
            <w:tcW w:w="0" w:type="auto"/>
          </w:tcPr>
          <w:p w14:paraId="425DB813" w14:textId="6507A58F" w:rsidR="001120D7" w:rsidRPr="001120D7" w:rsidRDefault="001120D7" w:rsidP="00F842D9">
            <w:pPr>
              <w:pStyle w:val="TAL"/>
              <w:keepNext w:val="0"/>
              <w:keepLines w:val="0"/>
              <w:widowControl w:val="0"/>
              <w:rPr>
                <w:sz w:val="16"/>
              </w:rPr>
            </w:pPr>
            <w:r>
              <w:rPr>
                <w:sz w:val="16"/>
              </w:rPr>
              <w:t>SEALDD_Ph2</w:t>
            </w:r>
          </w:p>
        </w:tc>
        <w:tc>
          <w:tcPr>
            <w:tcW w:w="0" w:type="auto"/>
          </w:tcPr>
          <w:p w14:paraId="206B874C" w14:textId="71675662" w:rsidR="001120D7" w:rsidRPr="001120D7" w:rsidRDefault="001120D7" w:rsidP="00F842D9">
            <w:pPr>
              <w:pStyle w:val="TAL"/>
              <w:keepNext w:val="0"/>
              <w:keepLines w:val="0"/>
              <w:widowControl w:val="0"/>
              <w:rPr>
                <w:sz w:val="16"/>
              </w:rPr>
            </w:pPr>
            <w:r>
              <w:rPr>
                <w:sz w:val="16"/>
              </w:rPr>
              <w:t>revised</w:t>
            </w:r>
          </w:p>
        </w:tc>
      </w:tr>
      <w:tr w:rsidR="001120D7" w14:paraId="2977AF16" w14:textId="77777777" w:rsidTr="001120D7">
        <w:tc>
          <w:tcPr>
            <w:tcW w:w="0" w:type="auto"/>
          </w:tcPr>
          <w:p w14:paraId="7F3F6B6A" w14:textId="6F84A50C" w:rsidR="001120D7" w:rsidRPr="001120D7" w:rsidRDefault="001120D7" w:rsidP="00F842D9">
            <w:pPr>
              <w:pStyle w:val="TAL"/>
              <w:keepNext w:val="0"/>
              <w:keepLines w:val="0"/>
              <w:widowControl w:val="0"/>
              <w:rPr>
                <w:sz w:val="16"/>
              </w:rPr>
            </w:pPr>
            <w:r>
              <w:rPr>
                <w:sz w:val="16"/>
              </w:rPr>
              <w:t>S6-241586</w:t>
            </w:r>
          </w:p>
        </w:tc>
        <w:tc>
          <w:tcPr>
            <w:tcW w:w="0" w:type="auto"/>
          </w:tcPr>
          <w:p w14:paraId="3F08BB7E" w14:textId="4EBCB731" w:rsidR="001120D7" w:rsidRPr="001120D7" w:rsidRDefault="001120D7" w:rsidP="00F842D9">
            <w:pPr>
              <w:pStyle w:val="TAL"/>
              <w:keepNext w:val="0"/>
              <w:keepLines w:val="0"/>
              <w:widowControl w:val="0"/>
              <w:rPr>
                <w:sz w:val="16"/>
              </w:rPr>
            </w:pPr>
            <w:r>
              <w:rPr>
                <w:sz w:val="16"/>
              </w:rPr>
              <w:t>Clarification on the identifier of stored data from multiple SEALDD servers</w:t>
            </w:r>
          </w:p>
        </w:tc>
        <w:tc>
          <w:tcPr>
            <w:tcW w:w="0" w:type="auto"/>
          </w:tcPr>
          <w:p w14:paraId="4D0D9F86" w14:textId="38CCBA21" w:rsidR="001120D7" w:rsidRPr="001120D7" w:rsidRDefault="001120D7" w:rsidP="00F842D9">
            <w:pPr>
              <w:pStyle w:val="TAL"/>
              <w:keepNext w:val="0"/>
              <w:keepLines w:val="0"/>
              <w:widowControl w:val="0"/>
              <w:rPr>
                <w:sz w:val="16"/>
              </w:rPr>
            </w:pPr>
            <w:r>
              <w:rPr>
                <w:sz w:val="16"/>
              </w:rPr>
              <w:t>Huawei, Hisilicon</w:t>
            </w:r>
          </w:p>
        </w:tc>
        <w:tc>
          <w:tcPr>
            <w:tcW w:w="0" w:type="auto"/>
          </w:tcPr>
          <w:p w14:paraId="1EADADD9" w14:textId="210D49F9" w:rsidR="001120D7" w:rsidRPr="001120D7" w:rsidRDefault="001120D7" w:rsidP="00F842D9">
            <w:pPr>
              <w:pStyle w:val="TAL"/>
              <w:keepNext w:val="0"/>
              <w:keepLines w:val="0"/>
              <w:widowControl w:val="0"/>
              <w:rPr>
                <w:sz w:val="16"/>
              </w:rPr>
            </w:pPr>
            <w:r>
              <w:rPr>
                <w:sz w:val="16"/>
              </w:rPr>
              <w:t>23.433</w:t>
            </w:r>
          </w:p>
        </w:tc>
        <w:tc>
          <w:tcPr>
            <w:tcW w:w="0" w:type="auto"/>
          </w:tcPr>
          <w:p w14:paraId="07F33354" w14:textId="15DBA1F6" w:rsidR="001120D7" w:rsidRPr="001120D7" w:rsidRDefault="001120D7" w:rsidP="00F842D9">
            <w:pPr>
              <w:pStyle w:val="TAL"/>
              <w:keepNext w:val="0"/>
              <w:keepLines w:val="0"/>
              <w:widowControl w:val="0"/>
              <w:rPr>
                <w:sz w:val="16"/>
              </w:rPr>
            </w:pPr>
            <w:r>
              <w:rPr>
                <w:sz w:val="16"/>
              </w:rPr>
              <w:t>0059</w:t>
            </w:r>
          </w:p>
        </w:tc>
        <w:tc>
          <w:tcPr>
            <w:tcW w:w="0" w:type="auto"/>
          </w:tcPr>
          <w:p w14:paraId="1804DAA9" w14:textId="25E11F4E" w:rsidR="001120D7" w:rsidRPr="001120D7" w:rsidRDefault="001120D7" w:rsidP="00F842D9">
            <w:pPr>
              <w:pStyle w:val="TAR"/>
              <w:keepNext w:val="0"/>
              <w:keepLines w:val="0"/>
              <w:widowControl w:val="0"/>
              <w:rPr>
                <w:sz w:val="16"/>
              </w:rPr>
            </w:pPr>
            <w:r>
              <w:rPr>
                <w:sz w:val="16"/>
              </w:rPr>
              <w:t>1</w:t>
            </w:r>
          </w:p>
        </w:tc>
        <w:tc>
          <w:tcPr>
            <w:tcW w:w="0" w:type="auto"/>
          </w:tcPr>
          <w:p w14:paraId="0D454144" w14:textId="487AAB02" w:rsidR="001120D7" w:rsidRPr="001120D7" w:rsidRDefault="001120D7" w:rsidP="00F842D9">
            <w:pPr>
              <w:pStyle w:val="TAL"/>
              <w:keepNext w:val="0"/>
              <w:keepLines w:val="0"/>
              <w:widowControl w:val="0"/>
              <w:rPr>
                <w:sz w:val="16"/>
              </w:rPr>
            </w:pPr>
            <w:r>
              <w:rPr>
                <w:sz w:val="16"/>
              </w:rPr>
              <w:t>Rel-19</w:t>
            </w:r>
          </w:p>
        </w:tc>
        <w:tc>
          <w:tcPr>
            <w:tcW w:w="0" w:type="auto"/>
          </w:tcPr>
          <w:p w14:paraId="34E58633" w14:textId="24FF43FE" w:rsidR="001120D7" w:rsidRPr="001120D7" w:rsidRDefault="001120D7" w:rsidP="00F842D9">
            <w:pPr>
              <w:pStyle w:val="TAL"/>
              <w:keepNext w:val="0"/>
              <w:keepLines w:val="0"/>
              <w:widowControl w:val="0"/>
              <w:rPr>
                <w:sz w:val="16"/>
              </w:rPr>
            </w:pPr>
            <w:r>
              <w:rPr>
                <w:sz w:val="16"/>
              </w:rPr>
              <w:t>F</w:t>
            </w:r>
          </w:p>
        </w:tc>
        <w:tc>
          <w:tcPr>
            <w:tcW w:w="0" w:type="auto"/>
          </w:tcPr>
          <w:p w14:paraId="645A2AB7" w14:textId="6FE04010" w:rsidR="001120D7" w:rsidRPr="001120D7" w:rsidRDefault="001120D7" w:rsidP="00F842D9">
            <w:pPr>
              <w:pStyle w:val="TAL"/>
              <w:keepNext w:val="0"/>
              <w:keepLines w:val="0"/>
              <w:widowControl w:val="0"/>
              <w:rPr>
                <w:sz w:val="16"/>
              </w:rPr>
            </w:pPr>
            <w:r>
              <w:rPr>
                <w:sz w:val="16"/>
              </w:rPr>
              <w:t>SEALDD_Ph2</w:t>
            </w:r>
          </w:p>
        </w:tc>
        <w:tc>
          <w:tcPr>
            <w:tcW w:w="0" w:type="auto"/>
          </w:tcPr>
          <w:p w14:paraId="7225A6AA" w14:textId="09068905" w:rsidR="001120D7" w:rsidRPr="001120D7" w:rsidRDefault="001120D7" w:rsidP="00F842D9">
            <w:pPr>
              <w:pStyle w:val="TAL"/>
              <w:keepNext w:val="0"/>
              <w:keepLines w:val="0"/>
              <w:widowControl w:val="0"/>
              <w:rPr>
                <w:sz w:val="16"/>
              </w:rPr>
            </w:pPr>
            <w:r>
              <w:rPr>
                <w:sz w:val="16"/>
              </w:rPr>
              <w:t>agreed</w:t>
            </w:r>
          </w:p>
        </w:tc>
      </w:tr>
      <w:tr w:rsidR="001120D7" w14:paraId="6187D1B5" w14:textId="77777777" w:rsidTr="001120D7">
        <w:tc>
          <w:tcPr>
            <w:tcW w:w="0" w:type="auto"/>
          </w:tcPr>
          <w:p w14:paraId="79BC5E64" w14:textId="328503F7" w:rsidR="001120D7" w:rsidRPr="001120D7" w:rsidRDefault="001120D7" w:rsidP="00F842D9">
            <w:pPr>
              <w:pStyle w:val="TAL"/>
              <w:keepNext w:val="0"/>
              <w:keepLines w:val="0"/>
              <w:widowControl w:val="0"/>
              <w:rPr>
                <w:sz w:val="16"/>
              </w:rPr>
            </w:pPr>
            <w:r>
              <w:rPr>
                <w:sz w:val="16"/>
              </w:rPr>
              <w:t>S6-241256</w:t>
            </w:r>
          </w:p>
        </w:tc>
        <w:tc>
          <w:tcPr>
            <w:tcW w:w="0" w:type="auto"/>
          </w:tcPr>
          <w:p w14:paraId="4A7E296C" w14:textId="33F5F432" w:rsidR="001120D7" w:rsidRPr="001120D7" w:rsidRDefault="001120D7" w:rsidP="00F842D9">
            <w:pPr>
              <w:pStyle w:val="TAL"/>
              <w:keepNext w:val="0"/>
              <w:keepLines w:val="0"/>
              <w:widowControl w:val="0"/>
              <w:rPr>
                <w:sz w:val="16"/>
              </w:rPr>
            </w:pPr>
            <w:r>
              <w:rPr>
                <w:sz w:val="16"/>
              </w:rPr>
              <w:t>Resolve Editor's notes about SEALDD query procedure</w:t>
            </w:r>
          </w:p>
        </w:tc>
        <w:tc>
          <w:tcPr>
            <w:tcW w:w="0" w:type="auto"/>
          </w:tcPr>
          <w:p w14:paraId="65080141" w14:textId="7DA5F75B" w:rsidR="001120D7" w:rsidRPr="001120D7" w:rsidRDefault="001120D7" w:rsidP="00F842D9">
            <w:pPr>
              <w:pStyle w:val="TAL"/>
              <w:keepNext w:val="0"/>
              <w:keepLines w:val="0"/>
              <w:widowControl w:val="0"/>
              <w:rPr>
                <w:sz w:val="16"/>
              </w:rPr>
            </w:pPr>
            <w:r>
              <w:rPr>
                <w:sz w:val="16"/>
              </w:rPr>
              <w:t>Huawei, Hisilicon</w:t>
            </w:r>
          </w:p>
        </w:tc>
        <w:tc>
          <w:tcPr>
            <w:tcW w:w="0" w:type="auto"/>
          </w:tcPr>
          <w:p w14:paraId="7F24FF77" w14:textId="630F4C0D" w:rsidR="001120D7" w:rsidRPr="001120D7" w:rsidRDefault="001120D7" w:rsidP="00F842D9">
            <w:pPr>
              <w:pStyle w:val="TAL"/>
              <w:keepNext w:val="0"/>
              <w:keepLines w:val="0"/>
              <w:widowControl w:val="0"/>
              <w:rPr>
                <w:sz w:val="16"/>
              </w:rPr>
            </w:pPr>
            <w:r>
              <w:rPr>
                <w:sz w:val="16"/>
              </w:rPr>
              <w:t>23.433</w:t>
            </w:r>
          </w:p>
        </w:tc>
        <w:tc>
          <w:tcPr>
            <w:tcW w:w="0" w:type="auto"/>
          </w:tcPr>
          <w:p w14:paraId="496964CD" w14:textId="5CE58170" w:rsidR="001120D7" w:rsidRPr="001120D7" w:rsidRDefault="001120D7" w:rsidP="00F842D9">
            <w:pPr>
              <w:pStyle w:val="TAL"/>
              <w:keepNext w:val="0"/>
              <w:keepLines w:val="0"/>
              <w:widowControl w:val="0"/>
              <w:rPr>
                <w:sz w:val="16"/>
              </w:rPr>
            </w:pPr>
            <w:r>
              <w:rPr>
                <w:sz w:val="16"/>
              </w:rPr>
              <w:t>0060</w:t>
            </w:r>
          </w:p>
        </w:tc>
        <w:tc>
          <w:tcPr>
            <w:tcW w:w="0" w:type="auto"/>
          </w:tcPr>
          <w:p w14:paraId="6B4CEDF4" w14:textId="6BA3830C" w:rsidR="001120D7" w:rsidRPr="001120D7" w:rsidRDefault="001120D7" w:rsidP="00F842D9">
            <w:pPr>
              <w:pStyle w:val="TAR"/>
              <w:keepNext w:val="0"/>
              <w:keepLines w:val="0"/>
              <w:widowControl w:val="0"/>
              <w:rPr>
                <w:sz w:val="16"/>
              </w:rPr>
            </w:pPr>
            <w:r>
              <w:rPr>
                <w:sz w:val="16"/>
              </w:rPr>
              <w:t>-</w:t>
            </w:r>
          </w:p>
        </w:tc>
        <w:tc>
          <w:tcPr>
            <w:tcW w:w="0" w:type="auto"/>
          </w:tcPr>
          <w:p w14:paraId="01518F8C" w14:textId="7AE749A2" w:rsidR="001120D7" w:rsidRPr="001120D7" w:rsidRDefault="001120D7" w:rsidP="00F842D9">
            <w:pPr>
              <w:pStyle w:val="TAL"/>
              <w:keepNext w:val="0"/>
              <w:keepLines w:val="0"/>
              <w:widowControl w:val="0"/>
              <w:rPr>
                <w:sz w:val="16"/>
              </w:rPr>
            </w:pPr>
            <w:r>
              <w:rPr>
                <w:sz w:val="16"/>
              </w:rPr>
              <w:t>Rel-19</w:t>
            </w:r>
          </w:p>
        </w:tc>
        <w:tc>
          <w:tcPr>
            <w:tcW w:w="0" w:type="auto"/>
          </w:tcPr>
          <w:p w14:paraId="30FCA289" w14:textId="1600C9CF" w:rsidR="001120D7" w:rsidRPr="001120D7" w:rsidRDefault="001120D7" w:rsidP="00F842D9">
            <w:pPr>
              <w:pStyle w:val="TAL"/>
              <w:keepNext w:val="0"/>
              <w:keepLines w:val="0"/>
              <w:widowControl w:val="0"/>
              <w:rPr>
                <w:sz w:val="16"/>
              </w:rPr>
            </w:pPr>
            <w:r>
              <w:rPr>
                <w:sz w:val="16"/>
              </w:rPr>
              <w:t>F</w:t>
            </w:r>
          </w:p>
        </w:tc>
        <w:tc>
          <w:tcPr>
            <w:tcW w:w="0" w:type="auto"/>
          </w:tcPr>
          <w:p w14:paraId="66F42FD8" w14:textId="374ACAB7" w:rsidR="001120D7" w:rsidRPr="001120D7" w:rsidRDefault="001120D7" w:rsidP="00F842D9">
            <w:pPr>
              <w:pStyle w:val="TAL"/>
              <w:keepNext w:val="0"/>
              <w:keepLines w:val="0"/>
              <w:widowControl w:val="0"/>
              <w:rPr>
                <w:sz w:val="16"/>
              </w:rPr>
            </w:pPr>
            <w:r>
              <w:rPr>
                <w:sz w:val="16"/>
              </w:rPr>
              <w:t>SEALDD_Ph2</w:t>
            </w:r>
          </w:p>
        </w:tc>
        <w:tc>
          <w:tcPr>
            <w:tcW w:w="0" w:type="auto"/>
          </w:tcPr>
          <w:p w14:paraId="40DC6126" w14:textId="4B4F9104" w:rsidR="001120D7" w:rsidRPr="001120D7" w:rsidRDefault="001120D7" w:rsidP="00F842D9">
            <w:pPr>
              <w:pStyle w:val="TAL"/>
              <w:keepNext w:val="0"/>
              <w:keepLines w:val="0"/>
              <w:widowControl w:val="0"/>
              <w:rPr>
                <w:sz w:val="16"/>
              </w:rPr>
            </w:pPr>
            <w:r>
              <w:rPr>
                <w:sz w:val="16"/>
              </w:rPr>
              <w:t>revised</w:t>
            </w:r>
          </w:p>
        </w:tc>
      </w:tr>
      <w:tr w:rsidR="001120D7" w14:paraId="649B19E7" w14:textId="77777777" w:rsidTr="001120D7">
        <w:tc>
          <w:tcPr>
            <w:tcW w:w="0" w:type="auto"/>
          </w:tcPr>
          <w:p w14:paraId="0677E0DD" w14:textId="2D3D99F2" w:rsidR="001120D7" w:rsidRPr="001120D7" w:rsidRDefault="001120D7" w:rsidP="00F842D9">
            <w:pPr>
              <w:pStyle w:val="TAL"/>
              <w:keepNext w:val="0"/>
              <w:keepLines w:val="0"/>
              <w:widowControl w:val="0"/>
              <w:rPr>
                <w:sz w:val="16"/>
              </w:rPr>
            </w:pPr>
            <w:r>
              <w:rPr>
                <w:sz w:val="16"/>
              </w:rPr>
              <w:t>S6-241444</w:t>
            </w:r>
          </w:p>
        </w:tc>
        <w:tc>
          <w:tcPr>
            <w:tcW w:w="0" w:type="auto"/>
          </w:tcPr>
          <w:p w14:paraId="3FFA3BF4" w14:textId="2F47A963" w:rsidR="001120D7" w:rsidRPr="001120D7" w:rsidRDefault="001120D7" w:rsidP="00F842D9">
            <w:pPr>
              <w:pStyle w:val="TAL"/>
              <w:keepNext w:val="0"/>
              <w:keepLines w:val="0"/>
              <w:widowControl w:val="0"/>
              <w:rPr>
                <w:sz w:val="16"/>
              </w:rPr>
            </w:pPr>
            <w:r>
              <w:rPr>
                <w:sz w:val="16"/>
              </w:rPr>
              <w:t>Resolve Editor's notes about SEALDD query procedure</w:t>
            </w:r>
          </w:p>
        </w:tc>
        <w:tc>
          <w:tcPr>
            <w:tcW w:w="0" w:type="auto"/>
          </w:tcPr>
          <w:p w14:paraId="7DDAC5EB" w14:textId="6B3A17F3" w:rsidR="001120D7" w:rsidRPr="001120D7" w:rsidRDefault="001120D7" w:rsidP="00F842D9">
            <w:pPr>
              <w:pStyle w:val="TAL"/>
              <w:keepNext w:val="0"/>
              <w:keepLines w:val="0"/>
              <w:widowControl w:val="0"/>
              <w:rPr>
                <w:sz w:val="16"/>
              </w:rPr>
            </w:pPr>
            <w:r>
              <w:rPr>
                <w:sz w:val="16"/>
              </w:rPr>
              <w:t>Huawei, Hisilicon</w:t>
            </w:r>
          </w:p>
        </w:tc>
        <w:tc>
          <w:tcPr>
            <w:tcW w:w="0" w:type="auto"/>
          </w:tcPr>
          <w:p w14:paraId="4CE7D71C" w14:textId="2EB5AF14" w:rsidR="001120D7" w:rsidRPr="001120D7" w:rsidRDefault="001120D7" w:rsidP="00F842D9">
            <w:pPr>
              <w:pStyle w:val="TAL"/>
              <w:keepNext w:val="0"/>
              <w:keepLines w:val="0"/>
              <w:widowControl w:val="0"/>
              <w:rPr>
                <w:sz w:val="16"/>
              </w:rPr>
            </w:pPr>
            <w:r>
              <w:rPr>
                <w:sz w:val="16"/>
              </w:rPr>
              <w:t>23.433</w:t>
            </w:r>
          </w:p>
        </w:tc>
        <w:tc>
          <w:tcPr>
            <w:tcW w:w="0" w:type="auto"/>
          </w:tcPr>
          <w:p w14:paraId="7534280F" w14:textId="0B0A5807" w:rsidR="001120D7" w:rsidRPr="001120D7" w:rsidRDefault="001120D7" w:rsidP="00F842D9">
            <w:pPr>
              <w:pStyle w:val="TAL"/>
              <w:keepNext w:val="0"/>
              <w:keepLines w:val="0"/>
              <w:widowControl w:val="0"/>
              <w:rPr>
                <w:sz w:val="16"/>
              </w:rPr>
            </w:pPr>
            <w:r>
              <w:rPr>
                <w:sz w:val="16"/>
              </w:rPr>
              <w:t>0060</w:t>
            </w:r>
          </w:p>
        </w:tc>
        <w:tc>
          <w:tcPr>
            <w:tcW w:w="0" w:type="auto"/>
          </w:tcPr>
          <w:p w14:paraId="6CF1ADF3" w14:textId="26DFBC24" w:rsidR="001120D7" w:rsidRPr="001120D7" w:rsidRDefault="001120D7" w:rsidP="00F842D9">
            <w:pPr>
              <w:pStyle w:val="TAR"/>
              <w:keepNext w:val="0"/>
              <w:keepLines w:val="0"/>
              <w:widowControl w:val="0"/>
              <w:rPr>
                <w:sz w:val="16"/>
              </w:rPr>
            </w:pPr>
            <w:r>
              <w:rPr>
                <w:sz w:val="16"/>
              </w:rPr>
              <w:t>1</w:t>
            </w:r>
          </w:p>
        </w:tc>
        <w:tc>
          <w:tcPr>
            <w:tcW w:w="0" w:type="auto"/>
          </w:tcPr>
          <w:p w14:paraId="0EAB2FB4" w14:textId="7041825F" w:rsidR="001120D7" w:rsidRPr="001120D7" w:rsidRDefault="001120D7" w:rsidP="00F842D9">
            <w:pPr>
              <w:pStyle w:val="TAL"/>
              <w:keepNext w:val="0"/>
              <w:keepLines w:val="0"/>
              <w:widowControl w:val="0"/>
              <w:rPr>
                <w:sz w:val="16"/>
              </w:rPr>
            </w:pPr>
            <w:r>
              <w:rPr>
                <w:sz w:val="16"/>
              </w:rPr>
              <w:t>Rel-19</w:t>
            </w:r>
          </w:p>
        </w:tc>
        <w:tc>
          <w:tcPr>
            <w:tcW w:w="0" w:type="auto"/>
          </w:tcPr>
          <w:p w14:paraId="5851B992" w14:textId="1C3379CA" w:rsidR="001120D7" w:rsidRPr="001120D7" w:rsidRDefault="001120D7" w:rsidP="00F842D9">
            <w:pPr>
              <w:pStyle w:val="TAL"/>
              <w:keepNext w:val="0"/>
              <w:keepLines w:val="0"/>
              <w:widowControl w:val="0"/>
              <w:rPr>
                <w:sz w:val="16"/>
              </w:rPr>
            </w:pPr>
            <w:r>
              <w:rPr>
                <w:sz w:val="16"/>
              </w:rPr>
              <w:t>F</w:t>
            </w:r>
          </w:p>
        </w:tc>
        <w:tc>
          <w:tcPr>
            <w:tcW w:w="0" w:type="auto"/>
          </w:tcPr>
          <w:p w14:paraId="5249042F" w14:textId="7DD3F6D9" w:rsidR="001120D7" w:rsidRPr="001120D7" w:rsidRDefault="001120D7" w:rsidP="00F842D9">
            <w:pPr>
              <w:pStyle w:val="TAL"/>
              <w:keepNext w:val="0"/>
              <w:keepLines w:val="0"/>
              <w:widowControl w:val="0"/>
              <w:rPr>
                <w:sz w:val="16"/>
              </w:rPr>
            </w:pPr>
            <w:r>
              <w:rPr>
                <w:sz w:val="16"/>
              </w:rPr>
              <w:t>SEALDD_Ph2</w:t>
            </w:r>
          </w:p>
        </w:tc>
        <w:tc>
          <w:tcPr>
            <w:tcW w:w="0" w:type="auto"/>
          </w:tcPr>
          <w:p w14:paraId="5632595D" w14:textId="47B1D313" w:rsidR="001120D7" w:rsidRPr="001120D7" w:rsidRDefault="001120D7" w:rsidP="00F842D9">
            <w:pPr>
              <w:pStyle w:val="TAL"/>
              <w:keepNext w:val="0"/>
              <w:keepLines w:val="0"/>
              <w:widowControl w:val="0"/>
              <w:rPr>
                <w:sz w:val="16"/>
              </w:rPr>
            </w:pPr>
            <w:r>
              <w:rPr>
                <w:sz w:val="16"/>
              </w:rPr>
              <w:t>agreed</w:t>
            </w:r>
          </w:p>
        </w:tc>
      </w:tr>
      <w:tr w:rsidR="001120D7" w14:paraId="04D1C099" w14:textId="77777777" w:rsidTr="001120D7">
        <w:tc>
          <w:tcPr>
            <w:tcW w:w="0" w:type="auto"/>
          </w:tcPr>
          <w:p w14:paraId="3D276B66" w14:textId="7DD66254" w:rsidR="001120D7" w:rsidRPr="001120D7" w:rsidRDefault="001120D7" w:rsidP="00F842D9">
            <w:pPr>
              <w:pStyle w:val="TAL"/>
              <w:keepNext w:val="0"/>
              <w:keepLines w:val="0"/>
              <w:widowControl w:val="0"/>
              <w:rPr>
                <w:sz w:val="16"/>
              </w:rPr>
            </w:pPr>
            <w:r>
              <w:rPr>
                <w:sz w:val="16"/>
              </w:rPr>
              <w:t>S6-241257</w:t>
            </w:r>
          </w:p>
        </w:tc>
        <w:tc>
          <w:tcPr>
            <w:tcW w:w="0" w:type="auto"/>
          </w:tcPr>
          <w:p w14:paraId="2C4FF934" w14:textId="24872BED" w:rsidR="001120D7" w:rsidRPr="001120D7" w:rsidRDefault="001120D7" w:rsidP="00F842D9">
            <w:pPr>
              <w:pStyle w:val="TAL"/>
              <w:keepNext w:val="0"/>
              <w:keepLines w:val="0"/>
              <w:widowControl w:val="0"/>
              <w:rPr>
                <w:sz w:val="16"/>
              </w:rPr>
            </w:pPr>
            <w:r>
              <w:rPr>
                <w:sz w:val="16"/>
              </w:rPr>
              <w:t>Update SEALDD connection status procedure</w:t>
            </w:r>
          </w:p>
        </w:tc>
        <w:tc>
          <w:tcPr>
            <w:tcW w:w="0" w:type="auto"/>
          </w:tcPr>
          <w:p w14:paraId="13180EDE" w14:textId="70ACDCDD" w:rsidR="001120D7" w:rsidRPr="001120D7" w:rsidRDefault="001120D7" w:rsidP="00F842D9">
            <w:pPr>
              <w:pStyle w:val="TAL"/>
              <w:keepNext w:val="0"/>
              <w:keepLines w:val="0"/>
              <w:widowControl w:val="0"/>
              <w:rPr>
                <w:sz w:val="16"/>
              </w:rPr>
            </w:pPr>
            <w:r>
              <w:rPr>
                <w:sz w:val="16"/>
              </w:rPr>
              <w:t>Huawei, Hisilicon</w:t>
            </w:r>
          </w:p>
        </w:tc>
        <w:tc>
          <w:tcPr>
            <w:tcW w:w="0" w:type="auto"/>
          </w:tcPr>
          <w:p w14:paraId="1CFF1F5C" w14:textId="32A20C36" w:rsidR="001120D7" w:rsidRPr="001120D7" w:rsidRDefault="001120D7" w:rsidP="00F842D9">
            <w:pPr>
              <w:pStyle w:val="TAL"/>
              <w:keepNext w:val="0"/>
              <w:keepLines w:val="0"/>
              <w:widowControl w:val="0"/>
              <w:rPr>
                <w:sz w:val="16"/>
              </w:rPr>
            </w:pPr>
            <w:r>
              <w:rPr>
                <w:sz w:val="16"/>
              </w:rPr>
              <w:t>23.433</w:t>
            </w:r>
          </w:p>
        </w:tc>
        <w:tc>
          <w:tcPr>
            <w:tcW w:w="0" w:type="auto"/>
          </w:tcPr>
          <w:p w14:paraId="0262D58E" w14:textId="0DBB4C43" w:rsidR="001120D7" w:rsidRPr="001120D7" w:rsidRDefault="001120D7" w:rsidP="00F842D9">
            <w:pPr>
              <w:pStyle w:val="TAL"/>
              <w:keepNext w:val="0"/>
              <w:keepLines w:val="0"/>
              <w:widowControl w:val="0"/>
              <w:rPr>
                <w:sz w:val="16"/>
              </w:rPr>
            </w:pPr>
            <w:r>
              <w:rPr>
                <w:sz w:val="16"/>
              </w:rPr>
              <w:t>0061</w:t>
            </w:r>
          </w:p>
        </w:tc>
        <w:tc>
          <w:tcPr>
            <w:tcW w:w="0" w:type="auto"/>
          </w:tcPr>
          <w:p w14:paraId="24A766DA" w14:textId="6569553E" w:rsidR="001120D7" w:rsidRPr="001120D7" w:rsidRDefault="001120D7" w:rsidP="00F842D9">
            <w:pPr>
              <w:pStyle w:val="TAR"/>
              <w:keepNext w:val="0"/>
              <w:keepLines w:val="0"/>
              <w:widowControl w:val="0"/>
              <w:rPr>
                <w:sz w:val="16"/>
              </w:rPr>
            </w:pPr>
            <w:r>
              <w:rPr>
                <w:sz w:val="16"/>
              </w:rPr>
              <w:t>-</w:t>
            </w:r>
          </w:p>
        </w:tc>
        <w:tc>
          <w:tcPr>
            <w:tcW w:w="0" w:type="auto"/>
          </w:tcPr>
          <w:p w14:paraId="452190DD" w14:textId="14F8207D" w:rsidR="001120D7" w:rsidRPr="001120D7" w:rsidRDefault="001120D7" w:rsidP="00F842D9">
            <w:pPr>
              <w:pStyle w:val="TAL"/>
              <w:keepNext w:val="0"/>
              <w:keepLines w:val="0"/>
              <w:widowControl w:val="0"/>
              <w:rPr>
                <w:sz w:val="16"/>
              </w:rPr>
            </w:pPr>
            <w:r>
              <w:rPr>
                <w:sz w:val="16"/>
              </w:rPr>
              <w:t>Rel-19</w:t>
            </w:r>
          </w:p>
        </w:tc>
        <w:tc>
          <w:tcPr>
            <w:tcW w:w="0" w:type="auto"/>
          </w:tcPr>
          <w:p w14:paraId="33BF4CB2" w14:textId="0E0323A5" w:rsidR="001120D7" w:rsidRPr="001120D7" w:rsidRDefault="001120D7" w:rsidP="00F842D9">
            <w:pPr>
              <w:pStyle w:val="TAL"/>
              <w:keepNext w:val="0"/>
              <w:keepLines w:val="0"/>
              <w:widowControl w:val="0"/>
              <w:rPr>
                <w:sz w:val="16"/>
              </w:rPr>
            </w:pPr>
            <w:r>
              <w:rPr>
                <w:sz w:val="16"/>
              </w:rPr>
              <w:t>F</w:t>
            </w:r>
          </w:p>
        </w:tc>
        <w:tc>
          <w:tcPr>
            <w:tcW w:w="0" w:type="auto"/>
          </w:tcPr>
          <w:p w14:paraId="4CEE1D68" w14:textId="297B2851" w:rsidR="001120D7" w:rsidRPr="001120D7" w:rsidRDefault="001120D7" w:rsidP="00F842D9">
            <w:pPr>
              <w:pStyle w:val="TAL"/>
              <w:keepNext w:val="0"/>
              <w:keepLines w:val="0"/>
              <w:widowControl w:val="0"/>
              <w:rPr>
                <w:sz w:val="16"/>
              </w:rPr>
            </w:pPr>
            <w:r>
              <w:rPr>
                <w:sz w:val="16"/>
              </w:rPr>
              <w:t>SEALDD_Ph2</w:t>
            </w:r>
          </w:p>
        </w:tc>
        <w:tc>
          <w:tcPr>
            <w:tcW w:w="0" w:type="auto"/>
          </w:tcPr>
          <w:p w14:paraId="65EB0954" w14:textId="74C667D1" w:rsidR="001120D7" w:rsidRPr="001120D7" w:rsidRDefault="001120D7" w:rsidP="00F842D9">
            <w:pPr>
              <w:pStyle w:val="TAL"/>
              <w:keepNext w:val="0"/>
              <w:keepLines w:val="0"/>
              <w:widowControl w:val="0"/>
              <w:rPr>
                <w:sz w:val="16"/>
              </w:rPr>
            </w:pPr>
            <w:r>
              <w:rPr>
                <w:sz w:val="16"/>
              </w:rPr>
              <w:t>revised</w:t>
            </w:r>
          </w:p>
        </w:tc>
      </w:tr>
      <w:tr w:rsidR="001120D7" w14:paraId="59F9AD97" w14:textId="77777777" w:rsidTr="001120D7">
        <w:tc>
          <w:tcPr>
            <w:tcW w:w="0" w:type="auto"/>
          </w:tcPr>
          <w:p w14:paraId="21187EC5" w14:textId="5A855232" w:rsidR="001120D7" w:rsidRPr="001120D7" w:rsidRDefault="001120D7" w:rsidP="00F842D9">
            <w:pPr>
              <w:pStyle w:val="TAL"/>
              <w:keepNext w:val="0"/>
              <w:keepLines w:val="0"/>
              <w:widowControl w:val="0"/>
              <w:rPr>
                <w:sz w:val="16"/>
              </w:rPr>
            </w:pPr>
            <w:r>
              <w:rPr>
                <w:sz w:val="16"/>
              </w:rPr>
              <w:t>S6-241445</w:t>
            </w:r>
          </w:p>
        </w:tc>
        <w:tc>
          <w:tcPr>
            <w:tcW w:w="0" w:type="auto"/>
          </w:tcPr>
          <w:p w14:paraId="43C3FE85" w14:textId="47AF27EC" w:rsidR="001120D7" w:rsidRPr="001120D7" w:rsidRDefault="001120D7" w:rsidP="00F842D9">
            <w:pPr>
              <w:pStyle w:val="TAL"/>
              <w:keepNext w:val="0"/>
              <w:keepLines w:val="0"/>
              <w:widowControl w:val="0"/>
              <w:rPr>
                <w:sz w:val="16"/>
              </w:rPr>
            </w:pPr>
            <w:r>
              <w:rPr>
                <w:sz w:val="16"/>
              </w:rPr>
              <w:t>Update SEALDD connection status procedure</w:t>
            </w:r>
          </w:p>
        </w:tc>
        <w:tc>
          <w:tcPr>
            <w:tcW w:w="0" w:type="auto"/>
          </w:tcPr>
          <w:p w14:paraId="5107FB93" w14:textId="259B67D2" w:rsidR="001120D7" w:rsidRPr="001120D7" w:rsidRDefault="001120D7" w:rsidP="00F842D9">
            <w:pPr>
              <w:pStyle w:val="TAL"/>
              <w:keepNext w:val="0"/>
              <w:keepLines w:val="0"/>
              <w:widowControl w:val="0"/>
              <w:rPr>
                <w:sz w:val="16"/>
              </w:rPr>
            </w:pPr>
            <w:r>
              <w:rPr>
                <w:sz w:val="16"/>
              </w:rPr>
              <w:t>Huawei, Hisilicon</w:t>
            </w:r>
          </w:p>
        </w:tc>
        <w:tc>
          <w:tcPr>
            <w:tcW w:w="0" w:type="auto"/>
          </w:tcPr>
          <w:p w14:paraId="3A4B0647" w14:textId="55EAAA05" w:rsidR="001120D7" w:rsidRPr="001120D7" w:rsidRDefault="001120D7" w:rsidP="00F842D9">
            <w:pPr>
              <w:pStyle w:val="TAL"/>
              <w:keepNext w:val="0"/>
              <w:keepLines w:val="0"/>
              <w:widowControl w:val="0"/>
              <w:rPr>
                <w:sz w:val="16"/>
              </w:rPr>
            </w:pPr>
            <w:r>
              <w:rPr>
                <w:sz w:val="16"/>
              </w:rPr>
              <w:t>23.433</w:t>
            </w:r>
          </w:p>
        </w:tc>
        <w:tc>
          <w:tcPr>
            <w:tcW w:w="0" w:type="auto"/>
          </w:tcPr>
          <w:p w14:paraId="6B3C9D65" w14:textId="26896DA4" w:rsidR="001120D7" w:rsidRPr="001120D7" w:rsidRDefault="001120D7" w:rsidP="00F842D9">
            <w:pPr>
              <w:pStyle w:val="TAL"/>
              <w:keepNext w:val="0"/>
              <w:keepLines w:val="0"/>
              <w:widowControl w:val="0"/>
              <w:rPr>
                <w:sz w:val="16"/>
              </w:rPr>
            </w:pPr>
            <w:r>
              <w:rPr>
                <w:sz w:val="16"/>
              </w:rPr>
              <w:t>0061</w:t>
            </w:r>
          </w:p>
        </w:tc>
        <w:tc>
          <w:tcPr>
            <w:tcW w:w="0" w:type="auto"/>
          </w:tcPr>
          <w:p w14:paraId="0F6F1019" w14:textId="013FEEAB" w:rsidR="001120D7" w:rsidRPr="001120D7" w:rsidRDefault="001120D7" w:rsidP="00F842D9">
            <w:pPr>
              <w:pStyle w:val="TAR"/>
              <w:keepNext w:val="0"/>
              <w:keepLines w:val="0"/>
              <w:widowControl w:val="0"/>
              <w:rPr>
                <w:sz w:val="16"/>
              </w:rPr>
            </w:pPr>
            <w:r>
              <w:rPr>
                <w:sz w:val="16"/>
              </w:rPr>
              <w:t>1</w:t>
            </w:r>
          </w:p>
        </w:tc>
        <w:tc>
          <w:tcPr>
            <w:tcW w:w="0" w:type="auto"/>
          </w:tcPr>
          <w:p w14:paraId="32C951D8" w14:textId="0CB3D18B" w:rsidR="001120D7" w:rsidRPr="001120D7" w:rsidRDefault="001120D7" w:rsidP="00F842D9">
            <w:pPr>
              <w:pStyle w:val="TAL"/>
              <w:keepNext w:val="0"/>
              <w:keepLines w:val="0"/>
              <w:widowControl w:val="0"/>
              <w:rPr>
                <w:sz w:val="16"/>
              </w:rPr>
            </w:pPr>
            <w:r>
              <w:rPr>
                <w:sz w:val="16"/>
              </w:rPr>
              <w:t>Rel-19</w:t>
            </w:r>
          </w:p>
        </w:tc>
        <w:tc>
          <w:tcPr>
            <w:tcW w:w="0" w:type="auto"/>
          </w:tcPr>
          <w:p w14:paraId="70559F3C" w14:textId="697A768B" w:rsidR="001120D7" w:rsidRPr="001120D7" w:rsidRDefault="001120D7" w:rsidP="00F842D9">
            <w:pPr>
              <w:pStyle w:val="TAL"/>
              <w:keepNext w:val="0"/>
              <w:keepLines w:val="0"/>
              <w:widowControl w:val="0"/>
              <w:rPr>
                <w:sz w:val="16"/>
              </w:rPr>
            </w:pPr>
            <w:r>
              <w:rPr>
                <w:sz w:val="16"/>
              </w:rPr>
              <w:t>F</w:t>
            </w:r>
          </w:p>
        </w:tc>
        <w:tc>
          <w:tcPr>
            <w:tcW w:w="0" w:type="auto"/>
          </w:tcPr>
          <w:p w14:paraId="1FCAC3D9" w14:textId="1A22AEEB" w:rsidR="001120D7" w:rsidRPr="001120D7" w:rsidRDefault="001120D7" w:rsidP="00F842D9">
            <w:pPr>
              <w:pStyle w:val="TAL"/>
              <w:keepNext w:val="0"/>
              <w:keepLines w:val="0"/>
              <w:widowControl w:val="0"/>
              <w:rPr>
                <w:sz w:val="16"/>
              </w:rPr>
            </w:pPr>
            <w:r>
              <w:rPr>
                <w:sz w:val="16"/>
              </w:rPr>
              <w:t>SEALDD_Ph2</w:t>
            </w:r>
          </w:p>
        </w:tc>
        <w:tc>
          <w:tcPr>
            <w:tcW w:w="0" w:type="auto"/>
          </w:tcPr>
          <w:p w14:paraId="40C829D5" w14:textId="3F9D2545" w:rsidR="001120D7" w:rsidRPr="001120D7" w:rsidRDefault="001120D7" w:rsidP="00F842D9">
            <w:pPr>
              <w:pStyle w:val="TAL"/>
              <w:keepNext w:val="0"/>
              <w:keepLines w:val="0"/>
              <w:widowControl w:val="0"/>
              <w:rPr>
                <w:sz w:val="16"/>
              </w:rPr>
            </w:pPr>
            <w:r>
              <w:rPr>
                <w:sz w:val="16"/>
              </w:rPr>
              <w:t>agreed</w:t>
            </w:r>
          </w:p>
        </w:tc>
      </w:tr>
      <w:tr w:rsidR="001120D7" w14:paraId="4FFF5064" w14:textId="77777777" w:rsidTr="001120D7">
        <w:tc>
          <w:tcPr>
            <w:tcW w:w="0" w:type="auto"/>
          </w:tcPr>
          <w:p w14:paraId="0795486F" w14:textId="10BBE951" w:rsidR="001120D7" w:rsidRPr="001120D7" w:rsidRDefault="001120D7" w:rsidP="00F842D9">
            <w:pPr>
              <w:pStyle w:val="TAL"/>
              <w:keepNext w:val="0"/>
              <w:keepLines w:val="0"/>
              <w:widowControl w:val="0"/>
              <w:rPr>
                <w:sz w:val="16"/>
              </w:rPr>
            </w:pPr>
            <w:r>
              <w:rPr>
                <w:sz w:val="16"/>
              </w:rPr>
              <w:t>S6-241258</w:t>
            </w:r>
          </w:p>
        </w:tc>
        <w:tc>
          <w:tcPr>
            <w:tcW w:w="0" w:type="auto"/>
          </w:tcPr>
          <w:p w14:paraId="050888F8" w14:textId="13F28BDD" w:rsidR="001120D7" w:rsidRPr="001120D7" w:rsidRDefault="001120D7" w:rsidP="00F842D9">
            <w:pPr>
              <w:pStyle w:val="TAL"/>
              <w:keepNext w:val="0"/>
              <w:keepLines w:val="0"/>
              <w:widowControl w:val="0"/>
              <w:rPr>
                <w:sz w:val="16"/>
              </w:rPr>
            </w:pPr>
            <w:r>
              <w:rPr>
                <w:sz w:val="16"/>
              </w:rPr>
              <w:t xml:space="preserve">Alignment on data transmission connection </w:t>
            </w:r>
            <w:proofErr w:type="spellStart"/>
            <w:r>
              <w:rPr>
                <w:sz w:val="16"/>
              </w:rPr>
              <w:t>establiment</w:t>
            </w:r>
            <w:proofErr w:type="spellEnd"/>
            <w:r>
              <w:rPr>
                <w:sz w:val="16"/>
              </w:rPr>
              <w:t xml:space="preserve"> and release procedure</w:t>
            </w:r>
          </w:p>
        </w:tc>
        <w:tc>
          <w:tcPr>
            <w:tcW w:w="0" w:type="auto"/>
          </w:tcPr>
          <w:p w14:paraId="337B3FE0" w14:textId="5AEC630B" w:rsidR="001120D7" w:rsidRPr="001120D7" w:rsidRDefault="001120D7" w:rsidP="00F842D9">
            <w:pPr>
              <w:pStyle w:val="TAL"/>
              <w:keepNext w:val="0"/>
              <w:keepLines w:val="0"/>
              <w:widowControl w:val="0"/>
              <w:rPr>
                <w:sz w:val="16"/>
              </w:rPr>
            </w:pPr>
            <w:r>
              <w:rPr>
                <w:sz w:val="16"/>
              </w:rPr>
              <w:t>Huawei, Hisilicon</w:t>
            </w:r>
          </w:p>
        </w:tc>
        <w:tc>
          <w:tcPr>
            <w:tcW w:w="0" w:type="auto"/>
          </w:tcPr>
          <w:p w14:paraId="1A4E4D8B" w14:textId="39A07AF5" w:rsidR="001120D7" w:rsidRPr="001120D7" w:rsidRDefault="001120D7" w:rsidP="00F842D9">
            <w:pPr>
              <w:pStyle w:val="TAL"/>
              <w:keepNext w:val="0"/>
              <w:keepLines w:val="0"/>
              <w:widowControl w:val="0"/>
              <w:rPr>
                <w:sz w:val="16"/>
              </w:rPr>
            </w:pPr>
            <w:r>
              <w:rPr>
                <w:sz w:val="16"/>
              </w:rPr>
              <w:t>23.433</w:t>
            </w:r>
          </w:p>
        </w:tc>
        <w:tc>
          <w:tcPr>
            <w:tcW w:w="0" w:type="auto"/>
          </w:tcPr>
          <w:p w14:paraId="490186D1" w14:textId="5C99DA4D" w:rsidR="001120D7" w:rsidRPr="001120D7" w:rsidRDefault="001120D7" w:rsidP="00F842D9">
            <w:pPr>
              <w:pStyle w:val="TAL"/>
              <w:keepNext w:val="0"/>
              <w:keepLines w:val="0"/>
              <w:widowControl w:val="0"/>
              <w:rPr>
                <w:sz w:val="16"/>
              </w:rPr>
            </w:pPr>
            <w:r>
              <w:rPr>
                <w:sz w:val="16"/>
              </w:rPr>
              <w:t>0062</w:t>
            </w:r>
          </w:p>
        </w:tc>
        <w:tc>
          <w:tcPr>
            <w:tcW w:w="0" w:type="auto"/>
          </w:tcPr>
          <w:p w14:paraId="5A9DD80A" w14:textId="155898E3" w:rsidR="001120D7" w:rsidRPr="001120D7" w:rsidRDefault="001120D7" w:rsidP="00F842D9">
            <w:pPr>
              <w:pStyle w:val="TAR"/>
              <w:keepNext w:val="0"/>
              <w:keepLines w:val="0"/>
              <w:widowControl w:val="0"/>
              <w:rPr>
                <w:sz w:val="16"/>
              </w:rPr>
            </w:pPr>
            <w:r>
              <w:rPr>
                <w:sz w:val="16"/>
              </w:rPr>
              <w:t>-</w:t>
            </w:r>
          </w:p>
        </w:tc>
        <w:tc>
          <w:tcPr>
            <w:tcW w:w="0" w:type="auto"/>
          </w:tcPr>
          <w:p w14:paraId="7475E8D9" w14:textId="02EDF8F0" w:rsidR="001120D7" w:rsidRPr="001120D7" w:rsidRDefault="001120D7" w:rsidP="00F842D9">
            <w:pPr>
              <w:pStyle w:val="TAL"/>
              <w:keepNext w:val="0"/>
              <w:keepLines w:val="0"/>
              <w:widowControl w:val="0"/>
              <w:rPr>
                <w:sz w:val="16"/>
              </w:rPr>
            </w:pPr>
            <w:r>
              <w:rPr>
                <w:sz w:val="16"/>
              </w:rPr>
              <w:t>Rel-18</w:t>
            </w:r>
          </w:p>
        </w:tc>
        <w:tc>
          <w:tcPr>
            <w:tcW w:w="0" w:type="auto"/>
          </w:tcPr>
          <w:p w14:paraId="6A72B847" w14:textId="7E73B2B3" w:rsidR="001120D7" w:rsidRPr="001120D7" w:rsidRDefault="001120D7" w:rsidP="00F842D9">
            <w:pPr>
              <w:pStyle w:val="TAL"/>
              <w:keepNext w:val="0"/>
              <w:keepLines w:val="0"/>
              <w:widowControl w:val="0"/>
              <w:rPr>
                <w:sz w:val="16"/>
              </w:rPr>
            </w:pPr>
            <w:r>
              <w:rPr>
                <w:sz w:val="16"/>
              </w:rPr>
              <w:t>F</w:t>
            </w:r>
          </w:p>
        </w:tc>
        <w:tc>
          <w:tcPr>
            <w:tcW w:w="0" w:type="auto"/>
          </w:tcPr>
          <w:p w14:paraId="4E1467EA" w14:textId="379B80FB" w:rsidR="001120D7" w:rsidRPr="001120D7" w:rsidRDefault="001120D7" w:rsidP="00F842D9">
            <w:pPr>
              <w:pStyle w:val="TAL"/>
              <w:keepNext w:val="0"/>
              <w:keepLines w:val="0"/>
              <w:widowControl w:val="0"/>
              <w:rPr>
                <w:sz w:val="16"/>
              </w:rPr>
            </w:pPr>
            <w:r>
              <w:rPr>
                <w:sz w:val="16"/>
              </w:rPr>
              <w:t>SEALDD</w:t>
            </w:r>
          </w:p>
        </w:tc>
        <w:tc>
          <w:tcPr>
            <w:tcW w:w="0" w:type="auto"/>
          </w:tcPr>
          <w:p w14:paraId="7FE359F7" w14:textId="63AFE2A4" w:rsidR="001120D7" w:rsidRPr="001120D7" w:rsidRDefault="001120D7" w:rsidP="00F842D9">
            <w:pPr>
              <w:pStyle w:val="TAL"/>
              <w:keepNext w:val="0"/>
              <w:keepLines w:val="0"/>
              <w:widowControl w:val="0"/>
              <w:rPr>
                <w:sz w:val="16"/>
              </w:rPr>
            </w:pPr>
            <w:r>
              <w:rPr>
                <w:sz w:val="16"/>
              </w:rPr>
              <w:t>revised</w:t>
            </w:r>
          </w:p>
        </w:tc>
      </w:tr>
      <w:tr w:rsidR="001120D7" w14:paraId="2C2F2FD6" w14:textId="77777777" w:rsidTr="001120D7">
        <w:tc>
          <w:tcPr>
            <w:tcW w:w="0" w:type="auto"/>
          </w:tcPr>
          <w:p w14:paraId="0AED18DF" w14:textId="294ADEAA" w:rsidR="001120D7" w:rsidRPr="001120D7" w:rsidRDefault="001120D7" w:rsidP="00F842D9">
            <w:pPr>
              <w:pStyle w:val="TAL"/>
              <w:keepNext w:val="0"/>
              <w:keepLines w:val="0"/>
              <w:widowControl w:val="0"/>
              <w:rPr>
                <w:sz w:val="16"/>
              </w:rPr>
            </w:pPr>
            <w:r>
              <w:rPr>
                <w:sz w:val="16"/>
              </w:rPr>
              <w:t>S6-241447</w:t>
            </w:r>
          </w:p>
        </w:tc>
        <w:tc>
          <w:tcPr>
            <w:tcW w:w="0" w:type="auto"/>
          </w:tcPr>
          <w:p w14:paraId="44DFE3E6" w14:textId="384CE2E5" w:rsidR="001120D7" w:rsidRPr="001120D7" w:rsidRDefault="001120D7" w:rsidP="00F842D9">
            <w:pPr>
              <w:pStyle w:val="TAL"/>
              <w:keepNext w:val="0"/>
              <w:keepLines w:val="0"/>
              <w:widowControl w:val="0"/>
              <w:rPr>
                <w:sz w:val="16"/>
              </w:rPr>
            </w:pPr>
            <w:r>
              <w:rPr>
                <w:sz w:val="16"/>
              </w:rPr>
              <w:t xml:space="preserve">Alignment on data transmission connection </w:t>
            </w:r>
            <w:proofErr w:type="spellStart"/>
            <w:r>
              <w:rPr>
                <w:sz w:val="16"/>
              </w:rPr>
              <w:t>establiment</w:t>
            </w:r>
            <w:proofErr w:type="spellEnd"/>
            <w:r>
              <w:rPr>
                <w:sz w:val="16"/>
              </w:rPr>
              <w:t xml:space="preserve"> and release procedure</w:t>
            </w:r>
          </w:p>
        </w:tc>
        <w:tc>
          <w:tcPr>
            <w:tcW w:w="0" w:type="auto"/>
          </w:tcPr>
          <w:p w14:paraId="5C36D3EE" w14:textId="78A93B70" w:rsidR="001120D7" w:rsidRPr="001120D7" w:rsidRDefault="001120D7" w:rsidP="00F842D9">
            <w:pPr>
              <w:pStyle w:val="TAL"/>
              <w:keepNext w:val="0"/>
              <w:keepLines w:val="0"/>
              <w:widowControl w:val="0"/>
              <w:rPr>
                <w:sz w:val="16"/>
              </w:rPr>
            </w:pPr>
            <w:r>
              <w:rPr>
                <w:sz w:val="16"/>
              </w:rPr>
              <w:t>Huawei, Hisilicon</w:t>
            </w:r>
          </w:p>
        </w:tc>
        <w:tc>
          <w:tcPr>
            <w:tcW w:w="0" w:type="auto"/>
          </w:tcPr>
          <w:p w14:paraId="3E6D4873" w14:textId="0F5A2623" w:rsidR="001120D7" w:rsidRPr="001120D7" w:rsidRDefault="001120D7" w:rsidP="00F842D9">
            <w:pPr>
              <w:pStyle w:val="TAL"/>
              <w:keepNext w:val="0"/>
              <w:keepLines w:val="0"/>
              <w:widowControl w:val="0"/>
              <w:rPr>
                <w:sz w:val="16"/>
              </w:rPr>
            </w:pPr>
            <w:r>
              <w:rPr>
                <w:sz w:val="16"/>
              </w:rPr>
              <w:t>23.433</w:t>
            </w:r>
          </w:p>
        </w:tc>
        <w:tc>
          <w:tcPr>
            <w:tcW w:w="0" w:type="auto"/>
          </w:tcPr>
          <w:p w14:paraId="01812857" w14:textId="1075B64E" w:rsidR="001120D7" w:rsidRPr="001120D7" w:rsidRDefault="001120D7" w:rsidP="00F842D9">
            <w:pPr>
              <w:pStyle w:val="TAL"/>
              <w:keepNext w:val="0"/>
              <w:keepLines w:val="0"/>
              <w:widowControl w:val="0"/>
              <w:rPr>
                <w:sz w:val="16"/>
              </w:rPr>
            </w:pPr>
            <w:r>
              <w:rPr>
                <w:sz w:val="16"/>
              </w:rPr>
              <w:t>0062</w:t>
            </w:r>
          </w:p>
        </w:tc>
        <w:tc>
          <w:tcPr>
            <w:tcW w:w="0" w:type="auto"/>
          </w:tcPr>
          <w:p w14:paraId="52F54CCC" w14:textId="0EDF7A8C" w:rsidR="001120D7" w:rsidRPr="001120D7" w:rsidRDefault="001120D7" w:rsidP="00F842D9">
            <w:pPr>
              <w:pStyle w:val="TAR"/>
              <w:keepNext w:val="0"/>
              <w:keepLines w:val="0"/>
              <w:widowControl w:val="0"/>
              <w:rPr>
                <w:sz w:val="16"/>
              </w:rPr>
            </w:pPr>
            <w:r>
              <w:rPr>
                <w:sz w:val="16"/>
              </w:rPr>
              <w:t>1</w:t>
            </w:r>
          </w:p>
        </w:tc>
        <w:tc>
          <w:tcPr>
            <w:tcW w:w="0" w:type="auto"/>
          </w:tcPr>
          <w:p w14:paraId="27901AFC" w14:textId="2E6D06C8" w:rsidR="001120D7" w:rsidRPr="001120D7" w:rsidRDefault="001120D7" w:rsidP="00F842D9">
            <w:pPr>
              <w:pStyle w:val="TAL"/>
              <w:keepNext w:val="0"/>
              <w:keepLines w:val="0"/>
              <w:widowControl w:val="0"/>
              <w:rPr>
                <w:sz w:val="16"/>
              </w:rPr>
            </w:pPr>
            <w:r>
              <w:rPr>
                <w:sz w:val="16"/>
              </w:rPr>
              <w:t>Rel-18</w:t>
            </w:r>
          </w:p>
        </w:tc>
        <w:tc>
          <w:tcPr>
            <w:tcW w:w="0" w:type="auto"/>
          </w:tcPr>
          <w:p w14:paraId="5E67F190" w14:textId="27A9E9CB" w:rsidR="001120D7" w:rsidRPr="001120D7" w:rsidRDefault="001120D7" w:rsidP="00F842D9">
            <w:pPr>
              <w:pStyle w:val="TAL"/>
              <w:keepNext w:val="0"/>
              <w:keepLines w:val="0"/>
              <w:widowControl w:val="0"/>
              <w:rPr>
                <w:sz w:val="16"/>
              </w:rPr>
            </w:pPr>
            <w:r>
              <w:rPr>
                <w:sz w:val="16"/>
              </w:rPr>
              <w:t>F</w:t>
            </w:r>
          </w:p>
        </w:tc>
        <w:tc>
          <w:tcPr>
            <w:tcW w:w="0" w:type="auto"/>
          </w:tcPr>
          <w:p w14:paraId="54AB0E1C" w14:textId="3C7AE0FF" w:rsidR="001120D7" w:rsidRPr="001120D7" w:rsidRDefault="001120D7" w:rsidP="00F842D9">
            <w:pPr>
              <w:pStyle w:val="TAL"/>
              <w:keepNext w:val="0"/>
              <w:keepLines w:val="0"/>
              <w:widowControl w:val="0"/>
              <w:rPr>
                <w:sz w:val="16"/>
              </w:rPr>
            </w:pPr>
            <w:r>
              <w:rPr>
                <w:sz w:val="16"/>
              </w:rPr>
              <w:t>SEALDD</w:t>
            </w:r>
          </w:p>
        </w:tc>
        <w:tc>
          <w:tcPr>
            <w:tcW w:w="0" w:type="auto"/>
          </w:tcPr>
          <w:p w14:paraId="4149181F" w14:textId="51165EB8" w:rsidR="001120D7" w:rsidRPr="001120D7" w:rsidRDefault="001120D7" w:rsidP="00F842D9">
            <w:pPr>
              <w:pStyle w:val="TAL"/>
              <w:keepNext w:val="0"/>
              <w:keepLines w:val="0"/>
              <w:widowControl w:val="0"/>
              <w:rPr>
                <w:sz w:val="16"/>
              </w:rPr>
            </w:pPr>
            <w:r>
              <w:rPr>
                <w:sz w:val="16"/>
              </w:rPr>
              <w:t>agreed</w:t>
            </w:r>
          </w:p>
        </w:tc>
      </w:tr>
      <w:tr w:rsidR="001120D7" w14:paraId="7BD03FE8" w14:textId="77777777" w:rsidTr="001120D7">
        <w:tc>
          <w:tcPr>
            <w:tcW w:w="0" w:type="auto"/>
          </w:tcPr>
          <w:p w14:paraId="1B253DB3" w14:textId="7F309F2A" w:rsidR="001120D7" w:rsidRPr="001120D7" w:rsidRDefault="001120D7" w:rsidP="00F842D9">
            <w:pPr>
              <w:pStyle w:val="TAL"/>
              <w:keepNext w:val="0"/>
              <w:keepLines w:val="0"/>
              <w:widowControl w:val="0"/>
              <w:rPr>
                <w:sz w:val="16"/>
              </w:rPr>
            </w:pPr>
            <w:r>
              <w:rPr>
                <w:sz w:val="16"/>
              </w:rPr>
              <w:t>S6-241259</w:t>
            </w:r>
          </w:p>
        </w:tc>
        <w:tc>
          <w:tcPr>
            <w:tcW w:w="0" w:type="auto"/>
          </w:tcPr>
          <w:p w14:paraId="7EBCC348" w14:textId="07570014" w:rsidR="001120D7" w:rsidRPr="001120D7" w:rsidRDefault="001120D7" w:rsidP="00F842D9">
            <w:pPr>
              <w:pStyle w:val="TAL"/>
              <w:keepNext w:val="0"/>
              <w:keepLines w:val="0"/>
              <w:widowControl w:val="0"/>
              <w:rPr>
                <w:sz w:val="16"/>
              </w:rPr>
            </w:pPr>
            <w:r>
              <w:rPr>
                <w:sz w:val="16"/>
              </w:rPr>
              <w:t xml:space="preserve">Alignment on data transmission connection </w:t>
            </w:r>
            <w:proofErr w:type="spellStart"/>
            <w:r>
              <w:rPr>
                <w:sz w:val="16"/>
              </w:rPr>
              <w:t>establiment</w:t>
            </w:r>
            <w:proofErr w:type="spellEnd"/>
            <w:r>
              <w:rPr>
                <w:sz w:val="16"/>
              </w:rPr>
              <w:t xml:space="preserve"> and release procedure</w:t>
            </w:r>
          </w:p>
        </w:tc>
        <w:tc>
          <w:tcPr>
            <w:tcW w:w="0" w:type="auto"/>
          </w:tcPr>
          <w:p w14:paraId="2A9C9765" w14:textId="2FAAAF72" w:rsidR="001120D7" w:rsidRPr="001120D7" w:rsidRDefault="001120D7" w:rsidP="00F842D9">
            <w:pPr>
              <w:pStyle w:val="TAL"/>
              <w:keepNext w:val="0"/>
              <w:keepLines w:val="0"/>
              <w:widowControl w:val="0"/>
              <w:rPr>
                <w:sz w:val="16"/>
              </w:rPr>
            </w:pPr>
            <w:r>
              <w:rPr>
                <w:sz w:val="16"/>
              </w:rPr>
              <w:t>Huawei, Hisilicon</w:t>
            </w:r>
          </w:p>
        </w:tc>
        <w:tc>
          <w:tcPr>
            <w:tcW w:w="0" w:type="auto"/>
          </w:tcPr>
          <w:p w14:paraId="5468C971" w14:textId="42197A63" w:rsidR="001120D7" w:rsidRPr="001120D7" w:rsidRDefault="001120D7" w:rsidP="00F842D9">
            <w:pPr>
              <w:pStyle w:val="TAL"/>
              <w:keepNext w:val="0"/>
              <w:keepLines w:val="0"/>
              <w:widowControl w:val="0"/>
              <w:rPr>
                <w:sz w:val="16"/>
              </w:rPr>
            </w:pPr>
            <w:r>
              <w:rPr>
                <w:sz w:val="16"/>
              </w:rPr>
              <w:t>23.433</w:t>
            </w:r>
          </w:p>
        </w:tc>
        <w:tc>
          <w:tcPr>
            <w:tcW w:w="0" w:type="auto"/>
          </w:tcPr>
          <w:p w14:paraId="5304E664" w14:textId="6678F6DD" w:rsidR="001120D7" w:rsidRPr="001120D7" w:rsidRDefault="001120D7" w:rsidP="00F842D9">
            <w:pPr>
              <w:pStyle w:val="TAL"/>
              <w:keepNext w:val="0"/>
              <w:keepLines w:val="0"/>
              <w:widowControl w:val="0"/>
              <w:rPr>
                <w:sz w:val="16"/>
              </w:rPr>
            </w:pPr>
            <w:r>
              <w:rPr>
                <w:sz w:val="16"/>
              </w:rPr>
              <w:t>0063</w:t>
            </w:r>
          </w:p>
        </w:tc>
        <w:tc>
          <w:tcPr>
            <w:tcW w:w="0" w:type="auto"/>
          </w:tcPr>
          <w:p w14:paraId="7E076B35" w14:textId="49A36064" w:rsidR="001120D7" w:rsidRPr="001120D7" w:rsidRDefault="001120D7" w:rsidP="00F842D9">
            <w:pPr>
              <w:pStyle w:val="TAR"/>
              <w:keepNext w:val="0"/>
              <w:keepLines w:val="0"/>
              <w:widowControl w:val="0"/>
              <w:rPr>
                <w:sz w:val="16"/>
              </w:rPr>
            </w:pPr>
            <w:r>
              <w:rPr>
                <w:sz w:val="16"/>
              </w:rPr>
              <w:t>-</w:t>
            </w:r>
          </w:p>
        </w:tc>
        <w:tc>
          <w:tcPr>
            <w:tcW w:w="0" w:type="auto"/>
          </w:tcPr>
          <w:p w14:paraId="7DA8CB22" w14:textId="1BB5A995" w:rsidR="001120D7" w:rsidRPr="001120D7" w:rsidRDefault="001120D7" w:rsidP="00F842D9">
            <w:pPr>
              <w:pStyle w:val="TAL"/>
              <w:keepNext w:val="0"/>
              <w:keepLines w:val="0"/>
              <w:widowControl w:val="0"/>
              <w:rPr>
                <w:sz w:val="16"/>
              </w:rPr>
            </w:pPr>
            <w:r>
              <w:rPr>
                <w:sz w:val="16"/>
              </w:rPr>
              <w:t>Rel-19</w:t>
            </w:r>
          </w:p>
        </w:tc>
        <w:tc>
          <w:tcPr>
            <w:tcW w:w="0" w:type="auto"/>
          </w:tcPr>
          <w:p w14:paraId="4F85D35B" w14:textId="23377706" w:rsidR="001120D7" w:rsidRPr="001120D7" w:rsidRDefault="001120D7" w:rsidP="00F842D9">
            <w:pPr>
              <w:pStyle w:val="TAL"/>
              <w:keepNext w:val="0"/>
              <w:keepLines w:val="0"/>
              <w:widowControl w:val="0"/>
              <w:rPr>
                <w:sz w:val="16"/>
              </w:rPr>
            </w:pPr>
            <w:r>
              <w:rPr>
                <w:sz w:val="16"/>
              </w:rPr>
              <w:t>A</w:t>
            </w:r>
          </w:p>
        </w:tc>
        <w:tc>
          <w:tcPr>
            <w:tcW w:w="0" w:type="auto"/>
          </w:tcPr>
          <w:p w14:paraId="5C0A3B93" w14:textId="21DDD602" w:rsidR="001120D7" w:rsidRPr="001120D7" w:rsidRDefault="001120D7" w:rsidP="00F842D9">
            <w:pPr>
              <w:pStyle w:val="TAL"/>
              <w:keepNext w:val="0"/>
              <w:keepLines w:val="0"/>
              <w:widowControl w:val="0"/>
              <w:rPr>
                <w:sz w:val="16"/>
              </w:rPr>
            </w:pPr>
            <w:r>
              <w:rPr>
                <w:sz w:val="16"/>
              </w:rPr>
              <w:t>SEALDD</w:t>
            </w:r>
          </w:p>
        </w:tc>
        <w:tc>
          <w:tcPr>
            <w:tcW w:w="0" w:type="auto"/>
          </w:tcPr>
          <w:p w14:paraId="0F9C575D" w14:textId="5667C060" w:rsidR="001120D7" w:rsidRPr="001120D7" w:rsidRDefault="001120D7" w:rsidP="00F842D9">
            <w:pPr>
              <w:pStyle w:val="TAL"/>
              <w:keepNext w:val="0"/>
              <w:keepLines w:val="0"/>
              <w:widowControl w:val="0"/>
              <w:rPr>
                <w:sz w:val="16"/>
              </w:rPr>
            </w:pPr>
            <w:r>
              <w:rPr>
                <w:sz w:val="16"/>
              </w:rPr>
              <w:t>revised</w:t>
            </w:r>
          </w:p>
        </w:tc>
      </w:tr>
      <w:tr w:rsidR="001120D7" w14:paraId="1AC77078" w14:textId="77777777" w:rsidTr="001120D7">
        <w:tc>
          <w:tcPr>
            <w:tcW w:w="0" w:type="auto"/>
          </w:tcPr>
          <w:p w14:paraId="30F84304" w14:textId="7032709A" w:rsidR="001120D7" w:rsidRPr="001120D7" w:rsidRDefault="001120D7" w:rsidP="00F842D9">
            <w:pPr>
              <w:pStyle w:val="TAL"/>
              <w:keepNext w:val="0"/>
              <w:keepLines w:val="0"/>
              <w:widowControl w:val="0"/>
              <w:rPr>
                <w:sz w:val="16"/>
              </w:rPr>
            </w:pPr>
            <w:r>
              <w:rPr>
                <w:sz w:val="16"/>
              </w:rPr>
              <w:t>S6-241448</w:t>
            </w:r>
          </w:p>
        </w:tc>
        <w:tc>
          <w:tcPr>
            <w:tcW w:w="0" w:type="auto"/>
          </w:tcPr>
          <w:p w14:paraId="3F2FAD72" w14:textId="5A16A8F3" w:rsidR="001120D7" w:rsidRPr="001120D7" w:rsidRDefault="001120D7" w:rsidP="00F842D9">
            <w:pPr>
              <w:pStyle w:val="TAL"/>
              <w:keepNext w:val="0"/>
              <w:keepLines w:val="0"/>
              <w:widowControl w:val="0"/>
              <w:rPr>
                <w:sz w:val="16"/>
              </w:rPr>
            </w:pPr>
            <w:r>
              <w:rPr>
                <w:sz w:val="16"/>
              </w:rPr>
              <w:t xml:space="preserve">Alignment on data transmission connection </w:t>
            </w:r>
            <w:proofErr w:type="spellStart"/>
            <w:r>
              <w:rPr>
                <w:sz w:val="16"/>
              </w:rPr>
              <w:t>establiment</w:t>
            </w:r>
            <w:proofErr w:type="spellEnd"/>
            <w:r>
              <w:rPr>
                <w:sz w:val="16"/>
              </w:rPr>
              <w:t xml:space="preserve"> and release procedure</w:t>
            </w:r>
          </w:p>
        </w:tc>
        <w:tc>
          <w:tcPr>
            <w:tcW w:w="0" w:type="auto"/>
          </w:tcPr>
          <w:p w14:paraId="231DC2B6" w14:textId="325C466C" w:rsidR="001120D7" w:rsidRPr="001120D7" w:rsidRDefault="001120D7" w:rsidP="00F842D9">
            <w:pPr>
              <w:pStyle w:val="TAL"/>
              <w:keepNext w:val="0"/>
              <w:keepLines w:val="0"/>
              <w:widowControl w:val="0"/>
              <w:rPr>
                <w:sz w:val="16"/>
              </w:rPr>
            </w:pPr>
            <w:r>
              <w:rPr>
                <w:sz w:val="16"/>
              </w:rPr>
              <w:t>Huawei, Hisilicon</w:t>
            </w:r>
          </w:p>
        </w:tc>
        <w:tc>
          <w:tcPr>
            <w:tcW w:w="0" w:type="auto"/>
          </w:tcPr>
          <w:p w14:paraId="47C380DB" w14:textId="19067667" w:rsidR="001120D7" w:rsidRPr="001120D7" w:rsidRDefault="001120D7" w:rsidP="00F842D9">
            <w:pPr>
              <w:pStyle w:val="TAL"/>
              <w:keepNext w:val="0"/>
              <w:keepLines w:val="0"/>
              <w:widowControl w:val="0"/>
              <w:rPr>
                <w:sz w:val="16"/>
              </w:rPr>
            </w:pPr>
            <w:r>
              <w:rPr>
                <w:sz w:val="16"/>
              </w:rPr>
              <w:t>23.433</w:t>
            </w:r>
          </w:p>
        </w:tc>
        <w:tc>
          <w:tcPr>
            <w:tcW w:w="0" w:type="auto"/>
          </w:tcPr>
          <w:p w14:paraId="32332900" w14:textId="27F906BD" w:rsidR="001120D7" w:rsidRPr="001120D7" w:rsidRDefault="001120D7" w:rsidP="00F842D9">
            <w:pPr>
              <w:pStyle w:val="TAL"/>
              <w:keepNext w:val="0"/>
              <w:keepLines w:val="0"/>
              <w:widowControl w:val="0"/>
              <w:rPr>
                <w:sz w:val="16"/>
              </w:rPr>
            </w:pPr>
            <w:r>
              <w:rPr>
                <w:sz w:val="16"/>
              </w:rPr>
              <w:t>0063</w:t>
            </w:r>
          </w:p>
        </w:tc>
        <w:tc>
          <w:tcPr>
            <w:tcW w:w="0" w:type="auto"/>
          </w:tcPr>
          <w:p w14:paraId="6FB8BDDD" w14:textId="178458C7" w:rsidR="001120D7" w:rsidRPr="001120D7" w:rsidRDefault="001120D7" w:rsidP="00F842D9">
            <w:pPr>
              <w:pStyle w:val="TAR"/>
              <w:keepNext w:val="0"/>
              <w:keepLines w:val="0"/>
              <w:widowControl w:val="0"/>
              <w:rPr>
                <w:sz w:val="16"/>
              </w:rPr>
            </w:pPr>
            <w:r>
              <w:rPr>
                <w:sz w:val="16"/>
              </w:rPr>
              <w:t>1</w:t>
            </w:r>
          </w:p>
        </w:tc>
        <w:tc>
          <w:tcPr>
            <w:tcW w:w="0" w:type="auto"/>
          </w:tcPr>
          <w:p w14:paraId="1D58B176" w14:textId="4B4E9525" w:rsidR="001120D7" w:rsidRPr="001120D7" w:rsidRDefault="001120D7" w:rsidP="00F842D9">
            <w:pPr>
              <w:pStyle w:val="TAL"/>
              <w:keepNext w:val="0"/>
              <w:keepLines w:val="0"/>
              <w:widowControl w:val="0"/>
              <w:rPr>
                <w:sz w:val="16"/>
              </w:rPr>
            </w:pPr>
            <w:r>
              <w:rPr>
                <w:sz w:val="16"/>
              </w:rPr>
              <w:t>Rel-19</w:t>
            </w:r>
          </w:p>
        </w:tc>
        <w:tc>
          <w:tcPr>
            <w:tcW w:w="0" w:type="auto"/>
          </w:tcPr>
          <w:p w14:paraId="6E9CBE2D" w14:textId="20BC97E4" w:rsidR="001120D7" w:rsidRPr="001120D7" w:rsidRDefault="001120D7" w:rsidP="00F842D9">
            <w:pPr>
              <w:pStyle w:val="TAL"/>
              <w:keepNext w:val="0"/>
              <w:keepLines w:val="0"/>
              <w:widowControl w:val="0"/>
              <w:rPr>
                <w:sz w:val="16"/>
              </w:rPr>
            </w:pPr>
            <w:r>
              <w:rPr>
                <w:sz w:val="16"/>
              </w:rPr>
              <w:t>A</w:t>
            </w:r>
          </w:p>
        </w:tc>
        <w:tc>
          <w:tcPr>
            <w:tcW w:w="0" w:type="auto"/>
          </w:tcPr>
          <w:p w14:paraId="0E38BB0A" w14:textId="7E1BCB6F" w:rsidR="001120D7" w:rsidRPr="001120D7" w:rsidRDefault="001120D7" w:rsidP="00F842D9">
            <w:pPr>
              <w:pStyle w:val="TAL"/>
              <w:keepNext w:val="0"/>
              <w:keepLines w:val="0"/>
              <w:widowControl w:val="0"/>
              <w:rPr>
                <w:sz w:val="16"/>
              </w:rPr>
            </w:pPr>
            <w:r>
              <w:rPr>
                <w:sz w:val="16"/>
              </w:rPr>
              <w:t>SEALDD</w:t>
            </w:r>
          </w:p>
        </w:tc>
        <w:tc>
          <w:tcPr>
            <w:tcW w:w="0" w:type="auto"/>
          </w:tcPr>
          <w:p w14:paraId="316C1752" w14:textId="0B5857B7" w:rsidR="001120D7" w:rsidRPr="001120D7" w:rsidRDefault="001120D7" w:rsidP="00F842D9">
            <w:pPr>
              <w:pStyle w:val="TAL"/>
              <w:keepNext w:val="0"/>
              <w:keepLines w:val="0"/>
              <w:widowControl w:val="0"/>
              <w:rPr>
                <w:sz w:val="16"/>
              </w:rPr>
            </w:pPr>
            <w:r>
              <w:rPr>
                <w:sz w:val="16"/>
              </w:rPr>
              <w:t>agreed</w:t>
            </w:r>
          </w:p>
        </w:tc>
      </w:tr>
      <w:tr w:rsidR="001120D7" w14:paraId="2033E921" w14:textId="77777777" w:rsidTr="001120D7">
        <w:tc>
          <w:tcPr>
            <w:tcW w:w="0" w:type="auto"/>
          </w:tcPr>
          <w:p w14:paraId="0BF1D13A" w14:textId="0283587B" w:rsidR="001120D7" w:rsidRPr="001120D7" w:rsidRDefault="001120D7" w:rsidP="00F842D9">
            <w:pPr>
              <w:pStyle w:val="TAL"/>
              <w:keepNext w:val="0"/>
              <w:keepLines w:val="0"/>
              <w:widowControl w:val="0"/>
              <w:rPr>
                <w:sz w:val="16"/>
              </w:rPr>
            </w:pPr>
            <w:r>
              <w:rPr>
                <w:sz w:val="16"/>
              </w:rPr>
              <w:t>S6-241260</w:t>
            </w:r>
          </w:p>
        </w:tc>
        <w:tc>
          <w:tcPr>
            <w:tcW w:w="0" w:type="auto"/>
          </w:tcPr>
          <w:p w14:paraId="56F4584A" w14:textId="03E610B9" w:rsidR="001120D7" w:rsidRPr="001120D7" w:rsidRDefault="001120D7" w:rsidP="00F842D9">
            <w:pPr>
              <w:pStyle w:val="TAL"/>
              <w:keepNext w:val="0"/>
              <w:keepLines w:val="0"/>
              <w:widowControl w:val="0"/>
              <w:rPr>
                <w:sz w:val="16"/>
              </w:rPr>
            </w:pPr>
            <w:r>
              <w:rPr>
                <w:sz w:val="16"/>
              </w:rPr>
              <w:t>Correction on E2E redundant transmission procedure</w:t>
            </w:r>
          </w:p>
        </w:tc>
        <w:tc>
          <w:tcPr>
            <w:tcW w:w="0" w:type="auto"/>
          </w:tcPr>
          <w:p w14:paraId="76EBEDE4" w14:textId="2C1C38DE" w:rsidR="001120D7" w:rsidRPr="001120D7" w:rsidRDefault="001120D7" w:rsidP="00F842D9">
            <w:pPr>
              <w:pStyle w:val="TAL"/>
              <w:keepNext w:val="0"/>
              <w:keepLines w:val="0"/>
              <w:widowControl w:val="0"/>
              <w:rPr>
                <w:sz w:val="16"/>
              </w:rPr>
            </w:pPr>
            <w:r>
              <w:rPr>
                <w:sz w:val="16"/>
              </w:rPr>
              <w:t>Huawei, Hisilicon</w:t>
            </w:r>
          </w:p>
        </w:tc>
        <w:tc>
          <w:tcPr>
            <w:tcW w:w="0" w:type="auto"/>
          </w:tcPr>
          <w:p w14:paraId="541229F4" w14:textId="51BE54D6" w:rsidR="001120D7" w:rsidRPr="001120D7" w:rsidRDefault="001120D7" w:rsidP="00F842D9">
            <w:pPr>
              <w:pStyle w:val="TAL"/>
              <w:keepNext w:val="0"/>
              <w:keepLines w:val="0"/>
              <w:widowControl w:val="0"/>
              <w:rPr>
                <w:sz w:val="16"/>
              </w:rPr>
            </w:pPr>
            <w:r>
              <w:rPr>
                <w:sz w:val="16"/>
              </w:rPr>
              <w:t>23.433</w:t>
            </w:r>
          </w:p>
        </w:tc>
        <w:tc>
          <w:tcPr>
            <w:tcW w:w="0" w:type="auto"/>
          </w:tcPr>
          <w:p w14:paraId="57E065A8" w14:textId="0DC9692E" w:rsidR="001120D7" w:rsidRPr="001120D7" w:rsidRDefault="001120D7" w:rsidP="00F842D9">
            <w:pPr>
              <w:pStyle w:val="TAL"/>
              <w:keepNext w:val="0"/>
              <w:keepLines w:val="0"/>
              <w:widowControl w:val="0"/>
              <w:rPr>
                <w:sz w:val="16"/>
              </w:rPr>
            </w:pPr>
            <w:r>
              <w:rPr>
                <w:sz w:val="16"/>
              </w:rPr>
              <w:t>0064</w:t>
            </w:r>
          </w:p>
        </w:tc>
        <w:tc>
          <w:tcPr>
            <w:tcW w:w="0" w:type="auto"/>
          </w:tcPr>
          <w:p w14:paraId="56A8CD13" w14:textId="02D4B3D3" w:rsidR="001120D7" w:rsidRPr="001120D7" w:rsidRDefault="001120D7" w:rsidP="00F842D9">
            <w:pPr>
              <w:pStyle w:val="TAR"/>
              <w:keepNext w:val="0"/>
              <w:keepLines w:val="0"/>
              <w:widowControl w:val="0"/>
              <w:rPr>
                <w:sz w:val="16"/>
              </w:rPr>
            </w:pPr>
            <w:r>
              <w:rPr>
                <w:sz w:val="16"/>
              </w:rPr>
              <w:t>-</w:t>
            </w:r>
          </w:p>
        </w:tc>
        <w:tc>
          <w:tcPr>
            <w:tcW w:w="0" w:type="auto"/>
          </w:tcPr>
          <w:p w14:paraId="24D03316" w14:textId="35035C47" w:rsidR="001120D7" w:rsidRPr="001120D7" w:rsidRDefault="001120D7" w:rsidP="00F842D9">
            <w:pPr>
              <w:pStyle w:val="TAL"/>
              <w:keepNext w:val="0"/>
              <w:keepLines w:val="0"/>
              <w:widowControl w:val="0"/>
              <w:rPr>
                <w:sz w:val="16"/>
              </w:rPr>
            </w:pPr>
            <w:r>
              <w:rPr>
                <w:sz w:val="16"/>
              </w:rPr>
              <w:t>Rel-18</w:t>
            </w:r>
          </w:p>
        </w:tc>
        <w:tc>
          <w:tcPr>
            <w:tcW w:w="0" w:type="auto"/>
          </w:tcPr>
          <w:p w14:paraId="62449D05" w14:textId="5CF7D33B" w:rsidR="001120D7" w:rsidRPr="001120D7" w:rsidRDefault="001120D7" w:rsidP="00F842D9">
            <w:pPr>
              <w:pStyle w:val="TAL"/>
              <w:keepNext w:val="0"/>
              <w:keepLines w:val="0"/>
              <w:widowControl w:val="0"/>
              <w:rPr>
                <w:sz w:val="16"/>
              </w:rPr>
            </w:pPr>
            <w:r>
              <w:rPr>
                <w:sz w:val="16"/>
              </w:rPr>
              <w:t>F</w:t>
            </w:r>
          </w:p>
        </w:tc>
        <w:tc>
          <w:tcPr>
            <w:tcW w:w="0" w:type="auto"/>
          </w:tcPr>
          <w:p w14:paraId="7D48B456" w14:textId="2A6F5B32" w:rsidR="001120D7" w:rsidRPr="001120D7" w:rsidRDefault="001120D7" w:rsidP="00F842D9">
            <w:pPr>
              <w:pStyle w:val="TAL"/>
              <w:keepNext w:val="0"/>
              <w:keepLines w:val="0"/>
              <w:widowControl w:val="0"/>
              <w:rPr>
                <w:sz w:val="16"/>
              </w:rPr>
            </w:pPr>
            <w:r>
              <w:rPr>
                <w:sz w:val="16"/>
              </w:rPr>
              <w:t>SEALDD</w:t>
            </w:r>
          </w:p>
        </w:tc>
        <w:tc>
          <w:tcPr>
            <w:tcW w:w="0" w:type="auto"/>
          </w:tcPr>
          <w:p w14:paraId="693B3A2E" w14:textId="0D0A6210" w:rsidR="001120D7" w:rsidRPr="001120D7" w:rsidRDefault="001120D7" w:rsidP="00F842D9">
            <w:pPr>
              <w:pStyle w:val="TAL"/>
              <w:keepNext w:val="0"/>
              <w:keepLines w:val="0"/>
              <w:widowControl w:val="0"/>
              <w:rPr>
                <w:sz w:val="16"/>
              </w:rPr>
            </w:pPr>
            <w:r>
              <w:rPr>
                <w:sz w:val="16"/>
              </w:rPr>
              <w:t>revised</w:t>
            </w:r>
          </w:p>
        </w:tc>
      </w:tr>
      <w:tr w:rsidR="001120D7" w14:paraId="7CC66226" w14:textId="77777777" w:rsidTr="001120D7">
        <w:tc>
          <w:tcPr>
            <w:tcW w:w="0" w:type="auto"/>
          </w:tcPr>
          <w:p w14:paraId="09A24CDB" w14:textId="61B04BA1" w:rsidR="001120D7" w:rsidRPr="001120D7" w:rsidRDefault="001120D7" w:rsidP="00F842D9">
            <w:pPr>
              <w:pStyle w:val="TAL"/>
              <w:keepNext w:val="0"/>
              <w:keepLines w:val="0"/>
              <w:widowControl w:val="0"/>
              <w:rPr>
                <w:sz w:val="16"/>
              </w:rPr>
            </w:pPr>
            <w:r>
              <w:rPr>
                <w:sz w:val="16"/>
              </w:rPr>
              <w:t>S6-241420</w:t>
            </w:r>
          </w:p>
        </w:tc>
        <w:tc>
          <w:tcPr>
            <w:tcW w:w="0" w:type="auto"/>
          </w:tcPr>
          <w:p w14:paraId="326B224F" w14:textId="43525B32" w:rsidR="001120D7" w:rsidRPr="001120D7" w:rsidRDefault="001120D7" w:rsidP="00F842D9">
            <w:pPr>
              <w:pStyle w:val="TAL"/>
              <w:keepNext w:val="0"/>
              <w:keepLines w:val="0"/>
              <w:widowControl w:val="0"/>
              <w:rPr>
                <w:sz w:val="16"/>
              </w:rPr>
            </w:pPr>
            <w:r>
              <w:rPr>
                <w:sz w:val="16"/>
              </w:rPr>
              <w:t>Correction on E2E redundant transmission procedure</w:t>
            </w:r>
          </w:p>
        </w:tc>
        <w:tc>
          <w:tcPr>
            <w:tcW w:w="0" w:type="auto"/>
          </w:tcPr>
          <w:p w14:paraId="531005BE" w14:textId="498162BB" w:rsidR="001120D7" w:rsidRPr="001120D7" w:rsidRDefault="001120D7" w:rsidP="00F842D9">
            <w:pPr>
              <w:pStyle w:val="TAL"/>
              <w:keepNext w:val="0"/>
              <w:keepLines w:val="0"/>
              <w:widowControl w:val="0"/>
              <w:rPr>
                <w:sz w:val="16"/>
              </w:rPr>
            </w:pPr>
            <w:r>
              <w:rPr>
                <w:sz w:val="16"/>
              </w:rPr>
              <w:t>Huawei, Hisilicon</w:t>
            </w:r>
          </w:p>
        </w:tc>
        <w:tc>
          <w:tcPr>
            <w:tcW w:w="0" w:type="auto"/>
          </w:tcPr>
          <w:p w14:paraId="28B92A15" w14:textId="03B58A69" w:rsidR="001120D7" w:rsidRPr="001120D7" w:rsidRDefault="001120D7" w:rsidP="00F842D9">
            <w:pPr>
              <w:pStyle w:val="TAL"/>
              <w:keepNext w:val="0"/>
              <w:keepLines w:val="0"/>
              <w:widowControl w:val="0"/>
              <w:rPr>
                <w:sz w:val="16"/>
              </w:rPr>
            </w:pPr>
            <w:r>
              <w:rPr>
                <w:sz w:val="16"/>
              </w:rPr>
              <w:t>23.433</w:t>
            </w:r>
          </w:p>
        </w:tc>
        <w:tc>
          <w:tcPr>
            <w:tcW w:w="0" w:type="auto"/>
          </w:tcPr>
          <w:p w14:paraId="62903C39" w14:textId="668B95E4" w:rsidR="001120D7" w:rsidRPr="001120D7" w:rsidRDefault="001120D7" w:rsidP="00F842D9">
            <w:pPr>
              <w:pStyle w:val="TAL"/>
              <w:keepNext w:val="0"/>
              <w:keepLines w:val="0"/>
              <w:widowControl w:val="0"/>
              <w:rPr>
                <w:sz w:val="16"/>
              </w:rPr>
            </w:pPr>
            <w:r>
              <w:rPr>
                <w:sz w:val="16"/>
              </w:rPr>
              <w:t>0064</w:t>
            </w:r>
          </w:p>
        </w:tc>
        <w:tc>
          <w:tcPr>
            <w:tcW w:w="0" w:type="auto"/>
          </w:tcPr>
          <w:p w14:paraId="52633351" w14:textId="14022B11" w:rsidR="001120D7" w:rsidRPr="001120D7" w:rsidRDefault="001120D7" w:rsidP="00F842D9">
            <w:pPr>
              <w:pStyle w:val="TAR"/>
              <w:keepNext w:val="0"/>
              <w:keepLines w:val="0"/>
              <w:widowControl w:val="0"/>
              <w:rPr>
                <w:sz w:val="16"/>
              </w:rPr>
            </w:pPr>
            <w:r>
              <w:rPr>
                <w:sz w:val="16"/>
              </w:rPr>
              <w:t>1</w:t>
            </w:r>
          </w:p>
        </w:tc>
        <w:tc>
          <w:tcPr>
            <w:tcW w:w="0" w:type="auto"/>
          </w:tcPr>
          <w:p w14:paraId="42B497BF" w14:textId="323AD97C" w:rsidR="001120D7" w:rsidRPr="001120D7" w:rsidRDefault="001120D7" w:rsidP="00F842D9">
            <w:pPr>
              <w:pStyle w:val="TAL"/>
              <w:keepNext w:val="0"/>
              <w:keepLines w:val="0"/>
              <w:widowControl w:val="0"/>
              <w:rPr>
                <w:sz w:val="16"/>
              </w:rPr>
            </w:pPr>
            <w:r>
              <w:rPr>
                <w:sz w:val="16"/>
              </w:rPr>
              <w:t>Rel-18</w:t>
            </w:r>
          </w:p>
        </w:tc>
        <w:tc>
          <w:tcPr>
            <w:tcW w:w="0" w:type="auto"/>
          </w:tcPr>
          <w:p w14:paraId="252E54C1" w14:textId="16B62744" w:rsidR="001120D7" w:rsidRPr="001120D7" w:rsidRDefault="001120D7" w:rsidP="00F842D9">
            <w:pPr>
              <w:pStyle w:val="TAL"/>
              <w:keepNext w:val="0"/>
              <w:keepLines w:val="0"/>
              <w:widowControl w:val="0"/>
              <w:rPr>
                <w:sz w:val="16"/>
              </w:rPr>
            </w:pPr>
            <w:r>
              <w:rPr>
                <w:sz w:val="16"/>
              </w:rPr>
              <w:t>F</w:t>
            </w:r>
          </w:p>
        </w:tc>
        <w:tc>
          <w:tcPr>
            <w:tcW w:w="0" w:type="auto"/>
          </w:tcPr>
          <w:p w14:paraId="7D7625D5" w14:textId="650D1E8A" w:rsidR="001120D7" w:rsidRPr="001120D7" w:rsidRDefault="001120D7" w:rsidP="00F842D9">
            <w:pPr>
              <w:pStyle w:val="TAL"/>
              <w:keepNext w:val="0"/>
              <w:keepLines w:val="0"/>
              <w:widowControl w:val="0"/>
              <w:rPr>
                <w:sz w:val="16"/>
              </w:rPr>
            </w:pPr>
            <w:r>
              <w:rPr>
                <w:sz w:val="16"/>
              </w:rPr>
              <w:t>SEALDD</w:t>
            </w:r>
          </w:p>
        </w:tc>
        <w:tc>
          <w:tcPr>
            <w:tcW w:w="0" w:type="auto"/>
          </w:tcPr>
          <w:p w14:paraId="389665A6" w14:textId="43596EDF" w:rsidR="001120D7" w:rsidRPr="001120D7" w:rsidRDefault="001120D7" w:rsidP="00F842D9">
            <w:pPr>
              <w:pStyle w:val="TAL"/>
              <w:keepNext w:val="0"/>
              <w:keepLines w:val="0"/>
              <w:widowControl w:val="0"/>
              <w:rPr>
                <w:sz w:val="16"/>
              </w:rPr>
            </w:pPr>
            <w:r>
              <w:rPr>
                <w:sz w:val="16"/>
              </w:rPr>
              <w:t>agreed</w:t>
            </w:r>
          </w:p>
        </w:tc>
      </w:tr>
      <w:tr w:rsidR="001120D7" w14:paraId="28D5F040" w14:textId="77777777" w:rsidTr="001120D7">
        <w:tc>
          <w:tcPr>
            <w:tcW w:w="0" w:type="auto"/>
          </w:tcPr>
          <w:p w14:paraId="12B17636" w14:textId="326E83B8" w:rsidR="001120D7" w:rsidRPr="001120D7" w:rsidRDefault="001120D7" w:rsidP="00F842D9">
            <w:pPr>
              <w:pStyle w:val="TAL"/>
              <w:keepNext w:val="0"/>
              <w:keepLines w:val="0"/>
              <w:widowControl w:val="0"/>
              <w:rPr>
                <w:sz w:val="16"/>
              </w:rPr>
            </w:pPr>
            <w:r>
              <w:rPr>
                <w:sz w:val="16"/>
              </w:rPr>
              <w:t>S6-241261</w:t>
            </w:r>
          </w:p>
        </w:tc>
        <w:tc>
          <w:tcPr>
            <w:tcW w:w="0" w:type="auto"/>
          </w:tcPr>
          <w:p w14:paraId="3D10A98B" w14:textId="54BFF3B9" w:rsidR="001120D7" w:rsidRPr="001120D7" w:rsidRDefault="001120D7" w:rsidP="00F842D9">
            <w:pPr>
              <w:pStyle w:val="TAL"/>
              <w:keepNext w:val="0"/>
              <w:keepLines w:val="0"/>
              <w:widowControl w:val="0"/>
              <w:rPr>
                <w:sz w:val="16"/>
              </w:rPr>
            </w:pPr>
            <w:r>
              <w:rPr>
                <w:sz w:val="16"/>
              </w:rPr>
              <w:t>Correction on E2E redundant transmission procedure</w:t>
            </w:r>
          </w:p>
        </w:tc>
        <w:tc>
          <w:tcPr>
            <w:tcW w:w="0" w:type="auto"/>
          </w:tcPr>
          <w:p w14:paraId="43450E9D" w14:textId="62F5DDCA" w:rsidR="001120D7" w:rsidRPr="001120D7" w:rsidRDefault="001120D7" w:rsidP="00F842D9">
            <w:pPr>
              <w:pStyle w:val="TAL"/>
              <w:keepNext w:val="0"/>
              <w:keepLines w:val="0"/>
              <w:widowControl w:val="0"/>
              <w:rPr>
                <w:sz w:val="16"/>
              </w:rPr>
            </w:pPr>
            <w:r>
              <w:rPr>
                <w:sz w:val="16"/>
              </w:rPr>
              <w:t>Huawei, Hisilicon</w:t>
            </w:r>
          </w:p>
        </w:tc>
        <w:tc>
          <w:tcPr>
            <w:tcW w:w="0" w:type="auto"/>
          </w:tcPr>
          <w:p w14:paraId="4B4E8410" w14:textId="0D4A8991" w:rsidR="001120D7" w:rsidRPr="001120D7" w:rsidRDefault="001120D7" w:rsidP="00F842D9">
            <w:pPr>
              <w:pStyle w:val="TAL"/>
              <w:keepNext w:val="0"/>
              <w:keepLines w:val="0"/>
              <w:widowControl w:val="0"/>
              <w:rPr>
                <w:sz w:val="16"/>
              </w:rPr>
            </w:pPr>
            <w:r>
              <w:rPr>
                <w:sz w:val="16"/>
              </w:rPr>
              <w:t>23.433</w:t>
            </w:r>
          </w:p>
        </w:tc>
        <w:tc>
          <w:tcPr>
            <w:tcW w:w="0" w:type="auto"/>
          </w:tcPr>
          <w:p w14:paraId="1E2D2A4A" w14:textId="7F8C4AD3" w:rsidR="001120D7" w:rsidRPr="001120D7" w:rsidRDefault="001120D7" w:rsidP="00F842D9">
            <w:pPr>
              <w:pStyle w:val="TAL"/>
              <w:keepNext w:val="0"/>
              <w:keepLines w:val="0"/>
              <w:widowControl w:val="0"/>
              <w:rPr>
                <w:sz w:val="16"/>
              </w:rPr>
            </w:pPr>
            <w:r>
              <w:rPr>
                <w:sz w:val="16"/>
              </w:rPr>
              <w:t>0065</w:t>
            </w:r>
          </w:p>
        </w:tc>
        <w:tc>
          <w:tcPr>
            <w:tcW w:w="0" w:type="auto"/>
          </w:tcPr>
          <w:p w14:paraId="45BC0F81" w14:textId="441F87F9" w:rsidR="001120D7" w:rsidRPr="001120D7" w:rsidRDefault="001120D7" w:rsidP="00F842D9">
            <w:pPr>
              <w:pStyle w:val="TAR"/>
              <w:keepNext w:val="0"/>
              <w:keepLines w:val="0"/>
              <w:widowControl w:val="0"/>
              <w:rPr>
                <w:sz w:val="16"/>
              </w:rPr>
            </w:pPr>
            <w:r>
              <w:rPr>
                <w:sz w:val="16"/>
              </w:rPr>
              <w:t>-</w:t>
            </w:r>
          </w:p>
        </w:tc>
        <w:tc>
          <w:tcPr>
            <w:tcW w:w="0" w:type="auto"/>
          </w:tcPr>
          <w:p w14:paraId="5AABB1A9" w14:textId="08B03719" w:rsidR="001120D7" w:rsidRPr="001120D7" w:rsidRDefault="001120D7" w:rsidP="00F842D9">
            <w:pPr>
              <w:pStyle w:val="TAL"/>
              <w:keepNext w:val="0"/>
              <w:keepLines w:val="0"/>
              <w:widowControl w:val="0"/>
              <w:rPr>
                <w:sz w:val="16"/>
              </w:rPr>
            </w:pPr>
            <w:r>
              <w:rPr>
                <w:sz w:val="16"/>
              </w:rPr>
              <w:t>Rel-19</w:t>
            </w:r>
          </w:p>
        </w:tc>
        <w:tc>
          <w:tcPr>
            <w:tcW w:w="0" w:type="auto"/>
          </w:tcPr>
          <w:p w14:paraId="07CB8C85" w14:textId="6B3E732D" w:rsidR="001120D7" w:rsidRPr="001120D7" w:rsidRDefault="001120D7" w:rsidP="00F842D9">
            <w:pPr>
              <w:pStyle w:val="TAL"/>
              <w:keepNext w:val="0"/>
              <w:keepLines w:val="0"/>
              <w:widowControl w:val="0"/>
              <w:rPr>
                <w:sz w:val="16"/>
              </w:rPr>
            </w:pPr>
            <w:r>
              <w:rPr>
                <w:sz w:val="16"/>
              </w:rPr>
              <w:t>A</w:t>
            </w:r>
          </w:p>
        </w:tc>
        <w:tc>
          <w:tcPr>
            <w:tcW w:w="0" w:type="auto"/>
          </w:tcPr>
          <w:p w14:paraId="26DA81EA" w14:textId="55D56EEC" w:rsidR="001120D7" w:rsidRPr="001120D7" w:rsidRDefault="001120D7" w:rsidP="00F842D9">
            <w:pPr>
              <w:pStyle w:val="TAL"/>
              <w:keepNext w:val="0"/>
              <w:keepLines w:val="0"/>
              <w:widowControl w:val="0"/>
              <w:rPr>
                <w:sz w:val="16"/>
              </w:rPr>
            </w:pPr>
            <w:r>
              <w:rPr>
                <w:sz w:val="16"/>
              </w:rPr>
              <w:t>SEALDD</w:t>
            </w:r>
          </w:p>
        </w:tc>
        <w:tc>
          <w:tcPr>
            <w:tcW w:w="0" w:type="auto"/>
          </w:tcPr>
          <w:p w14:paraId="27B6BF4F" w14:textId="780D2B06" w:rsidR="001120D7" w:rsidRPr="001120D7" w:rsidRDefault="001120D7" w:rsidP="00F842D9">
            <w:pPr>
              <w:pStyle w:val="TAL"/>
              <w:keepNext w:val="0"/>
              <w:keepLines w:val="0"/>
              <w:widowControl w:val="0"/>
              <w:rPr>
                <w:sz w:val="16"/>
              </w:rPr>
            </w:pPr>
            <w:r>
              <w:rPr>
                <w:sz w:val="16"/>
              </w:rPr>
              <w:t>revised</w:t>
            </w:r>
          </w:p>
        </w:tc>
      </w:tr>
      <w:tr w:rsidR="001120D7" w14:paraId="27906C3B" w14:textId="77777777" w:rsidTr="001120D7">
        <w:tc>
          <w:tcPr>
            <w:tcW w:w="0" w:type="auto"/>
          </w:tcPr>
          <w:p w14:paraId="68CB75D5" w14:textId="6A94D717" w:rsidR="001120D7" w:rsidRPr="001120D7" w:rsidRDefault="001120D7" w:rsidP="00F842D9">
            <w:pPr>
              <w:pStyle w:val="TAL"/>
              <w:keepNext w:val="0"/>
              <w:keepLines w:val="0"/>
              <w:widowControl w:val="0"/>
              <w:rPr>
                <w:sz w:val="16"/>
              </w:rPr>
            </w:pPr>
            <w:r>
              <w:rPr>
                <w:sz w:val="16"/>
              </w:rPr>
              <w:t>S6-241421</w:t>
            </w:r>
          </w:p>
        </w:tc>
        <w:tc>
          <w:tcPr>
            <w:tcW w:w="0" w:type="auto"/>
          </w:tcPr>
          <w:p w14:paraId="60746131" w14:textId="6B0C8E61" w:rsidR="001120D7" w:rsidRPr="001120D7" w:rsidRDefault="001120D7" w:rsidP="00F842D9">
            <w:pPr>
              <w:pStyle w:val="TAL"/>
              <w:keepNext w:val="0"/>
              <w:keepLines w:val="0"/>
              <w:widowControl w:val="0"/>
              <w:rPr>
                <w:sz w:val="16"/>
              </w:rPr>
            </w:pPr>
            <w:r>
              <w:rPr>
                <w:sz w:val="16"/>
              </w:rPr>
              <w:t>Correction on E2E redundant transmission procedure</w:t>
            </w:r>
          </w:p>
        </w:tc>
        <w:tc>
          <w:tcPr>
            <w:tcW w:w="0" w:type="auto"/>
          </w:tcPr>
          <w:p w14:paraId="6BC17575" w14:textId="5BBF1732" w:rsidR="001120D7" w:rsidRPr="001120D7" w:rsidRDefault="001120D7" w:rsidP="00F842D9">
            <w:pPr>
              <w:pStyle w:val="TAL"/>
              <w:keepNext w:val="0"/>
              <w:keepLines w:val="0"/>
              <w:widowControl w:val="0"/>
              <w:rPr>
                <w:sz w:val="16"/>
              </w:rPr>
            </w:pPr>
            <w:r>
              <w:rPr>
                <w:sz w:val="16"/>
              </w:rPr>
              <w:t>Huawei, Hisilicon</w:t>
            </w:r>
          </w:p>
        </w:tc>
        <w:tc>
          <w:tcPr>
            <w:tcW w:w="0" w:type="auto"/>
          </w:tcPr>
          <w:p w14:paraId="77C3EF7A" w14:textId="4CE9D206" w:rsidR="001120D7" w:rsidRPr="001120D7" w:rsidRDefault="001120D7" w:rsidP="00F842D9">
            <w:pPr>
              <w:pStyle w:val="TAL"/>
              <w:keepNext w:val="0"/>
              <w:keepLines w:val="0"/>
              <w:widowControl w:val="0"/>
              <w:rPr>
                <w:sz w:val="16"/>
              </w:rPr>
            </w:pPr>
            <w:r>
              <w:rPr>
                <w:sz w:val="16"/>
              </w:rPr>
              <w:t>23.433</w:t>
            </w:r>
          </w:p>
        </w:tc>
        <w:tc>
          <w:tcPr>
            <w:tcW w:w="0" w:type="auto"/>
          </w:tcPr>
          <w:p w14:paraId="32C723C4" w14:textId="412B097F" w:rsidR="001120D7" w:rsidRPr="001120D7" w:rsidRDefault="001120D7" w:rsidP="00F842D9">
            <w:pPr>
              <w:pStyle w:val="TAL"/>
              <w:keepNext w:val="0"/>
              <w:keepLines w:val="0"/>
              <w:widowControl w:val="0"/>
              <w:rPr>
                <w:sz w:val="16"/>
              </w:rPr>
            </w:pPr>
            <w:r>
              <w:rPr>
                <w:sz w:val="16"/>
              </w:rPr>
              <w:t>0065</w:t>
            </w:r>
          </w:p>
        </w:tc>
        <w:tc>
          <w:tcPr>
            <w:tcW w:w="0" w:type="auto"/>
          </w:tcPr>
          <w:p w14:paraId="1CB3E734" w14:textId="2B181465" w:rsidR="001120D7" w:rsidRPr="001120D7" w:rsidRDefault="001120D7" w:rsidP="00F842D9">
            <w:pPr>
              <w:pStyle w:val="TAR"/>
              <w:keepNext w:val="0"/>
              <w:keepLines w:val="0"/>
              <w:widowControl w:val="0"/>
              <w:rPr>
                <w:sz w:val="16"/>
              </w:rPr>
            </w:pPr>
            <w:r>
              <w:rPr>
                <w:sz w:val="16"/>
              </w:rPr>
              <w:t>1</w:t>
            </w:r>
          </w:p>
        </w:tc>
        <w:tc>
          <w:tcPr>
            <w:tcW w:w="0" w:type="auto"/>
          </w:tcPr>
          <w:p w14:paraId="3CB976EE" w14:textId="55D33690" w:rsidR="001120D7" w:rsidRPr="001120D7" w:rsidRDefault="001120D7" w:rsidP="00F842D9">
            <w:pPr>
              <w:pStyle w:val="TAL"/>
              <w:keepNext w:val="0"/>
              <w:keepLines w:val="0"/>
              <w:widowControl w:val="0"/>
              <w:rPr>
                <w:sz w:val="16"/>
              </w:rPr>
            </w:pPr>
            <w:r>
              <w:rPr>
                <w:sz w:val="16"/>
              </w:rPr>
              <w:t>Rel-19</w:t>
            </w:r>
          </w:p>
        </w:tc>
        <w:tc>
          <w:tcPr>
            <w:tcW w:w="0" w:type="auto"/>
          </w:tcPr>
          <w:p w14:paraId="3214556A" w14:textId="22E12448" w:rsidR="001120D7" w:rsidRPr="001120D7" w:rsidRDefault="001120D7" w:rsidP="00F842D9">
            <w:pPr>
              <w:pStyle w:val="TAL"/>
              <w:keepNext w:val="0"/>
              <w:keepLines w:val="0"/>
              <w:widowControl w:val="0"/>
              <w:rPr>
                <w:sz w:val="16"/>
              </w:rPr>
            </w:pPr>
            <w:r>
              <w:rPr>
                <w:sz w:val="16"/>
              </w:rPr>
              <w:t>A</w:t>
            </w:r>
          </w:p>
        </w:tc>
        <w:tc>
          <w:tcPr>
            <w:tcW w:w="0" w:type="auto"/>
          </w:tcPr>
          <w:p w14:paraId="511D8BE3" w14:textId="32399C33" w:rsidR="001120D7" w:rsidRPr="001120D7" w:rsidRDefault="001120D7" w:rsidP="00F842D9">
            <w:pPr>
              <w:pStyle w:val="TAL"/>
              <w:keepNext w:val="0"/>
              <w:keepLines w:val="0"/>
              <w:widowControl w:val="0"/>
              <w:rPr>
                <w:sz w:val="16"/>
              </w:rPr>
            </w:pPr>
            <w:r>
              <w:rPr>
                <w:sz w:val="16"/>
              </w:rPr>
              <w:t>SEALDD</w:t>
            </w:r>
          </w:p>
        </w:tc>
        <w:tc>
          <w:tcPr>
            <w:tcW w:w="0" w:type="auto"/>
          </w:tcPr>
          <w:p w14:paraId="758C6F22" w14:textId="672A1349" w:rsidR="001120D7" w:rsidRPr="001120D7" w:rsidRDefault="001120D7" w:rsidP="00F842D9">
            <w:pPr>
              <w:pStyle w:val="TAL"/>
              <w:keepNext w:val="0"/>
              <w:keepLines w:val="0"/>
              <w:widowControl w:val="0"/>
              <w:rPr>
                <w:sz w:val="16"/>
              </w:rPr>
            </w:pPr>
            <w:r>
              <w:rPr>
                <w:sz w:val="16"/>
              </w:rPr>
              <w:t>agreed</w:t>
            </w:r>
          </w:p>
        </w:tc>
      </w:tr>
      <w:tr w:rsidR="001120D7" w14:paraId="14B57031" w14:textId="77777777" w:rsidTr="001120D7">
        <w:tc>
          <w:tcPr>
            <w:tcW w:w="0" w:type="auto"/>
          </w:tcPr>
          <w:p w14:paraId="15DB374C" w14:textId="0F9DC4CC" w:rsidR="001120D7" w:rsidRPr="001120D7" w:rsidRDefault="001120D7" w:rsidP="00F842D9">
            <w:pPr>
              <w:pStyle w:val="TAL"/>
              <w:keepNext w:val="0"/>
              <w:keepLines w:val="0"/>
              <w:widowControl w:val="0"/>
              <w:rPr>
                <w:sz w:val="16"/>
              </w:rPr>
            </w:pPr>
            <w:r>
              <w:rPr>
                <w:sz w:val="16"/>
              </w:rPr>
              <w:t>S6-241262</w:t>
            </w:r>
          </w:p>
        </w:tc>
        <w:tc>
          <w:tcPr>
            <w:tcW w:w="0" w:type="auto"/>
          </w:tcPr>
          <w:p w14:paraId="15E51144" w14:textId="3293740B" w:rsidR="001120D7" w:rsidRPr="001120D7" w:rsidRDefault="001120D7" w:rsidP="00F842D9">
            <w:pPr>
              <w:pStyle w:val="TAL"/>
              <w:keepNext w:val="0"/>
              <w:keepLines w:val="0"/>
              <w:widowControl w:val="0"/>
              <w:rPr>
                <w:sz w:val="16"/>
              </w:rPr>
            </w:pPr>
            <w:r>
              <w:rPr>
                <w:sz w:val="16"/>
              </w:rPr>
              <w:t>Correction on SEALDD server discovery and selection procedure</w:t>
            </w:r>
          </w:p>
        </w:tc>
        <w:tc>
          <w:tcPr>
            <w:tcW w:w="0" w:type="auto"/>
          </w:tcPr>
          <w:p w14:paraId="0FD40917" w14:textId="5DD78ABC" w:rsidR="001120D7" w:rsidRPr="001120D7" w:rsidRDefault="001120D7" w:rsidP="00F842D9">
            <w:pPr>
              <w:pStyle w:val="TAL"/>
              <w:keepNext w:val="0"/>
              <w:keepLines w:val="0"/>
              <w:widowControl w:val="0"/>
              <w:rPr>
                <w:sz w:val="16"/>
              </w:rPr>
            </w:pPr>
            <w:r>
              <w:rPr>
                <w:sz w:val="16"/>
              </w:rPr>
              <w:t>Huawei, Hisilicon</w:t>
            </w:r>
          </w:p>
        </w:tc>
        <w:tc>
          <w:tcPr>
            <w:tcW w:w="0" w:type="auto"/>
          </w:tcPr>
          <w:p w14:paraId="546D7159" w14:textId="30F225BD" w:rsidR="001120D7" w:rsidRPr="001120D7" w:rsidRDefault="001120D7" w:rsidP="00F842D9">
            <w:pPr>
              <w:pStyle w:val="TAL"/>
              <w:keepNext w:val="0"/>
              <w:keepLines w:val="0"/>
              <w:widowControl w:val="0"/>
              <w:rPr>
                <w:sz w:val="16"/>
              </w:rPr>
            </w:pPr>
            <w:r>
              <w:rPr>
                <w:sz w:val="16"/>
              </w:rPr>
              <w:t>23.433</w:t>
            </w:r>
          </w:p>
        </w:tc>
        <w:tc>
          <w:tcPr>
            <w:tcW w:w="0" w:type="auto"/>
          </w:tcPr>
          <w:p w14:paraId="05A253CE" w14:textId="549E9C86" w:rsidR="001120D7" w:rsidRPr="001120D7" w:rsidRDefault="001120D7" w:rsidP="00F842D9">
            <w:pPr>
              <w:pStyle w:val="TAL"/>
              <w:keepNext w:val="0"/>
              <w:keepLines w:val="0"/>
              <w:widowControl w:val="0"/>
              <w:rPr>
                <w:sz w:val="16"/>
              </w:rPr>
            </w:pPr>
            <w:r>
              <w:rPr>
                <w:sz w:val="16"/>
              </w:rPr>
              <w:t>0066</w:t>
            </w:r>
          </w:p>
        </w:tc>
        <w:tc>
          <w:tcPr>
            <w:tcW w:w="0" w:type="auto"/>
          </w:tcPr>
          <w:p w14:paraId="3F75AB9A" w14:textId="63E7AADA" w:rsidR="001120D7" w:rsidRPr="001120D7" w:rsidRDefault="001120D7" w:rsidP="00F842D9">
            <w:pPr>
              <w:pStyle w:val="TAR"/>
              <w:keepNext w:val="0"/>
              <w:keepLines w:val="0"/>
              <w:widowControl w:val="0"/>
              <w:rPr>
                <w:sz w:val="16"/>
              </w:rPr>
            </w:pPr>
            <w:r>
              <w:rPr>
                <w:sz w:val="16"/>
              </w:rPr>
              <w:t>-</w:t>
            </w:r>
          </w:p>
        </w:tc>
        <w:tc>
          <w:tcPr>
            <w:tcW w:w="0" w:type="auto"/>
          </w:tcPr>
          <w:p w14:paraId="2044FB67" w14:textId="499255CC" w:rsidR="001120D7" w:rsidRPr="001120D7" w:rsidRDefault="001120D7" w:rsidP="00F842D9">
            <w:pPr>
              <w:pStyle w:val="TAL"/>
              <w:keepNext w:val="0"/>
              <w:keepLines w:val="0"/>
              <w:widowControl w:val="0"/>
              <w:rPr>
                <w:sz w:val="16"/>
              </w:rPr>
            </w:pPr>
            <w:r>
              <w:rPr>
                <w:sz w:val="16"/>
              </w:rPr>
              <w:t>Rel-18</w:t>
            </w:r>
          </w:p>
        </w:tc>
        <w:tc>
          <w:tcPr>
            <w:tcW w:w="0" w:type="auto"/>
          </w:tcPr>
          <w:p w14:paraId="116D6AB3" w14:textId="0DF23C78" w:rsidR="001120D7" w:rsidRPr="001120D7" w:rsidRDefault="001120D7" w:rsidP="00F842D9">
            <w:pPr>
              <w:pStyle w:val="TAL"/>
              <w:keepNext w:val="0"/>
              <w:keepLines w:val="0"/>
              <w:widowControl w:val="0"/>
              <w:rPr>
                <w:sz w:val="16"/>
              </w:rPr>
            </w:pPr>
            <w:r>
              <w:rPr>
                <w:sz w:val="16"/>
              </w:rPr>
              <w:t>F</w:t>
            </w:r>
          </w:p>
        </w:tc>
        <w:tc>
          <w:tcPr>
            <w:tcW w:w="0" w:type="auto"/>
          </w:tcPr>
          <w:p w14:paraId="2DA3050F" w14:textId="21067467" w:rsidR="001120D7" w:rsidRPr="001120D7" w:rsidRDefault="001120D7" w:rsidP="00F842D9">
            <w:pPr>
              <w:pStyle w:val="TAL"/>
              <w:keepNext w:val="0"/>
              <w:keepLines w:val="0"/>
              <w:widowControl w:val="0"/>
              <w:rPr>
                <w:sz w:val="16"/>
              </w:rPr>
            </w:pPr>
            <w:r>
              <w:rPr>
                <w:sz w:val="16"/>
              </w:rPr>
              <w:t>SEALDD</w:t>
            </w:r>
          </w:p>
        </w:tc>
        <w:tc>
          <w:tcPr>
            <w:tcW w:w="0" w:type="auto"/>
          </w:tcPr>
          <w:p w14:paraId="6205D47B" w14:textId="0FAC5EB9" w:rsidR="001120D7" w:rsidRPr="001120D7" w:rsidRDefault="001120D7" w:rsidP="00F842D9">
            <w:pPr>
              <w:pStyle w:val="TAL"/>
              <w:keepNext w:val="0"/>
              <w:keepLines w:val="0"/>
              <w:widowControl w:val="0"/>
              <w:rPr>
                <w:sz w:val="16"/>
              </w:rPr>
            </w:pPr>
            <w:r>
              <w:rPr>
                <w:sz w:val="16"/>
              </w:rPr>
              <w:t>revised</w:t>
            </w:r>
          </w:p>
        </w:tc>
      </w:tr>
      <w:tr w:rsidR="001120D7" w14:paraId="34995970" w14:textId="77777777" w:rsidTr="001120D7">
        <w:tc>
          <w:tcPr>
            <w:tcW w:w="0" w:type="auto"/>
          </w:tcPr>
          <w:p w14:paraId="27BF047F" w14:textId="7A08EBAF" w:rsidR="001120D7" w:rsidRPr="001120D7" w:rsidRDefault="001120D7" w:rsidP="00F842D9">
            <w:pPr>
              <w:pStyle w:val="TAL"/>
              <w:keepNext w:val="0"/>
              <w:keepLines w:val="0"/>
              <w:widowControl w:val="0"/>
              <w:rPr>
                <w:sz w:val="16"/>
              </w:rPr>
            </w:pPr>
            <w:r>
              <w:rPr>
                <w:sz w:val="16"/>
              </w:rPr>
              <w:t>S6-241422</w:t>
            </w:r>
          </w:p>
        </w:tc>
        <w:tc>
          <w:tcPr>
            <w:tcW w:w="0" w:type="auto"/>
          </w:tcPr>
          <w:p w14:paraId="661C42B8" w14:textId="43469C26" w:rsidR="001120D7" w:rsidRPr="001120D7" w:rsidRDefault="001120D7" w:rsidP="00F842D9">
            <w:pPr>
              <w:pStyle w:val="TAL"/>
              <w:keepNext w:val="0"/>
              <w:keepLines w:val="0"/>
              <w:widowControl w:val="0"/>
              <w:rPr>
                <w:sz w:val="16"/>
              </w:rPr>
            </w:pPr>
            <w:r>
              <w:rPr>
                <w:sz w:val="16"/>
              </w:rPr>
              <w:t>Correction on SEALDD server discovery and selection procedure</w:t>
            </w:r>
          </w:p>
        </w:tc>
        <w:tc>
          <w:tcPr>
            <w:tcW w:w="0" w:type="auto"/>
          </w:tcPr>
          <w:p w14:paraId="65386ABA" w14:textId="06E13626" w:rsidR="001120D7" w:rsidRPr="001120D7" w:rsidRDefault="001120D7" w:rsidP="00F842D9">
            <w:pPr>
              <w:pStyle w:val="TAL"/>
              <w:keepNext w:val="0"/>
              <w:keepLines w:val="0"/>
              <w:widowControl w:val="0"/>
              <w:rPr>
                <w:sz w:val="16"/>
              </w:rPr>
            </w:pPr>
            <w:r>
              <w:rPr>
                <w:sz w:val="16"/>
              </w:rPr>
              <w:t>Huawei, Hisilicon</w:t>
            </w:r>
          </w:p>
        </w:tc>
        <w:tc>
          <w:tcPr>
            <w:tcW w:w="0" w:type="auto"/>
          </w:tcPr>
          <w:p w14:paraId="40635243" w14:textId="08E70934" w:rsidR="001120D7" w:rsidRPr="001120D7" w:rsidRDefault="001120D7" w:rsidP="00F842D9">
            <w:pPr>
              <w:pStyle w:val="TAL"/>
              <w:keepNext w:val="0"/>
              <w:keepLines w:val="0"/>
              <w:widowControl w:val="0"/>
              <w:rPr>
                <w:sz w:val="16"/>
              </w:rPr>
            </w:pPr>
            <w:r>
              <w:rPr>
                <w:sz w:val="16"/>
              </w:rPr>
              <w:t>23.433</w:t>
            </w:r>
          </w:p>
        </w:tc>
        <w:tc>
          <w:tcPr>
            <w:tcW w:w="0" w:type="auto"/>
          </w:tcPr>
          <w:p w14:paraId="3D57B55F" w14:textId="2258C89D" w:rsidR="001120D7" w:rsidRPr="001120D7" w:rsidRDefault="001120D7" w:rsidP="00F842D9">
            <w:pPr>
              <w:pStyle w:val="TAL"/>
              <w:keepNext w:val="0"/>
              <w:keepLines w:val="0"/>
              <w:widowControl w:val="0"/>
              <w:rPr>
                <w:sz w:val="16"/>
              </w:rPr>
            </w:pPr>
            <w:r>
              <w:rPr>
                <w:sz w:val="16"/>
              </w:rPr>
              <w:t>0066</w:t>
            </w:r>
          </w:p>
        </w:tc>
        <w:tc>
          <w:tcPr>
            <w:tcW w:w="0" w:type="auto"/>
          </w:tcPr>
          <w:p w14:paraId="68D5DFF7" w14:textId="4314F5C5" w:rsidR="001120D7" w:rsidRPr="001120D7" w:rsidRDefault="001120D7" w:rsidP="00F842D9">
            <w:pPr>
              <w:pStyle w:val="TAR"/>
              <w:keepNext w:val="0"/>
              <w:keepLines w:val="0"/>
              <w:widowControl w:val="0"/>
              <w:rPr>
                <w:sz w:val="16"/>
              </w:rPr>
            </w:pPr>
            <w:r>
              <w:rPr>
                <w:sz w:val="16"/>
              </w:rPr>
              <w:t>1</w:t>
            </w:r>
          </w:p>
        </w:tc>
        <w:tc>
          <w:tcPr>
            <w:tcW w:w="0" w:type="auto"/>
          </w:tcPr>
          <w:p w14:paraId="6FFDFA7E" w14:textId="16254C07" w:rsidR="001120D7" w:rsidRPr="001120D7" w:rsidRDefault="001120D7" w:rsidP="00F842D9">
            <w:pPr>
              <w:pStyle w:val="TAL"/>
              <w:keepNext w:val="0"/>
              <w:keepLines w:val="0"/>
              <w:widowControl w:val="0"/>
              <w:rPr>
                <w:sz w:val="16"/>
              </w:rPr>
            </w:pPr>
            <w:r>
              <w:rPr>
                <w:sz w:val="16"/>
              </w:rPr>
              <w:t>Rel-18</w:t>
            </w:r>
          </w:p>
        </w:tc>
        <w:tc>
          <w:tcPr>
            <w:tcW w:w="0" w:type="auto"/>
          </w:tcPr>
          <w:p w14:paraId="7D7FA5F6" w14:textId="2FE26AA2" w:rsidR="001120D7" w:rsidRPr="001120D7" w:rsidRDefault="001120D7" w:rsidP="00F842D9">
            <w:pPr>
              <w:pStyle w:val="TAL"/>
              <w:keepNext w:val="0"/>
              <w:keepLines w:val="0"/>
              <w:widowControl w:val="0"/>
              <w:rPr>
                <w:sz w:val="16"/>
              </w:rPr>
            </w:pPr>
            <w:r>
              <w:rPr>
                <w:sz w:val="16"/>
              </w:rPr>
              <w:t>F</w:t>
            </w:r>
          </w:p>
        </w:tc>
        <w:tc>
          <w:tcPr>
            <w:tcW w:w="0" w:type="auto"/>
          </w:tcPr>
          <w:p w14:paraId="250EC7AE" w14:textId="1C218446" w:rsidR="001120D7" w:rsidRPr="001120D7" w:rsidRDefault="001120D7" w:rsidP="00F842D9">
            <w:pPr>
              <w:pStyle w:val="TAL"/>
              <w:keepNext w:val="0"/>
              <w:keepLines w:val="0"/>
              <w:widowControl w:val="0"/>
              <w:rPr>
                <w:sz w:val="16"/>
              </w:rPr>
            </w:pPr>
            <w:r>
              <w:rPr>
                <w:sz w:val="16"/>
              </w:rPr>
              <w:t>SEALDD</w:t>
            </w:r>
          </w:p>
        </w:tc>
        <w:tc>
          <w:tcPr>
            <w:tcW w:w="0" w:type="auto"/>
          </w:tcPr>
          <w:p w14:paraId="430F14AF" w14:textId="4CDC267A" w:rsidR="001120D7" w:rsidRPr="001120D7" w:rsidRDefault="001120D7" w:rsidP="00F842D9">
            <w:pPr>
              <w:pStyle w:val="TAL"/>
              <w:keepNext w:val="0"/>
              <w:keepLines w:val="0"/>
              <w:widowControl w:val="0"/>
              <w:rPr>
                <w:sz w:val="16"/>
              </w:rPr>
            </w:pPr>
            <w:r>
              <w:rPr>
                <w:sz w:val="16"/>
              </w:rPr>
              <w:t>agreed</w:t>
            </w:r>
          </w:p>
        </w:tc>
      </w:tr>
      <w:tr w:rsidR="001120D7" w14:paraId="5F7CC1B4" w14:textId="77777777" w:rsidTr="001120D7">
        <w:tc>
          <w:tcPr>
            <w:tcW w:w="0" w:type="auto"/>
          </w:tcPr>
          <w:p w14:paraId="673AAC6A" w14:textId="501FF1BA" w:rsidR="001120D7" w:rsidRPr="001120D7" w:rsidRDefault="001120D7" w:rsidP="00F842D9">
            <w:pPr>
              <w:pStyle w:val="TAL"/>
              <w:keepNext w:val="0"/>
              <w:keepLines w:val="0"/>
              <w:widowControl w:val="0"/>
              <w:rPr>
                <w:sz w:val="16"/>
              </w:rPr>
            </w:pPr>
            <w:r>
              <w:rPr>
                <w:sz w:val="16"/>
              </w:rPr>
              <w:t>S6-241263</w:t>
            </w:r>
          </w:p>
        </w:tc>
        <w:tc>
          <w:tcPr>
            <w:tcW w:w="0" w:type="auto"/>
          </w:tcPr>
          <w:p w14:paraId="50F543E3" w14:textId="74895684" w:rsidR="001120D7" w:rsidRPr="001120D7" w:rsidRDefault="001120D7" w:rsidP="00F842D9">
            <w:pPr>
              <w:pStyle w:val="TAL"/>
              <w:keepNext w:val="0"/>
              <w:keepLines w:val="0"/>
              <w:widowControl w:val="0"/>
              <w:rPr>
                <w:sz w:val="16"/>
              </w:rPr>
            </w:pPr>
            <w:r>
              <w:rPr>
                <w:sz w:val="16"/>
              </w:rPr>
              <w:t>Correction on SEALDD server discovery and selection procedure</w:t>
            </w:r>
          </w:p>
        </w:tc>
        <w:tc>
          <w:tcPr>
            <w:tcW w:w="0" w:type="auto"/>
          </w:tcPr>
          <w:p w14:paraId="6C3A2C16" w14:textId="53C90003" w:rsidR="001120D7" w:rsidRPr="001120D7" w:rsidRDefault="001120D7" w:rsidP="00F842D9">
            <w:pPr>
              <w:pStyle w:val="TAL"/>
              <w:keepNext w:val="0"/>
              <w:keepLines w:val="0"/>
              <w:widowControl w:val="0"/>
              <w:rPr>
                <w:sz w:val="16"/>
              </w:rPr>
            </w:pPr>
            <w:r>
              <w:rPr>
                <w:sz w:val="16"/>
              </w:rPr>
              <w:t>Huawei, Hisilicon</w:t>
            </w:r>
          </w:p>
        </w:tc>
        <w:tc>
          <w:tcPr>
            <w:tcW w:w="0" w:type="auto"/>
          </w:tcPr>
          <w:p w14:paraId="0EBA32EB" w14:textId="611248E2" w:rsidR="001120D7" w:rsidRPr="001120D7" w:rsidRDefault="001120D7" w:rsidP="00F842D9">
            <w:pPr>
              <w:pStyle w:val="TAL"/>
              <w:keepNext w:val="0"/>
              <w:keepLines w:val="0"/>
              <w:widowControl w:val="0"/>
              <w:rPr>
                <w:sz w:val="16"/>
              </w:rPr>
            </w:pPr>
            <w:r>
              <w:rPr>
                <w:sz w:val="16"/>
              </w:rPr>
              <w:t>23.433</w:t>
            </w:r>
          </w:p>
        </w:tc>
        <w:tc>
          <w:tcPr>
            <w:tcW w:w="0" w:type="auto"/>
          </w:tcPr>
          <w:p w14:paraId="18401CA4" w14:textId="1582DF1F" w:rsidR="001120D7" w:rsidRPr="001120D7" w:rsidRDefault="001120D7" w:rsidP="00F842D9">
            <w:pPr>
              <w:pStyle w:val="TAL"/>
              <w:keepNext w:val="0"/>
              <w:keepLines w:val="0"/>
              <w:widowControl w:val="0"/>
              <w:rPr>
                <w:sz w:val="16"/>
              </w:rPr>
            </w:pPr>
            <w:r>
              <w:rPr>
                <w:sz w:val="16"/>
              </w:rPr>
              <w:t>0067</w:t>
            </w:r>
          </w:p>
        </w:tc>
        <w:tc>
          <w:tcPr>
            <w:tcW w:w="0" w:type="auto"/>
          </w:tcPr>
          <w:p w14:paraId="6E978D0D" w14:textId="58B653A5" w:rsidR="001120D7" w:rsidRPr="001120D7" w:rsidRDefault="001120D7" w:rsidP="00F842D9">
            <w:pPr>
              <w:pStyle w:val="TAR"/>
              <w:keepNext w:val="0"/>
              <w:keepLines w:val="0"/>
              <w:widowControl w:val="0"/>
              <w:rPr>
                <w:sz w:val="16"/>
              </w:rPr>
            </w:pPr>
            <w:r>
              <w:rPr>
                <w:sz w:val="16"/>
              </w:rPr>
              <w:t>-</w:t>
            </w:r>
          </w:p>
        </w:tc>
        <w:tc>
          <w:tcPr>
            <w:tcW w:w="0" w:type="auto"/>
          </w:tcPr>
          <w:p w14:paraId="470B24E2" w14:textId="65B3C14C" w:rsidR="001120D7" w:rsidRPr="001120D7" w:rsidRDefault="001120D7" w:rsidP="00F842D9">
            <w:pPr>
              <w:pStyle w:val="TAL"/>
              <w:keepNext w:val="0"/>
              <w:keepLines w:val="0"/>
              <w:widowControl w:val="0"/>
              <w:rPr>
                <w:sz w:val="16"/>
              </w:rPr>
            </w:pPr>
            <w:r>
              <w:rPr>
                <w:sz w:val="16"/>
              </w:rPr>
              <w:t>Rel-19</w:t>
            </w:r>
          </w:p>
        </w:tc>
        <w:tc>
          <w:tcPr>
            <w:tcW w:w="0" w:type="auto"/>
          </w:tcPr>
          <w:p w14:paraId="1192C101" w14:textId="3C0B7114" w:rsidR="001120D7" w:rsidRPr="001120D7" w:rsidRDefault="001120D7" w:rsidP="00F842D9">
            <w:pPr>
              <w:pStyle w:val="TAL"/>
              <w:keepNext w:val="0"/>
              <w:keepLines w:val="0"/>
              <w:widowControl w:val="0"/>
              <w:rPr>
                <w:sz w:val="16"/>
              </w:rPr>
            </w:pPr>
            <w:r>
              <w:rPr>
                <w:sz w:val="16"/>
              </w:rPr>
              <w:t>A</w:t>
            </w:r>
          </w:p>
        </w:tc>
        <w:tc>
          <w:tcPr>
            <w:tcW w:w="0" w:type="auto"/>
          </w:tcPr>
          <w:p w14:paraId="4603011B" w14:textId="1DFDD865" w:rsidR="001120D7" w:rsidRPr="001120D7" w:rsidRDefault="001120D7" w:rsidP="00F842D9">
            <w:pPr>
              <w:pStyle w:val="TAL"/>
              <w:keepNext w:val="0"/>
              <w:keepLines w:val="0"/>
              <w:widowControl w:val="0"/>
              <w:rPr>
                <w:sz w:val="16"/>
              </w:rPr>
            </w:pPr>
            <w:r>
              <w:rPr>
                <w:sz w:val="16"/>
              </w:rPr>
              <w:t>SEALDD</w:t>
            </w:r>
          </w:p>
        </w:tc>
        <w:tc>
          <w:tcPr>
            <w:tcW w:w="0" w:type="auto"/>
          </w:tcPr>
          <w:p w14:paraId="7C4E360E" w14:textId="2E636326" w:rsidR="001120D7" w:rsidRPr="001120D7" w:rsidRDefault="001120D7" w:rsidP="00F842D9">
            <w:pPr>
              <w:pStyle w:val="TAL"/>
              <w:keepNext w:val="0"/>
              <w:keepLines w:val="0"/>
              <w:widowControl w:val="0"/>
              <w:rPr>
                <w:sz w:val="16"/>
              </w:rPr>
            </w:pPr>
            <w:r>
              <w:rPr>
                <w:sz w:val="16"/>
              </w:rPr>
              <w:t>revised</w:t>
            </w:r>
          </w:p>
        </w:tc>
      </w:tr>
      <w:tr w:rsidR="001120D7" w14:paraId="3980EB87" w14:textId="77777777" w:rsidTr="001120D7">
        <w:tc>
          <w:tcPr>
            <w:tcW w:w="0" w:type="auto"/>
          </w:tcPr>
          <w:p w14:paraId="72A048A4" w14:textId="21D87FB9" w:rsidR="001120D7" w:rsidRPr="001120D7" w:rsidRDefault="001120D7" w:rsidP="00F842D9">
            <w:pPr>
              <w:pStyle w:val="TAL"/>
              <w:keepNext w:val="0"/>
              <w:keepLines w:val="0"/>
              <w:widowControl w:val="0"/>
              <w:rPr>
                <w:sz w:val="16"/>
              </w:rPr>
            </w:pPr>
            <w:r>
              <w:rPr>
                <w:sz w:val="16"/>
              </w:rPr>
              <w:t>S6-241423</w:t>
            </w:r>
          </w:p>
        </w:tc>
        <w:tc>
          <w:tcPr>
            <w:tcW w:w="0" w:type="auto"/>
          </w:tcPr>
          <w:p w14:paraId="0A0F9E13" w14:textId="09A8A258" w:rsidR="001120D7" w:rsidRPr="001120D7" w:rsidRDefault="001120D7" w:rsidP="00F842D9">
            <w:pPr>
              <w:pStyle w:val="TAL"/>
              <w:keepNext w:val="0"/>
              <w:keepLines w:val="0"/>
              <w:widowControl w:val="0"/>
              <w:rPr>
                <w:sz w:val="16"/>
              </w:rPr>
            </w:pPr>
            <w:r>
              <w:rPr>
                <w:sz w:val="16"/>
              </w:rPr>
              <w:t>Correction on SEALDD server discovery and selection procedure</w:t>
            </w:r>
          </w:p>
        </w:tc>
        <w:tc>
          <w:tcPr>
            <w:tcW w:w="0" w:type="auto"/>
          </w:tcPr>
          <w:p w14:paraId="142FFCB9" w14:textId="2568BE0C" w:rsidR="001120D7" w:rsidRPr="001120D7" w:rsidRDefault="001120D7" w:rsidP="00F842D9">
            <w:pPr>
              <w:pStyle w:val="TAL"/>
              <w:keepNext w:val="0"/>
              <w:keepLines w:val="0"/>
              <w:widowControl w:val="0"/>
              <w:rPr>
                <w:sz w:val="16"/>
              </w:rPr>
            </w:pPr>
            <w:r>
              <w:rPr>
                <w:sz w:val="16"/>
              </w:rPr>
              <w:t>Huawei, Hisilicon</w:t>
            </w:r>
          </w:p>
        </w:tc>
        <w:tc>
          <w:tcPr>
            <w:tcW w:w="0" w:type="auto"/>
          </w:tcPr>
          <w:p w14:paraId="0FFEF311" w14:textId="3E4F8F0D" w:rsidR="001120D7" w:rsidRPr="001120D7" w:rsidRDefault="001120D7" w:rsidP="00F842D9">
            <w:pPr>
              <w:pStyle w:val="TAL"/>
              <w:keepNext w:val="0"/>
              <w:keepLines w:val="0"/>
              <w:widowControl w:val="0"/>
              <w:rPr>
                <w:sz w:val="16"/>
              </w:rPr>
            </w:pPr>
            <w:r>
              <w:rPr>
                <w:sz w:val="16"/>
              </w:rPr>
              <w:t>23.433</w:t>
            </w:r>
          </w:p>
        </w:tc>
        <w:tc>
          <w:tcPr>
            <w:tcW w:w="0" w:type="auto"/>
          </w:tcPr>
          <w:p w14:paraId="42BF8CF2" w14:textId="0D2FC483" w:rsidR="001120D7" w:rsidRPr="001120D7" w:rsidRDefault="001120D7" w:rsidP="00F842D9">
            <w:pPr>
              <w:pStyle w:val="TAL"/>
              <w:keepNext w:val="0"/>
              <w:keepLines w:val="0"/>
              <w:widowControl w:val="0"/>
              <w:rPr>
                <w:sz w:val="16"/>
              </w:rPr>
            </w:pPr>
            <w:r>
              <w:rPr>
                <w:sz w:val="16"/>
              </w:rPr>
              <w:t>0067</w:t>
            </w:r>
          </w:p>
        </w:tc>
        <w:tc>
          <w:tcPr>
            <w:tcW w:w="0" w:type="auto"/>
          </w:tcPr>
          <w:p w14:paraId="498EFB7A" w14:textId="7C928072" w:rsidR="001120D7" w:rsidRPr="001120D7" w:rsidRDefault="001120D7" w:rsidP="00F842D9">
            <w:pPr>
              <w:pStyle w:val="TAR"/>
              <w:keepNext w:val="0"/>
              <w:keepLines w:val="0"/>
              <w:widowControl w:val="0"/>
              <w:rPr>
                <w:sz w:val="16"/>
              </w:rPr>
            </w:pPr>
            <w:r>
              <w:rPr>
                <w:sz w:val="16"/>
              </w:rPr>
              <w:t>1</w:t>
            </w:r>
          </w:p>
        </w:tc>
        <w:tc>
          <w:tcPr>
            <w:tcW w:w="0" w:type="auto"/>
          </w:tcPr>
          <w:p w14:paraId="0D524FD0" w14:textId="1B5691B9" w:rsidR="001120D7" w:rsidRPr="001120D7" w:rsidRDefault="001120D7" w:rsidP="00F842D9">
            <w:pPr>
              <w:pStyle w:val="TAL"/>
              <w:keepNext w:val="0"/>
              <w:keepLines w:val="0"/>
              <w:widowControl w:val="0"/>
              <w:rPr>
                <w:sz w:val="16"/>
              </w:rPr>
            </w:pPr>
            <w:r>
              <w:rPr>
                <w:sz w:val="16"/>
              </w:rPr>
              <w:t>Rel-19</w:t>
            </w:r>
          </w:p>
        </w:tc>
        <w:tc>
          <w:tcPr>
            <w:tcW w:w="0" w:type="auto"/>
          </w:tcPr>
          <w:p w14:paraId="29CCA5E5" w14:textId="632126DE" w:rsidR="001120D7" w:rsidRPr="001120D7" w:rsidRDefault="001120D7" w:rsidP="00F842D9">
            <w:pPr>
              <w:pStyle w:val="TAL"/>
              <w:keepNext w:val="0"/>
              <w:keepLines w:val="0"/>
              <w:widowControl w:val="0"/>
              <w:rPr>
                <w:sz w:val="16"/>
              </w:rPr>
            </w:pPr>
            <w:r>
              <w:rPr>
                <w:sz w:val="16"/>
              </w:rPr>
              <w:t>A</w:t>
            </w:r>
          </w:p>
        </w:tc>
        <w:tc>
          <w:tcPr>
            <w:tcW w:w="0" w:type="auto"/>
          </w:tcPr>
          <w:p w14:paraId="2B051909" w14:textId="09DD097D" w:rsidR="001120D7" w:rsidRPr="001120D7" w:rsidRDefault="001120D7" w:rsidP="00F842D9">
            <w:pPr>
              <w:pStyle w:val="TAL"/>
              <w:keepNext w:val="0"/>
              <w:keepLines w:val="0"/>
              <w:widowControl w:val="0"/>
              <w:rPr>
                <w:sz w:val="16"/>
              </w:rPr>
            </w:pPr>
            <w:r>
              <w:rPr>
                <w:sz w:val="16"/>
              </w:rPr>
              <w:t>SEALDD</w:t>
            </w:r>
          </w:p>
        </w:tc>
        <w:tc>
          <w:tcPr>
            <w:tcW w:w="0" w:type="auto"/>
          </w:tcPr>
          <w:p w14:paraId="7D9E35BF" w14:textId="7FC1B708" w:rsidR="001120D7" w:rsidRPr="001120D7" w:rsidRDefault="001120D7" w:rsidP="00F842D9">
            <w:pPr>
              <w:pStyle w:val="TAL"/>
              <w:keepNext w:val="0"/>
              <w:keepLines w:val="0"/>
              <w:widowControl w:val="0"/>
              <w:rPr>
                <w:sz w:val="16"/>
              </w:rPr>
            </w:pPr>
            <w:r>
              <w:rPr>
                <w:sz w:val="16"/>
              </w:rPr>
              <w:t>agreed</w:t>
            </w:r>
          </w:p>
        </w:tc>
      </w:tr>
      <w:tr w:rsidR="001120D7" w14:paraId="2361EFE3" w14:textId="77777777" w:rsidTr="001120D7">
        <w:tc>
          <w:tcPr>
            <w:tcW w:w="0" w:type="auto"/>
          </w:tcPr>
          <w:p w14:paraId="7DC5537B" w14:textId="7F3CA443" w:rsidR="001120D7" w:rsidRPr="001120D7" w:rsidRDefault="001120D7" w:rsidP="00F842D9">
            <w:pPr>
              <w:pStyle w:val="TAL"/>
              <w:keepNext w:val="0"/>
              <w:keepLines w:val="0"/>
              <w:widowControl w:val="0"/>
              <w:rPr>
                <w:sz w:val="16"/>
              </w:rPr>
            </w:pPr>
            <w:r>
              <w:rPr>
                <w:sz w:val="16"/>
              </w:rPr>
              <w:t>S6-241279</w:t>
            </w:r>
          </w:p>
        </w:tc>
        <w:tc>
          <w:tcPr>
            <w:tcW w:w="0" w:type="auto"/>
          </w:tcPr>
          <w:p w14:paraId="1620978A" w14:textId="5476A582" w:rsidR="001120D7" w:rsidRPr="001120D7" w:rsidRDefault="001120D7" w:rsidP="00F842D9">
            <w:pPr>
              <w:pStyle w:val="TAL"/>
              <w:keepNext w:val="0"/>
              <w:keepLines w:val="0"/>
              <w:widowControl w:val="0"/>
              <w:rPr>
                <w:sz w:val="16"/>
              </w:rPr>
            </w:pPr>
            <w:r>
              <w:rPr>
                <w:sz w:val="16"/>
              </w:rPr>
              <w:t>Correct SEALDD connection status event</w:t>
            </w:r>
          </w:p>
        </w:tc>
        <w:tc>
          <w:tcPr>
            <w:tcW w:w="0" w:type="auto"/>
          </w:tcPr>
          <w:p w14:paraId="7B62345D" w14:textId="66B86023" w:rsidR="001120D7" w:rsidRPr="001120D7" w:rsidRDefault="001120D7" w:rsidP="00F842D9">
            <w:pPr>
              <w:pStyle w:val="TAL"/>
              <w:keepNext w:val="0"/>
              <w:keepLines w:val="0"/>
              <w:widowControl w:val="0"/>
              <w:rPr>
                <w:sz w:val="16"/>
              </w:rPr>
            </w:pPr>
            <w:r>
              <w:rPr>
                <w:sz w:val="16"/>
              </w:rPr>
              <w:t>Ericsson</w:t>
            </w:r>
          </w:p>
        </w:tc>
        <w:tc>
          <w:tcPr>
            <w:tcW w:w="0" w:type="auto"/>
          </w:tcPr>
          <w:p w14:paraId="017FCC93" w14:textId="4A4D1ED8" w:rsidR="001120D7" w:rsidRPr="001120D7" w:rsidRDefault="001120D7" w:rsidP="00F842D9">
            <w:pPr>
              <w:pStyle w:val="TAL"/>
              <w:keepNext w:val="0"/>
              <w:keepLines w:val="0"/>
              <w:widowControl w:val="0"/>
              <w:rPr>
                <w:sz w:val="16"/>
              </w:rPr>
            </w:pPr>
            <w:r>
              <w:rPr>
                <w:sz w:val="16"/>
              </w:rPr>
              <w:t>23.433</w:t>
            </w:r>
          </w:p>
        </w:tc>
        <w:tc>
          <w:tcPr>
            <w:tcW w:w="0" w:type="auto"/>
          </w:tcPr>
          <w:p w14:paraId="1ED7CF63" w14:textId="0BA50F2D" w:rsidR="001120D7" w:rsidRPr="001120D7" w:rsidRDefault="001120D7" w:rsidP="00F842D9">
            <w:pPr>
              <w:pStyle w:val="TAL"/>
              <w:keepNext w:val="0"/>
              <w:keepLines w:val="0"/>
              <w:widowControl w:val="0"/>
              <w:rPr>
                <w:sz w:val="16"/>
              </w:rPr>
            </w:pPr>
            <w:r>
              <w:rPr>
                <w:sz w:val="16"/>
              </w:rPr>
              <w:t>0068</w:t>
            </w:r>
          </w:p>
        </w:tc>
        <w:tc>
          <w:tcPr>
            <w:tcW w:w="0" w:type="auto"/>
          </w:tcPr>
          <w:p w14:paraId="583BD458" w14:textId="5643E87E" w:rsidR="001120D7" w:rsidRPr="001120D7" w:rsidRDefault="001120D7" w:rsidP="00F842D9">
            <w:pPr>
              <w:pStyle w:val="TAR"/>
              <w:keepNext w:val="0"/>
              <w:keepLines w:val="0"/>
              <w:widowControl w:val="0"/>
              <w:rPr>
                <w:sz w:val="16"/>
              </w:rPr>
            </w:pPr>
            <w:r>
              <w:rPr>
                <w:sz w:val="16"/>
              </w:rPr>
              <w:t>-</w:t>
            </w:r>
          </w:p>
        </w:tc>
        <w:tc>
          <w:tcPr>
            <w:tcW w:w="0" w:type="auto"/>
          </w:tcPr>
          <w:p w14:paraId="0A4E0EF9" w14:textId="063B1DFE" w:rsidR="001120D7" w:rsidRPr="001120D7" w:rsidRDefault="001120D7" w:rsidP="00F842D9">
            <w:pPr>
              <w:pStyle w:val="TAL"/>
              <w:keepNext w:val="0"/>
              <w:keepLines w:val="0"/>
              <w:widowControl w:val="0"/>
              <w:rPr>
                <w:sz w:val="16"/>
              </w:rPr>
            </w:pPr>
            <w:r>
              <w:rPr>
                <w:sz w:val="16"/>
              </w:rPr>
              <w:t>Rel-19</w:t>
            </w:r>
          </w:p>
        </w:tc>
        <w:tc>
          <w:tcPr>
            <w:tcW w:w="0" w:type="auto"/>
          </w:tcPr>
          <w:p w14:paraId="6FA11DE7" w14:textId="24FA4230" w:rsidR="001120D7" w:rsidRPr="001120D7" w:rsidRDefault="001120D7" w:rsidP="00F842D9">
            <w:pPr>
              <w:pStyle w:val="TAL"/>
              <w:keepNext w:val="0"/>
              <w:keepLines w:val="0"/>
              <w:widowControl w:val="0"/>
              <w:rPr>
                <w:sz w:val="16"/>
              </w:rPr>
            </w:pPr>
            <w:r>
              <w:rPr>
                <w:sz w:val="16"/>
              </w:rPr>
              <w:t>F</w:t>
            </w:r>
          </w:p>
        </w:tc>
        <w:tc>
          <w:tcPr>
            <w:tcW w:w="0" w:type="auto"/>
          </w:tcPr>
          <w:p w14:paraId="130510A5" w14:textId="2FC9E5A8" w:rsidR="001120D7" w:rsidRPr="001120D7" w:rsidRDefault="001120D7" w:rsidP="00F842D9">
            <w:pPr>
              <w:pStyle w:val="TAL"/>
              <w:keepNext w:val="0"/>
              <w:keepLines w:val="0"/>
              <w:widowControl w:val="0"/>
              <w:rPr>
                <w:sz w:val="16"/>
              </w:rPr>
            </w:pPr>
            <w:r>
              <w:rPr>
                <w:sz w:val="16"/>
              </w:rPr>
              <w:t>SEALDD_Ph2</w:t>
            </w:r>
          </w:p>
        </w:tc>
        <w:tc>
          <w:tcPr>
            <w:tcW w:w="0" w:type="auto"/>
          </w:tcPr>
          <w:p w14:paraId="445C48CE" w14:textId="6F7C3D0A" w:rsidR="001120D7" w:rsidRPr="001120D7" w:rsidRDefault="001120D7" w:rsidP="00F842D9">
            <w:pPr>
              <w:pStyle w:val="TAL"/>
              <w:keepNext w:val="0"/>
              <w:keepLines w:val="0"/>
              <w:widowControl w:val="0"/>
              <w:rPr>
                <w:sz w:val="16"/>
              </w:rPr>
            </w:pPr>
            <w:r>
              <w:rPr>
                <w:sz w:val="16"/>
              </w:rPr>
              <w:t>revised</w:t>
            </w:r>
          </w:p>
        </w:tc>
      </w:tr>
      <w:tr w:rsidR="001120D7" w14:paraId="7966B8C2" w14:textId="77777777" w:rsidTr="001120D7">
        <w:tc>
          <w:tcPr>
            <w:tcW w:w="0" w:type="auto"/>
          </w:tcPr>
          <w:p w14:paraId="475A0EE2" w14:textId="74CADED6" w:rsidR="001120D7" w:rsidRPr="001120D7" w:rsidRDefault="001120D7" w:rsidP="00F842D9">
            <w:pPr>
              <w:pStyle w:val="TAL"/>
              <w:keepNext w:val="0"/>
              <w:keepLines w:val="0"/>
              <w:widowControl w:val="0"/>
              <w:rPr>
                <w:sz w:val="16"/>
              </w:rPr>
            </w:pPr>
            <w:r>
              <w:rPr>
                <w:sz w:val="16"/>
              </w:rPr>
              <w:t>S6-241446</w:t>
            </w:r>
          </w:p>
        </w:tc>
        <w:tc>
          <w:tcPr>
            <w:tcW w:w="0" w:type="auto"/>
          </w:tcPr>
          <w:p w14:paraId="64F9D834" w14:textId="25D3BB65" w:rsidR="001120D7" w:rsidRPr="001120D7" w:rsidRDefault="001120D7" w:rsidP="00F842D9">
            <w:pPr>
              <w:pStyle w:val="TAL"/>
              <w:keepNext w:val="0"/>
              <w:keepLines w:val="0"/>
              <w:widowControl w:val="0"/>
              <w:rPr>
                <w:sz w:val="16"/>
              </w:rPr>
            </w:pPr>
            <w:r>
              <w:rPr>
                <w:sz w:val="16"/>
              </w:rPr>
              <w:t>Correct SEALDD connection status event</w:t>
            </w:r>
          </w:p>
        </w:tc>
        <w:tc>
          <w:tcPr>
            <w:tcW w:w="0" w:type="auto"/>
          </w:tcPr>
          <w:p w14:paraId="5FE83681" w14:textId="46C8CAB6" w:rsidR="001120D7" w:rsidRPr="001120D7" w:rsidRDefault="001120D7" w:rsidP="00F842D9">
            <w:pPr>
              <w:pStyle w:val="TAL"/>
              <w:keepNext w:val="0"/>
              <w:keepLines w:val="0"/>
              <w:widowControl w:val="0"/>
              <w:rPr>
                <w:sz w:val="16"/>
              </w:rPr>
            </w:pPr>
            <w:r>
              <w:rPr>
                <w:sz w:val="16"/>
              </w:rPr>
              <w:t>Ericsson</w:t>
            </w:r>
          </w:p>
        </w:tc>
        <w:tc>
          <w:tcPr>
            <w:tcW w:w="0" w:type="auto"/>
          </w:tcPr>
          <w:p w14:paraId="6A7FD71D" w14:textId="20158ABA" w:rsidR="001120D7" w:rsidRPr="001120D7" w:rsidRDefault="001120D7" w:rsidP="00F842D9">
            <w:pPr>
              <w:pStyle w:val="TAL"/>
              <w:keepNext w:val="0"/>
              <w:keepLines w:val="0"/>
              <w:widowControl w:val="0"/>
              <w:rPr>
                <w:sz w:val="16"/>
              </w:rPr>
            </w:pPr>
            <w:r>
              <w:rPr>
                <w:sz w:val="16"/>
              </w:rPr>
              <w:t>23.433</w:t>
            </w:r>
          </w:p>
        </w:tc>
        <w:tc>
          <w:tcPr>
            <w:tcW w:w="0" w:type="auto"/>
          </w:tcPr>
          <w:p w14:paraId="456C7516" w14:textId="7577B68B" w:rsidR="001120D7" w:rsidRPr="001120D7" w:rsidRDefault="001120D7" w:rsidP="00F842D9">
            <w:pPr>
              <w:pStyle w:val="TAL"/>
              <w:keepNext w:val="0"/>
              <w:keepLines w:val="0"/>
              <w:widowControl w:val="0"/>
              <w:rPr>
                <w:sz w:val="16"/>
              </w:rPr>
            </w:pPr>
            <w:r>
              <w:rPr>
                <w:sz w:val="16"/>
              </w:rPr>
              <w:t>0068</w:t>
            </w:r>
          </w:p>
        </w:tc>
        <w:tc>
          <w:tcPr>
            <w:tcW w:w="0" w:type="auto"/>
          </w:tcPr>
          <w:p w14:paraId="6CD4A900" w14:textId="0CA2DC73" w:rsidR="001120D7" w:rsidRPr="001120D7" w:rsidRDefault="001120D7" w:rsidP="00F842D9">
            <w:pPr>
              <w:pStyle w:val="TAR"/>
              <w:keepNext w:val="0"/>
              <w:keepLines w:val="0"/>
              <w:widowControl w:val="0"/>
              <w:rPr>
                <w:sz w:val="16"/>
              </w:rPr>
            </w:pPr>
            <w:r>
              <w:rPr>
                <w:sz w:val="16"/>
              </w:rPr>
              <w:t>1</w:t>
            </w:r>
          </w:p>
        </w:tc>
        <w:tc>
          <w:tcPr>
            <w:tcW w:w="0" w:type="auto"/>
          </w:tcPr>
          <w:p w14:paraId="3564674D" w14:textId="5EEFD542" w:rsidR="001120D7" w:rsidRPr="001120D7" w:rsidRDefault="001120D7" w:rsidP="00F842D9">
            <w:pPr>
              <w:pStyle w:val="TAL"/>
              <w:keepNext w:val="0"/>
              <w:keepLines w:val="0"/>
              <w:widowControl w:val="0"/>
              <w:rPr>
                <w:sz w:val="16"/>
              </w:rPr>
            </w:pPr>
            <w:r>
              <w:rPr>
                <w:sz w:val="16"/>
              </w:rPr>
              <w:t>Rel-19</w:t>
            </w:r>
          </w:p>
        </w:tc>
        <w:tc>
          <w:tcPr>
            <w:tcW w:w="0" w:type="auto"/>
          </w:tcPr>
          <w:p w14:paraId="67DBCA04" w14:textId="31D528A2" w:rsidR="001120D7" w:rsidRPr="001120D7" w:rsidRDefault="001120D7" w:rsidP="00F842D9">
            <w:pPr>
              <w:pStyle w:val="TAL"/>
              <w:keepNext w:val="0"/>
              <w:keepLines w:val="0"/>
              <w:widowControl w:val="0"/>
              <w:rPr>
                <w:sz w:val="16"/>
              </w:rPr>
            </w:pPr>
            <w:r>
              <w:rPr>
                <w:sz w:val="16"/>
              </w:rPr>
              <w:t>F</w:t>
            </w:r>
          </w:p>
        </w:tc>
        <w:tc>
          <w:tcPr>
            <w:tcW w:w="0" w:type="auto"/>
          </w:tcPr>
          <w:p w14:paraId="75E1DB82" w14:textId="598498A8" w:rsidR="001120D7" w:rsidRPr="001120D7" w:rsidRDefault="001120D7" w:rsidP="00F842D9">
            <w:pPr>
              <w:pStyle w:val="TAL"/>
              <w:keepNext w:val="0"/>
              <w:keepLines w:val="0"/>
              <w:widowControl w:val="0"/>
              <w:rPr>
                <w:sz w:val="16"/>
              </w:rPr>
            </w:pPr>
            <w:r>
              <w:rPr>
                <w:sz w:val="16"/>
              </w:rPr>
              <w:t>SEALDD_Ph2</w:t>
            </w:r>
          </w:p>
        </w:tc>
        <w:tc>
          <w:tcPr>
            <w:tcW w:w="0" w:type="auto"/>
          </w:tcPr>
          <w:p w14:paraId="74AF052E" w14:textId="4EE13BA6" w:rsidR="001120D7" w:rsidRPr="001120D7" w:rsidRDefault="001120D7" w:rsidP="00F842D9">
            <w:pPr>
              <w:pStyle w:val="TAL"/>
              <w:keepNext w:val="0"/>
              <w:keepLines w:val="0"/>
              <w:widowControl w:val="0"/>
              <w:rPr>
                <w:sz w:val="16"/>
              </w:rPr>
            </w:pPr>
            <w:r>
              <w:rPr>
                <w:sz w:val="16"/>
              </w:rPr>
              <w:t>agreed</w:t>
            </w:r>
          </w:p>
        </w:tc>
      </w:tr>
      <w:tr w:rsidR="001120D7" w14:paraId="43C45FA5" w14:textId="77777777" w:rsidTr="001120D7">
        <w:tc>
          <w:tcPr>
            <w:tcW w:w="0" w:type="auto"/>
          </w:tcPr>
          <w:p w14:paraId="0EDDCCAE" w14:textId="5F961B47" w:rsidR="001120D7" w:rsidRPr="001120D7" w:rsidRDefault="001120D7" w:rsidP="00F842D9">
            <w:pPr>
              <w:pStyle w:val="TAL"/>
              <w:keepNext w:val="0"/>
              <w:keepLines w:val="0"/>
              <w:widowControl w:val="0"/>
              <w:rPr>
                <w:sz w:val="16"/>
              </w:rPr>
            </w:pPr>
            <w:r>
              <w:rPr>
                <w:sz w:val="16"/>
              </w:rPr>
              <w:t>S6-241219</w:t>
            </w:r>
          </w:p>
        </w:tc>
        <w:tc>
          <w:tcPr>
            <w:tcW w:w="0" w:type="auto"/>
          </w:tcPr>
          <w:p w14:paraId="6E01EAB4" w14:textId="1CA14C09" w:rsidR="001120D7" w:rsidRPr="001120D7" w:rsidRDefault="001120D7" w:rsidP="00F842D9">
            <w:pPr>
              <w:pStyle w:val="TAL"/>
              <w:keepNext w:val="0"/>
              <w:keepLines w:val="0"/>
              <w:widowControl w:val="0"/>
              <w:rPr>
                <w:sz w:val="16"/>
              </w:rPr>
            </w:pPr>
            <w:r>
              <w:rPr>
                <w:sz w:val="16"/>
              </w:rPr>
              <w:t>Monitoring profiles in the SS_NetworkResourceMonitoring API</w:t>
            </w:r>
          </w:p>
        </w:tc>
        <w:tc>
          <w:tcPr>
            <w:tcW w:w="0" w:type="auto"/>
          </w:tcPr>
          <w:p w14:paraId="5A95DDC5" w14:textId="72EEB58E" w:rsidR="001120D7" w:rsidRPr="001120D7" w:rsidRDefault="001120D7" w:rsidP="00F842D9">
            <w:pPr>
              <w:pStyle w:val="TAL"/>
              <w:keepNext w:val="0"/>
              <w:keepLines w:val="0"/>
              <w:widowControl w:val="0"/>
              <w:rPr>
                <w:sz w:val="16"/>
              </w:rPr>
            </w:pPr>
            <w:r>
              <w:rPr>
                <w:sz w:val="16"/>
              </w:rPr>
              <w:t>Ericsson</w:t>
            </w:r>
          </w:p>
        </w:tc>
        <w:tc>
          <w:tcPr>
            <w:tcW w:w="0" w:type="auto"/>
          </w:tcPr>
          <w:p w14:paraId="4269BB70" w14:textId="4AB802F2" w:rsidR="001120D7" w:rsidRPr="001120D7" w:rsidRDefault="001120D7" w:rsidP="00F842D9">
            <w:pPr>
              <w:pStyle w:val="TAL"/>
              <w:keepNext w:val="0"/>
              <w:keepLines w:val="0"/>
              <w:widowControl w:val="0"/>
              <w:rPr>
                <w:sz w:val="16"/>
              </w:rPr>
            </w:pPr>
            <w:r>
              <w:rPr>
                <w:sz w:val="16"/>
              </w:rPr>
              <w:t>23.434</w:t>
            </w:r>
          </w:p>
        </w:tc>
        <w:tc>
          <w:tcPr>
            <w:tcW w:w="0" w:type="auto"/>
          </w:tcPr>
          <w:p w14:paraId="6D488E9A" w14:textId="1055C938" w:rsidR="001120D7" w:rsidRPr="001120D7" w:rsidRDefault="001120D7" w:rsidP="00F842D9">
            <w:pPr>
              <w:pStyle w:val="TAL"/>
              <w:keepNext w:val="0"/>
              <w:keepLines w:val="0"/>
              <w:widowControl w:val="0"/>
              <w:rPr>
                <w:sz w:val="16"/>
              </w:rPr>
            </w:pPr>
            <w:r>
              <w:rPr>
                <w:sz w:val="16"/>
              </w:rPr>
              <w:t>0287</w:t>
            </w:r>
          </w:p>
        </w:tc>
        <w:tc>
          <w:tcPr>
            <w:tcW w:w="0" w:type="auto"/>
          </w:tcPr>
          <w:p w14:paraId="13939EC3" w14:textId="461531E0" w:rsidR="001120D7" w:rsidRPr="001120D7" w:rsidRDefault="001120D7" w:rsidP="00F842D9">
            <w:pPr>
              <w:pStyle w:val="TAR"/>
              <w:keepNext w:val="0"/>
              <w:keepLines w:val="0"/>
              <w:widowControl w:val="0"/>
              <w:rPr>
                <w:sz w:val="16"/>
              </w:rPr>
            </w:pPr>
            <w:r>
              <w:rPr>
                <w:sz w:val="16"/>
              </w:rPr>
              <w:t>1</w:t>
            </w:r>
          </w:p>
        </w:tc>
        <w:tc>
          <w:tcPr>
            <w:tcW w:w="0" w:type="auto"/>
          </w:tcPr>
          <w:p w14:paraId="213E5936" w14:textId="3627319F" w:rsidR="001120D7" w:rsidRPr="001120D7" w:rsidRDefault="001120D7" w:rsidP="00F842D9">
            <w:pPr>
              <w:pStyle w:val="TAL"/>
              <w:keepNext w:val="0"/>
              <w:keepLines w:val="0"/>
              <w:widowControl w:val="0"/>
              <w:rPr>
                <w:sz w:val="16"/>
              </w:rPr>
            </w:pPr>
            <w:r>
              <w:rPr>
                <w:sz w:val="16"/>
              </w:rPr>
              <w:t>Rel-19</w:t>
            </w:r>
          </w:p>
        </w:tc>
        <w:tc>
          <w:tcPr>
            <w:tcW w:w="0" w:type="auto"/>
          </w:tcPr>
          <w:p w14:paraId="6FF13332" w14:textId="18A77309" w:rsidR="001120D7" w:rsidRPr="001120D7" w:rsidRDefault="001120D7" w:rsidP="00F842D9">
            <w:pPr>
              <w:pStyle w:val="TAL"/>
              <w:keepNext w:val="0"/>
              <w:keepLines w:val="0"/>
              <w:widowControl w:val="0"/>
              <w:rPr>
                <w:sz w:val="16"/>
              </w:rPr>
            </w:pPr>
            <w:r>
              <w:rPr>
                <w:sz w:val="16"/>
              </w:rPr>
              <w:t>B</w:t>
            </w:r>
          </w:p>
        </w:tc>
        <w:tc>
          <w:tcPr>
            <w:tcW w:w="0" w:type="auto"/>
          </w:tcPr>
          <w:p w14:paraId="1346096A" w14:textId="6AF4E4AD" w:rsidR="001120D7" w:rsidRPr="001120D7" w:rsidRDefault="001120D7" w:rsidP="00F842D9">
            <w:pPr>
              <w:pStyle w:val="TAL"/>
              <w:keepNext w:val="0"/>
              <w:keepLines w:val="0"/>
              <w:widowControl w:val="0"/>
              <w:rPr>
                <w:sz w:val="16"/>
              </w:rPr>
            </w:pPr>
            <w:r>
              <w:rPr>
                <w:sz w:val="16"/>
              </w:rPr>
              <w:t>TEI19, eSEAL</w:t>
            </w:r>
          </w:p>
        </w:tc>
        <w:tc>
          <w:tcPr>
            <w:tcW w:w="0" w:type="auto"/>
          </w:tcPr>
          <w:p w14:paraId="00E3F1EA" w14:textId="4FF5BAD5" w:rsidR="001120D7" w:rsidRPr="001120D7" w:rsidRDefault="001120D7" w:rsidP="00F842D9">
            <w:pPr>
              <w:pStyle w:val="TAL"/>
              <w:keepNext w:val="0"/>
              <w:keepLines w:val="0"/>
              <w:widowControl w:val="0"/>
              <w:rPr>
                <w:sz w:val="16"/>
              </w:rPr>
            </w:pPr>
            <w:r>
              <w:rPr>
                <w:sz w:val="16"/>
              </w:rPr>
              <w:t>revised</w:t>
            </w:r>
          </w:p>
        </w:tc>
      </w:tr>
      <w:tr w:rsidR="001120D7" w14:paraId="1E654709" w14:textId="77777777" w:rsidTr="001120D7">
        <w:tc>
          <w:tcPr>
            <w:tcW w:w="0" w:type="auto"/>
          </w:tcPr>
          <w:p w14:paraId="2F590A2E" w14:textId="2E62DA4B" w:rsidR="001120D7" w:rsidRPr="001120D7" w:rsidRDefault="001120D7" w:rsidP="00F842D9">
            <w:pPr>
              <w:pStyle w:val="TAL"/>
              <w:keepNext w:val="0"/>
              <w:keepLines w:val="0"/>
              <w:widowControl w:val="0"/>
              <w:rPr>
                <w:sz w:val="16"/>
              </w:rPr>
            </w:pPr>
            <w:r>
              <w:rPr>
                <w:sz w:val="16"/>
              </w:rPr>
              <w:t>S6-241555</w:t>
            </w:r>
          </w:p>
        </w:tc>
        <w:tc>
          <w:tcPr>
            <w:tcW w:w="0" w:type="auto"/>
          </w:tcPr>
          <w:p w14:paraId="05E84FC5" w14:textId="215D47AA" w:rsidR="001120D7" w:rsidRPr="001120D7" w:rsidRDefault="001120D7" w:rsidP="00F842D9">
            <w:pPr>
              <w:pStyle w:val="TAL"/>
              <w:keepNext w:val="0"/>
              <w:keepLines w:val="0"/>
              <w:widowControl w:val="0"/>
              <w:rPr>
                <w:sz w:val="16"/>
              </w:rPr>
            </w:pPr>
            <w:r>
              <w:rPr>
                <w:sz w:val="16"/>
              </w:rPr>
              <w:t>Monitoring profiles in the SS_NetworkResourceMonitoring API</w:t>
            </w:r>
          </w:p>
        </w:tc>
        <w:tc>
          <w:tcPr>
            <w:tcW w:w="0" w:type="auto"/>
          </w:tcPr>
          <w:p w14:paraId="3C48EFDD" w14:textId="12930520" w:rsidR="001120D7" w:rsidRPr="001120D7" w:rsidRDefault="001120D7" w:rsidP="00F842D9">
            <w:pPr>
              <w:pStyle w:val="TAL"/>
              <w:keepNext w:val="0"/>
              <w:keepLines w:val="0"/>
              <w:widowControl w:val="0"/>
              <w:rPr>
                <w:sz w:val="16"/>
              </w:rPr>
            </w:pPr>
            <w:r>
              <w:rPr>
                <w:sz w:val="16"/>
              </w:rPr>
              <w:t>Ericsson</w:t>
            </w:r>
          </w:p>
        </w:tc>
        <w:tc>
          <w:tcPr>
            <w:tcW w:w="0" w:type="auto"/>
          </w:tcPr>
          <w:p w14:paraId="5526CD12" w14:textId="2D38513A" w:rsidR="001120D7" w:rsidRPr="001120D7" w:rsidRDefault="001120D7" w:rsidP="00F842D9">
            <w:pPr>
              <w:pStyle w:val="TAL"/>
              <w:keepNext w:val="0"/>
              <w:keepLines w:val="0"/>
              <w:widowControl w:val="0"/>
              <w:rPr>
                <w:sz w:val="16"/>
              </w:rPr>
            </w:pPr>
            <w:r>
              <w:rPr>
                <w:sz w:val="16"/>
              </w:rPr>
              <w:t>23.434</w:t>
            </w:r>
          </w:p>
        </w:tc>
        <w:tc>
          <w:tcPr>
            <w:tcW w:w="0" w:type="auto"/>
          </w:tcPr>
          <w:p w14:paraId="4C9618EF" w14:textId="6490E52D" w:rsidR="001120D7" w:rsidRPr="001120D7" w:rsidRDefault="001120D7" w:rsidP="00F842D9">
            <w:pPr>
              <w:pStyle w:val="TAL"/>
              <w:keepNext w:val="0"/>
              <w:keepLines w:val="0"/>
              <w:widowControl w:val="0"/>
              <w:rPr>
                <w:sz w:val="16"/>
              </w:rPr>
            </w:pPr>
            <w:r>
              <w:rPr>
                <w:sz w:val="16"/>
              </w:rPr>
              <w:t>0287</w:t>
            </w:r>
          </w:p>
        </w:tc>
        <w:tc>
          <w:tcPr>
            <w:tcW w:w="0" w:type="auto"/>
          </w:tcPr>
          <w:p w14:paraId="35476A28" w14:textId="25B4D7A6" w:rsidR="001120D7" w:rsidRPr="001120D7" w:rsidRDefault="001120D7" w:rsidP="00F842D9">
            <w:pPr>
              <w:pStyle w:val="TAR"/>
              <w:keepNext w:val="0"/>
              <w:keepLines w:val="0"/>
              <w:widowControl w:val="0"/>
              <w:rPr>
                <w:sz w:val="16"/>
              </w:rPr>
            </w:pPr>
            <w:r>
              <w:rPr>
                <w:sz w:val="16"/>
              </w:rPr>
              <w:t>2</w:t>
            </w:r>
          </w:p>
        </w:tc>
        <w:tc>
          <w:tcPr>
            <w:tcW w:w="0" w:type="auto"/>
          </w:tcPr>
          <w:p w14:paraId="0FC05880" w14:textId="25C1CF27" w:rsidR="001120D7" w:rsidRPr="001120D7" w:rsidRDefault="001120D7" w:rsidP="00F842D9">
            <w:pPr>
              <w:pStyle w:val="TAL"/>
              <w:keepNext w:val="0"/>
              <w:keepLines w:val="0"/>
              <w:widowControl w:val="0"/>
              <w:rPr>
                <w:sz w:val="16"/>
              </w:rPr>
            </w:pPr>
            <w:r>
              <w:rPr>
                <w:sz w:val="16"/>
              </w:rPr>
              <w:t>Rel-19</w:t>
            </w:r>
          </w:p>
        </w:tc>
        <w:tc>
          <w:tcPr>
            <w:tcW w:w="0" w:type="auto"/>
          </w:tcPr>
          <w:p w14:paraId="610FE36A" w14:textId="1734C876" w:rsidR="001120D7" w:rsidRPr="001120D7" w:rsidRDefault="001120D7" w:rsidP="00F842D9">
            <w:pPr>
              <w:pStyle w:val="TAL"/>
              <w:keepNext w:val="0"/>
              <w:keepLines w:val="0"/>
              <w:widowControl w:val="0"/>
              <w:rPr>
                <w:sz w:val="16"/>
              </w:rPr>
            </w:pPr>
            <w:r>
              <w:rPr>
                <w:sz w:val="16"/>
              </w:rPr>
              <w:t>B</w:t>
            </w:r>
          </w:p>
        </w:tc>
        <w:tc>
          <w:tcPr>
            <w:tcW w:w="0" w:type="auto"/>
          </w:tcPr>
          <w:p w14:paraId="39944D33" w14:textId="5EFB20AC" w:rsidR="001120D7" w:rsidRPr="001120D7" w:rsidRDefault="001120D7" w:rsidP="00F842D9">
            <w:pPr>
              <w:pStyle w:val="TAL"/>
              <w:keepNext w:val="0"/>
              <w:keepLines w:val="0"/>
              <w:widowControl w:val="0"/>
              <w:rPr>
                <w:sz w:val="16"/>
              </w:rPr>
            </w:pPr>
            <w:r>
              <w:rPr>
                <w:sz w:val="16"/>
              </w:rPr>
              <w:t>TEI19, eSEAL</w:t>
            </w:r>
          </w:p>
        </w:tc>
        <w:tc>
          <w:tcPr>
            <w:tcW w:w="0" w:type="auto"/>
          </w:tcPr>
          <w:p w14:paraId="09626264" w14:textId="63213D1A" w:rsidR="001120D7" w:rsidRPr="001120D7" w:rsidRDefault="001120D7" w:rsidP="00F842D9">
            <w:pPr>
              <w:pStyle w:val="TAL"/>
              <w:keepNext w:val="0"/>
              <w:keepLines w:val="0"/>
              <w:widowControl w:val="0"/>
              <w:rPr>
                <w:sz w:val="16"/>
              </w:rPr>
            </w:pPr>
            <w:r>
              <w:rPr>
                <w:sz w:val="16"/>
              </w:rPr>
              <w:t>revised</w:t>
            </w:r>
          </w:p>
        </w:tc>
      </w:tr>
      <w:tr w:rsidR="001120D7" w14:paraId="7772F85D" w14:textId="77777777" w:rsidTr="001120D7">
        <w:tc>
          <w:tcPr>
            <w:tcW w:w="0" w:type="auto"/>
          </w:tcPr>
          <w:p w14:paraId="6988AFB4" w14:textId="10AEEDC4" w:rsidR="001120D7" w:rsidRPr="001120D7" w:rsidRDefault="001120D7" w:rsidP="00F842D9">
            <w:pPr>
              <w:pStyle w:val="TAL"/>
              <w:keepNext w:val="0"/>
              <w:keepLines w:val="0"/>
              <w:widowControl w:val="0"/>
              <w:rPr>
                <w:sz w:val="16"/>
              </w:rPr>
            </w:pPr>
            <w:r>
              <w:rPr>
                <w:sz w:val="16"/>
              </w:rPr>
              <w:t>S6-241666</w:t>
            </w:r>
          </w:p>
        </w:tc>
        <w:tc>
          <w:tcPr>
            <w:tcW w:w="0" w:type="auto"/>
          </w:tcPr>
          <w:p w14:paraId="3BC97118" w14:textId="21E433EC" w:rsidR="001120D7" w:rsidRPr="001120D7" w:rsidRDefault="001120D7" w:rsidP="00F842D9">
            <w:pPr>
              <w:pStyle w:val="TAL"/>
              <w:keepNext w:val="0"/>
              <w:keepLines w:val="0"/>
              <w:widowControl w:val="0"/>
              <w:rPr>
                <w:sz w:val="16"/>
              </w:rPr>
            </w:pPr>
            <w:r>
              <w:rPr>
                <w:sz w:val="16"/>
              </w:rPr>
              <w:t>Monitoring profiles in the SS_NetworkResourceMonitoring API</w:t>
            </w:r>
          </w:p>
        </w:tc>
        <w:tc>
          <w:tcPr>
            <w:tcW w:w="0" w:type="auto"/>
          </w:tcPr>
          <w:p w14:paraId="3A04845B" w14:textId="4AA8B5A8" w:rsidR="001120D7" w:rsidRPr="001120D7" w:rsidRDefault="001120D7" w:rsidP="00F842D9">
            <w:pPr>
              <w:pStyle w:val="TAL"/>
              <w:keepNext w:val="0"/>
              <w:keepLines w:val="0"/>
              <w:widowControl w:val="0"/>
              <w:rPr>
                <w:sz w:val="16"/>
              </w:rPr>
            </w:pPr>
            <w:r>
              <w:rPr>
                <w:sz w:val="16"/>
              </w:rPr>
              <w:t>Ericsson</w:t>
            </w:r>
          </w:p>
        </w:tc>
        <w:tc>
          <w:tcPr>
            <w:tcW w:w="0" w:type="auto"/>
          </w:tcPr>
          <w:p w14:paraId="5A565A58" w14:textId="454DCE77" w:rsidR="001120D7" w:rsidRPr="001120D7" w:rsidRDefault="001120D7" w:rsidP="00F842D9">
            <w:pPr>
              <w:pStyle w:val="TAL"/>
              <w:keepNext w:val="0"/>
              <w:keepLines w:val="0"/>
              <w:widowControl w:val="0"/>
              <w:rPr>
                <w:sz w:val="16"/>
              </w:rPr>
            </w:pPr>
            <w:r>
              <w:rPr>
                <w:sz w:val="16"/>
              </w:rPr>
              <w:t>23.434</w:t>
            </w:r>
          </w:p>
        </w:tc>
        <w:tc>
          <w:tcPr>
            <w:tcW w:w="0" w:type="auto"/>
          </w:tcPr>
          <w:p w14:paraId="3DD4C027" w14:textId="54F67C4D" w:rsidR="001120D7" w:rsidRPr="001120D7" w:rsidRDefault="001120D7" w:rsidP="00F842D9">
            <w:pPr>
              <w:pStyle w:val="TAL"/>
              <w:keepNext w:val="0"/>
              <w:keepLines w:val="0"/>
              <w:widowControl w:val="0"/>
              <w:rPr>
                <w:sz w:val="16"/>
              </w:rPr>
            </w:pPr>
            <w:r>
              <w:rPr>
                <w:sz w:val="16"/>
              </w:rPr>
              <w:t>0287</w:t>
            </w:r>
          </w:p>
        </w:tc>
        <w:tc>
          <w:tcPr>
            <w:tcW w:w="0" w:type="auto"/>
          </w:tcPr>
          <w:p w14:paraId="25DC7E5F" w14:textId="0F0B8458" w:rsidR="001120D7" w:rsidRPr="001120D7" w:rsidRDefault="001120D7" w:rsidP="00F842D9">
            <w:pPr>
              <w:pStyle w:val="TAR"/>
              <w:keepNext w:val="0"/>
              <w:keepLines w:val="0"/>
              <w:widowControl w:val="0"/>
              <w:rPr>
                <w:sz w:val="16"/>
              </w:rPr>
            </w:pPr>
            <w:r>
              <w:rPr>
                <w:sz w:val="16"/>
              </w:rPr>
              <w:t>3</w:t>
            </w:r>
          </w:p>
        </w:tc>
        <w:tc>
          <w:tcPr>
            <w:tcW w:w="0" w:type="auto"/>
          </w:tcPr>
          <w:p w14:paraId="16E8D310" w14:textId="47E0ECCD" w:rsidR="001120D7" w:rsidRPr="001120D7" w:rsidRDefault="001120D7" w:rsidP="00F842D9">
            <w:pPr>
              <w:pStyle w:val="TAL"/>
              <w:keepNext w:val="0"/>
              <w:keepLines w:val="0"/>
              <w:widowControl w:val="0"/>
              <w:rPr>
                <w:sz w:val="16"/>
              </w:rPr>
            </w:pPr>
            <w:r>
              <w:rPr>
                <w:sz w:val="16"/>
              </w:rPr>
              <w:t>Rel-19</w:t>
            </w:r>
          </w:p>
        </w:tc>
        <w:tc>
          <w:tcPr>
            <w:tcW w:w="0" w:type="auto"/>
          </w:tcPr>
          <w:p w14:paraId="7CF5CA66" w14:textId="1AE93D3B" w:rsidR="001120D7" w:rsidRPr="001120D7" w:rsidRDefault="001120D7" w:rsidP="00F842D9">
            <w:pPr>
              <w:pStyle w:val="TAL"/>
              <w:keepNext w:val="0"/>
              <w:keepLines w:val="0"/>
              <w:widowControl w:val="0"/>
              <w:rPr>
                <w:sz w:val="16"/>
              </w:rPr>
            </w:pPr>
            <w:r>
              <w:rPr>
                <w:sz w:val="16"/>
              </w:rPr>
              <w:t>B</w:t>
            </w:r>
          </w:p>
        </w:tc>
        <w:tc>
          <w:tcPr>
            <w:tcW w:w="0" w:type="auto"/>
          </w:tcPr>
          <w:p w14:paraId="7C62B718" w14:textId="00DEC23A" w:rsidR="001120D7" w:rsidRPr="001120D7" w:rsidRDefault="001120D7" w:rsidP="00F842D9">
            <w:pPr>
              <w:pStyle w:val="TAL"/>
              <w:keepNext w:val="0"/>
              <w:keepLines w:val="0"/>
              <w:widowControl w:val="0"/>
              <w:rPr>
                <w:sz w:val="16"/>
              </w:rPr>
            </w:pPr>
            <w:r>
              <w:rPr>
                <w:sz w:val="16"/>
              </w:rPr>
              <w:t>TEI19, eSEAL</w:t>
            </w:r>
          </w:p>
        </w:tc>
        <w:tc>
          <w:tcPr>
            <w:tcW w:w="0" w:type="auto"/>
          </w:tcPr>
          <w:p w14:paraId="7217004A" w14:textId="7CCDCA9D" w:rsidR="001120D7" w:rsidRPr="001120D7" w:rsidRDefault="001120D7" w:rsidP="00F842D9">
            <w:pPr>
              <w:pStyle w:val="TAL"/>
              <w:keepNext w:val="0"/>
              <w:keepLines w:val="0"/>
              <w:widowControl w:val="0"/>
              <w:rPr>
                <w:sz w:val="16"/>
              </w:rPr>
            </w:pPr>
            <w:r>
              <w:rPr>
                <w:sz w:val="16"/>
              </w:rPr>
              <w:t>agreed</w:t>
            </w:r>
          </w:p>
        </w:tc>
      </w:tr>
      <w:tr w:rsidR="001120D7" w14:paraId="5ADA1D6F" w14:textId="77777777" w:rsidTr="001120D7">
        <w:tc>
          <w:tcPr>
            <w:tcW w:w="0" w:type="auto"/>
          </w:tcPr>
          <w:p w14:paraId="3E6EF99F" w14:textId="7CA824DB" w:rsidR="001120D7" w:rsidRPr="001120D7" w:rsidRDefault="001120D7" w:rsidP="00F842D9">
            <w:pPr>
              <w:pStyle w:val="TAL"/>
              <w:keepNext w:val="0"/>
              <w:keepLines w:val="0"/>
              <w:widowControl w:val="0"/>
              <w:rPr>
                <w:sz w:val="16"/>
              </w:rPr>
            </w:pPr>
            <w:r>
              <w:rPr>
                <w:sz w:val="16"/>
              </w:rPr>
              <w:t>S6-241116</w:t>
            </w:r>
          </w:p>
        </w:tc>
        <w:tc>
          <w:tcPr>
            <w:tcW w:w="0" w:type="auto"/>
          </w:tcPr>
          <w:p w14:paraId="426B2200" w14:textId="599AD739" w:rsidR="001120D7" w:rsidRPr="001120D7" w:rsidRDefault="001120D7" w:rsidP="00F842D9">
            <w:pPr>
              <w:pStyle w:val="TAL"/>
              <w:keepNext w:val="0"/>
              <w:keepLines w:val="0"/>
              <w:widowControl w:val="0"/>
              <w:rPr>
                <w:sz w:val="16"/>
              </w:rPr>
            </w:pPr>
            <w:r>
              <w:rPr>
                <w:sz w:val="16"/>
              </w:rPr>
              <w:t>Correction of Procedure name</w:t>
            </w:r>
          </w:p>
        </w:tc>
        <w:tc>
          <w:tcPr>
            <w:tcW w:w="0" w:type="auto"/>
          </w:tcPr>
          <w:p w14:paraId="230440A7" w14:textId="243F94AE" w:rsidR="001120D7" w:rsidRPr="001120D7" w:rsidRDefault="001120D7" w:rsidP="00F842D9">
            <w:pPr>
              <w:pStyle w:val="TAL"/>
              <w:keepNext w:val="0"/>
              <w:keepLines w:val="0"/>
              <w:widowControl w:val="0"/>
              <w:rPr>
                <w:sz w:val="16"/>
              </w:rPr>
            </w:pPr>
            <w:r>
              <w:rPr>
                <w:sz w:val="16"/>
              </w:rPr>
              <w:t>China Mobile</w:t>
            </w:r>
          </w:p>
        </w:tc>
        <w:tc>
          <w:tcPr>
            <w:tcW w:w="0" w:type="auto"/>
          </w:tcPr>
          <w:p w14:paraId="75311AA9" w14:textId="36378B10" w:rsidR="001120D7" w:rsidRPr="001120D7" w:rsidRDefault="001120D7" w:rsidP="00F842D9">
            <w:pPr>
              <w:pStyle w:val="TAL"/>
              <w:keepNext w:val="0"/>
              <w:keepLines w:val="0"/>
              <w:widowControl w:val="0"/>
              <w:rPr>
                <w:sz w:val="16"/>
              </w:rPr>
            </w:pPr>
            <w:r>
              <w:rPr>
                <w:sz w:val="16"/>
              </w:rPr>
              <w:t>23.435</w:t>
            </w:r>
          </w:p>
        </w:tc>
        <w:tc>
          <w:tcPr>
            <w:tcW w:w="0" w:type="auto"/>
          </w:tcPr>
          <w:p w14:paraId="77D8B6FC" w14:textId="0BDEB2F7" w:rsidR="001120D7" w:rsidRPr="001120D7" w:rsidRDefault="001120D7" w:rsidP="00F842D9">
            <w:pPr>
              <w:pStyle w:val="TAL"/>
              <w:keepNext w:val="0"/>
              <w:keepLines w:val="0"/>
              <w:widowControl w:val="0"/>
              <w:rPr>
                <w:sz w:val="16"/>
              </w:rPr>
            </w:pPr>
            <w:r>
              <w:rPr>
                <w:sz w:val="16"/>
              </w:rPr>
              <w:t>0020</w:t>
            </w:r>
          </w:p>
        </w:tc>
        <w:tc>
          <w:tcPr>
            <w:tcW w:w="0" w:type="auto"/>
          </w:tcPr>
          <w:p w14:paraId="4FF0C979" w14:textId="79847283" w:rsidR="001120D7" w:rsidRPr="001120D7" w:rsidRDefault="001120D7" w:rsidP="00F842D9">
            <w:pPr>
              <w:pStyle w:val="TAR"/>
              <w:keepNext w:val="0"/>
              <w:keepLines w:val="0"/>
              <w:widowControl w:val="0"/>
              <w:rPr>
                <w:sz w:val="16"/>
              </w:rPr>
            </w:pPr>
            <w:r>
              <w:rPr>
                <w:sz w:val="16"/>
              </w:rPr>
              <w:t>-</w:t>
            </w:r>
          </w:p>
        </w:tc>
        <w:tc>
          <w:tcPr>
            <w:tcW w:w="0" w:type="auto"/>
          </w:tcPr>
          <w:p w14:paraId="636DFE66" w14:textId="692A020D" w:rsidR="001120D7" w:rsidRPr="001120D7" w:rsidRDefault="001120D7" w:rsidP="00F842D9">
            <w:pPr>
              <w:pStyle w:val="TAL"/>
              <w:keepNext w:val="0"/>
              <w:keepLines w:val="0"/>
              <w:widowControl w:val="0"/>
              <w:rPr>
                <w:sz w:val="16"/>
              </w:rPr>
            </w:pPr>
            <w:r>
              <w:rPr>
                <w:sz w:val="16"/>
              </w:rPr>
              <w:t>Rel-18</w:t>
            </w:r>
          </w:p>
        </w:tc>
        <w:tc>
          <w:tcPr>
            <w:tcW w:w="0" w:type="auto"/>
          </w:tcPr>
          <w:p w14:paraId="0DC567EC" w14:textId="0B9D8D4F" w:rsidR="001120D7" w:rsidRPr="001120D7" w:rsidRDefault="001120D7" w:rsidP="00F842D9">
            <w:pPr>
              <w:pStyle w:val="TAL"/>
              <w:keepNext w:val="0"/>
              <w:keepLines w:val="0"/>
              <w:widowControl w:val="0"/>
              <w:rPr>
                <w:sz w:val="16"/>
              </w:rPr>
            </w:pPr>
            <w:r>
              <w:rPr>
                <w:sz w:val="16"/>
              </w:rPr>
              <w:t>F</w:t>
            </w:r>
          </w:p>
        </w:tc>
        <w:tc>
          <w:tcPr>
            <w:tcW w:w="0" w:type="auto"/>
          </w:tcPr>
          <w:p w14:paraId="69308C8B" w14:textId="3642C859" w:rsidR="001120D7" w:rsidRPr="001120D7" w:rsidRDefault="001120D7" w:rsidP="00F842D9">
            <w:pPr>
              <w:pStyle w:val="TAL"/>
              <w:keepNext w:val="0"/>
              <w:keepLines w:val="0"/>
              <w:widowControl w:val="0"/>
              <w:rPr>
                <w:sz w:val="16"/>
              </w:rPr>
            </w:pPr>
            <w:r>
              <w:rPr>
                <w:sz w:val="16"/>
              </w:rPr>
              <w:t>NSCALE</w:t>
            </w:r>
          </w:p>
        </w:tc>
        <w:tc>
          <w:tcPr>
            <w:tcW w:w="0" w:type="auto"/>
          </w:tcPr>
          <w:p w14:paraId="068C991A" w14:textId="3B0CBE19" w:rsidR="001120D7" w:rsidRPr="001120D7" w:rsidRDefault="001120D7" w:rsidP="00F842D9">
            <w:pPr>
              <w:pStyle w:val="TAL"/>
              <w:keepNext w:val="0"/>
              <w:keepLines w:val="0"/>
              <w:widowControl w:val="0"/>
              <w:rPr>
                <w:sz w:val="16"/>
              </w:rPr>
            </w:pPr>
            <w:r>
              <w:rPr>
                <w:sz w:val="16"/>
              </w:rPr>
              <w:t>agreed</w:t>
            </w:r>
          </w:p>
        </w:tc>
      </w:tr>
      <w:tr w:rsidR="001120D7" w14:paraId="5DDB9224" w14:textId="77777777" w:rsidTr="001120D7">
        <w:tc>
          <w:tcPr>
            <w:tcW w:w="0" w:type="auto"/>
          </w:tcPr>
          <w:p w14:paraId="2BB19E06" w14:textId="4B825E59" w:rsidR="001120D7" w:rsidRPr="001120D7" w:rsidRDefault="001120D7" w:rsidP="00F842D9">
            <w:pPr>
              <w:pStyle w:val="TAL"/>
              <w:keepNext w:val="0"/>
              <w:keepLines w:val="0"/>
              <w:widowControl w:val="0"/>
              <w:rPr>
                <w:sz w:val="16"/>
              </w:rPr>
            </w:pPr>
            <w:r>
              <w:rPr>
                <w:sz w:val="16"/>
              </w:rPr>
              <w:t>S6-241117</w:t>
            </w:r>
          </w:p>
        </w:tc>
        <w:tc>
          <w:tcPr>
            <w:tcW w:w="0" w:type="auto"/>
          </w:tcPr>
          <w:p w14:paraId="580813E3" w14:textId="636A4C0E" w:rsidR="001120D7" w:rsidRPr="001120D7" w:rsidRDefault="001120D7" w:rsidP="00F842D9">
            <w:pPr>
              <w:pStyle w:val="TAL"/>
              <w:keepNext w:val="0"/>
              <w:keepLines w:val="0"/>
              <w:widowControl w:val="0"/>
              <w:rPr>
                <w:sz w:val="16"/>
              </w:rPr>
            </w:pPr>
            <w:r>
              <w:rPr>
                <w:sz w:val="16"/>
              </w:rPr>
              <w:t>Correction of Procedure name</w:t>
            </w:r>
          </w:p>
        </w:tc>
        <w:tc>
          <w:tcPr>
            <w:tcW w:w="0" w:type="auto"/>
          </w:tcPr>
          <w:p w14:paraId="48EFBEC9" w14:textId="7FF4991D" w:rsidR="001120D7" w:rsidRPr="001120D7" w:rsidRDefault="001120D7" w:rsidP="00F842D9">
            <w:pPr>
              <w:pStyle w:val="TAL"/>
              <w:keepNext w:val="0"/>
              <w:keepLines w:val="0"/>
              <w:widowControl w:val="0"/>
              <w:rPr>
                <w:sz w:val="16"/>
              </w:rPr>
            </w:pPr>
            <w:r>
              <w:rPr>
                <w:sz w:val="16"/>
              </w:rPr>
              <w:t>China Mobile</w:t>
            </w:r>
          </w:p>
        </w:tc>
        <w:tc>
          <w:tcPr>
            <w:tcW w:w="0" w:type="auto"/>
          </w:tcPr>
          <w:p w14:paraId="3076FE43" w14:textId="65A2DA2E" w:rsidR="001120D7" w:rsidRPr="001120D7" w:rsidRDefault="001120D7" w:rsidP="00F842D9">
            <w:pPr>
              <w:pStyle w:val="TAL"/>
              <w:keepNext w:val="0"/>
              <w:keepLines w:val="0"/>
              <w:widowControl w:val="0"/>
              <w:rPr>
                <w:sz w:val="16"/>
              </w:rPr>
            </w:pPr>
            <w:r>
              <w:rPr>
                <w:sz w:val="16"/>
              </w:rPr>
              <w:t>23.435</w:t>
            </w:r>
          </w:p>
        </w:tc>
        <w:tc>
          <w:tcPr>
            <w:tcW w:w="0" w:type="auto"/>
          </w:tcPr>
          <w:p w14:paraId="600510A0" w14:textId="3398FF3D" w:rsidR="001120D7" w:rsidRPr="001120D7" w:rsidRDefault="001120D7" w:rsidP="00F842D9">
            <w:pPr>
              <w:pStyle w:val="TAL"/>
              <w:keepNext w:val="0"/>
              <w:keepLines w:val="0"/>
              <w:widowControl w:val="0"/>
              <w:rPr>
                <w:sz w:val="16"/>
              </w:rPr>
            </w:pPr>
            <w:r>
              <w:rPr>
                <w:sz w:val="16"/>
              </w:rPr>
              <w:t>0021</w:t>
            </w:r>
          </w:p>
        </w:tc>
        <w:tc>
          <w:tcPr>
            <w:tcW w:w="0" w:type="auto"/>
          </w:tcPr>
          <w:p w14:paraId="3D5BC47C" w14:textId="0F84898D" w:rsidR="001120D7" w:rsidRPr="001120D7" w:rsidRDefault="001120D7" w:rsidP="00F842D9">
            <w:pPr>
              <w:pStyle w:val="TAR"/>
              <w:keepNext w:val="0"/>
              <w:keepLines w:val="0"/>
              <w:widowControl w:val="0"/>
              <w:rPr>
                <w:sz w:val="16"/>
              </w:rPr>
            </w:pPr>
            <w:r>
              <w:rPr>
                <w:sz w:val="16"/>
              </w:rPr>
              <w:t>-</w:t>
            </w:r>
          </w:p>
        </w:tc>
        <w:tc>
          <w:tcPr>
            <w:tcW w:w="0" w:type="auto"/>
          </w:tcPr>
          <w:p w14:paraId="048D9447" w14:textId="6A9D9726" w:rsidR="001120D7" w:rsidRPr="001120D7" w:rsidRDefault="001120D7" w:rsidP="00F842D9">
            <w:pPr>
              <w:pStyle w:val="TAL"/>
              <w:keepNext w:val="0"/>
              <w:keepLines w:val="0"/>
              <w:widowControl w:val="0"/>
              <w:rPr>
                <w:sz w:val="16"/>
              </w:rPr>
            </w:pPr>
            <w:r>
              <w:rPr>
                <w:sz w:val="16"/>
              </w:rPr>
              <w:t>Rel-19</w:t>
            </w:r>
          </w:p>
        </w:tc>
        <w:tc>
          <w:tcPr>
            <w:tcW w:w="0" w:type="auto"/>
          </w:tcPr>
          <w:p w14:paraId="467E295B" w14:textId="3ABC7E19" w:rsidR="001120D7" w:rsidRPr="001120D7" w:rsidRDefault="001120D7" w:rsidP="00F842D9">
            <w:pPr>
              <w:pStyle w:val="TAL"/>
              <w:keepNext w:val="0"/>
              <w:keepLines w:val="0"/>
              <w:widowControl w:val="0"/>
              <w:rPr>
                <w:sz w:val="16"/>
              </w:rPr>
            </w:pPr>
            <w:r>
              <w:rPr>
                <w:sz w:val="16"/>
              </w:rPr>
              <w:t>F</w:t>
            </w:r>
          </w:p>
        </w:tc>
        <w:tc>
          <w:tcPr>
            <w:tcW w:w="0" w:type="auto"/>
          </w:tcPr>
          <w:p w14:paraId="71055F6C" w14:textId="6C3E5122" w:rsidR="001120D7" w:rsidRPr="001120D7" w:rsidRDefault="001120D7" w:rsidP="00F842D9">
            <w:pPr>
              <w:pStyle w:val="TAL"/>
              <w:keepNext w:val="0"/>
              <w:keepLines w:val="0"/>
              <w:widowControl w:val="0"/>
              <w:rPr>
                <w:sz w:val="16"/>
              </w:rPr>
            </w:pPr>
            <w:r>
              <w:rPr>
                <w:sz w:val="16"/>
              </w:rPr>
              <w:t>NSCALE</w:t>
            </w:r>
          </w:p>
        </w:tc>
        <w:tc>
          <w:tcPr>
            <w:tcW w:w="0" w:type="auto"/>
          </w:tcPr>
          <w:p w14:paraId="762AAA7E" w14:textId="2DBB6D34" w:rsidR="001120D7" w:rsidRPr="001120D7" w:rsidRDefault="001120D7" w:rsidP="00F842D9">
            <w:pPr>
              <w:pStyle w:val="TAL"/>
              <w:keepNext w:val="0"/>
              <w:keepLines w:val="0"/>
              <w:widowControl w:val="0"/>
              <w:rPr>
                <w:sz w:val="16"/>
              </w:rPr>
            </w:pPr>
            <w:r>
              <w:rPr>
                <w:sz w:val="16"/>
              </w:rPr>
              <w:t>revised</w:t>
            </w:r>
          </w:p>
        </w:tc>
      </w:tr>
      <w:tr w:rsidR="001120D7" w14:paraId="0202516A" w14:textId="77777777" w:rsidTr="001120D7">
        <w:tc>
          <w:tcPr>
            <w:tcW w:w="0" w:type="auto"/>
          </w:tcPr>
          <w:p w14:paraId="27FF00C7" w14:textId="2DF9F785" w:rsidR="001120D7" w:rsidRPr="001120D7" w:rsidRDefault="001120D7" w:rsidP="00F842D9">
            <w:pPr>
              <w:pStyle w:val="TAL"/>
              <w:keepNext w:val="0"/>
              <w:keepLines w:val="0"/>
              <w:widowControl w:val="0"/>
              <w:rPr>
                <w:sz w:val="16"/>
              </w:rPr>
            </w:pPr>
            <w:r>
              <w:rPr>
                <w:sz w:val="16"/>
              </w:rPr>
              <w:t>S6-241427</w:t>
            </w:r>
          </w:p>
        </w:tc>
        <w:tc>
          <w:tcPr>
            <w:tcW w:w="0" w:type="auto"/>
          </w:tcPr>
          <w:p w14:paraId="7CCD8D1C" w14:textId="69998301" w:rsidR="001120D7" w:rsidRPr="001120D7" w:rsidRDefault="001120D7" w:rsidP="00F842D9">
            <w:pPr>
              <w:pStyle w:val="TAL"/>
              <w:keepNext w:val="0"/>
              <w:keepLines w:val="0"/>
              <w:widowControl w:val="0"/>
              <w:rPr>
                <w:sz w:val="16"/>
              </w:rPr>
            </w:pPr>
            <w:r>
              <w:rPr>
                <w:sz w:val="16"/>
              </w:rPr>
              <w:t>Correction of Procedure name</w:t>
            </w:r>
          </w:p>
        </w:tc>
        <w:tc>
          <w:tcPr>
            <w:tcW w:w="0" w:type="auto"/>
          </w:tcPr>
          <w:p w14:paraId="74AB5B90" w14:textId="4143BE77" w:rsidR="001120D7" w:rsidRPr="001120D7" w:rsidRDefault="001120D7" w:rsidP="00F842D9">
            <w:pPr>
              <w:pStyle w:val="TAL"/>
              <w:keepNext w:val="0"/>
              <w:keepLines w:val="0"/>
              <w:widowControl w:val="0"/>
              <w:rPr>
                <w:sz w:val="16"/>
              </w:rPr>
            </w:pPr>
            <w:r>
              <w:rPr>
                <w:sz w:val="16"/>
              </w:rPr>
              <w:t>China Mobile</w:t>
            </w:r>
          </w:p>
        </w:tc>
        <w:tc>
          <w:tcPr>
            <w:tcW w:w="0" w:type="auto"/>
          </w:tcPr>
          <w:p w14:paraId="6CE48ED5" w14:textId="5EEEB3CB" w:rsidR="001120D7" w:rsidRPr="001120D7" w:rsidRDefault="001120D7" w:rsidP="00F842D9">
            <w:pPr>
              <w:pStyle w:val="TAL"/>
              <w:keepNext w:val="0"/>
              <w:keepLines w:val="0"/>
              <w:widowControl w:val="0"/>
              <w:rPr>
                <w:sz w:val="16"/>
              </w:rPr>
            </w:pPr>
            <w:r>
              <w:rPr>
                <w:sz w:val="16"/>
              </w:rPr>
              <w:t>23.435</w:t>
            </w:r>
          </w:p>
        </w:tc>
        <w:tc>
          <w:tcPr>
            <w:tcW w:w="0" w:type="auto"/>
          </w:tcPr>
          <w:p w14:paraId="17487466" w14:textId="0674676A" w:rsidR="001120D7" w:rsidRPr="001120D7" w:rsidRDefault="001120D7" w:rsidP="00F842D9">
            <w:pPr>
              <w:pStyle w:val="TAL"/>
              <w:keepNext w:val="0"/>
              <w:keepLines w:val="0"/>
              <w:widowControl w:val="0"/>
              <w:rPr>
                <w:sz w:val="16"/>
              </w:rPr>
            </w:pPr>
            <w:r>
              <w:rPr>
                <w:sz w:val="16"/>
              </w:rPr>
              <w:t>0021</w:t>
            </w:r>
          </w:p>
        </w:tc>
        <w:tc>
          <w:tcPr>
            <w:tcW w:w="0" w:type="auto"/>
          </w:tcPr>
          <w:p w14:paraId="51A619A3" w14:textId="3AAFF9DE" w:rsidR="001120D7" w:rsidRPr="001120D7" w:rsidRDefault="001120D7" w:rsidP="00F842D9">
            <w:pPr>
              <w:pStyle w:val="TAR"/>
              <w:keepNext w:val="0"/>
              <w:keepLines w:val="0"/>
              <w:widowControl w:val="0"/>
              <w:rPr>
                <w:sz w:val="16"/>
              </w:rPr>
            </w:pPr>
            <w:r>
              <w:rPr>
                <w:sz w:val="16"/>
              </w:rPr>
              <w:t>1</w:t>
            </w:r>
          </w:p>
        </w:tc>
        <w:tc>
          <w:tcPr>
            <w:tcW w:w="0" w:type="auto"/>
          </w:tcPr>
          <w:p w14:paraId="6C325EF9" w14:textId="0C118182" w:rsidR="001120D7" w:rsidRPr="001120D7" w:rsidRDefault="001120D7" w:rsidP="00F842D9">
            <w:pPr>
              <w:pStyle w:val="TAL"/>
              <w:keepNext w:val="0"/>
              <w:keepLines w:val="0"/>
              <w:widowControl w:val="0"/>
              <w:rPr>
                <w:sz w:val="16"/>
              </w:rPr>
            </w:pPr>
            <w:r>
              <w:rPr>
                <w:sz w:val="16"/>
              </w:rPr>
              <w:t>Rel-19</w:t>
            </w:r>
          </w:p>
        </w:tc>
        <w:tc>
          <w:tcPr>
            <w:tcW w:w="0" w:type="auto"/>
          </w:tcPr>
          <w:p w14:paraId="637271B6" w14:textId="16A21320" w:rsidR="001120D7" w:rsidRPr="001120D7" w:rsidRDefault="001120D7" w:rsidP="00F842D9">
            <w:pPr>
              <w:pStyle w:val="TAL"/>
              <w:keepNext w:val="0"/>
              <w:keepLines w:val="0"/>
              <w:widowControl w:val="0"/>
              <w:rPr>
                <w:sz w:val="16"/>
              </w:rPr>
            </w:pPr>
            <w:r>
              <w:rPr>
                <w:sz w:val="16"/>
              </w:rPr>
              <w:t>A</w:t>
            </w:r>
          </w:p>
        </w:tc>
        <w:tc>
          <w:tcPr>
            <w:tcW w:w="0" w:type="auto"/>
          </w:tcPr>
          <w:p w14:paraId="38814BAD" w14:textId="62C45D42" w:rsidR="001120D7" w:rsidRPr="001120D7" w:rsidRDefault="001120D7" w:rsidP="00F842D9">
            <w:pPr>
              <w:pStyle w:val="TAL"/>
              <w:keepNext w:val="0"/>
              <w:keepLines w:val="0"/>
              <w:widowControl w:val="0"/>
              <w:rPr>
                <w:sz w:val="16"/>
              </w:rPr>
            </w:pPr>
            <w:r>
              <w:rPr>
                <w:sz w:val="16"/>
              </w:rPr>
              <w:t>NSCALE</w:t>
            </w:r>
          </w:p>
        </w:tc>
        <w:tc>
          <w:tcPr>
            <w:tcW w:w="0" w:type="auto"/>
          </w:tcPr>
          <w:p w14:paraId="53410FA7" w14:textId="223A9461" w:rsidR="001120D7" w:rsidRPr="001120D7" w:rsidRDefault="001120D7" w:rsidP="00F842D9">
            <w:pPr>
              <w:pStyle w:val="TAL"/>
              <w:keepNext w:val="0"/>
              <w:keepLines w:val="0"/>
              <w:widowControl w:val="0"/>
              <w:rPr>
                <w:sz w:val="16"/>
              </w:rPr>
            </w:pPr>
            <w:r>
              <w:rPr>
                <w:sz w:val="16"/>
              </w:rPr>
              <w:t>agreed</w:t>
            </w:r>
          </w:p>
        </w:tc>
      </w:tr>
      <w:tr w:rsidR="001120D7" w14:paraId="01CCD65C" w14:textId="77777777" w:rsidTr="001120D7">
        <w:tc>
          <w:tcPr>
            <w:tcW w:w="0" w:type="auto"/>
          </w:tcPr>
          <w:p w14:paraId="5AC02FB8" w14:textId="2A48458A" w:rsidR="001120D7" w:rsidRPr="001120D7" w:rsidRDefault="001120D7" w:rsidP="00F842D9">
            <w:pPr>
              <w:pStyle w:val="TAL"/>
              <w:keepNext w:val="0"/>
              <w:keepLines w:val="0"/>
              <w:widowControl w:val="0"/>
              <w:rPr>
                <w:sz w:val="16"/>
              </w:rPr>
            </w:pPr>
            <w:r>
              <w:rPr>
                <w:sz w:val="16"/>
              </w:rPr>
              <w:t>S6-241302</w:t>
            </w:r>
          </w:p>
        </w:tc>
        <w:tc>
          <w:tcPr>
            <w:tcW w:w="0" w:type="auto"/>
          </w:tcPr>
          <w:p w14:paraId="19F3987D" w14:textId="31A088DE" w:rsidR="001120D7" w:rsidRPr="001120D7" w:rsidRDefault="001120D7" w:rsidP="00F842D9">
            <w:pPr>
              <w:pStyle w:val="TAL"/>
              <w:keepNext w:val="0"/>
              <w:keepLines w:val="0"/>
              <w:widowControl w:val="0"/>
              <w:rPr>
                <w:sz w:val="16"/>
              </w:rPr>
            </w:pPr>
            <w:r>
              <w:rPr>
                <w:sz w:val="16"/>
              </w:rPr>
              <w:t>Enhancements to Slice requirement verification and alignment capability</w:t>
            </w:r>
          </w:p>
        </w:tc>
        <w:tc>
          <w:tcPr>
            <w:tcW w:w="0" w:type="auto"/>
          </w:tcPr>
          <w:p w14:paraId="312DA371" w14:textId="76AF6CEF" w:rsidR="001120D7" w:rsidRPr="001120D7" w:rsidRDefault="001120D7" w:rsidP="00F842D9">
            <w:pPr>
              <w:pStyle w:val="TAL"/>
              <w:keepNext w:val="0"/>
              <w:keepLines w:val="0"/>
              <w:widowControl w:val="0"/>
              <w:rPr>
                <w:sz w:val="16"/>
              </w:rPr>
            </w:pPr>
            <w:r>
              <w:rPr>
                <w:sz w:val="16"/>
              </w:rPr>
              <w:t>Ericsson</w:t>
            </w:r>
          </w:p>
        </w:tc>
        <w:tc>
          <w:tcPr>
            <w:tcW w:w="0" w:type="auto"/>
          </w:tcPr>
          <w:p w14:paraId="3EE3EA16" w14:textId="42F3072F" w:rsidR="001120D7" w:rsidRPr="001120D7" w:rsidRDefault="001120D7" w:rsidP="00F842D9">
            <w:pPr>
              <w:pStyle w:val="TAL"/>
              <w:keepNext w:val="0"/>
              <w:keepLines w:val="0"/>
              <w:widowControl w:val="0"/>
              <w:rPr>
                <w:sz w:val="16"/>
              </w:rPr>
            </w:pPr>
            <w:r>
              <w:rPr>
                <w:sz w:val="16"/>
              </w:rPr>
              <w:t>23.435</w:t>
            </w:r>
          </w:p>
        </w:tc>
        <w:tc>
          <w:tcPr>
            <w:tcW w:w="0" w:type="auto"/>
          </w:tcPr>
          <w:p w14:paraId="48982522" w14:textId="00676162" w:rsidR="001120D7" w:rsidRPr="001120D7" w:rsidRDefault="001120D7" w:rsidP="00F842D9">
            <w:pPr>
              <w:pStyle w:val="TAL"/>
              <w:keepNext w:val="0"/>
              <w:keepLines w:val="0"/>
              <w:widowControl w:val="0"/>
              <w:rPr>
                <w:sz w:val="16"/>
              </w:rPr>
            </w:pPr>
            <w:r>
              <w:rPr>
                <w:sz w:val="16"/>
              </w:rPr>
              <w:t>0022</w:t>
            </w:r>
          </w:p>
        </w:tc>
        <w:tc>
          <w:tcPr>
            <w:tcW w:w="0" w:type="auto"/>
          </w:tcPr>
          <w:p w14:paraId="0FD56CB6" w14:textId="190F8EC6" w:rsidR="001120D7" w:rsidRPr="001120D7" w:rsidRDefault="001120D7" w:rsidP="00F842D9">
            <w:pPr>
              <w:pStyle w:val="TAR"/>
              <w:keepNext w:val="0"/>
              <w:keepLines w:val="0"/>
              <w:widowControl w:val="0"/>
              <w:rPr>
                <w:sz w:val="16"/>
              </w:rPr>
            </w:pPr>
            <w:r>
              <w:rPr>
                <w:sz w:val="16"/>
              </w:rPr>
              <w:t>-</w:t>
            </w:r>
          </w:p>
        </w:tc>
        <w:tc>
          <w:tcPr>
            <w:tcW w:w="0" w:type="auto"/>
          </w:tcPr>
          <w:p w14:paraId="09B8300D" w14:textId="04E4EED1" w:rsidR="001120D7" w:rsidRPr="001120D7" w:rsidRDefault="001120D7" w:rsidP="00F842D9">
            <w:pPr>
              <w:pStyle w:val="TAL"/>
              <w:keepNext w:val="0"/>
              <w:keepLines w:val="0"/>
              <w:widowControl w:val="0"/>
              <w:rPr>
                <w:sz w:val="16"/>
              </w:rPr>
            </w:pPr>
            <w:r>
              <w:rPr>
                <w:sz w:val="16"/>
              </w:rPr>
              <w:t>Rel-19</w:t>
            </w:r>
          </w:p>
        </w:tc>
        <w:tc>
          <w:tcPr>
            <w:tcW w:w="0" w:type="auto"/>
          </w:tcPr>
          <w:p w14:paraId="7A182375" w14:textId="5DAA8233" w:rsidR="001120D7" w:rsidRPr="001120D7" w:rsidRDefault="001120D7" w:rsidP="00F842D9">
            <w:pPr>
              <w:pStyle w:val="TAL"/>
              <w:keepNext w:val="0"/>
              <w:keepLines w:val="0"/>
              <w:widowControl w:val="0"/>
              <w:rPr>
                <w:sz w:val="16"/>
              </w:rPr>
            </w:pPr>
            <w:r>
              <w:rPr>
                <w:sz w:val="16"/>
              </w:rPr>
              <w:t>B</w:t>
            </w:r>
          </w:p>
        </w:tc>
        <w:tc>
          <w:tcPr>
            <w:tcW w:w="0" w:type="auto"/>
          </w:tcPr>
          <w:p w14:paraId="0B153D50" w14:textId="7151CC5A" w:rsidR="001120D7" w:rsidRPr="001120D7" w:rsidRDefault="001120D7" w:rsidP="00F842D9">
            <w:pPr>
              <w:pStyle w:val="TAL"/>
              <w:keepNext w:val="0"/>
              <w:keepLines w:val="0"/>
              <w:widowControl w:val="0"/>
              <w:rPr>
                <w:sz w:val="16"/>
              </w:rPr>
            </w:pPr>
            <w:r>
              <w:rPr>
                <w:sz w:val="16"/>
              </w:rPr>
              <w:t>TEI19, NSCALE</w:t>
            </w:r>
          </w:p>
        </w:tc>
        <w:tc>
          <w:tcPr>
            <w:tcW w:w="0" w:type="auto"/>
          </w:tcPr>
          <w:p w14:paraId="48DDD8A4" w14:textId="6A198557" w:rsidR="001120D7" w:rsidRPr="001120D7" w:rsidRDefault="001120D7" w:rsidP="00F842D9">
            <w:pPr>
              <w:pStyle w:val="TAL"/>
              <w:keepNext w:val="0"/>
              <w:keepLines w:val="0"/>
              <w:widowControl w:val="0"/>
              <w:rPr>
                <w:sz w:val="16"/>
              </w:rPr>
            </w:pPr>
            <w:r>
              <w:rPr>
                <w:sz w:val="16"/>
              </w:rPr>
              <w:t>revised</w:t>
            </w:r>
          </w:p>
        </w:tc>
      </w:tr>
      <w:tr w:rsidR="001120D7" w14:paraId="7751E0F3" w14:textId="77777777" w:rsidTr="001120D7">
        <w:tc>
          <w:tcPr>
            <w:tcW w:w="0" w:type="auto"/>
          </w:tcPr>
          <w:p w14:paraId="2F8642C4" w14:textId="1B2FCB62" w:rsidR="001120D7" w:rsidRPr="001120D7" w:rsidRDefault="001120D7" w:rsidP="00F842D9">
            <w:pPr>
              <w:pStyle w:val="TAL"/>
              <w:keepNext w:val="0"/>
              <w:keepLines w:val="0"/>
              <w:widowControl w:val="0"/>
              <w:rPr>
                <w:sz w:val="16"/>
              </w:rPr>
            </w:pPr>
            <w:r>
              <w:rPr>
                <w:sz w:val="16"/>
              </w:rPr>
              <w:t>S6-241556</w:t>
            </w:r>
          </w:p>
        </w:tc>
        <w:tc>
          <w:tcPr>
            <w:tcW w:w="0" w:type="auto"/>
          </w:tcPr>
          <w:p w14:paraId="4CBC2554" w14:textId="139A20E2" w:rsidR="001120D7" w:rsidRPr="001120D7" w:rsidRDefault="001120D7" w:rsidP="00F842D9">
            <w:pPr>
              <w:pStyle w:val="TAL"/>
              <w:keepNext w:val="0"/>
              <w:keepLines w:val="0"/>
              <w:widowControl w:val="0"/>
              <w:rPr>
                <w:sz w:val="16"/>
              </w:rPr>
            </w:pPr>
            <w:r>
              <w:rPr>
                <w:sz w:val="16"/>
              </w:rPr>
              <w:t>Enhancements to Slice requirement verification and alignment capability</w:t>
            </w:r>
          </w:p>
        </w:tc>
        <w:tc>
          <w:tcPr>
            <w:tcW w:w="0" w:type="auto"/>
          </w:tcPr>
          <w:p w14:paraId="68F0F655" w14:textId="1AEC2D02" w:rsidR="001120D7" w:rsidRPr="001120D7" w:rsidRDefault="001120D7" w:rsidP="00F842D9">
            <w:pPr>
              <w:pStyle w:val="TAL"/>
              <w:keepNext w:val="0"/>
              <w:keepLines w:val="0"/>
              <w:widowControl w:val="0"/>
              <w:rPr>
                <w:sz w:val="16"/>
              </w:rPr>
            </w:pPr>
            <w:r>
              <w:rPr>
                <w:sz w:val="16"/>
              </w:rPr>
              <w:t>Ericsson</w:t>
            </w:r>
          </w:p>
        </w:tc>
        <w:tc>
          <w:tcPr>
            <w:tcW w:w="0" w:type="auto"/>
          </w:tcPr>
          <w:p w14:paraId="7F270D84" w14:textId="71877453" w:rsidR="001120D7" w:rsidRPr="001120D7" w:rsidRDefault="001120D7" w:rsidP="00F842D9">
            <w:pPr>
              <w:pStyle w:val="TAL"/>
              <w:keepNext w:val="0"/>
              <w:keepLines w:val="0"/>
              <w:widowControl w:val="0"/>
              <w:rPr>
                <w:sz w:val="16"/>
              </w:rPr>
            </w:pPr>
            <w:r>
              <w:rPr>
                <w:sz w:val="16"/>
              </w:rPr>
              <w:t>23.435</w:t>
            </w:r>
          </w:p>
        </w:tc>
        <w:tc>
          <w:tcPr>
            <w:tcW w:w="0" w:type="auto"/>
          </w:tcPr>
          <w:p w14:paraId="183E7DB6" w14:textId="748682BE" w:rsidR="001120D7" w:rsidRPr="001120D7" w:rsidRDefault="001120D7" w:rsidP="00F842D9">
            <w:pPr>
              <w:pStyle w:val="TAL"/>
              <w:keepNext w:val="0"/>
              <w:keepLines w:val="0"/>
              <w:widowControl w:val="0"/>
              <w:rPr>
                <w:sz w:val="16"/>
              </w:rPr>
            </w:pPr>
            <w:r>
              <w:rPr>
                <w:sz w:val="16"/>
              </w:rPr>
              <w:t>0022</w:t>
            </w:r>
          </w:p>
        </w:tc>
        <w:tc>
          <w:tcPr>
            <w:tcW w:w="0" w:type="auto"/>
          </w:tcPr>
          <w:p w14:paraId="3069733A" w14:textId="6752B71F" w:rsidR="001120D7" w:rsidRPr="001120D7" w:rsidRDefault="001120D7" w:rsidP="00F842D9">
            <w:pPr>
              <w:pStyle w:val="TAR"/>
              <w:keepNext w:val="0"/>
              <w:keepLines w:val="0"/>
              <w:widowControl w:val="0"/>
              <w:rPr>
                <w:sz w:val="16"/>
              </w:rPr>
            </w:pPr>
            <w:r>
              <w:rPr>
                <w:sz w:val="16"/>
              </w:rPr>
              <w:t>1</w:t>
            </w:r>
          </w:p>
        </w:tc>
        <w:tc>
          <w:tcPr>
            <w:tcW w:w="0" w:type="auto"/>
          </w:tcPr>
          <w:p w14:paraId="5876562E" w14:textId="6B480317" w:rsidR="001120D7" w:rsidRPr="001120D7" w:rsidRDefault="001120D7" w:rsidP="00F842D9">
            <w:pPr>
              <w:pStyle w:val="TAL"/>
              <w:keepNext w:val="0"/>
              <w:keepLines w:val="0"/>
              <w:widowControl w:val="0"/>
              <w:rPr>
                <w:sz w:val="16"/>
              </w:rPr>
            </w:pPr>
            <w:r>
              <w:rPr>
                <w:sz w:val="16"/>
              </w:rPr>
              <w:t>Rel-19</w:t>
            </w:r>
          </w:p>
        </w:tc>
        <w:tc>
          <w:tcPr>
            <w:tcW w:w="0" w:type="auto"/>
          </w:tcPr>
          <w:p w14:paraId="4ED501F2" w14:textId="44AB7999" w:rsidR="001120D7" w:rsidRPr="001120D7" w:rsidRDefault="001120D7" w:rsidP="00F842D9">
            <w:pPr>
              <w:pStyle w:val="TAL"/>
              <w:keepNext w:val="0"/>
              <w:keepLines w:val="0"/>
              <w:widowControl w:val="0"/>
              <w:rPr>
                <w:sz w:val="16"/>
              </w:rPr>
            </w:pPr>
            <w:r>
              <w:rPr>
                <w:sz w:val="16"/>
              </w:rPr>
              <w:t>B</w:t>
            </w:r>
          </w:p>
        </w:tc>
        <w:tc>
          <w:tcPr>
            <w:tcW w:w="0" w:type="auto"/>
          </w:tcPr>
          <w:p w14:paraId="5CB87595" w14:textId="0164C052" w:rsidR="001120D7" w:rsidRPr="001120D7" w:rsidRDefault="001120D7" w:rsidP="00F842D9">
            <w:pPr>
              <w:pStyle w:val="TAL"/>
              <w:keepNext w:val="0"/>
              <w:keepLines w:val="0"/>
              <w:widowControl w:val="0"/>
              <w:rPr>
                <w:sz w:val="16"/>
              </w:rPr>
            </w:pPr>
            <w:r>
              <w:rPr>
                <w:sz w:val="16"/>
              </w:rPr>
              <w:t>TEI19, NSCALE</w:t>
            </w:r>
          </w:p>
        </w:tc>
        <w:tc>
          <w:tcPr>
            <w:tcW w:w="0" w:type="auto"/>
          </w:tcPr>
          <w:p w14:paraId="2B83B8B6" w14:textId="1132C62F" w:rsidR="001120D7" w:rsidRPr="001120D7" w:rsidRDefault="001120D7" w:rsidP="00F842D9">
            <w:pPr>
              <w:pStyle w:val="TAL"/>
              <w:keepNext w:val="0"/>
              <w:keepLines w:val="0"/>
              <w:widowControl w:val="0"/>
              <w:rPr>
                <w:sz w:val="16"/>
              </w:rPr>
            </w:pPr>
            <w:r>
              <w:rPr>
                <w:sz w:val="16"/>
              </w:rPr>
              <w:t>agreed</w:t>
            </w:r>
          </w:p>
        </w:tc>
      </w:tr>
      <w:tr w:rsidR="001120D7" w14:paraId="270BB651" w14:textId="77777777" w:rsidTr="001120D7">
        <w:tc>
          <w:tcPr>
            <w:tcW w:w="0" w:type="auto"/>
          </w:tcPr>
          <w:p w14:paraId="246B2F03" w14:textId="075DF85A" w:rsidR="001120D7" w:rsidRPr="001120D7" w:rsidRDefault="001120D7" w:rsidP="00F842D9">
            <w:pPr>
              <w:pStyle w:val="TAL"/>
              <w:keepNext w:val="0"/>
              <w:keepLines w:val="0"/>
              <w:widowControl w:val="0"/>
              <w:rPr>
                <w:sz w:val="16"/>
              </w:rPr>
            </w:pPr>
            <w:r>
              <w:rPr>
                <w:sz w:val="16"/>
              </w:rPr>
              <w:t>S6-241321</w:t>
            </w:r>
          </w:p>
        </w:tc>
        <w:tc>
          <w:tcPr>
            <w:tcW w:w="0" w:type="auto"/>
          </w:tcPr>
          <w:p w14:paraId="3EF75271" w14:textId="3B0D4DA4" w:rsidR="001120D7" w:rsidRPr="001120D7" w:rsidRDefault="001120D7" w:rsidP="00F842D9">
            <w:pPr>
              <w:pStyle w:val="TAL"/>
              <w:keepNext w:val="0"/>
              <w:keepLines w:val="0"/>
              <w:widowControl w:val="0"/>
              <w:rPr>
                <w:sz w:val="16"/>
              </w:rPr>
            </w:pPr>
            <w:r>
              <w:rPr>
                <w:sz w:val="16"/>
              </w:rPr>
              <w:t>Update on predictive slice modification in Inter-PLMN based slice service continuity</w:t>
            </w:r>
          </w:p>
        </w:tc>
        <w:tc>
          <w:tcPr>
            <w:tcW w:w="0" w:type="auto"/>
          </w:tcPr>
          <w:p w14:paraId="3122966A" w14:textId="08686838" w:rsidR="001120D7" w:rsidRPr="001120D7" w:rsidRDefault="001120D7" w:rsidP="00F842D9">
            <w:pPr>
              <w:pStyle w:val="TAL"/>
              <w:keepNext w:val="0"/>
              <w:keepLines w:val="0"/>
              <w:widowControl w:val="0"/>
              <w:rPr>
                <w:sz w:val="16"/>
              </w:rPr>
            </w:pPr>
            <w:r>
              <w:rPr>
                <w:sz w:val="16"/>
              </w:rPr>
              <w:t>Deutsche Telekom AG</w:t>
            </w:r>
          </w:p>
        </w:tc>
        <w:tc>
          <w:tcPr>
            <w:tcW w:w="0" w:type="auto"/>
          </w:tcPr>
          <w:p w14:paraId="16F1206D" w14:textId="2872E571" w:rsidR="001120D7" w:rsidRPr="001120D7" w:rsidRDefault="001120D7" w:rsidP="00F842D9">
            <w:pPr>
              <w:pStyle w:val="TAL"/>
              <w:keepNext w:val="0"/>
              <w:keepLines w:val="0"/>
              <w:widowControl w:val="0"/>
              <w:rPr>
                <w:sz w:val="16"/>
              </w:rPr>
            </w:pPr>
            <w:r>
              <w:rPr>
                <w:sz w:val="16"/>
              </w:rPr>
              <w:t>23.435</w:t>
            </w:r>
          </w:p>
        </w:tc>
        <w:tc>
          <w:tcPr>
            <w:tcW w:w="0" w:type="auto"/>
          </w:tcPr>
          <w:p w14:paraId="3B75A6C0" w14:textId="5AD8E343" w:rsidR="001120D7" w:rsidRPr="001120D7" w:rsidRDefault="001120D7" w:rsidP="00F842D9">
            <w:pPr>
              <w:pStyle w:val="TAL"/>
              <w:keepNext w:val="0"/>
              <w:keepLines w:val="0"/>
              <w:widowControl w:val="0"/>
              <w:rPr>
                <w:sz w:val="16"/>
              </w:rPr>
            </w:pPr>
            <w:r>
              <w:rPr>
                <w:sz w:val="16"/>
              </w:rPr>
              <w:t>0023</w:t>
            </w:r>
          </w:p>
        </w:tc>
        <w:tc>
          <w:tcPr>
            <w:tcW w:w="0" w:type="auto"/>
          </w:tcPr>
          <w:p w14:paraId="2B8AF396" w14:textId="4D93588E" w:rsidR="001120D7" w:rsidRPr="001120D7" w:rsidRDefault="001120D7" w:rsidP="00F842D9">
            <w:pPr>
              <w:pStyle w:val="TAR"/>
              <w:keepNext w:val="0"/>
              <w:keepLines w:val="0"/>
              <w:widowControl w:val="0"/>
              <w:rPr>
                <w:sz w:val="16"/>
              </w:rPr>
            </w:pPr>
            <w:r>
              <w:rPr>
                <w:sz w:val="16"/>
              </w:rPr>
              <w:t>-</w:t>
            </w:r>
          </w:p>
        </w:tc>
        <w:tc>
          <w:tcPr>
            <w:tcW w:w="0" w:type="auto"/>
          </w:tcPr>
          <w:p w14:paraId="0CAF812F" w14:textId="28B929E9" w:rsidR="001120D7" w:rsidRPr="001120D7" w:rsidRDefault="001120D7" w:rsidP="00F842D9">
            <w:pPr>
              <w:pStyle w:val="TAL"/>
              <w:keepNext w:val="0"/>
              <w:keepLines w:val="0"/>
              <w:widowControl w:val="0"/>
              <w:rPr>
                <w:sz w:val="16"/>
              </w:rPr>
            </w:pPr>
            <w:r>
              <w:rPr>
                <w:sz w:val="16"/>
              </w:rPr>
              <w:t>Rel-18</w:t>
            </w:r>
          </w:p>
        </w:tc>
        <w:tc>
          <w:tcPr>
            <w:tcW w:w="0" w:type="auto"/>
          </w:tcPr>
          <w:p w14:paraId="43FBAAB0" w14:textId="62899FD1" w:rsidR="001120D7" w:rsidRPr="001120D7" w:rsidRDefault="001120D7" w:rsidP="00F842D9">
            <w:pPr>
              <w:pStyle w:val="TAL"/>
              <w:keepNext w:val="0"/>
              <w:keepLines w:val="0"/>
              <w:widowControl w:val="0"/>
              <w:rPr>
                <w:sz w:val="16"/>
              </w:rPr>
            </w:pPr>
            <w:r>
              <w:rPr>
                <w:sz w:val="16"/>
              </w:rPr>
              <w:t>F</w:t>
            </w:r>
          </w:p>
        </w:tc>
        <w:tc>
          <w:tcPr>
            <w:tcW w:w="0" w:type="auto"/>
          </w:tcPr>
          <w:p w14:paraId="28CFE7C6" w14:textId="54C4FC67" w:rsidR="001120D7" w:rsidRPr="001120D7" w:rsidRDefault="001120D7" w:rsidP="00F842D9">
            <w:pPr>
              <w:pStyle w:val="TAL"/>
              <w:keepNext w:val="0"/>
              <w:keepLines w:val="0"/>
              <w:widowControl w:val="0"/>
              <w:rPr>
                <w:sz w:val="16"/>
              </w:rPr>
            </w:pPr>
            <w:r>
              <w:rPr>
                <w:sz w:val="16"/>
              </w:rPr>
              <w:t>NSCALE</w:t>
            </w:r>
          </w:p>
        </w:tc>
        <w:tc>
          <w:tcPr>
            <w:tcW w:w="0" w:type="auto"/>
          </w:tcPr>
          <w:p w14:paraId="4AFB557F" w14:textId="2413CF57" w:rsidR="001120D7" w:rsidRPr="001120D7" w:rsidRDefault="001120D7" w:rsidP="00F842D9">
            <w:pPr>
              <w:pStyle w:val="TAL"/>
              <w:keepNext w:val="0"/>
              <w:keepLines w:val="0"/>
              <w:widowControl w:val="0"/>
              <w:rPr>
                <w:sz w:val="16"/>
              </w:rPr>
            </w:pPr>
            <w:r>
              <w:rPr>
                <w:sz w:val="16"/>
              </w:rPr>
              <w:t>revised</w:t>
            </w:r>
          </w:p>
        </w:tc>
      </w:tr>
      <w:tr w:rsidR="001120D7" w14:paraId="180EED62" w14:textId="77777777" w:rsidTr="001120D7">
        <w:tc>
          <w:tcPr>
            <w:tcW w:w="0" w:type="auto"/>
          </w:tcPr>
          <w:p w14:paraId="140940A0" w14:textId="0FB58140" w:rsidR="001120D7" w:rsidRPr="001120D7" w:rsidRDefault="001120D7" w:rsidP="00F842D9">
            <w:pPr>
              <w:pStyle w:val="TAL"/>
              <w:keepNext w:val="0"/>
              <w:keepLines w:val="0"/>
              <w:widowControl w:val="0"/>
              <w:rPr>
                <w:sz w:val="16"/>
              </w:rPr>
            </w:pPr>
            <w:r>
              <w:rPr>
                <w:sz w:val="16"/>
              </w:rPr>
              <w:t>S6-241428</w:t>
            </w:r>
          </w:p>
        </w:tc>
        <w:tc>
          <w:tcPr>
            <w:tcW w:w="0" w:type="auto"/>
          </w:tcPr>
          <w:p w14:paraId="4200FCD0" w14:textId="412C3404" w:rsidR="001120D7" w:rsidRPr="001120D7" w:rsidRDefault="001120D7" w:rsidP="00F842D9">
            <w:pPr>
              <w:pStyle w:val="TAL"/>
              <w:keepNext w:val="0"/>
              <w:keepLines w:val="0"/>
              <w:widowControl w:val="0"/>
              <w:rPr>
                <w:sz w:val="16"/>
              </w:rPr>
            </w:pPr>
            <w:r>
              <w:rPr>
                <w:sz w:val="16"/>
              </w:rPr>
              <w:t>Update on predictive slice modification in Inter-PLMN based slice service continuity</w:t>
            </w:r>
          </w:p>
        </w:tc>
        <w:tc>
          <w:tcPr>
            <w:tcW w:w="0" w:type="auto"/>
          </w:tcPr>
          <w:p w14:paraId="3AEF845D" w14:textId="57D44708" w:rsidR="001120D7" w:rsidRPr="001120D7" w:rsidRDefault="001120D7" w:rsidP="00F842D9">
            <w:pPr>
              <w:pStyle w:val="TAL"/>
              <w:keepNext w:val="0"/>
              <w:keepLines w:val="0"/>
              <w:widowControl w:val="0"/>
              <w:rPr>
                <w:sz w:val="16"/>
              </w:rPr>
            </w:pPr>
            <w:r>
              <w:rPr>
                <w:sz w:val="16"/>
              </w:rPr>
              <w:t>Deutsche Telekom AG</w:t>
            </w:r>
          </w:p>
        </w:tc>
        <w:tc>
          <w:tcPr>
            <w:tcW w:w="0" w:type="auto"/>
          </w:tcPr>
          <w:p w14:paraId="11B5C498" w14:textId="05B5E5FC" w:rsidR="001120D7" w:rsidRPr="001120D7" w:rsidRDefault="001120D7" w:rsidP="00F842D9">
            <w:pPr>
              <w:pStyle w:val="TAL"/>
              <w:keepNext w:val="0"/>
              <w:keepLines w:val="0"/>
              <w:widowControl w:val="0"/>
              <w:rPr>
                <w:sz w:val="16"/>
              </w:rPr>
            </w:pPr>
            <w:r>
              <w:rPr>
                <w:sz w:val="16"/>
              </w:rPr>
              <w:t>23.435</w:t>
            </w:r>
          </w:p>
        </w:tc>
        <w:tc>
          <w:tcPr>
            <w:tcW w:w="0" w:type="auto"/>
          </w:tcPr>
          <w:p w14:paraId="0543C8C6" w14:textId="2E44B37D" w:rsidR="001120D7" w:rsidRPr="001120D7" w:rsidRDefault="001120D7" w:rsidP="00F842D9">
            <w:pPr>
              <w:pStyle w:val="TAL"/>
              <w:keepNext w:val="0"/>
              <w:keepLines w:val="0"/>
              <w:widowControl w:val="0"/>
              <w:rPr>
                <w:sz w:val="16"/>
              </w:rPr>
            </w:pPr>
            <w:r>
              <w:rPr>
                <w:sz w:val="16"/>
              </w:rPr>
              <w:t>0023</w:t>
            </w:r>
          </w:p>
        </w:tc>
        <w:tc>
          <w:tcPr>
            <w:tcW w:w="0" w:type="auto"/>
          </w:tcPr>
          <w:p w14:paraId="147A0755" w14:textId="1CA68C11" w:rsidR="001120D7" w:rsidRPr="001120D7" w:rsidRDefault="001120D7" w:rsidP="00F842D9">
            <w:pPr>
              <w:pStyle w:val="TAR"/>
              <w:keepNext w:val="0"/>
              <w:keepLines w:val="0"/>
              <w:widowControl w:val="0"/>
              <w:rPr>
                <w:sz w:val="16"/>
              </w:rPr>
            </w:pPr>
            <w:r>
              <w:rPr>
                <w:sz w:val="16"/>
              </w:rPr>
              <w:t>1</w:t>
            </w:r>
          </w:p>
        </w:tc>
        <w:tc>
          <w:tcPr>
            <w:tcW w:w="0" w:type="auto"/>
          </w:tcPr>
          <w:p w14:paraId="28781296" w14:textId="3C5830DB" w:rsidR="001120D7" w:rsidRPr="001120D7" w:rsidRDefault="001120D7" w:rsidP="00F842D9">
            <w:pPr>
              <w:pStyle w:val="TAL"/>
              <w:keepNext w:val="0"/>
              <w:keepLines w:val="0"/>
              <w:widowControl w:val="0"/>
              <w:rPr>
                <w:sz w:val="16"/>
              </w:rPr>
            </w:pPr>
            <w:r>
              <w:rPr>
                <w:sz w:val="16"/>
              </w:rPr>
              <w:t>Rel-18</w:t>
            </w:r>
          </w:p>
        </w:tc>
        <w:tc>
          <w:tcPr>
            <w:tcW w:w="0" w:type="auto"/>
          </w:tcPr>
          <w:p w14:paraId="216DBBA4" w14:textId="1E5722BE" w:rsidR="001120D7" w:rsidRPr="001120D7" w:rsidRDefault="001120D7" w:rsidP="00F842D9">
            <w:pPr>
              <w:pStyle w:val="TAL"/>
              <w:keepNext w:val="0"/>
              <w:keepLines w:val="0"/>
              <w:widowControl w:val="0"/>
              <w:rPr>
                <w:sz w:val="16"/>
              </w:rPr>
            </w:pPr>
            <w:r>
              <w:rPr>
                <w:sz w:val="16"/>
              </w:rPr>
              <w:t>F</w:t>
            </w:r>
          </w:p>
        </w:tc>
        <w:tc>
          <w:tcPr>
            <w:tcW w:w="0" w:type="auto"/>
          </w:tcPr>
          <w:p w14:paraId="09C4506F" w14:textId="0FDC9D0E" w:rsidR="001120D7" w:rsidRPr="001120D7" w:rsidRDefault="001120D7" w:rsidP="00F842D9">
            <w:pPr>
              <w:pStyle w:val="TAL"/>
              <w:keepNext w:val="0"/>
              <w:keepLines w:val="0"/>
              <w:widowControl w:val="0"/>
              <w:rPr>
                <w:sz w:val="16"/>
              </w:rPr>
            </w:pPr>
            <w:r>
              <w:rPr>
                <w:sz w:val="16"/>
              </w:rPr>
              <w:t>NSCALE</w:t>
            </w:r>
          </w:p>
        </w:tc>
        <w:tc>
          <w:tcPr>
            <w:tcW w:w="0" w:type="auto"/>
          </w:tcPr>
          <w:p w14:paraId="4B4E5B3C" w14:textId="1D81E73F" w:rsidR="001120D7" w:rsidRPr="001120D7" w:rsidRDefault="001120D7" w:rsidP="00F842D9">
            <w:pPr>
              <w:pStyle w:val="TAL"/>
              <w:keepNext w:val="0"/>
              <w:keepLines w:val="0"/>
              <w:widowControl w:val="0"/>
              <w:rPr>
                <w:sz w:val="16"/>
              </w:rPr>
            </w:pPr>
            <w:r>
              <w:rPr>
                <w:sz w:val="16"/>
              </w:rPr>
              <w:t>revised</w:t>
            </w:r>
          </w:p>
        </w:tc>
      </w:tr>
      <w:tr w:rsidR="001120D7" w14:paraId="17AF91AA" w14:textId="77777777" w:rsidTr="001120D7">
        <w:tc>
          <w:tcPr>
            <w:tcW w:w="0" w:type="auto"/>
          </w:tcPr>
          <w:p w14:paraId="49C22F68" w14:textId="4573E938" w:rsidR="001120D7" w:rsidRPr="001120D7" w:rsidRDefault="001120D7" w:rsidP="00F842D9">
            <w:pPr>
              <w:pStyle w:val="TAL"/>
              <w:keepNext w:val="0"/>
              <w:keepLines w:val="0"/>
              <w:widowControl w:val="0"/>
              <w:rPr>
                <w:sz w:val="16"/>
              </w:rPr>
            </w:pPr>
            <w:r>
              <w:rPr>
                <w:sz w:val="16"/>
              </w:rPr>
              <w:t>S6-241451</w:t>
            </w:r>
          </w:p>
        </w:tc>
        <w:tc>
          <w:tcPr>
            <w:tcW w:w="0" w:type="auto"/>
          </w:tcPr>
          <w:p w14:paraId="39A18EFC" w14:textId="0AC6E79B" w:rsidR="001120D7" w:rsidRPr="001120D7" w:rsidRDefault="001120D7" w:rsidP="00F842D9">
            <w:pPr>
              <w:pStyle w:val="TAL"/>
              <w:keepNext w:val="0"/>
              <w:keepLines w:val="0"/>
              <w:widowControl w:val="0"/>
              <w:rPr>
                <w:sz w:val="16"/>
              </w:rPr>
            </w:pPr>
            <w:r>
              <w:rPr>
                <w:sz w:val="16"/>
              </w:rPr>
              <w:t>Update on predictive slice modification in Inter-PLMN based slice service continuity</w:t>
            </w:r>
          </w:p>
        </w:tc>
        <w:tc>
          <w:tcPr>
            <w:tcW w:w="0" w:type="auto"/>
          </w:tcPr>
          <w:p w14:paraId="05F72A19" w14:textId="0BAFEC1F" w:rsidR="001120D7" w:rsidRPr="001120D7" w:rsidRDefault="001120D7" w:rsidP="00F842D9">
            <w:pPr>
              <w:pStyle w:val="TAL"/>
              <w:keepNext w:val="0"/>
              <w:keepLines w:val="0"/>
              <w:widowControl w:val="0"/>
              <w:rPr>
                <w:sz w:val="16"/>
              </w:rPr>
            </w:pPr>
            <w:r>
              <w:rPr>
                <w:sz w:val="16"/>
              </w:rPr>
              <w:t>Deutsche Telekom AG</w:t>
            </w:r>
          </w:p>
        </w:tc>
        <w:tc>
          <w:tcPr>
            <w:tcW w:w="0" w:type="auto"/>
          </w:tcPr>
          <w:p w14:paraId="7616BEAC" w14:textId="77020752" w:rsidR="001120D7" w:rsidRPr="001120D7" w:rsidRDefault="001120D7" w:rsidP="00F842D9">
            <w:pPr>
              <w:pStyle w:val="TAL"/>
              <w:keepNext w:val="0"/>
              <w:keepLines w:val="0"/>
              <w:widowControl w:val="0"/>
              <w:rPr>
                <w:sz w:val="16"/>
              </w:rPr>
            </w:pPr>
            <w:r>
              <w:rPr>
                <w:sz w:val="16"/>
              </w:rPr>
              <w:t>23.435</w:t>
            </w:r>
          </w:p>
        </w:tc>
        <w:tc>
          <w:tcPr>
            <w:tcW w:w="0" w:type="auto"/>
          </w:tcPr>
          <w:p w14:paraId="619DB229" w14:textId="23DFDF7C" w:rsidR="001120D7" w:rsidRPr="001120D7" w:rsidRDefault="001120D7" w:rsidP="00F842D9">
            <w:pPr>
              <w:pStyle w:val="TAL"/>
              <w:keepNext w:val="0"/>
              <w:keepLines w:val="0"/>
              <w:widowControl w:val="0"/>
              <w:rPr>
                <w:sz w:val="16"/>
              </w:rPr>
            </w:pPr>
            <w:r>
              <w:rPr>
                <w:sz w:val="16"/>
              </w:rPr>
              <w:t>0023</w:t>
            </w:r>
          </w:p>
        </w:tc>
        <w:tc>
          <w:tcPr>
            <w:tcW w:w="0" w:type="auto"/>
          </w:tcPr>
          <w:p w14:paraId="79C8BB76" w14:textId="5E8D53EA" w:rsidR="001120D7" w:rsidRPr="001120D7" w:rsidRDefault="001120D7" w:rsidP="00F842D9">
            <w:pPr>
              <w:pStyle w:val="TAR"/>
              <w:keepNext w:val="0"/>
              <w:keepLines w:val="0"/>
              <w:widowControl w:val="0"/>
              <w:rPr>
                <w:sz w:val="16"/>
              </w:rPr>
            </w:pPr>
            <w:r>
              <w:rPr>
                <w:sz w:val="16"/>
              </w:rPr>
              <w:t>2</w:t>
            </w:r>
          </w:p>
        </w:tc>
        <w:tc>
          <w:tcPr>
            <w:tcW w:w="0" w:type="auto"/>
          </w:tcPr>
          <w:p w14:paraId="24CCA5A4" w14:textId="6ED916DD" w:rsidR="001120D7" w:rsidRPr="001120D7" w:rsidRDefault="001120D7" w:rsidP="00F842D9">
            <w:pPr>
              <w:pStyle w:val="TAL"/>
              <w:keepNext w:val="0"/>
              <w:keepLines w:val="0"/>
              <w:widowControl w:val="0"/>
              <w:rPr>
                <w:sz w:val="16"/>
              </w:rPr>
            </w:pPr>
            <w:r>
              <w:rPr>
                <w:sz w:val="16"/>
              </w:rPr>
              <w:t>Rel-18</w:t>
            </w:r>
          </w:p>
        </w:tc>
        <w:tc>
          <w:tcPr>
            <w:tcW w:w="0" w:type="auto"/>
          </w:tcPr>
          <w:p w14:paraId="59FB3D26" w14:textId="194F1AD7" w:rsidR="001120D7" w:rsidRPr="001120D7" w:rsidRDefault="001120D7" w:rsidP="00F842D9">
            <w:pPr>
              <w:pStyle w:val="TAL"/>
              <w:keepNext w:val="0"/>
              <w:keepLines w:val="0"/>
              <w:widowControl w:val="0"/>
              <w:rPr>
                <w:sz w:val="16"/>
              </w:rPr>
            </w:pPr>
            <w:r>
              <w:rPr>
                <w:sz w:val="16"/>
              </w:rPr>
              <w:t>F</w:t>
            </w:r>
          </w:p>
        </w:tc>
        <w:tc>
          <w:tcPr>
            <w:tcW w:w="0" w:type="auto"/>
          </w:tcPr>
          <w:p w14:paraId="1665B9F7" w14:textId="0AC57C01" w:rsidR="001120D7" w:rsidRPr="001120D7" w:rsidRDefault="001120D7" w:rsidP="00F842D9">
            <w:pPr>
              <w:pStyle w:val="TAL"/>
              <w:keepNext w:val="0"/>
              <w:keepLines w:val="0"/>
              <w:widowControl w:val="0"/>
              <w:rPr>
                <w:sz w:val="16"/>
              </w:rPr>
            </w:pPr>
            <w:r>
              <w:rPr>
                <w:sz w:val="16"/>
              </w:rPr>
              <w:t>NSCALE</w:t>
            </w:r>
          </w:p>
        </w:tc>
        <w:tc>
          <w:tcPr>
            <w:tcW w:w="0" w:type="auto"/>
          </w:tcPr>
          <w:p w14:paraId="579C066E" w14:textId="5532FA4B" w:rsidR="001120D7" w:rsidRPr="001120D7" w:rsidRDefault="001120D7" w:rsidP="00F842D9">
            <w:pPr>
              <w:pStyle w:val="TAL"/>
              <w:keepNext w:val="0"/>
              <w:keepLines w:val="0"/>
              <w:widowControl w:val="0"/>
              <w:rPr>
                <w:sz w:val="16"/>
              </w:rPr>
            </w:pPr>
            <w:r>
              <w:rPr>
                <w:sz w:val="16"/>
              </w:rPr>
              <w:t>revised</w:t>
            </w:r>
          </w:p>
        </w:tc>
      </w:tr>
      <w:tr w:rsidR="001120D7" w14:paraId="114106F1" w14:textId="77777777" w:rsidTr="001120D7">
        <w:tc>
          <w:tcPr>
            <w:tcW w:w="0" w:type="auto"/>
          </w:tcPr>
          <w:p w14:paraId="6A4D8809" w14:textId="06B4058D" w:rsidR="001120D7" w:rsidRPr="001120D7" w:rsidRDefault="001120D7" w:rsidP="00F842D9">
            <w:pPr>
              <w:pStyle w:val="TAL"/>
              <w:keepNext w:val="0"/>
              <w:keepLines w:val="0"/>
              <w:widowControl w:val="0"/>
              <w:rPr>
                <w:sz w:val="16"/>
              </w:rPr>
            </w:pPr>
            <w:r>
              <w:rPr>
                <w:sz w:val="16"/>
              </w:rPr>
              <w:t>S6-241453</w:t>
            </w:r>
          </w:p>
        </w:tc>
        <w:tc>
          <w:tcPr>
            <w:tcW w:w="0" w:type="auto"/>
          </w:tcPr>
          <w:p w14:paraId="3B68C272" w14:textId="434595F7" w:rsidR="001120D7" w:rsidRPr="001120D7" w:rsidRDefault="001120D7" w:rsidP="00F842D9">
            <w:pPr>
              <w:pStyle w:val="TAL"/>
              <w:keepNext w:val="0"/>
              <w:keepLines w:val="0"/>
              <w:widowControl w:val="0"/>
              <w:rPr>
                <w:sz w:val="16"/>
              </w:rPr>
            </w:pPr>
            <w:r>
              <w:rPr>
                <w:sz w:val="16"/>
              </w:rPr>
              <w:t>Update on predictive slice modification in Inter-PLMN based slice service continuity</w:t>
            </w:r>
          </w:p>
        </w:tc>
        <w:tc>
          <w:tcPr>
            <w:tcW w:w="0" w:type="auto"/>
          </w:tcPr>
          <w:p w14:paraId="3CF86EF3" w14:textId="5F96F0DB" w:rsidR="001120D7" w:rsidRPr="001120D7" w:rsidRDefault="001120D7" w:rsidP="00F842D9">
            <w:pPr>
              <w:pStyle w:val="TAL"/>
              <w:keepNext w:val="0"/>
              <w:keepLines w:val="0"/>
              <w:widowControl w:val="0"/>
              <w:rPr>
                <w:sz w:val="16"/>
              </w:rPr>
            </w:pPr>
            <w:r>
              <w:rPr>
                <w:sz w:val="16"/>
              </w:rPr>
              <w:t>Deutsche Telekom AG</w:t>
            </w:r>
          </w:p>
        </w:tc>
        <w:tc>
          <w:tcPr>
            <w:tcW w:w="0" w:type="auto"/>
          </w:tcPr>
          <w:p w14:paraId="21C52A75" w14:textId="3CA2F061" w:rsidR="001120D7" w:rsidRPr="001120D7" w:rsidRDefault="001120D7" w:rsidP="00F842D9">
            <w:pPr>
              <w:pStyle w:val="TAL"/>
              <w:keepNext w:val="0"/>
              <w:keepLines w:val="0"/>
              <w:widowControl w:val="0"/>
              <w:rPr>
                <w:sz w:val="16"/>
              </w:rPr>
            </w:pPr>
            <w:r>
              <w:rPr>
                <w:sz w:val="16"/>
              </w:rPr>
              <w:t>23.435</w:t>
            </w:r>
          </w:p>
        </w:tc>
        <w:tc>
          <w:tcPr>
            <w:tcW w:w="0" w:type="auto"/>
          </w:tcPr>
          <w:p w14:paraId="23FA9D9A" w14:textId="51EC8584" w:rsidR="001120D7" w:rsidRPr="001120D7" w:rsidRDefault="001120D7" w:rsidP="00F842D9">
            <w:pPr>
              <w:pStyle w:val="TAL"/>
              <w:keepNext w:val="0"/>
              <w:keepLines w:val="0"/>
              <w:widowControl w:val="0"/>
              <w:rPr>
                <w:sz w:val="16"/>
              </w:rPr>
            </w:pPr>
            <w:r>
              <w:rPr>
                <w:sz w:val="16"/>
              </w:rPr>
              <w:t>0023</w:t>
            </w:r>
          </w:p>
        </w:tc>
        <w:tc>
          <w:tcPr>
            <w:tcW w:w="0" w:type="auto"/>
          </w:tcPr>
          <w:p w14:paraId="607CE147" w14:textId="79CAEF58" w:rsidR="001120D7" w:rsidRPr="001120D7" w:rsidRDefault="001120D7" w:rsidP="00F842D9">
            <w:pPr>
              <w:pStyle w:val="TAR"/>
              <w:keepNext w:val="0"/>
              <w:keepLines w:val="0"/>
              <w:widowControl w:val="0"/>
              <w:rPr>
                <w:sz w:val="16"/>
              </w:rPr>
            </w:pPr>
            <w:r>
              <w:rPr>
                <w:sz w:val="16"/>
              </w:rPr>
              <w:t>3</w:t>
            </w:r>
          </w:p>
        </w:tc>
        <w:tc>
          <w:tcPr>
            <w:tcW w:w="0" w:type="auto"/>
          </w:tcPr>
          <w:p w14:paraId="31DB53CF" w14:textId="794CED5D" w:rsidR="001120D7" w:rsidRPr="001120D7" w:rsidRDefault="001120D7" w:rsidP="00F842D9">
            <w:pPr>
              <w:pStyle w:val="TAL"/>
              <w:keepNext w:val="0"/>
              <w:keepLines w:val="0"/>
              <w:widowControl w:val="0"/>
              <w:rPr>
                <w:sz w:val="16"/>
              </w:rPr>
            </w:pPr>
            <w:r>
              <w:rPr>
                <w:sz w:val="16"/>
              </w:rPr>
              <w:t>Rel-18</w:t>
            </w:r>
          </w:p>
        </w:tc>
        <w:tc>
          <w:tcPr>
            <w:tcW w:w="0" w:type="auto"/>
          </w:tcPr>
          <w:p w14:paraId="462AFF12" w14:textId="173B064B" w:rsidR="001120D7" w:rsidRPr="001120D7" w:rsidRDefault="001120D7" w:rsidP="00F842D9">
            <w:pPr>
              <w:pStyle w:val="TAL"/>
              <w:keepNext w:val="0"/>
              <w:keepLines w:val="0"/>
              <w:widowControl w:val="0"/>
              <w:rPr>
                <w:sz w:val="16"/>
              </w:rPr>
            </w:pPr>
            <w:r>
              <w:rPr>
                <w:sz w:val="16"/>
              </w:rPr>
              <w:t>F</w:t>
            </w:r>
          </w:p>
        </w:tc>
        <w:tc>
          <w:tcPr>
            <w:tcW w:w="0" w:type="auto"/>
          </w:tcPr>
          <w:p w14:paraId="7A882B54" w14:textId="4E6D2850" w:rsidR="001120D7" w:rsidRPr="001120D7" w:rsidRDefault="001120D7" w:rsidP="00F842D9">
            <w:pPr>
              <w:pStyle w:val="TAL"/>
              <w:keepNext w:val="0"/>
              <w:keepLines w:val="0"/>
              <w:widowControl w:val="0"/>
              <w:rPr>
                <w:sz w:val="16"/>
              </w:rPr>
            </w:pPr>
            <w:r>
              <w:rPr>
                <w:sz w:val="16"/>
              </w:rPr>
              <w:t>NSCALE</w:t>
            </w:r>
          </w:p>
        </w:tc>
        <w:tc>
          <w:tcPr>
            <w:tcW w:w="0" w:type="auto"/>
          </w:tcPr>
          <w:p w14:paraId="54F334E5" w14:textId="4CB06053" w:rsidR="001120D7" w:rsidRPr="001120D7" w:rsidRDefault="001120D7" w:rsidP="00F842D9">
            <w:pPr>
              <w:pStyle w:val="TAL"/>
              <w:keepNext w:val="0"/>
              <w:keepLines w:val="0"/>
              <w:widowControl w:val="0"/>
              <w:rPr>
                <w:sz w:val="16"/>
              </w:rPr>
            </w:pPr>
            <w:r>
              <w:rPr>
                <w:sz w:val="16"/>
              </w:rPr>
              <w:t>agreed</w:t>
            </w:r>
          </w:p>
        </w:tc>
      </w:tr>
      <w:tr w:rsidR="001120D7" w14:paraId="16D9BB30" w14:textId="77777777" w:rsidTr="001120D7">
        <w:tc>
          <w:tcPr>
            <w:tcW w:w="0" w:type="auto"/>
          </w:tcPr>
          <w:p w14:paraId="78E1432A" w14:textId="39EEEF56" w:rsidR="001120D7" w:rsidRPr="001120D7" w:rsidRDefault="001120D7" w:rsidP="00F842D9">
            <w:pPr>
              <w:pStyle w:val="TAL"/>
              <w:keepNext w:val="0"/>
              <w:keepLines w:val="0"/>
              <w:widowControl w:val="0"/>
              <w:rPr>
                <w:sz w:val="16"/>
              </w:rPr>
            </w:pPr>
            <w:r>
              <w:rPr>
                <w:sz w:val="16"/>
              </w:rPr>
              <w:t>S6-241322</w:t>
            </w:r>
          </w:p>
        </w:tc>
        <w:tc>
          <w:tcPr>
            <w:tcW w:w="0" w:type="auto"/>
          </w:tcPr>
          <w:p w14:paraId="74DAA12F" w14:textId="1E609A59" w:rsidR="001120D7" w:rsidRPr="001120D7" w:rsidRDefault="001120D7" w:rsidP="00F842D9">
            <w:pPr>
              <w:pStyle w:val="TAL"/>
              <w:keepNext w:val="0"/>
              <w:keepLines w:val="0"/>
              <w:widowControl w:val="0"/>
              <w:rPr>
                <w:sz w:val="16"/>
              </w:rPr>
            </w:pPr>
            <w:r>
              <w:rPr>
                <w:sz w:val="16"/>
              </w:rPr>
              <w:t>Update on predictive slice modification in Inter-PLMN based slice service continuity</w:t>
            </w:r>
          </w:p>
        </w:tc>
        <w:tc>
          <w:tcPr>
            <w:tcW w:w="0" w:type="auto"/>
          </w:tcPr>
          <w:p w14:paraId="02667CE4" w14:textId="7B0E1594" w:rsidR="001120D7" w:rsidRPr="001120D7" w:rsidRDefault="001120D7" w:rsidP="00F842D9">
            <w:pPr>
              <w:pStyle w:val="TAL"/>
              <w:keepNext w:val="0"/>
              <w:keepLines w:val="0"/>
              <w:widowControl w:val="0"/>
              <w:rPr>
                <w:sz w:val="16"/>
              </w:rPr>
            </w:pPr>
            <w:r>
              <w:rPr>
                <w:sz w:val="16"/>
              </w:rPr>
              <w:t>Deutsche Telekom AG</w:t>
            </w:r>
          </w:p>
        </w:tc>
        <w:tc>
          <w:tcPr>
            <w:tcW w:w="0" w:type="auto"/>
          </w:tcPr>
          <w:p w14:paraId="30D1F133" w14:textId="665ED962" w:rsidR="001120D7" w:rsidRPr="001120D7" w:rsidRDefault="001120D7" w:rsidP="00F842D9">
            <w:pPr>
              <w:pStyle w:val="TAL"/>
              <w:keepNext w:val="0"/>
              <w:keepLines w:val="0"/>
              <w:widowControl w:val="0"/>
              <w:rPr>
                <w:sz w:val="16"/>
              </w:rPr>
            </w:pPr>
            <w:r>
              <w:rPr>
                <w:sz w:val="16"/>
              </w:rPr>
              <w:t>23.435</w:t>
            </w:r>
          </w:p>
        </w:tc>
        <w:tc>
          <w:tcPr>
            <w:tcW w:w="0" w:type="auto"/>
          </w:tcPr>
          <w:p w14:paraId="011EF81E" w14:textId="5FC65FF0" w:rsidR="001120D7" w:rsidRPr="001120D7" w:rsidRDefault="001120D7" w:rsidP="00F842D9">
            <w:pPr>
              <w:pStyle w:val="TAL"/>
              <w:keepNext w:val="0"/>
              <w:keepLines w:val="0"/>
              <w:widowControl w:val="0"/>
              <w:rPr>
                <w:sz w:val="16"/>
              </w:rPr>
            </w:pPr>
            <w:r>
              <w:rPr>
                <w:sz w:val="16"/>
              </w:rPr>
              <w:t>0024</w:t>
            </w:r>
          </w:p>
        </w:tc>
        <w:tc>
          <w:tcPr>
            <w:tcW w:w="0" w:type="auto"/>
          </w:tcPr>
          <w:p w14:paraId="1C213F10" w14:textId="585B6423" w:rsidR="001120D7" w:rsidRPr="001120D7" w:rsidRDefault="001120D7" w:rsidP="00F842D9">
            <w:pPr>
              <w:pStyle w:val="TAR"/>
              <w:keepNext w:val="0"/>
              <w:keepLines w:val="0"/>
              <w:widowControl w:val="0"/>
              <w:rPr>
                <w:sz w:val="16"/>
              </w:rPr>
            </w:pPr>
            <w:r>
              <w:rPr>
                <w:sz w:val="16"/>
              </w:rPr>
              <w:t>-</w:t>
            </w:r>
          </w:p>
        </w:tc>
        <w:tc>
          <w:tcPr>
            <w:tcW w:w="0" w:type="auto"/>
          </w:tcPr>
          <w:p w14:paraId="427D0A14" w14:textId="451D6669" w:rsidR="001120D7" w:rsidRPr="001120D7" w:rsidRDefault="001120D7" w:rsidP="00F842D9">
            <w:pPr>
              <w:pStyle w:val="TAL"/>
              <w:keepNext w:val="0"/>
              <w:keepLines w:val="0"/>
              <w:widowControl w:val="0"/>
              <w:rPr>
                <w:sz w:val="16"/>
              </w:rPr>
            </w:pPr>
            <w:r>
              <w:rPr>
                <w:sz w:val="16"/>
              </w:rPr>
              <w:t>Rel-19</w:t>
            </w:r>
          </w:p>
        </w:tc>
        <w:tc>
          <w:tcPr>
            <w:tcW w:w="0" w:type="auto"/>
          </w:tcPr>
          <w:p w14:paraId="51F86842" w14:textId="13EE9FDE" w:rsidR="001120D7" w:rsidRPr="001120D7" w:rsidRDefault="001120D7" w:rsidP="00F842D9">
            <w:pPr>
              <w:pStyle w:val="TAL"/>
              <w:keepNext w:val="0"/>
              <w:keepLines w:val="0"/>
              <w:widowControl w:val="0"/>
              <w:rPr>
                <w:sz w:val="16"/>
              </w:rPr>
            </w:pPr>
            <w:r>
              <w:rPr>
                <w:sz w:val="16"/>
              </w:rPr>
              <w:t>A</w:t>
            </w:r>
          </w:p>
        </w:tc>
        <w:tc>
          <w:tcPr>
            <w:tcW w:w="0" w:type="auto"/>
          </w:tcPr>
          <w:p w14:paraId="41C49CF8" w14:textId="4477B355" w:rsidR="001120D7" w:rsidRPr="001120D7" w:rsidRDefault="001120D7" w:rsidP="00F842D9">
            <w:pPr>
              <w:pStyle w:val="TAL"/>
              <w:keepNext w:val="0"/>
              <w:keepLines w:val="0"/>
              <w:widowControl w:val="0"/>
              <w:rPr>
                <w:sz w:val="16"/>
              </w:rPr>
            </w:pPr>
            <w:r>
              <w:rPr>
                <w:sz w:val="16"/>
              </w:rPr>
              <w:t>NSCALE</w:t>
            </w:r>
          </w:p>
        </w:tc>
        <w:tc>
          <w:tcPr>
            <w:tcW w:w="0" w:type="auto"/>
          </w:tcPr>
          <w:p w14:paraId="2EC6ACA3" w14:textId="3F2799BF" w:rsidR="001120D7" w:rsidRPr="001120D7" w:rsidRDefault="001120D7" w:rsidP="00F842D9">
            <w:pPr>
              <w:pStyle w:val="TAL"/>
              <w:keepNext w:val="0"/>
              <w:keepLines w:val="0"/>
              <w:widowControl w:val="0"/>
              <w:rPr>
                <w:sz w:val="16"/>
              </w:rPr>
            </w:pPr>
            <w:r>
              <w:rPr>
                <w:sz w:val="16"/>
              </w:rPr>
              <w:t>revised</w:t>
            </w:r>
          </w:p>
        </w:tc>
      </w:tr>
      <w:tr w:rsidR="001120D7" w14:paraId="41B03052" w14:textId="77777777" w:rsidTr="001120D7">
        <w:tc>
          <w:tcPr>
            <w:tcW w:w="0" w:type="auto"/>
          </w:tcPr>
          <w:p w14:paraId="4D483170" w14:textId="1F3A847F" w:rsidR="001120D7" w:rsidRPr="001120D7" w:rsidRDefault="001120D7" w:rsidP="00F842D9">
            <w:pPr>
              <w:pStyle w:val="TAL"/>
              <w:keepNext w:val="0"/>
              <w:keepLines w:val="0"/>
              <w:widowControl w:val="0"/>
              <w:rPr>
                <w:sz w:val="16"/>
              </w:rPr>
            </w:pPr>
            <w:r>
              <w:rPr>
                <w:sz w:val="16"/>
              </w:rPr>
              <w:t>S6-241429</w:t>
            </w:r>
          </w:p>
        </w:tc>
        <w:tc>
          <w:tcPr>
            <w:tcW w:w="0" w:type="auto"/>
          </w:tcPr>
          <w:p w14:paraId="659D75AB" w14:textId="22F9B349" w:rsidR="001120D7" w:rsidRPr="001120D7" w:rsidRDefault="001120D7" w:rsidP="00F842D9">
            <w:pPr>
              <w:pStyle w:val="TAL"/>
              <w:keepNext w:val="0"/>
              <w:keepLines w:val="0"/>
              <w:widowControl w:val="0"/>
              <w:rPr>
                <w:sz w:val="16"/>
              </w:rPr>
            </w:pPr>
            <w:r>
              <w:rPr>
                <w:sz w:val="16"/>
              </w:rPr>
              <w:t>Update on predictive slice modification in Inter-PLMN based slice service continuity</w:t>
            </w:r>
          </w:p>
        </w:tc>
        <w:tc>
          <w:tcPr>
            <w:tcW w:w="0" w:type="auto"/>
          </w:tcPr>
          <w:p w14:paraId="64B8151C" w14:textId="605FC55E" w:rsidR="001120D7" w:rsidRPr="001120D7" w:rsidRDefault="001120D7" w:rsidP="00F842D9">
            <w:pPr>
              <w:pStyle w:val="TAL"/>
              <w:keepNext w:val="0"/>
              <w:keepLines w:val="0"/>
              <w:widowControl w:val="0"/>
              <w:rPr>
                <w:sz w:val="16"/>
              </w:rPr>
            </w:pPr>
            <w:r>
              <w:rPr>
                <w:sz w:val="16"/>
              </w:rPr>
              <w:t>Deutsche Telekom AG</w:t>
            </w:r>
          </w:p>
        </w:tc>
        <w:tc>
          <w:tcPr>
            <w:tcW w:w="0" w:type="auto"/>
          </w:tcPr>
          <w:p w14:paraId="050EB3E9" w14:textId="55239CC9" w:rsidR="001120D7" w:rsidRPr="001120D7" w:rsidRDefault="001120D7" w:rsidP="00F842D9">
            <w:pPr>
              <w:pStyle w:val="TAL"/>
              <w:keepNext w:val="0"/>
              <w:keepLines w:val="0"/>
              <w:widowControl w:val="0"/>
              <w:rPr>
                <w:sz w:val="16"/>
              </w:rPr>
            </w:pPr>
            <w:r>
              <w:rPr>
                <w:sz w:val="16"/>
              </w:rPr>
              <w:t>23.435</w:t>
            </w:r>
          </w:p>
        </w:tc>
        <w:tc>
          <w:tcPr>
            <w:tcW w:w="0" w:type="auto"/>
          </w:tcPr>
          <w:p w14:paraId="201891DE" w14:textId="5242AB9A" w:rsidR="001120D7" w:rsidRPr="001120D7" w:rsidRDefault="001120D7" w:rsidP="00F842D9">
            <w:pPr>
              <w:pStyle w:val="TAL"/>
              <w:keepNext w:val="0"/>
              <w:keepLines w:val="0"/>
              <w:widowControl w:val="0"/>
              <w:rPr>
                <w:sz w:val="16"/>
              </w:rPr>
            </w:pPr>
            <w:r>
              <w:rPr>
                <w:sz w:val="16"/>
              </w:rPr>
              <w:t>0024</w:t>
            </w:r>
          </w:p>
        </w:tc>
        <w:tc>
          <w:tcPr>
            <w:tcW w:w="0" w:type="auto"/>
          </w:tcPr>
          <w:p w14:paraId="69A0A92B" w14:textId="62BE11F4" w:rsidR="001120D7" w:rsidRPr="001120D7" w:rsidRDefault="001120D7" w:rsidP="00F842D9">
            <w:pPr>
              <w:pStyle w:val="TAR"/>
              <w:keepNext w:val="0"/>
              <w:keepLines w:val="0"/>
              <w:widowControl w:val="0"/>
              <w:rPr>
                <w:sz w:val="16"/>
              </w:rPr>
            </w:pPr>
            <w:r>
              <w:rPr>
                <w:sz w:val="16"/>
              </w:rPr>
              <w:t>1</w:t>
            </w:r>
          </w:p>
        </w:tc>
        <w:tc>
          <w:tcPr>
            <w:tcW w:w="0" w:type="auto"/>
          </w:tcPr>
          <w:p w14:paraId="5386C750" w14:textId="30C3A3C5" w:rsidR="001120D7" w:rsidRPr="001120D7" w:rsidRDefault="001120D7" w:rsidP="00F842D9">
            <w:pPr>
              <w:pStyle w:val="TAL"/>
              <w:keepNext w:val="0"/>
              <w:keepLines w:val="0"/>
              <w:widowControl w:val="0"/>
              <w:rPr>
                <w:sz w:val="16"/>
              </w:rPr>
            </w:pPr>
            <w:r>
              <w:rPr>
                <w:sz w:val="16"/>
              </w:rPr>
              <w:t>Rel-19</w:t>
            </w:r>
          </w:p>
        </w:tc>
        <w:tc>
          <w:tcPr>
            <w:tcW w:w="0" w:type="auto"/>
          </w:tcPr>
          <w:p w14:paraId="74992917" w14:textId="5C6E8625" w:rsidR="001120D7" w:rsidRPr="001120D7" w:rsidRDefault="001120D7" w:rsidP="00F842D9">
            <w:pPr>
              <w:pStyle w:val="TAL"/>
              <w:keepNext w:val="0"/>
              <w:keepLines w:val="0"/>
              <w:widowControl w:val="0"/>
              <w:rPr>
                <w:sz w:val="16"/>
              </w:rPr>
            </w:pPr>
            <w:r>
              <w:rPr>
                <w:sz w:val="16"/>
              </w:rPr>
              <w:t>A</w:t>
            </w:r>
          </w:p>
        </w:tc>
        <w:tc>
          <w:tcPr>
            <w:tcW w:w="0" w:type="auto"/>
          </w:tcPr>
          <w:p w14:paraId="32CA602D" w14:textId="171D2185" w:rsidR="001120D7" w:rsidRPr="001120D7" w:rsidRDefault="001120D7" w:rsidP="00F842D9">
            <w:pPr>
              <w:pStyle w:val="TAL"/>
              <w:keepNext w:val="0"/>
              <w:keepLines w:val="0"/>
              <w:widowControl w:val="0"/>
              <w:rPr>
                <w:sz w:val="16"/>
              </w:rPr>
            </w:pPr>
            <w:r>
              <w:rPr>
                <w:sz w:val="16"/>
              </w:rPr>
              <w:t>NSCALE</w:t>
            </w:r>
          </w:p>
        </w:tc>
        <w:tc>
          <w:tcPr>
            <w:tcW w:w="0" w:type="auto"/>
          </w:tcPr>
          <w:p w14:paraId="18D86BE7" w14:textId="539BAA41" w:rsidR="001120D7" w:rsidRPr="001120D7" w:rsidRDefault="001120D7" w:rsidP="00F842D9">
            <w:pPr>
              <w:pStyle w:val="TAL"/>
              <w:keepNext w:val="0"/>
              <w:keepLines w:val="0"/>
              <w:widowControl w:val="0"/>
              <w:rPr>
                <w:sz w:val="16"/>
              </w:rPr>
            </w:pPr>
            <w:r>
              <w:rPr>
                <w:sz w:val="16"/>
              </w:rPr>
              <w:t>revised</w:t>
            </w:r>
          </w:p>
        </w:tc>
      </w:tr>
      <w:tr w:rsidR="001120D7" w14:paraId="33F48241" w14:textId="77777777" w:rsidTr="001120D7">
        <w:tc>
          <w:tcPr>
            <w:tcW w:w="0" w:type="auto"/>
          </w:tcPr>
          <w:p w14:paraId="35203D6B" w14:textId="4635B43B" w:rsidR="001120D7" w:rsidRPr="001120D7" w:rsidRDefault="001120D7" w:rsidP="00F842D9">
            <w:pPr>
              <w:pStyle w:val="TAL"/>
              <w:keepNext w:val="0"/>
              <w:keepLines w:val="0"/>
              <w:widowControl w:val="0"/>
              <w:rPr>
                <w:sz w:val="16"/>
              </w:rPr>
            </w:pPr>
            <w:r>
              <w:rPr>
                <w:sz w:val="16"/>
              </w:rPr>
              <w:t>S6-241452</w:t>
            </w:r>
          </w:p>
        </w:tc>
        <w:tc>
          <w:tcPr>
            <w:tcW w:w="0" w:type="auto"/>
          </w:tcPr>
          <w:p w14:paraId="30E1112E" w14:textId="15501341" w:rsidR="001120D7" w:rsidRPr="001120D7" w:rsidRDefault="001120D7" w:rsidP="00F842D9">
            <w:pPr>
              <w:pStyle w:val="TAL"/>
              <w:keepNext w:val="0"/>
              <w:keepLines w:val="0"/>
              <w:widowControl w:val="0"/>
              <w:rPr>
                <w:sz w:val="16"/>
              </w:rPr>
            </w:pPr>
            <w:r>
              <w:rPr>
                <w:sz w:val="16"/>
              </w:rPr>
              <w:t>Update on predictive slice modification in Inter-PLMN based slice service continuity</w:t>
            </w:r>
          </w:p>
        </w:tc>
        <w:tc>
          <w:tcPr>
            <w:tcW w:w="0" w:type="auto"/>
          </w:tcPr>
          <w:p w14:paraId="455CED59" w14:textId="3BFF5398" w:rsidR="001120D7" w:rsidRPr="001120D7" w:rsidRDefault="001120D7" w:rsidP="00F842D9">
            <w:pPr>
              <w:pStyle w:val="TAL"/>
              <w:keepNext w:val="0"/>
              <w:keepLines w:val="0"/>
              <w:widowControl w:val="0"/>
              <w:rPr>
                <w:sz w:val="16"/>
              </w:rPr>
            </w:pPr>
            <w:r>
              <w:rPr>
                <w:sz w:val="16"/>
              </w:rPr>
              <w:t>Deutsche Telekom AG</w:t>
            </w:r>
          </w:p>
        </w:tc>
        <w:tc>
          <w:tcPr>
            <w:tcW w:w="0" w:type="auto"/>
          </w:tcPr>
          <w:p w14:paraId="190A4ECB" w14:textId="4D36C3C9" w:rsidR="001120D7" w:rsidRPr="001120D7" w:rsidRDefault="001120D7" w:rsidP="00F842D9">
            <w:pPr>
              <w:pStyle w:val="TAL"/>
              <w:keepNext w:val="0"/>
              <w:keepLines w:val="0"/>
              <w:widowControl w:val="0"/>
              <w:rPr>
                <w:sz w:val="16"/>
              </w:rPr>
            </w:pPr>
            <w:r>
              <w:rPr>
                <w:sz w:val="16"/>
              </w:rPr>
              <w:t>23.435</w:t>
            </w:r>
          </w:p>
        </w:tc>
        <w:tc>
          <w:tcPr>
            <w:tcW w:w="0" w:type="auto"/>
          </w:tcPr>
          <w:p w14:paraId="3B7D84F5" w14:textId="4901E07E" w:rsidR="001120D7" w:rsidRPr="001120D7" w:rsidRDefault="001120D7" w:rsidP="00F842D9">
            <w:pPr>
              <w:pStyle w:val="TAL"/>
              <w:keepNext w:val="0"/>
              <w:keepLines w:val="0"/>
              <w:widowControl w:val="0"/>
              <w:rPr>
                <w:sz w:val="16"/>
              </w:rPr>
            </w:pPr>
            <w:r>
              <w:rPr>
                <w:sz w:val="16"/>
              </w:rPr>
              <w:t>0024</w:t>
            </w:r>
          </w:p>
        </w:tc>
        <w:tc>
          <w:tcPr>
            <w:tcW w:w="0" w:type="auto"/>
          </w:tcPr>
          <w:p w14:paraId="59628238" w14:textId="680E1FE2" w:rsidR="001120D7" w:rsidRPr="001120D7" w:rsidRDefault="001120D7" w:rsidP="00F842D9">
            <w:pPr>
              <w:pStyle w:val="TAR"/>
              <w:keepNext w:val="0"/>
              <w:keepLines w:val="0"/>
              <w:widowControl w:val="0"/>
              <w:rPr>
                <w:sz w:val="16"/>
              </w:rPr>
            </w:pPr>
            <w:r>
              <w:rPr>
                <w:sz w:val="16"/>
              </w:rPr>
              <w:t>2</w:t>
            </w:r>
          </w:p>
        </w:tc>
        <w:tc>
          <w:tcPr>
            <w:tcW w:w="0" w:type="auto"/>
          </w:tcPr>
          <w:p w14:paraId="332A88AB" w14:textId="00EA0057" w:rsidR="001120D7" w:rsidRPr="001120D7" w:rsidRDefault="001120D7" w:rsidP="00F842D9">
            <w:pPr>
              <w:pStyle w:val="TAL"/>
              <w:keepNext w:val="0"/>
              <w:keepLines w:val="0"/>
              <w:widowControl w:val="0"/>
              <w:rPr>
                <w:sz w:val="16"/>
              </w:rPr>
            </w:pPr>
            <w:r>
              <w:rPr>
                <w:sz w:val="16"/>
              </w:rPr>
              <w:t>Rel-19</w:t>
            </w:r>
          </w:p>
        </w:tc>
        <w:tc>
          <w:tcPr>
            <w:tcW w:w="0" w:type="auto"/>
          </w:tcPr>
          <w:p w14:paraId="01C9D84C" w14:textId="2C1BB7EA" w:rsidR="001120D7" w:rsidRPr="001120D7" w:rsidRDefault="001120D7" w:rsidP="00F842D9">
            <w:pPr>
              <w:pStyle w:val="TAL"/>
              <w:keepNext w:val="0"/>
              <w:keepLines w:val="0"/>
              <w:widowControl w:val="0"/>
              <w:rPr>
                <w:sz w:val="16"/>
              </w:rPr>
            </w:pPr>
            <w:r>
              <w:rPr>
                <w:sz w:val="16"/>
              </w:rPr>
              <w:t>A</w:t>
            </w:r>
          </w:p>
        </w:tc>
        <w:tc>
          <w:tcPr>
            <w:tcW w:w="0" w:type="auto"/>
          </w:tcPr>
          <w:p w14:paraId="377B9CB9" w14:textId="3E6B493A" w:rsidR="001120D7" w:rsidRPr="001120D7" w:rsidRDefault="001120D7" w:rsidP="00F842D9">
            <w:pPr>
              <w:pStyle w:val="TAL"/>
              <w:keepNext w:val="0"/>
              <w:keepLines w:val="0"/>
              <w:widowControl w:val="0"/>
              <w:rPr>
                <w:sz w:val="16"/>
              </w:rPr>
            </w:pPr>
            <w:r>
              <w:rPr>
                <w:sz w:val="16"/>
              </w:rPr>
              <w:t>NSCALE</w:t>
            </w:r>
          </w:p>
        </w:tc>
        <w:tc>
          <w:tcPr>
            <w:tcW w:w="0" w:type="auto"/>
          </w:tcPr>
          <w:p w14:paraId="1C383922" w14:textId="34E50469" w:rsidR="001120D7" w:rsidRPr="001120D7" w:rsidRDefault="001120D7" w:rsidP="00F842D9">
            <w:pPr>
              <w:pStyle w:val="TAL"/>
              <w:keepNext w:val="0"/>
              <w:keepLines w:val="0"/>
              <w:widowControl w:val="0"/>
              <w:rPr>
                <w:sz w:val="16"/>
              </w:rPr>
            </w:pPr>
            <w:r>
              <w:rPr>
                <w:sz w:val="16"/>
              </w:rPr>
              <w:t>revised</w:t>
            </w:r>
          </w:p>
        </w:tc>
      </w:tr>
      <w:tr w:rsidR="001120D7" w14:paraId="4340F29E" w14:textId="77777777" w:rsidTr="001120D7">
        <w:tc>
          <w:tcPr>
            <w:tcW w:w="0" w:type="auto"/>
          </w:tcPr>
          <w:p w14:paraId="37538C53" w14:textId="2DA870CA" w:rsidR="001120D7" w:rsidRPr="001120D7" w:rsidRDefault="001120D7" w:rsidP="00F842D9">
            <w:pPr>
              <w:pStyle w:val="TAL"/>
              <w:keepNext w:val="0"/>
              <w:keepLines w:val="0"/>
              <w:widowControl w:val="0"/>
              <w:rPr>
                <w:sz w:val="16"/>
              </w:rPr>
            </w:pPr>
            <w:r>
              <w:rPr>
                <w:sz w:val="16"/>
              </w:rPr>
              <w:t>S6-241454</w:t>
            </w:r>
          </w:p>
        </w:tc>
        <w:tc>
          <w:tcPr>
            <w:tcW w:w="0" w:type="auto"/>
          </w:tcPr>
          <w:p w14:paraId="1B3B1702" w14:textId="31FBC39C" w:rsidR="001120D7" w:rsidRPr="001120D7" w:rsidRDefault="001120D7" w:rsidP="00F842D9">
            <w:pPr>
              <w:pStyle w:val="TAL"/>
              <w:keepNext w:val="0"/>
              <w:keepLines w:val="0"/>
              <w:widowControl w:val="0"/>
              <w:rPr>
                <w:sz w:val="16"/>
              </w:rPr>
            </w:pPr>
            <w:r>
              <w:rPr>
                <w:sz w:val="16"/>
              </w:rPr>
              <w:t>Update on predictive slice modification in Inter-PLMN based slice service continuity</w:t>
            </w:r>
          </w:p>
        </w:tc>
        <w:tc>
          <w:tcPr>
            <w:tcW w:w="0" w:type="auto"/>
          </w:tcPr>
          <w:p w14:paraId="44EE6CCF" w14:textId="228C036D" w:rsidR="001120D7" w:rsidRPr="001120D7" w:rsidRDefault="001120D7" w:rsidP="00F842D9">
            <w:pPr>
              <w:pStyle w:val="TAL"/>
              <w:keepNext w:val="0"/>
              <w:keepLines w:val="0"/>
              <w:widowControl w:val="0"/>
              <w:rPr>
                <w:sz w:val="16"/>
              </w:rPr>
            </w:pPr>
            <w:r>
              <w:rPr>
                <w:sz w:val="16"/>
              </w:rPr>
              <w:t>Deutsche Telekom AG</w:t>
            </w:r>
          </w:p>
        </w:tc>
        <w:tc>
          <w:tcPr>
            <w:tcW w:w="0" w:type="auto"/>
          </w:tcPr>
          <w:p w14:paraId="09D12D2D" w14:textId="706C3893" w:rsidR="001120D7" w:rsidRPr="001120D7" w:rsidRDefault="001120D7" w:rsidP="00F842D9">
            <w:pPr>
              <w:pStyle w:val="TAL"/>
              <w:keepNext w:val="0"/>
              <w:keepLines w:val="0"/>
              <w:widowControl w:val="0"/>
              <w:rPr>
                <w:sz w:val="16"/>
              </w:rPr>
            </w:pPr>
            <w:r>
              <w:rPr>
                <w:sz w:val="16"/>
              </w:rPr>
              <w:t>23.435</w:t>
            </w:r>
          </w:p>
        </w:tc>
        <w:tc>
          <w:tcPr>
            <w:tcW w:w="0" w:type="auto"/>
          </w:tcPr>
          <w:p w14:paraId="38BEC102" w14:textId="02C3404A" w:rsidR="001120D7" w:rsidRPr="001120D7" w:rsidRDefault="001120D7" w:rsidP="00F842D9">
            <w:pPr>
              <w:pStyle w:val="TAL"/>
              <w:keepNext w:val="0"/>
              <w:keepLines w:val="0"/>
              <w:widowControl w:val="0"/>
              <w:rPr>
                <w:sz w:val="16"/>
              </w:rPr>
            </w:pPr>
            <w:r>
              <w:rPr>
                <w:sz w:val="16"/>
              </w:rPr>
              <w:t>0024</w:t>
            </w:r>
          </w:p>
        </w:tc>
        <w:tc>
          <w:tcPr>
            <w:tcW w:w="0" w:type="auto"/>
          </w:tcPr>
          <w:p w14:paraId="08FF4345" w14:textId="1786051E" w:rsidR="001120D7" w:rsidRPr="001120D7" w:rsidRDefault="001120D7" w:rsidP="00F842D9">
            <w:pPr>
              <w:pStyle w:val="TAR"/>
              <w:keepNext w:val="0"/>
              <w:keepLines w:val="0"/>
              <w:widowControl w:val="0"/>
              <w:rPr>
                <w:sz w:val="16"/>
              </w:rPr>
            </w:pPr>
            <w:r>
              <w:rPr>
                <w:sz w:val="16"/>
              </w:rPr>
              <w:t>3</w:t>
            </w:r>
          </w:p>
        </w:tc>
        <w:tc>
          <w:tcPr>
            <w:tcW w:w="0" w:type="auto"/>
          </w:tcPr>
          <w:p w14:paraId="43C463DD" w14:textId="0B7F0627" w:rsidR="001120D7" w:rsidRPr="001120D7" w:rsidRDefault="001120D7" w:rsidP="00F842D9">
            <w:pPr>
              <w:pStyle w:val="TAL"/>
              <w:keepNext w:val="0"/>
              <w:keepLines w:val="0"/>
              <w:widowControl w:val="0"/>
              <w:rPr>
                <w:sz w:val="16"/>
              </w:rPr>
            </w:pPr>
            <w:r>
              <w:rPr>
                <w:sz w:val="16"/>
              </w:rPr>
              <w:t>Rel-19</w:t>
            </w:r>
          </w:p>
        </w:tc>
        <w:tc>
          <w:tcPr>
            <w:tcW w:w="0" w:type="auto"/>
          </w:tcPr>
          <w:p w14:paraId="6037FF28" w14:textId="231BBDC4" w:rsidR="001120D7" w:rsidRPr="001120D7" w:rsidRDefault="001120D7" w:rsidP="00F842D9">
            <w:pPr>
              <w:pStyle w:val="TAL"/>
              <w:keepNext w:val="0"/>
              <w:keepLines w:val="0"/>
              <w:widowControl w:val="0"/>
              <w:rPr>
                <w:sz w:val="16"/>
              </w:rPr>
            </w:pPr>
            <w:r>
              <w:rPr>
                <w:sz w:val="16"/>
              </w:rPr>
              <w:t>A</w:t>
            </w:r>
          </w:p>
        </w:tc>
        <w:tc>
          <w:tcPr>
            <w:tcW w:w="0" w:type="auto"/>
          </w:tcPr>
          <w:p w14:paraId="5F44949F" w14:textId="7A4BD97F" w:rsidR="001120D7" w:rsidRPr="001120D7" w:rsidRDefault="001120D7" w:rsidP="00F842D9">
            <w:pPr>
              <w:pStyle w:val="TAL"/>
              <w:keepNext w:val="0"/>
              <w:keepLines w:val="0"/>
              <w:widowControl w:val="0"/>
              <w:rPr>
                <w:sz w:val="16"/>
              </w:rPr>
            </w:pPr>
            <w:r>
              <w:rPr>
                <w:sz w:val="16"/>
              </w:rPr>
              <w:t>NSCALE</w:t>
            </w:r>
          </w:p>
        </w:tc>
        <w:tc>
          <w:tcPr>
            <w:tcW w:w="0" w:type="auto"/>
          </w:tcPr>
          <w:p w14:paraId="65067199" w14:textId="4AE3E069" w:rsidR="001120D7" w:rsidRPr="001120D7" w:rsidRDefault="001120D7" w:rsidP="00F842D9">
            <w:pPr>
              <w:pStyle w:val="TAL"/>
              <w:keepNext w:val="0"/>
              <w:keepLines w:val="0"/>
              <w:widowControl w:val="0"/>
              <w:rPr>
                <w:sz w:val="16"/>
              </w:rPr>
            </w:pPr>
            <w:r>
              <w:rPr>
                <w:sz w:val="16"/>
              </w:rPr>
              <w:t>agreed</w:t>
            </w:r>
          </w:p>
        </w:tc>
      </w:tr>
      <w:tr w:rsidR="001120D7" w14:paraId="570DC32E" w14:textId="77777777" w:rsidTr="001120D7">
        <w:tc>
          <w:tcPr>
            <w:tcW w:w="0" w:type="auto"/>
          </w:tcPr>
          <w:p w14:paraId="1E907405" w14:textId="4605B060" w:rsidR="001120D7" w:rsidRPr="001120D7" w:rsidRDefault="001120D7" w:rsidP="00F842D9">
            <w:pPr>
              <w:pStyle w:val="TAL"/>
              <w:keepNext w:val="0"/>
              <w:keepLines w:val="0"/>
              <w:widowControl w:val="0"/>
              <w:rPr>
                <w:sz w:val="16"/>
              </w:rPr>
            </w:pPr>
            <w:r>
              <w:rPr>
                <w:sz w:val="16"/>
              </w:rPr>
              <w:t>S6-241155</w:t>
            </w:r>
          </w:p>
        </w:tc>
        <w:tc>
          <w:tcPr>
            <w:tcW w:w="0" w:type="auto"/>
          </w:tcPr>
          <w:p w14:paraId="26BFB929" w14:textId="634C2598" w:rsidR="001120D7" w:rsidRPr="001120D7" w:rsidRDefault="001120D7" w:rsidP="00F842D9">
            <w:pPr>
              <w:pStyle w:val="TAL"/>
              <w:keepNext w:val="0"/>
              <w:keepLines w:val="0"/>
              <w:widowControl w:val="0"/>
              <w:rPr>
                <w:sz w:val="16"/>
              </w:rPr>
            </w:pPr>
            <w:r>
              <w:rPr>
                <w:sz w:val="16"/>
              </w:rPr>
              <w:t>Resolve EN on analytics storage</w:t>
            </w:r>
          </w:p>
        </w:tc>
        <w:tc>
          <w:tcPr>
            <w:tcW w:w="0" w:type="auto"/>
          </w:tcPr>
          <w:p w14:paraId="242F2F77" w14:textId="7B4B266F" w:rsidR="001120D7" w:rsidRPr="001120D7" w:rsidRDefault="001120D7" w:rsidP="00F842D9">
            <w:pPr>
              <w:pStyle w:val="TAL"/>
              <w:keepNext w:val="0"/>
              <w:keepLines w:val="0"/>
              <w:widowControl w:val="0"/>
              <w:rPr>
                <w:sz w:val="16"/>
              </w:rPr>
            </w:pPr>
            <w:r>
              <w:rPr>
                <w:sz w:val="16"/>
              </w:rPr>
              <w:t>Huawei, Hisilicon</w:t>
            </w:r>
          </w:p>
        </w:tc>
        <w:tc>
          <w:tcPr>
            <w:tcW w:w="0" w:type="auto"/>
          </w:tcPr>
          <w:p w14:paraId="413CAC57" w14:textId="0D0E77F3" w:rsidR="001120D7" w:rsidRPr="001120D7" w:rsidRDefault="001120D7" w:rsidP="00F842D9">
            <w:pPr>
              <w:pStyle w:val="TAL"/>
              <w:keepNext w:val="0"/>
              <w:keepLines w:val="0"/>
              <w:widowControl w:val="0"/>
              <w:rPr>
                <w:sz w:val="16"/>
              </w:rPr>
            </w:pPr>
            <w:r>
              <w:rPr>
                <w:sz w:val="16"/>
              </w:rPr>
              <w:t>23.436</w:t>
            </w:r>
          </w:p>
        </w:tc>
        <w:tc>
          <w:tcPr>
            <w:tcW w:w="0" w:type="auto"/>
          </w:tcPr>
          <w:p w14:paraId="4FAC63B7" w14:textId="7F1C500F" w:rsidR="001120D7" w:rsidRPr="001120D7" w:rsidRDefault="001120D7" w:rsidP="00F842D9">
            <w:pPr>
              <w:pStyle w:val="TAL"/>
              <w:keepNext w:val="0"/>
              <w:keepLines w:val="0"/>
              <w:widowControl w:val="0"/>
              <w:rPr>
                <w:sz w:val="16"/>
              </w:rPr>
            </w:pPr>
            <w:r>
              <w:rPr>
                <w:sz w:val="16"/>
              </w:rPr>
              <w:t>0027</w:t>
            </w:r>
          </w:p>
        </w:tc>
        <w:tc>
          <w:tcPr>
            <w:tcW w:w="0" w:type="auto"/>
          </w:tcPr>
          <w:p w14:paraId="237A42B7" w14:textId="7C3844C9" w:rsidR="001120D7" w:rsidRPr="001120D7" w:rsidRDefault="001120D7" w:rsidP="00F842D9">
            <w:pPr>
              <w:pStyle w:val="TAR"/>
              <w:keepNext w:val="0"/>
              <w:keepLines w:val="0"/>
              <w:widowControl w:val="0"/>
              <w:rPr>
                <w:sz w:val="16"/>
              </w:rPr>
            </w:pPr>
            <w:r>
              <w:rPr>
                <w:sz w:val="16"/>
              </w:rPr>
              <w:t>-</w:t>
            </w:r>
          </w:p>
        </w:tc>
        <w:tc>
          <w:tcPr>
            <w:tcW w:w="0" w:type="auto"/>
          </w:tcPr>
          <w:p w14:paraId="245E3B27" w14:textId="15B3BE3F" w:rsidR="001120D7" w:rsidRPr="001120D7" w:rsidRDefault="001120D7" w:rsidP="00F842D9">
            <w:pPr>
              <w:pStyle w:val="TAL"/>
              <w:keepNext w:val="0"/>
              <w:keepLines w:val="0"/>
              <w:widowControl w:val="0"/>
              <w:rPr>
                <w:sz w:val="16"/>
              </w:rPr>
            </w:pPr>
            <w:r>
              <w:rPr>
                <w:sz w:val="16"/>
              </w:rPr>
              <w:t>Rel-19</w:t>
            </w:r>
          </w:p>
        </w:tc>
        <w:tc>
          <w:tcPr>
            <w:tcW w:w="0" w:type="auto"/>
          </w:tcPr>
          <w:p w14:paraId="4E100462" w14:textId="2B9627AB" w:rsidR="001120D7" w:rsidRPr="001120D7" w:rsidRDefault="001120D7" w:rsidP="00F842D9">
            <w:pPr>
              <w:pStyle w:val="TAL"/>
              <w:keepNext w:val="0"/>
              <w:keepLines w:val="0"/>
              <w:widowControl w:val="0"/>
              <w:rPr>
                <w:sz w:val="16"/>
              </w:rPr>
            </w:pPr>
            <w:r>
              <w:rPr>
                <w:sz w:val="16"/>
              </w:rPr>
              <w:t>F</w:t>
            </w:r>
          </w:p>
        </w:tc>
        <w:tc>
          <w:tcPr>
            <w:tcW w:w="0" w:type="auto"/>
          </w:tcPr>
          <w:p w14:paraId="57850CCD" w14:textId="3A7C881D" w:rsidR="001120D7" w:rsidRPr="001120D7" w:rsidRDefault="001120D7" w:rsidP="00F842D9">
            <w:pPr>
              <w:pStyle w:val="TAL"/>
              <w:keepNext w:val="0"/>
              <w:keepLines w:val="0"/>
              <w:widowControl w:val="0"/>
              <w:rPr>
                <w:sz w:val="16"/>
              </w:rPr>
            </w:pPr>
            <w:r>
              <w:rPr>
                <w:sz w:val="16"/>
              </w:rPr>
              <w:t>TEI19</w:t>
            </w:r>
          </w:p>
        </w:tc>
        <w:tc>
          <w:tcPr>
            <w:tcW w:w="0" w:type="auto"/>
          </w:tcPr>
          <w:p w14:paraId="2648EF36" w14:textId="567E94D4" w:rsidR="001120D7" w:rsidRPr="001120D7" w:rsidRDefault="001120D7" w:rsidP="00F842D9">
            <w:pPr>
              <w:pStyle w:val="TAL"/>
              <w:keepNext w:val="0"/>
              <w:keepLines w:val="0"/>
              <w:widowControl w:val="0"/>
              <w:rPr>
                <w:sz w:val="16"/>
              </w:rPr>
            </w:pPr>
            <w:r>
              <w:rPr>
                <w:sz w:val="16"/>
              </w:rPr>
              <w:t>merged</w:t>
            </w:r>
          </w:p>
        </w:tc>
      </w:tr>
      <w:tr w:rsidR="001120D7" w14:paraId="64FB24DD" w14:textId="77777777" w:rsidTr="001120D7">
        <w:tc>
          <w:tcPr>
            <w:tcW w:w="0" w:type="auto"/>
          </w:tcPr>
          <w:p w14:paraId="3A4A41C0" w14:textId="11C21FE9" w:rsidR="001120D7" w:rsidRPr="001120D7" w:rsidRDefault="001120D7" w:rsidP="00F842D9">
            <w:pPr>
              <w:pStyle w:val="TAL"/>
              <w:keepNext w:val="0"/>
              <w:keepLines w:val="0"/>
              <w:widowControl w:val="0"/>
              <w:rPr>
                <w:sz w:val="16"/>
              </w:rPr>
            </w:pPr>
            <w:r>
              <w:rPr>
                <w:sz w:val="16"/>
              </w:rPr>
              <w:t>S6-241156</w:t>
            </w:r>
          </w:p>
        </w:tc>
        <w:tc>
          <w:tcPr>
            <w:tcW w:w="0" w:type="auto"/>
          </w:tcPr>
          <w:p w14:paraId="4DC93E3D" w14:textId="5F4ED727" w:rsidR="001120D7" w:rsidRPr="001120D7" w:rsidRDefault="001120D7" w:rsidP="00F842D9">
            <w:pPr>
              <w:pStyle w:val="TAL"/>
              <w:keepNext w:val="0"/>
              <w:keepLines w:val="0"/>
              <w:widowControl w:val="0"/>
              <w:rPr>
                <w:sz w:val="16"/>
              </w:rPr>
            </w:pPr>
            <w:r>
              <w:rPr>
                <w:sz w:val="16"/>
              </w:rPr>
              <w:t>support EAS deployment time analytics</w:t>
            </w:r>
          </w:p>
        </w:tc>
        <w:tc>
          <w:tcPr>
            <w:tcW w:w="0" w:type="auto"/>
          </w:tcPr>
          <w:p w14:paraId="3C657BAF" w14:textId="6EA0E522" w:rsidR="001120D7" w:rsidRPr="001120D7" w:rsidRDefault="001120D7" w:rsidP="00F842D9">
            <w:pPr>
              <w:pStyle w:val="TAL"/>
              <w:keepNext w:val="0"/>
              <w:keepLines w:val="0"/>
              <w:widowControl w:val="0"/>
              <w:rPr>
                <w:sz w:val="16"/>
              </w:rPr>
            </w:pPr>
            <w:r>
              <w:rPr>
                <w:sz w:val="16"/>
              </w:rPr>
              <w:t>Huawei, Hisilicon</w:t>
            </w:r>
          </w:p>
        </w:tc>
        <w:tc>
          <w:tcPr>
            <w:tcW w:w="0" w:type="auto"/>
          </w:tcPr>
          <w:p w14:paraId="1C46B408" w14:textId="2D832DC2" w:rsidR="001120D7" w:rsidRPr="001120D7" w:rsidRDefault="001120D7" w:rsidP="00F842D9">
            <w:pPr>
              <w:pStyle w:val="TAL"/>
              <w:keepNext w:val="0"/>
              <w:keepLines w:val="0"/>
              <w:widowControl w:val="0"/>
              <w:rPr>
                <w:sz w:val="16"/>
              </w:rPr>
            </w:pPr>
            <w:r>
              <w:rPr>
                <w:sz w:val="16"/>
              </w:rPr>
              <w:t>23.436</w:t>
            </w:r>
          </w:p>
        </w:tc>
        <w:tc>
          <w:tcPr>
            <w:tcW w:w="0" w:type="auto"/>
          </w:tcPr>
          <w:p w14:paraId="5F754702" w14:textId="1C7F2E3D" w:rsidR="001120D7" w:rsidRPr="001120D7" w:rsidRDefault="001120D7" w:rsidP="00F842D9">
            <w:pPr>
              <w:pStyle w:val="TAL"/>
              <w:keepNext w:val="0"/>
              <w:keepLines w:val="0"/>
              <w:widowControl w:val="0"/>
              <w:rPr>
                <w:sz w:val="16"/>
              </w:rPr>
            </w:pPr>
            <w:r>
              <w:rPr>
                <w:sz w:val="16"/>
              </w:rPr>
              <w:t>0028</w:t>
            </w:r>
          </w:p>
        </w:tc>
        <w:tc>
          <w:tcPr>
            <w:tcW w:w="0" w:type="auto"/>
          </w:tcPr>
          <w:p w14:paraId="31320918" w14:textId="561DADEE" w:rsidR="001120D7" w:rsidRPr="001120D7" w:rsidRDefault="001120D7" w:rsidP="00F842D9">
            <w:pPr>
              <w:pStyle w:val="TAR"/>
              <w:keepNext w:val="0"/>
              <w:keepLines w:val="0"/>
              <w:widowControl w:val="0"/>
              <w:rPr>
                <w:sz w:val="16"/>
              </w:rPr>
            </w:pPr>
            <w:r>
              <w:rPr>
                <w:sz w:val="16"/>
              </w:rPr>
              <w:t>-</w:t>
            </w:r>
          </w:p>
        </w:tc>
        <w:tc>
          <w:tcPr>
            <w:tcW w:w="0" w:type="auto"/>
          </w:tcPr>
          <w:p w14:paraId="6793B0BD" w14:textId="4BA66026" w:rsidR="001120D7" w:rsidRPr="001120D7" w:rsidRDefault="001120D7" w:rsidP="00F842D9">
            <w:pPr>
              <w:pStyle w:val="TAL"/>
              <w:keepNext w:val="0"/>
              <w:keepLines w:val="0"/>
              <w:widowControl w:val="0"/>
              <w:rPr>
                <w:sz w:val="16"/>
              </w:rPr>
            </w:pPr>
            <w:r>
              <w:rPr>
                <w:sz w:val="16"/>
              </w:rPr>
              <w:t>Rel-19</w:t>
            </w:r>
          </w:p>
        </w:tc>
        <w:tc>
          <w:tcPr>
            <w:tcW w:w="0" w:type="auto"/>
          </w:tcPr>
          <w:p w14:paraId="27F02664" w14:textId="48C35FBB" w:rsidR="001120D7" w:rsidRPr="001120D7" w:rsidRDefault="001120D7" w:rsidP="00F842D9">
            <w:pPr>
              <w:pStyle w:val="TAL"/>
              <w:keepNext w:val="0"/>
              <w:keepLines w:val="0"/>
              <w:widowControl w:val="0"/>
              <w:rPr>
                <w:sz w:val="16"/>
              </w:rPr>
            </w:pPr>
            <w:r>
              <w:rPr>
                <w:sz w:val="16"/>
              </w:rPr>
              <w:t>B</w:t>
            </w:r>
          </w:p>
        </w:tc>
        <w:tc>
          <w:tcPr>
            <w:tcW w:w="0" w:type="auto"/>
          </w:tcPr>
          <w:p w14:paraId="42FD9B1A" w14:textId="0A3C5F2E" w:rsidR="001120D7" w:rsidRPr="001120D7" w:rsidRDefault="001120D7" w:rsidP="00F842D9">
            <w:pPr>
              <w:pStyle w:val="TAL"/>
              <w:keepNext w:val="0"/>
              <w:keepLines w:val="0"/>
              <w:widowControl w:val="0"/>
              <w:rPr>
                <w:sz w:val="16"/>
              </w:rPr>
            </w:pPr>
            <w:r>
              <w:rPr>
                <w:sz w:val="16"/>
              </w:rPr>
              <w:t>TEI19</w:t>
            </w:r>
          </w:p>
        </w:tc>
        <w:tc>
          <w:tcPr>
            <w:tcW w:w="0" w:type="auto"/>
          </w:tcPr>
          <w:p w14:paraId="163406F2" w14:textId="491C1DCF" w:rsidR="001120D7" w:rsidRPr="001120D7" w:rsidRDefault="001120D7" w:rsidP="00F842D9">
            <w:pPr>
              <w:pStyle w:val="TAL"/>
              <w:keepNext w:val="0"/>
              <w:keepLines w:val="0"/>
              <w:widowControl w:val="0"/>
              <w:rPr>
                <w:sz w:val="16"/>
              </w:rPr>
            </w:pPr>
            <w:r>
              <w:rPr>
                <w:sz w:val="16"/>
              </w:rPr>
              <w:t>merged</w:t>
            </w:r>
          </w:p>
        </w:tc>
      </w:tr>
      <w:tr w:rsidR="001120D7" w14:paraId="5344B41B" w14:textId="77777777" w:rsidTr="001120D7">
        <w:tc>
          <w:tcPr>
            <w:tcW w:w="0" w:type="auto"/>
          </w:tcPr>
          <w:p w14:paraId="1E872F65" w14:textId="0DBE49E0" w:rsidR="001120D7" w:rsidRPr="001120D7" w:rsidRDefault="001120D7" w:rsidP="00F842D9">
            <w:pPr>
              <w:pStyle w:val="TAL"/>
              <w:keepNext w:val="0"/>
              <w:keepLines w:val="0"/>
              <w:widowControl w:val="0"/>
              <w:rPr>
                <w:sz w:val="16"/>
              </w:rPr>
            </w:pPr>
            <w:r>
              <w:rPr>
                <w:sz w:val="16"/>
              </w:rPr>
              <w:t>S6-241168</w:t>
            </w:r>
          </w:p>
        </w:tc>
        <w:tc>
          <w:tcPr>
            <w:tcW w:w="0" w:type="auto"/>
          </w:tcPr>
          <w:p w14:paraId="4331FC46" w14:textId="5824D696" w:rsidR="001120D7" w:rsidRPr="001120D7" w:rsidRDefault="001120D7" w:rsidP="00F842D9">
            <w:pPr>
              <w:pStyle w:val="TAL"/>
              <w:keepNext w:val="0"/>
              <w:keepLines w:val="0"/>
              <w:widowControl w:val="0"/>
              <w:rPr>
                <w:sz w:val="16"/>
              </w:rPr>
            </w:pPr>
            <w:r>
              <w:rPr>
                <w:sz w:val="16"/>
              </w:rPr>
              <w:t>Addition of functional entities and reference points</w:t>
            </w:r>
          </w:p>
        </w:tc>
        <w:tc>
          <w:tcPr>
            <w:tcW w:w="0" w:type="auto"/>
          </w:tcPr>
          <w:p w14:paraId="6FA7E750" w14:textId="18492BE2" w:rsidR="001120D7" w:rsidRPr="001120D7" w:rsidRDefault="001120D7" w:rsidP="00F842D9">
            <w:pPr>
              <w:pStyle w:val="TAL"/>
              <w:keepNext w:val="0"/>
              <w:keepLines w:val="0"/>
              <w:widowControl w:val="0"/>
              <w:rPr>
                <w:sz w:val="16"/>
              </w:rPr>
            </w:pPr>
            <w:r>
              <w:rPr>
                <w:sz w:val="16"/>
              </w:rPr>
              <w:t>Lenovo</w:t>
            </w:r>
          </w:p>
        </w:tc>
        <w:tc>
          <w:tcPr>
            <w:tcW w:w="0" w:type="auto"/>
          </w:tcPr>
          <w:p w14:paraId="1761D8C2" w14:textId="4A254C73" w:rsidR="001120D7" w:rsidRPr="001120D7" w:rsidRDefault="001120D7" w:rsidP="00F842D9">
            <w:pPr>
              <w:pStyle w:val="TAL"/>
              <w:keepNext w:val="0"/>
              <w:keepLines w:val="0"/>
              <w:widowControl w:val="0"/>
              <w:rPr>
                <w:sz w:val="16"/>
              </w:rPr>
            </w:pPr>
            <w:r>
              <w:rPr>
                <w:sz w:val="16"/>
              </w:rPr>
              <w:t>23.436</w:t>
            </w:r>
          </w:p>
        </w:tc>
        <w:tc>
          <w:tcPr>
            <w:tcW w:w="0" w:type="auto"/>
          </w:tcPr>
          <w:p w14:paraId="1FC54526" w14:textId="13F2BF55" w:rsidR="001120D7" w:rsidRPr="001120D7" w:rsidRDefault="001120D7" w:rsidP="00F842D9">
            <w:pPr>
              <w:pStyle w:val="TAL"/>
              <w:keepNext w:val="0"/>
              <w:keepLines w:val="0"/>
              <w:widowControl w:val="0"/>
              <w:rPr>
                <w:sz w:val="16"/>
              </w:rPr>
            </w:pPr>
            <w:r>
              <w:rPr>
                <w:sz w:val="16"/>
              </w:rPr>
              <w:t>0029</w:t>
            </w:r>
          </w:p>
        </w:tc>
        <w:tc>
          <w:tcPr>
            <w:tcW w:w="0" w:type="auto"/>
          </w:tcPr>
          <w:p w14:paraId="6DFA7EE5" w14:textId="62A2D467" w:rsidR="001120D7" w:rsidRPr="001120D7" w:rsidRDefault="001120D7" w:rsidP="00F842D9">
            <w:pPr>
              <w:pStyle w:val="TAR"/>
              <w:keepNext w:val="0"/>
              <w:keepLines w:val="0"/>
              <w:widowControl w:val="0"/>
              <w:rPr>
                <w:sz w:val="16"/>
              </w:rPr>
            </w:pPr>
            <w:r>
              <w:rPr>
                <w:sz w:val="16"/>
              </w:rPr>
              <w:t>-</w:t>
            </w:r>
          </w:p>
        </w:tc>
        <w:tc>
          <w:tcPr>
            <w:tcW w:w="0" w:type="auto"/>
          </w:tcPr>
          <w:p w14:paraId="3DE30AF5" w14:textId="1BBB59EC" w:rsidR="001120D7" w:rsidRPr="001120D7" w:rsidRDefault="001120D7" w:rsidP="00F842D9">
            <w:pPr>
              <w:pStyle w:val="TAL"/>
              <w:keepNext w:val="0"/>
              <w:keepLines w:val="0"/>
              <w:widowControl w:val="0"/>
              <w:rPr>
                <w:sz w:val="16"/>
              </w:rPr>
            </w:pPr>
            <w:r>
              <w:rPr>
                <w:sz w:val="16"/>
              </w:rPr>
              <w:t>Rel-18</w:t>
            </w:r>
          </w:p>
        </w:tc>
        <w:tc>
          <w:tcPr>
            <w:tcW w:w="0" w:type="auto"/>
          </w:tcPr>
          <w:p w14:paraId="4A2824E8" w14:textId="7D7578CA" w:rsidR="001120D7" w:rsidRPr="001120D7" w:rsidRDefault="001120D7" w:rsidP="00F842D9">
            <w:pPr>
              <w:pStyle w:val="TAL"/>
              <w:keepNext w:val="0"/>
              <w:keepLines w:val="0"/>
              <w:widowControl w:val="0"/>
              <w:rPr>
                <w:sz w:val="16"/>
              </w:rPr>
            </w:pPr>
            <w:r>
              <w:rPr>
                <w:sz w:val="16"/>
              </w:rPr>
              <w:t>F</w:t>
            </w:r>
          </w:p>
        </w:tc>
        <w:tc>
          <w:tcPr>
            <w:tcW w:w="0" w:type="auto"/>
          </w:tcPr>
          <w:p w14:paraId="011CB233" w14:textId="1EA7D738" w:rsidR="001120D7" w:rsidRPr="001120D7" w:rsidRDefault="001120D7" w:rsidP="00F842D9">
            <w:pPr>
              <w:pStyle w:val="TAL"/>
              <w:keepNext w:val="0"/>
              <w:keepLines w:val="0"/>
              <w:widowControl w:val="0"/>
              <w:rPr>
                <w:sz w:val="16"/>
              </w:rPr>
            </w:pPr>
            <w:r>
              <w:rPr>
                <w:sz w:val="16"/>
              </w:rPr>
              <w:t>ADAES</w:t>
            </w:r>
          </w:p>
        </w:tc>
        <w:tc>
          <w:tcPr>
            <w:tcW w:w="0" w:type="auto"/>
          </w:tcPr>
          <w:p w14:paraId="44ED00CE" w14:textId="27F8404F" w:rsidR="001120D7" w:rsidRPr="001120D7" w:rsidRDefault="001120D7" w:rsidP="00F842D9">
            <w:pPr>
              <w:pStyle w:val="TAL"/>
              <w:keepNext w:val="0"/>
              <w:keepLines w:val="0"/>
              <w:widowControl w:val="0"/>
              <w:rPr>
                <w:sz w:val="16"/>
              </w:rPr>
            </w:pPr>
            <w:r>
              <w:rPr>
                <w:sz w:val="16"/>
              </w:rPr>
              <w:t>revised</w:t>
            </w:r>
          </w:p>
        </w:tc>
      </w:tr>
      <w:tr w:rsidR="001120D7" w14:paraId="08940AA2" w14:textId="77777777" w:rsidTr="001120D7">
        <w:tc>
          <w:tcPr>
            <w:tcW w:w="0" w:type="auto"/>
          </w:tcPr>
          <w:p w14:paraId="1520947B" w14:textId="3268A6AB" w:rsidR="001120D7" w:rsidRPr="001120D7" w:rsidRDefault="001120D7" w:rsidP="00F842D9">
            <w:pPr>
              <w:pStyle w:val="TAL"/>
              <w:keepNext w:val="0"/>
              <w:keepLines w:val="0"/>
              <w:widowControl w:val="0"/>
              <w:rPr>
                <w:sz w:val="16"/>
              </w:rPr>
            </w:pPr>
            <w:r>
              <w:rPr>
                <w:sz w:val="16"/>
              </w:rPr>
              <w:t>S6-241430</w:t>
            </w:r>
          </w:p>
        </w:tc>
        <w:tc>
          <w:tcPr>
            <w:tcW w:w="0" w:type="auto"/>
          </w:tcPr>
          <w:p w14:paraId="1DECFEBD" w14:textId="73CEC256" w:rsidR="001120D7" w:rsidRPr="001120D7" w:rsidRDefault="001120D7" w:rsidP="00F842D9">
            <w:pPr>
              <w:pStyle w:val="TAL"/>
              <w:keepNext w:val="0"/>
              <w:keepLines w:val="0"/>
              <w:widowControl w:val="0"/>
              <w:rPr>
                <w:sz w:val="16"/>
              </w:rPr>
            </w:pPr>
            <w:r>
              <w:rPr>
                <w:sz w:val="16"/>
              </w:rPr>
              <w:t>Addition of functional entities and reference points</w:t>
            </w:r>
          </w:p>
        </w:tc>
        <w:tc>
          <w:tcPr>
            <w:tcW w:w="0" w:type="auto"/>
          </w:tcPr>
          <w:p w14:paraId="27F55A26" w14:textId="5E0263BD" w:rsidR="001120D7" w:rsidRPr="001120D7" w:rsidRDefault="001120D7" w:rsidP="00F842D9">
            <w:pPr>
              <w:pStyle w:val="TAL"/>
              <w:keepNext w:val="0"/>
              <w:keepLines w:val="0"/>
              <w:widowControl w:val="0"/>
              <w:rPr>
                <w:sz w:val="16"/>
              </w:rPr>
            </w:pPr>
            <w:r>
              <w:rPr>
                <w:sz w:val="16"/>
              </w:rPr>
              <w:t>Lenovo, Samsung</w:t>
            </w:r>
          </w:p>
        </w:tc>
        <w:tc>
          <w:tcPr>
            <w:tcW w:w="0" w:type="auto"/>
          </w:tcPr>
          <w:p w14:paraId="0A903435" w14:textId="1CB9254D" w:rsidR="001120D7" w:rsidRPr="001120D7" w:rsidRDefault="001120D7" w:rsidP="00F842D9">
            <w:pPr>
              <w:pStyle w:val="TAL"/>
              <w:keepNext w:val="0"/>
              <w:keepLines w:val="0"/>
              <w:widowControl w:val="0"/>
              <w:rPr>
                <w:sz w:val="16"/>
              </w:rPr>
            </w:pPr>
            <w:r>
              <w:rPr>
                <w:sz w:val="16"/>
              </w:rPr>
              <w:t>23.436</w:t>
            </w:r>
          </w:p>
        </w:tc>
        <w:tc>
          <w:tcPr>
            <w:tcW w:w="0" w:type="auto"/>
          </w:tcPr>
          <w:p w14:paraId="592F84E8" w14:textId="05D8B412" w:rsidR="001120D7" w:rsidRPr="001120D7" w:rsidRDefault="001120D7" w:rsidP="00F842D9">
            <w:pPr>
              <w:pStyle w:val="TAL"/>
              <w:keepNext w:val="0"/>
              <w:keepLines w:val="0"/>
              <w:widowControl w:val="0"/>
              <w:rPr>
                <w:sz w:val="16"/>
              </w:rPr>
            </w:pPr>
            <w:r>
              <w:rPr>
                <w:sz w:val="16"/>
              </w:rPr>
              <w:t>0029</w:t>
            </w:r>
          </w:p>
        </w:tc>
        <w:tc>
          <w:tcPr>
            <w:tcW w:w="0" w:type="auto"/>
          </w:tcPr>
          <w:p w14:paraId="0F0AA634" w14:textId="6580D9BF" w:rsidR="001120D7" w:rsidRPr="001120D7" w:rsidRDefault="001120D7" w:rsidP="00F842D9">
            <w:pPr>
              <w:pStyle w:val="TAR"/>
              <w:keepNext w:val="0"/>
              <w:keepLines w:val="0"/>
              <w:widowControl w:val="0"/>
              <w:rPr>
                <w:sz w:val="16"/>
              </w:rPr>
            </w:pPr>
            <w:r>
              <w:rPr>
                <w:sz w:val="16"/>
              </w:rPr>
              <w:t>1</w:t>
            </w:r>
          </w:p>
        </w:tc>
        <w:tc>
          <w:tcPr>
            <w:tcW w:w="0" w:type="auto"/>
          </w:tcPr>
          <w:p w14:paraId="2696DE47" w14:textId="1B2E71F8" w:rsidR="001120D7" w:rsidRPr="001120D7" w:rsidRDefault="001120D7" w:rsidP="00F842D9">
            <w:pPr>
              <w:pStyle w:val="TAL"/>
              <w:keepNext w:val="0"/>
              <w:keepLines w:val="0"/>
              <w:widowControl w:val="0"/>
              <w:rPr>
                <w:sz w:val="16"/>
              </w:rPr>
            </w:pPr>
            <w:r>
              <w:rPr>
                <w:sz w:val="16"/>
              </w:rPr>
              <w:t>Rel-18</w:t>
            </w:r>
          </w:p>
        </w:tc>
        <w:tc>
          <w:tcPr>
            <w:tcW w:w="0" w:type="auto"/>
          </w:tcPr>
          <w:p w14:paraId="04DA04EA" w14:textId="5FD6FB0D" w:rsidR="001120D7" w:rsidRPr="001120D7" w:rsidRDefault="001120D7" w:rsidP="00F842D9">
            <w:pPr>
              <w:pStyle w:val="TAL"/>
              <w:keepNext w:val="0"/>
              <w:keepLines w:val="0"/>
              <w:widowControl w:val="0"/>
              <w:rPr>
                <w:sz w:val="16"/>
              </w:rPr>
            </w:pPr>
            <w:r>
              <w:rPr>
                <w:sz w:val="16"/>
              </w:rPr>
              <w:t>F</w:t>
            </w:r>
          </w:p>
        </w:tc>
        <w:tc>
          <w:tcPr>
            <w:tcW w:w="0" w:type="auto"/>
          </w:tcPr>
          <w:p w14:paraId="3AFB448C" w14:textId="556A1842" w:rsidR="001120D7" w:rsidRPr="001120D7" w:rsidRDefault="001120D7" w:rsidP="00F842D9">
            <w:pPr>
              <w:pStyle w:val="TAL"/>
              <w:keepNext w:val="0"/>
              <w:keepLines w:val="0"/>
              <w:widowControl w:val="0"/>
              <w:rPr>
                <w:sz w:val="16"/>
              </w:rPr>
            </w:pPr>
            <w:r>
              <w:rPr>
                <w:sz w:val="16"/>
              </w:rPr>
              <w:t>ADAES</w:t>
            </w:r>
          </w:p>
        </w:tc>
        <w:tc>
          <w:tcPr>
            <w:tcW w:w="0" w:type="auto"/>
          </w:tcPr>
          <w:p w14:paraId="548189E5" w14:textId="62318373" w:rsidR="001120D7" w:rsidRPr="001120D7" w:rsidRDefault="001120D7" w:rsidP="00F842D9">
            <w:pPr>
              <w:pStyle w:val="TAL"/>
              <w:keepNext w:val="0"/>
              <w:keepLines w:val="0"/>
              <w:widowControl w:val="0"/>
              <w:rPr>
                <w:sz w:val="16"/>
              </w:rPr>
            </w:pPr>
            <w:r>
              <w:rPr>
                <w:sz w:val="16"/>
              </w:rPr>
              <w:t>revised</w:t>
            </w:r>
          </w:p>
        </w:tc>
      </w:tr>
      <w:tr w:rsidR="001120D7" w14:paraId="76D7E3ED" w14:textId="77777777" w:rsidTr="001120D7">
        <w:tc>
          <w:tcPr>
            <w:tcW w:w="0" w:type="auto"/>
          </w:tcPr>
          <w:p w14:paraId="7BD9A8E9" w14:textId="534FEA37" w:rsidR="001120D7" w:rsidRPr="001120D7" w:rsidRDefault="001120D7" w:rsidP="00F842D9">
            <w:pPr>
              <w:pStyle w:val="TAL"/>
              <w:keepNext w:val="0"/>
              <w:keepLines w:val="0"/>
              <w:widowControl w:val="0"/>
              <w:rPr>
                <w:sz w:val="16"/>
              </w:rPr>
            </w:pPr>
            <w:r>
              <w:rPr>
                <w:sz w:val="16"/>
              </w:rPr>
              <w:t>S6-241604</w:t>
            </w:r>
          </w:p>
        </w:tc>
        <w:tc>
          <w:tcPr>
            <w:tcW w:w="0" w:type="auto"/>
          </w:tcPr>
          <w:p w14:paraId="6831F684" w14:textId="3BD92835" w:rsidR="001120D7" w:rsidRPr="001120D7" w:rsidRDefault="001120D7" w:rsidP="00F842D9">
            <w:pPr>
              <w:pStyle w:val="TAL"/>
              <w:keepNext w:val="0"/>
              <w:keepLines w:val="0"/>
              <w:widowControl w:val="0"/>
              <w:rPr>
                <w:sz w:val="16"/>
              </w:rPr>
            </w:pPr>
            <w:r>
              <w:rPr>
                <w:sz w:val="16"/>
              </w:rPr>
              <w:t>Addition of functional entities and reference points</w:t>
            </w:r>
          </w:p>
        </w:tc>
        <w:tc>
          <w:tcPr>
            <w:tcW w:w="0" w:type="auto"/>
          </w:tcPr>
          <w:p w14:paraId="5FCB1A2A" w14:textId="14E84622" w:rsidR="001120D7" w:rsidRPr="001120D7" w:rsidRDefault="001120D7" w:rsidP="00F842D9">
            <w:pPr>
              <w:pStyle w:val="TAL"/>
              <w:keepNext w:val="0"/>
              <w:keepLines w:val="0"/>
              <w:widowControl w:val="0"/>
              <w:rPr>
                <w:sz w:val="16"/>
              </w:rPr>
            </w:pPr>
            <w:r>
              <w:rPr>
                <w:sz w:val="16"/>
              </w:rPr>
              <w:t>Lenovo</w:t>
            </w:r>
          </w:p>
        </w:tc>
        <w:tc>
          <w:tcPr>
            <w:tcW w:w="0" w:type="auto"/>
          </w:tcPr>
          <w:p w14:paraId="0DB7B2E6" w14:textId="2DD747C4" w:rsidR="001120D7" w:rsidRPr="001120D7" w:rsidRDefault="001120D7" w:rsidP="00F842D9">
            <w:pPr>
              <w:pStyle w:val="TAL"/>
              <w:keepNext w:val="0"/>
              <w:keepLines w:val="0"/>
              <w:widowControl w:val="0"/>
              <w:rPr>
                <w:sz w:val="16"/>
              </w:rPr>
            </w:pPr>
            <w:r>
              <w:rPr>
                <w:sz w:val="16"/>
              </w:rPr>
              <w:t>23.436</w:t>
            </w:r>
          </w:p>
        </w:tc>
        <w:tc>
          <w:tcPr>
            <w:tcW w:w="0" w:type="auto"/>
          </w:tcPr>
          <w:p w14:paraId="5B56DBC6" w14:textId="36E8F3A2" w:rsidR="001120D7" w:rsidRPr="001120D7" w:rsidRDefault="001120D7" w:rsidP="00F842D9">
            <w:pPr>
              <w:pStyle w:val="TAL"/>
              <w:keepNext w:val="0"/>
              <w:keepLines w:val="0"/>
              <w:widowControl w:val="0"/>
              <w:rPr>
                <w:sz w:val="16"/>
              </w:rPr>
            </w:pPr>
            <w:r>
              <w:rPr>
                <w:sz w:val="16"/>
              </w:rPr>
              <w:t>0029</w:t>
            </w:r>
          </w:p>
        </w:tc>
        <w:tc>
          <w:tcPr>
            <w:tcW w:w="0" w:type="auto"/>
          </w:tcPr>
          <w:p w14:paraId="2E3A19F1" w14:textId="21D767FE" w:rsidR="001120D7" w:rsidRPr="001120D7" w:rsidRDefault="001120D7" w:rsidP="00F842D9">
            <w:pPr>
              <w:pStyle w:val="TAR"/>
              <w:keepNext w:val="0"/>
              <w:keepLines w:val="0"/>
              <w:widowControl w:val="0"/>
              <w:rPr>
                <w:sz w:val="16"/>
              </w:rPr>
            </w:pPr>
            <w:r>
              <w:rPr>
                <w:sz w:val="16"/>
              </w:rPr>
              <w:t>2</w:t>
            </w:r>
          </w:p>
        </w:tc>
        <w:tc>
          <w:tcPr>
            <w:tcW w:w="0" w:type="auto"/>
          </w:tcPr>
          <w:p w14:paraId="0601F252" w14:textId="5FBD4274" w:rsidR="001120D7" w:rsidRPr="001120D7" w:rsidRDefault="001120D7" w:rsidP="00F842D9">
            <w:pPr>
              <w:pStyle w:val="TAL"/>
              <w:keepNext w:val="0"/>
              <w:keepLines w:val="0"/>
              <w:widowControl w:val="0"/>
              <w:rPr>
                <w:sz w:val="16"/>
              </w:rPr>
            </w:pPr>
            <w:r>
              <w:rPr>
                <w:sz w:val="16"/>
              </w:rPr>
              <w:t>Rel-18</w:t>
            </w:r>
          </w:p>
        </w:tc>
        <w:tc>
          <w:tcPr>
            <w:tcW w:w="0" w:type="auto"/>
          </w:tcPr>
          <w:p w14:paraId="13B9D702" w14:textId="7AAB4B68" w:rsidR="001120D7" w:rsidRPr="001120D7" w:rsidRDefault="001120D7" w:rsidP="00F842D9">
            <w:pPr>
              <w:pStyle w:val="TAL"/>
              <w:keepNext w:val="0"/>
              <w:keepLines w:val="0"/>
              <w:widowControl w:val="0"/>
              <w:rPr>
                <w:sz w:val="16"/>
              </w:rPr>
            </w:pPr>
            <w:r>
              <w:rPr>
                <w:sz w:val="16"/>
              </w:rPr>
              <w:t>F</w:t>
            </w:r>
          </w:p>
        </w:tc>
        <w:tc>
          <w:tcPr>
            <w:tcW w:w="0" w:type="auto"/>
          </w:tcPr>
          <w:p w14:paraId="5B7A2970" w14:textId="1878CADF" w:rsidR="001120D7" w:rsidRPr="001120D7" w:rsidRDefault="001120D7" w:rsidP="00F842D9">
            <w:pPr>
              <w:pStyle w:val="TAL"/>
              <w:keepNext w:val="0"/>
              <w:keepLines w:val="0"/>
              <w:widowControl w:val="0"/>
              <w:rPr>
                <w:sz w:val="16"/>
              </w:rPr>
            </w:pPr>
            <w:r>
              <w:rPr>
                <w:sz w:val="16"/>
              </w:rPr>
              <w:t>ADAES</w:t>
            </w:r>
          </w:p>
        </w:tc>
        <w:tc>
          <w:tcPr>
            <w:tcW w:w="0" w:type="auto"/>
          </w:tcPr>
          <w:p w14:paraId="789492FD" w14:textId="6D0B8AAD" w:rsidR="001120D7" w:rsidRPr="001120D7" w:rsidRDefault="001120D7" w:rsidP="00F842D9">
            <w:pPr>
              <w:pStyle w:val="TAL"/>
              <w:keepNext w:val="0"/>
              <w:keepLines w:val="0"/>
              <w:widowControl w:val="0"/>
              <w:rPr>
                <w:sz w:val="16"/>
              </w:rPr>
            </w:pPr>
            <w:r>
              <w:rPr>
                <w:sz w:val="16"/>
              </w:rPr>
              <w:t>agreed</w:t>
            </w:r>
          </w:p>
        </w:tc>
      </w:tr>
      <w:tr w:rsidR="001120D7" w14:paraId="3F301F22" w14:textId="77777777" w:rsidTr="001120D7">
        <w:tc>
          <w:tcPr>
            <w:tcW w:w="0" w:type="auto"/>
          </w:tcPr>
          <w:p w14:paraId="2715C8B8" w14:textId="34273CAF" w:rsidR="001120D7" w:rsidRPr="001120D7" w:rsidRDefault="001120D7" w:rsidP="00F842D9">
            <w:pPr>
              <w:pStyle w:val="TAL"/>
              <w:keepNext w:val="0"/>
              <w:keepLines w:val="0"/>
              <w:widowControl w:val="0"/>
              <w:rPr>
                <w:sz w:val="16"/>
              </w:rPr>
            </w:pPr>
            <w:r>
              <w:rPr>
                <w:sz w:val="16"/>
              </w:rPr>
              <w:t>S6-241271</w:t>
            </w:r>
          </w:p>
        </w:tc>
        <w:tc>
          <w:tcPr>
            <w:tcW w:w="0" w:type="auto"/>
          </w:tcPr>
          <w:p w14:paraId="09C1FF68" w14:textId="604FDD8A" w:rsidR="001120D7" w:rsidRPr="001120D7" w:rsidRDefault="001120D7" w:rsidP="00F842D9">
            <w:pPr>
              <w:pStyle w:val="TAL"/>
              <w:keepNext w:val="0"/>
              <w:keepLines w:val="0"/>
              <w:widowControl w:val="0"/>
              <w:rPr>
                <w:sz w:val="16"/>
              </w:rPr>
            </w:pPr>
            <w:r>
              <w:rPr>
                <w:sz w:val="16"/>
              </w:rPr>
              <w:t>Edge computing preparation analytics</w:t>
            </w:r>
          </w:p>
        </w:tc>
        <w:tc>
          <w:tcPr>
            <w:tcW w:w="0" w:type="auto"/>
          </w:tcPr>
          <w:p w14:paraId="726FF3F9" w14:textId="72F2DA69" w:rsidR="001120D7" w:rsidRPr="001120D7" w:rsidRDefault="001120D7" w:rsidP="00F842D9">
            <w:pPr>
              <w:pStyle w:val="TAL"/>
              <w:keepNext w:val="0"/>
              <w:keepLines w:val="0"/>
              <w:widowControl w:val="0"/>
              <w:rPr>
                <w:sz w:val="16"/>
              </w:rPr>
            </w:pPr>
            <w:r>
              <w:rPr>
                <w:sz w:val="16"/>
              </w:rPr>
              <w:t>Ericsson</w:t>
            </w:r>
          </w:p>
        </w:tc>
        <w:tc>
          <w:tcPr>
            <w:tcW w:w="0" w:type="auto"/>
          </w:tcPr>
          <w:p w14:paraId="4BEF8454" w14:textId="69B1E1D5" w:rsidR="001120D7" w:rsidRPr="001120D7" w:rsidRDefault="001120D7" w:rsidP="00F842D9">
            <w:pPr>
              <w:pStyle w:val="TAL"/>
              <w:keepNext w:val="0"/>
              <w:keepLines w:val="0"/>
              <w:widowControl w:val="0"/>
              <w:rPr>
                <w:sz w:val="16"/>
              </w:rPr>
            </w:pPr>
            <w:r>
              <w:rPr>
                <w:sz w:val="16"/>
              </w:rPr>
              <w:t>23.436</w:t>
            </w:r>
          </w:p>
        </w:tc>
        <w:tc>
          <w:tcPr>
            <w:tcW w:w="0" w:type="auto"/>
          </w:tcPr>
          <w:p w14:paraId="3EB46182" w14:textId="68319399" w:rsidR="001120D7" w:rsidRPr="001120D7" w:rsidRDefault="001120D7" w:rsidP="00F842D9">
            <w:pPr>
              <w:pStyle w:val="TAL"/>
              <w:keepNext w:val="0"/>
              <w:keepLines w:val="0"/>
              <w:widowControl w:val="0"/>
              <w:rPr>
                <w:sz w:val="16"/>
              </w:rPr>
            </w:pPr>
            <w:r>
              <w:rPr>
                <w:sz w:val="16"/>
              </w:rPr>
              <w:t>0030</w:t>
            </w:r>
          </w:p>
        </w:tc>
        <w:tc>
          <w:tcPr>
            <w:tcW w:w="0" w:type="auto"/>
          </w:tcPr>
          <w:p w14:paraId="290D8DA6" w14:textId="50F85203" w:rsidR="001120D7" w:rsidRPr="001120D7" w:rsidRDefault="001120D7" w:rsidP="00F842D9">
            <w:pPr>
              <w:pStyle w:val="TAR"/>
              <w:keepNext w:val="0"/>
              <w:keepLines w:val="0"/>
              <w:widowControl w:val="0"/>
              <w:rPr>
                <w:sz w:val="16"/>
              </w:rPr>
            </w:pPr>
            <w:r>
              <w:rPr>
                <w:sz w:val="16"/>
              </w:rPr>
              <w:t>-</w:t>
            </w:r>
          </w:p>
        </w:tc>
        <w:tc>
          <w:tcPr>
            <w:tcW w:w="0" w:type="auto"/>
          </w:tcPr>
          <w:p w14:paraId="07FFCF7B" w14:textId="616F197A" w:rsidR="001120D7" w:rsidRPr="001120D7" w:rsidRDefault="001120D7" w:rsidP="00F842D9">
            <w:pPr>
              <w:pStyle w:val="TAL"/>
              <w:keepNext w:val="0"/>
              <w:keepLines w:val="0"/>
              <w:widowControl w:val="0"/>
              <w:rPr>
                <w:sz w:val="16"/>
              </w:rPr>
            </w:pPr>
            <w:r>
              <w:rPr>
                <w:sz w:val="16"/>
              </w:rPr>
              <w:t>Rel-19</w:t>
            </w:r>
          </w:p>
        </w:tc>
        <w:tc>
          <w:tcPr>
            <w:tcW w:w="0" w:type="auto"/>
          </w:tcPr>
          <w:p w14:paraId="7BC761AB" w14:textId="7E3135BB" w:rsidR="001120D7" w:rsidRPr="001120D7" w:rsidRDefault="001120D7" w:rsidP="00F842D9">
            <w:pPr>
              <w:pStyle w:val="TAL"/>
              <w:keepNext w:val="0"/>
              <w:keepLines w:val="0"/>
              <w:widowControl w:val="0"/>
              <w:rPr>
                <w:sz w:val="16"/>
              </w:rPr>
            </w:pPr>
            <w:r>
              <w:rPr>
                <w:sz w:val="16"/>
              </w:rPr>
              <w:t>B</w:t>
            </w:r>
          </w:p>
        </w:tc>
        <w:tc>
          <w:tcPr>
            <w:tcW w:w="0" w:type="auto"/>
          </w:tcPr>
          <w:p w14:paraId="2AFAE1F8" w14:textId="40E75406" w:rsidR="001120D7" w:rsidRPr="001120D7" w:rsidRDefault="001120D7" w:rsidP="00F842D9">
            <w:pPr>
              <w:pStyle w:val="TAL"/>
              <w:keepNext w:val="0"/>
              <w:keepLines w:val="0"/>
              <w:widowControl w:val="0"/>
              <w:rPr>
                <w:sz w:val="16"/>
              </w:rPr>
            </w:pPr>
            <w:r>
              <w:rPr>
                <w:sz w:val="16"/>
              </w:rPr>
              <w:t>EDGEAPP_Ph3</w:t>
            </w:r>
          </w:p>
        </w:tc>
        <w:tc>
          <w:tcPr>
            <w:tcW w:w="0" w:type="auto"/>
          </w:tcPr>
          <w:p w14:paraId="75BBC2E1" w14:textId="058F4539" w:rsidR="001120D7" w:rsidRPr="001120D7" w:rsidRDefault="001120D7" w:rsidP="00F842D9">
            <w:pPr>
              <w:pStyle w:val="TAL"/>
              <w:keepNext w:val="0"/>
              <w:keepLines w:val="0"/>
              <w:widowControl w:val="0"/>
              <w:rPr>
                <w:sz w:val="16"/>
              </w:rPr>
            </w:pPr>
            <w:r>
              <w:rPr>
                <w:sz w:val="16"/>
              </w:rPr>
              <w:t>revised</w:t>
            </w:r>
          </w:p>
        </w:tc>
      </w:tr>
      <w:tr w:rsidR="001120D7" w14:paraId="036E1F51" w14:textId="77777777" w:rsidTr="001120D7">
        <w:tc>
          <w:tcPr>
            <w:tcW w:w="0" w:type="auto"/>
          </w:tcPr>
          <w:p w14:paraId="124ECC27" w14:textId="32B42225" w:rsidR="001120D7" w:rsidRPr="001120D7" w:rsidRDefault="001120D7" w:rsidP="00F842D9">
            <w:pPr>
              <w:pStyle w:val="TAL"/>
              <w:keepNext w:val="0"/>
              <w:keepLines w:val="0"/>
              <w:widowControl w:val="0"/>
              <w:rPr>
                <w:sz w:val="16"/>
              </w:rPr>
            </w:pPr>
            <w:r>
              <w:rPr>
                <w:sz w:val="16"/>
              </w:rPr>
              <w:t>S6-241547</w:t>
            </w:r>
          </w:p>
        </w:tc>
        <w:tc>
          <w:tcPr>
            <w:tcW w:w="0" w:type="auto"/>
          </w:tcPr>
          <w:p w14:paraId="73FAB354" w14:textId="438EB65D" w:rsidR="001120D7" w:rsidRPr="001120D7" w:rsidRDefault="001120D7" w:rsidP="00F842D9">
            <w:pPr>
              <w:pStyle w:val="TAL"/>
              <w:keepNext w:val="0"/>
              <w:keepLines w:val="0"/>
              <w:widowControl w:val="0"/>
              <w:rPr>
                <w:sz w:val="16"/>
              </w:rPr>
            </w:pPr>
            <w:r>
              <w:rPr>
                <w:sz w:val="16"/>
              </w:rPr>
              <w:t>Edge computing preparation analytics</w:t>
            </w:r>
          </w:p>
        </w:tc>
        <w:tc>
          <w:tcPr>
            <w:tcW w:w="0" w:type="auto"/>
          </w:tcPr>
          <w:p w14:paraId="73BEA270" w14:textId="54F6EE38" w:rsidR="001120D7" w:rsidRPr="001120D7" w:rsidRDefault="001120D7" w:rsidP="00F842D9">
            <w:pPr>
              <w:pStyle w:val="TAL"/>
              <w:keepNext w:val="0"/>
              <w:keepLines w:val="0"/>
              <w:widowControl w:val="0"/>
              <w:rPr>
                <w:sz w:val="16"/>
              </w:rPr>
            </w:pPr>
            <w:r>
              <w:rPr>
                <w:sz w:val="16"/>
              </w:rPr>
              <w:t>Ericsson, InterDigital, Huawei</w:t>
            </w:r>
          </w:p>
        </w:tc>
        <w:tc>
          <w:tcPr>
            <w:tcW w:w="0" w:type="auto"/>
          </w:tcPr>
          <w:p w14:paraId="736A8584" w14:textId="201DAB6B" w:rsidR="001120D7" w:rsidRPr="001120D7" w:rsidRDefault="001120D7" w:rsidP="00F842D9">
            <w:pPr>
              <w:pStyle w:val="TAL"/>
              <w:keepNext w:val="0"/>
              <w:keepLines w:val="0"/>
              <w:widowControl w:val="0"/>
              <w:rPr>
                <w:sz w:val="16"/>
              </w:rPr>
            </w:pPr>
            <w:r>
              <w:rPr>
                <w:sz w:val="16"/>
              </w:rPr>
              <w:t>23.436</w:t>
            </w:r>
          </w:p>
        </w:tc>
        <w:tc>
          <w:tcPr>
            <w:tcW w:w="0" w:type="auto"/>
          </w:tcPr>
          <w:p w14:paraId="58910945" w14:textId="2D45EFE1" w:rsidR="001120D7" w:rsidRPr="001120D7" w:rsidRDefault="001120D7" w:rsidP="00F842D9">
            <w:pPr>
              <w:pStyle w:val="TAL"/>
              <w:keepNext w:val="0"/>
              <w:keepLines w:val="0"/>
              <w:widowControl w:val="0"/>
              <w:rPr>
                <w:sz w:val="16"/>
              </w:rPr>
            </w:pPr>
            <w:r>
              <w:rPr>
                <w:sz w:val="16"/>
              </w:rPr>
              <w:t>0030</w:t>
            </w:r>
          </w:p>
        </w:tc>
        <w:tc>
          <w:tcPr>
            <w:tcW w:w="0" w:type="auto"/>
          </w:tcPr>
          <w:p w14:paraId="4F1D80B2" w14:textId="6F105391" w:rsidR="001120D7" w:rsidRPr="001120D7" w:rsidRDefault="001120D7" w:rsidP="00F842D9">
            <w:pPr>
              <w:pStyle w:val="TAR"/>
              <w:keepNext w:val="0"/>
              <w:keepLines w:val="0"/>
              <w:widowControl w:val="0"/>
              <w:rPr>
                <w:sz w:val="16"/>
              </w:rPr>
            </w:pPr>
            <w:r>
              <w:rPr>
                <w:sz w:val="16"/>
              </w:rPr>
              <w:t>1</w:t>
            </w:r>
          </w:p>
        </w:tc>
        <w:tc>
          <w:tcPr>
            <w:tcW w:w="0" w:type="auto"/>
          </w:tcPr>
          <w:p w14:paraId="39DF0455" w14:textId="6062D0CB" w:rsidR="001120D7" w:rsidRPr="001120D7" w:rsidRDefault="001120D7" w:rsidP="00F842D9">
            <w:pPr>
              <w:pStyle w:val="TAL"/>
              <w:keepNext w:val="0"/>
              <w:keepLines w:val="0"/>
              <w:widowControl w:val="0"/>
              <w:rPr>
                <w:sz w:val="16"/>
              </w:rPr>
            </w:pPr>
            <w:r>
              <w:rPr>
                <w:sz w:val="16"/>
              </w:rPr>
              <w:t>Rel-19</w:t>
            </w:r>
          </w:p>
        </w:tc>
        <w:tc>
          <w:tcPr>
            <w:tcW w:w="0" w:type="auto"/>
          </w:tcPr>
          <w:p w14:paraId="3BB5F849" w14:textId="49F0E3F9" w:rsidR="001120D7" w:rsidRPr="001120D7" w:rsidRDefault="001120D7" w:rsidP="00F842D9">
            <w:pPr>
              <w:pStyle w:val="TAL"/>
              <w:keepNext w:val="0"/>
              <w:keepLines w:val="0"/>
              <w:widowControl w:val="0"/>
              <w:rPr>
                <w:sz w:val="16"/>
              </w:rPr>
            </w:pPr>
            <w:r>
              <w:rPr>
                <w:sz w:val="16"/>
              </w:rPr>
              <w:t>B</w:t>
            </w:r>
          </w:p>
        </w:tc>
        <w:tc>
          <w:tcPr>
            <w:tcW w:w="0" w:type="auto"/>
          </w:tcPr>
          <w:p w14:paraId="4F02E654" w14:textId="39669456" w:rsidR="001120D7" w:rsidRPr="001120D7" w:rsidRDefault="001120D7" w:rsidP="00F842D9">
            <w:pPr>
              <w:pStyle w:val="TAL"/>
              <w:keepNext w:val="0"/>
              <w:keepLines w:val="0"/>
              <w:widowControl w:val="0"/>
              <w:rPr>
                <w:sz w:val="16"/>
              </w:rPr>
            </w:pPr>
            <w:r>
              <w:rPr>
                <w:sz w:val="16"/>
              </w:rPr>
              <w:t>TEI19</w:t>
            </w:r>
          </w:p>
        </w:tc>
        <w:tc>
          <w:tcPr>
            <w:tcW w:w="0" w:type="auto"/>
          </w:tcPr>
          <w:p w14:paraId="3D4B0E3D" w14:textId="2F5568A8" w:rsidR="001120D7" w:rsidRPr="001120D7" w:rsidRDefault="001120D7" w:rsidP="00F842D9">
            <w:pPr>
              <w:pStyle w:val="TAL"/>
              <w:keepNext w:val="0"/>
              <w:keepLines w:val="0"/>
              <w:widowControl w:val="0"/>
              <w:rPr>
                <w:sz w:val="16"/>
              </w:rPr>
            </w:pPr>
            <w:r>
              <w:rPr>
                <w:sz w:val="16"/>
              </w:rPr>
              <w:t>revised</w:t>
            </w:r>
          </w:p>
        </w:tc>
      </w:tr>
      <w:tr w:rsidR="001120D7" w14:paraId="393431B8" w14:textId="77777777" w:rsidTr="001120D7">
        <w:tc>
          <w:tcPr>
            <w:tcW w:w="0" w:type="auto"/>
          </w:tcPr>
          <w:p w14:paraId="28B6668A" w14:textId="2264241B" w:rsidR="001120D7" w:rsidRPr="001120D7" w:rsidRDefault="001120D7" w:rsidP="00F842D9">
            <w:pPr>
              <w:pStyle w:val="TAL"/>
              <w:keepNext w:val="0"/>
              <w:keepLines w:val="0"/>
              <w:widowControl w:val="0"/>
              <w:rPr>
                <w:sz w:val="16"/>
              </w:rPr>
            </w:pPr>
            <w:r>
              <w:rPr>
                <w:sz w:val="16"/>
              </w:rPr>
              <w:t>S6-241584</w:t>
            </w:r>
          </w:p>
        </w:tc>
        <w:tc>
          <w:tcPr>
            <w:tcW w:w="0" w:type="auto"/>
          </w:tcPr>
          <w:p w14:paraId="7888730D" w14:textId="76C9E57D" w:rsidR="001120D7" w:rsidRPr="001120D7" w:rsidRDefault="001120D7" w:rsidP="00F842D9">
            <w:pPr>
              <w:pStyle w:val="TAL"/>
              <w:keepNext w:val="0"/>
              <w:keepLines w:val="0"/>
              <w:widowControl w:val="0"/>
              <w:rPr>
                <w:sz w:val="16"/>
              </w:rPr>
            </w:pPr>
            <w:r>
              <w:rPr>
                <w:sz w:val="16"/>
              </w:rPr>
              <w:t>Edge computing preparation analytics</w:t>
            </w:r>
          </w:p>
        </w:tc>
        <w:tc>
          <w:tcPr>
            <w:tcW w:w="0" w:type="auto"/>
          </w:tcPr>
          <w:p w14:paraId="25B2BF66" w14:textId="3A75E9C4" w:rsidR="001120D7" w:rsidRPr="001120D7" w:rsidRDefault="001120D7" w:rsidP="00F842D9">
            <w:pPr>
              <w:pStyle w:val="TAL"/>
              <w:keepNext w:val="0"/>
              <w:keepLines w:val="0"/>
              <w:widowControl w:val="0"/>
              <w:rPr>
                <w:sz w:val="16"/>
              </w:rPr>
            </w:pPr>
            <w:r>
              <w:rPr>
                <w:sz w:val="16"/>
              </w:rPr>
              <w:t>Ericsson, InterDigital, Huawei</w:t>
            </w:r>
          </w:p>
        </w:tc>
        <w:tc>
          <w:tcPr>
            <w:tcW w:w="0" w:type="auto"/>
          </w:tcPr>
          <w:p w14:paraId="55656154" w14:textId="5895D9B2" w:rsidR="001120D7" w:rsidRPr="001120D7" w:rsidRDefault="001120D7" w:rsidP="00F842D9">
            <w:pPr>
              <w:pStyle w:val="TAL"/>
              <w:keepNext w:val="0"/>
              <w:keepLines w:val="0"/>
              <w:widowControl w:val="0"/>
              <w:rPr>
                <w:sz w:val="16"/>
              </w:rPr>
            </w:pPr>
            <w:r>
              <w:rPr>
                <w:sz w:val="16"/>
              </w:rPr>
              <w:t>23.436</w:t>
            </w:r>
          </w:p>
        </w:tc>
        <w:tc>
          <w:tcPr>
            <w:tcW w:w="0" w:type="auto"/>
          </w:tcPr>
          <w:p w14:paraId="2D53B2FA" w14:textId="07CD652C" w:rsidR="001120D7" w:rsidRPr="001120D7" w:rsidRDefault="001120D7" w:rsidP="00F842D9">
            <w:pPr>
              <w:pStyle w:val="TAL"/>
              <w:keepNext w:val="0"/>
              <w:keepLines w:val="0"/>
              <w:widowControl w:val="0"/>
              <w:rPr>
                <w:sz w:val="16"/>
              </w:rPr>
            </w:pPr>
            <w:r>
              <w:rPr>
                <w:sz w:val="16"/>
              </w:rPr>
              <w:t>0030</w:t>
            </w:r>
          </w:p>
        </w:tc>
        <w:tc>
          <w:tcPr>
            <w:tcW w:w="0" w:type="auto"/>
          </w:tcPr>
          <w:p w14:paraId="7F05E407" w14:textId="6DAF04DA" w:rsidR="001120D7" w:rsidRPr="001120D7" w:rsidRDefault="001120D7" w:rsidP="00F842D9">
            <w:pPr>
              <w:pStyle w:val="TAR"/>
              <w:keepNext w:val="0"/>
              <w:keepLines w:val="0"/>
              <w:widowControl w:val="0"/>
              <w:rPr>
                <w:sz w:val="16"/>
              </w:rPr>
            </w:pPr>
            <w:r>
              <w:rPr>
                <w:sz w:val="16"/>
              </w:rPr>
              <w:t>2</w:t>
            </w:r>
          </w:p>
        </w:tc>
        <w:tc>
          <w:tcPr>
            <w:tcW w:w="0" w:type="auto"/>
          </w:tcPr>
          <w:p w14:paraId="2009DE20" w14:textId="6E59FE0D" w:rsidR="001120D7" w:rsidRPr="001120D7" w:rsidRDefault="001120D7" w:rsidP="00F842D9">
            <w:pPr>
              <w:pStyle w:val="TAL"/>
              <w:keepNext w:val="0"/>
              <w:keepLines w:val="0"/>
              <w:widowControl w:val="0"/>
              <w:rPr>
                <w:sz w:val="16"/>
              </w:rPr>
            </w:pPr>
            <w:r>
              <w:rPr>
                <w:sz w:val="16"/>
              </w:rPr>
              <w:t>Rel-19</w:t>
            </w:r>
          </w:p>
        </w:tc>
        <w:tc>
          <w:tcPr>
            <w:tcW w:w="0" w:type="auto"/>
          </w:tcPr>
          <w:p w14:paraId="359B3596" w14:textId="0D74376E" w:rsidR="001120D7" w:rsidRPr="001120D7" w:rsidRDefault="001120D7" w:rsidP="00F842D9">
            <w:pPr>
              <w:pStyle w:val="TAL"/>
              <w:keepNext w:val="0"/>
              <w:keepLines w:val="0"/>
              <w:widowControl w:val="0"/>
              <w:rPr>
                <w:sz w:val="16"/>
              </w:rPr>
            </w:pPr>
            <w:r>
              <w:rPr>
                <w:sz w:val="16"/>
              </w:rPr>
              <w:t>B</w:t>
            </w:r>
          </w:p>
        </w:tc>
        <w:tc>
          <w:tcPr>
            <w:tcW w:w="0" w:type="auto"/>
          </w:tcPr>
          <w:p w14:paraId="1E638BAB" w14:textId="3E7F306E" w:rsidR="001120D7" w:rsidRPr="001120D7" w:rsidRDefault="001120D7" w:rsidP="00F842D9">
            <w:pPr>
              <w:pStyle w:val="TAL"/>
              <w:keepNext w:val="0"/>
              <w:keepLines w:val="0"/>
              <w:widowControl w:val="0"/>
              <w:rPr>
                <w:sz w:val="16"/>
              </w:rPr>
            </w:pPr>
            <w:r>
              <w:rPr>
                <w:sz w:val="16"/>
              </w:rPr>
              <w:t>TEI19, EDGEAPP_Ph2</w:t>
            </w:r>
          </w:p>
        </w:tc>
        <w:tc>
          <w:tcPr>
            <w:tcW w:w="0" w:type="auto"/>
          </w:tcPr>
          <w:p w14:paraId="6BF1E03B" w14:textId="3071D204" w:rsidR="001120D7" w:rsidRPr="001120D7" w:rsidRDefault="001120D7" w:rsidP="00F842D9">
            <w:pPr>
              <w:pStyle w:val="TAL"/>
              <w:keepNext w:val="0"/>
              <w:keepLines w:val="0"/>
              <w:widowControl w:val="0"/>
              <w:rPr>
                <w:sz w:val="16"/>
              </w:rPr>
            </w:pPr>
            <w:r>
              <w:rPr>
                <w:sz w:val="16"/>
              </w:rPr>
              <w:t>agreed</w:t>
            </w:r>
          </w:p>
        </w:tc>
      </w:tr>
      <w:tr w:rsidR="001120D7" w14:paraId="7B3CC51C" w14:textId="77777777" w:rsidTr="001120D7">
        <w:tc>
          <w:tcPr>
            <w:tcW w:w="0" w:type="auto"/>
          </w:tcPr>
          <w:p w14:paraId="096B0B5A" w14:textId="6562BBF4" w:rsidR="001120D7" w:rsidRPr="001120D7" w:rsidRDefault="001120D7" w:rsidP="00F842D9">
            <w:pPr>
              <w:pStyle w:val="TAL"/>
              <w:keepNext w:val="0"/>
              <w:keepLines w:val="0"/>
              <w:widowControl w:val="0"/>
              <w:rPr>
                <w:sz w:val="16"/>
              </w:rPr>
            </w:pPr>
            <w:r>
              <w:rPr>
                <w:sz w:val="16"/>
              </w:rPr>
              <w:t>S6-241304</w:t>
            </w:r>
          </w:p>
        </w:tc>
        <w:tc>
          <w:tcPr>
            <w:tcW w:w="0" w:type="auto"/>
          </w:tcPr>
          <w:p w14:paraId="6A9F2222" w14:textId="17D1785A" w:rsidR="001120D7" w:rsidRPr="001120D7" w:rsidRDefault="001120D7" w:rsidP="00F842D9">
            <w:pPr>
              <w:pStyle w:val="TAL"/>
              <w:keepNext w:val="0"/>
              <w:keepLines w:val="0"/>
              <w:widowControl w:val="0"/>
              <w:rPr>
                <w:sz w:val="16"/>
              </w:rPr>
            </w:pPr>
            <w:r>
              <w:rPr>
                <w:sz w:val="16"/>
              </w:rPr>
              <w:t>A-ADRF Service for Supporting Data Storage</w:t>
            </w:r>
          </w:p>
        </w:tc>
        <w:tc>
          <w:tcPr>
            <w:tcW w:w="0" w:type="auto"/>
          </w:tcPr>
          <w:p w14:paraId="75ED5328" w14:textId="5A02E012" w:rsidR="001120D7" w:rsidRPr="001120D7" w:rsidRDefault="001120D7" w:rsidP="00F842D9">
            <w:pPr>
              <w:pStyle w:val="TAL"/>
              <w:keepNext w:val="0"/>
              <w:keepLines w:val="0"/>
              <w:widowControl w:val="0"/>
              <w:rPr>
                <w:sz w:val="16"/>
              </w:rPr>
            </w:pPr>
            <w:r>
              <w:rPr>
                <w:sz w:val="16"/>
              </w:rPr>
              <w:t>Ericsson</w:t>
            </w:r>
          </w:p>
        </w:tc>
        <w:tc>
          <w:tcPr>
            <w:tcW w:w="0" w:type="auto"/>
          </w:tcPr>
          <w:p w14:paraId="2C9C1972" w14:textId="3B5B0867" w:rsidR="001120D7" w:rsidRPr="001120D7" w:rsidRDefault="001120D7" w:rsidP="00F842D9">
            <w:pPr>
              <w:pStyle w:val="TAL"/>
              <w:keepNext w:val="0"/>
              <w:keepLines w:val="0"/>
              <w:widowControl w:val="0"/>
              <w:rPr>
                <w:sz w:val="16"/>
              </w:rPr>
            </w:pPr>
            <w:r>
              <w:rPr>
                <w:sz w:val="16"/>
              </w:rPr>
              <w:t>23.436</w:t>
            </w:r>
          </w:p>
        </w:tc>
        <w:tc>
          <w:tcPr>
            <w:tcW w:w="0" w:type="auto"/>
          </w:tcPr>
          <w:p w14:paraId="7B890440" w14:textId="2E5E268B" w:rsidR="001120D7" w:rsidRPr="001120D7" w:rsidRDefault="001120D7" w:rsidP="00F842D9">
            <w:pPr>
              <w:pStyle w:val="TAL"/>
              <w:keepNext w:val="0"/>
              <w:keepLines w:val="0"/>
              <w:widowControl w:val="0"/>
              <w:rPr>
                <w:sz w:val="16"/>
              </w:rPr>
            </w:pPr>
            <w:r>
              <w:rPr>
                <w:sz w:val="16"/>
              </w:rPr>
              <w:t>0031</w:t>
            </w:r>
          </w:p>
        </w:tc>
        <w:tc>
          <w:tcPr>
            <w:tcW w:w="0" w:type="auto"/>
          </w:tcPr>
          <w:p w14:paraId="52750349" w14:textId="6CF97524" w:rsidR="001120D7" w:rsidRPr="001120D7" w:rsidRDefault="001120D7" w:rsidP="00F842D9">
            <w:pPr>
              <w:pStyle w:val="TAR"/>
              <w:keepNext w:val="0"/>
              <w:keepLines w:val="0"/>
              <w:widowControl w:val="0"/>
              <w:rPr>
                <w:sz w:val="16"/>
              </w:rPr>
            </w:pPr>
            <w:r>
              <w:rPr>
                <w:sz w:val="16"/>
              </w:rPr>
              <w:t>-</w:t>
            </w:r>
          </w:p>
        </w:tc>
        <w:tc>
          <w:tcPr>
            <w:tcW w:w="0" w:type="auto"/>
          </w:tcPr>
          <w:p w14:paraId="6E0BE10E" w14:textId="390FCD54" w:rsidR="001120D7" w:rsidRPr="001120D7" w:rsidRDefault="001120D7" w:rsidP="00F842D9">
            <w:pPr>
              <w:pStyle w:val="TAL"/>
              <w:keepNext w:val="0"/>
              <w:keepLines w:val="0"/>
              <w:widowControl w:val="0"/>
              <w:rPr>
                <w:sz w:val="16"/>
              </w:rPr>
            </w:pPr>
            <w:r>
              <w:rPr>
                <w:sz w:val="16"/>
              </w:rPr>
              <w:t>Rel-19</w:t>
            </w:r>
          </w:p>
        </w:tc>
        <w:tc>
          <w:tcPr>
            <w:tcW w:w="0" w:type="auto"/>
          </w:tcPr>
          <w:p w14:paraId="58C5D89C" w14:textId="2E44F50B" w:rsidR="001120D7" w:rsidRPr="001120D7" w:rsidRDefault="001120D7" w:rsidP="00F842D9">
            <w:pPr>
              <w:pStyle w:val="TAL"/>
              <w:keepNext w:val="0"/>
              <w:keepLines w:val="0"/>
              <w:widowControl w:val="0"/>
              <w:rPr>
                <w:sz w:val="16"/>
              </w:rPr>
            </w:pPr>
            <w:r>
              <w:rPr>
                <w:sz w:val="16"/>
              </w:rPr>
              <w:t>B</w:t>
            </w:r>
          </w:p>
        </w:tc>
        <w:tc>
          <w:tcPr>
            <w:tcW w:w="0" w:type="auto"/>
          </w:tcPr>
          <w:p w14:paraId="3913C2B2" w14:textId="2679858F" w:rsidR="001120D7" w:rsidRPr="001120D7" w:rsidRDefault="001120D7" w:rsidP="00F842D9">
            <w:pPr>
              <w:pStyle w:val="TAL"/>
              <w:keepNext w:val="0"/>
              <w:keepLines w:val="0"/>
              <w:widowControl w:val="0"/>
              <w:rPr>
                <w:sz w:val="16"/>
              </w:rPr>
            </w:pPr>
            <w:r>
              <w:rPr>
                <w:sz w:val="16"/>
              </w:rPr>
              <w:t>TEI19, ADAES</w:t>
            </w:r>
          </w:p>
        </w:tc>
        <w:tc>
          <w:tcPr>
            <w:tcW w:w="0" w:type="auto"/>
          </w:tcPr>
          <w:p w14:paraId="46210154" w14:textId="1F057B45" w:rsidR="001120D7" w:rsidRPr="001120D7" w:rsidRDefault="001120D7" w:rsidP="00F842D9">
            <w:pPr>
              <w:pStyle w:val="TAL"/>
              <w:keepNext w:val="0"/>
              <w:keepLines w:val="0"/>
              <w:widowControl w:val="0"/>
              <w:rPr>
                <w:sz w:val="16"/>
              </w:rPr>
            </w:pPr>
            <w:r>
              <w:rPr>
                <w:sz w:val="16"/>
              </w:rPr>
              <w:t>revised</w:t>
            </w:r>
          </w:p>
        </w:tc>
      </w:tr>
      <w:tr w:rsidR="001120D7" w14:paraId="2BFB10DF" w14:textId="77777777" w:rsidTr="001120D7">
        <w:tc>
          <w:tcPr>
            <w:tcW w:w="0" w:type="auto"/>
          </w:tcPr>
          <w:p w14:paraId="57869F8B" w14:textId="59C30ABC" w:rsidR="001120D7" w:rsidRPr="001120D7" w:rsidRDefault="001120D7" w:rsidP="00F842D9">
            <w:pPr>
              <w:pStyle w:val="TAL"/>
              <w:keepNext w:val="0"/>
              <w:keepLines w:val="0"/>
              <w:widowControl w:val="0"/>
              <w:rPr>
                <w:sz w:val="16"/>
              </w:rPr>
            </w:pPr>
            <w:r>
              <w:rPr>
                <w:sz w:val="16"/>
              </w:rPr>
              <w:t>S6-241554</w:t>
            </w:r>
          </w:p>
        </w:tc>
        <w:tc>
          <w:tcPr>
            <w:tcW w:w="0" w:type="auto"/>
          </w:tcPr>
          <w:p w14:paraId="62A36A4A" w14:textId="2A7FB254" w:rsidR="001120D7" w:rsidRPr="001120D7" w:rsidRDefault="001120D7" w:rsidP="00F842D9">
            <w:pPr>
              <w:pStyle w:val="TAL"/>
              <w:keepNext w:val="0"/>
              <w:keepLines w:val="0"/>
              <w:widowControl w:val="0"/>
              <w:rPr>
                <w:sz w:val="16"/>
              </w:rPr>
            </w:pPr>
            <w:r>
              <w:rPr>
                <w:sz w:val="16"/>
              </w:rPr>
              <w:t>A-ADRF Service for Supporting Data Storage</w:t>
            </w:r>
          </w:p>
        </w:tc>
        <w:tc>
          <w:tcPr>
            <w:tcW w:w="0" w:type="auto"/>
          </w:tcPr>
          <w:p w14:paraId="32318E12" w14:textId="7FE906CB" w:rsidR="001120D7" w:rsidRPr="001120D7" w:rsidRDefault="001120D7" w:rsidP="00F842D9">
            <w:pPr>
              <w:pStyle w:val="TAL"/>
              <w:keepNext w:val="0"/>
              <w:keepLines w:val="0"/>
              <w:widowControl w:val="0"/>
              <w:rPr>
                <w:sz w:val="16"/>
              </w:rPr>
            </w:pPr>
            <w:r>
              <w:rPr>
                <w:sz w:val="16"/>
              </w:rPr>
              <w:t>Ericsson, Huawei, Hisilicon</w:t>
            </w:r>
          </w:p>
        </w:tc>
        <w:tc>
          <w:tcPr>
            <w:tcW w:w="0" w:type="auto"/>
          </w:tcPr>
          <w:p w14:paraId="322425AD" w14:textId="29B6A87C" w:rsidR="001120D7" w:rsidRPr="001120D7" w:rsidRDefault="001120D7" w:rsidP="00F842D9">
            <w:pPr>
              <w:pStyle w:val="TAL"/>
              <w:keepNext w:val="0"/>
              <w:keepLines w:val="0"/>
              <w:widowControl w:val="0"/>
              <w:rPr>
                <w:sz w:val="16"/>
              </w:rPr>
            </w:pPr>
            <w:r>
              <w:rPr>
                <w:sz w:val="16"/>
              </w:rPr>
              <w:t>23.436</w:t>
            </w:r>
          </w:p>
        </w:tc>
        <w:tc>
          <w:tcPr>
            <w:tcW w:w="0" w:type="auto"/>
          </w:tcPr>
          <w:p w14:paraId="2FC62F39" w14:textId="5F6A77EF" w:rsidR="001120D7" w:rsidRPr="001120D7" w:rsidRDefault="001120D7" w:rsidP="00F842D9">
            <w:pPr>
              <w:pStyle w:val="TAL"/>
              <w:keepNext w:val="0"/>
              <w:keepLines w:val="0"/>
              <w:widowControl w:val="0"/>
              <w:rPr>
                <w:sz w:val="16"/>
              </w:rPr>
            </w:pPr>
            <w:r>
              <w:rPr>
                <w:sz w:val="16"/>
              </w:rPr>
              <w:t>0031</w:t>
            </w:r>
          </w:p>
        </w:tc>
        <w:tc>
          <w:tcPr>
            <w:tcW w:w="0" w:type="auto"/>
          </w:tcPr>
          <w:p w14:paraId="610E5B39" w14:textId="1287F254" w:rsidR="001120D7" w:rsidRPr="001120D7" w:rsidRDefault="001120D7" w:rsidP="00F842D9">
            <w:pPr>
              <w:pStyle w:val="TAR"/>
              <w:keepNext w:val="0"/>
              <w:keepLines w:val="0"/>
              <w:widowControl w:val="0"/>
              <w:rPr>
                <w:sz w:val="16"/>
              </w:rPr>
            </w:pPr>
            <w:r>
              <w:rPr>
                <w:sz w:val="16"/>
              </w:rPr>
              <w:t>1</w:t>
            </w:r>
          </w:p>
        </w:tc>
        <w:tc>
          <w:tcPr>
            <w:tcW w:w="0" w:type="auto"/>
          </w:tcPr>
          <w:p w14:paraId="7ECE786A" w14:textId="04684694" w:rsidR="001120D7" w:rsidRPr="001120D7" w:rsidRDefault="001120D7" w:rsidP="00F842D9">
            <w:pPr>
              <w:pStyle w:val="TAL"/>
              <w:keepNext w:val="0"/>
              <w:keepLines w:val="0"/>
              <w:widowControl w:val="0"/>
              <w:rPr>
                <w:sz w:val="16"/>
              </w:rPr>
            </w:pPr>
            <w:r>
              <w:rPr>
                <w:sz w:val="16"/>
              </w:rPr>
              <w:t>Rel-19</w:t>
            </w:r>
          </w:p>
        </w:tc>
        <w:tc>
          <w:tcPr>
            <w:tcW w:w="0" w:type="auto"/>
          </w:tcPr>
          <w:p w14:paraId="51EE6B20" w14:textId="2F6848E0" w:rsidR="001120D7" w:rsidRPr="001120D7" w:rsidRDefault="001120D7" w:rsidP="00F842D9">
            <w:pPr>
              <w:pStyle w:val="TAL"/>
              <w:keepNext w:val="0"/>
              <w:keepLines w:val="0"/>
              <w:widowControl w:val="0"/>
              <w:rPr>
                <w:sz w:val="16"/>
              </w:rPr>
            </w:pPr>
            <w:r>
              <w:rPr>
                <w:sz w:val="16"/>
              </w:rPr>
              <w:t>B</w:t>
            </w:r>
          </w:p>
        </w:tc>
        <w:tc>
          <w:tcPr>
            <w:tcW w:w="0" w:type="auto"/>
          </w:tcPr>
          <w:p w14:paraId="429084C4" w14:textId="4EC07A30" w:rsidR="001120D7" w:rsidRPr="001120D7" w:rsidRDefault="001120D7" w:rsidP="00F842D9">
            <w:pPr>
              <w:pStyle w:val="TAL"/>
              <w:keepNext w:val="0"/>
              <w:keepLines w:val="0"/>
              <w:widowControl w:val="0"/>
              <w:rPr>
                <w:sz w:val="16"/>
              </w:rPr>
            </w:pPr>
            <w:r>
              <w:rPr>
                <w:sz w:val="16"/>
              </w:rPr>
              <w:t>TEI19, ADAES</w:t>
            </w:r>
          </w:p>
        </w:tc>
        <w:tc>
          <w:tcPr>
            <w:tcW w:w="0" w:type="auto"/>
          </w:tcPr>
          <w:p w14:paraId="3D421A63" w14:textId="491C61D9" w:rsidR="001120D7" w:rsidRPr="001120D7" w:rsidRDefault="001120D7" w:rsidP="00F842D9">
            <w:pPr>
              <w:pStyle w:val="TAL"/>
              <w:keepNext w:val="0"/>
              <w:keepLines w:val="0"/>
              <w:widowControl w:val="0"/>
              <w:rPr>
                <w:sz w:val="16"/>
              </w:rPr>
            </w:pPr>
            <w:r>
              <w:rPr>
                <w:sz w:val="16"/>
              </w:rPr>
              <w:t>revised</w:t>
            </w:r>
          </w:p>
        </w:tc>
      </w:tr>
      <w:tr w:rsidR="001120D7" w14:paraId="2E6A052B" w14:textId="77777777" w:rsidTr="001120D7">
        <w:tc>
          <w:tcPr>
            <w:tcW w:w="0" w:type="auto"/>
          </w:tcPr>
          <w:p w14:paraId="4E8704D3" w14:textId="34551FC2" w:rsidR="001120D7" w:rsidRPr="001120D7" w:rsidRDefault="001120D7" w:rsidP="00F842D9">
            <w:pPr>
              <w:pStyle w:val="TAL"/>
              <w:keepNext w:val="0"/>
              <w:keepLines w:val="0"/>
              <w:widowControl w:val="0"/>
              <w:rPr>
                <w:sz w:val="16"/>
              </w:rPr>
            </w:pPr>
            <w:r>
              <w:rPr>
                <w:sz w:val="16"/>
              </w:rPr>
              <w:t>S6-241651</w:t>
            </w:r>
          </w:p>
        </w:tc>
        <w:tc>
          <w:tcPr>
            <w:tcW w:w="0" w:type="auto"/>
          </w:tcPr>
          <w:p w14:paraId="2CD0F0C4" w14:textId="40B026D9" w:rsidR="001120D7" w:rsidRPr="001120D7" w:rsidRDefault="001120D7" w:rsidP="00F842D9">
            <w:pPr>
              <w:pStyle w:val="TAL"/>
              <w:keepNext w:val="0"/>
              <w:keepLines w:val="0"/>
              <w:widowControl w:val="0"/>
              <w:rPr>
                <w:sz w:val="16"/>
              </w:rPr>
            </w:pPr>
            <w:r>
              <w:rPr>
                <w:sz w:val="16"/>
              </w:rPr>
              <w:t>A-ADRF Service for Supporting Data Storage</w:t>
            </w:r>
          </w:p>
        </w:tc>
        <w:tc>
          <w:tcPr>
            <w:tcW w:w="0" w:type="auto"/>
          </w:tcPr>
          <w:p w14:paraId="66B14812" w14:textId="40CF36B6" w:rsidR="001120D7" w:rsidRPr="001120D7" w:rsidRDefault="001120D7" w:rsidP="00F842D9">
            <w:pPr>
              <w:pStyle w:val="TAL"/>
              <w:keepNext w:val="0"/>
              <w:keepLines w:val="0"/>
              <w:widowControl w:val="0"/>
              <w:rPr>
                <w:sz w:val="16"/>
              </w:rPr>
            </w:pPr>
            <w:r>
              <w:rPr>
                <w:sz w:val="16"/>
              </w:rPr>
              <w:t>Ericsson, Huawei, Hisilicon</w:t>
            </w:r>
          </w:p>
        </w:tc>
        <w:tc>
          <w:tcPr>
            <w:tcW w:w="0" w:type="auto"/>
          </w:tcPr>
          <w:p w14:paraId="3A26D592" w14:textId="6872C2D3" w:rsidR="001120D7" w:rsidRPr="001120D7" w:rsidRDefault="001120D7" w:rsidP="00F842D9">
            <w:pPr>
              <w:pStyle w:val="TAL"/>
              <w:keepNext w:val="0"/>
              <w:keepLines w:val="0"/>
              <w:widowControl w:val="0"/>
              <w:rPr>
                <w:sz w:val="16"/>
              </w:rPr>
            </w:pPr>
            <w:r>
              <w:rPr>
                <w:sz w:val="16"/>
              </w:rPr>
              <w:t>23.436</w:t>
            </w:r>
          </w:p>
        </w:tc>
        <w:tc>
          <w:tcPr>
            <w:tcW w:w="0" w:type="auto"/>
          </w:tcPr>
          <w:p w14:paraId="7EDC259E" w14:textId="15A90946" w:rsidR="001120D7" w:rsidRPr="001120D7" w:rsidRDefault="001120D7" w:rsidP="00F842D9">
            <w:pPr>
              <w:pStyle w:val="TAL"/>
              <w:keepNext w:val="0"/>
              <w:keepLines w:val="0"/>
              <w:widowControl w:val="0"/>
              <w:rPr>
                <w:sz w:val="16"/>
              </w:rPr>
            </w:pPr>
            <w:r>
              <w:rPr>
                <w:sz w:val="16"/>
              </w:rPr>
              <w:t>0031</w:t>
            </w:r>
          </w:p>
        </w:tc>
        <w:tc>
          <w:tcPr>
            <w:tcW w:w="0" w:type="auto"/>
          </w:tcPr>
          <w:p w14:paraId="5E9C0799" w14:textId="10D57622" w:rsidR="001120D7" w:rsidRPr="001120D7" w:rsidRDefault="001120D7" w:rsidP="00F842D9">
            <w:pPr>
              <w:pStyle w:val="TAR"/>
              <w:keepNext w:val="0"/>
              <w:keepLines w:val="0"/>
              <w:widowControl w:val="0"/>
              <w:rPr>
                <w:sz w:val="16"/>
              </w:rPr>
            </w:pPr>
            <w:r>
              <w:rPr>
                <w:sz w:val="16"/>
              </w:rPr>
              <w:t>2</w:t>
            </w:r>
          </w:p>
        </w:tc>
        <w:tc>
          <w:tcPr>
            <w:tcW w:w="0" w:type="auto"/>
          </w:tcPr>
          <w:p w14:paraId="22DC5353" w14:textId="6821B690" w:rsidR="001120D7" w:rsidRPr="001120D7" w:rsidRDefault="001120D7" w:rsidP="00F842D9">
            <w:pPr>
              <w:pStyle w:val="TAL"/>
              <w:keepNext w:val="0"/>
              <w:keepLines w:val="0"/>
              <w:widowControl w:val="0"/>
              <w:rPr>
                <w:sz w:val="16"/>
              </w:rPr>
            </w:pPr>
            <w:r>
              <w:rPr>
                <w:sz w:val="16"/>
              </w:rPr>
              <w:t>Rel-19</w:t>
            </w:r>
          </w:p>
        </w:tc>
        <w:tc>
          <w:tcPr>
            <w:tcW w:w="0" w:type="auto"/>
          </w:tcPr>
          <w:p w14:paraId="7975495A" w14:textId="7065A5B3" w:rsidR="001120D7" w:rsidRPr="001120D7" w:rsidRDefault="001120D7" w:rsidP="00F842D9">
            <w:pPr>
              <w:pStyle w:val="TAL"/>
              <w:keepNext w:val="0"/>
              <w:keepLines w:val="0"/>
              <w:widowControl w:val="0"/>
              <w:rPr>
                <w:sz w:val="16"/>
              </w:rPr>
            </w:pPr>
            <w:r>
              <w:rPr>
                <w:sz w:val="16"/>
              </w:rPr>
              <w:t>B</w:t>
            </w:r>
          </w:p>
        </w:tc>
        <w:tc>
          <w:tcPr>
            <w:tcW w:w="0" w:type="auto"/>
          </w:tcPr>
          <w:p w14:paraId="238BF65C" w14:textId="0692B9BE" w:rsidR="001120D7" w:rsidRPr="001120D7" w:rsidRDefault="001120D7" w:rsidP="00F842D9">
            <w:pPr>
              <w:pStyle w:val="TAL"/>
              <w:keepNext w:val="0"/>
              <w:keepLines w:val="0"/>
              <w:widowControl w:val="0"/>
              <w:rPr>
                <w:sz w:val="16"/>
              </w:rPr>
            </w:pPr>
            <w:r>
              <w:rPr>
                <w:sz w:val="16"/>
              </w:rPr>
              <w:t>TEI19, ADAES</w:t>
            </w:r>
          </w:p>
        </w:tc>
        <w:tc>
          <w:tcPr>
            <w:tcW w:w="0" w:type="auto"/>
          </w:tcPr>
          <w:p w14:paraId="4B76FA38" w14:textId="45EC6F49" w:rsidR="001120D7" w:rsidRPr="001120D7" w:rsidRDefault="001120D7" w:rsidP="00F842D9">
            <w:pPr>
              <w:pStyle w:val="TAL"/>
              <w:keepNext w:val="0"/>
              <w:keepLines w:val="0"/>
              <w:widowControl w:val="0"/>
              <w:rPr>
                <w:sz w:val="16"/>
              </w:rPr>
            </w:pPr>
            <w:r>
              <w:rPr>
                <w:sz w:val="16"/>
              </w:rPr>
              <w:t>agreed</w:t>
            </w:r>
          </w:p>
        </w:tc>
      </w:tr>
      <w:tr w:rsidR="001120D7" w14:paraId="29339155" w14:textId="77777777" w:rsidTr="001120D7">
        <w:tc>
          <w:tcPr>
            <w:tcW w:w="0" w:type="auto"/>
          </w:tcPr>
          <w:p w14:paraId="70AAB498" w14:textId="3A5B23A6" w:rsidR="001120D7" w:rsidRPr="001120D7" w:rsidRDefault="001120D7" w:rsidP="00F842D9">
            <w:pPr>
              <w:pStyle w:val="TAL"/>
              <w:keepNext w:val="0"/>
              <w:keepLines w:val="0"/>
              <w:widowControl w:val="0"/>
              <w:rPr>
                <w:sz w:val="16"/>
              </w:rPr>
            </w:pPr>
            <w:r>
              <w:rPr>
                <w:sz w:val="16"/>
              </w:rPr>
              <w:t>S6-241305</w:t>
            </w:r>
          </w:p>
        </w:tc>
        <w:tc>
          <w:tcPr>
            <w:tcW w:w="0" w:type="auto"/>
          </w:tcPr>
          <w:p w14:paraId="5FDF2593" w14:textId="557372DE" w:rsidR="001120D7" w:rsidRPr="001120D7" w:rsidRDefault="001120D7" w:rsidP="00F842D9">
            <w:pPr>
              <w:pStyle w:val="TAL"/>
              <w:keepNext w:val="0"/>
              <w:keepLines w:val="0"/>
              <w:widowControl w:val="0"/>
              <w:rPr>
                <w:sz w:val="16"/>
              </w:rPr>
            </w:pPr>
            <w:r>
              <w:rPr>
                <w:sz w:val="16"/>
              </w:rPr>
              <w:t>A-DCCF Service for Supporting Data Collection</w:t>
            </w:r>
          </w:p>
        </w:tc>
        <w:tc>
          <w:tcPr>
            <w:tcW w:w="0" w:type="auto"/>
          </w:tcPr>
          <w:p w14:paraId="0EB16A12" w14:textId="490A8723" w:rsidR="001120D7" w:rsidRPr="001120D7" w:rsidRDefault="001120D7" w:rsidP="00F842D9">
            <w:pPr>
              <w:pStyle w:val="TAL"/>
              <w:keepNext w:val="0"/>
              <w:keepLines w:val="0"/>
              <w:widowControl w:val="0"/>
              <w:rPr>
                <w:sz w:val="16"/>
              </w:rPr>
            </w:pPr>
            <w:r>
              <w:rPr>
                <w:sz w:val="16"/>
              </w:rPr>
              <w:t>Ericsson</w:t>
            </w:r>
          </w:p>
        </w:tc>
        <w:tc>
          <w:tcPr>
            <w:tcW w:w="0" w:type="auto"/>
          </w:tcPr>
          <w:p w14:paraId="473EFD12" w14:textId="33EF3769" w:rsidR="001120D7" w:rsidRPr="001120D7" w:rsidRDefault="001120D7" w:rsidP="00F842D9">
            <w:pPr>
              <w:pStyle w:val="TAL"/>
              <w:keepNext w:val="0"/>
              <w:keepLines w:val="0"/>
              <w:widowControl w:val="0"/>
              <w:rPr>
                <w:sz w:val="16"/>
              </w:rPr>
            </w:pPr>
            <w:r>
              <w:rPr>
                <w:sz w:val="16"/>
              </w:rPr>
              <w:t>23.436</w:t>
            </w:r>
          </w:p>
        </w:tc>
        <w:tc>
          <w:tcPr>
            <w:tcW w:w="0" w:type="auto"/>
          </w:tcPr>
          <w:p w14:paraId="567F6EC9" w14:textId="7B2D8DFC" w:rsidR="001120D7" w:rsidRPr="001120D7" w:rsidRDefault="001120D7" w:rsidP="00F842D9">
            <w:pPr>
              <w:pStyle w:val="TAL"/>
              <w:keepNext w:val="0"/>
              <w:keepLines w:val="0"/>
              <w:widowControl w:val="0"/>
              <w:rPr>
                <w:sz w:val="16"/>
              </w:rPr>
            </w:pPr>
            <w:r>
              <w:rPr>
                <w:sz w:val="16"/>
              </w:rPr>
              <w:t>0032</w:t>
            </w:r>
          </w:p>
        </w:tc>
        <w:tc>
          <w:tcPr>
            <w:tcW w:w="0" w:type="auto"/>
          </w:tcPr>
          <w:p w14:paraId="71C9E74A" w14:textId="1DACEA65" w:rsidR="001120D7" w:rsidRPr="001120D7" w:rsidRDefault="001120D7" w:rsidP="00F842D9">
            <w:pPr>
              <w:pStyle w:val="TAR"/>
              <w:keepNext w:val="0"/>
              <w:keepLines w:val="0"/>
              <w:widowControl w:val="0"/>
              <w:rPr>
                <w:sz w:val="16"/>
              </w:rPr>
            </w:pPr>
            <w:r>
              <w:rPr>
                <w:sz w:val="16"/>
              </w:rPr>
              <w:t>-</w:t>
            </w:r>
          </w:p>
        </w:tc>
        <w:tc>
          <w:tcPr>
            <w:tcW w:w="0" w:type="auto"/>
          </w:tcPr>
          <w:p w14:paraId="69BAECA7" w14:textId="0DA8E343" w:rsidR="001120D7" w:rsidRPr="001120D7" w:rsidRDefault="001120D7" w:rsidP="00F842D9">
            <w:pPr>
              <w:pStyle w:val="TAL"/>
              <w:keepNext w:val="0"/>
              <w:keepLines w:val="0"/>
              <w:widowControl w:val="0"/>
              <w:rPr>
                <w:sz w:val="16"/>
              </w:rPr>
            </w:pPr>
            <w:r>
              <w:rPr>
                <w:sz w:val="16"/>
              </w:rPr>
              <w:t>Rel-19</w:t>
            </w:r>
          </w:p>
        </w:tc>
        <w:tc>
          <w:tcPr>
            <w:tcW w:w="0" w:type="auto"/>
          </w:tcPr>
          <w:p w14:paraId="4315BCBA" w14:textId="23232828" w:rsidR="001120D7" w:rsidRPr="001120D7" w:rsidRDefault="001120D7" w:rsidP="00F842D9">
            <w:pPr>
              <w:pStyle w:val="TAL"/>
              <w:keepNext w:val="0"/>
              <w:keepLines w:val="0"/>
              <w:widowControl w:val="0"/>
              <w:rPr>
                <w:sz w:val="16"/>
              </w:rPr>
            </w:pPr>
            <w:r>
              <w:rPr>
                <w:sz w:val="16"/>
              </w:rPr>
              <w:t>B</w:t>
            </w:r>
          </w:p>
        </w:tc>
        <w:tc>
          <w:tcPr>
            <w:tcW w:w="0" w:type="auto"/>
          </w:tcPr>
          <w:p w14:paraId="33F6014A" w14:textId="16C83D75" w:rsidR="001120D7" w:rsidRPr="001120D7" w:rsidRDefault="001120D7" w:rsidP="00F842D9">
            <w:pPr>
              <w:pStyle w:val="TAL"/>
              <w:keepNext w:val="0"/>
              <w:keepLines w:val="0"/>
              <w:widowControl w:val="0"/>
              <w:rPr>
                <w:sz w:val="16"/>
              </w:rPr>
            </w:pPr>
            <w:r>
              <w:rPr>
                <w:sz w:val="16"/>
              </w:rPr>
              <w:t>TEI19, ADAES</w:t>
            </w:r>
          </w:p>
        </w:tc>
        <w:tc>
          <w:tcPr>
            <w:tcW w:w="0" w:type="auto"/>
          </w:tcPr>
          <w:p w14:paraId="7F9C45ED" w14:textId="1AEA6A74" w:rsidR="001120D7" w:rsidRPr="001120D7" w:rsidRDefault="001120D7" w:rsidP="00F842D9">
            <w:pPr>
              <w:pStyle w:val="TAL"/>
              <w:keepNext w:val="0"/>
              <w:keepLines w:val="0"/>
              <w:widowControl w:val="0"/>
              <w:rPr>
                <w:sz w:val="16"/>
              </w:rPr>
            </w:pPr>
            <w:r>
              <w:rPr>
                <w:sz w:val="16"/>
              </w:rPr>
              <w:t>revised</w:t>
            </w:r>
          </w:p>
        </w:tc>
      </w:tr>
      <w:tr w:rsidR="001120D7" w14:paraId="1C8442F1" w14:textId="77777777" w:rsidTr="001120D7">
        <w:tc>
          <w:tcPr>
            <w:tcW w:w="0" w:type="auto"/>
          </w:tcPr>
          <w:p w14:paraId="01D2D1DA" w14:textId="1908E8A0" w:rsidR="001120D7" w:rsidRPr="001120D7" w:rsidRDefault="001120D7" w:rsidP="00F842D9">
            <w:pPr>
              <w:pStyle w:val="TAL"/>
              <w:keepNext w:val="0"/>
              <w:keepLines w:val="0"/>
              <w:widowControl w:val="0"/>
              <w:rPr>
                <w:sz w:val="16"/>
              </w:rPr>
            </w:pPr>
            <w:r>
              <w:rPr>
                <w:sz w:val="16"/>
              </w:rPr>
              <w:t>S6-241557</w:t>
            </w:r>
          </w:p>
        </w:tc>
        <w:tc>
          <w:tcPr>
            <w:tcW w:w="0" w:type="auto"/>
          </w:tcPr>
          <w:p w14:paraId="0FC95291" w14:textId="05D10A23" w:rsidR="001120D7" w:rsidRPr="001120D7" w:rsidRDefault="001120D7" w:rsidP="00F842D9">
            <w:pPr>
              <w:pStyle w:val="TAL"/>
              <w:keepNext w:val="0"/>
              <w:keepLines w:val="0"/>
              <w:widowControl w:val="0"/>
              <w:rPr>
                <w:sz w:val="16"/>
              </w:rPr>
            </w:pPr>
            <w:r>
              <w:rPr>
                <w:sz w:val="16"/>
              </w:rPr>
              <w:t>A-DCCF Service for Supporting Data Collection</w:t>
            </w:r>
          </w:p>
        </w:tc>
        <w:tc>
          <w:tcPr>
            <w:tcW w:w="0" w:type="auto"/>
          </w:tcPr>
          <w:p w14:paraId="39714B43" w14:textId="3F7E832F" w:rsidR="001120D7" w:rsidRPr="001120D7" w:rsidRDefault="001120D7" w:rsidP="00F842D9">
            <w:pPr>
              <w:pStyle w:val="TAL"/>
              <w:keepNext w:val="0"/>
              <w:keepLines w:val="0"/>
              <w:widowControl w:val="0"/>
              <w:rPr>
                <w:sz w:val="16"/>
              </w:rPr>
            </w:pPr>
            <w:r>
              <w:rPr>
                <w:sz w:val="16"/>
              </w:rPr>
              <w:t>Ericsson, Lenovo</w:t>
            </w:r>
          </w:p>
        </w:tc>
        <w:tc>
          <w:tcPr>
            <w:tcW w:w="0" w:type="auto"/>
          </w:tcPr>
          <w:p w14:paraId="4A6117DD" w14:textId="737B6AD4" w:rsidR="001120D7" w:rsidRPr="001120D7" w:rsidRDefault="001120D7" w:rsidP="00F842D9">
            <w:pPr>
              <w:pStyle w:val="TAL"/>
              <w:keepNext w:val="0"/>
              <w:keepLines w:val="0"/>
              <w:widowControl w:val="0"/>
              <w:rPr>
                <w:sz w:val="16"/>
              </w:rPr>
            </w:pPr>
            <w:r>
              <w:rPr>
                <w:sz w:val="16"/>
              </w:rPr>
              <w:t>23.436</w:t>
            </w:r>
          </w:p>
        </w:tc>
        <w:tc>
          <w:tcPr>
            <w:tcW w:w="0" w:type="auto"/>
          </w:tcPr>
          <w:p w14:paraId="09DD60EA" w14:textId="60BE2F2A" w:rsidR="001120D7" w:rsidRPr="001120D7" w:rsidRDefault="001120D7" w:rsidP="00F842D9">
            <w:pPr>
              <w:pStyle w:val="TAL"/>
              <w:keepNext w:val="0"/>
              <w:keepLines w:val="0"/>
              <w:widowControl w:val="0"/>
              <w:rPr>
                <w:sz w:val="16"/>
              </w:rPr>
            </w:pPr>
            <w:r>
              <w:rPr>
                <w:sz w:val="16"/>
              </w:rPr>
              <w:t>0032</w:t>
            </w:r>
          </w:p>
        </w:tc>
        <w:tc>
          <w:tcPr>
            <w:tcW w:w="0" w:type="auto"/>
          </w:tcPr>
          <w:p w14:paraId="0CDBAC81" w14:textId="7B244AAD" w:rsidR="001120D7" w:rsidRPr="001120D7" w:rsidRDefault="001120D7" w:rsidP="00F842D9">
            <w:pPr>
              <w:pStyle w:val="TAR"/>
              <w:keepNext w:val="0"/>
              <w:keepLines w:val="0"/>
              <w:widowControl w:val="0"/>
              <w:rPr>
                <w:sz w:val="16"/>
              </w:rPr>
            </w:pPr>
            <w:r>
              <w:rPr>
                <w:sz w:val="16"/>
              </w:rPr>
              <w:t>1</w:t>
            </w:r>
          </w:p>
        </w:tc>
        <w:tc>
          <w:tcPr>
            <w:tcW w:w="0" w:type="auto"/>
          </w:tcPr>
          <w:p w14:paraId="62758CE1" w14:textId="3A51C8AF" w:rsidR="001120D7" w:rsidRPr="001120D7" w:rsidRDefault="001120D7" w:rsidP="00F842D9">
            <w:pPr>
              <w:pStyle w:val="TAL"/>
              <w:keepNext w:val="0"/>
              <w:keepLines w:val="0"/>
              <w:widowControl w:val="0"/>
              <w:rPr>
                <w:sz w:val="16"/>
              </w:rPr>
            </w:pPr>
            <w:r>
              <w:rPr>
                <w:sz w:val="16"/>
              </w:rPr>
              <w:t>Rel-19</w:t>
            </w:r>
          </w:p>
        </w:tc>
        <w:tc>
          <w:tcPr>
            <w:tcW w:w="0" w:type="auto"/>
          </w:tcPr>
          <w:p w14:paraId="52AA8089" w14:textId="6E8CA289" w:rsidR="001120D7" w:rsidRPr="001120D7" w:rsidRDefault="001120D7" w:rsidP="00F842D9">
            <w:pPr>
              <w:pStyle w:val="TAL"/>
              <w:keepNext w:val="0"/>
              <w:keepLines w:val="0"/>
              <w:widowControl w:val="0"/>
              <w:rPr>
                <w:sz w:val="16"/>
              </w:rPr>
            </w:pPr>
            <w:r>
              <w:rPr>
                <w:sz w:val="16"/>
              </w:rPr>
              <w:t>B</w:t>
            </w:r>
          </w:p>
        </w:tc>
        <w:tc>
          <w:tcPr>
            <w:tcW w:w="0" w:type="auto"/>
          </w:tcPr>
          <w:p w14:paraId="7211D7B7" w14:textId="24444E1E" w:rsidR="001120D7" w:rsidRPr="001120D7" w:rsidRDefault="001120D7" w:rsidP="00F842D9">
            <w:pPr>
              <w:pStyle w:val="TAL"/>
              <w:keepNext w:val="0"/>
              <w:keepLines w:val="0"/>
              <w:widowControl w:val="0"/>
              <w:rPr>
                <w:sz w:val="16"/>
              </w:rPr>
            </w:pPr>
            <w:r>
              <w:rPr>
                <w:sz w:val="16"/>
              </w:rPr>
              <w:t>TEI19, ADAES</w:t>
            </w:r>
          </w:p>
        </w:tc>
        <w:tc>
          <w:tcPr>
            <w:tcW w:w="0" w:type="auto"/>
          </w:tcPr>
          <w:p w14:paraId="318D806A" w14:textId="6B75A18C" w:rsidR="001120D7" w:rsidRPr="001120D7" w:rsidRDefault="001120D7" w:rsidP="00F842D9">
            <w:pPr>
              <w:pStyle w:val="TAL"/>
              <w:keepNext w:val="0"/>
              <w:keepLines w:val="0"/>
              <w:widowControl w:val="0"/>
              <w:rPr>
                <w:sz w:val="16"/>
              </w:rPr>
            </w:pPr>
            <w:r>
              <w:rPr>
                <w:sz w:val="16"/>
              </w:rPr>
              <w:t>agreed</w:t>
            </w:r>
          </w:p>
        </w:tc>
      </w:tr>
      <w:tr w:rsidR="001120D7" w14:paraId="6DF2615F" w14:textId="77777777" w:rsidTr="001120D7">
        <w:tc>
          <w:tcPr>
            <w:tcW w:w="0" w:type="auto"/>
          </w:tcPr>
          <w:p w14:paraId="6C447822" w14:textId="068E712D" w:rsidR="001120D7" w:rsidRPr="001120D7" w:rsidRDefault="001120D7" w:rsidP="00F842D9">
            <w:pPr>
              <w:pStyle w:val="TAL"/>
              <w:keepNext w:val="0"/>
              <w:keepLines w:val="0"/>
              <w:widowControl w:val="0"/>
              <w:rPr>
                <w:sz w:val="16"/>
              </w:rPr>
            </w:pPr>
            <w:r>
              <w:rPr>
                <w:sz w:val="16"/>
              </w:rPr>
              <w:t>S6-241433</w:t>
            </w:r>
          </w:p>
        </w:tc>
        <w:tc>
          <w:tcPr>
            <w:tcW w:w="0" w:type="auto"/>
          </w:tcPr>
          <w:p w14:paraId="19C1AEAF" w14:textId="219881F9" w:rsidR="001120D7" w:rsidRPr="001120D7" w:rsidRDefault="001120D7" w:rsidP="00F842D9">
            <w:pPr>
              <w:pStyle w:val="TAL"/>
              <w:keepNext w:val="0"/>
              <w:keepLines w:val="0"/>
              <w:widowControl w:val="0"/>
              <w:rPr>
                <w:sz w:val="16"/>
              </w:rPr>
            </w:pPr>
            <w:r>
              <w:rPr>
                <w:sz w:val="16"/>
              </w:rPr>
              <w:t>Addition of functional entities and reference points</w:t>
            </w:r>
          </w:p>
        </w:tc>
        <w:tc>
          <w:tcPr>
            <w:tcW w:w="0" w:type="auto"/>
          </w:tcPr>
          <w:p w14:paraId="36572CA4" w14:textId="72BEF0E4" w:rsidR="001120D7" w:rsidRPr="001120D7" w:rsidRDefault="001120D7" w:rsidP="00F842D9">
            <w:pPr>
              <w:pStyle w:val="TAL"/>
              <w:keepNext w:val="0"/>
              <w:keepLines w:val="0"/>
              <w:widowControl w:val="0"/>
              <w:rPr>
                <w:sz w:val="16"/>
              </w:rPr>
            </w:pPr>
            <w:r>
              <w:rPr>
                <w:sz w:val="16"/>
              </w:rPr>
              <w:t>Lenovo, Samsung</w:t>
            </w:r>
          </w:p>
        </w:tc>
        <w:tc>
          <w:tcPr>
            <w:tcW w:w="0" w:type="auto"/>
          </w:tcPr>
          <w:p w14:paraId="49586AD7" w14:textId="222C46F4" w:rsidR="001120D7" w:rsidRPr="001120D7" w:rsidRDefault="001120D7" w:rsidP="00F842D9">
            <w:pPr>
              <w:pStyle w:val="TAL"/>
              <w:keepNext w:val="0"/>
              <w:keepLines w:val="0"/>
              <w:widowControl w:val="0"/>
              <w:rPr>
                <w:sz w:val="16"/>
              </w:rPr>
            </w:pPr>
            <w:r>
              <w:rPr>
                <w:sz w:val="16"/>
              </w:rPr>
              <w:t>23.436</w:t>
            </w:r>
          </w:p>
        </w:tc>
        <w:tc>
          <w:tcPr>
            <w:tcW w:w="0" w:type="auto"/>
          </w:tcPr>
          <w:p w14:paraId="60079D16" w14:textId="17AAB651" w:rsidR="001120D7" w:rsidRPr="001120D7" w:rsidRDefault="001120D7" w:rsidP="00F842D9">
            <w:pPr>
              <w:pStyle w:val="TAL"/>
              <w:keepNext w:val="0"/>
              <w:keepLines w:val="0"/>
              <w:widowControl w:val="0"/>
              <w:rPr>
                <w:sz w:val="16"/>
              </w:rPr>
            </w:pPr>
            <w:r>
              <w:rPr>
                <w:sz w:val="16"/>
              </w:rPr>
              <w:t>0033</w:t>
            </w:r>
          </w:p>
        </w:tc>
        <w:tc>
          <w:tcPr>
            <w:tcW w:w="0" w:type="auto"/>
          </w:tcPr>
          <w:p w14:paraId="1F222CCF" w14:textId="0B20F355" w:rsidR="001120D7" w:rsidRPr="001120D7" w:rsidRDefault="001120D7" w:rsidP="00F842D9">
            <w:pPr>
              <w:pStyle w:val="TAR"/>
              <w:keepNext w:val="0"/>
              <w:keepLines w:val="0"/>
              <w:widowControl w:val="0"/>
              <w:rPr>
                <w:sz w:val="16"/>
              </w:rPr>
            </w:pPr>
            <w:r>
              <w:rPr>
                <w:sz w:val="16"/>
              </w:rPr>
              <w:t>-</w:t>
            </w:r>
          </w:p>
        </w:tc>
        <w:tc>
          <w:tcPr>
            <w:tcW w:w="0" w:type="auto"/>
          </w:tcPr>
          <w:p w14:paraId="7D1DD68A" w14:textId="0A23B64F" w:rsidR="001120D7" w:rsidRPr="001120D7" w:rsidRDefault="001120D7" w:rsidP="00F842D9">
            <w:pPr>
              <w:pStyle w:val="TAL"/>
              <w:keepNext w:val="0"/>
              <w:keepLines w:val="0"/>
              <w:widowControl w:val="0"/>
              <w:rPr>
                <w:sz w:val="16"/>
              </w:rPr>
            </w:pPr>
            <w:r>
              <w:rPr>
                <w:sz w:val="16"/>
              </w:rPr>
              <w:t>Rel-19</w:t>
            </w:r>
          </w:p>
        </w:tc>
        <w:tc>
          <w:tcPr>
            <w:tcW w:w="0" w:type="auto"/>
          </w:tcPr>
          <w:p w14:paraId="7CBC6810" w14:textId="1715B18B" w:rsidR="001120D7" w:rsidRPr="001120D7" w:rsidRDefault="001120D7" w:rsidP="00F842D9">
            <w:pPr>
              <w:pStyle w:val="TAL"/>
              <w:keepNext w:val="0"/>
              <w:keepLines w:val="0"/>
              <w:widowControl w:val="0"/>
              <w:rPr>
                <w:sz w:val="16"/>
              </w:rPr>
            </w:pPr>
            <w:r>
              <w:rPr>
                <w:sz w:val="16"/>
              </w:rPr>
              <w:t>A</w:t>
            </w:r>
          </w:p>
        </w:tc>
        <w:tc>
          <w:tcPr>
            <w:tcW w:w="0" w:type="auto"/>
          </w:tcPr>
          <w:p w14:paraId="62F1186F" w14:textId="3648E7DB" w:rsidR="001120D7" w:rsidRPr="001120D7" w:rsidRDefault="001120D7" w:rsidP="00F842D9">
            <w:pPr>
              <w:pStyle w:val="TAL"/>
              <w:keepNext w:val="0"/>
              <w:keepLines w:val="0"/>
              <w:widowControl w:val="0"/>
              <w:rPr>
                <w:sz w:val="16"/>
              </w:rPr>
            </w:pPr>
            <w:r>
              <w:rPr>
                <w:sz w:val="16"/>
              </w:rPr>
              <w:t>ADAES</w:t>
            </w:r>
          </w:p>
        </w:tc>
        <w:tc>
          <w:tcPr>
            <w:tcW w:w="0" w:type="auto"/>
          </w:tcPr>
          <w:p w14:paraId="56434672" w14:textId="25F3858A" w:rsidR="001120D7" w:rsidRPr="001120D7" w:rsidRDefault="001120D7" w:rsidP="00F842D9">
            <w:pPr>
              <w:pStyle w:val="TAL"/>
              <w:keepNext w:val="0"/>
              <w:keepLines w:val="0"/>
              <w:widowControl w:val="0"/>
              <w:rPr>
                <w:sz w:val="16"/>
              </w:rPr>
            </w:pPr>
            <w:r>
              <w:rPr>
                <w:sz w:val="16"/>
              </w:rPr>
              <w:t>revised</w:t>
            </w:r>
          </w:p>
        </w:tc>
      </w:tr>
      <w:tr w:rsidR="001120D7" w14:paraId="226CBD57" w14:textId="77777777" w:rsidTr="001120D7">
        <w:tc>
          <w:tcPr>
            <w:tcW w:w="0" w:type="auto"/>
          </w:tcPr>
          <w:p w14:paraId="6EA209B4" w14:textId="40A86BDA" w:rsidR="001120D7" w:rsidRPr="001120D7" w:rsidRDefault="001120D7" w:rsidP="00F842D9">
            <w:pPr>
              <w:pStyle w:val="TAL"/>
              <w:keepNext w:val="0"/>
              <w:keepLines w:val="0"/>
              <w:widowControl w:val="0"/>
              <w:rPr>
                <w:sz w:val="16"/>
              </w:rPr>
            </w:pPr>
            <w:r>
              <w:rPr>
                <w:sz w:val="16"/>
              </w:rPr>
              <w:t>S6-241605</w:t>
            </w:r>
          </w:p>
        </w:tc>
        <w:tc>
          <w:tcPr>
            <w:tcW w:w="0" w:type="auto"/>
          </w:tcPr>
          <w:p w14:paraId="595B4303" w14:textId="183E7259" w:rsidR="001120D7" w:rsidRPr="001120D7" w:rsidRDefault="001120D7" w:rsidP="00F842D9">
            <w:pPr>
              <w:pStyle w:val="TAL"/>
              <w:keepNext w:val="0"/>
              <w:keepLines w:val="0"/>
              <w:widowControl w:val="0"/>
              <w:rPr>
                <w:sz w:val="16"/>
              </w:rPr>
            </w:pPr>
            <w:r>
              <w:rPr>
                <w:sz w:val="16"/>
              </w:rPr>
              <w:t>Addition of functional entities and reference points</w:t>
            </w:r>
          </w:p>
        </w:tc>
        <w:tc>
          <w:tcPr>
            <w:tcW w:w="0" w:type="auto"/>
          </w:tcPr>
          <w:p w14:paraId="1D26B76A" w14:textId="2EB5863E" w:rsidR="001120D7" w:rsidRPr="001120D7" w:rsidRDefault="001120D7" w:rsidP="00F842D9">
            <w:pPr>
              <w:pStyle w:val="TAL"/>
              <w:keepNext w:val="0"/>
              <w:keepLines w:val="0"/>
              <w:widowControl w:val="0"/>
              <w:rPr>
                <w:sz w:val="16"/>
              </w:rPr>
            </w:pPr>
            <w:r>
              <w:rPr>
                <w:sz w:val="16"/>
              </w:rPr>
              <w:t>Lenovo, Samsung</w:t>
            </w:r>
          </w:p>
        </w:tc>
        <w:tc>
          <w:tcPr>
            <w:tcW w:w="0" w:type="auto"/>
          </w:tcPr>
          <w:p w14:paraId="71571181" w14:textId="04EBBE10" w:rsidR="001120D7" w:rsidRPr="001120D7" w:rsidRDefault="001120D7" w:rsidP="00F842D9">
            <w:pPr>
              <w:pStyle w:val="TAL"/>
              <w:keepNext w:val="0"/>
              <w:keepLines w:val="0"/>
              <w:widowControl w:val="0"/>
              <w:rPr>
                <w:sz w:val="16"/>
              </w:rPr>
            </w:pPr>
            <w:r>
              <w:rPr>
                <w:sz w:val="16"/>
              </w:rPr>
              <w:t>23.436</w:t>
            </w:r>
          </w:p>
        </w:tc>
        <w:tc>
          <w:tcPr>
            <w:tcW w:w="0" w:type="auto"/>
          </w:tcPr>
          <w:p w14:paraId="34478451" w14:textId="62E70E81" w:rsidR="001120D7" w:rsidRPr="001120D7" w:rsidRDefault="001120D7" w:rsidP="00F842D9">
            <w:pPr>
              <w:pStyle w:val="TAL"/>
              <w:keepNext w:val="0"/>
              <w:keepLines w:val="0"/>
              <w:widowControl w:val="0"/>
              <w:rPr>
                <w:sz w:val="16"/>
              </w:rPr>
            </w:pPr>
            <w:r>
              <w:rPr>
                <w:sz w:val="16"/>
              </w:rPr>
              <w:t>0033</w:t>
            </w:r>
          </w:p>
        </w:tc>
        <w:tc>
          <w:tcPr>
            <w:tcW w:w="0" w:type="auto"/>
          </w:tcPr>
          <w:p w14:paraId="36ABD40B" w14:textId="55244886" w:rsidR="001120D7" w:rsidRPr="001120D7" w:rsidRDefault="001120D7" w:rsidP="00F842D9">
            <w:pPr>
              <w:pStyle w:val="TAR"/>
              <w:keepNext w:val="0"/>
              <w:keepLines w:val="0"/>
              <w:widowControl w:val="0"/>
              <w:rPr>
                <w:sz w:val="16"/>
              </w:rPr>
            </w:pPr>
            <w:r>
              <w:rPr>
                <w:sz w:val="16"/>
              </w:rPr>
              <w:t>1</w:t>
            </w:r>
          </w:p>
        </w:tc>
        <w:tc>
          <w:tcPr>
            <w:tcW w:w="0" w:type="auto"/>
          </w:tcPr>
          <w:p w14:paraId="78F281CF" w14:textId="6BFF1877" w:rsidR="001120D7" w:rsidRPr="001120D7" w:rsidRDefault="001120D7" w:rsidP="00F842D9">
            <w:pPr>
              <w:pStyle w:val="TAL"/>
              <w:keepNext w:val="0"/>
              <w:keepLines w:val="0"/>
              <w:widowControl w:val="0"/>
              <w:rPr>
                <w:sz w:val="16"/>
              </w:rPr>
            </w:pPr>
            <w:r>
              <w:rPr>
                <w:sz w:val="16"/>
              </w:rPr>
              <w:t>Rel-19</w:t>
            </w:r>
          </w:p>
        </w:tc>
        <w:tc>
          <w:tcPr>
            <w:tcW w:w="0" w:type="auto"/>
          </w:tcPr>
          <w:p w14:paraId="0A6ADDE9" w14:textId="345A7AA0" w:rsidR="001120D7" w:rsidRPr="001120D7" w:rsidRDefault="001120D7" w:rsidP="00F842D9">
            <w:pPr>
              <w:pStyle w:val="TAL"/>
              <w:keepNext w:val="0"/>
              <w:keepLines w:val="0"/>
              <w:widowControl w:val="0"/>
              <w:rPr>
                <w:sz w:val="16"/>
              </w:rPr>
            </w:pPr>
            <w:r>
              <w:rPr>
                <w:sz w:val="16"/>
              </w:rPr>
              <w:t>A</w:t>
            </w:r>
          </w:p>
        </w:tc>
        <w:tc>
          <w:tcPr>
            <w:tcW w:w="0" w:type="auto"/>
          </w:tcPr>
          <w:p w14:paraId="40CFE2ED" w14:textId="0E1F2D76" w:rsidR="001120D7" w:rsidRPr="001120D7" w:rsidRDefault="001120D7" w:rsidP="00F842D9">
            <w:pPr>
              <w:pStyle w:val="TAL"/>
              <w:keepNext w:val="0"/>
              <w:keepLines w:val="0"/>
              <w:widowControl w:val="0"/>
              <w:rPr>
                <w:sz w:val="16"/>
              </w:rPr>
            </w:pPr>
            <w:r>
              <w:rPr>
                <w:sz w:val="16"/>
              </w:rPr>
              <w:t>ADAES</w:t>
            </w:r>
          </w:p>
        </w:tc>
        <w:tc>
          <w:tcPr>
            <w:tcW w:w="0" w:type="auto"/>
          </w:tcPr>
          <w:p w14:paraId="0241692E" w14:textId="5D1FB978" w:rsidR="001120D7" w:rsidRPr="001120D7" w:rsidRDefault="001120D7" w:rsidP="00F842D9">
            <w:pPr>
              <w:pStyle w:val="TAL"/>
              <w:keepNext w:val="0"/>
              <w:keepLines w:val="0"/>
              <w:widowControl w:val="0"/>
              <w:rPr>
                <w:sz w:val="16"/>
              </w:rPr>
            </w:pPr>
            <w:r>
              <w:rPr>
                <w:sz w:val="16"/>
              </w:rPr>
              <w:t>agreed</w:t>
            </w:r>
          </w:p>
        </w:tc>
      </w:tr>
      <w:tr w:rsidR="001120D7" w14:paraId="081EE947" w14:textId="77777777" w:rsidTr="001120D7">
        <w:tc>
          <w:tcPr>
            <w:tcW w:w="0" w:type="auto"/>
          </w:tcPr>
          <w:p w14:paraId="191C0E58" w14:textId="24E8109D" w:rsidR="001120D7" w:rsidRPr="001120D7" w:rsidRDefault="001120D7" w:rsidP="00F842D9">
            <w:pPr>
              <w:pStyle w:val="TAL"/>
              <w:keepNext w:val="0"/>
              <w:keepLines w:val="0"/>
              <w:widowControl w:val="0"/>
              <w:rPr>
                <w:sz w:val="16"/>
              </w:rPr>
            </w:pPr>
            <w:r>
              <w:rPr>
                <w:sz w:val="16"/>
              </w:rPr>
              <w:t>S6-241077</w:t>
            </w:r>
          </w:p>
        </w:tc>
        <w:tc>
          <w:tcPr>
            <w:tcW w:w="0" w:type="auto"/>
          </w:tcPr>
          <w:p w14:paraId="645EFFBD" w14:textId="75D221A0" w:rsidR="001120D7" w:rsidRPr="001120D7" w:rsidRDefault="001120D7" w:rsidP="00F842D9">
            <w:pPr>
              <w:pStyle w:val="TAL"/>
              <w:keepNext w:val="0"/>
              <w:keepLines w:val="0"/>
              <w:widowControl w:val="0"/>
              <w:rPr>
                <w:sz w:val="16"/>
              </w:rPr>
            </w:pPr>
            <w:r>
              <w:rPr>
                <w:sz w:val="16"/>
              </w:rPr>
              <w:t>Correction of credentials provision in PINAPP</w:t>
            </w:r>
          </w:p>
        </w:tc>
        <w:tc>
          <w:tcPr>
            <w:tcW w:w="0" w:type="auto"/>
          </w:tcPr>
          <w:p w14:paraId="2B85D139" w14:textId="1960DD5E" w:rsidR="001120D7" w:rsidRPr="001120D7" w:rsidRDefault="001120D7" w:rsidP="00F842D9">
            <w:pPr>
              <w:pStyle w:val="TAL"/>
              <w:keepNext w:val="0"/>
              <w:keepLines w:val="0"/>
              <w:widowControl w:val="0"/>
              <w:rPr>
                <w:sz w:val="16"/>
              </w:rPr>
            </w:pPr>
            <w:r>
              <w:rPr>
                <w:sz w:val="16"/>
              </w:rPr>
              <w:t>vivo</w:t>
            </w:r>
          </w:p>
        </w:tc>
        <w:tc>
          <w:tcPr>
            <w:tcW w:w="0" w:type="auto"/>
          </w:tcPr>
          <w:p w14:paraId="47B85032" w14:textId="3419201D" w:rsidR="001120D7" w:rsidRPr="001120D7" w:rsidRDefault="001120D7" w:rsidP="00F842D9">
            <w:pPr>
              <w:pStyle w:val="TAL"/>
              <w:keepNext w:val="0"/>
              <w:keepLines w:val="0"/>
              <w:widowControl w:val="0"/>
              <w:rPr>
                <w:sz w:val="16"/>
              </w:rPr>
            </w:pPr>
            <w:r>
              <w:rPr>
                <w:sz w:val="16"/>
              </w:rPr>
              <w:t>23.542</w:t>
            </w:r>
          </w:p>
        </w:tc>
        <w:tc>
          <w:tcPr>
            <w:tcW w:w="0" w:type="auto"/>
          </w:tcPr>
          <w:p w14:paraId="04E97BDD" w14:textId="42F1BE85" w:rsidR="001120D7" w:rsidRPr="001120D7" w:rsidRDefault="001120D7" w:rsidP="00F842D9">
            <w:pPr>
              <w:pStyle w:val="TAL"/>
              <w:keepNext w:val="0"/>
              <w:keepLines w:val="0"/>
              <w:widowControl w:val="0"/>
              <w:rPr>
                <w:sz w:val="16"/>
              </w:rPr>
            </w:pPr>
            <w:r>
              <w:rPr>
                <w:sz w:val="16"/>
              </w:rPr>
              <w:t>0054</w:t>
            </w:r>
          </w:p>
        </w:tc>
        <w:tc>
          <w:tcPr>
            <w:tcW w:w="0" w:type="auto"/>
          </w:tcPr>
          <w:p w14:paraId="0C417DC4" w14:textId="4F26C0D1" w:rsidR="001120D7" w:rsidRPr="001120D7" w:rsidRDefault="001120D7" w:rsidP="00F842D9">
            <w:pPr>
              <w:pStyle w:val="TAR"/>
              <w:keepNext w:val="0"/>
              <w:keepLines w:val="0"/>
              <w:widowControl w:val="0"/>
              <w:rPr>
                <w:sz w:val="16"/>
              </w:rPr>
            </w:pPr>
            <w:r>
              <w:rPr>
                <w:sz w:val="16"/>
              </w:rPr>
              <w:t>-</w:t>
            </w:r>
          </w:p>
        </w:tc>
        <w:tc>
          <w:tcPr>
            <w:tcW w:w="0" w:type="auto"/>
          </w:tcPr>
          <w:p w14:paraId="47828FAF" w14:textId="1CBFFD3A" w:rsidR="001120D7" w:rsidRPr="001120D7" w:rsidRDefault="001120D7" w:rsidP="00F842D9">
            <w:pPr>
              <w:pStyle w:val="TAL"/>
              <w:keepNext w:val="0"/>
              <w:keepLines w:val="0"/>
              <w:widowControl w:val="0"/>
              <w:rPr>
                <w:sz w:val="16"/>
              </w:rPr>
            </w:pPr>
            <w:r>
              <w:rPr>
                <w:sz w:val="16"/>
              </w:rPr>
              <w:t>Rel-18</w:t>
            </w:r>
          </w:p>
        </w:tc>
        <w:tc>
          <w:tcPr>
            <w:tcW w:w="0" w:type="auto"/>
          </w:tcPr>
          <w:p w14:paraId="76CF115A" w14:textId="0C6251BF" w:rsidR="001120D7" w:rsidRPr="001120D7" w:rsidRDefault="001120D7" w:rsidP="00F842D9">
            <w:pPr>
              <w:pStyle w:val="TAL"/>
              <w:keepNext w:val="0"/>
              <w:keepLines w:val="0"/>
              <w:widowControl w:val="0"/>
              <w:rPr>
                <w:sz w:val="16"/>
              </w:rPr>
            </w:pPr>
            <w:r>
              <w:rPr>
                <w:sz w:val="16"/>
              </w:rPr>
              <w:t>F</w:t>
            </w:r>
          </w:p>
        </w:tc>
        <w:tc>
          <w:tcPr>
            <w:tcW w:w="0" w:type="auto"/>
          </w:tcPr>
          <w:p w14:paraId="00D98F4D" w14:textId="32E6BE4A" w:rsidR="001120D7" w:rsidRPr="001120D7" w:rsidRDefault="001120D7" w:rsidP="00F842D9">
            <w:pPr>
              <w:pStyle w:val="TAL"/>
              <w:keepNext w:val="0"/>
              <w:keepLines w:val="0"/>
              <w:widowControl w:val="0"/>
              <w:rPr>
                <w:sz w:val="16"/>
              </w:rPr>
            </w:pPr>
            <w:r>
              <w:rPr>
                <w:sz w:val="16"/>
              </w:rPr>
              <w:t>PINAPP</w:t>
            </w:r>
          </w:p>
        </w:tc>
        <w:tc>
          <w:tcPr>
            <w:tcW w:w="0" w:type="auto"/>
          </w:tcPr>
          <w:p w14:paraId="355B3C23" w14:textId="591EF5AC" w:rsidR="001120D7" w:rsidRPr="001120D7" w:rsidRDefault="001120D7" w:rsidP="00F842D9">
            <w:pPr>
              <w:pStyle w:val="TAL"/>
              <w:keepNext w:val="0"/>
              <w:keepLines w:val="0"/>
              <w:widowControl w:val="0"/>
              <w:rPr>
                <w:sz w:val="16"/>
              </w:rPr>
            </w:pPr>
            <w:r>
              <w:rPr>
                <w:sz w:val="16"/>
              </w:rPr>
              <w:t>revised</w:t>
            </w:r>
          </w:p>
        </w:tc>
      </w:tr>
      <w:tr w:rsidR="001120D7" w14:paraId="261EC454" w14:textId="77777777" w:rsidTr="001120D7">
        <w:tc>
          <w:tcPr>
            <w:tcW w:w="0" w:type="auto"/>
          </w:tcPr>
          <w:p w14:paraId="6C5CB4B8" w14:textId="055E9E4A" w:rsidR="001120D7" w:rsidRPr="001120D7" w:rsidRDefault="001120D7" w:rsidP="00F842D9">
            <w:pPr>
              <w:pStyle w:val="TAL"/>
              <w:keepNext w:val="0"/>
              <w:keepLines w:val="0"/>
              <w:widowControl w:val="0"/>
              <w:rPr>
                <w:sz w:val="16"/>
              </w:rPr>
            </w:pPr>
            <w:r>
              <w:rPr>
                <w:sz w:val="16"/>
              </w:rPr>
              <w:t>S6-241431</w:t>
            </w:r>
          </w:p>
        </w:tc>
        <w:tc>
          <w:tcPr>
            <w:tcW w:w="0" w:type="auto"/>
          </w:tcPr>
          <w:p w14:paraId="3B8DF1E0" w14:textId="19EB3335" w:rsidR="001120D7" w:rsidRPr="001120D7" w:rsidRDefault="001120D7" w:rsidP="00F842D9">
            <w:pPr>
              <w:pStyle w:val="TAL"/>
              <w:keepNext w:val="0"/>
              <w:keepLines w:val="0"/>
              <w:widowControl w:val="0"/>
              <w:rPr>
                <w:sz w:val="16"/>
              </w:rPr>
            </w:pPr>
            <w:r>
              <w:rPr>
                <w:sz w:val="16"/>
              </w:rPr>
              <w:t>Correction of credentials provision in PINAPPP</w:t>
            </w:r>
          </w:p>
        </w:tc>
        <w:tc>
          <w:tcPr>
            <w:tcW w:w="0" w:type="auto"/>
          </w:tcPr>
          <w:p w14:paraId="4F85021B" w14:textId="6F18462D" w:rsidR="001120D7" w:rsidRPr="001120D7" w:rsidRDefault="001120D7" w:rsidP="00F842D9">
            <w:pPr>
              <w:pStyle w:val="TAL"/>
              <w:keepNext w:val="0"/>
              <w:keepLines w:val="0"/>
              <w:widowControl w:val="0"/>
              <w:rPr>
                <w:sz w:val="16"/>
              </w:rPr>
            </w:pPr>
            <w:r>
              <w:rPr>
                <w:sz w:val="16"/>
              </w:rPr>
              <w:t>vivo</w:t>
            </w:r>
          </w:p>
        </w:tc>
        <w:tc>
          <w:tcPr>
            <w:tcW w:w="0" w:type="auto"/>
          </w:tcPr>
          <w:p w14:paraId="3CAE9695" w14:textId="114928F5" w:rsidR="001120D7" w:rsidRPr="001120D7" w:rsidRDefault="001120D7" w:rsidP="00F842D9">
            <w:pPr>
              <w:pStyle w:val="TAL"/>
              <w:keepNext w:val="0"/>
              <w:keepLines w:val="0"/>
              <w:widowControl w:val="0"/>
              <w:rPr>
                <w:sz w:val="16"/>
              </w:rPr>
            </w:pPr>
            <w:r>
              <w:rPr>
                <w:sz w:val="16"/>
              </w:rPr>
              <w:t>23.542</w:t>
            </w:r>
          </w:p>
        </w:tc>
        <w:tc>
          <w:tcPr>
            <w:tcW w:w="0" w:type="auto"/>
          </w:tcPr>
          <w:p w14:paraId="10D3A4A1" w14:textId="3EB4F52D" w:rsidR="001120D7" w:rsidRPr="001120D7" w:rsidRDefault="001120D7" w:rsidP="00F842D9">
            <w:pPr>
              <w:pStyle w:val="TAL"/>
              <w:keepNext w:val="0"/>
              <w:keepLines w:val="0"/>
              <w:widowControl w:val="0"/>
              <w:rPr>
                <w:sz w:val="16"/>
              </w:rPr>
            </w:pPr>
            <w:r>
              <w:rPr>
                <w:sz w:val="16"/>
              </w:rPr>
              <w:t>0054</w:t>
            </w:r>
          </w:p>
        </w:tc>
        <w:tc>
          <w:tcPr>
            <w:tcW w:w="0" w:type="auto"/>
          </w:tcPr>
          <w:p w14:paraId="225F6771" w14:textId="3F2EA5B3" w:rsidR="001120D7" w:rsidRPr="001120D7" w:rsidRDefault="001120D7" w:rsidP="00F842D9">
            <w:pPr>
              <w:pStyle w:val="TAR"/>
              <w:keepNext w:val="0"/>
              <w:keepLines w:val="0"/>
              <w:widowControl w:val="0"/>
              <w:rPr>
                <w:sz w:val="16"/>
              </w:rPr>
            </w:pPr>
            <w:r>
              <w:rPr>
                <w:sz w:val="16"/>
              </w:rPr>
              <w:t>1</w:t>
            </w:r>
          </w:p>
        </w:tc>
        <w:tc>
          <w:tcPr>
            <w:tcW w:w="0" w:type="auto"/>
          </w:tcPr>
          <w:p w14:paraId="4110214F" w14:textId="7B97A282" w:rsidR="001120D7" w:rsidRPr="001120D7" w:rsidRDefault="001120D7" w:rsidP="00F842D9">
            <w:pPr>
              <w:pStyle w:val="TAL"/>
              <w:keepNext w:val="0"/>
              <w:keepLines w:val="0"/>
              <w:widowControl w:val="0"/>
              <w:rPr>
                <w:sz w:val="16"/>
              </w:rPr>
            </w:pPr>
            <w:r>
              <w:rPr>
                <w:sz w:val="16"/>
              </w:rPr>
              <w:t>Rel-18</w:t>
            </w:r>
          </w:p>
        </w:tc>
        <w:tc>
          <w:tcPr>
            <w:tcW w:w="0" w:type="auto"/>
          </w:tcPr>
          <w:p w14:paraId="22DAA393" w14:textId="0342574E" w:rsidR="001120D7" w:rsidRPr="001120D7" w:rsidRDefault="001120D7" w:rsidP="00F842D9">
            <w:pPr>
              <w:pStyle w:val="TAL"/>
              <w:keepNext w:val="0"/>
              <w:keepLines w:val="0"/>
              <w:widowControl w:val="0"/>
              <w:rPr>
                <w:sz w:val="16"/>
              </w:rPr>
            </w:pPr>
            <w:r>
              <w:rPr>
                <w:sz w:val="16"/>
              </w:rPr>
              <w:t>F</w:t>
            </w:r>
          </w:p>
        </w:tc>
        <w:tc>
          <w:tcPr>
            <w:tcW w:w="0" w:type="auto"/>
          </w:tcPr>
          <w:p w14:paraId="38C20A01" w14:textId="231C0B67" w:rsidR="001120D7" w:rsidRPr="001120D7" w:rsidRDefault="001120D7" w:rsidP="00F842D9">
            <w:pPr>
              <w:pStyle w:val="TAL"/>
              <w:keepNext w:val="0"/>
              <w:keepLines w:val="0"/>
              <w:widowControl w:val="0"/>
              <w:rPr>
                <w:sz w:val="16"/>
              </w:rPr>
            </w:pPr>
            <w:r>
              <w:rPr>
                <w:sz w:val="16"/>
              </w:rPr>
              <w:t>PINAPP</w:t>
            </w:r>
          </w:p>
        </w:tc>
        <w:tc>
          <w:tcPr>
            <w:tcW w:w="0" w:type="auto"/>
          </w:tcPr>
          <w:p w14:paraId="0706ACC5" w14:textId="05EE2D84" w:rsidR="001120D7" w:rsidRPr="001120D7" w:rsidRDefault="001120D7" w:rsidP="00F842D9">
            <w:pPr>
              <w:pStyle w:val="TAL"/>
              <w:keepNext w:val="0"/>
              <w:keepLines w:val="0"/>
              <w:widowControl w:val="0"/>
              <w:rPr>
                <w:sz w:val="16"/>
              </w:rPr>
            </w:pPr>
            <w:r>
              <w:rPr>
                <w:sz w:val="16"/>
              </w:rPr>
              <w:t>agreed</w:t>
            </w:r>
          </w:p>
        </w:tc>
      </w:tr>
      <w:tr w:rsidR="001120D7" w14:paraId="0F388277" w14:textId="77777777" w:rsidTr="001120D7">
        <w:tc>
          <w:tcPr>
            <w:tcW w:w="0" w:type="auto"/>
          </w:tcPr>
          <w:p w14:paraId="1F868B67" w14:textId="05F1B5E6" w:rsidR="001120D7" w:rsidRPr="001120D7" w:rsidRDefault="001120D7" w:rsidP="00F842D9">
            <w:pPr>
              <w:pStyle w:val="TAL"/>
              <w:keepNext w:val="0"/>
              <w:keepLines w:val="0"/>
              <w:widowControl w:val="0"/>
              <w:rPr>
                <w:sz w:val="16"/>
              </w:rPr>
            </w:pPr>
            <w:r>
              <w:rPr>
                <w:sz w:val="16"/>
              </w:rPr>
              <w:t>S6-241102</w:t>
            </w:r>
          </w:p>
        </w:tc>
        <w:tc>
          <w:tcPr>
            <w:tcW w:w="0" w:type="auto"/>
          </w:tcPr>
          <w:p w14:paraId="079EBBE6" w14:textId="24DBE18B" w:rsidR="001120D7" w:rsidRPr="001120D7" w:rsidRDefault="001120D7" w:rsidP="00F842D9">
            <w:pPr>
              <w:pStyle w:val="TAL"/>
              <w:keepNext w:val="0"/>
              <w:keepLines w:val="0"/>
              <w:widowControl w:val="0"/>
              <w:rPr>
                <w:sz w:val="16"/>
              </w:rPr>
            </w:pPr>
            <w:r>
              <w:rPr>
                <w:sz w:val="16"/>
              </w:rPr>
              <w:t>Notifying the PIN elements about backup PEGC</w:t>
            </w:r>
          </w:p>
        </w:tc>
        <w:tc>
          <w:tcPr>
            <w:tcW w:w="0" w:type="auto"/>
          </w:tcPr>
          <w:p w14:paraId="6F9B12FC" w14:textId="226852B0" w:rsidR="001120D7" w:rsidRPr="001120D7" w:rsidRDefault="001120D7" w:rsidP="00F842D9">
            <w:pPr>
              <w:pStyle w:val="TAL"/>
              <w:keepNext w:val="0"/>
              <w:keepLines w:val="0"/>
              <w:widowControl w:val="0"/>
              <w:rPr>
                <w:sz w:val="16"/>
              </w:rPr>
            </w:pPr>
            <w:r>
              <w:rPr>
                <w:sz w:val="16"/>
              </w:rPr>
              <w:t>BEIJING SAMSUNG TELECOM R&amp;D</w:t>
            </w:r>
          </w:p>
        </w:tc>
        <w:tc>
          <w:tcPr>
            <w:tcW w:w="0" w:type="auto"/>
          </w:tcPr>
          <w:p w14:paraId="2B3442BC" w14:textId="1738DE77" w:rsidR="001120D7" w:rsidRPr="001120D7" w:rsidRDefault="001120D7" w:rsidP="00F842D9">
            <w:pPr>
              <w:pStyle w:val="TAL"/>
              <w:keepNext w:val="0"/>
              <w:keepLines w:val="0"/>
              <w:widowControl w:val="0"/>
              <w:rPr>
                <w:sz w:val="16"/>
              </w:rPr>
            </w:pPr>
            <w:r>
              <w:rPr>
                <w:sz w:val="16"/>
              </w:rPr>
              <w:t>23.542</w:t>
            </w:r>
          </w:p>
        </w:tc>
        <w:tc>
          <w:tcPr>
            <w:tcW w:w="0" w:type="auto"/>
          </w:tcPr>
          <w:p w14:paraId="0EF10370" w14:textId="7BBB3B5E" w:rsidR="001120D7" w:rsidRPr="001120D7" w:rsidRDefault="001120D7" w:rsidP="00F842D9">
            <w:pPr>
              <w:pStyle w:val="TAL"/>
              <w:keepNext w:val="0"/>
              <w:keepLines w:val="0"/>
              <w:widowControl w:val="0"/>
              <w:rPr>
                <w:sz w:val="16"/>
              </w:rPr>
            </w:pPr>
            <w:r>
              <w:rPr>
                <w:sz w:val="16"/>
              </w:rPr>
              <w:t>0055</w:t>
            </w:r>
          </w:p>
        </w:tc>
        <w:tc>
          <w:tcPr>
            <w:tcW w:w="0" w:type="auto"/>
          </w:tcPr>
          <w:p w14:paraId="4F1D8AB2" w14:textId="58E17192" w:rsidR="001120D7" w:rsidRPr="001120D7" w:rsidRDefault="001120D7" w:rsidP="00F842D9">
            <w:pPr>
              <w:pStyle w:val="TAR"/>
              <w:keepNext w:val="0"/>
              <w:keepLines w:val="0"/>
              <w:widowControl w:val="0"/>
              <w:rPr>
                <w:sz w:val="16"/>
              </w:rPr>
            </w:pPr>
            <w:r>
              <w:rPr>
                <w:sz w:val="16"/>
              </w:rPr>
              <w:t>-</w:t>
            </w:r>
          </w:p>
        </w:tc>
        <w:tc>
          <w:tcPr>
            <w:tcW w:w="0" w:type="auto"/>
          </w:tcPr>
          <w:p w14:paraId="3B5EB28B" w14:textId="5BCEC195" w:rsidR="001120D7" w:rsidRPr="001120D7" w:rsidRDefault="001120D7" w:rsidP="00F842D9">
            <w:pPr>
              <w:pStyle w:val="TAL"/>
              <w:keepNext w:val="0"/>
              <w:keepLines w:val="0"/>
              <w:widowControl w:val="0"/>
              <w:rPr>
                <w:sz w:val="16"/>
              </w:rPr>
            </w:pPr>
            <w:r>
              <w:rPr>
                <w:sz w:val="16"/>
              </w:rPr>
              <w:t>Rel-18</w:t>
            </w:r>
          </w:p>
        </w:tc>
        <w:tc>
          <w:tcPr>
            <w:tcW w:w="0" w:type="auto"/>
          </w:tcPr>
          <w:p w14:paraId="3AF45D35" w14:textId="25E55F47" w:rsidR="001120D7" w:rsidRPr="001120D7" w:rsidRDefault="001120D7" w:rsidP="00F842D9">
            <w:pPr>
              <w:pStyle w:val="TAL"/>
              <w:keepNext w:val="0"/>
              <w:keepLines w:val="0"/>
              <w:widowControl w:val="0"/>
              <w:rPr>
                <w:sz w:val="16"/>
              </w:rPr>
            </w:pPr>
            <w:r>
              <w:rPr>
                <w:sz w:val="16"/>
              </w:rPr>
              <w:t>F</w:t>
            </w:r>
          </w:p>
        </w:tc>
        <w:tc>
          <w:tcPr>
            <w:tcW w:w="0" w:type="auto"/>
          </w:tcPr>
          <w:p w14:paraId="4BA88482" w14:textId="6B84DAB7" w:rsidR="001120D7" w:rsidRPr="001120D7" w:rsidRDefault="001120D7" w:rsidP="00F842D9">
            <w:pPr>
              <w:pStyle w:val="TAL"/>
              <w:keepNext w:val="0"/>
              <w:keepLines w:val="0"/>
              <w:widowControl w:val="0"/>
              <w:rPr>
                <w:sz w:val="16"/>
              </w:rPr>
            </w:pPr>
            <w:r>
              <w:rPr>
                <w:sz w:val="16"/>
              </w:rPr>
              <w:t>PINAPP</w:t>
            </w:r>
          </w:p>
        </w:tc>
        <w:tc>
          <w:tcPr>
            <w:tcW w:w="0" w:type="auto"/>
          </w:tcPr>
          <w:p w14:paraId="1AF0494B" w14:textId="62C799F6" w:rsidR="001120D7" w:rsidRPr="001120D7" w:rsidRDefault="001120D7" w:rsidP="00F842D9">
            <w:pPr>
              <w:pStyle w:val="TAL"/>
              <w:keepNext w:val="0"/>
              <w:keepLines w:val="0"/>
              <w:widowControl w:val="0"/>
              <w:rPr>
                <w:sz w:val="16"/>
              </w:rPr>
            </w:pPr>
            <w:r>
              <w:rPr>
                <w:sz w:val="16"/>
              </w:rPr>
              <w:t>withdrawn</w:t>
            </w:r>
          </w:p>
        </w:tc>
      </w:tr>
      <w:tr w:rsidR="001120D7" w14:paraId="3CC46EC3" w14:textId="77777777" w:rsidTr="001120D7">
        <w:tc>
          <w:tcPr>
            <w:tcW w:w="0" w:type="auto"/>
          </w:tcPr>
          <w:p w14:paraId="0BAE2379" w14:textId="56DA0F7F" w:rsidR="001120D7" w:rsidRPr="001120D7" w:rsidRDefault="001120D7" w:rsidP="00F842D9">
            <w:pPr>
              <w:pStyle w:val="TAL"/>
              <w:keepNext w:val="0"/>
              <w:keepLines w:val="0"/>
              <w:widowControl w:val="0"/>
              <w:rPr>
                <w:sz w:val="16"/>
              </w:rPr>
            </w:pPr>
            <w:r>
              <w:rPr>
                <w:sz w:val="16"/>
              </w:rPr>
              <w:t>S6-241205</w:t>
            </w:r>
          </w:p>
        </w:tc>
        <w:tc>
          <w:tcPr>
            <w:tcW w:w="0" w:type="auto"/>
          </w:tcPr>
          <w:p w14:paraId="329393DB" w14:textId="0691611E" w:rsidR="001120D7" w:rsidRPr="001120D7" w:rsidRDefault="001120D7" w:rsidP="00F842D9">
            <w:pPr>
              <w:pStyle w:val="TAL"/>
              <w:keepNext w:val="0"/>
              <w:keepLines w:val="0"/>
              <w:widowControl w:val="0"/>
              <w:rPr>
                <w:sz w:val="16"/>
              </w:rPr>
            </w:pPr>
            <w:r>
              <w:rPr>
                <w:sz w:val="16"/>
              </w:rPr>
              <w:t>Notifying the PIN elements about backup PEGC</w:t>
            </w:r>
          </w:p>
        </w:tc>
        <w:tc>
          <w:tcPr>
            <w:tcW w:w="0" w:type="auto"/>
          </w:tcPr>
          <w:p w14:paraId="629BFA2F" w14:textId="1247778B" w:rsidR="001120D7" w:rsidRPr="001120D7" w:rsidRDefault="001120D7" w:rsidP="00F842D9">
            <w:pPr>
              <w:pStyle w:val="TAL"/>
              <w:keepNext w:val="0"/>
              <w:keepLines w:val="0"/>
              <w:widowControl w:val="0"/>
              <w:rPr>
                <w:sz w:val="16"/>
              </w:rPr>
            </w:pPr>
            <w:r>
              <w:rPr>
                <w:sz w:val="16"/>
              </w:rPr>
              <w:t>Samsung</w:t>
            </w:r>
          </w:p>
        </w:tc>
        <w:tc>
          <w:tcPr>
            <w:tcW w:w="0" w:type="auto"/>
          </w:tcPr>
          <w:p w14:paraId="14D9D287" w14:textId="5AC1D973" w:rsidR="001120D7" w:rsidRPr="001120D7" w:rsidRDefault="001120D7" w:rsidP="00F842D9">
            <w:pPr>
              <w:pStyle w:val="TAL"/>
              <w:keepNext w:val="0"/>
              <w:keepLines w:val="0"/>
              <w:widowControl w:val="0"/>
              <w:rPr>
                <w:sz w:val="16"/>
              </w:rPr>
            </w:pPr>
            <w:r>
              <w:rPr>
                <w:sz w:val="16"/>
              </w:rPr>
              <w:t>23.542</w:t>
            </w:r>
          </w:p>
        </w:tc>
        <w:tc>
          <w:tcPr>
            <w:tcW w:w="0" w:type="auto"/>
          </w:tcPr>
          <w:p w14:paraId="036E40FD" w14:textId="59BFF554" w:rsidR="001120D7" w:rsidRPr="001120D7" w:rsidRDefault="001120D7" w:rsidP="00F842D9">
            <w:pPr>
              <w:pStyle w:val="TAL"/>
              <w:keepNext w:val="0"/>
              <w:keepLines w:val="0"/>
              <w:widowControl w:val="0"/>
              <w:rPr>
                <w:sz w:val="16"/>
              </w:rPr>
            </w:pPr>
            <w:r>
              <w:rPr>
                <w:sz w:val="16"/>
              </w:rPr>
              <w:t>0056</w:t>
            </w:r>
          </w:p>
        </w:tc>
        <w:tc>
          <w:tcPr>
            <w:tcW w:w="0" w:type="auto"/>
          </w:tcPr>
          <w:p w14:paraId="37BFE960" w14:textId="34338E94" w:rsidR="001120D7" w:rsidRPr="001120D7" w:rsidRDefault="001120D7" w:rsidP="00F842D9">
            <w:pPr>
              <w:pStyle w:val="TAR"/>
              <w:keepNext w:val="0"/>
              <w:keepLines w:val="0"/>
              <w:widowControl w:val="0"/>
              <w:rPr>
                <w:sz w:val="16"/>
              </w:rPr>
            </w:pPr>
            <w:r>
              <w:rPr>
                <w:sz w:val="16"/>
              </w:rPr>
              <w:t>-</w:t>
            </w:r>
          </w:p>
        </w:tc>
        <w:tc>
          <w:tcPr>
            <w:tcW w:w="0" w:type="auto"/>
          </w:tcPr>
          <w:p w14:paraId="5868DBF2" w14:textId="38F18F4B" w:rsidR="001120D7" w:rsidRPr="001120D7" w:rsidRDefault="001120D7" w:rsidP="00F842D9">
            <w:pPr>
              <w:pStyle w:val="TAL"/>
              <w:keepNext w:val="0"/>
              <w:keepLines w:val="0"/>
              <w:widowControl w:val="0"/>
              <w:rPr>
                <w:sz w:val="16"/>
              </w:rPr>
            </w:pPr>
            <w:r>
              <w:rPr>
                <w:sz w:val="16"/>
              </w:rPr>
              <w:t>Rel-18</w:t>
            </w:r>
          </w:p>
        </w:tc>
        <w:tc>
          <w:tcPr>
            <w:tcW w:w="0" w:type="auto"/>
          </w:tcPr>
          <w:p w14:paraId="49CAA51C" w14:textId="26130DAF" w:rsidR="001120D7" w:rsidRPr="001120D7" w:rsidRDefault="001120D7" w:rsidP="00F842D9">
            <w:pPr>
              <w:pStyle w:val="TAL"/>
              <w:keepNext w:val="0"/>
              <w:keepLines w:val="0"/>
              <w:widowControl w:val="0"/>
              <w:rPr>
                <w:sz w:val="16"/>
              </w:rPr>
            </w:pPr>
            <w:r>
              <w:rPr>
                <w:sz w:val="16"/>
              </w:rPr>
              <w:t>F</w:t>
            </w:r>
          </w:p>
        </w:tc>
        <w:tc>
          <w:tcPr>
            <w:tcW w:w="0" w:type="auto"/>
          </w:tcPr>
          <w:p w14:paraId="7E2D06F9" w14:textId="4400B975" w:rsidR="001120D7" w:rsidRPr="001120D7" w:rsidRDefault="001120D7" w:rsidP="00F842D9">
            <w:pPr>
              <w:pStyle w:val="TAL"/>
              <w:keepNext w:val="0"/>
              <w:keepLines w:val="0"/>
              <w:widowControl w:val="0"/>
              <w:rPr>
                <w:sz w:val="16"/>
              </w:rPr>
            </w:pPr>
            <w:r>
              <w:rPr>
                <w:sz w:val="16"/>
              </w:rPr>
              <w:t>PINAPP</w:t>
            </w:r>
          </w:p>
        </w:tc>
        <w:tc>
          <w:tcPr>
            <w:tcW w:w="0" w:type="auto"/>
          </w:tcPr>
          <w:p w14:paraId="20717C90" w14:textId="6AD790E6" w:rsidR="001120D7" w:rsidRPr="001120D7" w:rsidRDefault="001120D7" w:rsidP="00F842D9">
            <w:pPr>
              <w:pStyle w:val="TAL"/>
              <w:keepNext w:val="0"/>
              <w:keepLines w:val="0"/>
              <w:widowControl w:val="0"/>
              <w:rPr>
                <w:sz w:val="16"/>
              </w:rPr>
            </w:pPr>
            <w:r>
              <w:rPr>
                <w:sz w:val="16"/>
              </w:rPr>
              <w:t>revised</w:t>
            </w:r>
          </w:p>
        </w:tc>
      </w:tr>
      <w:tr w:rsidR="001120D7" w14:paraId="16013A64" w14:textId="77777777" w:rsidTr="001120D7">
        <w:tc>
          <w:tcPr>
            <w:tcW w:w="0" w:type="auto"/>
          </w:tcPr>
          <w:p w14:paraId="7A3B33BE" w14:textId="4829D67C" w:rsidR="001120D7" w:rsidRPr="001120D7" w:rsidRDefault="001120D7" w:rsidP="00F842D9">
            <w:pPr>
              <w:pStyle w:val="TAL"/>
              <w:keepNext w:val="0"/>
              <w:keepLines w:val="0"/>
              <w:widowControl w:val="0"/>
              <w:rPr>
                <w:sz w:val="16"/>
              </w:rPr>
            </w:pPr>
            <w:r>
              <w:rPr>
                <w:sz w:val="16"/>
              </w:rPr>
              <w:t>S6-241432</w:t>
            </w:r>
          </w:p>
        </w:tc>
        <w:tc>
          <w:tcPr>
            <w:tcW w:w="0" w:type="auto"/>
          </w:tcPr>
          <w:p w14:paraId="4C3CF4FC" w14:textId="081629D1" w:rsidR="001120D7" w:rsidRPr="001120D7" w:rsidRDefault="001120D7" w:rsidP="00F842D9">
            <w:pPr>
              <w:pStyle w:val="TAL"/>
              <w:keepNext w:val="0"/>
              <w:keepLines w:val="0"/>
              <w:widowControl w:val="0"/>
              <w:rPr>
                <w:sz w:val="16"/>
              </w:rPr>
            </w:pPr>
            <w:r>
              <w:rPr>
                <w:sz w:val="16"/>
              </w:rPr>
              <w:t>Notifying the PIN elements about backup PEGC</w:t>
            </w:r>
          </w:p>
        </w:tc>
        <w:tc>
          <w:tcPr>
            <w:tcW w:w="0" w:type="auto"/>
          </w:tcPr>
          <w:p w14:paraId="598F5637" w14:textId="554EF770" w:rsidR="001120D7" w:rsidRPr="001120D7" w:rsidRDefault="001120D7" w:rsidP="00F842D9">
            <w:pPr>
              <w:pStyle w:val="TAL"/>
              <w:keepNext w:val="0"/>
              <w:keepLines w:val="0"/>
              <w:widowControl w:val="0"/>
              <w:rPr>
                <w:sz w:val="16"/>
              </w:rPr>
            </w:pPr>
            <w:r>
              <w:rPr>
                <w:sz w:val="16"/>
              </w:rPr>
              <w:t>Samsung</w:t>
            </w:r>
          </w:p>
        </w:tc>
        <w:tc>
          <w:tcPr>
            <w:tcW w:w="0" w:type="auto"/>
          </w:tcPr>
          <w:p w14:paraId="6AEB60AF" w14:textId="51776C96" w:rsidR="001120D7" w:rsidRPr="001120D7" w:rsidRDefault="001120D7" w:rsidP="00F842D9">
            <w:pPr>
              <w:pStyle w:val="TAL"/>
              <w:keepNext w:val="0"/>
              <w:keepLines w:val="0"/>
              <w:widowControl w:val="0"/>
              <w:rPr>
                <w:sz w:val="16"/>
              </w:rPr>
            </w:pPr>
            <w:r>
              <w:rPr>
                <w:sz w:val="16"/>
              </w:rPr>
              <w:t>23.542</w:t>
            </w:r>
          </w:p>
        </w:tc>
        <w:tc>
          <w:tcPr>
            <w:tcW w:w="0" w:type="auto"/>
          </w:tcPr>
          <w:p w14:paraId="62E8F835" w14:textId="6D8D9BB8" w:rsidR="001120D7" w:rsidRPr="001120D7" w:rsidRDefault="001120D7" w:rsidP="00F842D9">
            <w:pPr>
              <w:pStyle w:val="TAL"/>
              <w:keepNext w:val="0"/>
              <w:keepLines w:val="0"/>
              <w:widowControl w:val="0"/>
              <w:rPr>
                <w:sz w:val="16"/>
              </w:rPr>
            </w:pPr>
            <w:r>
              <w:rPr>
                <w:sz w:val="16"/>
              </w:rPr>
              <w:t>0056</w:t>
            </w:r>
          </w:p>
        </w:tc>
        <w:tc>
          <w:tcPr>
            <w:tcW w:w="0" w:type="auto"/>
          </w:tcPr>
          <w:p w14:paraId="1E86F2FB" w14:textId="6C9BCAE4" w:rsidR="001120D7" w:rsidRPr="001120D7" w:rsidRDefault="001120D7" w:rsidP="00F842D9">
            <w:pPr>
              <w:pStyle w:val="TAR"/>
              <w:keepNext w:val="0"/>
              <w:keepLines w:val="0"/>
              <w:widowControl w:val="0"/>
              <w:rPr>
                <w:sz w:val="16"/>
              </w:rPr>
            </w:pPr>
            <w:r>
              <w:rPr>
                <w:sz w:val="16"/>
              </w:rPr>
              <w:t>1</w:t>
            </w:r>
          </w:p>
        </w:tc>
        <w:tc>
          <w:tcPr>
            <w:tcW w:w="0" w:type="auto"/>
          </w:tcPr>
          <w:p w14:paraId="3A2445F9" w14:textId="2FC38025" w:rsidR="001120D7" w:rsidRPr="001120D7" w:rsidRDefault="001120D7" w:rsidP="00F842D9">
            <w:pPr>
              <w:pStyle w:val="TAL"/>
              <w:keepNext w:val="0"/>
              <w:keepLines w:val="0"/>
              <w:widowControl w:val="0"/>
              <w:rPr>
                <w:sz w:val="16"/>
              </w:rPr>
            </w:pPr>
            <w:r>
              <w:rPr>
                <w:sz w:val="16"/>
              </w:rPr>
              <w:t>Rel-18</w:t>
            </w:r>
          </w:p>
        </w:tc>
        <w:tc>
          <w:tcPr>
            <w:tcW w:w="0" w:type="auto"/>
          </w:tcPr>
          <w:p w14:paraId="1C9D438A" w14:textId="7A17D3E5" w:rsidR="001120D7" w:rsidRPr="001120D7" w:rsidRDefault="001120D7" w:rsidP="00F842D9">
            <w:pPr>
              <w:pStyle w:val="TAL"/>
              <w:keepNext w:val="0"/>
              <w:keepLines w:val="0"/>
              <w:widowControl w:val="0"/>
              <w:rPr>
                <w:sz w:val="16"/>
              </w:rPr>
            </w:pPr>
            <w:r>
              <w:rPr>
                <w:sz w:val="16"/>
              </w:rPr>
              <w:t>F</w:t>
            </w:r>
          </w:p>
        </w:tc>
        <w:tc>
          <w:tcPr>
            <w:tcW w:w="0" w:type="auto"/>
          </w:tcPr>
          <w:p w14:paraId="5834D60E" w14:textId="7F28EAD4" w:rsidR="001120D7" w:rsidRPr="001120D7" w:rsidRDefault="001120D7" w:rsidP="00F842D9">
            <w:pPr>
              <w:pStyle w:val="TAL"/>
              <w:keepNext w:val="0"/>
              <w:keepLines w:val="0"/>
              <w:widowControl w:val="0"/>
              <w:rPr>
                <w:sz w:val="16"/>
              </w:rPr>
            </w:pPr>
            <w:r>
              <w:rPr>
                <w:sz w:val="16"/>
              </w:rPr>
              <w:t>PINAPP</w:t>
            </w:r>
          </w:p>
        </w:tc>
        <w:tc>
          <w:tcPr>
            <w:tcW w:w="0" w:type="auto"/>
          </w:tcPr>
          <w:p w14:paraId="7E04B784" w14:textId="5FC5C3EB" w:rsidR="001120D7" w:rsidRPr="001120D7" w:rsidRDefault="001120D7" w:rsidP="00F842D9">
            <w:pPr>
              <w:pStyle w:val="TAL"/>
              <w:keepNext w:val="0"/>
              <w:keepLines w:val="0"/>
              <w:widowControl w:val="0"/>
              <w:rPr>
                <w:sz w:val="16"/>
              </w:rPr>
            </w:pPr>
            <w:r>
              <w:rPr>
                <w:sz w:val="16"/>
              </w:rPr>
              <w:t>revised</w:t>
            </w:r>
          </w:p>
        </w:tc>
      </w:tr>
      <w:tr w:rsidR="001120D7" w14:paraId="5CC2E7DF" w14:textId="77777777" w:rsidTr="001120D7">
        <w:tc>
          <w:tcPr>
            <w:tcW w:w="0" w:type="auto"/>
          </w:tcPr>
          <w:p w14:paraId="3F02A46F" w14:textId="3C463865" w:rsidR="001120D7" w:rsidRPr="001120D7" w:rsidRDefault="001120D7" w:rsidP="00F842D9">
            <w:pPr>
              <w:pStyle w:val="TAL"/>
              <w:keepNext w:val="0"/>
              <w:keepLines w:val="0"/>
              <w:widowControl w:val="0"/>
              <w:rPr>
                <w:sz w:val="16"/>
              </w:rPr>
            </w:pPr>
            <w:r>
              <w:rPr>
                <w:sz w:val="16"/>
              </w:rPr>
              <w:t>S6-241606</w:t>
            </w:r>
          </w:p>
        </w:tc>
        <w:tc>
          <w:tcPr>
            <w:tcW w:w="0" w:type="auto"/>
          </w:tcPr>
          <w:p w14:paraId="636AFBC8" w14:textId="6CEE411F" w:rsidR="001120D7" w:rsidRPr="001120D7" w:rsidRDefault="001120D7" w:rsidP="00F842D9">
            <w:pPr>
              <w:pStyle w:val="TAL"/>
              <w:keepNext w:val="0"/>
              <w:keepLines w:val="0"/>
              <w:widowControl w:val="0"/>
              <w:rPr>
                <w:sz w:val="16"/>
              </w:rPr>
            </w:pPr>
            <w:r>
              <w:rPr>
                <w:sz w:val="16"/>
              </w:rPr>
              <w:t>Notifying the PIN elements about backup PEGC</w:t>
            </w:r>
          </w:p>
        </w:tc>
        <w:tc>
          <w:tcPr>
            <w:tcW w:w="0" w:type="auto"/>
          </w:tcPr>
          <w:p w14:paraId="1A4A101C" w14:textId="0B453894" w:rsidR="001120D7" w:rsidRPr="001120D7" w:rsidRDefault="001120D7" w:rsidP="00F842D9">
            <w:pPr>
              <w:pStyle w:val="TAL"/>
              <w:keepNext w:val="0"/>
              <w:keepLines w:val="0"/>
              <w:widowControl w:val="0"/>
              <w:rPr>
                <w:sz w:val="16"/>
              </w:rPr>
            </w:pPr>
            <w:r>
              <w:rPr>
                <w:sz w:val="16"/>
              </w:rPr>
              <w:t>Samsung</w:t>
            </w:r>
          </w:p>
        </w:tc>
        <w:tc>
          <w:tcPr>
            <w:tcW w:w="0" w:type="auto"/>
          </w:tcPr>
          <w:p w14:paraId="2658BD98" w14:textId="7998320C" w:rsidR="001120D7" w:rsidRPr="001120D7" w:rsidRDefault="001120D7" w:rsidP="00F842D9">
            <w:pPr>
              <w:pStyle w:val="TAL"/>
              <w:keepNext w:val="0"/>
              <w:keepLines w:val="0"/>
              <w:widowControl w:val="0"/>
              <w:rPr>
                <w:sz w:val="16"/>
              </w:rPr>
            </w:pPr>
            <w:r>
              <w:rPr>
                <w:sz w:val="16"/>
              </w:rPr>
              <w:t>23.542</w:t>
            </w:r>
          </w:p>
        </w:tc>
        <w:tc>
          <w:tcPr>
            <w:tcW w:w="0" w:type="auto"/>
          </w:tcPr>
          <w:p w14:paraId="356E2545" w14:textId="5EC4DD9C" w:rsidR="001120D7" w:rsidRPr="001120D7" w:rsidRDefault="001120D7" w:rsidP="00F842D9">
            <w:pPr>
              <w:pStyle w:val="TAL"/>
              <w:keepNext w:val="0"/>
              <w:keepLines w:val="0"/>
              <w:widowControl w:val="0"/>
              <w:rPr>
                <w:sz w:val="16"/>
              </w:rPr>
            </w:pPr>
            <w:r>
              <w:rPr>
                <w:sz w:val="16"/>
              </w:rPr>
              <w:t>0056</w:t>
            </w:r>
          </w:p>
        </w:tc>
        <w:tc>
          <w:tcPr>
            <w:tcW w:w="0" w:type="auto"/>
          </w:tcPr>
          <w:p w14:paraId="5D98929E" w14:textId="41768F33" w:rsidR="001120D7" w:rsidRPr="001120D7" w:rsidRDefault="001120D7" w:rsidP="00F842D9">
            <w:pPr>
              <w:pStyle w:val="TAR"/>
              <w:keepNext w:val="0"/>
              <w:keepLines w:val="0"/>
              <w:widowControl w:val="0"/>
              <w:rPr>
                <w:sz w:val="16"/>
              </w:rPr>
            </w:pPr>
            <w:r>
              <w:rPr>
                <w:sz w:val="16"/>
              </w:rPr>
              <w:t>2</w:t>
            </w:r>
          </w:p>
        </w:tc>
        <w:tc>
          <w:tcPr>
            <w:tcW w:w="0" w:type="auto"/>
          </w:tcPr>
          <w:p w14:paraId="413DAD56" w14:textId="7C607615" w:rsidR="001120D7" w:rsidRPr="001120D7" w:rsidRDefault="001120D7" w:rsidP="00F842D9">
            <w:pPr>
              <w:pStyle w:val="TAL"/>
              <w:keepNext w:val="0"/>
              <w:keepLines w:val="0"/>
              <w:widowControl w:val="0"/>
              <w:rPr>
                <w:sz w:val="16"/>
              </w:rPr>
            </w:pPr>
            <w:r>
              <w:rPr>
                <w:sz w:val="16"/>
              </w:rPr>
              <w:t>Rel-18</w:t>
            </w:r>
          </w:p>
        </w:tc>
        <w:tc>
          <w:tcPr>
            <w:tcW w:w="0" w:type="auto"/>
          </w:tcPr>
          <w:p w14:paraId="762F9255" w14:textId="1B9F0CAD" w:rsidR="001120D7" w:rsidRPr="001120D7" w:rsidRDefault="001120D7" w:rsidP="00F842D9">
            <w:pPr>
              <w:pStyle w:val="TAL"/>
              <w:keepNext w:val="0"/>
              <w:keepLines w:val="0"/>
              <w:widowControl w:val="0"/>
              <w:rPr>
                <w:sz w:val="16"/>
              </w:rPr>
            </w:pPr>
            <w:r>
              <w:rPr>
                <w:sz w:val="16"/>
              </w:rPr>
              <w:t>F</w:t>
            </w:r>
          </w:p>
        </w:tc>
        <w:tc>
          <w:tcPr>
            <w:tcW w:w="0" w:type="auto"/>
          </w:tcPr>
          <w:p w14:paraId="1A0DBBC5" w14:textId="3FB604DE" w:rsidR="001120D7" w:rsidRPr="001120D7" w:rsidRDefault="001120D7" w:rsidP="00F842D9">
            <w:pPr>
              <w:pStyle w:val="TAL"/>
              <w:keepNext w:val="0"/>
              <w:keepLines w:val="0"/>
              <w:widowControl w:val="0"/>
              <w:rPr>
                <w:sz w:val="16"/>
              </w:rPr>
            </w:pPr>
            <w:r>
              <w:rPr>
                <w:sz w:val="16"/>
              </w:rPr>
              <w:t>PINAPP</w:t>
            </w:r>
          </w:p>
        </w:tc>
        <w:tc>
          <w:tcPr>
            <w:tcW w:w="0" w:type="auto"/>
          </w:tcPr>
          <w:p w14:paraId="1BE935D5" w14:textId="44E57F15" w:rsidR="001120D7" w:rsidRPr="001120D7" w:rsidRDefault="001120D7" w:rsidP="00F842D9">
            <w:pPr>
              <w:pStyle w:val="TAL"/>
              <w:keepNext w:val="0"/>
              <w:keepLines w:val="0"/>
              <w:widowControl w:val="0"/>
              <w:rPr>
                <w:sz w:val="16"/>
              </w:rPr>
            </w:pPr>
            <w:r>
              <w:rPr>
                <w:sz w:val="16"/>
              </w:rPr>
              <w:t>agreed</w:t>
            </w:r>
          </w:p>
        </w:tc>
      </w:tr>
      <w:tr w:rsidR="001120D7" w14:paraId="013F54B1" w14:textId="77777777" w:rsidTr="001120D7">
        <w:tc>
          <w:tcPr>
            <w:tcW w:w="0" w:type="auto"/>
          </w:tcPr>
          <w:p w14:paraId="5A20713E" w14:textId="75A0B442" w:rsidR="001120D7" w:rsidRPr="001120D7" w:rsidRDefault="001120D7" w:rsidP="00F842D9">
            <w:pPr>
              <w:pStyle w:val="TAL"/>
              <w:keepNext w:val="0"/>
              <w:keepLines w:val="0"/>
              <w:widowControl w:val="0"/>
              <w:rPr>
                <w:sz w:val="16"/>
              </w:rPr>
            </w:pPr>
            <w:r>
              <w:rPr>
                <w:sz w:val="16"/>
              </w:rPr>
              <w:t>S6-241052</w:t>
            </w:r>
          </w:p>
        </w:tc>
        <w:tc>
          <w:tcPr>
            <w:tcW w:w="0" w:type="auto"/>
          </w:tcPr>
          <w:p w14:paraId="29A548D1" w14:textId="31303D64" w:rsidR="001120D7" w:rsidRPr="001120D7" w:rsidRDefault="001120D7" w:rsidP="00F842D9">
            <w:pPr>
              <w:pStyle w:val="TAL"/>
              <w:keepNext w:val="0"/>
              <w:keepLines w:val="0"/>
              <w:widowControl w:val="0"/>
              <w:rPr>
                <w:sz w:val="16"/>
              </w:rPr>
            </w:pPr>
            <w:r>
              <w:rPr>
                <w:sz w:val="16"/>
              </w:rPr>
              <w:t>Application Server in Group messaging</w:t>
            </w:r>
          </w:p>
        </w:tc>
        <w:tc>
          <w:tcPr>
            <w:tcW w:w="0" w:type="auto"/>
          </w:tcPr>
          <w:p w14:paraId="44E745FA" w14:textId="22AFFC9F" w:rsidR="001120D7" w:rsidRPr="001120D7" w:rsidRDefault="001120D7" w:rsidP="00F842D9">
            <w:pPr>
              <w:pStyle w:val="TAL"/>
              <w:keepNext w:val="0"/>
              <w:keepLines w:val="0"/>
              <w:widowControl w:val="0"/>
              <w:rPr>
                <w:sz w:val="16"/>
              </w:rPr>
            </w:pPr>
            <w:r>
              <w:rPr>
                <w:sz w:val="16"/>
              </w:rPr>
              <w:t>China Mobile</w:t>
            </w:r>
          </w:p>
        </w:tc>
        <w:tc>
          <w:tcPr>
            <w:tcW w:w="0" w:type="auto"/>
          </w:tcPr>
          <w:p w14:paraId="77746FAB" w14:textId="547B2AB0" w:rsidR="001120D7" w:rsidRPr="001120D7" w:rsidRDefault="001120D7" w:rsidP="00F842D9">
            <w:pPr>
              <w:pStyle w:val="TAL"/>
              <w:keepNext w:val="0"/>
              <w:keepLines w:val="0"/>
              <w:widowControl w:val="0"/>
              <w:rPr>
                <w:sz w:val="16"/>
              </w:rPr>
            </w:pPr>
            <w:r>
              <w:rPr>
                <w:sz w:val="16"/>
              </w:rPr>
              <w:t>23.554</w:t>
            </w:r>
          </w:p>
        </w:tc>
        <w:tc>
          <w:tcPr>
            <w:tcW w:w="0" w:type="auto"/>
          </w:tcPr>
          <w:p w14:paraId="48ECE9E2" w14:textId="1421945B" w:rsidR="001120D7" w:rsidRPr="001120D7" w:rsidRDefault="001120D7" w:rsidP="00F842D9">
            <w:pPr>
              <w:pStyle w:val="TAL"/>
              <w:keepNext w:val="0"/>
              <w:keepLines w:val="0"/>
              <w:widowControl w:val="0"/>
              <w:rPr>
                <w:sz w:val="16"/>
              </w:rPr>
            </w:pPr>
            <w:r>
              <w:rPr>
                <w:sz w:val="16"/>
              </w:rPr>
              <w:t>0204</w:t>
            </w:r>
          </w:p>
        </w:tc>
        <w:tc>
          <w:tcPr>
            <w:tcW w:w="0" w:type="auto"/>
          </w:tcPr>
          <w:p w14:paraId="43D55932" w14:textId="6745288B" w:rsidR="001120D7" w:rsidRPr="001120D7" w:rsidRDefault="001120D7" w:rsidP="00F842D9">
            <w:pPr>
              <w:pStyle w:val="TAR"/>
              <w:keepNext w:val="0"/>
              <w:keepLines w:val="0"/>
              <w:widowControl w:val="0"/>
              <w:rPr>
                <w:sz w:val="16"/>
              </w:rPr>
            </w:pPr>
            <w:r>
              <w:rPr>
                <w:sz w:val="16"/>
              </w:rPr>
              <w:t>2</w:t>
            </w:r>
          </w:p>
        </w:tc>
        <w:tc>
          <w:tcPr>
            <w:tcW w:w="0" w:type="auto"/>
          </w:tcPr>
          <w:p w14:paraId="6ACBA1B0" w14:textId="63315341" w:rsidR="001120D7" w:rsidRPr="001120D7" w:rsidRDefault="001120D7" w:rsidP="00F842D9">
            <w:pPr>
              <w:pStyle w:val="TAL"/>
              <w:keepNext w:val="0"/>
              <w:keepLines w:val="0"/>
              <w:widowControl w:val="0"/>
              <w:rPr>
                <w:sz w:val="16"/>
              </w:rPr>
            </w:pPr>
            <w:r>
              <w:rPr>
                <w:sz w:val="16"/>
              </w:rPr>
              <w:t>Rel-19</w:t>
            </w:r>
          </w:p>
        </w:tc>
        <w:tc>
          <w:tcPr>
            <w:tcW w:w="0" w:type="auto"/>
          </w:tcPr>
          <w:p w14:paraId="2106C491" w14:textId="7653E0FE" w:rsidR="001120D7" w:rsidRPr="001120D7" w:rsidRDefault="001120D7" w:rsidP="00F842D9">
            <w:pPr>
              <w:pStyle w:val="TAL"/>
              <w:keepNext w:val="0"/>
              <w:keepLines w:val="0"/>
              <w:widowControl w:val="0"/>
              <w:rPr>
                <w:sz w:val="16"/>
              </w:rPr>
            </w:pPr>
            <w:r>
              <w:rPr>
                <w:sz w:val="16"/>
              </w:rPr>
              <w:t>C</w:t>
            </w:r>
          </w:p>
        </w:tc>
        <w:tc>
          <w:tcPr>
            <w:tcW w:w="0" w:type="auto"/>
          </w:tcPr>
          <w:p w14:paraId="1BAFAA3F" w14:textId="0AEB5E32" w:rsidR="001120D7" w:rsidRPr="001120D7" w:rsidRDefault="001120D7" w:rsidP="00F842D9">
            <w:pPr>
              <w:pStyle w:val="TAL"/>
              <w:keepNext w:val="0"/>
              <w:keepLines w:val="0"/>
              <w:widowControl w:val="0"/>
              <w:rPr>
                <w:sz w:val="16"/>
              </w:rPr>
            </w:pPr>
            <w:r>
              <w:rPr>
                <w:sz w:val="16"/>
              </w:rPr>
              <w:t>5GMARCH_Ph3</w:t>
            </w:r>
          </w:p>
        </w:tc>
        <w:tc>
          <w:tcPr>
            <w:tcW w:w="0" w:type="auto"/>
          </w:tcPr>
          <w:p w14:paraId="3D22F5E0" w14:textId="028969A0" w:rsidR="001120D7" w:rsidRPr="001120D7" w:rsidRDefault="001120D7" w:rsidP="00F842D9">
            <w:pPr>
              <w:pStyle w:val="TAL"/>
              <w:keepNext w:val="0"/>
              <w:keepLines w:val="0"/>
              <w:widowControl w:val="0"/>
              <w:rPr>
                <w:sz w:val="16"/>
              </w:rPr>
            </w:pPr>
            <w:r>
              <w:rPr>
                <w:sz w:val="16"/>
              </w:rPr>
              <w:t>revised</w:t>
            </w:r>
          </w:p>
        </w:tc>
      </w:tr>
      <w:tr w:rsidR="001120D7" w14:paraId="03A0F1D6" w14:textId="77777777" w:rsidTr="001120D7">
        <w:tc>
          <w:tcPr>
            <w:tcW w:w="0" w:type="auto"/>
          </w:tcPr>
          <w:p w14:paraId="08833A23" w14:textId="506A59DC" w:rsidR="001120D7" w:rsidRPr="001120D7" w:rsidRDefault="001120D7" w:rsidP="00F842D9">
            <w:pPr>
              <w:pStyle w:val="TAL"/>
              <w:keepNext w:val="0"/>
              <w:keepLines w:val="0"/>
              <w:widowControl w:val="0"/>
              <w:rPr>
                <w:sz w:val="16"/>
              </w:rPr>
            </w:pPr>
            <w:r>
              <w:rPr>
                <w:sz w:val="16"/>
              </w:rPr>
              <w:t>S6-241436</w:t>
            </w:r>
          </w:p>
        </w:tc>
        <w:tc>
          <w:tcPr>
            <w:tcW w:w="0" w:type="auto"/>
          </w:tcPr>
          <w:p w14:paraId="2D59F86E" w14:textId="1B0632D4" w:rsidR="001120D7" w:rsidRPr="001120D7" w:rsidRDefault="001120D7" w:rsidP="00F842D9">
            <w:pPr>
              <w:pStyle w:val="TAL"/>
              <w:keepNext w:val="0"/>
              <w:keepLines w:val="0"/>
              <w:widowControl w:val="0"/>
              <w:rPr>
                <w:sz w:val="16"/>
              </w:rPr>
            </w:pPr>
            <w:r>
              <w:rPr>
                <w:sz w:val="16"/>
              </w:rPr>
              <w:t>Application Server in Group messaging</w:t>
            </w:r>
          </w:p>
        </w:tc>
        <w:tc>
          <w:tcPr>
            <w:tcW w:w="0" w:type="auto"/>
          </w:tcPr>
          <w:p w14:paraId="6F9C51C6" w14:textId="57D8A3B0" w:rsidR="001120D7" w:rsidRPr="001120D7" w:rsidRDefault="001120D7" w:rsidP="00F842D9">
            <w:pPr>
              <w:pStyle w:val="TAL"/>
              <w:keepNext w:val="0"/>
              <w:keepLines w:val="0"/>
              <w:widowControl w:val="0"/>
              <w:rPr>
                <w:sz w:val="16"/>
              </w:rPr>
            </w:pPr>
            <w:r>
              <w:rPr>
                <w:sz w:val="16"/>
              </w:rPr>
              <w:t>China Mobile</w:t>
            </w:r>
          </w:p>
        </w:tc>
        <w:tc>
          <w:tcPr>
            <w:tcW w:w="0" w:type="auto"/>
          </w:tcPr>
          <w:p w14:paraId="5AFA1383" w14:textId="2D0C8B61" w:rsidR="001120D7" w:rsidRPr="001120D7" w:rsidRDefault="001120D7" w:rsidP="00F842D9">
            <w:pPr>
              <w:pStyle w:val="TAL"/>
              <w:keepNext w:val="0"/>
              <w:keepLines w:val="0"/>
              <w:widowControl w:val="0"/>
              <w:rPr>
                <w:sz w:val="16"/>
              </w:rPr>
            </w:pPr>
            <w:r>
              <w:rPr>
                <w:sz w:val="16"/>
              </w:rPr>
              <w:t>23.554</w:t>
            </w:r>
          </w:p>
        </w:tc>
        <w:tc>
          <w:tcPr>
            <w:tcW w:w="0" w:type="auto"/>
          </w:tcPr>
          <w:p w14:paraId="46CB68B9" w14:textId="554BC60E" w:rsidR="001120D7" w:rsidRPr="001120D7" w:rsidRDefault="001120D7" w:rsidP="00F842D9">
            <w:pPr>
              <w:pStyle w:val="TAL"/>
              <w:keepNext w:val="0"/>
              <w:keepLines w:val="0"/>
              <w:widowControl w:val="0"/>
              <w:rPr>
                <w:sz w:val="16"/>
              </w:rPr>
            </w:pPr>
            <w:r>
              <w:rPr>
                <w:sz w:val="16"/>
              </w:rPr>
              <w:t>0204</w:t>
            </w:r>
          </w:p>
        </w:tc>
        <w:tc>
          <w:tcPr>
            <w:tcW w:w="0" w:type="auto"/>
          </w:tcPr>
          <w:p w14:paraId="047D5CC6" w14:textId="56F9DB4E" w:rsidR="001120D7" w:rsidRPr="001120D7" w:rsidRDefault="001120D7" w:rsidP="00F842D9">
            <w:pPr>
              <w:pStyle w:val="TAR"/>
              <w:keepNext w:val="0"/>
              <w:keepLines w:val="0"/>
              <w:widowControl w:val="0"/>
              <w:rPr>
                <w:sz w:val="16"/>
              </w:rPr>
            </w:pPr>
            <w:r>
              <w:rPr>
                <w:sz w:val="16"/>
              </w:rPr>
              <w:t>3</w:t>
            </w:r>
          </w:p>
        </w:tc>
        <w:tc>
          <w:tcPr>
            <w:tcW w:w="0" w:type="auto"/>
          </w:tcPr>
          <w:p w14:paraId="585CCA0E" w14:textId="4A5F1F78" w:rsidR="001120D7" w:rsidRPr="001120D7" w:rsidRDefault="001120D7" w:rsidP="00F842D9">
            <w:pPr>
              <w:pStyle w:val="TAL"/>
              <w:keepNext w:val="0"/>
              <w:keepLines w:val="0"/>
              <w:widowControl w:val="0"/>
              <w:rPr>
                <w:sz w:val="16"/>
              </w:rPr>
            </w:pPr>
            <w:r>
              <w:rPr>
                <w:sz w:val="16"/>
              </w:rPr>
              <w:t>Rel-19</w:t>
            </w:r>
          </w:p>
        </w:tc>
        <w:tc>
          <w:tcPr>
            <w:tcW w:w="0" w:type="auto"/>
          </w:tcPr>
          <w:p w14:paraId="7AC068C7" w14:textId="3E471A28" w:rsidR="001120D7" w:rsidRPr="001120D7" w:rsidRDefault="001120D7" w:rsidP="00F842D9">
            <w:pPr>
              <w:pStyle w:val="TAL"/>
              <w:keepNext w:val="0"/>
              <w:keepLines w:val="0"/>
              <w:widowControl w:val="0"/>
              <w:rPr>
                <w:sz w:val="16"/>
              </w:rPr>
            </w:pPr>
            <w:r>
              <w:rPr>
                <w:sz w:val="16"/>
              </w:rPr>
              <w:t>C</w:t>
            </w:r>
          </w:p>
        </w:tc>
        <w:tc>
          <w:tcPr>
            <w:tcW w:w="0" w:type="auto"/>
          </w:tcPr>
          <w:p w14:paraId="42809780" w14:textId="48C34905" w:rsidR="001120D7" w:rsidRPr="001120D7" w:rsidRDefault="001120D7" w:rsidP="00F842D9">
            <w:pPr>
              <w:pStyle w:val="TAL"/>
              <w:keepNext w:val="0"/>
              <w:keepLines w:val="0"/>
              <w:widowControl w:val="0"/>
              <w:rPr>
                <w:sz w:val="16"/>
              </w:rPr>
            </w:pPr>
            <w:r>
              <w:rPr>
                <w:sz w:val="16"/>
              </w:rPr>
              <w:t>5GMARCH_Ph3</w:t>
            </w:r>
          </w:p>
        </w:tc>
        <w:tc>
          <w:tcPr>
            <w:tcW w:w="0" w:type="auto"/>
          </w:tcPr>
          <w:p w14:paraId="5A40D10E" w14:textId="06D53284" w:rsidR="001120D7" w:rsidRPr="001120D7" w:rsidRDefault="001120D7" w:rsidP="00F842D9">
            <w:pPr>
              <w:pStyle w:val="TAL"/>
              <w:keepNext w:val="0"/>
              <w:keepLines w:val="0"/>
              <w:widowControl w:val="0"/>
              <w:rPr>
                <w:sz w:val="16"/>
              </w:rPr>
            </w:pPr>
            <w:r>
              <w:rPr>
                <w:sz w:val="16"/>
              </w:rPr>
              <w:t>revised</w:t>
            </w:r>
          </w:p>
        </w:tc>
      </w:tr>
      <w:tr w:rsidR="001120D7" w14:paraId="502E348B" w14:textId="77777777" w:rsidTr="001120D7">
        <w:tc>
          <w:tcPr>
            <w:tcW w:w="0" w:type="auto"/>
          </w:tcPr>
          <w:p w14:paraId="5DCFA6B5" w14:textId="17A28D65" w:rsidR="001120D7" w:rsidRPr="001120D7" w:rsidRDefault="001120D7" w:rsidP="00F842D9">
            <w:pPr>
              <w:pStyle w:val="TAL"/>
              <w:keepNext w:val="0"/>
              <w:keepLines w:val="0"/>
              <w:widowControl w:val="0"/>
              <w:rPr>
                <w:sz w:val="16"/>
              </w:rPr>
            </w:pPr>
            <w:r>
              <w:rPr>
                <w:sz w:val="16"/>
              </w:rPr>
              <w:t>S6-241608</w:t>
            </w:r>
          </w:p>
        </w:tc>
        <w:tc>
          <w:tcPr>
            <w:tcW w:w="0" w:type="auto"/>
          </w:tcPr>
          <w:p w14:paraId="023B5190" w14:textId="52170773" w:rsidR="001120D7" w:rsidRPr="001120D7" w:rsidRDefault="001120D7" w:rsidP="00F842D9">
            <w:pPr>
              <w:pStyle w:val="TAL"/>
              <w:keepNext w:val="0"/>
              <w:keepLines w:val="0"/>
              <w:widowControl w:val="0"/>
              <w:rPr>
                <w:sz w:val="16"/>
              </w:rPr>
            </w:pPr>
            <w:r>
              <w:rPr>
                <w:sz w:val="16"/>
              </w:rPr>
              <w:t>Application Server in Group messaging</w:t>
            </w:r>
          </w:p>
        </w:tc>
        <w:tc>
          <w:tcPr>
            <w:tcW w:w="0" w:type="auto"/>
          </w:tcPr>
          <w:p w14:paraId="38B4B2B1" w14:textId="5885A39D" w:rsidR="001120D7" w:rsidRPr="001120D7" w:rsidRDefault="001120D7" w:rsidP="00F842D9">
            <w:pPr>
              <w:pStyle w:val="TAL"/>
              <w:keepNext w:val="0"/>
              <w:keepLines w:val="0"/>
              <w:widowControl w:val="0"/>
              <w:rPr>
                <w:sz w:val="16"/>
              </w:rPr>
            </w:pPr>
            <w:r>
              <w:rPr>
                <w:sz w:val="16"/>
              </w:rPr>
              <w:t>China Mobile</w:t>
            </w:r>
          </w:p>
        </w:tc>
        <w:tc>
          <w:tcPr>
            <w:tcW w:w="0" w:type="auto"/>
          </w:tcPr>
          <w:p w14:paraId="0737FEAF" w14:textId="19E299E6" w:rsidR="001120D7" w:rsidRPr="001120D7" w:rsidRDefault="001120D7" w:rsidP="00F842D9">
            <w:pPr>
              <w:pStyle w:val="TAL"/>
              <w:keepNext w:val="0"/>
              <w:keepLines w:val="0"/>
              <w:widowControl w:val="0"/>
              <w:rPr>
                <w:sz w:val="16"/>
              </w:rPr>
            </w:pPr>
            <w:r>
              <w:rPr>
                <w:sz w:val="16"/>
              </w:rPr>
              <w:t>23.554</w:t>
            </w:r>
          </w:p>
        </w:tc>
        <w:tc>
          <w:tcPr>
            <w:tcW w:w="0" w:type="auto"/>
          </w:tcPr>
          <w:p w14:paraId="0A32238B" w14:textId="2536DA8F" w:rsidR="001120D7" w:rsidRPr="001120D7" w:rsidRDefault="001120D7" w:rsidP="00F842D9">
            <w:pPr>
              <w:pStyle w:val="TAL"/>
              <w:keepNext w:val="0"/>
              <w:keepLines w:val="0"/>
              <w:widowControl w:val="0"/>
              <w:rPr>
                <w:sz w:val="16"/>
              </w:rPr>
            </w:pPr>
            <w:r>
              <w:rPr>
                <w:sz w:val="16"/>
              </w:rPr>
              <w:t>0204</w:t>
            </w:r>
          </w:p>
        </w:tc>
        <w:tc>
          <w:tcPr>
            <w:tcW w:w="0" w:type="auto"/>
          </w:tcPr>
          <w:p w14:paraId="408A462A" w14:textId="446B56CC" w:rsidR="001120D7" w:rsidRPr="001120D7" w:rsidRDefault="001120D7" w:rsidP="00F842D9">
            <w:pPr>
              <w:pStyle w:val="TAR"/>
              <w:keepNext w:val="0"/>
              <w:keepLines w:val="0"/>
              <w:widowControl w:val="0"/>
              <w:rPr>
                <w:sz w:val="16"/>
              </w:rPr>
            </w:pPr>
            <w:r>
              <w:rPr>
                <w:sz w:val="16"/>
              </w:rPr>
              <w:t>4</w:t>
            </w:r>
          </w:p>
        </w:tc>
        <w:tc>
          <w:tcPr>
            <w:tcW w:w="0" w:type="auto"/>
          </w:tcPr>
          <w:p w14:paraId="13B29BB7" w14:textId="64EDA873" w:rsidR="001120D7" w:rsidRPr="001120D7" w:rsidRDefault="001120D7" w:rsidP="00F842D9">
            <w:pPr>
              <w:pStyle w:val="TAL"/>
              <w:keepNext w:val="0"/>
              <w:keepLines w:val="0"/>
              <w:widowControl w:val="0"/>
              <w:rPr>
                <w:sz w:val="16"/>
              </w:rPr>
            </w:pPr>
            <w:r>
              <w:rPr>
                <w:sz w:val="16"/>
              </w:rPr>
              <w:t>Rel-19</w:t>
            </w:r>
          </w:p>
        </w:tc>
        <w:tc>
          <w:tcPr>
            <w:tcW w:w="0" w:type="auto"/>
          </w:tcPr>
          <w:p w14:paraId="460C88E2" w14:textId="0C64238A" w:rsidR="001120D7" w:rsidRPr="001120D7" w:rsidRDefault="001120D7" w:rsidP="00F842D9">
            <w:pPr>
              <w:pStyle w:val="TAL"/>
              <w:keepNext w:val="0"/>
              <w:keepLines w:val="0"/>
              <w:widowControl w:val="0"/>
              <w:rPr>
                <w:sz w:val="16"/>
              </w:rPr>
            </w:pPr>
            <w:r>
              <w:rPr>
                <w:sz w:val="16"/>
              </w:rPr>
              <w:t>C</w:t>
            </w:r>
          </w:p>
        </w:tc>
        <w:tc>
          <w:tcPr>
            <w:tcW w:w="0" w:type="auto"/>
          </w:tcPr>
          <w:p w14:paraId="69EC11ED" w14:textId="78B41DDA" w:rsidR="001120D7" w:rsidRPr="001120D7" w:rsidRDefault="001120D7" w:rsidP="00F842D9">
            <w:pPr>
              <w:pStyle w:val="TAL"/>
              <w:keepNext w:val="0"/>
              <w:keepLines w:val="0"/>
              <w:widowControl w:val="0"/>
              <w:rPr>
                <w:sz w:val="16"/>
              </w:rPr>
            </w:pPr>
            <w:r>
              <w:rPr>
                <w:sz w:val="16"/>
              </w:rPr>
              <w:t>5GMARCH_Ph3</w:t>
            </w:r>
          </w:p>
        </w:tc>
        <w:tc>
          <w:tcPr>
            <w:tcW w:w="0" w:type="auto"/>
          </w:tcPr>
          <w:p w14:paraId="2078AA69" w14:textId="30EA214B" w:rsidR="001120D7" w:rsidRPr="001120D7" w:rsidRDefault="001120D7" w:rsidP="00F842D9">
            <w:pPr>
              <w:pStyle w:val="TAL"/>
              <w:keepNext w:val="0"/>
              <w:keepLines w:val="0"/>
              <w:widowControl w:val="0"/>
              <w:rPr>
                <w:sz w:val="16"/>
              </w:rPr>
            </w:pPr>
            <w:r>
              <w:rPr>
                <w:sz w:val="16"/>
              </w:rPr>
              <w:t>agreed</w:t>
            </w:r>
          </w:p>
        </w:tc>
      </w:tr>
      <w:tr w:rsidR="001120D7" w14:paraId="43520B28" w14:textId="77777777" w:rsidTr="001120D7">
        <w:tc>
          <w:tcPr>
            <w:tcW w:w="0" w:type="auto"/>
          </w:tcPr>
          <w:p w14:paraId="01840317" w14:textId="3D82E096" w:rsidR="001120D7" w:rsidRPr="001120D7" w:rsidRDefault="001120D7" w:rsidP="00F842D9">
            <w:pPr>
              <w:pStyle w:val="TAL"/>
              <w:keepNext w:val="0"/>
              <w:keepLines w:val="0"/>
              <w:widowControl w:val="0"/>
              <w:rPr>
                <w:sz w:val="16"/>
              </w:rPr>
            </w:pPr>
            <w:r>
              <w:rPr>
                <w:sz w:val="16"/>
              </w:rPr>
              <w:t>S6-241053</w:t>
            </w:r>
          </w:p>
        </w:tc>
        <w:tc>
          <w:tcPr>
            <w:tcW w:w="0" w:type="auto"/>
          </w:tcPr>
          <w:p w14:paraId="40773EEE" w14:textId="60EEB946" w:rsidR="001120D7" w:rsidRPr="001120D7" w:rsidRDefault="001120D7" w:rsidP="00F842D9">
            <w:pPr>
              <w:pStyle w:val="TAL"/>
              <w:keepNext w:val="0"/>
              <w:keepLines w:val="0"/>
              <w:widowControl w:val="0"/>
              <w:rPr>
                <w:sz w:val="16"/>
              </w:rPr>
            </w:pPr>
            <w:r>
              <w:rPr>
                <w:sz w:val="16"/>
              </w:rPr>
              <w:t>Registering the specific role in Application Server Registration procedure</w:t>
            </w:r>
          </w:p>
        </w:tc>
        <w:tc>
          <w:tcPr>
            <w:tcW w:w="0" w:type="auto"/>
          </w:tcPr>
          <w:p w14:paraId="39B6056E" w14:textId="4146AA04" w:rsidR="001120D7" w:rsidRPr="001120D7" w:rsidRDefault="001120D7" w:rsidP="00F842D9">
            <w:pPr>
              <w:pStyle w:val="TAL"/>
              <w:keepNext w:val="0"/>
              <w:keepLines w:val="0"/>
              <w:widowControl w:val="0"/>
              <w:rPr>
                <w:sz w:val="16"/>
              </w:rPr>
            </w:pPr>
            <w:r>
              <w:rPr>
                <w:sz w:val="16"/>
              </w:rPr>
              <w:t>China Mobile</w:t>
            </w:r>
          </w:p>
        </w:tc>
        <w:tc>
          <w:tcPr>
            <w:tcW w:w="0" w:type="auto"/>
          </w:tcPr>
          <w:p w14:paraId="16FB3184" w14:textId="4EF53165" w:rsidR="001120D7" w:rsidRPr="001120D7" w:rsidRDefault="001120D7" w:rsidP="00F842D9">
            <w:pPr>
              <w:pStyle w:val="TAL"/>
              <w:keepNext w:val="0"/>
              <w:keepLines w:val="0"/>
              <w:widowControl w:val="0"/>
              <w:rPr>
                <w:sz w:val="16"/>
              </w:rPr>
            </w:pPr>
            <w:r>
              <w:rPr>
                <w:sz w:val="16"/>
              </w:rPr>
              <w:t>23.554</w:t>
            </w:r>
          </w:p>
        </w:tc>
        <w:tc>
          <w:tcPr>
            <w:tcW w:w="0" w:type="auto"/>
          </w:tcPr>
          <w:p w14:paraId="3DA765A7" w14:textId="2F74D6A5" w:rsidR="001120D7" w:rsidRPr="001120D7" w:rsidRDefault="001120D7" w:rsidP="00F842D9">
            <w:pPr>
              <w:pStyle w:val="TAL"/>
              <w:keepNext w:val="0"/>
              <w:keepLines w:val="0"/>
              <w:widowControl w:val="0"/>
              <w:rPr>
                <w:sz w:val="16"/>
              </w:rPr>
            </w:pPr>
            <w:r>
              <w:rPr>
                <w:sz w:val="16"/>
              </w:rPr>
              <w:t>0205</w:t>
            </w:r>
          </w:p>
        </w:tc>
        <w:tc>
          <w:tcPr>
            <w:tcW w:w="0" w:type="auto"/>
          </w:tcPr>
          <w:p w14:paraId="59F38332" w14:textId="305B4173" w:rsidR="001120D7" w:rsidRPr="001120D7" w:rsidRDefault="001120D7" w:rsidP="00F842D9">
            <w:pPr>
              <w:pStyle w:val="TAR"/>
              <w:keepNext w:val="0"/>
              <w:keepLines w:val="0"/>
              <w:widowControl w:val="0"/>
              <w:rPr>
                <w:sz w:val="16"/>
              </w:rPr>
            </w:pPr>
            <w:r>
              <w:rPr>
                <w:sz w:val="16"/>
              </w:rPr>
              <w:t>-</w:t>
            </w:r>
          </w:p>
        </w:tc>
        <w:tc>
          <w:tcPr>
            <w:tcW w:w="0" w:type="auto"/>
          </w:tcPr>
          <w:p w14:paraId="6DFCF299" w14:textId="37EA9386" w:rsidR="001120D7" w:rsidRPr="001120D7" w:rsidRDefault="001120D7" w:rsidP="00F842D9">
            <w:pPr>
              <w:pStyle w:val="TAL"/>
              <w:keepNext w:val="0"/>
              <w:keepLines w:val="0"/>
              <w:widowControl w:val="0"/>
              <w:rPr>
                <w:sz w:val="16"/>
              </w:rPr>
            </w:pPr>
            <w:r>
              <w:rPr>
                <w:sz w:val="16"/>
              </w:rPr>
              <w:t>Rel-19</w:t>
            </w:r>
          </w:p>
        </w:tc>
        <w:tc>
          <w:tcPr>
            <w:tcW w:w="0" w:type="auto"/>
          </w:tcPr>
          <w:p w14:paraId="1BF3C4D4" w14:textId="3D2A3EBE" w:rsidR="001120D7" w:rsidRPr="001120D7" w:rsidRDefault="001120D7" w:rsidP="00F842D9">
            <w:pPr>
              <w:pStyle w:val="TAL"/>
              <w:keepNext w:val="0"/>
              <w:keepLines w:val="0"/>
              <w:widowControl w:val="0"/>
              <w:rPr>
                <w:sz w:val="16"/>
              </w:rPr>
            </w:pPr>
            <w:r>
              <w:rPr>
                <w:sz w:val="16"/>
              </w:rPr>
              <w:t>B</w:t>
            </w:r>
          </w:p>
        </w:tc>
        <w:tc>
          <w:tcPr>
            <w:tcW w:w="0" w:type="auto"/>
          </w:tcPr>
          <w:p w14:paraId="71D2CC8F" w14:textId="18B5C84E" w:rsidR="001120D7" w:rsidRPr="001120D7" w:rsidRDefault="001120D7" w:rsidP="00F842D9">
            <w:pPr>
              <w:pStyle w:val="TAL"/>
              <w:keepNext w:val="0"/>
              <w:keepLines w:val="0"/>
              <w:widowControl w:val="0"/>
              <w:rPr>
                <w:sz w:val="16"/>
              </w:rPr>
            </w:pPr>
            <w:r>
              <w:rPr>
                <w:sz w:val="16"/>
              </w:rPr>
              <w:t>5GMARCH_Ph3</w:t>
            </w:r>
          </w:p>
        </w:tc>
        <w:tc>
          <w:tcPr>
            <w:tcW w:w="0" w:type="auto"/>
          </w:tcPr>
          <w:p w14:paraId="3EFE7818" w14:textId="10D2248B" w:rsidR="001120D7" w:rsidRPr="001120D7" w:rsidRDefault="001120D7" w:rsidP="00F842D9">
            <w:pPr>
              <w:pStyle w:val="TAL"/>
              <w:keepNext w:val="0"/>
              <w:keepLines w:val="0"/>
              <w:widowControl w:val="0"/>
              <w:rPr>
                <w:sz w:val="16"/>
              </w:rPr>
            </w:pPr>
            <w:r>
              <w:rPr>
                <w:sz w:val="16"/>
              </w:rPr>
              <w:t>revised</w:t>
            </w:r>
          </w:p>
        </w:tc>
      </w:tr>
      <w:tr w:rsidR="001120D7" w14:paraId="53E95F5D" w14:textId="77777777" w:rsidTr="001120D7">
        <w:tc>
          <w:tcPr>
            <w:tcW w:w="0" w:type="auto"/>
          </w:tcPr>
          <w:p w14:paraId="7CE97938" w14:textId="3AFC60C8" w:rsidR="001120D7" w:rsidRPr="001120D7" w:rsidRDefault="001120D7" w:rsidP="00F842D9">
            <w:pPr>
              <w:pStyle w:val="TAL"/>
              <w:keepNext w:val="0"/>
              <w:keepLines w:val="0"/>
              <w:widowControl w:val="0"/>
              <w:rPr>
                <w:sz w:val="16"/>
              </w:rPr>
            </w:pPr>
            <w:r>
              <w:rPr>
                <w:sz w:val="16"/>
              </w:rPr>
              <w:t>S6-241435</w:t>
            </w:r>
          </w:p>
        </w:tc>
        <w:tc>
          <w:tcPr>
            <w:tcW w:w="0" w:type="auto"/>
          </w:tcPr>
          <w:p w14:paraId="23DC5FC4" w14:textId="7F19BC02" w:rsidR="001120D7" w:rsidRPr="001120D7" w:rsidRDefault="001120D7" w:rsidP="00F842D9">
            <w:pPr>
              <w:pStyle w:val="TAL"/>
              <w:keepNext w:val="0"/>
              <w:keepLines w:val="0"/>
              <w:widowControl w:val="0"/>
              <w:rPr>
                <w:sz w:val="16"/>
              </w:rPr>
            </w:pPr>
            <w:r>
              <w:rPr>
                <w:sz w:val="16"/>
              </w:rPr>
              <w:t>Registering the specific role in Application Server Registration procedure</w:t>
            </w:r>
          </w:p>
        </w:tc>
        <w:tc>
          <w:tcPr>
            <w:tcW w:w="0" w:type="auto"/>
          </w:tcPr>
          <w:p w14:paraId="5852B6F2" w14:textId="194E9363" w:rsidR="001120D7" w:rsidRPr="001120D7" w:rsidRDefault="001120D7" w:rsidP="00F842D9">
            <w:pPr>
              <w:pStyle w:val="TAL"/>
              <w:keepNext w:val="0"/>
              <w:keepLines w:val="0"/>
              <w:widowControl w:val="0"/>
              <w:rPr>
                <w:sz w:val="16"/>
              </w:rPr>
            </w:pPr>
            <w:r>
              <w:rPr>
                <w:sz w:val="16"/>
              </w:rPr>
              <w:t>China Mobile</w:t>
            </w:r>
          </w:p>
        </w:tc>
        <w:tc>
          <w:tcPr>
            <w:tcW w:w="0" w:type="auto"/>
          </w:tcPr>
          <w:p w14:paraId="78414C75" w14:textId="7678FDC6" w:rsidR="001120D7" w:rsidRPr="001120D7" w:rsidRDefault="001120D7" w:rsidP="00F842D9">
            <w:pPr>
              <w:pStyle w:val="TAL"/>
              <w:keepNext w:val="0"/>
              <w:keepLines w:val="0"/>
              <w:widowControl w:val="0"/>
              <w:rPr>
                <w:sz w:val="16"/>
              </w:rPr>
            </w:pPr>
            <w:r>
              <w:rPr>
                <w:sz w:val="16"/>
              </w:rPr>
              <w:t>23.554</w:t>
            </w:r>
          </w:p>
        </w:tc>
        <w:tc>
          <w:tcPr>
            <w:tcW w:w="0" w:type="auto"/>
          </w:tcPr>
          <w:p w14:paraId="7C1F2FF1" w14:textId="1AAC99B5" w:rsidR="001120D7" w:rsidRPr="001120D7" w:rsidRDefault="001120D7" w:rsidP="00F842D9">
            <w:pPr>
              <w:pStyle w:val="TAL"/>
              <w:keepNext w:val="0"/>
              <w:keepLines w:val="0"/>
              <w:widowControl w:val="0"/>
              <w:rPr>
                <w:sz w:val="16"/>
              </w:rPr>
            </w:pPr>
            <w:r>
              <w:rPr>
                <w:sz w:val="16"/>
              </w:rPr>
              <w:t>0205</w:t>
            </w:r>
          </w:p>
        </w:tc>
        <w:tc>
          <w:tcPr>
            <w:tcW w:w="0" w:type="auto"/>
          </w:tcPr>
          <w:p w14:paraId="537F321A" w14:textId="6A916322" w:rsidR="001120D7" w:rsidRPr="001120D7" w:rsidRDefault="001120D7" w:rsidP="00F842D9">
            <w:pPr>
              <w:pStyle w:val="TAR"/>
              <w:keepNext w:val="0"/>
              <w:keepLines w:val="0"/>
              <w:widowControl w:val="0"/>
              <w:rPr>
                <w:sz w:val="16"/>
              </w:rPr>
            </w:pPr>
            <w:r>
              <w:rPr>
                <w:sz w:val="16"/>
              </w:rPr>
              <w:t>1</w:t>
            </w:r>
          </w:p>
        </w:tc>
        <w:tc>
          <w:tcPr>
            <w:tcW w:w="0" w:type="auto"/>
          </w:tcPr>
          <w:p w14:paraId="51B1EB88" w14:textId="6694F9E6" w:rsidR="001120D7" w:rsidRPr="001120D7" w:rsidRDefault="001120D7" w:rsidP="00F842D9">
            <w:pPr>
              <w:pStyle w:val="TAL"/>
              <w:keepNext w:val="0"/>
              <w:keepLines w:val="0"/>
              <w:widowControl w:val="0"/>
              <w:rPr>
                <w:sz w:val="16"/>
              </w:rPr>
            </w:pPr>
            <w:r>
              <w:rPr>
                <w:sz w:val="16"/>
              </w:rPr>
              <w:t>Rel-19</w:t>
            </w:r>
          </w:p>
        </w:tc>
        <w:tc>
          <w:tcPr>
            <w:tcW w:w="0" w:type="auto"/>
          </w:tcPr>
          <w:p w14:paraId="31A5A350" w14:textId="7C43D1A1" w:rsidR="001120D7" w:rsidRPr="001120D7" w:rsidRDefault="001120D7" w:rsidP="00F842D9">
            <w:pPr>
              <w:pStyle w:val="TAL"/>
              <w:keepNext w:val="0"/>
              <w:keepLines w:val="0"/>
              <w:widowControl w:val="0"/>
              <w:rPr>
                <w:sz w:val="16"/>
              </w:rPr>
            </w:pPr>
            <w:r>
              <w:rPr>
                <w:sz w:val="16"/>
              </w:rPr>
              <w:t>B</w:t>
            </w:r>
          </w:p>
        </w:tc>
        <w:tc>
          <w:tcPr>
            <w:tcW w:w="0" w:type="auto"/>
          </w:tcPr>
          <w:p w14:paraId="3A7704E9" w14:textId="50CE0EF7" w:rsidR="001120D7" w:rsidRPr="001120D7" w:rsidRDefault="001120D7" w:rsidP="00F842D9">
            <w:pPr>
              <w:pStyle w:val="TAL"/>
              <w:keepNext w:val="0"/>
              <w:keepLines w:val="0"/>
              <w:widowControl w:val="0"/>
              <w:rPr>
                <w:sz w:val="16"/>
              </w:rPr>
            </w:pPr>
            <w:r>
              <w:rPr>
                <w:sz w:val="16"/>
              </w:rPr>
              <w:t>5GMARCH_Ph3</w:t>
            </w:r>
          </w:p>
        </w:tc>
        <w:tc>
          <w:tcPr>
            <w:tcW w:w="0" w:type="auto"/>
          </w:tcPr>
          <w:p w14:paraId="0304381D" w14:textId="0C20EEC7" w:rsidR="001120D7" w:rsidRPr="001120D7" w:rsidRDefault="001120D7" w:rsidP="00F842D9">
            <w:pPr>
              <w:pStyle w:val="TAL"/>
              <w:keepNext w:val="0"/>
              <w:keepLines w:val="0"/>
              <w:widowControl w:val="0"/>
              <w:rPr>
                <w:sz w:val="16"/>
              </w:rPr>
            </w:pPr>
            <w:r>
              <w:rPr>
                <w:sz w:val="16"/>
              </w:rPr>
              <w:t>agreed</w:t>
            </w:r>
          </w:p>
        </w:tc>
      </w:tr>
      <w:tr w:rsidR="001120D7" w14:paraId="713FA08F" w14:textId="77777777" w:rsidTr="001120D7">
        <w:tc>
          <w:tcPr>
            <w:tcW w:w="0" w:type="auto"/>
          </w:tcPr>
          <w:p w14:paraId="617ED309" w14:textId="30FF7F64" w:rsidR="001120D7" w:rsidRPr="001120D7" w:rsidRDefault="001120D7" w:rsidP="00F842D9">
            <w:pPr>
              <w:pStyle w:val="TAL"/>
              <w:keepNext w:val="0"/>
              <w:keepLines w:val="0"/>
              <w:widowControl w:val="0"/>
              <w:rPr>
                <w:sz w:val="16"/>
              </w:rPr>
            </w:pPr>
            <w:r>
              <w:rPr>
                <w:sz w:val="16"/>
              </w:rPr>
              <w:t>S6-241054</w:t>
            </w:r>
          </w:p>
        </w:tc>
        <w:tc>
          <w:tcPr>
            <w:tcW w:w="0" w:type="auto"/>
          </w:tcPr>
          <w:p w14:paraId="5972F35C" w14:textId="54C6F977" w:rsidR="001120D7" w:rsidRPr="001120D7" w:rsidRDefault="001120D7" w:rsidP="00F842D9">
            <w:pPr>
              <w:pStyle w:val="TAL"/>
              <w:keepNext w:val="0"/>
              <w:keepLines w:val="0"/>
              <w:widowControl w:val="0"/>
              <w:rPr>
                <w:sz w:val="16"/>
              </w:rPr>
            </w:pPr>
            <w:r>
              <w:rPr>
                <w:sz w:val="16"/>
              </w:rPr>
              <w:t>MSGin5G service in Data delivery management service</w:t>
            </w:r>
          </w:p>
        </w:tc>
        <w:tc>
          <w:tcPr>
            <w:tcW w:w="0" w:type="auto"/>
          </w:tcPr>
          <w:p w14:paraId="29EEEA43" w14:textId="705D37C6" w:rsidR="001120D7" w:rsidRPr="001120D7" w:rsidRDefault="001120D7" w:rsidP="00F842D9">
            <w:pPr>
              <w:pStyle w:val="TAL"/>
              <w:keepNext w:val="0"/>
              <w:keepLines w:val="0"/>
              <w:widowControl w:val="0"/>
              <w:rPr>
                <w:sz w:val="16"/>
              </w:rPr>
            </w:pPr>
            <w:r>
              <w:rPr>
                <w:sz w:val="16"/>
              </w:rPr>
              <w:t>China Mobile, Huawei, Hisilicon</w:t>
            </w:r>
          </w:p>
        </w:tc>
        <w:tc>
          <w:tcPr>
            <w:tcW w:w="0" w:type="auto"/>
          </w:tcPr>
          <w:p w14:paraId="4D9DDE03" w14:textId="43319633" w:rsidR="001120D7" w:rsidRPr="001120D7" w:rsidRDefault="001120D7" w:rsidP="00F842D9">
            <w:pPr>
              <w:pStyle w:val="TAL"/>
              <w:keepNext w:val="0"/>
              <w:keepLines w:val="0"/>
              <w:widowControl w:val="0"/>
              <w:rPr>
                <w:sz w:val="16"/>
              </w:rPr>
            </w:pPr>
            <w:r>
              <w:rPr>
                <w:sz w:val="16"/>
              </w:rPr>
              <w:t>23.554</w:t>
            </w:r>
          </w:p>
        </w:tc>
        <w:tc>
          <w:tcPr>
            <w:tcW w:w="0" w:type="auto"/>
          </w:tcPr>
          <w:p w14:paraId="3C5AF27B" w14:textId="605BF253" w:rsidR="001120D7" w:rsidRPr="001120D7" w:rsidRDefault="001120D7" w:rsidP="00F842D9">
            <w:pPr>
              <w:pStyle w:val="TAL"/>
              <w:keepNext w:val="0"/>
              <w:keepLines w:val="0"/>
              <w:widowControl w:val="0"/>
              <w:rPr>
                <w:sz w:val="16"/>
              </w:rPr>
            </w:pPr>
            <w:r>
              <w:rPr>
                <w:sz w:val="16"/>
              </w:rPr>
              <w:t>0206</w:t>
            </w:r>
          </w:p>
        </w:tc>
        <w:tc>
          <w:tcPr>
            <w:tcW w:w="0" w:type="auto"/>
          </w:tcPr>
          <w:p w14:paraId="081526EA" w14:textId="426C4526" w:rsidR="001120D7" w:rsidRPr="001120D7" w:rsidRDefault="001120D7" w:rsidP="00F842D9">
            <w:pPr>
              <w:pStyle w:val="TAR"/>
              <w:keepNext w:val="0"/>
              <w:keepLines w:val="0"/>
              <w:widowControl w:val="0"/>
              <w:rPr>
                <w:sz w:val="16"/>
              </w:rPr>
            </w:pPr>
            <w:r>
              <w:rPr>
                <w:sz w:val="16"/>
              </w:rPr>
              <w:t>-</w:t>
            </w:r>
          </w:p>
        </w:tc>
        <w:tc>
          <w:tcPr>
            <w:tcW w:w="0" w:type="auto"/>
          </w:tcPr>
          <w:p w14:paraId="2E828466" w14:textId="4EA5AB54" w:rsidR="001120D7" w:rsidRPr="001120D7" w:rsidRDefault="001120D7" w:rsidP="00F842D9">
            <w:pPr>
              <w:pStyle w:val="TAL"/>
              <w:keepNext w:val="0"/>
              <w:keepLines w:val="0"/>
              <w:widowControl w:val="0"/>
              <w:rPr>
                <w:sz w:val="16"/>
              </w:rPr>
            </w:pPr>
            <w:r>
              <w:rPr>
                <w:sz w:val="16"/>
              </w:rPr>
              <w:t>Rel-19</w:t>
            </w:r>
          </w:p>
        </w:tc>
        <w:tc>
          <w:tcPr>
            <w:tcW w:w="0" w:type="auto"/>
          </w:tcPr>
          <w:p w14:paraId="601E0908" w14:textId="44AA9E44" w:rsidR="001120D7" w:rsidRPr="001120D7" w:rsidRDefault="001120D7" w:rsidP="00F842D9">
            <w:pPr>
              <w:pStyle w:val="TAL"/>
              <w:keepNext w:val="0"/>
              <w:keepLines w:val="0"/>
              <w:widowControl w:val="0"/>
              <w:rPr>
                <w:sz w:val="16"/>
              </w:rPr>
            </w:pPr>
            <w:r>
              <w:rPr>
                <w:sz w:val="16"/>
              </w:rPr>
              <w:t>B</w:t>
            </w:r>
          </w:p>
        </w:tc>
        <w:tc>
          <w:tcPr>
            <w:tcW w:w="0" w:type="auto"/>
          </w:tcPr>
          <w:p w14:paraId="7B4D58C9" w14:textId="60866DFE" w:rsidR="001120D7" w:rsidRPr="001120D7" w:rsidRDefault="001120D7" w:rsidP="00F842D9">
            <w:pPr>
              <w:pStyle w:val="TAL"/>
              <w:keepNext w:val="0"/>
              <w:keepLines w:val="0"/>
              <w:widowControl w:val="0"/>
              <w:rPr>
                <w:sz w:val="16"/>
              </w:rPr>
            </w:pPr>
            <w:r>
              <w:rPr>
                <w:sz w:val="16"/>
              </w:rPr>
              <w:t>5GMARCH_Ph3</w:t>
            </w:r>
          </w:p>
        </w:tc>
        <w:tc>
          <w:tcPr>
            <w:tcW w:w="0" w:type="auto"/>
          </w:tcPr>
          <w:p w14:paraId="615411E6" w14:textId="20369A91" w:rsidR="001120D7" w:rsidRPr="001120D7" w:rsidRDefault="001120D7" w:rsidP="00F842D9">
            <w:pPr>
              <w:pStyle w:val="TAL"/>
              <w:keepNext w:val="0"/>
              <w:keepLines w:val="0"/>
              <w:widowControl w:val="0"/>
              <w:rPr>
                <w:sz w:val="16"/>
              </w:rPr>
            </w:pPr>
            <w:r>
              <w:rPr>
                <w:sz w:val="16"/>
              </w:rPr>
              <w:t>withdrawn</w:t>
            </w:r>
          </w:p>
        </w:tc>
      </w:tr>
      <w:tr w:rsidR="001120D7" w14:paraId="5F748489" w14:textId="77777777" w:rsidTr="001120D7">
        <w:tc>
          <w:tcPr>
            <w:tcW w:w="0" w:type="auto"/>
          </w:tcPr>
          <w:p w14:paraId="60980633" w14:textId="140D5CF4" w:rsidR="001120D7" w:rsidRPr="001120D7" w:rsidRDefault="001120D7" w:rsidP="00F842D9">
            <w:pPr>
              <w:pStyle w:val="TAL"/>
              <w:keepNext w:val="0"/>
              <w:keepLines w:val="0"/>
              <w:widowControl w:val="0"/>
              <w:rPr>
                <w:sz w:val="16"/>
              </w:rPr>
            </w:pPr>
            <w:r>
              <w:rPr>
                <w:sz w:val="16"/>
              </w:rPr>
              <w:t>S6-241060</w:t>
            </w:r>
          </w:p>
        </w:tc>
        <w:tc>
          <w:tcPr>
            <w:tcW w:w="0" w:type="auto"/>
          </w:tcPr>
          <w:p w14:paraId="4332AD57" w14:textId="5FB3C6AB" w:rsidR="001120D7" w:rsidRPr="001120D7" w:rsidRDefault="001120D7" w:rsidP="00F842D9">
            <w:pPr>
              <w:pStyle w:val="TAL"/>
              <w:keepNext w:val="0"/>
              <w:keepLines w:val="0"/>
              <w:widowControl w:val="0"/>
              <w:rPr>
                <w:sz w:val="16"/>
              </w:rPr>
            </w:pPr>
            <w:r>
              <w:rPr>
                <w:sz w:val="16"/>
              </w:rPr>
              <w:t>MSGin5G service in Data delivery management service</w:t>
            </w:r>
          </w:p>
        </w:tc>
        <w:tc>
          <w:tcPr>
            <w:tcW w:w="0" w:type="auto"/>
          </w:tcPr>
          <w:p w14:paraId="0A30C225" w14:textId="0ED979A6" w:rsidR="001120D7" w:rsidRPr="001120D7" w:rsidRDefault="001120D7" w:rsidP="00F842D9">
            <w:pPr>
              <w:pStyle w:val="TAL"/>
              <w:keepNext w:val="0"/>
              <w:keepLines w:val="0"/>
              <w:widowControl w:val="0"/>
              <w:rPr>
                <w:sz w:val="16"/>
              </w:rPr>
            </w:pPr>
            <w:r>
              <w:rPr>
                <w:sz w:val="16"/>
              </w:rPr>
              <w:t>China Mobile</w:t>
            </w:r>
          </w:p>
        </w:tc>
        <w:tc>
          <w:tcPr>
            <w:tcW w:w="0" w:type="auto"/>
          </w:tcPr>
          <w:p w14:paraId="0B94A943" w14:textId="481C7B85" w:rsidR="001120D7" w:rsidRPr="001120D7" w:rsidRDefault="001120D7" w:rsidP="00F842D9">
            <w:pPr>
              <w:pStyle w:val="TAL"/>
              <w:keepNext w:val="0"/>
              <w:keepLines w:val="0"/>
              <w:widowControl w:val="0"/>
              <w:rPr>
                <w:sz w:val="16"/>
              </w:rPr>
            </w:pPr>
            <w:r>
              <w:rPr>
                <w:sz w:val="16"/>
              </w:rPr>
              <w:t>23.554</w:t>
            </w:r>
          </w:p>
        </w:tc>
        <w:tc>
          <w:tcPr>
            <w:tcW w:w="0" w:type="auto"/>
          </w:tcPr>
          <w:p w14:paraId="612E1C12" w14:textId="07BB6939" w:rsidR="001120D7" w:rsidRPr="001120D7" w:rsidRDefault="001120D7" w:rsidP="00F842D9">
            <w:pPr>
              <w:pStyle w:val="TAL"/>
              <w:keepNext w:val="0"/>
              <w:keepLines w:val="0"/>
              <w:widowControl w:val="0"/>
              <w:rPr>
                <w:sz w:val="16"/>
              </w:rPr>
            </w:pPr>
            <w:r>
              <w:rPr>
                <w:sz w:val="16"/>
              </w:rPr>
              <w:t>0207</w:t>
            </w:r>
          </w:p>
        </w:tc>
        <w:tc>
          <w:tcPr>
            <w:tcW w:w="0" w:type="auto"/>
          </w:tcPr>
          <w:p w14:paraId="40F7C93D" w14:textId="3BC06342" w:rsidR="001120D7" w:rsidRPr="001120D7" w:rsidRDefault="001120D7" w:rsidP="00F842D9">
            <w:pPr>
              <w:pStyle w:val="TAR"/>
              <w:keepNext w:val="0"/>
              <w:keepLines w:val="0"/>
              <w:widowControl w:val="0"/>
              <w:rPr>
                <w:sz w:val="16"/>
              </w:rPr>
            </w:pPr>
            <w:r>
              <w:rPr>
                <w:sz w:val="16"/>
              </w:rPr>
              <w:t>-</w:t>
            </w:r>
          </w:p>
        </w:tc>
        <w:tc>
          <w:tcPr>
            <w:tcW w:w="0" w:type="auto"/>
          </w:tcPr>
          <w:p w14:paraId="7CEFF5CF" w14:textId="5EACB39D" w:rsidR="001120D7" w:rsidRPr="001120D7" w:rsidRDefault="001120D7" w:rsidP="00F842D9">
            <w:pPr>
              <w:pStyle w:val="TAL"/>
              <w:keepNext w:val="0"/>
              <w:keepLines w:val="0"/>
              <w:widowControl w:val="0"/>
              <w:rPr>
                <w:sz w:val="16"/>
              </w:rPr>
            </w:pPr>
            <w:r>
              <w:rPr>
                <w:sz w:val="16"/>
              </w:rPr>
              <w:t>Rel-19</w:t>
            </w:r>
          </w:p>
        </w:tc>
        <w:tc>
          <w:tcPr>
            <w:tcW w:w="0" w:type="auto"/>
          </w:tcPr>
          <w:p w14:paraId="1CB5FF70" w14:textId="227389AB" w:rsidR="001120D7" w:rsidRPr="001120D7" w:rsidRDefault="001120D7" w:rsidP="00F842D9">
            <w:pPr>
              <w:pStyle w:val="TAL"/>
              <w:keepNext w:val="0"/>
              <w:keepLines w:val="0"/>
              <w:widowControl w:val="0"/>
              <w:rPr>
                <w:sz w:val="16"/>
              </w:rPr>
            </w:pPr>
            <w:r>
              <w:rPr>
                <w:sz w:val="16"/>
              </w:rPr>
              <w:t>B</w:t>
            </w:r>
          </w:p>
        </w:tc>
        <w:tc>
          <w:tcPr>
            <w:tcW w:w="0" w:type="auto"/>
          </w:tcPr>
          <w:p w14:paraId="0D151B45" w14:textId="457533B9" w:rsidR="001120D7" w:rsidRPr="001120D7" w:rsidRDefault="001120D7" w:rsidP="00F842D9">
            <w:pPr>
              <w:pStyle w:val="TAL"/>
              <w:keepNext w:val="0"/>
              <w:keepLines w:val="0"/>
              <w:widowControl w:val="0"/>
              <w:rPr>
                <w:sz w:val="16"/>
              </w:rPr>
            </w:pPr>
            <w:r>
              <w:rPr>
                <w:sz w:val="16"/>
              </w:rPr>
              <w:t>5GMARCH_Ph3</w:t>
            </w:r>
          </w:p>
        </w:tc>
        <w:tc>
          <w:tcPr>
            <w:tcW w:w="0" w:type="auto"/>
          </w:tcPr>
          <w:p w14:paraId="7DC3E6A7" w14:textId="3C4E0870" w:rsidR="001120D7" w:rsidRPr="001120D7" w:rsidRDefault="001120D7" w:rsidP="00F842D9">
            <w:pPr>
              <w:pStyle w:val="TAL"/>
              <w:keepNext w:val="0"/>
              <w:keepLines w:val="0"/>
              <w:widowControl w:val="0"/>
              <w:rPr>
                <w:sz w:val="16"/>
              </w:rPr>
            </w:pPr>
            <w:r>
              <w:rPr>
                <w:sz w:val="16"/>
              </w:rPr>
              <w:t>revised</w:t>
            </w:r>
          </w:p>
        </w:tc>
      </w:tr>
      <w:tr w:rsidR="001120D7" w14:paraId="56F376C2" w14:textId="77777777" w:rsidTr="001120D7">
        <w:tc>
          <w:tcPr>
            <w:tcW w:w="0" w:type="auto"/>
          </w:tcPr>
          <w:p w14:paraId="46065587" w14:textId="551FE5F7" w:rsidR="001120D7" w:rsidRPr="001120D7" w:rsidRDefault="001120D7" w:rsidP="00F842D9">
            <w:pPr>
              <w:pStyle w:val="TAL"/>
              <w:keepNext w:val="0"/>
              <w:keepLines w:val="0"/>
              <w:widowControl w:val="0"/>
              <w:rPr>
                <w:sz w:val="16"/>
              </w:rPr>
            </w:pPr>
            <w:r>
              <w:rPr>
                <w:sz w:val="16"/>
              </w:rPr>
              <w:t>S6-241437</w:t>
            </w:r>
          </w:p>
        </w:tc>
        <w:tc>
          <w:tcPr>
            <w:tcW w:w="0" w:type="auto"/>
          </w:tcPr>
          <w:p w14:paraId="7C0BF25B" w14:textId="43C60760" w:rsidR="001120D7" w:rsidRPr="001120D7" w:rsidRDefault="001120D7" w:rsidP="00F842D9">
            <w:pPr>
              <w:pStyle w:val="TAL"/>
              <w:keepNext w:val="0"/>
              <w:keepLines w:val="0"/>
              <w:widowControl w:val="0"/>
              <w:rPr>
                <w:sz w:val="16"/>
              </w:rPr>
            </w:pPr>
            <w:r>
              <w:rPr>
                <w:sz w:val="16"/>
              </w:rPr>
              <w:t>MSGin5G service in Data delivery management service</w:t>
            </w:r>
          </w:p>
        </w:tc>
        <w:tc>
          <w:tcPr>
            <w:tcW w:w="0" w:type="auto"/>
          </w:tcPr>
          <w:p w14:paraId="715D96D9" w14:textId="1F15D521" w:rsidR="001120D7" w:rsidRPr="001120D7" w:rsidRDefault="001120D7" w:rsidP="00F842D9">
            <w:pPr>
              <w:pStyle w:val="TAL"/>
              <w:keepNext w:val="0"/>
              <w:keepLines w:val="0"/>
              <w:widowControl w:val="0"/>
              <w:rPr>
                <w:sz w:val="16"/>
              </w:rPr>
            </w:pPr>
            <w:r>
              <w:rPr>
                <w:sz w:val="16"/>
              </w:rPr>
              <w:t>China Mobile</w:t>
            </w:r>
          </w:p>
        </w:tc>
        <w:tc>
          <w:tcPr>
            <w:tcW w:w="0" w:type="auto"/>
          </w:tcPr>
          <w:p w14:paraId="2E710489" w14:textId="239E1201" w:rsidR="001120D7" w:rsidRPr="001120D7" w:rsidRDefault="001120D7" w:rsidP="00F842D9">
            <w:pPr>
              <w:pStyle w:val="TAL"/>
              <w:keepNext w:val="0"/>
              <w:keepLines w:val="0"/>
              <w:widowControl w:val="0"/>
              <w:rPr>
                <w:sz w:val="16"/>
              </w:rPr>
            </w:pPr>
            <w:r>
              <w:rPr>
                <w:sz w:val="16"/>
              </w:rPr>
              <w:t>23.554</w:t>
            </w:r>
          </w:p>
        </w:tc>
        <w:tc>
          <w:tcPr>
            <w:tcW w:w="0" w:type="auto"/>
          </w:tcPr>
          <w:p w14:paraId="40C7BF6E" w14:textId="022580FD" w:rsidR="001120D7" w:rsidRPr="001120D7" w:rsidRDefault="001120D7" w:rsidP="00F842D9">
            <w:pPr>
              <w:pStyle w:val="TAL"/>
              <w:keepNext w:val="0"/>
              <w:keepLines w:val="0"/>
              <w:widowControl w:val="0"/>
              <w:rPr>
                <w:sz w:val="16"/>
              </w:rPr>
            </w:pPr>
            <w:r>
              <w:rPr>
                <w:sz w:val="16"/>
              </w:rPr>
              <w:t>0207</w:t>
            </w:r>
          </w:p>
        </w:tc>
        <w:tc>
          <w:tcPr>
            <w:tcW w:w="0" w:type="auto"/>
          </w:tcPr>
          <w:p w14:paraId="4A07B9A0" w14:textId="73D22E77" w:rsidR="001120D7" w:rsidRPr="001120D7" w:rsidRDefault="001120D7" w:rsidP="00F842D9">
            <w:pPr>
              <w:pStyle w:val="TAR"/>
              <w:keepNext w:val="0"/>
              <w:keepLines w:val="0"/>
              <w:widowControl w:val="0"/>
              <w:rPr>
                <w:sz w:val="16"/>
              </w:rPr>
            </w:pPr>
            <w:r>
              <w:rPr>
                <w:sz w:val="16"/>
              </w:rPr>
              <w:t>1</w:t>
            </w:r>
          </w:p>
        </w:tc>
        <w:tc>
          <w:tcPr>
            <w:tcW w:w="0" w:type="auto"/>
          </w:tcPr>
          <w:p w14:paraId="256900B9" w14:textId="614D9327" w:rsidR="001120D7" w:rsidRPr="001120D7" w:rsidRDefault="001120D7" w:rsidP="00F842D9">
            <w:pPr>
              <w:pStyle w:val="TAL"/>
              <w:keepNext w:val="0"/>
              <w:keepLines w:val="0"/>
              <w:widowControl w:val="0"/>
              <w:rPr>
                <w:sz w:val="16"/>
              </w:rPr>
            </w:pPr>
            <w:r>
              <w:rPr>
                <w:sz w:val="16"/>
              </w:rPr>
              <w:t>Rel-19</w:t>
            </w:r>
          </w:p>
        </w:tc>
        <w:tc>
          <w:tcPr>
            <w:tcW w:w="0" w:type="auto"/>
          </w:tcPr>
          <w:p w14:paraId="484D8BA1" w14:textId="78131CC0" w:rsidR="001120D7" w:rsidRPr="001120D7" w:rsidRDefault="001120D7" w:rsidP="00F842D9">
            <w:pPr>
              <w:pStyle w:val="TAL"/>
              <w:keepNext w:val="0"/>
              <w:keepLines w:val="0"/>
              <w:widowControl w:val="0"/>
              <w:rPr>
                <w:sz w:val="16"/>
              </w:rPr>
            </w:pPr>
            <w:r>
              <w:rPr>
                <w:sz w:val="16"/>
              </w:rPr>
              <w:t>B</w:t>
            </w:r>
          </w:p>
        </w:tc>
        <w:tc>
          <w:tcPr>
            <w:tcW w:w="0" w:type="auto"/>
          </w:tcPr>
          <w:p w14:paraId="61F271D5" w14:textId="1042ECEF" w:rsidR="001120D7" w:rsidRPr="001120D7" w:rsidRDefault="001120D7" w:rsidP="00F842D9">
            <w:pPr>
              <w:pStyle w:val="TAL"/>
              <w:keepNext w:val="0"/>
              <w:keepLines w:val="0"/>
              <w:widowControl w:val="0"/>
              <w:rPr>
                <w:sz w:val="16"/>
              </w:rPr>
            </w:pPr>
            <w:r>
              <w:rPr>
                <w:sz w:val="16"/>
              </w:rPr>
              <w:t>5GMARCH_Ph3</w:t>
            </w:r>
          </w:p>
        </w:tc>
        <w:tc>
          <w:tcPr>
            <w:tcW w:w="0" w:type="auto"/>
          </w:tcPr>
          <w:p w14:paraId="2D05EA1F" w14:textId="728857F9" w:rsidR="001120D7" w:rsidRPr="001120D7" w:rsidRDefault="001120D7" w:rsidP="00F842D9">
            <w:pPr>
              <w:pStyle w:val="TAL"/>
              <w:keepNext w:val="0"/>
              <w:keepLines w:val="0"/>
              <w:widowControl w:val="0"/>
              <w:rPr>
                <w:sz w:val="16"/>
              </w:rPr>
            </w:pPr>
            <w:r>
              <w:rPr>
                <w:sz w:val="16"/>
              </w:rPr>
              <w:t>agreed</w:t>
            </w:r>
          </w:p>
        </w:tc>
      </w:tr>
      <w:tr w:rsidR="001120D7" w14:paraId="4E8DEED9" w14:textId="77777777" w:rsidTr="001120D7">
        <w:tc>
          <w:tcPr>
            <w:tcW w:w="0" w:type="auto"/>
          </w:tcPr>
          <w:p w14:paraId="56205126" w14:textId="3610E05C" w:rsidR="001120D7" w:rsidRPr="001120D7" w:rsidRDefault="001120D7" w:rsidP="00F842D9">
            <w:pPr>
              <w:pStyle w:val="TAL"/>
              <w:keepNext w:val="0"/>
              <w:keepLines w:val="0"/>
              <w:widowControl w:val="0"/>
              <w:rPr>
                <w:sz w:val="16"/>
              </w:rPr>
            </w:pPr>
            <w:r>
              <w:rPr>
                <w:sz w:val="16"/>
              </w:rPr>
              <w:t>S6-241098</w:t>
            </w:r>
          </w:p>
        </w:tc>
        <w:tc>
          <w:tcPr>
            <w:tcW w:w="0" w:type="auto"/>
          </w:tcPr>
          <w:p w14:paraId="30D602FC" w14:textId="407C07FB" w:rsidR="001120D7" w:rsidRPr="001120D7" w:rsidRDefault="001120D7" w:rsidP="00F842D9">
            <w:pPr>
              <w:pStyle w:val="TAL"/>
              <w:keepNext w:val="0"/>
              <w:keepLines w:val="0"/>
              <w:widowControl w:val="0"/>
              <w:rPr>
                <w:sz w:val="16"/>
              </w:rPr>
            </w:pPr>
            <w:r>
              <w:rPr>
                <w:sz w:val="16"/>
              </w:rPr>
              <w:t>update the elements of application Server de-registration response</w:t>
            </w:r>
          </w:p>
        </w:tc>
        <w:tc>
          <w:tcPr>
            <w:tcW w:w="0" w:type="auto"/>
          </w:tcPr>
          <w:p w14:paraId="1D3D51C5" w14:textId="714B0ADD" w:rsidR="001120D7" w:rsidRPr="001120D7" w:rsidRDefault="001120D7" w:rsidP="00F842D9">
            <w:pPr>
              <w:pStyle w:val="TAL"/>
              <w:keepNext w:val="0"/>
              <w:keepLines w:val="0"/>
              <w:widowControl w:val="0"/>
              <w:rPr>
                <w:sz w:val="16"/>
              </w:rPr>
            </w:pPr>
            <w:r>
              <w:rPr>
                <w:sz w:val="16"/>
              </w:rPr>
              <w:t>Huawei, Hisilicon</w:t>
            </w:r>
          </w:p>
        </w:tc>
        <w:tc>
          <w:tcPr>
            <w:tcW w:w="0" w:type="auto"/>
          </w:tcPr>
          <w:p w14:paraId="5476AC56" w14:textId="66ECA297" w:rsidR="001120D7" w:rsidRPr="001120D7" w:rsidRDefault="001120D7" w:rsidP="00F842D9">
            <w:pPr>
              <w:pStyle w:val="TAL"/>
              <w:keepNext w:val="0"/>
              <w:keepLines w:val="0"/>
              <w:widowControl w:val="0"/>
              <w:rPr>
                <w:sz w:val="16"/>
              </w:rPr>
            </w:pPr>
            <w:r>
              <w:rPr>
                <w:sz w:val="16"/>
              </w:rPr>
              <w:t>23.554</w:t>
            </w:r>
          </w:p>
        </w:tc>
        <w:tc>
          <w:tcPr>
            <w:tcW w:w="0" w:type="auto"/>
          </w:tcPr>
          <w:p w14:paraId="67BE3ACD" w14:textId="1F2660AF" w:rsidR="001120D7" w:rsidRPr="001120D7" w:rsidRDefault="001120D7" w:rsidP="00F842D9">
            <w:pPr>
              <w:pStyle w:val="TAL"/>
              <w:keepNext w:val="0"/>
              <w:keepLines w:val="0"/>
              <w:widowControl w:val="0"/>
              <w:rPr>
                <w:sz w:val="16"/>
              </w:rPr>
            </w:pPr>
            <w:r>
              <w:rPr>
                <w:sz w:val="16"/>
              </w:rPr>
              <w:t>0208</w:t>
            </w:r>
          </w:p>
        </w:tc>
        <w:tc>
          <w:tcPr>
            <w:tcW w:w="0" w:type="auto"/>
          </w:tcPr>
          <w:p w14:paraId="07E2C954" w14:textId="1E57EDA5" w:rsidR="001120D7" w:rsidRPr="001120D7" w:rsidRDefault="001120D7" w:rsidP="00F842D9">
            <w:pPr>
              <w:pStyle w:val="TAR"/>
              <w:keepNext w:val="0"/>
              <w:keepLines w:val="0"/>
              <w:widowControl w:val="0"/>
              <w:rPr>
                <w:sz w:val="16"/>
              </w:rPr>
            </w:pPr>
            <w:r>
              <w:rPr>
                <w:sz w:val="16"/>
              </w:rPr>
              <w:t>-</w:t>
            </w:r>
          </w:p>
        </w:tc>
        <w:tc>
          <w:tcPr>
            <w:tcW w:w="0" w:type="auto"/>
          </w:tcPr>
          <w:p w14:paraId="225262D9" w14:textId="2E44A524" w:rsidR="001120D7" w:rsidRPr="001120D7" w:rsidRDefault="001120D7" w:rsidP="00F842D9">
            <w:pPr>
              <w:pStyle w:val="TAL"/>
              <w:keepNext w:val="0"/>
              <w:keepLines w:val="0"/>
              <w:widowControl w:val="0"/>
              <w:rPr>
                <w:sz w:val="16"/>
              </w:rPr>
            </w:pPr>
            <w:r>
              <w:rPr>
                <w:sz w:val="16"/>
              </w:rPr>
              <w:t>Rel-18</w:t>
            </w:r>
          </w:p>
        </w:tc>
        <w:tc>
          <w:tcPr>
            <w:tcW w:w="0" w:type="auto"/>
          </w:tcPr>
          <w:p w14:paraId="4DA6F5AC" w14:textId="1A801386" w:rsidR="001120D7" w:rsidRPr="001120D7" w:rsidRDefault="001120D7" w:rsidP="00F842D9">
            <w:pPr>
              <w:pStyle w:val="TAL"/>
              <w:keepNext w:val="0"/>
              <w:keepLines w:val="0"/>
              <w:widowControl w:val="0"/>
              <w:rPr>
                <w:sz w:val="16"/>
              </w:rPr>
            </w:pPr>
            <w:r>
              <w:rPr>
                <w:sz w:val="16"/>
              </w:rPr>
              <w:t>F</w:t>
            </w:r>
          </w:p>
        </w:tc>
        <w:tc>
          <w:tcPr>
            <w:tcW w:w="0" w:type="auto"/>
          </w:tcPr>
          <w:p w14:paraId="192BB555" w14:textId="3E79AD0F" w:rsidR="001120D7" w:rsidRPr="001120D7" w:rsidRDefault="001120D7" w:rsidP="00F842D9">
            <w:pPr>
              <w:pStyle w:val="TAL"/>
              <w:keepNext w:val="0"/>
              <w:keepLines w:val="0"/>
              <w:widowControl w:val="0"/>
              <w:rPr>
                <w:sz w:val="16"/>
              </w:rPr>
            </w:pPr>
            <w:r>
              <w:rPr>
                <w:sz w:val="16"/>
              </w:rPr>
              <w:t>5GMARCH_Ph2</w:t>
            </w:r>
          </w:p>
        </w:tc>
        <w:tc>
          <w:tcPr>
            <w:tcW w:w="0" w:type="auto"/>
          </w:tcPr>
          <w:p w14:paraId="3CD83C4B" w14:textId="5CF0E6D3" w:rsidR="001120D7" w:rsidRPr="001120D7" w:rsidRDefault="001120D7" w:rsidP="00F842D9">
            <w:pPr>
              <w:pStyle w:val="TAL"/>
              <w:keepNext w:val="0"/>
              <w:keepLines w:val="0"/>
              <w:widowControl w:val="0"/>
              <w:rPr>
                <w:sz w:val="16"/>
              </w:rPr>
            </w:pPr>
            <w:r>
              <w:rPr>
                <w:sz w:val="16"/>
              </w:rPr>
              <w:t>revised</w:t>
            </w:r>
          </w:p>
        </w:tc>
      </w:tr>
      <w:tr w:rsidR="001120D7" w14:paraId="59A1E842" w14:textId="77777777" w:rsidTr="001120D7">
        <w:tc>
          <w:tcPr>
            <w:tcW w:w="0" w:type="auto"/>
          </w:tcPr>
          <w:p w14:paraId="255135AB" w14:textId="33580F55" w:rsidR="001120D7" w:rsidRPr="001120D7" w:rsidRDefault="001120D7" w:rsidP="00F842D9">
            <w:pPr>
              <w:pStyle w:val="TAL"/>
              <w:keepNext w:val="0"/>
              <w:keepLines w:val="0"/>
              <w:widowControl w:val="0"/>
              <w:rPr>
                <w:sz w:val="16"/>
              </w:rPr>
            </w:pPr>
            <w:r>
              <w:rPr>
                <w:sz w:val="16"/>
              </w:rPr>
              <w:t>S6-241424</w:t>
            </w:r>
          </w:p>
        </w:tc>
        <w:tc>
          <w:tcPr>
            <w:tcW w:w="0" w:type="auto"/>
          </w:tcPr>
          <w:p w14:paraId="3784AAC7" w14:textId="5451042C" w:rsidR="001120D7" w:rsidRPr="001120D7" w:rsidRDefault="001120D7" w:rsidP="00F842D9">
            <w:pPr>
              <w:pStyle w:val="TAL"/>
              <w:keepNext w:val="0"/>
              <w:keepLines w:val="0"/>
              <w:widowControl w:val="0"/>
              <w:rPr>
                <w:sz w:val="16"/>
              </w:rPr>
            </w:pPr>
            <w:r>
              <w:rPr>
                <w:sz w:val="16"/>
              </w:rPr>
              <w:t>update the elements of application Server de-registration response</w:t>
            </w:r>
          </w:p>
        </w:tc>
        <w:tc>
          <w:tcPr>
            <w:tcW w:w="0" w:type="auto"/>
          </w:tcPr>
          <w:p w14:paraId="77985CF8" w14:textId="4319F316" w:rsidR="001120D7" w:rsidRPr="001120D7" w:rsidRDefault="001120D7" w:rsidP="00F842D9">
            <w:pPr>
              <w:pStyle w:val="TAL"/>
              <w:keepNext w:val="0"/>
              <w:keepLines w:val="0"/>
              <w:widowControl w:val="0"/>
              <w:rPr>
                <w:sz w:val="16"/>
              </w:rPr>
            </w:pPr>
            <w:r>
              <w:rPr>
                <w:sz w:val="16"/>
              </w:rPr>
              <w:t>Huawei, Hisilicon</w:t>
            </w:r>
          </w:p>
        </w:tc>
        <w:tc>
          <w:tcPr>
            <w:tcW w:w="0" w:type="auto"/>
          </w:tcPr>
          <w:p w14:paraId="2B339DA4" w14:textId="558F6A6F" w:rsidR="001120D7" w:rsidRPr="001120D7" w:rsidRDefault="001120D7" w:rsidP="00F842D9">
            <w:pPr>
              <w:pStyle w:val="TAL"/>
              <w:keepNext w:val="0"/>
              <w:keepLines w:val="0"/>
              <w:widowControl w:val="0"/>
              <w:rPr>
                <w:sz w:val="16"/>
              </w:rPr>
            </w:pPr>
            <w:r>
              <w:rPr>
                <w:sz w:val="16"/>
              </w:rPr>
              <w:t>23.554</w:t>
            </w:r>
          </w:p>
        </w:tc>
        <w:tc>
          <w:tcPr>
            <w:tcW w:w="0" w:type="auto"/>
          </w:tcPr>
          <w:p w14:paraId="763366AE" w14:textId="79F2FD30" w:rsidR="001120D7" w:rsidRPr="001120D7" w:rsidRDefault="001120D7" w:rsidP="00F842D9">
            <w:pPr>
              <w:pStyle w:val="TAL"/>
              <w:keepNext w:val="0"/>
              <w:keepLines w:val="0"/>
              <w:widowControl w:val="0"/>
              <w:rPr>
                <w:sz w:val="16"/>
              </w:rPr>
            </w:pPr>
            <w:r>
              <w:rPr>
                <w:sz w:val="16"/>
              </w:rPr>
              <w:t>0208</w:t>
            </w:r>
          </w:p>
        </w:tc>
        <w:tc>
          <w:tcPr>
            <w:tcW w:w="0" w:type="auto"/>
          </w:tcPr>
          <w:p w14:paraId="2CF713B4" w14:textId="79E8049C" w:rsidR="001120D7" w:rsidRPr="001120D7" w:rsidRDefault="001120D7" w:rsidP="00F842D9">
            <w:pPr>
              <w:pStyle w:val="TAR"/>
              <w:keepNext w:val="0"/>
              <w:keepLines w:val="0"/>
              <w:widowControl w:val="0"/>
              <w:rPr>
                <w:sz w:val="16"/>
              </w:rPr>
            </w:pPr>
            <w:r>
              <w:rPr>
                <w:sz w:val="16"/>
              </w:rPr>
              <w:t>1</w:t>
            </w:r>
          </w:p>
        </w:tc>
        <w:tc>
          <w:tcPr>
            <w:tcW w:w="0" w:type="auto"/>
          </w:tcPr>
          <w:p w14:paraId="1DBBA8D9" w14:textId="5505BD59" w:rsidR="001120D7" w:rsidRPr="001120D7" w:rsidRDefault="001120D7" w:rsidP="00F842D9">
            <w:pPr>
              <w:pStyle w:val="TAL"/>
              <w:keepNext w:val="0"/>
              <w:keepLines w:val="0"/>
              <w:widowControl w:val="0"/>
              <w:rPr>
                <w:sz w:val="16"/>
              </w:rPr>
            </w:pPr>
            <w:r>
              <w:rPr>
                <w:sz w:val="16"/>
              </w:rPr>
              <w:t>Rel-18</w:t>
            </w:r>
          </w:p>
        </w:tc>
        <w:tc>
          <w:tcPr>
            <w:tcW w:w="0" w:type="auto"/>
          </w:tcPr>
          <w:p w14:paraId="4349591C" w14:textId="583DCFBB" w:rsidR="001120D7" w:rsidRPr="001120D7" w:rsidRDefault="001120D7" w:rsidP="00F842D9">
            <w:pPr>
              <w:pStyle w:val="TAL"/>
              <w:keepNext w:val="0"/>
              <w:keepLines w:val="0"/>
              <w:widowControl w:val="0"/>
              <w:rPr>
                <w:sz w:val="16"/>
              </w:rPr>
            </w:pPr>
            <w:r>
              <w:rPr>
                <w:sz w:val="16"/>
              </w:rPr>
              <w:t>F</w:t>
            </w:r>
          </w:p>
        </w:tc>
        <w:tc>
          <w:tcPr>
            <w:tcW w:w="0" w:type="auto"/>
          </w:tcPr>
          <w:p w14:paraId="6FEC5D90" w14:textId="56570EF3" w:rsidR="001120D7" w:rsidRPr="001120D7" w:rsidRDefault="001120D7" w:rsidP="00F842D9">
            <w:pPr>
              <w:pStyle w:val="TAL"/>
              <w:keepNext w:val="0"/>
              <w:keepLines w:val="0"/>
              <w:widowControl w:val="0"/>
              <w:rPr>
                <w:sz w:val="16"/>
              </w:rPr>
            </w:pPr>
            <w:r>
              <w:rPr>
                <w:sz w:val="16"/>
              </w:rPr>
              <w:t>5GMARCH_Ph2</w:t>
            </w:r>
          </w:p>
        </w:tc>
        <w:tc>
          <w:tcPr>
            <w:tcW w:w="0" w:type="auto"/>
          </w:tcPr>
          <w:p w14:paraId="59CE47B6" w14:textId="64E56E32" w:rsidR="001120D7" w:rsidRPr="001120D7" w:rsidRDefault="001120D7" w:rsidP="00F842D9">
            <w:pPr>
              <w:pStyle w:val="TAL"/>
              <w:keepNext w:val="0"/>
              <w:keepLines w:val="0"/>
              <w:widowControl w:val="0"/>
              <w:rPr>
                <w:sz w:val="16"/>
              </w:rPr>
            </w:pPr>
            <w:r>
              <w:rPr>
                <w:sz w:val="16"/>
              </w:rPr>
              <w:t>agreed</w:t>
            </w:r>
          </w:p>
        </w:tc>
      </w:tr>
      <w:tr w:rsidR="001120D7" w14:paraId="65734596" w14:textId="77777777" w:rsidTr="001120D7">
        <w:tc>
          <w:tcPr>
            <w:tcW w:w="0" w:type="auto"/>
          </w:tcPr>
          <w:p w14:paraId="197F54B8" w14:textId="1241846E" w:rsidR="001120D7" w:rsidRPr="001120D7" w:rsidRDefault="001120D7" w:rsidP="00F842D9">
            <w:pPr>
              <w:pStyle w:val="TAL"/>
              <w:keepNext w:val="0"/>
              <w:keepLines w:val="0"/>
              <w:widowControl w:val="0"/>
              <w:rPr>
                <w:sz w:val="16"/>
              </w:rPr>
            </w:pPr>
            <w:r>
              <w:rPr>
                <w:sz w:val="16"/>
              </w:rPr>
              <w:t>S6-241100</w:t>
            </w:r>
          </w:p>
        </w:tc>
        <w:tc>
          <w:tcPr>
            <w:tcW w:w="0" w:type="auto"/>
          </w:tcPr>
          <w:p w14:paraId="44E1C753" w14:textId="768229E1" w:rsidR="001120D7" w:rsidRPr="001120D7" w:rsidRDefault="001120D7" w:rsidP="00F842D9">
            <w:pPr>
              <w:pStyle w:val="TAL"/>
              <w:keepNext w:val="0"/>
              <w:keepLines w:val="0"/>
              <w:widowControl w:val="0"/>
              <w:rPr>
                <w:sz w:val="16"/>
              </w:rPr>
            </w:pPr>
            <w:r>
              <w:rPr>
                <w:sz w:val="16"/>
              </w:rPr>
              <w:t>update on application Server Registration</w:t>
            </w:r>
          </w:p>
        </w:tc>
        <w:tc>
          <w:tcPr>
            <w:tcW w:w="0" w:type="auto"/>
          </w:tcPr>
          <w:p w14:paraId="24A882A3" w14:textId="7A8D863C" w:rsidR="001120D7" w:rsidRPr="001120D7" w:rsidRDefault="001120D7" w:rsidP="00F842D9">
            <w:pPr>
              <w:pStyle w:val="TAL"/>
              <w:keepNext w:val="0"/>
              <w:keepLines w:val="0"/>
              <w:widowControl w:val="0"/>
              <w:rPr>
                <w:sz w:val="16"/>
              </w:rPr>
            </w:pPr>
            <w:r>
              <w:rPr>
                <w:sz w:val="16"/>
              </w:rPr>
              <w:t>Huawei, Hisilicon</w:t>
            </w:r>
          </w:p>
        </w:tc>
        <w:tc>
          <w:tcPr>
            <w:tcW w:w="0" w:type="auto"/>
          </w:tcPr>
          <w:p w14:paraId="6FA865A1" w14:textId="2263A269" w:rsidR="001120D7" w:rsidRPr="001120D7" w:rsidRDefault="001120D7" w:rsidP="00F842D9">
            <w:pPr>
              <w:pStyle w:val="TAL"/>
              <w:keepNext w:val="0"/>
              <w:keepLines w:val="0"/>
              <w:widowControl w:val="0"/>
              <w:rPr>
                <w:sz w:val="16"/>
              </w:rPr>
            </w:pPr>
            <w:r>
              <w:rPr>
                <w:sz w:val="16"/>
              </w:rPr>
              <w:t>23.554</w:t>
            </w:r>
          </w:p>
        </w:tc>
        <w:tc>
          <w:tcPr>
            <w:tcW w:w="0" w:type="auto"/>
          </w:tcPr>
          <w:p w14:paraId="2A4FB718" w14:textId="635A5E4C" w:rsidR="001120D7" w:rsidRPr="001120D7" w:rsidRDefault="001120D7" w:rsidP="00F842D9">
            <w:pPr>
              <w:pStyle w:val="TAL"/>
              <w:keepNext w:val="0"/>
              <w:keepLines w:val="0"/>
              <w:widowControl w:val="0"/>
              <w:rPr>
                <w:sz w:val="16"/>
              </w:rPr>
            </w:pPr>
            <w:r>
              <w:rPr>
                <w:sz w:val="16"/>
              </w:rPr>
              <w:t>0209</w:t>
            </w:r>
          </w:p>
        </w:tc>
        <w:tc>
          <w:tcPr>
            <w:tcW w:w="0" w:type="auto"/>
          </w:tcPr>
          <w:p w14:paraId="4F2FD2E2" w14:textId="1CE086BE" w:rsidR="001120D7" w:rsidRPr="001120D7" w:rsidRDefault="001120D7" w:rsidP="00F842D9">
            <w:pPr>
              <w:pStyle w:val="TAR"/>
              <w:keepNext w:val="0"/>
              <w:keepLines w:val="0"/>
              <w:widowControl w:val="0"/>
              <w:rPr>
                <w:sz w:val="16"/>
              </w:rPr>
            </w:pPr>
            <w:r>
              <w:rPr>
                <w:sz w:val="16"/>
              </w:rPr>
              <w:t>-</w:t>
            </w:r>
          </w:p>
        </w:tc>
        <w:tc>
          <w:tcPr>
            <w:tcW w:w="0" w:type="auto"/>
          </w:tcPr>
          <w:p w14:paraId="78BA06A8" w14:textId="6C9DE789" w:rsidR="001120D7" w:rsidRPr="001120D7" w:rsidRDefault="001120D7" w:rsidP="00F842D9">
            <w:pPr>
              <w:pStyle w:val="TAL"/>
              <w:keepNext w:val="0"/>
              <w:keepLines w:val="0"/>
              <w:widowControl w:val="0"/>
              <w:rPr>
                <w:sz w:val="16"/>
              </w:rPr>
            </w:pPr>
            <w:r>
              <w:rPr>
                <w:sz w:val="16"/>
              </w:rPr>
              <w:t>Rel-18</w:t>
            </w:r>
          </w:p>
        </w:tc>
        <w:tc>
          <w:tcPr>
            <w:tcW w:w="0" w:type="auto"/>
          </w:tcPr>
          <w:p w14:paraId="139E6414" w14:textId="00C85BAC" w:rsidR="001120D7" w:rsidRPr="001120D7" w:rsidRDefault="001120D7" w:rsidP="00F842D9">
            <w:pPr>
              <w:pStyle w:val="TAL"/>
              <w:keepNext w:val="0"/>
              <w:keepLines w:val="0"/>
              <w:widowControl w:val="0"/>
              <w:rPr>
                <w:sz w:val="16"/>
              </w:rPr>
            </w:pPr>
            <w:r>
              <w:rPr>
                <w:sz w:val="16"/>
              </w:rPr>
              <w:t>F</w:t>
            </w:r>
          </w:p>
        </w:tc>
        <w:tc>
          <w:tcPr>
            <w:tcW w:w="0" w:type="auto"/>
          </w:tcPr>
          <w:p w14:paraId="3E720F49" w14:textId="2171945A" w:rsidR="001120D7" w:rsidRPr="001120D7" w:rsidRDefault="001120D7" w:rsidP="00F842D9">
            <w:pPr>
              <w:pStyle w:val="TAL"/>
              <w:keepNext w:val="0"/>
              <w:keepLines w:val="0"/>
              <w:widowControl w:val="0"/>
              <w:rPr>
                <w:sz w:val="16"/>
              </w:rPr>
            </w:pPr>
            <w:r>
              <w:rPr>
                <w:sz w:val="16"/>
              </w:rPr>
              <w:t>5GMARCH_Ph2</w:t>
            </w:r>
          </w:p>
        </w:tc>
        <w:tc>
          <w:tcPr>
            <w:tcW w:w="0" w:type="auto"/>
          </w:tcPr>
          <w:p w14:paraId="38C129F4" w14:textId="1D550363" w:rsidR="001120D7" w:rsidRPr="001120D7" w:rsidRDefault="001120D7" w:rsidP="00F842D9">
            <w:pPr>
              <w:pStyle w:val="TAL"/>
              <w:keepNext w:val="0"/>
              <w:keepLines w:val="0"/>
              <w:widowControl w:val="0"/>
              <w:rPr>
                <w:sz w:val="16"/>
              </w:rPr>
            </w:pPr>
            <w:r>
              <w:rPr>
                <w:sz w:val="16"/>
              </w:rPr>
              <w:t>agreed</w:t>
            </w:r>
          </w:p>
        </w:tc>
      </w:tr>
      <w:tr w:rsidR="001120D7" w14:paraId="7A2CB668" w14:textId="77777777" w:rsidTr="001120D7">
        <w:tc>
          <w:tcPr>
            <w:tcW w:w="0" w:type="auto"/>
          </w:tcPr>
          <w:p w14:paraId="33D0CE79" w14:textId="205EB2C9" w:rsidR="001120D7" w:rsidRPr="001120D7" w:rsidRDefault="001120D7" w:rsidP="00F842D9">
            <w:pPr>
              <w:pStyle w:val="TAL"/>
              <w:keepNext w:val="0"/>
              <w:keepLines w:val="0"/>
              <w:widowControl w:val="0"/>
              <w:rPr>
                <w:sz w:val="16"/>
              </w:rPr>
            </w:pPr>
            <w:r>
              <w:rPr>
                <w:sz w:val="16"/>
              </w:rPr>
              <w:t>S6-241105</w:t>
            </w:r>
          </w:p>
        </w:tc>
        <w:tc>
          <w:tcPr>
            <w:tcW w:w="0" w:type="auto"/>
          </w:tcPr>
          <w:p w14:paraId="6C8DCDE6" w14:textId="6BFD9E5C" w:rsidR="001120D7" w:rsidRPr="001120D7" w:rsidRDefault="001120D7" w:rsidP="00F842D9">
            <w:pPr>
              <w:pStyle w:val="TAL"/>
              <w:keepNext w:val="0"/>
              <w:keepLines w:val="0"/>
              <w:widowControl w:val="0"/>
              <w:rPr>
                <w:sz w:val="16"/>
              </w:rPr>
            </w:pPr>
            <w:r>
              <w:rPr>
                <w:sz w:val="16"/>
              </w:rPr>
              <w:t>update the elements of application Server de-registration response</w:t>
            </w:r>
          </w:p>
        </w:tc>
        <w:tc>
          <w:tcPr>
            <w:tcW w:w="0" w:type="auto"/>
          </w:tcPr>
          <w:p w14:paraId="1720D782" w14:textId="7BB12B5A" w:rsidR="001120D7" w:rsidRPr="001120D7" w:rsidRDefault="001120D7" w:rsidP="00F842D9">
            <w:pPr>
              <w:pStyle w:val="TAL"/>
              <w:keepNext w:val="0"/>
              <w:keepLines w:val="0"/>
              <w:widowControl w:val="0"/>
              <w:rPr>
                <w:sz w:val="16"/>
              </w:rPr>
            </w:pPr>
            <w:r>
              <w:rPr>
                <w:sz w:val="16"/>
              </w:rPr>
              <w:t>Huawei, Hisilicon</w:t>
            </w:r>
          </w:p>
        </w:tc>
        <w:tc>
          <w:tcPr>
            <w:tcW w:w="0" w:type="auto"/>
          </w:tcPr>
          <w:p w14:paraId="61F85FE1" w14:textId="56D90651" w:rsidR="001120D7" w:rsidRPr="001120D7" w:rsidRDefault="001120D7" w:rsidP="00F842D9">
            <w:pPr>
              <w:pStyle w:val="TAL"/>
              <w:keepNext w:val="0"/>
              <w:keepLines w:val="0"/>
              <w:widowControl w:val="0"/>
              <w:rPr>
                <w:sz w:val="16"/>
              </w:rPr>
            </w:pPr>
            <w:r>
              <w:rPr>
                <w:sz w:val="16"/>
              </w:rPr>
              <w:t>23.554</w:t>
            </w:r>
          </w:p>
        </w:tc>
        <w:tc>
          <w:tcPr>
            <w:tcW w:w="0" w:type="auto"/>
          </w:tcPr>
          <w:p w14:paraId="108329C9" w14:textId="5ED43D8C" w:rsidR="001120D7" w:rsidRPr="001120D7" w:rsidRDefault="001120D7" w:rsidP="00F842D9">
            <w:pPr>
              <w:pStyle w:val="TAL"/>
              <w:keepNext w:val="0"/>
              <w:keepLines w:val="0"/>
              <w:widowControl w:val="0"/>
              <w:rPr>
                <w:sz w:val="16"/>
              </w:rPr>
            </w:pPr>
            <w:r>
              <w:rPr>
                <w:sz w:val="16"/>
              </w:rPr>
              <w:t>0210</w:t>
            </w:r>
          </w:p>
        </w:tc>
        <w:tc>
          <w:tcPr>
            <w:tcW w:w="0" w:type="auto"/>
          </w:tcPr>
          <w:p w14:paraId="12E6BED7" w14:textId="0F4A01D3" w:rsidR="001120D7" w:rsidRPr="001120D7" w:rsidRDefault="001120D7" w:rsidP="00F842D9">
            <w:pPr>
              <w:pStyle w:val="TAR"/>
              <w:keepNext w:val="0"/>
              <w:keepLines w:val="0"/>
              <w:widowControl w:val="0"/>
              <w:rPr>
                <w:sz w:val="16"/>
              </w:rPr>
            </w:pPr>
            <w:r>
              <w:rPr>
                <w:sz w:val="16"/>
              </w:rPr>
              <w:t>-</w:t>
            </w:r>
          </w:p>
        </w:tc>
        <w:tc>
          <w:tcPr>
            <w:tcW w:w="0" w:type="auto"/>
          </w:tcPr>
          <w:p w14:paraId="39340823" w14:textId="2534A697" w:rsidR="001120D7" w:rsidRPr="001120D7" w:rsidRDefault="001120D7" w:rsidP="00F842D9">
            <w:pPr>
              <w:pStyle w:val="TAL"/>
              <w:keepNext w:val="0"/>
              <w:keepLines w:val="0"/>
              <w:widowControl w:val="0"/>
              <w:rPr>
                <w:sz w:val="16"/>
              </w:rPr>
            </w:pPr>
            <w:r>
              <w:rPr>
                <w:sz w:val="16"/>
              </w:rPr>
              <w:t>Rel-19</w:t>
            </w:r>
          </w:p>
        </w:tc>
        <w:tc>
          <w:tcPr>
            <w:tcW w:w="0" w:type="auto"/>
          </w:tcPr>
          <w:p w14:paraId="1C28EBE0" w14:textId="6FE7A567" w:rsidR="001120D7" w:rsidRPr="001120D7" w:rsidRDefault="001120D7" w:rsidP="00F842D9">
            <w:pPr>
              <w:pStyle w:val="TAL"/>
              <w:keepNext w:val="0"/>
              <w:keepLines w:val="0"/>
              <w:widowControl w:val="0"/>
              <w:rPr>
                <w:sz w:val="16"/>
              </w:rPr>
            </w:pPr>
            <w:r>
              <w:rPr>
                <w:sz w:val="16"/>
              </w:rPr>
              <w:t>F</w:t>
            </w:r>
          </w:p>
        </w:tc>
        <w:tc>
          <w:tcPr>
            <w:tcW w:w="0" w:type="auto"/>
          </w:tcPr>
          <w:p w14:paraId="68EDBCF3" w14:textId="24C14340" w:rsidR="001120D7" w:rsidRPr="001120D7" w:rsidRDefault="001120D7" w:rsidP="00F842D9">
            <w:pPr>
              <w:pStyle w:val="TAL"/>
              <w:keepNext w:val="0"/>
              <w:keepLines w:val="0"/>
              <w:widowControl w:val="0"/>
              <w:rPr>
                <w:sz w:val="16"/>
              </w:rPr>
            </w:pPr>
            <w:r>
              <w:rPr>
                <w:sz w:val="16"/>
              </w:rPr>
              <w:t>5GMARCH_Ph3</w:t>
            </w:r>
          </w:p>
        </w:tc>
        <w:tc>
          <w:tcPr>
            <w:tcW w:w="0" w:type="auto"/>
          </w:tcPr>
          <w:p w14:paraId="0376A88C" w14:textId="253DB835" w:rsidR="001120D7" w:rsidRPr="001120D7" w:rsidRDefault="001120D7" w:rsidP="00F842D9">
            <w:pPr>
              <w:pStyle w:val="TAL"/>
              <w:keepNext w:val="0"/>
              <w:keepLines w:val="0"/>
              <w:widowControl w:val="0"/>
              <w:rPr>
                <w:sz w:val="16"/>
              </w:rPr>
            </w:pPr>
            <w:r>
              <w:rPr>
                <w:sz w:val="16"/>
              </w:rPr>
              <w:t>revised</w:t>
            </w:r>
          </w:p>
        </w:tc>
      </w:tr>
      <w:tr w:rsidR="001120D7" w14:paraId="71D20B6F" w14:textId="77777777" w:rsidTr="001120D7">
        <w:tc>
          <w:tcPr>
            <w:tcW w:w="0" w:type="auto"/>
          </w:tcPr>
          <w:p w14:paraId="7D42AC69" w14:textId="220D9670" w:rsidR="001120D7" w:rsidRPr="001120D7" w:rsidRDefault="001120D7" w:rsidP="00F842D9">
            <w:pPr>
              <w:pStyle w:val="TAL"/>
              <w:keepNext w:val="0"/>
              <w:keepLines w:val="0"/>
              <w:widowControl w:val="0"/>
              <w:rPr>
                <w:sz w:val="16"/>
              </w:rPr>
            </w:pPr>
            <w:r>
              <w:rPr>
                <w:sz w:val="16"/>
              </w:rPr>
              <w:t>S6-241439</w:t>
            </w:r>
          </w:p>
        </w:tc>
        <w:tc>
          <w:tcPr>
            <w:tcW w:w="0" w:type="auto"/>
          </w:tcPr>
          <w:p w14:paraId="01DD37C0" w14:textId="7E511CED" w:rsidR="001120D7" w:rsidRPr="001120D7" w:rsidRDefault="001120D7" w:rsidP="00F842D9">
            <w:pPr>
              <w:pStyle w:val="TAL"/>
              <w:keepNext w:val="0"/>
              <w:keepLines w:val="0"/>
              <w:widowControl w:val="0"/>
              <w:rPr>
                <w:sz w:val="16"/>
              </w:rPr>
            </w:pPr>
            <w:r>
              <w:rPr>
                <w:sz w:val="16"/>
              </w:rPr>
              <w:t>update the elements of application Server de-registration response</w:t>
            </w:r>
          </w:p>
        </w:tc>
        <w:tc>
          <w:tcPr>
            <w:tcW w:w="0" w:type="auto"/>
          </w:tcPr>
          <w:p w14:paraId="1EB0811E" w14:textId="08CFB2ED" w:rsidR="001120D7" w:rsidRPr="001120D7" w:rsidRDefault="001120D7" w:rsidP="00F842D9">
            <w:pPr>
              <w:pStyle w:val="TAL"/>
              <w:keepNext w:val="0"/>
              <w:keepLines w:val="0"/>
              <w:widowControl w:val="0"/>
              <w:rPr>
                <w:sz w:val="16"/>
              </w:rPr>
            </w:pPr>
            <w:r>
              <w:rPr>
                <w:sz w:val="16"/>
              </w:rPr>
              <w:t>Huawei, Hisilicon</w:t>
            </w:r>
          </w:p>
        </w:tc>
        <w:tc>
          <w:tcPr>
            <w:tcW w:w="0" w:type="auto"/>
          </w:tcPr>
          <w:p w14:paraId="7456107F" w14:textId="230FE745" w:rsidR="001120D7" w:rsidRPr="001120D7" w:rsidRDefault="001120D7" w:rsidP="00F842D9">
            <w:pPr>
              <w:pStyle w:val="TAL"/>
              <w:keepNext w:val="0"/>
              <w:keepLines w:val="0"/>
              <w:widowControl w:val="0"/>
              <w:rPr>
                <w:sz w:val="16"/>
              </w:rPr>
            </w:pPr>
            <w:r>
              <w:rPr>
                <w:sz w:val="16"/>
              </w:rPr>
              <w:t>23.554</w:t>
            </w:r>
          </w:p>
        </w:tc>
        <w:tc>
          <w:tcPr>
            <w:tcW w:w="0" w:type="auto"/>
          </w:tcPr>
          <w:p w14:paraId="24C3DC9D" w14:textId="34280C3F" w:rsidR="001120D7" w:rsidRPr="001120D7" w:rsidRDefault="001120D7" w:rsidP="00F842D9">
            <w:pPr>
              <w:pStyle w:val="TAL"/>
              <w:keepNext w:val="0"/>
              <w:keepLines w:val="0"/>
              <w:widowControl w:val="0"/>
              <w:rPr>
                <w:sz w:val="16"/>
              </w:rPr>
            </w:pPr>
            <w:r>
              <w:rPr>
                <w:sz w:val="16"/>
              </w:rPr>
              <w:t>0210</w:t>
            </w:r>
          </w:p>
        </w:tc>
        <w:tc>
          <w:tcPr>
            <w:tcW w:w="0" w:type="auto"/>
          </w:tcPr>
          <w:p w14:paraId="08F32BE9" w14:textId="7F6A9FFB" w:rsidR="001120D7" w:rsidRPr="001120D7" w:rsidRDefault="001120D7" w:rsidP="00F842D9">
            <w:pPr>
              <w:pStyle w:val="TAR"/>
              <w:keepNext w:val="0"/>
              <w:keepLines w:val="0"/>
              <w:widowControl w:val="0"/>
              <w:rPr>
                <w:sz w:val="16"/>
              </w:rPr>
            </w:pPr>
            <w:r>
              <w:rPr>
                <w:sz w:val="16"/>
              </w:rPr>
              <w:t>1</w:t>
            </w:r>
          </w:p>
        </w:tc>
        <w:tc>
          <w:tcPr>
            <w:tcW w:w="0" w:type="auto"/>
          </w:tcPr>
          <w:p w14:paraId="73E837F3" w14:textId="38884AE2" w:rsidR="001120D7" w:rsidRPr="001120D7" w:rsidRDefault="001120D7" w:rsidP="00F842D9">
            <w:pPr>
              <w:pStyle w:val="TAL"/>
              <w:keepNext w:val="0"/>
              <w:keepLines w:val="0"/>
              <w:widowControl w:val="0"/>
              <w:rPr>
                <w:sz w:val="16"/>
              </w:rPr>
            </w:pPr>
            <w:r>
              <w:rPr>
                <w:sz w:val="16"/>
              </w:rPr>
              <w:t>Rel-19</w:t>
            </w:r>
          </w:p>
        </w:tc>
        <w:tc>
          <w:tcPr>
            <w:tcW w:w="0" w:type="auto"/>
          </w:tcPr>
          <w:p w14:paraId="2EB748DC" w14:textId="5FAD8CC0" w:rsidR="001120D7" w:rsidRPr="001120D7" w:rsidRDefault="001120D7" w:rsidP="00F842D9">
            <w:pPr>
              <w:pStyle w:val="TAL"/>
              <w:keepNext w:val="0"/>
              <w:keepLines w:val="0"/>
              <w:widowControl w:val="0"/>
              <w:rPr>
                <w:sz w:val="16"/>
              </w:rPr>
            </w:pPr>
            <w:r>
              <w:rPr>
                <w:sz w:val="16"/>
              </w:rPr>
              <w:t>A</w:t>
            </w:r>
          </w:p>
        </w:tc>
        <w:tc>
          <w:tcPr>
            <w:tcW w:w="0" w:type="auto"/>
          </w:tcPr>
          <w:p w14:paraId="4872E2D5" w14:textId="1FFD9AFC" w:rsidR="001120D7" w:rsidRPr="001120D7" w:rsidRDefault="001120D7" w:rsidP="00F842D9">
            <w:pPr>
              <w:pStyle w:val="TAL"/>
              <w:keepNext w:val="0"/>
              <w:keepLines w:val="0"/>
              <w:widowControl w:val="0"/>
              <w:rPr>
                <w:sz w:val="16"/>
              </w:rPr>
            </w:pPr>
            <w:r>
              <w:rPr>
                <w:sz w:val="16"/>
              </w:rPr>
              <w:t>5GMARCH_Ph2</w:t>
            </w:r>
          </w:p>
        </w:tc>
        <w:tc>
          <w:tcPr>
            <w:tcW w:w="0" w:type="auto"/>
          </w:tcPr>
          <w:p w14:paraId="7A74E715" w14:textId="5F2F8B57" w:rsidR="001120D7" w:rsidRPr="001120D7" w:rsidRDefault="001120D7" w:rsidP="00F842D9">
            <w:pPr>
              <w:pStyle w:val="TAL"/>
              <w:keepNext w:val="0"/>
              <w:keepLines w:val="0"/>
              <w:widowControl w:val="0"/>
              <w:rPr>
                <w:sz w:val="16"/>
              </w:rPr>
            </w:pPr>
            <w:r>
              <w:rPr>
                <w:sz w:val="16"/>
              </w:rPr>
              <w:t>agreed</w:t>
            </w:r>
          </w:p>
        </w:tc>
      </w:tr>
      <w:tr w:rsidR="001120D7" w14:paraId="4F5B1ED5" w14:textId="77777777" w:rsidTr="001120D7">
        <w:tc>
          <w:tcPr>
            <w:tcW w:w="0" w:type="auto"/>
          </w:tcPr>
          <w:p w14:paraId="0FE37B7B" w14:textId="75BAAB4A" w:rsidR="001120D7" w:rsidRPr="001120D7" w:rsidRDefault="001120D7" w:rsidP="00F842D9">
            <w:pPr>
              <w:pStyle w:val="TAL"/>
              <w:keepNext w:val="0"/>
              <w:keepLines w:val="0"/>
              <w:widowControl w:val="0"/>
              <w:rPr>
                <w:sz w:val="16"/>
              </w:rPr>
            </w:pPr>
            <w:r>
              <w:rPr>
                <w:sz w:val="16"/>
              </w:rPr>
              <w:t>S6-241106</w:t>
            </w:r>
          </w:p>
        </w:tc>
        <w:tc>
          <w:tcPr>
            <w:tcW w:w="0" w:type="auto"/>
          </w:tcPr>
          <w:p w14:paraId="2504E2B2" w14:textId="154A34E4" w:rsidR="001120D7" w:rsidRPr="001120D7" w:rsidRDefault="001120D7" w:rsidP="00F842D9">
            <w:pPr>
              <w:pStyle w:val="TAL"/>
              <w:keepNext w:val="0"/>
              <w:keepLines w:val="0"/>
              <w:widowControl w:val="0"/>
              <w:rPr>
                <w:sz w:val="16"/>
              </w:rPr>
            </w:pPr>
            <w:r>
              <w:rPr>
                <w:sz w:val="16"/>
              </w:rPr>
              <w:t>Update on application Server Registration</w:t>
            </w:r>
          </w:p>
        </w:tc>
        <w:tc>
          <w:tcPr>
            <w:tcW w:w="0" w:type="auto"/>
          </w:tcPr>
          <w:p w14:paraId="4779854E" w14:textId="5ADBBDCF" w:rsidR="001120D7" w:rsidRPr="001120D7" w:rsidRDefault="001120D7" w:rsidP="00F842D9">
            <w:pPr>
              <w:pStyle w:val="TAL"/>
              <w:keepNext w:val="0"/>
              <w:keepLines w:val="0"/>
              <w:widowControl w:val="0"/>
              <w:rPr>
                <w:sz w:val="16"/>
              </w:rPr>
            </w:pPr>
            <w:r>
              <w:rPr>
                <w:sz w:val="16"/>
              </w:rPr>
              <w:t>Huawei, Hisilicon</w:t>
            </w:r>
          </w:p>
        </w:tc>
        <w:tc>
          <w:tcPr>
            <w:tcW w:w="0" w:type="auto"/>
          </w:tcPr>
          <w:p w14:paraId="1BFBD57C" w14:textId="3B0D83C5" w:rsidR="001120D7" w:rsidRPr="001120D7" w:rsidRDefault="001120D7" w:rsidP="00F842D9">
            <w:pPr>
              <w:pStyle w:val="TAL"/>
              <w:keepNext w:val="0"/>
              <w:keepLines w:val="0"/>
              <w:widowControl w:val="0"/>
              <w:rPr>
                <w:sz w:val="16"/>
              </w:rPr>
            </w:pPr>
            <w:r>
              <w:rPr>
                <w:sz w:val="16"/>
              </w:rPr>
              <w:t>23.554</w:t>
            </w:r>
          </w:p>
        </w:tc>
        <w:tc>
          <w:tcPr>
            <w:tcW w:w="0" w:type="auto"/>
          </w:tcPr>
          <w:p w14:paraId="2739A8DA" w14:textId="1084E0AE" w:rsidR="001120D7" w:rsidRPr="001120D7" w:rsidRDefault="001120D7" w:rsidP="00F842D9">
            <w:pPr>
              <w:pStyle w:val="TAL"/>
              <w:keepNext w:val="0"/>
              <w:keepLines w:val="0"/>
              <w:widowControl w:val="0"/>
              <w:rPr>
                <w:sz w:val="16"/>
              </w:rPr>
            </w:pPr>
            <w:r>
              <w:rPr>
                <w:sz w:val="16"/>
              </w:rPr>
              <w:t>0211</w:t>
            </w:r>
          </w:p>
        </w:tc>
        <w:tc>
          <w:tcPr>
            <w:tcW w:w="0" w:type="auto"/>
          </w:tcPr>
          <w:p w14:paraId="6A0F6C83" w14:textId="54AC2AF5" w:rsidR="001120D7" w:rsidRPr="001120D7" w:rsidRDefault="001120D7" w:rsidP="00F842D9">
            <w:pPr>
              <w:pStyle w:val="TAR"/>
              <w:keepNext w:val="0"/>
              <w:keepLines w:val="0"/>
              <w:widowControl w:val="0"/>
              <w:rPr>
                <w:sz w:val="16"/>
              </w:rPr>
            </w:pPr>
            <w:r>
              <w:rPr>
                <w:sz w:val="16"/>
              </w:rPr>
              <w:t>-</w:t>
            </w:r>
          </w:p>
        </w:tc>
        <w:tc>
          <w:tcPr>
            <w:tcW w:w="0" w:type="auto"/>
          </w:tcPr>
          <w:p w14:paraId="6CC2DC11" w14:textId="6BF8D83C" w:rsidR="001120D7" w:rsidRPr="001120D7" w:rsidRDefault="001120D7" w:rsidP="00F842D9">
            <w:pPr>
              <w:pStyle w:val="TAL"/>
              <w:keepNext w:val="0"/>
              <w:keepLines w:val="0"/>
              <w:widowControl w:val="0"/>
              <w:rPr>
                <w:sz w:val="16"/>
              </w:rPr>
            </w:pPr>
            <w:r>
              <w:rPr>
                <w:sz w:val="16"/>
              </w:rPr>
              <w:t>Rel-19</w:t>
            </w:r>
          </w:p>
        </w:tc>
        <w:tc>
          <w:tcPr>
            <w:tcW w:w="0" w:type="auto"/>
          </w:tcPr>
          <w:p w14:paraId="0A816965" w14:textId="448C70D4" w:rsidR="001120D7" w:rsidRPr="001120D7" w:rsidRDefault="001120D7" w:rsidP="00F842D9">
            <w:pPr>
              <w:pStyle w:val="TAL"/>
              <w:keepNext w:val="0"/>
              <w:keepLines w:val="0"/>
              <w:widowControl w:val="0"/>
              <w:rPr>
                <w:sz w:val="16"/>
              </w:rPr>
            </w:pPr>
            <w:r>
              <w:rPr>
                <w:sz w:val="16"/>
              </w:rPr>
              <w:t>F</w:t>
            </w:r>
          </w:p>
        </w:tc>
        <w:tc>
          <w:tcPr>
            <w:tcW w:w="0" w:type="auto"/>
          </w:tcPr>
          <w:p w14:paraId="21B50CDA" w14:textId="5AD158BE" w:rsidR="001120D7" w:rsidRPr="001120D7" w:rsidRDefault="001120D7" w:rsidP="00F842D9">
            <w:pPr>
              <w:pStyle w:val="TAL"/>
              <w:keepNext w:val="0"/>
              <w:keepLines w:val="0"/>
              <w:widowControl w:val="0"/>
              <w:rPr>
                <w:sz w:val="16"/>
              </w:rPr>
            </w:pPr>
            <w:r>
              <w:rPr>
                <w:sz w:val="16"/>
              </w:rPr>
              <w:t>5GMARCH_Ph3</w:t>
            </w:r>
          </w:p>
        </w:tc>
        <w:tc>
          <w:tcPr>
            <w:tcW w:w="0" w:type="auto"/>
          </w:tcPr>
          <w:p w14:paraId="39BAD3C6" w14:textId="2C466829" w:rsidR="001120D7" w:rsidRPr="001120D7" w:rsidRDefault="001120D7" w:rsidP="00F842D9">
            <w:pPr>
              <w:pStyle w:val="TAL"/>
              <w:keepNext w:val="0"/>
              <w:keepLines w:val="0"/>
              <w:widowControl w:val="0"/>
              <w:rPr>
                <w:sz w:val="16"/>
              </w:rPr>
            </w:pPr>
            <w:r>
              <w:rPr>
                <w:sz w:val="16"/>
              </w:rPr>
              <w:t>revised</w:t>
            </w:r>
          </w:p>
        </w:tc>
      </w:tr>
      <w:tr w:rsidR="001120D7" w14:paraId="55833C89" w14:textId="77777777" w:rsidTr="001120D7">
        <w:tc>
          <w:tcPr>
            <w:tcW w:w="0" w:type="auto"/>
          </w:tcPr>
          <w:p w14:paraId="2A972F58" w14:textId="26B630E8" w:rsidR="001120D7" w:rsidRPr="001120D7" w:rsidRDefault="001120D7" w:rsidP="00F842D9">
            <w:pPr>
              <w:pStyle w:val="TAL"/>
              <w:keepNext w:val="0"/>
              <w:keepLines w:val="0"/>
              <w:widowControl w:val="0"/>
              <w:rPr>
                <w:sz w:val="16"/>
              </w:rPr>
            </w:pPr>
            <w:r>
              <w:rPr>
                <w:sz w:val="16"/>
              </w:rPr>
              <w:t>S6-241438</w:t>
            </w:r>
          </w:p>
        </w:tc>
        <w:tc>
          <w:tcPr>
            <w:tcW w:w="0" w:type="auto"/>
          </w:tcPr>
          <w:p w14:paraId="05001F6F" w14:textId="367F05A7" w:rsidR="001120D7" w:rsidRPr="001120D7" w:rsidRDefault="001120D7" w:rsidP="00F842D9">
            <w:pPr>
              <w:pStyle w:val="TAL"/>
              <w:keepNext w:val="0"/>
              <w:keepLines w:val="0"/>
              <w:widowControl w:val="0"/>
              <w:rPr>
                <w:sz w:val="16"/>
              </w:rPr>
            </w:pPr>
            <w:r>
              <w:rPr>
                <w:sz w:val="16"/>
              </w:rPr>
              <w:t>update on application Server Registration</w:t>
            </w:r>
          </w:p>
        </w:tc>
        <w:tc>
          <w:tcPr>
            <w:tcW w:w="0" w:type="auto"/>
          </w:tcPr>
          <w:p w14:paraId="70C29E58" w14:textId="4208BB8C" w:rsidR="001120D7" w:rsidRPr="001120D7" w:rsidRDefault="001120D7" w:rsidP="00F842D9">
            <w:pPr>
              <w:pStyle w:val="TAL"/>
              <w:keepNext w:val="0"/>
              <w:keepLines w:val="0"/>
              <w:widowControl w:val="0"/>
              <w:rPr>
                <w:sz w:val="16"/>
              </w:rPr>
            </w:pPr>
            <w:r>
              <w:rPr>
                <w:sz w:val="16"/>
              </w:rPr>
              <w:t>Huawei, Hisilicon</w:t>
            </w:r>
          </w:p>
        </w:tc>
        <w:tc>
          <w:tcPr>
            <w:tcW w:w="0" w:type="auto"/>
          </w:tcPr>
          <w:p w14:paraId="75417892" w14:textId="640FC891" w:rsidR="001120D7" w:rsidRPr="001120D7" w:rsidRDefault="001120D7" w:rsidP="00F842D9">
            <w:pPr>
              <w:pStyle w:val="TAL"/>
              <w:keepNext w:val="0"/>
              <w:keepLines w:val="0"/>
              <w:widowControl w:val="0"/>
              <w:rPr>
                <w:sz w:val="16"/>
              </w:rPr>
            </w:pPr>
            <w:r>
              <w:rPr>
                <w:sz w:val="16"/>
              </w:rPr>
              <w:t>23.554</w:t>
            </w:r>
          </w:p>
        </w:tc>
        <w:tc>
          <w:tcPr>
            <w:tcW w:w="0" w:type="auto"/>
          </w:tcPr>
          <w:p w14:paraId="6BBB7ABD" w14:textId="4C8E534B" w:rsidR="001120D7" w:rsidRPr="001120D7" w:rsidRDefault="001120D7" w:rsidP="00F842D9">
            <w:pPr>
              <w:pStyle w:val="TAL"/>
              <w:keepNext w:val="0"/>
              <w:keepLines w:val="0"/>
              <w:widowControl w:val="0"/>
              <w:rPr>
                <w:sz w:val="16"/>
              </w:rPr>
            </w:pPr>
            <w:r>
              <w:rPr>
                <w:sz w:val="16"/>
              </w:rPr>
              <w:t>0211</w:t>
            </w:r>
          </w:p>
        </w:tc>
        <w:tc>
          <w:tcPr>
            <w:tcW w:w="0" w:type="auto"/>
          </w:tcPr>
          <w:p w14:paraId="12608EB0" w14:textId="0B1E3E50" w:rsidR="001120D7" w:rsidRPr="001120D7" w:rsidRDefault="001120D7" w:rsidP="00F842D9">
            <w:pPr>
              <w:pStyle w:val="TAR"/>
              <w:keepNext w:val="0"/>
              <w:keepLines w:val="0"/>
              <w:widowControl w:val="0"/>
              <w:rPr>
                <w:sz w:val="16"/>
              </w:rPr>
            </w:pPr>
            <w:r>
              <w:rPr>
                <w:sz w:val="16"/>
              </w:rPr>
              <w:t>1</w:t>
            </w:r>
          </w:p>
        </w:tc>
        <w:tc>
          <w:tcPr>
            <w:tcW w:w="0" w:type="auto"/>
          </w:tcPr>
          <w:p w14:paraId="1D4EAA51" w14:textId="22494347" w:rsidR="001120D7" w:rsidRPr="001120D7" w:rsidRDefault="001120D7" w:rsidP="00F842D9">
            <w:pPr>
              <w:pStyle w:val="TAL"/>
              <w:keepNext w:val="0"/>
              <w:keepLines w:val="0"/>
              <w:widowControl w:val="0"/>
              <w:rPr>
                <w:sz w:val="16"/>
              </w:rPr>
            </w:pPr>
            <w:r>
              <w:rPr>
                <w:sz w:val="16"/>
              </w:rPr>
              <w:t>Rel-19</w:t>
            </w:r>
          </w:p>
        </w:tc>
        <w:tc>
          <w:tcPr>
            <w:tcW w:w="0" w:type="auto"/>
          </w:tcPr>
          <w:p w14:paraId="6DE897A0" w14:textId="6FA6C7D1" w:rsidR="001120D7" w:rsidRPr="001120D7" w:rsidRDefault="001120D7" w:rsidP="00F842D9">
            <w:pPr>
              <w:pStyle w:val="TAL"/>
              <w:keepNext w:val="0"/>
              <w:keepLines w:val="0"/>
              <w:widowControl w:val="0"/>
              <w:rPr>
                <w:sz w:val="16"/>
              </w:rPr>
            </w:pPr>
            <w:r>
              <w:rPr>
                <w:sz w:val="16"/>
              </w:rPr>
              <w:t>A</w:t>
            </w:r>
          </w:p>
        </w:tc>
        <w:tc>
          <w:tcPr>
            <w:tcW w:w="0" w:type="auto"/>
          </w:tcPr>
          <w:p w14:paraId="0F0DC9CB" w14:textId="6C4C92A3" w:rsidR="001120D7" w:rsidRPr="001120D7" w:rsidRDefault="001120D7" w:rsidP="00F842D9">
            <w:pPr>
              <w:pStyle w:val="TAL"/>
              <w:keepNext w:val="0"/>
              <w:keepLines w:val="0"/>
              <w:widowControl w:val="0"/>
              <w:rPr>
                <w:sz w:val="16"/>
              </w:rPr>
            </w:pPr>
            <w:r>
              <w:rPr>
                <w:sz w:val="16"/>
              </w:rPr>
              <w:t>5GMARCH_Ph2</w:t>
            </w:r>
          </w:p>
        </w:tc>
        <w:tc>
          <w:tcPr>
            <w:tcW w:w="0" w:type="auto"/>
          </w:tcPr>
          <w:p w14:paraId="1F031D2E" w14:textId="50A25ED7" w:rsidR="001120D7" w:rsidRPr="001120D7" w:rsidRDefault="001120D7" w:rsidP="00F842D9">
            <w:pPr>
              <w:pStyle w:val="TAL"/>
              <w:keepNext w:val="0"/>
              <w:keepLines w:val="0"/>
              <w:widowControl w:val="0"/>
              <w:rPr>
                <w:sz w:val="16"/>
              </w:rPr>
            </w:pPr>
            <w:r>
              <w:rPr>
                <w:sz w:val="16"/>
              </w:rPr>
              <w:t>agreed</w:t>
            </w:r>
          </w:p>
        </w:tc>
      </w:tr>
      <w:tr w:rsidR="001120D7" w14:paraId="3F438AD1" w14:textId="77777777" w:rsidTr="001120D7">
        <w:tc>
          <w:tcPr>
            <w:tcW w:w="0" w:type="auto"/>
          </w:tcPr>
          <w:p w14:paraId="6F7CBBB8" w14:textId="1D3147A0" w:rsidR="001120D7" w:rsidRPr="001120D7" w:rsidRDefault="001120D7" w:rsidP="00F842D9">
            <w:pPr>
              <w:pStyle w:val="TAL"/>
              <w:keepNext w:val="0"/>
              <w:keepLines w:val="0"/>
              <w:widowControl w:val="0"/>
              <w:rPr>
                <w:sz w:val="16"/>
              </w:rPr>
            </w:pPr>
            <w:r>
              <w:rPr>
                <w:sz w:val="16"/>
              </w:rPr>
              <w:t>S6-241039</w:t>
            </w:r>
          </w:p>
        </w:tc>
        <w:tc>
          <w:tcPr>
            <w:tcW w:w="0" w:type="auto"/>
          </w:tcPr>
          <w:p w14:paraId="1F3A78AF" w14:textId="0695747C" w:rsidR="001120D7" w:rsidRPr="001120D7" w:rsidRDefault="001120D7" w:rsidP="00F842D9">
            <w:pPr>
              <w:pStyle w:val="TAL"/>
              <w:keepNext w:val="0"/>
              <w:keepLines w:val="0"/>
              <w:widowControl w:val="0"/>
              <w:rPr>
                <w:sz w:val="16"/>
              </w:rPr>
            </w:pPr>
            <w:r>
              <w:rPr>
                <w:sz w:val="16"/>
              </w:rPr>
              <w:t>Instigating ACR at the edge enabler server (EES)</w:t>
            </w:r>
          </w:p>
        </w:tc>
        <w:tc>
          <w:tcPr>
            <w:tcW w:w="0" w:type="auto"/>
          </w:tcPr>
          <w:p w14:paraId="213495FC" w14:textId="2EA264BB" w:rsidR="001120D7" w:rsidRPr="001120D7" w:rsidRDefault="001120D7" w:rsidP="00F842D9">
            <w:pPr>
              <w:pStyle w:val="TAL"/>
              <w:keepNext w:val="0"/>
              <w:keepLines w:val="0"/>
              <w:widowControl w:val="0"/>
              <w:rPr>
                <w:sz w:val="16"/>
              </w:rPr>
            </w:pPr>
            <w:r>
              <w:rPr>
                <w:sz w:val="16"/>
              </w:rPr>
              <w:t>Vodafone</w:t>
            </w:r>
          </w:p>
        </w:tc>
        <w:tc>
          <w:tcPr>
            <w:tcW w:w="0" w:type="auto"/>
          </w:tcPr>
          <w:p w14:paraId="796AB82A" w14:textId="26FF2FCE" w:rsidR="001120D7" w:rsidRPr="001120D7" w:rsidRDefault="001120D7" w:rsidP="00F842D9">
            <w:pPr>
              <w:pStyle w:val="TAL"/>
              <w:keepNext w:val="0"/>
              <w:keepLines w:val="0"/>
              <w:widowControl w:val="0"/>
              <w:rPr>
                <w:sz w:val="16"/>
              </w:rPr>
            </w:pPr>
            <w:r>
              <w:rPr>
                <w:sz w:val="16"/>
              </w:rPr>
              <w:t>23.558</w:t>
            </w:r>
          </w:p>
        </w:tc>
        <w:tc>
          <w:tcPr>
            <w:tcW w:w="0" w:type="auto"/>
          </w:tcPr>
          <w:p w14:paraId="0E281860" w14:textId="26D9AB75" w:rsidR="001120D7" w:rsidRPr="001120D7" w:rsidRDefault="001120D7" w:rsidP="00F842D9">
            <w:pPr>
              <w:pStyle w:val="TAL"/>
              <w:keepNext w:val="0"/>
              <w:keepLines w:val="0"/>
              <w:widowControl w:val="0"/>
              <w:rPr>
                <w:sz w:val="16"/>
              </w:rPr>
            </w:pPr>
            <w:r>
              <w:rPr>
                <w:sz w:val="16"/>
              </w:rPr>
              <w:t>0561</w:t>
            </w:r>
          </w:p>
        </w:tc>
        <w:tc>
          <w:tcPr>
            <w:tcW w:w="0" w:type="auto"/>
          </w:tcPr>
          <w:p w14:paraId="333BCAC1" w14:textId="07937522" w:rsidR="001120D7" w:rsidRPr="001120D7" w:rsidRDefault="001120D7" w:rsidP="00F842D9">
            <w:pPr>
              <w:pStyle w:val="TAR"/>
              <w:keepNext w:val="0"/>
              <w:keepLines w:val="0"/>
              <w:widowControl w:val="0"/>
              <w:rPr>
                <w:sz w:val="16"/>
              </w:rPr>
            </w:pPr>
            <w:r>
              <w:rPr>
                <w:sz w:val="16"/>
              </w:rPr>
              <w:t>3</w:t>
            </w:r>
          </w:p>
        </w:tc>
        <w:tc>
          <w:tcPr>
            <w:tcW w:w="0" w:type="auto"/>
          </w:tcPr>
          <w:p w14:paraId="17DE2A94" w14:textId="3F0153B9" w:rsidR="001120D7" w:rsidRPr="001120D7" w:rsidRDefault="001120D7" w:rsidP="00F842D9">
            <w:pPr>
              <w:pStyle w:val="TAL"/>
              <w:keepNext w:val="0"/>
              <w:keepLines w:val="0"/>
              <w:widowControl w:val="0"/>
              <w:rPr>
                <w:sz w:val="16"/>
              </w:rPr>
            </w:pPr>
            <w:r>
              <w:rPr>
                <w:sz w:val="16"/>
              </w:rPr>
              <w:t>Rel-19</w:t>
            </w:r>
          </w:p>
        </w:tc>
        <w:tc>
          <w:tcPr>
            <w:tcW w:w="0" w:type="auto"/>
          </w:tcPr>
          <w:p w14:paraId="411428C9" w14:textId="30F5A6CA" w:rsidR="001120D7" w:rsidRPr="001120D7" w:rsidRDefault="001120D7" w:rsidP="00F842D9">
            <w:pPr>
              <w:pStyle w:val="TAL"/>
              <w:keepNext w:val="0"/>
              <w:keepLines w:val="0"/>
              <w:widowControl w:val="0"/>
              <w:rPr>
                <w:sz w:val="16"/>
              </w:rPr>
            </w:pPr>
            <w:r>
              <w:rPr>
                <w:sz w:val="16"/>
              </w:rPr>
              <w:t>C</w:t>
            </w:r>
          </w:p>
        </w:tc>
        <w:tc>
          <w:tcPr>
            <w:tcW w:w="0" w:type="auto"/>
          </w:tcPr>
          <w:p w14:paraId="3D6D89A0" w14:textId="5B0C7144" w:rsidR="001120D7" w:rsidRPr="001120D7" w:rsidRDefault="001120D7" w:rsidP="00F842D9">
            <w:pPr>
              <w:pStyle w:val="TAL"/>
              <w:keepNext w:val="0"/>
              <w:keepLines w:val="0"/>
              <w:widowControl w:val="0"/>
              <w:rPr>
                <w:sz w:val="16"/>
              </w:rPr>
            </w:pPr>
            <w:r>
              <w:rPr>
                <w:sz w:val="16"/>
              </w:rPr>
              <w:t>EDGEAPP_Ph3</w:t>
            </w:r>
          </w:p>
        </w:tc>
        <w:tc>
          <w:tcPr>
            <w:tcW w:w="0" w:type="auto"/>
          </w:tcPr>
          <w:p w14:paraId="2E459A77" w14:textId="07622E66" w:rsidR="001120D7" w:rsidRPr="001120D7" w:rsidRDefault="001120D7" w:rsidP="00F842D9">
            <w:pPr>
              <w:pStyle w:val="TAL"/>
              <w:keepNext w:val="0"/>
              <w:keepLines w:val="0"/>
              <w:widowControl w:val="0"/>
              <w:rPr>
                <w:sz w:val="16"/>
              </w:rPr>
            </w:pPr>
            <w:r>
              <w:rPr>
                <w:sz w:val="16"/>
              </w:rPr>
              <w:t>revised</w:t>
            </w:r>
          </w:p>
        </w:tc>
      </w:tr>
      <w:tr w:rsidR="001120D7" w14:paraId="2AC9464D" w14:textId="77777777" w:rsidTr="001120D7">
        <w:tc>
          <w:tcPr>
            <w:tcW w:w="0" w:type="auto"/>
          </w:tcPr>
          <w:p w14:paraId="1B8EFD36" w14:textId="069AC72D" w:rsidR="001120D7" w:rsidRPr="001120D7" w:rsidRDefault="001120D7" w:rsidP="00F842D9">
            <w:pPr>
              <w:pStyle w:val="TAL"/>
              <w:keepNext w:val="0"/>
              <w:keepLines w:val="0"/>
              <w:widowControl w:val="0"/>
              <w:rPr>
                <w:sz w:val="16"/>
              </w:rPr>
            </w:pPr>
            <w:r>
              <w:rPr>
                <w:sz w:val="16"/>
              </w:rPr>
              <w:t>S6-241528</w:t>
            </w:r>
          </w:p>
        </w:tc>
        <w:tc>
          <w:tcPr>
            <w:tcW w:w="0" w:type="auto"/>
          </w:tcPr>
          <w:p w14:paraId="5794B777" w14:textId="7AD7BC98" w:rsidR="001120D7" w:rsidRPr="001120D7" w:rsidRDefault="001120D7" w:rsidP="00F842D9">
            <w:pPr>
              <w:pStyle w:val="TAL"/>
              <w:keepNext w:val="0"/>
              <w:keepLines w:val="0"/>
              <w:widowControl w:val="0"/>
              <w:rPr>
                <w:sz w:val="16"/>
              </w:rPr>
            </w:pPr>
            <w:r>
              <w:rPr>
                <w:sz w:val="16"/>
              </w:rPr>
              <w:t>Instigating ACR at the edge enabler server (EES)</w:t>
            </w:r>
          </w:p>
        </w:tc>
        <w:tc>
          <w:tcPr>
            <w:tcW w:w="0" w:type="auto"/>
          </w:tcPr>
          <w:p w14:paraId="7F4F2891" w14:textId="416B1CB6" w:rsidR="001120D7" w:rsidRPr="001120D7" w:rsidRDefault="001120D7" w:rsidP="00F842D9">
            <w:pPr>
              <w:pStyle w:val="TAL"/>
              <w:keepNext w:val="0"/>
              <w:keepLines w:val="0"/>
              <w:widowControl w:val="0"/>
              <w:rPr>
                <w:sz w:val="16"/>
              </w:rPr>
            </w:pPr>
            <w:r>
              <w:rPr>
                <w:sz w:val="16"/>
              </w:rPr>
              <w:t>Vodafone</w:t>
            </w:r>
          </w:p>
        </w:tc>
        <w:tc>
          <w:tcPr>
            <w:tcW w:w="0" w:type="auto"/>
          </w:tcPr>
          <w:p w14:paraId="1AD448CD" w14:textId="453957F2" w:rsidR="001120D7" w:rsidRPr="001120D7" w:rsidRDefault="001120D7" w:rsidP="00F842D9">
            <w:pPr>
              <w:pStyle w:val="TAL"/>
              <w:keepNext w:val="0"/>
              <w:keepLines w:val="0"/>
              <w:widowControl w:val="0"/>
              <w:rPr>
                <w:sz w:val="16"/>
              </w:rPr>
            </w:pPr>
            <w:r>
              <w:rPr>
                <w:sz w:val="16"/>
              </w:rPr>
              <w:t>23.558</w:t>
            </w:r>
          </w:p>
        </w:tc>
        <w:tc>
          <w:tcPr>
            <w:tcW w:w="0" w:type="auto"/>
          </w:tcPr>
          <w:p w14:paraId="5CF99957" w14:textId="43EFB2FC" w:rsidR="001120D7" w:rsidRPr="001120D7" w:rsidRDefault="001120D7" w:rsidP="00F842D9">
            <w:pPr>
              <w:pStyle w:val="TAL"/>
              <w:keepNext w:val="0"/>
              <w:keepLines w:val="0"/>
              <w:widowControl w:val="0"/>
              <w:rPr>
                <w:sz w:val="16"/>
              </w:rPr>
            </w:pPr>
            <w:r>
              <w:rPr>
                <w:sz w:val="16"/>
              </w:rPr>
              <w:t>0561</w:t>
            </w:r>
          </w:p>
        </w:tc>
        <w:tc>
          <w:tcPr>
            <w:tcW w:w="0" w:type="auto"/>
          </w:tcPr>
          <w:p w14:paraId="6E7C99A3" w14:textId="5DB23FBE" w:rsidR="001120D7" w:rsidRPr="001120D7" w:rsidRDefault="001120D7" w:rsidP="00F842D9">
            <w:pPr>
              <w:pStyle w:val="TAR"/>
              <w:keepNext w:val="0"/>
              <w:keepLines w:val="0"/>
              <w:widowControl w:val="0"/>
              <w:rPr>
                <w:sz w:val="16"/>
              </w:rPr>
            </w:pPr>
            <w:r>
              <w:rPr>
                <w:sz w:val="16"/>
              </w:rPr>
              <w:t>4</w:t>
            </w:r>
          </w:p>
        </w:tc>
        <w:tc>
          <w:tcPr>
            <w:tcW w:w="0" w:type="auto"/>
          </w:tcPr>
          <w:p w14:paraId="3D1EE5CC" w14:textId="1A443FD5" w:rsidR="001120D7" w:rsidRPr="001120D7" w:rsidRDefault="001120D7" w:rsidP="00F842D9">
            <w:pPr>
              <w:pStyle w:val="TAL"/>
              <w:keepNext w:val="0"/>
              <w:keepLines w:val="0"/>
              <w:widowControl w:val="0"/>
              <w:rPr>
                <w:sz w:val="16"/>
              </w:rPr>
            </w:pPr>
            <w:r>
              <w:rPr>
                <w:sz w:val="16"/>
              </w:rPr>
              <w:t>Rel-19</w:t>
            </w:r>
          </w:p>
        </w:tc>
        <w:tc>
          <w:tcPr>
            <w:tcW w:w="0" w:type="auto"/>
          </w:tcPr>
          <w:p w14:paraId="65628605" w14:textId="47517FC2" w:rsidR="001120D7" w:rsidRPr="001120D7" w:rsidRDefault="001120D7" w:rsidP="00F842D9">
            <w:pPr>
              <w:pStyle w:val="TAL"/>
              <w:keepNext w:val="0"/>
              <w:keepLines w:val="0"/>
              <w:widowControl w:val="0"/>
              <w:rPr>
                <w:sz w:val="16"/>
              </w:rPr>
            </w:pPr>
            <w:r>
              <w:rPr>
                <w:sz w:val="16"/>
              </w:rPr>
              <w:t>B</w:t>
            </w:r>
          </w:p>
        </w:tc>
        <w:tc>
          <w:tcPr>
            <w:tcW w:w="0" w:type="auto"/>
          </w:tcPr>
          <w:p w14:paraId="0FBC4F87" w14:textId="1C9F03DB" w:rsidR="001120D7" w:rsidRPr="001120D7" w:rsidRDefault="001120D7" w:rsidP="00F842D9">
            <w:pPr>
              <w:pStyle w:val="TAL"/>
              <w:keepNext w:val="0"/>
              <w:keepLines w:val="0"/>
              <w:widowControl w:val="0"/>
              <w:rPr>
                <w:sz w:val="16"/>
              </w:rPr>
            </w:pPr>
            <w:r>
              <w:rPr>
                <w:sz w:val="16"/>
              </w:rPr>
              <w:t>EDGEAPP_Ph3</w:t>
            </w:r>
          </w:p>
        </w:tc>
        <w:tc>
          <w:tcPr>
            <w:tcW w:w="0" w:type="auto"/>
          </w:tcPr>
          <w:p w14:paraId="46439C20" w14:textId="1B639BE3" w:rsidR="001120D7" w:rsidRPr="001120D7" w:rsidRDefault="001120D7" w:rsidP="00F842D9">
            <w:pPr>
              <w:pStyle w:val="TAL"/>
              <w:keepNext w:val="0"/>
              <w:keepLines w:val="0"/>
              <w:widowControl w:val="0"/>
              <w:rPr>
                <w:sz w:val="16"/>
              </w:rPr>
            </w:pPr>
            <w:r>
              <w:rPr>
                <w:sz w:val="16"/>
              </w:rPr>
              <w:t>revised</w:t>
            </w:r>
          </w:p>
        </w:tc>
      </w:tr>
      <w:tr w:rsidR="001120D7" w14:paraId="7F79F0DD" w14:textId="77777777" w:rsidTr="001120D7">
        <w:tc>
          <w:tcPr>
            <w:tcW w:w="0" w:type="auto"/>
          </w:tcPr>
          <w:p w14:paraId="7A3B5904" w14:textId="041A3C22" w:rsidR="001120D7" w:rsidRPr="001120D7" w:rsidRDefault="001120D7" w:rsidP="00F842D9">
            <w:pPr>
              <w:pStyle w:val="TAL"/>
              <w:keepNext w:val="0"/>
              <w:keepLines w:val="0"/>
              <w:widowControl w:val="0"/>
              <w:rPr>
                <w:sz w:val="16"/>
              </w:rPr>
            </w:pPr>
            <w:r>
              <w:rPr>
                <w:sz w:val="16"/>
              </w:rPr>
              <w:t>S6-241648</w:t>
            </w:r>
          </w:p>
        </w:tc>
        <w:tc>
          <w:tcPr>
            <w:tcW w:w="0" w:type="auto"/>
          </w:tcPr>
          <w:p w14:paraId="51D2D52E" w14:textId="7D81A2EA" w:rsidR="001120D7" w:rsidRPr="001120D7" w:rsidRDefault="001120D7" w:rsidP="00F842D9">
            <w:pPr>
              <w:pStyle w:val="TAL"/>
              <w:keepNext w:val="0"/>
              <w:keepLines w:val="0"/>
              <w:widowControl w:val="0"/>
              <w:rPr>
                <w:sz w:val="16"/>
              </w:rPr>
            </w:pPr>
            <w:r>
              <w:rPr>
                <w:sz w:val="16"/>
              </w:rPr>
              <w:t>Instigating ACR at the edge enabler server (EES)</w:t>
            </w:r>
          </w:p>
        </w:tc>
        <w:tc>
          <w:tcPr>
            <w:tcW w:w="0" w:type="auto"/>
          </w:tcPr>
          <w:p w14:paraId="204920C0" w14:textId="7153DE8B" w:rsidR="001120D7" w:rsidRPr="001120D7" w:rsidRDefault="001120D7" w:rsidP="00F842D9">
            <w:pPr>
              <w:pStyle w:val="TAL"/>
              <w:keepNext w:val="0"/>
              <w:keepLines w:val="0"/>
              <w:widowControl w:val="0"/>
              <w:rPr>
                <w:sz w:val="16"/>
              </w:rPr>
            </w:pPr>
            <w:r>
              <w:rPr>
                <w:sz w:val="16"/>
              </w:rPr>
              <w:t>Vodafone</w:t>
            </w:r>
          </w:p>
        </w:tc>
        <w:tc>
          <w:tcPr>
            <w:tcW w:w="0" w:type="auto"/>
          </w:tcPr>
          <w:p w14:paraId="307A33D4" w14:textId="398D7E4C" w:rsidR="001120D7" w:rsidRPr="001120D7" w:rsidRDefault="001120D7" w:rsidP="00F842D9">
            <w:pPr>
              <w:pStyle w:val="TAL"/>
              <w:keepNext w:val="0"/>
              <w:keepLines w:val="0"/>
              <w:widowControl w:val="0"/>
              <w:rPr>
                <w:sz w:val="16"/>
              </w:rPr>
            </w:pPr>
            <w:r>
              <w:rPr>
                <w:sz w:val="16"/>
              </w:rPr>
              <w:t>23.558</w:t>
            </w:r>
          </w:p>
        </w:tc>
        <w:tc>
          <w:tcPr>
            <w:tcW w:w="0" w:type="auto"/>
          </w:tcPr>
          <w:p w14:paraId="5B2309D5" w14:textId="0432F092" w:rsidR="001120D7" w:rsidRPr="001120D7" w:rsidRDefault="001120D7" w:rsidP="00F842D9">
            <w:pPr>
              <w:pStyle w:val="TAL"/>
              <w:keepNext w:val="0"/>
              <w:keepLines w:val="0"/>
              <w:widowControl w:val="0"/>
              <w:rPr>
                <w:sz w:val="16"/>
              </w:rPr>
            </w:pPr>
            <w:r>
              <w:rPr>
                <w:sz w:val="16"/>
              </w:rPr>
              <w:t>0561</w:t>
            </w:r>
          </w:p>
        </w:tc>
        <w:tc>
          <w:tcPr>
            <w:tcW w:w="0" w:type="auto"/>
          </w:tcPr>
          <w:p w14:paraId="6A3D0499" w14:textId="3143C50A" w:rsidR="001120D7" w:rsidRPr="001120D7" w:rsidRDefault="001120D7" w:rsidP="00F842D9">
            <w:pPr>
              <w:pStyle w:val="TAR"/>
              <w:keepNext w:val="0"/>
              <w:keepLines w:val="0"/>
              <w:widowControl w:val="0"/>
              <w:rPr>
                <w:sz w:val="16"/>
              </w:rPr>
            </w:pPr>
            <w:r>
              <w:rPr>
                <w:sz w:val="16"/>
              </w:rPr>
              <w:t>5</w:t>
            </w:r>
          </w:p>
        </w:tc>
        <w:tc>
          <w:tcPr>
            <w:tcW w:w="0" w:type="auto"/>
          </w:tcPr>
          <w:p w14:paraId="41E641B7" w14:textId="0FEAECB9" w:rsidR="001120D7" w:rsidRPr="001120D7" w:rsidRDefault="001120D7" w:rsidP="00F842D9">
            <w:pPr>
              <w:pStyle w:val="TAL"/>
              <w:keepNext w:val="0"/>
              <w:keepLines w:val="0"/>
              <w:widowControl w:val="0"/>
              <w:rPr>
                <w:sz w:val="16"/>
              </w:rPr>
            </w:pPr>
            <w:r>
              <w:rPr>
                <w:sz w:val="16"/>
              </w:rPr>
              <w:t>Rel-19</w:t>
            </w:r>
          </w:p>
        </w:tc>
        <w:tc>
          <w:tcPr>
            <w:tcW w:w="0" w:type="auto"/>
          </w:tcPr>
          <w:p w14:paraId="3973E50B" w14:textId="428831C0" w:rsidR="001120D7" w:rsidRPr="001120D7" w:rsidRDefault="001120D7" w:rsidP="00F842D9">
            <w:pPr>
              <w:pStyle w:val="TAL"/>
              <w:keepNext w:val="0"/>
              <w:keepLines w:val="0"/>
              <w:widowControl w:val="0"/>
              <w:rPr>
                <w:sz w:val="16"/>
              </w:rPr>
            </w:pPr>
            <w:r>
              <w:rPr>
                <w:sz w:val="16"/>
              </w:rPr>
              <w:t>B</w:t>
            </w:r>
          </w:p>
        </w:tc>
        <w:tc>
          <w:tcPr>
            <w:tcW w:w="0" w:type="auto"/>
          </w:tcPr>
          <w:p w14:paraId="2E26AF7D" w14:textId="7DE96398" w:rsidR="001120D7" w:rsidRPr="001120D7" w:rsidRDefault="001120D7" w:rsidP="00F842D9">
            <w:pPr>
              <w:pStyle w:val="TAL"/>
              <w:keepNext w:val="0"/>
              <w:keepLines w:val="0"/>
              <w:widowControl w:val="0"/>
              <w:rPr>
                <w:sz w:val="16"/>
              </w:rPr>
            </w:pPr>
            <w:r>
              <w:rPr>
                <w:sz w:val="16"/>
              </w:rPr>
              <w:t>EDGEAPP_Ph3</w:t>
            </w:r>
          </w:p>
        </w:tc>
        <w:tc>
          <w:tcPr>
            <w:tcW w:w="0" w:type="auto"/>
          </w:tcPr>
          <w:p w14:paraId="1D2715BF" w14:textId="7D9EBE0B" w:rsidR="001120D7" w:rsidRPr="001120D7" w:rsidRDefault="001120D7" w:rsidP="00F842D9">
            <w:pPr>
              <w:pStyle w:val="TAL"/>
              <w:keepNext w:val="0"/>
              <w:keepLines w:val="0"/>
              <w:widowControl w:val="0"/>
              <w:rPr>
                <w:sz w:val="16"/>
              </w:rPr>
            </w:pPr>
            <w:r>
              <w:rPr>
                <w:sz w:val="16"/>
              </w:rPr>
              <w:t>agreed</w:t>
            </w:r>
          </w:p>
        </w:tc>
      </w:tr>
      <w:tr w:rsidR="001120D7" w14:paraId="7EEF552F" w14:textId="77777777" w:rsidTr="001120D7">
        <w:tc>
          <w:tcPr>
            <w:tcW w:w="0" w:type="auto"/>
          </w:tcPr>
          <w:p w14:paraId="02F4AEC2" w14:textId="3EA3F318" w:rsidR="001120D7" w:rsidRPr="001120D7" w:rsidRDefault="001120D7" w:rsidP="00F842D9">
            <w:pPr>
              <w:pStyle w:val="TAL"/>
              <w:keepNext w:val="0"/>
              <w:keepLines w:val="0"/>
              <w:widowControl w:val="0"/>
              <w:rPr>
                <w:sz w:val="16"/>
              </w:rPr>
            </w:pPr>
            <w:r>
              <w:rPr>
                <w:sz w:val="16"/>
              </w:rPr>
              <w:t>S6-241041</w:t>
            </w:r>
          </w:p>
        </w:tc>
        <w:tc>
          <w:tcPr>
            <w:tcW w:w="0" w:type="auto"/>
          </w:tcPr>
          <w:p w14:paraId="7FE0E9F7" w14:textId="32B1C5D9" w:rsidR="001120D7" w:rsidRPr="001120D7" w:rsidRDefault="001120D7" w:rsidP="00F842D9">
            <w:pPr>
              <w:pStyle w:val="TAL"/>
              <w:keepNext w:val="0"/>
              <w:keepLines w:val="0"/>
              <w:widowControl w:val="0"/>
              <w:rPr>
                <w:sz w:val="16"/>
              </w:rPr>
            </w:pPr>
            <w:r>
              <w:rPr>
                <w:sz w:val="16"/>
              </w:rPr>
              <w:t>Capabilities utilized by EES and CES update</w:t>
            </w:r>
          </w:p>
        </w:tc>
        <w:tc>
          <w:tcPr>
            <w:tcW w:w="0" w:type="auto"/>
          </w:tcPr>
          <w:p w14:paraId="727CB05A" w14:textId="68FFDF69" w:rsidR="001120D7" w:rsidRPr="001120D7" w:rsidRDefault="001120D7" w:rsidP="00F842D9">
            <w:pPr>
              <w:pStyle w:val="TAL"/>
              <w:keepNext w:val="0"/>
              <w:keepLines w:val="0"/>
              <w:widowControl w:val="0"/>
              <w:rPr>
                <w:sz w:val="16"/>
              </w:rPr>
            </w:pPr>
            <w:r>
              <w:rPr>
                <w:sz w:val="16"/>
              </w:rPr>
              <w:t>China Mobile (Hangzhou) Inf.</w:t>
            </w:r>
          </w:p>
        </w:tc>
        <w:tc>
          <w:tcPr>
            <w:tcW w:w="0" w:type="auto"/>
          </w:tcPr>
          <w:p w14:paraId="348654C6" w14:textId="3B2AA738" w:rsidR="001120D7" w:rsidRPr="001120D7" w:rsidRDefault="001120D7" w:rsidP="00F842D9">
            <w:pPr>
              <w:pStyle w:val="TAL"/>
              <w:keepNext w:val="0"/>
              <w:keepLines w:val="0"/>
              <w:widowControl w:val="0"/>
              <w:rPr>
                <w:sz w:val="16"/>
              </w:rPr>
            </w:pPr>
            <w:r>
              <w:rPr>
                <w:sz w:val="16"/>
              </w:rPr>
              <w:t>23.558</w:t>
            </w:r>
          </w:p>
        </w:tc>
        <w:tc>
          <w:tcPr>
            <w:tcW w:w="0" w:type="auto"/>
          </w:tcPr>
          <w:p w14:paraId="206EEEF2" w14:textId="6E5DF4A5" w:rsidR="001120D7" w:rsidRPr="001120D7" w:rsidRDefault="001120D7" w:rsidP="00F842D9">
            <w:pPr>
              <w:pStyle w:val="TAL"/>
              <w:keepNext w:val="0"/>
              <w:keepLines w:val="0"/>
              <w:widowControl w:val="0"/>
              <w:rPr>
                <w:sz w:val="16"/>
              </w:rPr>
            </w:pPr>
            <w:r>
              <w:rPr>
                <w:sz w:val="16"/>
              </w:rPr>
              <w:t>0603</w:t>
            </w:r>
          </w:p>
        </w:tc>
        <w:tc>
          <w:tcPr>
            <w:tcW w:w="0" w:type="auto"/>
          </w:tcPr>
          <w:p w14:paraId="5AD18A89" w14:textId="257F4DF6" w:rsidR="001120D7" w:rsidRPr="001120D7" w:rsidRDefault="001120D7" w:rsidP="00F842D9">
            <w:pPr>
              <w:pStyle w:val="TAR"/>
              <w:keepNext w:val="0"/>
              <w:keepLines w:val="0"/>
              <w:widowControl w:val="0"/>
              <w:rPr>
                <w:sz w:val="16"/>
              </w:rPr>
            </w:pPr>
            <w:r>
              <w:rPr>
                <w:sz w:val="16"/>
              </w:rPr>
              <w:t>-</w:t>
            </w:r>
          </w:p>
        </w:tc>
        <w:tc>
          <w:tcPr>
            <w:tcW w:w="0" w:type="auto"/>
          </w:tcPr>
          <w:p w14:paraId="33BC94B1" w14:textId="1FDE9F20" w:rsidR="001120D7" w:rsidRPr="001120D7" w:rsidRDefault="001120D7" w:rsidP="00F842D9">
            <w:pPr>
              <w:pStyle w:val="TAL"/>
              <w:keepNext w:val="0"/>
              <w:keepLines w:val="0"/>
              <w:widowControl w:val="0"/>
              <w:rPr>
                <w:sz w:val="16"/>
              </w:rPr>
            </w:pPr>
            <w:r>
              <w:rPr>
                <w:sz w:val="16"/>
              </w:rPr>
              <w:t>Rel-19</w:t>
            </w:r>
          </w:p>
        </w:tc>
        <w:tc>
          <w:tcPr>
            <w:tcW w:w="0" w:type="auto"/>
          </w:tcPr>
          <w:p w14:paraId="64A12BDB" w14:textId="3A8B506A" w:rsidR="001120D7" w:rsidRPr="001120D7" w:rsidRDefault="001120D7" w:rsidP="00F842D9">
            <w:pPr>
              <w:pStyle w:val="TAL"/>
              <w:keepNext w:val="0"/>
              <w:keepLines w:val="0"/>
              <w:widowControl w:val="0"/>
              <w:rPr>
                <w:sz w:val="16"/>
              </w:rPr>
            </w:pPr>
            <w:r>
              <w:rPr>
                <w:sz w:val="16"/>
              </w:rPr>
              <w:t>F</w:t>
            </w:r>
          </w:p>
        </w:tc>
        <w:tc>
          <w:tcPr>
            <w:tcW w:w="0" w:type="auto"/>
          </w:tcPr>
          <w:p w14:paraId="161C5D6F" w14:textId="0D98B86B" w:rsidR="001120D7" w:rsidRPr="001120D7" w:rsidRDefault="001120D7" w:rsidP="00F842D9">
            <w:pPr>
              <w:pStyle w:val="TAL"/>
              <w:keepNext w:val="0"/>
              <w:keepLines w:val="0"/>
              <w:widowControl w:val="0"/>
              <w:rPr>
                <w:sz w:val="16"/>
              </w:rPr>
            </w:pPr>
            <w:r>
              <w:rPr>
                <w:sz w:val="16"/>
              </w:rPr>
              <w:t>EDGEAPP_Ph3</w:t>
            </w:r>
          </w:p>
        </w:tc>
        <w:tc>
          <w:tcPr>
            <w:tcW w:w="0" w:type="auto"/>
          </w:tcPr>
          <w:p w14:paraId="59391BE0" w14:textId="36E7A668" w:rsidR="001120D7" w:rsidRPr="001120D7" w:rsidRDefault="001120D7" w:rsidP="00F842D9">
            <w:pPr>
              <w:pStyle w:val="TAL"/>
              <w:keepNext w:val="0"/>
              <w:keepLines w:val="0"/>
              <w:widowControl w:val="0"/>
              <w:rPr>
                <w:sz w:val="16"/>
              </w:rPr>
            </w:pPr>
            <w:r>
              <w:rPr>
                <w:sz w:val="16"/>
              </w:rPr>
              <w:t>revised</w:t>
            </w:r>
          </w:p>
        </w:tc>
      </w:tr>
      <w:tr w:rsidR="001120D7" w14:paraId="2C3EE643" w14:textId="77777777" w:rsidTr="001120D7">
        <w:tc>
          <w:tcPr>
            <w:tcW w:w="0" w:type="auto"/>
          </w:tcPr>
          <w:p w14:paraId="158E9512" w14:textId="04146EF6" w:rsidR="001120D7" w:rsidRPr="001120D7" w:rsidRDefault="001120D7" w:rsidP="00F842D9">
            <w:pPr>
              <w:pStyle w:val="TAL"/>
              <w:keepNext w:val="0"/>
              <w:keepLines w:val="0"/>
              <w:widowControl w:val="0"/>
              <w:rPr>
                <w:sz w:val="16"/>
              </w:rPr>
            </w:pPr>
            <w:r>
              <w:rPr>
                <w:sz w:val="16"/>
              </w:rPr>
              <w:t>S6-241537</w:t>
            </w:r>
          </w:p>
        </w:tc>
        <w:tc>
          <w:tcPr>
            <w:tcW w:w="0" w:type="auto"/>
          </w:tcPr>
          <w:p w14:paraId="19F99AA6" w14:textId="1EF185F2" w:rsidR="001120D7" w:rsidRPr="001120D7" w:rsidRDefault="001120D7" w:rsidP="00F842D9">
            <w:pPr>
              <w:pStyle w:val="TAL"/>
              <w:keepNext w:val="0"/>
              <w:keepLines w:val="0"/>
              <w:widowControl w:val="0"/>
              <w:rPr>
                <w:sz w:val="16"/>
              </w:rPr>
            </w:pPr>
            <w:r>
              <w:rPr>
                <w:sz w:val="16"/>
              </w:rPr>
              <w:t>Capabilities utilized by EES and CES update</w:t>
            </w:r>
          </w:p>
        </w:tc>
        <w:tc>
          <w:tcPr>
            <w:tcW w:w="0" w:type="auto"/>
          </w:tcPr>
          <w:p w14:paraId="17AE943F" w14:textId="32AC5FB2" w:rsidR="001120D7" w:rsidRPr="001120D7" w:rsidRDefault="001120D7" w:rsidP="00F842D9">
            <w:pPr>
              <w:pStyle w:val="TAL"/>
              <w:keepNext w:val="0"/>
              <w:keepLines w:val="0"/>
              <w:widowControl w:val="0"/>
              <w:rPr>
                <w:sz w:val="16"/>
              </w:rPr>
            </w:pPr>
            <w:r>
              <w:rPr>
                <w:sz w:val="16"/>
              </w:rPr>
              <w:t>China Mobile (Hangzhou) Inf.</w:t>
            </w:r>
          </w:p>
        </w:tc>
        <w:tc>
          <w:tcPr>
            <w:tcW w:w="0" w:type="auto"/>
          </w:tcPr>
          <w:p w14:paraId="1F79E25F" w14:textId="19DFEDC8" w:rsidR="001120D7" w:rsidRPr="001120D7" w:rsidRDefault="001120D7" w:rsidP="00F842D9">
            <w:pPr>
              <w:pStyle w:val="TAL"/>
              <w:keepNext w:val="0"/>
              <w:keepLines w:val="0"/>
              <w:widowControl w:val="0"/>
              <w:rPr>
                <w:sz w:val="16"/>
              </w:rPr>
            </w:pPr>
            <w:r>
              <w:rPr>
                <w:sz w:val="16"/>
              </w:rPr>
              <w:t>23.558</w:t>
            </w:r>
          </w:p>
        </w:tc>
        <w:tc>
          <w:tcPr>
            <w:tcW w:w="0" w:type="auto"/>
          </w:tcPr>
          <w:p w14:paraId="21EE13CE" w14:textId="3EB1DB63" w:rsidR="001120D7" w:rsidRPr="001120D7" w:rsidRDefault="001120D7" w:rsidP="00F842D9">
            <w:pPr>
              <w:pStyle w:val="TAL"/>
              <w:keepNext w:val="0"/>
              <w:keepLines w:val="0"/>
              <w:widowControl w:val="0"/>
              <w:rPr>
                <w:sz w:val="16"/>
              </w:rPr>
            </w:pPr>
            <w:r>
              <w:rPr>
                <w:sz w:val="16"/>
              </w:rPr>
              <w:t>0603</w:t>
            </w:r>
          </w:p>
        </w:tc>
        <w:tc>
          <w:tcPr>
            <w:tcW w:w="0" w:type="auto"/>
          </w:tcPr>
          <w:p w14:paraId="457A8FA4" w14:textId="483A349D" w:rsidR="001120D7" w:rsidRPr="001120D7" w:rsidRDefault="001120D7" w:rsidP="00F842D9">
            <w:pPr>
              <w:pStyle w:val="TAR"/>
              <w:keepNext w:val="0"/>
              <w:keepLines w:val="0"/>
              <w:widowControl w:val="0"/>
              <w:rPr>
                <w:sz w:val="16"/>
              </w:rPr>
            </w:pPr>
            <w:r>
              <w:rPr>
                <w:sz w:val="16"/>
              </w:rPr>
              <w:t>1</w:t>
            </w:r>
          </w:p>
        </w:tc>
        <w:tc>
          <w:tcPr>
            <w:tcW w:w="0" w:type="auto"/>
          </w:tcPr>
          <w:p w14:paraId="09E55D33" w14:textId="7C014818" w:rsidR="001120D7" w:rsidRPr="001120D7" w:rsidRDefault="001120D7" w:rsidP="00F842D9">
            <w:pPr>
              <w:pStyle w:val="TAL"/>
              <w:keepNext w:val="0"/>
              <w:keepLines w:val="0"/>
              <w:widowControl w:val="0"/>
              <w:rPr>
                <w:sz w:val="16"/>
              </w:rPr>
            </w:pPr>
            <w:r>
              <w:rPr>
                <w:sz w:val="16"/>
              </w:rPr>
              <w:t>Rel-19</w:t>
            </w:r>
          </w:p>
        </w:tc>
        <w:tc>
          <w:tcPr>
            <w:tcW w:w="0" w:type="auto"/>
          </w:tcPr>
          <w:p w14:paraId="3F35201B" w14:textId="5837B17C" w:rsidR="001120D7" w:rsidRPr="001120D7" w:rsidRDefault="001120D7" w:rsidP="00F842D9">
            <w:pPr>
              <w:pStyle w:val="TAL"/>
              <w:keepNext w:val="0"/>
              <w:keepLines w:val="0"/>
              <w:widowControl w:val="0"/>
              <w:rPr>
                <w:sz w:val="16"/>
              </w:rPr>
            </w:pPr>
            <w:r>
              <w:rPr>
                <w:sz w:val="16"/>
              </w:rPr>
              <w:t>F</w:t>
            </w:r>
          </w:p>
        </w:tc>
        <w:tc>
          <w:tcPr>
            <w:tcW w:w="0" w:type="auto"/>
          </w:tcPr>
          <w:p w14:paraId="741D7696" w14:textId="6BA0CA1F" w:rsidR="001120D7" w:rsidRPr="001120D7" w:rsidRDefault="001120D7" w:rsidP="00F842D9">
            <w:pPr>
              <w:pStyle w:val="TAL"/>
              <w:keepNext w:val="0"/>
              <w:keepLines w:val="0"/>
              <w:widowControl w:val="0"/>
              <w:rPr>
                <w:sz w:val="16"/>
              </w:rPr>
            </w:pPr>
            <w:r>
              <w:rPr>
                <w:sz w:val="16"/>
              </w:rPr>
              <w:t>EDGEAPP_Ph3</w:t>
            </w:r>
          </w:p>
        </w:tc>
        <w:tc>
          <w:tcPr>
            <w:tcW w:w="0" w:type="auto"/>
          </w:tcPr>
          <w:p w14:paraId="295B3CF9" w14:textId="1276EC91" w:rsidR="001120D7" w:rsidRPr="001120D7" w:rsidRDefault="001120D7" w:rsidP="00F842D9">
            <w:pPr>
              <w:pStyle w:val="TAL"/>
              <w:keepNext w:val="0"/>
              <w:keepLines w:val="0"/>
              <w:widowControl w:val="0"/>
              <w:rPr>
                <w:sz w:val="16"/>
              </w:rPr>
            </w:pPr>
            <w:r>
              <w:rPr>
                <w:sz w:val="16"/>
              </w:rPr>
              <w:t>agreed</w:t>
            </w:r>
          </w:p>
        </w:tc>
      </w:tr>
      <w:tr w:rsidR="001120D7" w14:paraId="7423E3C0" w14:textId="77777777" w:rsidTr="001120D7">
        <w:tc>
          <w:tcPr>
            <w:tcW w:w="0" w:type="auto"/>
          </w:tcPr>
          <w:p w14:paraId="7236D389" w14:textId="1FE523B4" w:rsidR="001120D7" w:rsidRPr="001120D7" w:rsidRDefault="001120D7" w:rsidP="00F842D9">
            <w:pPr>
              <w:pStyle w:val="TAL"/>
              <w:keepNext w:val="0"/>
              <w:keepLines w:val="0"/>
              <w:widowControl w:val="0"/>
              <w:rPr>
                <w:sz w:val="16"/>
              </w:rPr>
            </w:pPr>
            <w:r>
              <w:rPr>
                <w:sz w:val="16"/>
              </w:rPr>
              <w:t>S6-241042</w:t>
            </w:r>
          </w:p>
        </w:tc>
        <w:tc>
          <w:tcPr>
            <w:tcW w:w="0" w:type="auto"/>
          </w:tcPr>
          <w:p w14:paraId="3C5E278E" w14:textId="34977A0C" w:rsidR="001120D7" w:rsidRPr="001120D7" w:rsidRDefault="001120D7" w:rsidP="00F842D9">
            <w:pPr>
              <w:pStyle w:val="TAL"/>
              <w:keepNext w:val="0"/>
              <w:keepLines w:val="0"/>
              <w:widowControl w:val="0"/>
              <w:rPr>
                <w:sz w:val="16"/>
              </w:rPr>
            </w:pPr>
            <w:r>
              <w:rPr>
                <w:sz w:val="16"/>
              </w:rPr>
              <w:t>Functionalities of EEC update</w:t>
            </w:r>
          </w:p>
        </w:tc>
        <w:tc>
          <w:tcPr>
            <w:tcW w:w="0" w:type="auto"/>
          </w:tcPr>
          <w:p w14:paraId="032044F0" w14:textId="3231E70A" w:rsidR="001120D7" w:rsidRPr="001120D7" w:rsidRDefault="001120D7" w:rsidP="00F842D9">
            <w:pPr>
              <w:pStyle w:val="TAL"/>
              <w:keepNext w:val="0"/>
              <w:keepLines w:val="0"/>
              <w:widowControl w:val="0"/>
              <w:rPr>
                <w:sz w:val="16"/>
              </w:rPr>
            </w:pPr>
            <w:r>
              <w:rPr>
                <w:sz w:val="16"/>
              </w:rPr>
              <w:t>China Mobile</w:t>
            </w:r>
          </w:p>
        </w:tc>
        <w:tc>
          <w:tcPr>
            <w:tcW w:w="0" w:type="auto"/>
          </w:tcPr>
          <w:p w14:paraId="08015035" w14:textId="3F794BD1" w:rsidR="001120D7" w:rsidRPr="001120D7" w:rsidRDefault="001120D7" w:rsidP="00F842D9">
            <w:pPr>
              <w:pStyle w:val="TAL"/>
              <w:keepNext w:val="0"/>
              <w:keepLines w:val="0"/>
              <w:widowControl w:val="0"/>
              <w:rPr>
                <w:sz w:val="16"/>
              </w:rPr>
            </w:pPr>
            <w:r>
              <w:rPr>
                <w:sz w:val="16"/>
              </w:rPr>
              <w:t>23.558</w:t>
            </w:r>
          </w:p>
        </w:tc>
        <w:tc>
          <w:tcPr>
            <w:tcW w:w="0" w:type="auto"/>
          </w:tcPr>
          <w:p w14:paraId="356EAA65" w14:textId="2B5E5AF5" w:rsidR="001120D7" w:rsidRPr="001120D7" w:rsidRDefault="001120D7" w:rsidP="00F842D9">
            <w:pPr>
              <w:pStyle w:val="TAL"/>
              <w:keepNext w:val="0"/>
              <w:keepLines w:val="0"/>
              <w:widowControl w:val="0"/>
              <w:rPr>
                <w:sz w:val="16"/>
              </w:rPr>
            </w:pPr>
            <w:r>
              <w:rPr>
                <w:sz w:val="16"/>
              </w:rPr>
              <w:t>0604</w:t>
            </w:r>
          </w:p>
        </w:tc>
        <w:tc>
          <w:tcPr>
            <w:tcW w:w="0" w:type="auto"/>
          </w:tcPr>
          <w:p w14:paraId="718BA471" w14:textId="5DD42E29" w:rsidR="001120D7" w:rsidRPr="001120D7" w:rsidRDefault="001120D7" w:rsidP="00F842D9">
            <w:pPr>
              <w:pStyle w:val="TAR"/>
              <w:keepNext w:val="0"/>
              <w:keepLines w:val="0"/>
              <w:widowControl w:val="0"/>
              <w:rPr>
                <w:sz w:val="16"/>
              </w:rPr>
            </w:pPr>
            <w:r>
              <w:rPr>
                <w:sz w:val="16"/>
              </w:rPr>
              <w:t>-</w:t>
            </w:r>
          </w:p>
        </w:tc>
        <w:tc>
          <w:tcPr>
            <w:tcW w:w="0" w:type="auto"/>
          </w:tcPr>
          <w:p w14:paraId="15308A13" w14:textId="2FFBCDD6" w:rsidR="001120D7" w:rsidRPr="001120D7" w:rsidRDefault="001120D7" w:rsidP="00F842D9">
            <w:pPr>
              <w:pStyle w:val="TAL"/>
              <w:keepNext w:val="0"/>
              <w:keepLines w:val="0"/>
              <w:widowControl w:val="0"/>
              <w:rPr>
                <w:sz w:val="16"/>
              </w:rPr>
            </w:pPr>
            <w:r>
              <w:rPr>
                <w:sz w:val="16"/>
              </w:rPr>
              <w:t>Rel-19</w:t>
            </w:r>
          </w:p>
        </w:tc>
        <w:tc>
          <w:tcPr>
            <w:tcW w:w="0" w:type="auto"/>
          </w:tcPr>
          <w:p w14:paraId="022DBAAC" w14:textId="6A1456A4" w:rsidR="001120D7" w:rsidRPr="001120D7" w:rsidRDefault="001120D7" w:rsidP="00F842D9">
            <w:pPr>
              <w:pStyle w:val="TAL"/>
              <w:keepNext w:val="0"/>
              <w:keepLines w:val="0"/>
              <w:widowControl w:val="0"/>
              <w:rPr>
                <w:sz w:val="16"/>
              </w:rPr>
            </w:pPr>
            <w:r>
              <w:rPr>
                <w:sz w:val="16"/>
              </w:rPr>
              <w:t>F</w:t>
            </w:r>
          </w:p>
        </w:tc>
        <w:tc>
          <w:tcPr>
            <w:tcW w:w="0" w:type="auto"/>
          </w:tcPr>
          <w:p w14:paraId="2F5EFBB4" w14:textId="294CD1DB" w:rsidR="001120D7" w:rsidRPr="001120D7" w:rsidRDefault="001120D7" w:rsidP="00F842D9">
            <w:pPr>
              <w:pStyle w:val="TAL"/>
              <w:keepNext w:val="0"/>
              <w:keepLines w:val="0"/>
              <w:widowControl w:val="0"/>
              <w:rPr>
                <w:sz w:val="16"/>
              </w:rPr>
            </w:pPr>
            <w:r>
              <w:rPr>
                <w:sz w:val="16"/>
              </w:rPr>
              <w:t>EDGEAPP_Ph3</w:t>
            </w:r>
          </w:p>
        </w:tc>
        <w:tc>
          <w:tcPr>
            <w:tcW w:w="0" w:type="auto"/>
          </w:tcPr>
          <w:p w14:paraId="69EAEA1A" w14:textId="031B9734" w:rsidR="001120D7" w:rsidRPr="001120D7" w:rsidRDefault="001120D7" w:rsidP="00F842D9">
            <w:pPr>
              <w:pStyle w:val="TAL"/>
              <w:keepNext w:val="0"/>
              <w:keepLines w:val="0"/>
              <w:widowControl w:val="0"/>
              <w:rPr>
                <w:sz w:val="16"/>
              </w:rPr>
            </w:pPr>
            <w:r>
              <w:rPr>
                <w:sz w:val="16"/>
              </w:rPr>
              <w:t>revised</w:t>
            </w:r>
          </w:p>
        </w:tc>
      </w:tr>
      <w:tr w:rsidR="001120D7" w14:paraId="164C610A" w14:textId="77777777" w:rsidTr="001120D7">
        <w:tc>
          <w:tcPr>
            <w:tcW w:w="0" w:type="auto"/>
          </w:tcPr>
          <w:p w14:paraId="0311A1C5" w14:textId="0B337559" w:rsidR="001120D7" w:rsidRPr="001120D7" w:rsidRDefault="001120D7" w:rsidP="00F842D9">
            <w:pPr>
              <w:pStyle w:val="TAL"/>
              <w:keepNext w:val="0"/>
              <w:keepLines w:val="0"/>
              <w:widowControl w:val="0"/>
              <w:rPr>
                <w:sz w:val="16"/>
              </w:rPr>
            </w:pPr>
            <w:r>
              <w:rPr>
                <w:sz w:val="16"/>
              </w:rPr>
              <w:t>S6-241538</w:t>
            </w:r>
          </w:p>
        </w:tc>
        <w:tc>
          <w:tcPr>
            <w:tcW w:w="0" w:type="auto"/>
          </w:tcPr>
          <w:p w14:paraId="5677A389" w14:textId="50298ED1" w:rsidR="001120D7" w:rsidRPr="001120D7" w:rsidRDefault="001120D7" w:rsidP="00F842D9">
            <w:pPr>
              <w:pStyle w:val="TAL"/>
              <w:keepNext w:val="0"/>
              <w:keepLines w:val="0"/>
              <w:widowControl w:val="0"/>
              <w:rPr>
                <w:sz w:val="16"/>
              </w:rPr>
            </w:pPr>
            <w:r>
              <w:rPr>
                <w:sz w:val="16"/>
              </w:rPr>
              <w:t>Functionalities of EEC update</w:t>
            </w:r>
          </w:p>
        </w:tc>
        <w:tc>
          <w:tcPr>
            <w:tcW w:w="0" w:type="auto"/>
          </w:tcPr>
          <w:p w14:paraId="46C9959D" w14:textId="6558C1F3" w:rsidR="001120D7" w:rsidRPr="001120D7" w:rsidRDefault="001120D7" w:rsidP="00F842D9">
            <w:pPr>
              <w:pStyle w:val="TAL"/>
              <w:keepNext w:val="0"/>
              <w:keepLines w:val="0"/>
              <w:widowControl w:val="0"/>
              <w:rPr>
                <w:sz w:val="16"/>
              </w:rPr>
            </w:pPr>
            <w:r>
              <w:rPr>
                <w:sz w:val="16"/>
              </w:rPr>
              <w:t>China Mobile</w:t>
            </w:r>
          </w:p>
        </w:tc>
        <w:tc>
          <w:tcPr>
            <w:tcW w:w="0" w:type="auto"/>
          </w:tcPr>
          <w:p w14:paraId="3E7D8685" w14:textId="19157D84" w:rsidR="001120D7" w:rsidRPr="001120D7" w:rsidRDefault="001120D7" w:rsidP="00F842D9">
            <w:pPr>
              <w:pStyle w:val="TAL"/>
              <w:keepNext w:val="0"/>
              <w:keepLines w:val="0"/>
              <w:widowControl w:val="0"/>
              <w:rPr>
                <w:sz w:val="16"/>
              </w:rPr>
            </w:pPr>
            <w:r>
              <w:rPr>
                <w:sz w:val="16"/>
              </w:rPr>
              <w:t>23.558</w:t>
            </w:r>
          </w:p>
        </w:tc>
        <w:tc>
          <w:tcPr>
            <w:tcW w:w="0" w:type="auto"/>
          </w:tcPr>
          <w:p w14:paraId="709E7807" w14:textId="687CFC8E" w:rsidR="001120D7" w:rsidRPr="001120D7" w:rsidRDefault="001120D7" w:rsidP="00F842D9">
            <w:pPr>
              <w:pStyle w:val="TAL"/>
              <w:keepNext w:val="0"/>
              <w:keepLines w:val="0"/>
              <w:widowControl w:val="0"/>
              <w:rPr>
                <w:sz w:val="16"/>
              </w:rPr>
            </w:pPr>
            <w:r>
              <w:rPr>
                <w:sz w:val="16"/>
              </w:rPr>
              <w:t>0604</w:t>
            </w:r>
          </w:p>
        </w:tc>
        <w:tc>
          <w:tcPr>
            <w:tcW w:w="0" w:type="auto"/>
          </w:tcPr>
          <w:p w14:paraId="0A6F8AF9" w14:textId="1DF1B7FE" w:rsidR="001120D7" w:rsidRPr="001120D7" w:rsidRDefault="001120D7" w:rsidP="00F842D9">
            <w:pPr>
              <w:pStyle w:val="TAR"/>
              <w:keepNext w:val="0"/>
              <w:keepLines w:val="0"/>
              <w:widowControl w:val="0"/>
              <w:rPr>
                <w:sz w:val="16"/>
              </w:rPr>
            </w:pPr>
            <w:r>
              <w:rPr>
                <w:sz w:val="16"/>
              </w:rPr>
              <w:t>1</w:t>
            </w:r>
          </w:p>
        </w:tc>
        <w:tc>
          <w:tcPr>
            <w:tcW w:w="0" w:type="auto"/>
          </w:tcPr>
          <w:p w14:paraId="7433319E" w14:textId="5D2C4E08" w:rsidR="001120D7" w:rsidRPr="001120D7" w:rsidRDefault="001120D7" w:rsidP="00F842D9">
            <w:pPr>
              <w:pStyle w:val="TAL"/>
              <w:keepNext w:val="0"/>
              <w:keepLines w:val="0"/>
              <w:widowControl w:val="0"/>
              <w:rPr>
                <w:sz w:val="16"/>
              </w:rPr>
            </w:pPr>
            <w:r>
              <w:rPr>
                <w:sz w:val="16"/>
              </w:rPr>
              <w:t>Rel-19</w:t>
            </w:r>
          </w:p>
        </w:tc>
        <w:tc>
          <w:tcPr>
            <w:tcW w:w="0" w:type="auto"/>
          </w:tcPr>
          <w:p w14:paraId="6B037F52" w14:textId="07BA830B" w:rsidR="001120D7" w:rsidRPr="001120D7" w:rsidRDefault="001120D7" w:rsidP="00F842D9">
            <w:pPr>
              <w:pStyle w:val="TAL"/>
              <w:keepNext w:val="0"/>
              <w:keepLines w:val="0"/>
              <w:widowControl w:val="0"/>
              <w:rPr>
                <w:sz w:val="16"/>
              </w:rPr>
            </w:pPr>
            <w:r>
              <w:rPr>
                <w:sz w:val="16"/>
              </w:rPr>
              <w:t>F</w:t>
            </w:r>
          </w:p>
        </w:tc>
        <w:tc>
          <w:tcPr>
            <w:tcW w:w="0" w:type="auto"/>
          </w:tcPr>
          <w:p w14:paraId="00384FA0" w14:textId="1941F352" w:rsidR="001120D7" w:rsidRPr="001120D7" w:rsidRDefault="001120D7" w:rsidP="00F842D9">
            <w:pPr>
              <w:pStyle w:val="TAL"/>
              <w:keepNext w:val="0"/>
              <w:keepLines w:val="0"/>
              <w:widowControl w:val="0"/>
              <w:rPr>
                <w:sz w:val="16"/>
              </w:rPr>
            </w:pPr>
            <w:r>
              <w:rPr>
                <w:sz w:val="16"/>
              </w:rPr>
              <w:t>EDGEAPP_Ph3</w:t>
            </w:r>
          </w:p>
        </w:tc>
        <w:tc>
          <w:tcPr>
            <w:tcW w:w="0" w:type="auto"/>
          </w:tcPr>
          <w:p w14:paraId="0B5350B8" w14:textId="12205EB8" w:rsidR="001120D7" w:rsidRPr="001120D7" w:rsidRDefault="001120D7" w:rsidP="00F842D9">
            <w:pPr>
              <w:pStyle w:val="TAL"/>
              <w:keepNext w:val="0"/>
              <w:keepLines w:val="0"/>
              <w:widowControl w:val="0"/>
              <w:rPr>
                <w:sz w:val="16"/>
              </w:rPr>
            </w:pPr>
            <w:r>
              <w:rPr>
                <w:sz w:val="16"/>
              </w:rPr>
              <w:t>agreed</w:t>
            </w:r>
          </w:p>
        </w:tc>
      </w:tr>
      <w:tr w:rsidR="001120D7" w14:paraId="578778D1" w14:textId="77777777" w:rsidTr="001120D7">
        <w:tc>
          <w:tcPr>
            <w:tcW w:w="0" w:type="auto"/>
          </w:tcPr>
          <w:p w14:paraId="4C78A9C5" w14:textId="0332D108" w:rsidR="001120D7" w:rsidRPr="001120D7" w:rsidRDefault="001120D7" w:rsidP="00F842D9">
            <w:pPr>
              <w:pStyle w:val="TAL"/>
              <w:keepNext w:val="0"/>
              <w:keepLines w:val="0"/>
              <w:widowControl w:val="0"/>
              <w:rPr>
                <w:sz w:val="16"/>
              </w:rPr>
            </w:pPr>
            <w:r>
              <w:rPr>
                <w:sz w:val="16"/>
              </w:rPr>
              <w:t>S6-241043</w:t>
            </w:r>
          </w:p>
        </w:tc>
        <w:tc>
          <w:tcPr>
            <w:tcW w:w="0" w:type="auto"/>
          </w:tcPr>
          <w:p w14:paraId="4C15CAEC" w14:textId="4F89D0FC" w:rsidR="001120D7" w:rsidRPr="001120D7" w:rsidRDefault="001120D7" w:rsidP="00F842D9">
            <w:pPr>
              <w:pStyle w:val="TAL"/>
              <w:keepNext w:val="0"/>
              <w:keepLines w:val="0"/>
              <w:widowControl w:val="0"/>
              <w:rPr>
                <w:sz w:val="16"/>
              </w:rPr>
            </w:pPr>
            <w:r>
              <w:rPr>
                <w:sz w:val="16"/>
              </w:rPr>
              <w:t>Service provisioning update-</w:t>
            </w:r>
            <w:proofErr w:type="spellStart"/>
            <w:r>
              <w:rPr>
                <w:sz w:val="16"/>
              </w:rPr>
              <w:t>crrection</w:t>
            </w:r>
            <w:proofErr w:type="spellEnd"/>
          </w:p>
        </w:tc>
        <w:tc>
          <w:tcPr>
            <w:tcW w:w="0" w:type="auto"/>
          </w:tcPr>
          <w:p w14:paraId="7B16B033" w14:textId="75232C69" w:rsidR="001120D7" w:rsidRPr="001120D7" w:rsidRDefault="001120D7" w:rsidP="00F842D9">
            <w:pPr>
              <w:pStyle w:val="TAL"/>
              <w:keepNext w:val="0"/>
              <w:keepLines w:val="0"/>
              <w:widowControl w:val="0"/>
              <w:rPr>
                <w:sz w:val="16"/>
              </w:rPr>
            </w:pPr>
            <w:r>
              <w:rPr>
                <w:sz w:val="16"/>
              </w:rPr>
              <w:t>China Mobile</w:t>
            </w:r>
          </w:p>
        </w:tc>
        <w:tc>
          <w:tcPr>
            <w:tcW w:w="0" w:type="auto"/>
          </w:tcPr>
          <w:p w14:paraId="30728705" w14:textId="616BB952" w:rsidR="001120D7" w:rsidRPr="001120D7" w:rsidRDefault="001120D7" w:rsidP="00F842D9">
            <w:pPr>
              <w:pStyle w:val="TAL"/>
              <w:keepNext w:val="0"/>
              <w:keepLines w:val="0"/>
              <w:widowControl w:val="0"/>
              <w:rPr>
                <w:sz w:val="16"/>
              </w:rPr>
            </w:pPr>
            <w:r>
              <w:rPr>
                <w:sz w:val="16"/>
              </w:rPr>
              <w:t>23.558</w:t>
            </w:r>
          </w:p>
        </w:tc>
        <w:tc>
          <w:tcPr>
            <w:tcW w:w="0" w:type="auto"/>
          </w:tcPr>
          <w:p w14:paraId="34B29346" w14:textId="7CB15E52" w:rsidR="001120D7" w:rsidRPr="001120D7" w:rsidRDefault="001120D7" w:rsidP="00F842D9">
            <w:pPr>
              <w:pStyle w:val="TAL"/>
              <w:keepNext w:val="0"/>
              <w:keepLines w:val="0"/>
              <w:widowControl w:val="0"/>
              <w:rPr>
                <w:sz w:val="16"/>
              </w:rPr>
            </w:pPr>
            <w:r>
              <w:rPr>
                <w:sz w:val="16"/>
              </w:rPr>
              <w:t>0605</w:t>
            </w:r>
          </w:p>
        </w:tc>
        <w:tc>
          <w:tcPr>
            <w:tcW w:w="0" w:type="auto"/>
          </w:tcPr>
          <w:p w14:paraId="41C8B0B5" w14:textId="3B7C6055" w:rsidR="001120D7" w:rsidRPr="001120D7" w:rsidRDefault="001120D7" w:rsidP="00F842D9">
            <w:pPr>
              <w:pStyle w:val="TAR"/>
              <w:keepNext w:val="0"/>
              <w:keepLines w:val="0"/>
              <w:widowControl w:val="0"/>
              <w:rPr>
                <w:sz w:val="16"/>
              </w:rPr>
            </w:pPr>
            <w:r>
              <w:rPr>
                <w:sz w:val="16"/>
              </w:rPr>
              <w:t>-</w:t>
            </w:r>
          </w:p>
        </w:tc>
        <w:tc>
          <w:tcPr>
            <w:tcW w:w="0" w:type="auto"/>
          </w:tcPr>
          <w:p w14:paraId="4B2FE625" w14:textId="2D887020" w:rsidR="001120D7" w:rsidRPr="001120D7" w:rsidRDefault="001120D7" w:rsidP="00F842D9">
            <w:pPr>
              <w:pStyle w:val="TAL"/>
              <w:keepNext w:val="0"/>
              <w:keepLines w:val="0"/>
              <w:widowControl w:val="0"/>
              <w:rPr>
                <w:sz w:val="16"/>
              </w:rPr>
            </w:pPr>
            <w:r>
              <w:rPr>
                <w:sz w:val="16"/>
              </w:rPr>
              <w:t>Rel-19</w:t>
            </w:r>
          </w:p>
        </w:tc>
        <w:tc>
          <w:tcPr>
            <w:tcW w:w="0" w:type="auto"/>
          </w:tcPr>
          <w:p w14:paraId="079D03D8" w14:textId="66424DE5" w:rsidR="001120D7" w:rsidRPr="001120D7" w:rsidRDefault="001120D7" w:rsidP="00F842D9">
            <w:pPr>
              <w:pStyle w:val="TAL"/>
              <w:keepNext w:val="0"/>
              <w:keepLines w:val="0"/>
              <w:widowControl w:val="0"/>
              <w:rPr>
                <w:sz w:val="16"/>
              </w:rPr>
            </w:pPr>
            <w:r>
              <w:rPr>
                <w:sz w:val="16"/>
              </w:rPr>
              <w:t>F</w:t>
            </w:r>
          </w:p>
        </w:tc>
        <w:tc>
          <w:tcPr>
            <w:tcW w:w="0" w:type="auto"/>
          </w:tcPr>
          <w:p w14:paraId="2DA92640" w14:textId="18B334F8" w:rsidR="001120D7" w:rsidRPr="001120D7" w:rsidRDefault="001120D7" w:rsidP="00F842D9">
            <w:pPr>
              <w:pStyle w:val="TAL"/>
              <w:keepNext w:val="0"/>
              <w:keepLines w:val="0"/>
              <w:widowControl w:val="0"/>
              <w:rPr>
                <w:sz w:val="16"/>
              </w:rPr>
            </w:pPr>
            <w:r>
              <w:rPr>
                <w:sz w:val="16"/>
              </w:rPr>
              <w:t>EDGEAPP_Ph3</w:t>
            </w:r>
          </w:p>
        </w:tc>
        <w:tc>
          <w:tcPr>
            <w:tcW w:w="0" w:type="auto"/>
          </w:tcPr>
          <w:p w14:paraId="4D2D223E" w14:textId="2E03BB5A" w:rsidR="001120D7" w:rsidRPr="001120D7" w:rsidRDefault="001120D7" w:rsidP="00F842D9">
            <w:pPr>
              <w:pStyle w:val="TAL"/>
              <w:keepNext w:val="0"/>
              <w:keepLines w:val="0"/>
              <w:widowControl w:val="0"/>
              <w:rPr>
                <w:sz w:val="16"/>
              </w:rPr>
            </w:pPr>
            <w:r>
              <w:rPr>
                <w:sz w:val="16"/>
              </w:rPr>
              <w:t>not pursued</w:t>
            </w:r>
          </w:p>
        </w:tc>
      </w:tr>
      <w:tr w:rsidR="001120D7" w14:paraId="1EE6D1BC" w14:textId="77777777" w:rsidTr="001120D7">
        <w:tc>
          <w:tcPr>
            <w:tcW w:w="0" w:type="auto"/>
          </w:tcPr>
          <w:p w14:paraId="58F8661E" w14:textId="1808D7CA" w:rsidR="001120D7" w:rsidRPr="001120D7" w:rsidRDefault="001120D7" w:rsidP="00F842D9">
            <w:pPr>
              <w:pStyle w:val="TAL"/>
              <w:keepNext w:val="0"/>
              <w:keepLines w:val="0"/>
              <w:widowControl w:val="0"/>
              <w:rPr>
                <w:sz w:val="16"/>
              </w:rPr>
            </w:pPr>
            <w:r>
              <w:rPr>
                <w:sz w:val="16"/>
              </w:rPr>
              <w:t>S6-241044</w:t>
            </w:r>
          </w:p>
        </w:tc>
        <w:tc>
          <w:tcPr>
            <w:tcW w:w="0" w:type="auto"/>
          </w:tcPr>
          <w:p w14:paraId="4C727832" w14:textId="264B2698" w:rsidR="001120D7" w:rsidRPr="001120D7" w:rsidRDefault="001120D7" w:rsidP="00F842D9">
            <w:pPr>
              <w:pStyle w:val="TAL"/>
              <w:keepNext w:val="0"/>
              <w:keepLines w:val="0"/>
              <w:widowControl w:val="0"/>
              <w:rPr>
                <w:sz w:val="16"/>
              </w:rPr>
            </w:pPr>
            <w:r>
              <w:rPr>
                <w:sz w:val="16"/>
              </w:rPr>
              <w:t>References update</w:t>
            </w:r>
          </w:p>
        </w:tc>
        <w:tc>
          <w:tcPr>
            <w:tcW w:w="0" w:type="auto"/>
          </w:tcPr>
          <w:p w14:paraId="5E79F433" w14:textId="2C145044" w:rsidR="001120D7" w:rsidRPr="001120D7" w:rsidRDefault="001120D7" w:rsidP="00F842D9">
            <w:pPr>
              <w:pStyle w:val="TAL"/>
              <w:keepNext w:val="0"/>
              <w:keepLines w:val="0"/>
              <w:widowControl w:val="0"/>
              <w:rPr>
                <w:sz w:val="16"/>
              </w:rPr>
            </w:pPr>
            <w:r>
              <w:rPr>
                <w:sz w:val="16"/>
              </w:rPr>
              <w:t>China Mobile (Hangzhou) Inf.</w:t>
            </w:r>
          </w:p>
        </w:tc>
        <w:tc>
          <w:tcPr>
            <w:tcW w:w="0" w:type="auto"/>
          </w:tcPr>
          <w:p w14:paraId="079A20CC" w14:textId="2257F947" w:rsidR="001120D7" w:rsidRPr="001120D7" w:rsidRDefault="001120D7" w:rsidP="00F842D9">
            <w:pPr>
              <w:pStyle w:val="TAL"/>
              <w:keepNext w:val="0"/>
              <w:keepLines w:val="0"/>
              <w:widowControl w:val="0"/>
              <w:rPr>
                <w:sz w:val="16"/>
              </w:rPr>
            </w:pPr>
            <w:r>
              <w:rPr>
                <w:sz w:val="16"/>
              </w:rPr>
              <w:t>23.558</w:t>
            </w:r>
          </w:p>
        </w:tc>
        <w:tc>
          <w:tcPr>
            <w:tcW w:w="0" w:type="auto"/>
          </w:tcPr>
          <w:p w14:paraId="3EE8E489" w14:textId="2402D197" w:rsidR="001120D7" w:rsidRPr="001120D7" w:rsidRDefault="001120D7" w:rsidP="00F842D9">
            <w:pPr>
              <w:pStyle w:val="TAL"/>
              <w:keepNext w:val="0"/>
              <w:keepLines w:val="0"/>
              <w:widowControl w:val="0"/>
              <w:rPr>
                <w:sz w:val="16"/>
              </w:rPr>
            </w:pPr>
            <w:r>
              <w:rPr>
                <w:sz w:val="16"/>
              </w:rPr>
              <w:t>0606</w:t>
            </w:r>
          </w:p>
        </w:tc>
        <w:tc>
          <w:tcPr>
            <w:tcW w:w="0" w:type="auto"/>
          </w:tcPr>
          <w:p w14:paraId="07943EFA" w14:textId="1B2F5B8F" w:rsidR="001120D7" w:rsidRPr="001120D7" w:rsidRDefault="001120D7" w:rsidP="00F842D9">
            <w:pPr>
              <w:pStyle w:val="TAR"/>
              <w:keepNext w:val="0"/>
              <w:keepLines w:val="0"/>
              <w:widowControl w:val="0"/>
              <w:rPr>
                <w:sz w:val="16"/>
              </w:rPr>
            </w:pPr>
            <w:r>
              <w:rPr>
                <w:sz w:val="16"/>
              </w:rPr>
              <w:t>-</w:t>
            </w:r>
          </w:p>
        </w:tc>
        <w:tc>
          <w:tcPr>
            <w:tcW w:w="0" w:type="auto"/>
          </w:tcPr>
          <w:p w14:paraId="5D40C32D" w14:textId="02D83E4A" w:rsidR="001120D7" w:rsidRPr="001120D7" w:rsidRDefault="001120D7" w:rsidP="00F842D9">
            <w:pPr>
              <w:pStyle w:val="TAL"/>
              <w:keepNext w:val="0"/>
              <w:keepLines w:val="0"/>
              <w:widowControl w:val="0"/>
              <w:rPr>
                <w:sz w:val="16"/>
              </w:rPr>
            </w:pPr>
            <w:r>
              <w:rPr>
                <w:sz w:val="16"/>
              </w:rPr>
              <w:t>Rel-19</w:t>
            </w:r>
          </w:p>
        </w:tc>
        <w:tc>
          <w:tcPr>
            <w:tcW w:w="0" w:type="auto"/>
          </w:tcPr>
          <w:p w14:paraId="188C84B2" w14:textId="3CDA5F58" w:rsidR="001120D7" w:rsidRPr="001120D7" w:rsidRDefault="001120D7" w:rsidP="00F842D9">
            <w:pPr>
              <w:pStyle w:val="TAL"/>
              <w:keepNext w:val="0"/>
              <w:keepLines w:val="0"/>
              <w:widowControl w:val="0"/>
              <w:rPr>
                <w:sz w:val="16"/>
              </w:rPr>
            </w:pPr>
            <w:r>
              <w:rPr>
                <w:sz w:val="16"/>
              </w:rPr>
              <w:t>F</w:t>
            </w:r>
          </w:p>
        </w:tc>
        <w:tc>
          <w:tcPr>
            <w:tcW w:w="0" w:type="auto"/>
          </w:tcPr>
          <w:p w14:paraId="61CB50FE" w14:textId="2088913C" w:rsidR="001120D7" w:rsidRPr="001120D7" w:rsidRDefault="001120D7" w:rsidP="00F842D9">
            <w:pPr>
              <w:pStyle w:val="TAL"/>
              <w:keepNext w:val="0"/>
              <w:keepLines w:val="0"/>
              <w:widowControl w:val="0"/>
              <w:rPr>
                <w:sz w:val="16"/>
              </w:rPr>
            </w:pPr>
            <w:r>
              <w:rPr>
                <w:sz w:val="16"/>
              </w:rPr>
              <w:t>EDGEAPP_Ph3</w:t>
            </w:r>
          </w:p>
        </w:tc>
        <w:tc>
          <w:tcPr>
            <w:tcW w:w="0" w:type="auto"/>
          </w:tcPr>
          <w:p w14:paraId="4FEF002E" w14:textId="3238623F" w:rsidR="001120D7" w:rsidRPr="001120D7" w:rsidRDefault="001120D7" w:rsidP="00F842D9">
            <w:pPr>
              <w:pStyle w:val="TAL"/>
              <w:keepNext w:val="0"/>
              <w:keepLines w:val="0"/>
              <w:widowControl w:val="0"/>
              <w:rPr>
                <w:sz w:val="16"/>
              </w:rPr>
            </w:pPr>
            <w:r>
              <w:rPr>
                <w:sz w:val="16"/>
              </w:rPr>
              <w:t>revised</w:t>
            </w:r>
          </w:p>
        </w:tc>
      </w:tr>
      <w:tr w:rsidR="001120D7" w14:paraId="5ECC53EC" w14:textId="77777777" w:rsidTr="001120D7">
        <w:tc>
          <w:tcPr>
            <w:tcW w:w="0" w:type="auto"/>
          </w:tcPr>
          <w:p w14:paraId="15465B70" w14:textId="5FBC6F48" w:rsidR="001120D7" w:rsidRPr="001120D7" w:rsidRDefault="001120D7" w:rsidP="00F842D9">
            <w:pPr>
              <w:pStyle w:val="TAL"/>
              <w:keepNext w:val="0"/>
              <w:keepLines w:val="0"/>
              <w:widowControl w:val="0"/>
              <w:rPr>
                <w:sz w:val="16"/>
              </w:rPr>
            </w:pPr>
            <w:r>
              <w:rPr>
                <w:sz w:val="16"/>
              </w:rPr>
              <w:t>S6-241539</w:t>
            </w:r>
          </w:p>
        </w:tc>
        <w:tc>
          <w:tcPr>
            <w:tcW w:w="0" w:type="auto"/>
          </w:tcPr>
          <w:p w14:paraId="472E84CB" w14:textId="5B06023C" w:rsidR="001120D7" w:rsidRPr="001120D7" w:rsidRDefault="001120D7" w:rsidP="00F842D9">
            <w:pPr>
              <w:pStyle w:val="TAL"/>
              <w:keepNext w:val="0"/>
              <w:keepLines w:val="0"/>
              <w:widowControl w:val="0"/>
              <w:rPr>
                <w:sz w:val="16"/>
              </w:rPr>
            </w:pPr>
            <w:r>
              <w:rPr>
                <w:sz w:val="16"/>
              </w:rPr>
              <w:t>S6-eDGEAPP_Ph3_References update</w:t>
            </w:r>
          </w:p>
        </w:tc>
        <w:tc>
          <w:tcPr>
            <w:tcW w:w="0" w:type="auto"/>
          </w:tcPr>
          <w:p w14:paraId="5EA946EC" w14:textId="109092EA" w:rsidR="001120D7" w:rsidRPr="001120D7" w:rsidRDefault="001120D7" w:rsidP="00F842D9">
            <w:pPr>
              <w:pStyle w:val="TAL"/>
              <w:keepNext w:val="0"/>
              <w:keepLines w:val="0"/>
              <w:widowControl w:val="0"/>
              <w:rPr>
                <w:sz w:val="16"/>
              </w:rPr>
            </w:pPr>
            <w:r>
              <w:rPr>
                <w:sz w:val="16"/>
              </w:rPr>
              <w:t>China Mobile (Hangzhou) Inf.</w:t>
            </w:r>
          </w:p>
        </w:tc>
        <w:tc>
          <w:tcPr>
            <w:tcW w:w="0" w:type="auto"/>
          </w:tcPr>
          <w:p w14:paraId="1F12AA25" w14:textId="1560C9B1" w:rsidR="001120D7" w:rsidRPr="001120D7" w:rsidRDefault="001120D7" w:rsidP="00F842D9">
            <w:pPr>
              <w:pStyle w:val="TAL"/>
              <w:keepNext w:val="0"/>
              <w:keepLines w:val="0"/>
              <w:widowControl w:val="0"/>
              <w:rPr>
                <w:sz w:val="16"/>
              </w:rPr>
            </w:pPr>
            <w:r>
              <w:rPr>
                <w:sz w:val="16"/>
              </w:rPr>
              <w:t>23.558</w:t>
            </w:r>
          </w:p>
        </w:tc>
        <w:tc>
          <w:tcPr>
            <w:tcW w:w="0" w:type="auto"/>
          </w:tcPr>
          <w:p w14:paraId="2A162230" w14:textId="3D2644FF" w:rsidR="001120D7" w:rsidRPr="001120D7" w:rsidRDefault="001120D7" w:rsidP="00F842D9">
            <w:pPr>
              <w:pStyle w:val="TAL"/>
              <w:keepNext w:val="0"/>
              <w:keepLines w:val="0"/>
              <w:widowControl w:val="0"/>
              <w:rPr>
                <w:sz w:val="16"/>
              </w:rPr>
            </w:pPr>
            <w:r>
              <w:rPr>
                <w:sz w:val="16"/>
              </w:rPr>
              <w:t>0606</w:t>
            </w:r>
          </w:p>
        </w:tc>
        <w:tc>
          <w:tcPr>
            <w:tcW w:w="0" w:type="auto"/>
          </w:tcPr>
          <w:p w14:paraId="2E2A4FA0" w14:textId="0031BF3C" w:rsidR="001120D7" w:rsidRPr="001120D7" w:rsidRDefault="001120D7" w:rsidP="00F842D9">
            <w:pPr>
              <w:pStyle w:val="TAR"/>
              <w:keepNext w:val="0"/>
              <w:keepLines w:val="0"/>
              <w:widowControl w:val="0"/>
              <w:rPr>
                <w:sz w:val="16"/>
              </w:rPr>
            </w:pPr>
            <w:r>
              <w:rPr>
                <w:sz w:val="16"/>
              </w:rPr>
              <w:t>1</w:t>
            </w:r>
          </w:p>
        </w:tc>
        <w:tc>
          <w:tcPr>
            <w:tcW w:w="0" w:type="auto"/>
          </w:tcPr>
          <w:p w14:paraId="283D6BD7" w14:textId="0F82170C" w:rsidR="001120D7" w:rsidRPr="001120D7" w:rsidRDefault="001120D7" w:rsidP="00F842D9">
            <w:pPr>
              <w:pStyle w:val="TAL"/>
              <w:keepNext w:val="0"/>
              <w:keepLines w:val="0"/>
              <w:widowControl w:val="0"/>
              <w:rPr>
                <w:sz w:val="16"/>
              </w:rPr>
            </w:pPr>
            <w:r>
              <w:rPr>
                <w:sz w:val="16"/>
              </w:rPr>
              <w:t>Rel-19</w:t>
            </w:r>
          </w:p>
        </w:tc>
        <w:tc>
          <w:tcPr>
            <w:tcW w:w="0" w:type="auto"/>
          </w:tcPr>
          <w:p w14:paraId="575EF238" w14:textId="0CBAEE52" w:rsidR="001120D7" w:rsidRPr="001120D7" w:rsidRDefault="001120D7" w:rsidP="00F842D9">
            <w:pPr>
              <w:pStyle w:val="TAL"/>
              <w:keepNext w:val="0"/>
              <w:keepLines w:val="0"/>
              <w:widowControl w:val="0"/>
              <w:rPr>
                <w:sz w:val="16"/>
              </w:rPr>
            </w:pPr>
            <w:r>
              <w:rPr>
                <w:sz w:val="16"/>
              </w:rPr>
              <w:t>F</w:t>
            </w:r>
          </w:p>
        </w:tc>
        <w:tc>
          <w:tcPr>
            <w:tcW w:w="0" w:type="auto"/>
          </w:tcPr>
          <w:p w14:paraId="707F2362" w14:textId="7A558227" w:rsidR="001120D7" w:rsidRPr="001120D7" w:rsidRDefault="001120D7" w:rsidP="00F842D9">
            <w:pPr>
              <w:pStyle w:val="TAL"/>
              <w:keepNext w:val="0"/>
              <w:keepLines w:val="0"/>
              <w:widowControl w:val="0"/>
              <w:rPr>
                <w:sz w:val="16"/>
              </w:rPr>
            </w:pPr>
            <w:r>
              <w:rPr>
                <w:sz w:val="16"/>
              </w:rPr>
              <w:t>EDGEAPP_Ph3</w:t>
            </w:r>
          </w:p>
        </w:tc>
        <w:tc>
          <w:tcPr>
            <w:tcW w:w="0" w:type="auto"/>
          </w:tcPr>
          <w:p w14:paraId="587D6D06" w14:textId="3D6F17AC" w:rsidR="001120D7" w:rsidRPr="001120D7" w:rsidRDefault="001120D7" w:rsidP="00F842D9">
            <w:pPr>
              <w:pStyle w:val="TAL"/>
              <w:keepNext w:val="0"/>
              <w:keepLines w:val="0"/>
              <w:widowControl w:val="0"/>
              <w:rPr>
                <w:sz w:val="16"/>
              </w:rPr>
            </w:pPr>
            <w:r>
              <w:rPr>
                <w:sz w:val="16"/>
              </w:rPr>
              <w:t>agreed</w:t>
            </w:r>
          </w:p>
        </w:tc>
      </w:tr>
      <w:tr w:rsidR="001120D7" w14:paraId="592611DD" w14:textId="77777777" w:rsidTr="001120D7">
        <w:tc>
          <w:tcPr>
            <w:tcW w:w="0" w:type="auto"/>
          </w:tcPr>
          <w:p w14:paraId="564B5F46" w14:textId="24883071" w:rsidR="001120D7" w:rsidRPr="001120D7" w:rsidRDefault="001120D7" w:rsidP="00F842D9">
            <w:pPr>
              <w:pStyle w:val="TAL"/>
              <w:keepNext w:val="0"/>
              <w:keepLines w:val="0"/>
              <w:widowControl w:val="0"/>
              <w:rPr>
                <w:sz w:val="16"/>
              </w:rPr>
            </w:pPr>
            <w:r>
              <w:rPr>
                <w:sz w:val="16"/>
              </w:rPr>
              <w:t>S6-241070</w:t>
            </w:r>
          </w:p>
        </w:tc>
        <w:tc>
          <w:tcPr>
            <w:tcW w:w="0" w:type="auto"/>
          </w:tcPr>
          <w:p w14:paraId="2492DB78" w14:textId="17B71AC5" w:rsidR="001120D7" w:rsidRPr="001120D7" w:rsidRDefault="001120D7" w:rsidP="00F842D9">
            <w:pPr>
              <w:pStyle w:val="TAL"/>
              <w:keepNext w:val="0"/>
              <w:keepLines w:val="0"/>
              <w:widowControl w:val="0"/>
              <w:rPr>
                <w:sz w:val="16"/>
              </w:rPr>
            </w:pPr>
            <w:r>
              <w:rPr>
                <w:sz w:val="16"/>
              </w:rPr>
              <w:t>Remove EN on EEC triggering service parameter</w:t>
            </w:r>
          </w:p>
        </w:tc>
        <w:tc>
          <w:tcPr>
            <w:tcW w:w="0" w:type="auto"/>
          </w:tcPr>
          <w:p w14:paraId="30FA58AC" w14:textId="668AC87D" w:rsidR="001120D7" w:rsidRPr="001120D7" w:rsidRDefault="001120D7" w:rsidP="00F842D9">
            <w:pPr>
              <w:pStyle w:val="TAL"/>
              <w:keepNext w:val="0"/>
              <w:keepLines w:val="0"/>
              <w:widowControl w:val="0"/>
              <w:rPr>
                <w:sz w:val="16"/>
              </w:rPr>
            </w:pPr>
            <w:r>
              <w:rPr>
                <w:sz w:val="16"/>
              </w:rPr>
              <w:t>Samsung</w:t>
            </w:r>
          </w:p>
        </w:tc>
        <w:tc>
          <w:tcPr>
            <w:tcW w:w="0" w:type="auto"/>
          </w:tcPr>
          <w:p w14:paraId="0F287C4E" w14:textId="753A43D7" w:rsidR="001120D7" w:rsidRPr="001120D7" w:rsidRDefault="001120D7" w:rsidP="00F842D9">
            <w:pPr>
              <w:pStyle w:val="TAL"/>
              <w:keepNext w:val="0"/>
              <w:keepLines w:val="0"/>
              <w:widowControl w:val="0"/>
              <w:rPr>
                <w:sz w:val="16"/>
              </w:rPr>
            </w:pPr>
            <w:r>
              <w:rPr>
                <w:sz w:val="16"/>
              </w:rPr>
              <w:t>23.558</w:t>
            </w:r>
          </w:p>
        </w:tc>
        <w:tc>
          <w:tcPr>
            <w:tcW w:w="0" w:type="auto"/>
          </w:tcPr>
          <w:p w14:paraId="1F356A32" w14:textId="5749868A" w:rsidR="001120D7" w:rsidRPr="001120D7" w:rsidRDefault="001120D7" w:rsidP="00F842D9">
            <w:pPr>
              <w:pStyle w:val="TAL"/>
              <w:keepNext w:val="0"/>
              <w:keepLines w:val="0"/>
              <w:widowControl w:val="0"/>
              <w:rPr>
                <w:sz w:val="16"/>
              </w:rPr>
            </w:pPr>
            <w:r>
              <w:rPr>
                <w:sz w:val="16"/>
              </w:rPr>
              <w:t>0607</w:t>
            </w:r>
          </w:p>
        </w:tc>
        <w:tc>
          <w:tcPr>
            <w:tcW w:w="0" w:type="auto"/>
          </w:tcPr>
          <w:p w14:paraId="5F37B9EF" w14:textId="3ABB4AA7" w:rsidR="001120D7" w:rsidRPr="001120D7" w:rsidRDefault="001120D7" w:rsidP="00F842D9">
            <w:pPr>
              <w:pStyle w:val="TAR"/>
              <w:keepNext w:val="0"/>
              <w:keepLines w:val="0"/>
              <w:widowControl w:val="0"/>
              <w:rPr>
                <w:sz w:val="16"/>
              </w:rPr>
            </w:pPr>
            <w:r>
              <w:rPr>
                <w:sz w:val="16"/>
              </w:rPr>
              <w:t>-</w:t>
            </w:r>
          </w:p>
        </w:tc>
        <w:tc>
          <w:tcPr>
            <w:tcW w:w="0" w:type="auto"/>
          </w:tcPr>
          <w:p w14:paraId="77E4E162" w14:textId="3E2BBF6F" w:rsidR="001120D7" w:rsidRPr="001120D7" w:rsidRDefault="001120D7" w:rsidP="00F842D9">
            <w:pPr>
              <w:pStyle w:val="TAL"/>
              <w:keepNext w:val="0"/>
              <w:keepLines w:val="0"/>
              <w:widowControl w:val="0"/>
              <w:rPr>
                <w:sz w:val="16"/>
              </w:rPr>
            </w:pPr>
            <w:r>
              <w:rPr>
                <w:sz w:val="16"/>
              </w:rPr>
              <w:t>Rel-19</w:t>
            </w:r>
          </w:p>
        </w:tc>
        <w:tc>
          <w:tcPr>
            <w:tcW w:w="0" w:type="auto"/>
          </w:tcPr>
          <w:p w14:paraId="22A76B75" w14:textId="2F5BEC34" w:rsidR="001120D7" w:rsidRPr="001120D7" w:rsidRDefault="001120D7" w:rsidP="00F842D9">
            <w:pPr>
              <w:pStyle w:val="TAL"/>
              <w:keepNext w:val="0"/>
              <w:keepLines w:val="0"/>
              <w:widowControl w:val="0"/>
              <w:rPr>
                <w:sz w:val="16"/>
              </w:rPr>
            </w:pPr>
            <w:r>
              <w:rPr>
                <w:sz w:val="16"/>
              </w:rPr>
              <w:t>C</w:t>
            </w:r>
          </w:p>
        </w:tc>
        <w:tc>
          <w:tcPr>
            <w:tcW w:w="0" w:type="auto"/>
          </w:tcPr>
          <w:p w14:paraId="0BD22EEA" w14:textId="7481496D" w:rsidR="001120D7" w:rsidRPr="001120D7" w:rsidRDefault="001120D7" w:rsidP="00F842D9">
            <w:pPr>
              <w:pStyle w:val="TAL"/>
              <w:keepNext w:val="0"/>
              <w:keepLines w:val="0"/>
              <w:widowControl w:val="0"/>
              <w:rPr>
                <w:sz w:val="16"/>
              </w:rPr>
            </w:pPr>
            <w:r>
              <w:rPr>
                <w:sz w:val="16"/>
              </w:rPr>
              <w:t>EDGEAPP_Ph3</w:t>
            </w:r>
          </w:p>
        </w:tc>
        <w:tc>
          <w:tcPr>
            <w:tcW w:w="0" w:type="auto"/>
          </w:tcPr>
          <w:p w14:paraId="195E7E75" w14:textId="1EEABFD4" w:rsidR="001120D7" w:rsidRPr="001120D7" w:rsidRDefault="001120D7" w:rsidP="00F842D9">
            <w:pPr>
              <w:pStyle w:val="TAL"/>
              <w:keepNext w:val="0"/>
              <w:keepLines w:val="0"/>
              <w:widowControl w:val="0"/>
              <w:rPr>
                <w:sz w:val="16"/>
              </w:rPr>
            </w:pPr>
            <w:r>
              <w:rPr>
                <w:sz w:val="16"/>
              </w:rPr>
              <w:t>revised</w:t>
            </w:r>
          </w:p>
        </w:tc>
      </w:tr>
      <w:tr w:rsidR="001120D7" w14:paraId="0DA3F7EE" w14:textId="77777777" w:rsidTr="001120D7">
        <w:tc>
          <w:tcPr>
            <w:tcW w:w="0" w:type="auto"/>
          </w:tcPr>
          <w:p w14:paraId="256A6761" w14:textId="666B23B9" w:rsidR="001120D7" w:rsidRPr="001120D7" w:rsidRDefault="001120D7" w:rsidP="00F842D9">
            <w:pPr>
              <w:pStyle w:val="TAL"/>
              <w:keepNext w:val="0"/>
              <w:keepLines w:val="0"/>
              <w:widowControl w:val="0"/>
              <w:rPr>
                <w:sz w:val="16"/>
              </w:rPr>
            </w:pPr>
            <w:r>
              <w:rPr>
                <w:sz w:val="16"/>
              </w:rPr>
              <w:t>S6-241541</w:t>
            </w:r>
          </w:p>
        </w:tc>
        <w:tc>
          <w:tcPr>
            <w:tcW w:w="0" w:type="auto"/>
          </w:tcPr>
          <w:p w14:paraId="7E0CC2FC" w14:textId="37466E3D" w:rsidR="001120D7" w:rsidRPr="001120D7" w:rsidRDefault="001120D7" w:rsidP="00F842D9">
            <w:pPr>
              <w:pStyle w:val="TAL"/>
              <w:keepNext w:val="0"/>
              <w:keepLines w:val="0"/>
              <w:widowControl w:val="0"/>
              <w:rPr>
                <w:sz w:val="16"/>
              </w:rPr>
            </w:pPr>
            <w:r>
              <w:rPr>
                <w:sz w:val="16"/>
              </w:rPr>
              <w:t>Remove EN on EEC triggering service parameter</w:t>
            </w:r>
          </w:p>
        </w:tc>
        <w:tc>
          <w:tcPr>
            <w:tcW w:w="0" w:type="auto"/>
          </w:tcPr>
          <w:p w14:paraId="4AA13A14" w14:textId="23FFE192" w:rsidR="001120D7" w:rsidRPr="001120D7" w:rsidRDefault="001120D7" w:rsidP="00F842D9">
            <w:pPr>
              <w:pStyle w:val="TAL"/>
              <w:keepNext w:val="0"/>
              <w:keepLines w:val="0"/>
              <w:widowControl w:val="0"/>
              <w:rPr>
                <w:sz w:val="16"/>
              </w:rPr>
            </w:pPr>
            <w:r>
              <w:rPr>
                <w:sz w:val="16"/>
              </w:rPr>
              <w:t>Samsung</w:t>
            </w:r>
          </w:p>
        </w:tc>
        <w:tc>
          <w:tcPr>
            <w:tcW w:w="0" w:type="auto"/>
          </w:tcPr>
          <w:p w14:paraId="263DE6E9" w14:textId="2A7D557D" w:rsidR="001120D7" w:rsidRPr="001120D7" w:rsidRDefault="001120D7" w:rsidP="00F842D9">
            <w:pPr>
              <w:pStyle w:val="TAL"/>
              <w:keepNext w:val="0"/>
              <w:keepLines w:val="0"/>
              <w:widowControl w:val="0"/>
              <w:rPr>
                <w:sz w:val="16"/>
              </w:rPr>
            </w:pPr>
            <w:r>
              <w:rPr>
                <w:sz w:val="16"/>
              </w:rPr>
              <w:t>23.558</w:t>
            </w:r>
          </w:p>
        </w:tc>
        <w:tc>
          <w:tcPr>
            <w:tcW w:w="0" w:type="auto"/>
          </w:tcPr>
          <w:p w14:paraId="2FD043B9" w14:textId="25455FC6" w:rsidR="001120D7" w:rsidRPr="001120D7" w:rsidRDefault="001120D7" w:rsidP="00F842D9">
            <w:pPr>
              <w:pStyle w:val="TAL"/>
              <w:keepNext w:val="0"/>
              <w:keepLines w:val="0"/>
              <w:widowControl w:val="0"/>
              <w:rPr>
                <w:sz w:val="16"/>
              </w:rPr>
            </w:pPr>
            <w:r>
              <w:rPr>
                <w:sz w:val="16"/>
              </w:rPr>
              <w:t>0607</w:t>
            </w:r>
          </w:p>
        </w:tc>
        <w:tc>
          <w:tcPr>
            <w:tcW w:w="0" w:type="auto"/>
          </w:tcPr>
          <w:p w14:paraId="63C2EA32" w14:textId="7177EDB8" w:rsidR="001120D7" w:rsidRPr="001120D7" w:rsidRDefault="001120D7" w:rsidP="00F842D9">
            <w:pPr>
              <w:pStyle w:val="TAR"/>
              <w:keepNext w:val="0"/>
              <w:keepLines w:val="0"/>
              <w:widowControl w:val="0"/>
              <w:rPr>
                <w:sz w:val="16"/>
              </w:rPr>
            </w:pPr>
            <w:r>
              <w:rPr>
                <w:sz w:val="16"/>
              </w:rPr>
              <w:t>1</w:t>
            </w:r>
          </w:p>
        </w:tc>
        <w:tc>
          <w:tcPr>
            <w:tcW w:w="0" w:type="auto"/>
          </w:tcPr>
          <w:p w14:paraId="479F5FC6" w14:textId="20E78DED" w:rsidR="001120D7" w:rsidRPr="001120D7" w:rsidRDefault="001120D7" w:rsidP="00F842D9">
            <w:pPr>
              <w:pStyle w:val="TAL"/>
              <w:keepNext w:val="0"/>
              <w:keepLines w:val="0"/>
              <w:widowControl w:val="0"/>
              <w:rPr>
                <w:sz w:val="16"/>
              </w:rPr>
            </w:pPr>
            <w:r>
              <w:rPr>
                <w:sz w:val="16"/>
              </w:rPr>
              <w:t>Rel-19</w:t>
            </w:r>
          </w:p>
        </w:tc>
        <w:tc>
          <w:tcPr>
            <w:tcW w:w="0" w:type="auto"/>
          </w:tcPr>
          <w:p w14:paraId="482A0014" w14:textId="6E3C8E18" w:rsidR="001120D7" w:rsidRPr="001120D7" w:rsidRDefault="001120D7" w:rsidP="00F842D9">
            <w:pPr>
              <w:pStyle w:val="TAL"/>
              <w:keepNext w:val="0"/>
              <w:keepLines w:val="0"/>
              <w:widowControl w:val="0"/>
              <w:rPr>
                <w:sz w:val="16"/>
              </w:rPr>
            </w:pPr>
            <w:r>
              <w:rPr>
                <w:sz w:val="16"/>
              </w:rPr>
              <w:t>C</w:t>
            </w:r>
          </w:p>
        </w:tc>
        <w:tc>
          <w:tcPr>
            <w:tcW w:w="0" w:type="auto"/>
          </w:tcPr>
          <w:p w14:paraId="0E51CE3E" w14:textId="2424161F" w:rsidR="001120D7" w:rsidRPr="001120D7" w:rsidRDefault="001120D7" w:rsidP="00F842D9">
            <w:pPr>
              <w:pStyle w:val="TAL"/>
              <w:keepNext w:val="0"/>
              <w:keepLines w:val="0"/>
              <w:widowControl w:val="0"/>
              <w:rPr>
                <w:sz w:val="16"/>
              </w:rPr>
            </w:pPr>
            <w:r>
              <w:rPr>
                <w:sz w:val="16"/>
              </w:rPr>
              <w:t>EDGEAPP_Ph3</w:t>
            </w:r>
          </w:p>
        </w:tc>
        <w:tc>
          <w:tcPr>
            <w:tcW w:w="0" w:type="auto"/>
          </w:tcPr>
          <w:p w14:paraId="7361E53B" w14:textId="17717037" w:rsidR="001120D7" w:rsidRPr="001120D7" w:rsidRDefault="001120D7" w:rsidP="00F842D9">
            <w:pPr>
              <w:pStyle w:val="TAL"/>
              <w:keepNext w:val="0"/>
              <w:keepLines w:val="0"/>
              <w:widowControl w:val="0"/>
              <w:rPr>
                <w:sz w:val="16"/>
              </w:rPr>
            </w:pPr>
            <w:r>
              <w:rPr>
                <w:sz w:val="16"/>
              </w:rPr>
              <w:t>withdrawn</w:t>
            </w:r>
          </w:p>
        </w:tc>
      </w:tr>
      <w:tr w:rsidR="001120D7" w14:paraId="7D377C08" w14:textId="77777777" w:rsidTr="001120D7">
        <w:tc>
          <w:tcPr>
            <w:tcW w:w="0" w:type="auto"/>
          </w:tcPr>
          <w:p w14:paraId="42EF5935" w14:textId="549E3285" w:rsidR="001120D7" w:rsidRPr="001120D7" w:rsidRDefault="001120D7" w:rsidP="00F842D9">
            <w:pPr>
              <w:pStyle w:val="TAL"/>
              <w:keepNext w:val="0"/>
              <w:keepLines w:val="0"/>
              <w:widowControl w:val="0"/>
              <w:rPr>
                <w:sz w:val="16"/>
              </w:rPr>
            </w:pPr>
            <w:r>
              <w:rPr>
                <w:sz w:val="16"/>
              </w:rPr>
              <w:t>S6-241071</w:t>
            </w:r>
          </w:p>
        </w:tc>
        <w:tc>
          <w:tcPr>
            <w:tcW w:w="0" w:type="auto"/>
          </w:tcPr>
          <w:p w14:paraId="733E1E24" w14:textId="5404FCA5" w:rsidR="001120D7" w:rsidRPr="001120D7" w:rsidRDefault="001120D7" w:rsidP="00F842D9">
            <w:pPr>
              <w:pStyle w:val="TAL"/>
              <w:keepNext w:val="0"/>
              <w:keepLines w:val="0"/>
              <w:widowControl w:val="0"/>
              <w:rPr>
                <w:sz w:val="16"/>
              </w:rPr>
            </w:pPr>
            <w:r>
              <w:rPr>
                <w:sz w:val="16"/>
              </w:rPr>
              <w:t>Service continuity for common EAS (overload situation) – S-EES detected scenario.</w:t>
            </w:r>
          </w:p>
        </w:tc>
        <w:tc>
          <w:tcPr>
            <w:tcW w:w="0" w:type="auto"/>
          </w:tcPr>
          <w:p w14:paraId="31174DC1" w14:textId="5E5D2819" w:rsidR="001120D7" w:rsidRPr="001120D7" w:rsidRDefault="001120D7" w:rsidP="00F842D9">
            <w:pPr>
              <w:pStyle w:val="TAL"/>
              <w:keepNext w:val="0"/>
              <w:keepLines w:val="0"/>
              <w:widowControl w:val="0"/>
              <w:rPr>
                <w:sz w:val="16"/>
              </w:rPr>
            </w:pPr>
            <w:r>
              <w:rPr>
                <w:sz w:val="16"/>
              </w:rPr>
              <w:t>Samsung</w:t>
            </w:r>
          </w:p>
        </w:tc>
        <w:tc>
          <w:tcPr>
            <w:tcW w:w="0" w:type="auto"/>
          </w:tcPr>
          <w:p w14:paraId="660EB68F" w14:textId="36D81EF9" w:rsidR="001120D7" w:rsidRPr="001120D7" w:rsidRDefault="001120D7" w:rsidP="00F842D9">
            <w:pPr>
              <w:pStyle w:val="TAL"/>
              <w:keepNext w:val="0"/>
              <w:keepLines w:val="0"/>
              <w:widowControl w:val="0"/>
              <w:rPr>
                <w:sz w:val="16"/>
              </w:rPr>
            </w:pPr>
            <w:r>
              <w:rPr>
                <w:sz w:val="16"/>
              </w:rPr>
              <w:t>23.558</w:t>
            </w:r>
          </w:p>
        </w:tc>
        <w:tc>
          <w:tcPr>
            <w:tcW w:w="0" w:type="auto"/>
          </w:tcPr>
          <w:p w14:paraId="5D7E76CC" w14:textId="1C2912C5" w:rsidR="001120D7" w:rsidRPr="001120D7" w:rsidRDefault="001120D7" w:rsidP="00F842D9">
            <w:pPr>
              <w:pStyle w:val="TAL"/>
              <w:keepNext w:val="0"/>
              <w:keepLines w:val="0"/>
              <w:widowControl w:val="0"/>
              <w:rPr>
                <w:sz w:val="16"/>
              </w:rPr>
            </w:pPr>
            <w:r>
              <w:rPr>
                <w:sz w:val="16"/>
              </w:rPr>
              <w:t>0608</w:t>
            </w:r>
          </w:p>
        </w:tc>
        <w:tc>
          <w:tcPr>
            <w:tcW w:w="0" w:type="auto"/>
          </w:tcPr>
          <w:p w14:paraId="57A04AB2" w14:textId="6EC1E103" w:rsidR="001120D7" w:rsidRPr="001120D7" w:rsidRDefault="001120D7" w:rsidP="00F842D9">
            <w:pPr>
              <w:pStyle w:val="TAR"/>
              <w:keepNext w:val="0"/>
              <w:keepLines w:val="0"/>
              <w:widowControl w:val="0"/>
              <w:rPr>
                <w:sz w:val="16"/>
              </w:rPr>
            </w:pPr>
            <w:r>
              <w:rPr>
                <w:sz w:val="16"/>
              </w:rPr>
              <w:t>-</w:t>
            </w:r>
          </w:p>
        </w:tc>
        <w:tc>
          <w:tcPr>
            <w:tcW w:w="0" w:type="auto"/>
          </w:tcPr>
          <w:p w14:paraId="3B5E7FA8" w14:textId="1EE21AF1" w:rsidR="001120D7" w:rsidRPr="001120D7" w:rsidRDefault="001120D7" w:rsidP="00F842D9">
            <w:pPr>
              <w:pStyle w:val="TAL"/>
              <w:keepNext w:val="0"/>
              <w:keepLines w:val="0"/>
              <w:widowControl w:val="0"/>
              <w:rPr>
                <w:sz w:val="16"/>
              </w:rPr>
            </w:pPr>
            <w:r>
              <w:rPr>
                <w:sz w:val="16"/>
              </w:rPr>
              <w:t>Rel-19</w:t>
            </w:r>
          </w:p>
        </w:tc>
        <w:tc>
          <w:tcPr>
            <w:tcW w:w="0" w:type="auto"/>
          </w:tcPr>
          <w:p w14:paraId="33542693" w14:textId="633043ED" w:rsidR="001120D7" w:rsidRPr="001120D7" w:rsidRDefault="001120D7" w:rsidP="00F842D9">
            <w:pPr>
              <w:pStyle w:val="TAL"/>
              <w:keepNext w:val="0"/>
              <w:keepLines w:val="0"/>
              <w:widowControl w:val="0"/>
              <w:rPr>
                <w:sz w:val="16"/>
              </w:rPr>
            </w:pPr>
            <w:r>
              <w:rPr>
                <w:sz w:val="16"/>
              </w:rPr>
              <w:t>B</w:t>
            </w:r>
          </w:p>
        </w:tc>
        <w:tc>
          <w:tcPr>
            <w:tcW w:w="0" w:type="auto"/>
          </w:tcPr>
          <w:p w14:paraId="3E58A760" w14:textId="4DAAB3AA" w:rsidR="001120D7" w:rsidRPr="001120D7" w:rsidRDefault="001120D7" w:rsidP="00F842D9">
            <w:pPr>
              <w:pStyle w:val="TAL"/>
              <w:keepNext w:val="0"/>
              <w:keepLines w:val="0"/>
              <w:widowControl w:val="0"/>
              <w:rPr>
                <w:sz w:val="16"/>
              </w:rPr>
            </w:pPr>
            <w:r>
              <w:rPr>
                <w:sz w:val="16"/>
              </w:rPr>
              <w:t>EDGEAPP_Ph3</w:t>
            </w:r>
          </w:p>
        </w:tc>
        <w:tc>
          <w:tcPr>
            <w:tcW w:w="0" w:type="auto"/>
          </w:tcPr>
          <w:p w14:paraId="6A19DCC6" w14:textId="28BB4F0F" w:rsidR="001120D7" w:rsidRPr="001120D7" w:rsidRDefault="001120D7" w:rsidP="00F842D9">
            <w:pPr>
              <w:pStyle w:val="TAL"/>
              <w:keepNext w:val="0"/>
              <w:keepLines w:val="0"/>
              <w:widowControl w:val="0"/>
              <w:rPr>
                <w:sz w:val="16"/>
              </w:rPr>
            </w:pPr>
            <w:r>
              <w:rPr>
                <w:sz w:val="16"/>
              </w:rPr>
              <w:t>revised</w:t>
            </w:r>
          </w:p>
        </w:tc>
      </w:tr>
      <w:tr w:rsidR="001120D7" w14:paraId="178DFB0B" w14:textId="77777777" w:rsidTr="001120D7">
        <w:tc>
          <w:tcPr>
            <w:tcW w:w="0" w:type="auto"/>
          </w:tcPr>
          <w:p w14:paraId="2BB74B9B" w14:textId="3CE497AF" w:rsidR="001120D7" w:rsidRPr="001120D7" w:rsidRDefault="001120D7" w:rsidP="00F842D9">
            <w:pPr>
              <w:pStyle w:val="TAL"/>
              <w:keepNext w:val="0"/>
              <w:keepLines w:val="0"/>
              <w:widowControl w:val="0"/>
              <w:rPr>
                <w:sz w:val="16"/>
              </w:rPr>
            </w:pPr>
            <w:r>
              <w:rPr>
                <w:sz w:val="16"/>
              </w:rPr>
              <w:t>S6-241544</w:t>
            </w:r>
          </w:p>
        </w:tc>
        <w:tc>
          <w:tcPr>
            <w:tcW w:w="0" w:type="auto"/>
          </w:tcPr>
          <w:p w14:paraId="31DC4B0E" w14:textId="289BE161" w:rsidR="001120D7" w:rsidRPr="001120D7" w:rsidRDefault="001120D7" w:rsidP="00F842D9">
            <w:pPr>
              <w:pStyle w:val="TAL"/>
              <w:keepNext w:val="0"/>
              <w:keepLines w:val="0"/>
              <w:widowControl w:val="0"/>
              <w:rPr>
                <w:sz w:val="16"/>
              </w:rPr>
            </w:pPr>
            <w:r>
              <w:rPr>
                <w:sz w:val="16"/>
              </w:rPr>
              <w:t>Service continuity for common EAS (overload situation) – S-EES detected scenario.</w:t>
            </w:r>
          </w:p>
        </w:tc>
        <w:tc>
          <w:tcPr>
            <w:tcW w:w="0" w:type="auto"/>
          </w:tcPr>
          <w:p w14:paraId="6B383871" w14:textId="7F2200AE" w:rsidR="001120D7" w:rsidRPr="001120D7" w:rsidRDefault="001120D7" w:rsidP="00F842D9">
            <w:pPr>
              <w:pStyle w:val="TAL"/>
              <w:keepNext w:val="0"/>
              <w:keepLines w:val="0"/>
              <w:widowControl w:val="0"/>
              <w:rPr>
                <w:sz w:val="16"/>
              </w:rPr>
            </w:pPr>
            <w:r>
              <w:rPr>
                <w:sz w:val="16"/>
              </w:rPr>
              <w:t>Samsung</w:t>
            </w:r>
          </w:p>
        </w:tc>
        <w:tc>
          <w:tcPr>
            <w:tcW w:w="0" w:type="auto"/>
          </w:tcPr>
          <w:p w14:paraId="66DA3784" w14:textId="56810720" w:rsidR="001120D7" w:rsidRPr="001120D7" w:rsidRDefault="001120D7" w:rsidP="00F842D9">
            <w:pPr>
              <w:pStyle w:val="TAL"/>
              <w:keepNext w:val="0"/>
              <w:keepLines w:val="0"/>
              <w:widowControl w:val="0"/>
              <w:rPr>
                <w:sz w:val="16"/>
              </w:rPr>
            </w:pPr>
            <w:r>
              <w:rPr>
                <w:sz w:val="16"/>
              </w:rPr>
              <w:t>23.558</w:t>
            </w:r>
          </w:p>
        </w:tc>
        <w:tc>
          <w:tcPr>
            <w:tcW w:w="0" w:type="auto"/>
          </w:tcPr>
          <w:p w14:paraId="5C90B584" w14:textId="2EFB3077" w:rsidR="001120D7" w:rsidRPr="001120D7" w:rsidRDefault="001120D7" w:rsidP="00F842D9">
            <w:pPr>
              <w:pStyle w:val="TAL"/>
              <w:keepNext w:val="0"/>
              <w:keepLines w:val="0"/>
              <w:widowControl w:val="0"/>
              <w:rPr>
                <w:sz w:val="16"/>
              </w:rPr>
            </w:pPr>
            <w:r>
              <w:rPr>
                <w:sz w:val="16"/>
              </w:rPr>
              <w:t>0608</w:t>
            </w:r>
          </w:p>
        </w:tc>
        <w:tc>
          <w:tcPr>
            <w:tcW w:w="0" w:type="auto"/>
          </w:tcPr>
          <w:p w14:paraId="36907EBE" w14:textId="757F16E6" w:rsidR="001120D7" w:rsidRPr="001120D7" w:rsidRDefault="001120D7" w:rsidP="00F842D9">
            <w:pPr>
              <w:pStyle w:val="TAR"/>
              <w:keepNext w:val="0"/>
              <w:keepLines w:val="0"/>
              <w:widowControl w:val="0"/>
              <w:rPr>
                <w:sz w:val="16"/>
              </w:rPr>
            </w:pPr>
            <w:r>
              <w:rPr>
                <w:sz w:val="16"/>
              </w:rPr>
              <w:t>1</w:t>
            </w:r>
          </w:p>
        </w:tc>
        <w:tc>
          <w:tcPr>
            <w:tcW w:w="0" w:type="auto"/>
          </w:tcPr>
          <w:p w14:paraId="605B072E" w14:textId="279E754F" w:rsidR="001120D7" w:rsidRPr="001120D7" w:rsidRDefault="001120D7" w:rsidP="00F842D9">
            <w:pPr>
              <w:pStyle w:val="TAL"/>
              <w:keepNext w:val="0"/>
              <w:keepLines w:val="0"/>
              <w:widowControl w:val="0"/>
              <w:rPr>
                <w:sz w:val="16"/>
              </w:rPr>
            </w:pPr>
            <w:r>
              <w:rPr>
                <w:sz w:val="16"/>
              </w:rPr>
              <w:t>Rel-19</w:t>
            </w:r>
          </w:p>
        </w:tc>
        <w:tc>
          <w:tcPr>
            <w:tcW w:w="0" w:type="auto"/>
          </w:tcPr>
          <w:p w14:paraId="1F2F467B" w14:textId="05072601" w:rsidR="001120D7" w:rsidRPr="001120D7" w:rsidRDefault="001120D7" w:rsidP="00F842D9">
            <w:pPr>
              <w:pStyle w:val="TAL"/>
              <w:keepNext w:val="0"/>
              <w:keepLines w:val="0"/>
              <w:widowControl w:val="0"/>
              <w:rPr>
                <w:sz w:val="16"/>
              </w:rPr>
            </w:pPr>
            <w:r>
              <w:rPr>
                <w:sz w:val="16"/>
              </w:rPr>
              <w:t>B</w:t>
            </w:r>
          </w:p>
        </w:tc>
        <w:tc>
          <w:tcPr>
            <w:tcW w:w="0" w:type="auto"/>
          </w:tcPr>
          <w:p w14:paraId="73AF9D32" w14:textId="7E49A0B8" w:rsidR="001120D7" w:rsidRPr="001120D7" w:rsidRDefault="001120D7" w:rsidP="00F842D9">
            <w:pPr>
              <w:pStyle w:val="TAL"/>
              <w:keepNext w:val="0"/>
              <w:keepLines w:val="0"/>
              <w:widowControl w:val="0"/>
              <w:rPr>
                <w:sz w:val="16"/>
              </w:rPr>
            </w:pPr>
            <w:r>
              <w:rPr>
                <w:sz w:val="16"/>
              </w:rPr>
              <w:t>EDGEAPP_Ph3</w:t>
            </w:r>
          </w:p>
        </w:tc>
        <w:tc>
          <w:tcPr>
            <w:tcW w:w="0" w:type="auto"/>
          </w:tcPr>
          <w:p w14:paraId="332E7011" w14:textId="69A7A110" w:rsidR="001120D7" w:rsidRPr="001120D7" w:rsidRDefault="001120D7" w:rsidP="00F842D9">
            <w:pPr>
              <w:pStyle w:val="TAL"/>
              <w:keepNext w:val="0"/>
              <w:keepLines w:val="0"/>
              <w:widowControl w:val="0"/>
              <w:rPr>
                <w:sz w:val="16"/>
              </w:rPr>
            </w:pPr>
            <w:r>
              <w:rPr>
                <w:sz w:val="16"/>
              </w:rPr>
              <w:t>revised</w:t>
            </w:r>
          </w:p>
        </w:tc>
      </w:tr>
      <w:tr w:rsidR="001120D7" w14:paraId="0BC661AF" w14:textId="77777777" w:rsidTr="001120D7">
        <w:tc>
          <w:tcPr>
            <w:tcW w:w="0" w:type="auto"/>
          </w:tcPr>
          <w:p w14:paraId="19A3F519" w14:textId="549E32D1" w:rsidR="001120D7" w:rsidRPr="001120D7" w:rsidRDefault="001120D7" w:rsidP="00F842D9">
            <w:pPr>
              <w:pStyle w:val="TAL"/>
              <w:keepNext w:val="0"/>
              <w:keepLines w:val="0"/>
              <w:widowControl w:val="0"/>
              <w:rPr>
                <w:sz w:val="16"/>
              </w:rPr>
            </w:pPr>
            <w:r>
              <w:rPr>
                <w:sz w:val="16"/>
              </w:rPr>
              <w:t>S6-241663</w:t>
            </w:r>
          </w:p>
        </w:tc>
        <w:tc>
          <w:tcPr>
            <w:tcW w:w="0" w:type="auto"/>
          </w:tcPr>
          <w:p w14:paraId="41FE8FF5" w14:textId="54105743" w:rsidR="001120D7" w:rsidRPr="001120D7" w:rsidRDefault="001120D7" w:rsidP="00F842D9">
            <w:pPr>
              <w:pStyle w:val="TAL"/>
              <w:keepNext w:val="0"/>
              <w:keepLines w:val="0"/>
              <w:widowControl w:val="0"/>
              <w:rPr>
                <w:sz w:val="16"/>
              </w:rPr>
            </w:pPr>
            <w:r>
              <w:rPr>
                <w:sz w:val="16"/>
              </w:rPr>
              <w:t>Service continuity for common EAS (overload situation) – S-EES detected scenario.</w:t>
            </w:r>
          </w:p>
        </w:tc>
        <w:tc>
          <w:tcPr>
            <w:tcW w:w="0" w:type="auto"/>
          </w:tcPr>
          <w:p w14:paraId="5DE5759B" w14:textId="11F08F4B" w:rsidR="001120D7" w:rsidRPr="001120D7" w:rsidRDefault="001120D7" w:rsidP="00F842D9">
            <w:pPr>
              <w:pStyle w:val="TAL"/>
              <w:keepNext w:val="0"/>
              <w:keepLines w:val="0"/>
              <w:widowControl w:val="0"/>
              <w:rPr>
                <w:sz w:val="16"/>
              </w:rPr>
            </w:pPr>
            <w:r>
              <w:rPr>
                <w:sz w:val="16"/>
              </w:rPr>
              <w:t>Samsung</w:t>
            </w:r>
          </w:p>
        </w:tc>
        <w:tc>
          <w:tcPr>
            <w:tcW w:w="0" w:type="auto"/>
          </w:tcPr>
          <w:p w14:paraId="46DD9FB6" w14:textId="54B5DD94" w:rsidR="001120D7" w:rsidRPr="001120D7" w:rsidRDefault="001120D7" w:rsidP="00F842D9">
            <w:pPr>
              <w:pStyle w:val="TAL"/>
              <w:keepNext w:val="0"/>
              <w:keepLines w:val="0"/>
              <w:widowControl w:val="0"/>
              <w:rPr>
                <w:sz w:val="16"/>
              </w:rPr>
            </w:pPr>
            <w:r>
              <w:rPr>
                <w:sz w:val="16"/>
              </w:rPr>
              <w:t>23.558</w:t>
            </w:r>
          </w:p>
        </w:tc>
        <w:tc>
          <w:tcPr>
            <w:tcW w:w="0" w:type="auto"/>
          </w:tcPr>
          <w:p w14:paraId="3F44F23E" w14:textId="60024C7B" w:rsidR="001120D7" w:rsidRPr="001120D7" w:rsidRDefault="001120D7" w:rsidP="00F842D9">
            <w:pPr>
              <w:pStyle w:val="TAL"/>
              <w:keepNext w:val="0"/>
              <w:keepLines w:val="0"/>
              <w:widowControl w:val="0"/>
              <w:rPr>
                <w:sz w:val="16"/>
              </w:rPr>
            </w:pPr>
            <w:r>
              <w:rPr>
                <w:sz w:val="16"/>
              </w:rPr>
              <w:t>0608</w:t>
            </w:r>
          </w:p>
        </w:tc>
        <w:tc>
          <w:tcPr>
            <w:tcW w:w="0" w:type="auto"/>
          </w:tcPr>
          <w:p w14:paraId="530E084B" w14:textId="533D0318" w:rsidR="001120D7" w:rsidRPr="001120D7" w:rsidRDefault="001120D7" w:rsidP="00F842D9">
            <w:pPr>
              <w:pStyle w:val="TAR"/>
              <w:keepNext w:val="0"/>
              <w:keepLines w:val="0"/>
              <w:widowControl w:val="0"/>
              <w:rPr>
                <w:sz w:val="16"/>
              </w:rPr>
            </w:pPr>
            <w:r>
              <w:rPr>
                <w:sz w:val="16"/>
              </w:rPr>
              <w:t>2</w:t>
            </w:r>
          </w:p>
        </w:tc>
        <w:tc>
          <w:tcPr>
            <w:tcW w:w="0" w:type="auto"/>
          </w:tcPr>
          <w:p w14:paraId="5C6101EE" w14:textId="66AC8596" w:rsidR="001120D7" w:rsidRPr="001120D7" w:rsidRDefault="001120D7" w:rsidP="00F842D9">
            <w:pPr>
              <w:pStyle w:val="TAL"/>
              <w:keepNext w:val="0"/>
              <w:keepLines w:val="0"/>
              <w:widowControl w:val="0"/>
              <w:rPr>
                <w:sz w:val="16"/>
              </w:rPr>
            </w:pPr>
            <w:r>
              <w:rPr>
                <w:sz w:val="16"/>
              </w:rPr>
              <w:t>Rel-19</w:t>
            </w:r>
          </w:p>
        </w:tc>
        <w:tc>
          <w:tcPr>
            <w:tcW w:w="0" w:type="auto"/>
          </w:tcPr>
          <w:p w14:paraId="1093FBC1" w14:textId="038DAB7B" w:rsidR="001120D7" w:rsidRPr="001120D7" w:rsidRDefault="001120D7" w:rsidP="00F842D9">
            <w:pPr>
              <w:pStyle w:val="TAL"/>
              <w:keepNext w:val="0"/>
              <w:keepLines w:val="0"/>
              <w:widowControl w:val="0"/>
              <w:rPr>
                <w:sz w:val="16"/>
              </w:rPr>
            </w:pPr>
            <w:r>
              <w:rPr>
                <w:sz w:val="16"/>
              </w:rPr>
              <w:t>B</w:t>
            </w:r>
          </w:p>
        </w:tc>
        <w:tc>
          <w:tcPr>
            <w:tcW w:w="0" w:type="auto"/>
          </w:tcPr>
          <w:p w14:paraId="182DCAFF" w14:textId="6CF834F2" w:rsidR="001120D7" w:rsidRPr="001120D7" w:rsidRDefault="001120D7" w:rsidP="00F842D9">
            <w:pPr>
              <w:pStyle w:val="TAL"/>
              <w:keepNext w:val="0"/>
              <w:keepLines w:val="0"/>
              <w:widowControl w:val="0"/>
              <w:rPr>
                <w:sz w:val="16"/>
              </w:rPr>
            </w:pPr>
            <w:r>
              <w:rPr>
                <w:sz w:val="16"/>
              </w:rPr>
              <w:t>EDGEAPP_Ph3</w:t>
            </w:r>
          </w:p>
        </w:tc>
        <w:tc>
          <w:tcPr>
            <w:tcW w:w="0" w:type="auto"/>
          </w:tcPr>
          <w:p w14:paraId="2FD14EBC" w14:textId="091408A6" w:rsidR="001120D7" w:rsidRPr="001120D7" w:rsidRDefault="001120D7" w:rsidP="00F842D9">
            <w:pPr>
              <w:pStyle w:val="TAL"/>
              <w:keepNext w:val="0"/>
              <w:keepLines w:val="0"/>
              <w:widowControl w:val="0"/>
              <w:rPr>
                <w:sz w:val="16"/>
              </w:rPr>
            </w:pPr>
            <w:r>
              <w:rPr>
                <w:sz w:val="16"/>
              </w:rPr>
              <w:t>agreed</w:t>
            </w:r>
          </w:p>
        </w:tc>
      </w:tr>
      <w:tr w:rsidR="001120D7" w14:paraId="7049BAC0" w14:textId="77777777" w:rsidTr="001120D7">
        <w:tc>
          <w:tcPr>
            <w:tcW w:w="0" w:type="auto"/>
          </w:tcPr>
          <w:p w14:paraId="021236C6" w14:textId="578E557B" w:rsidR="001120D7" w:rsidRPr="001120D7" w:rsidRDefault="001120D7" w:rsidP="00F842D9">
            <w:pPr>
              <w:pStyle w:val="TAL"/>
              <w:keepNext w:val="0"/>
              <w:keepLines w:val="0"/>
              <w:widowControl w:val="0"/>
              <w:rPr>
                <w:sz w:val="16"/>
              </w:rPr>
            </w:pPr>
            <w:r>
              <w:rPr>
                <w:sz w:val="16"/>
              </w:rPr>
              <w:t>S6-241073</w:t>
            </w:r>
          </w:p>
        </w:tc>
        <w:tc>
          <w:tcPr>
            <w:tcW w:w="0" w:type="auto"/>
          </w:tcPr>
          <w:p w14:paraId="0FCBF504" w14:textId="0A7221BC" w:rsidR="001120D7" w:rsidRPr="001120D7" w:rsidRDefault="001120D7" w:rsidP="00F842D9">
            <w:pPr>
              <w:pStyle w:val="TAL"/>
              <w:keepNext w:val="0"/>
              <w:keepLines w:val="0"/>
              <w:widowControl w:val="0"/>
              <w:rPr>
                <w:sz w:val="16"/>
              </w:rPr>
            </w:pPr>
            <w:r>
              <w:rPr>
                <w:sz w:val="16"/>
              </w:rPr>
              <w:t>Common EAS in partner ECSP</w:t>
            </w:r>
          </w:p>
        </w:tc>
        <w:tc>
          <w:tcPr>
            <w:tcW w:w="0" w:type="auto"/>
          </w:tcPr>
          <w:p w14:paraId="1E835EF1" w14:textId="5784D8CD" w:rsidR="001120D7" w:rsidRPr="001120D7" w:rsidRDefault="001120D7" w:rsidP="00F842D9">
            <w:pPr>
              <w:pStyle w:val="TAL"/>
              <w:keepNext w:val="0"/>
              <w:keepLines w:val="0"/>
              <w:widowControl w:val="0"/>
              <w:rPr>
                <w:sz w:val="16"/>
              </w:rPr>
            </w:pPr>
            <w:r>
              <w:rPr>
                <w:sz w:val="16"/>
              </w:rPr>
              <w:t>Samsung</w:t>
            </w:r>
          </w:p>
        </w:tc>
        <w:tc>
          <w:tcPr>
            <w:tcW w:w="0" w:type="auto"/>
          </w:tcPr>
          <w:p w14:paraId="30DE0EC8" w14:textId="1E7E1075" w:rsidR="001120D7" w:rsidRPr="001120D7" w:rsidRDefault="001120D7" w:rsidP="00F842D9">
            <w:pPr>
              <w:pStyle w:val="TAL"/>
              <w:keepNext w:val="0"/>
              <w:keepLines w:val="0"/>
              <w:widowControl w:val="0"/>
              <w:rPr>
                <w:sz w:val="16"/>
              </w:rPr>
            </w:pPr>
            <w:r>
              <w:rPr>
                <w:sz w:val="16"/>
              </w:rPr>
              <w:t>23.558</w:t>
            </w:r>
          </w:p>
        </w:tc>
        <w:tc>
          <w:tcPr>
            <w:tcW w:w="0" w:type="auto"/>
          </w:tcPr>
          <w:p w14:paraId="51E9D038" w14:textId="654A2621" w:rsidR="001120D7" w:rsidRPr="001120D7" w:rsidRDefault="001120D7" w:rsidP="00F842D9">
            <w:pPr>
              <w:pStyle w:val="TAL"/>
              <w:keepNext w:val="0"/>
              <w:keepLines w:val="0"/>
              <w:widowControl w:val="0"/>
              <w:rPr>
                <w:sz w:val="16"/>
              </w:rPr>
            </w:pPr>
            <w:r>
              <w:rPr>
                <w:sz w:val="16"/>
              </w:rPr>
              <w:t>0609</w:t>
            </w:r>
          </w:p>
        </w:tc>
        <w:tc>
          <w:tcPr>
            <w:tcW w:w="0" w:type="auto"/>
          </w:tcPr>
          <w:p w14:paraId="11E5CBB7" w14:textId="68A5A0B8" w:rsidR="001120D7" w:rsidRPr="001120D7" w:rsidRDefault="001120D7" w:rsidP="00F842D9">
            <w:pPr>
              <w:pStyle w:val="TAR"/>
              <w:keepNext w:val="0"/>
              <w:keepLines w:val="0"/>
              <w:widowControl w:val="0"/>
              <w:rPr>
                <w:sz w:val="16"/>
              </w:rPr>
            </w:pPr>
            <w:r>
              <w:rPr>
                <w:sz w:val="16"/>
              </w:rPr>
              <w:t>-</w:t>
            </w:r>
          </w:p>
        </w:tc>
        <w:tc>
          <w:tcPr>
            <w:tcW w:w="0" w:type="auto"/>
          </w:tcPr>
          <w:p w14:paraId="37C4D704" w14:textId="35139FCA" w:rsidR="001120D7" w:rsidRPr="001120D7" w:rsidRDefault="001120D7" w:rsidP="00F842D9">
            <w:pPr>
              <w:pStyle w:val="TAL"/>
              <w:keepNext w:val="0"/>
              <w:keepLines w:val="0"/>
              <w:widowControl w:val="0"/>
              <w:rPr>
                <w:sz w:val="16"/>
              </w:rPr>
            </w:pPr>
            <w:r>
              <w:rPr>
                <w:sz w:val="16"/>
              </w:rPr>
              <w:t>Rel-19</w:t>
            </w:r>
          </w:p>
        </w:tc>
        <w:tc>
          <w:tcPr>
            <w:tcW w:w="0" w:type="auto"/>
          </w:tcPr>
          <w:p w14:paraId="15797C63" w14:textId="4CE5E644" w:rsidR="001120D7" w:rsidRPr="001120D7" w:rsidRDefault="001120D7" w:rsidP="00F842D9">
            <w:pPr>
              <w:pStyle w:val="TAL"/>
              <w:keepNext w:val="0"/>
              <w:keepLines w:val="0"/>
              <w:widowControl w:val="0"/>
              <w:rPr>
                <w:sz w:val="16"/>
              </w:rPr>
            </w:pPr>
            <w:r>
              <w:rPr>
                <w:sz w:val="16"/>
              </w:rPr>
              <w:t>B</w:t>
            </w:r>
          </w:p>
        </w:tc>
        <w:tc>
          <w:tcPr>
            <w:tcW w:w="0" w:type="auto"/>
          </w:tcPr>
          <w:p w14:paraId="70A5A3D3" w14:textId="2ABFAF66" w:rsidR="001120D7" w:rsidRPr="001120D7" w:rsidRDefault="001120D7" w:rsidP="00F842D9">
            <w:pPr>
              <w:pStyle w:val="TAL"/>
              <w:keepNext w:val="0"/>
              <w:keepLines w:val="0"/>
              <w:widowControl w:val="0"/>
              <w:rPr>
                <w:sz w:val="16"/>
              </w:rPr>
            </w:pPr>
            <w:r>
              <w:rPr>
                <w:sz w:val="16"/>
              </w:rPr>
              <w:t>EDGEAPP_Ph3</w:t>
            </w:r>
          </w:p>
        </w:tc>
        <w:tc>
          <w:tcPr>
            <w:tcW w:w="0" w:type="auto"/>
          </w:tcPr>
          <w:p w14:paraId="1D8AC8E5" w14:textId="16B896BA" w:rsidR="001120D7" w:rsidRPr="001120D7" w:rsidRDefault="001120D7" w:rsidP="00F842D9">
            <w:pPr>
              <w:pStyle w:val="TAL"/>
              <w:keepNext w:val="0"/>
              <w:keepLines w:val="0"/>
              <w:widowControl w:val="0"/>
              <w:rPr>
                <w:sz w:val="16"/>
              </w:rPr>
            </w:pPr>
            <w:r>
              <w:rPr>
                <w:sz w:val="16"/>
              </w:rPr>
              <w:t>revised</w:t>
            </w:r>
          </w:p>
        </w:tc>
      </w:tr>
      <w:tr w:rsidR="001120D7" w14:paraId="102E75BB" w14:textId="77777777" w:rsidTr="001120D7">
        <w:tc>
          <w:tcPr>
            <w:tcW w:w="0" w:type="auto"/>
          </w:tcPr>
          <w:p w14:paraId="41826835" w14:textId="61674233" w:rsidR="001120D7" w:rsidRPr="001120D7" w:rsidRDefault="001120D7" w:rsidP="00F842D9">
            <w:pPr>
              <w:pStyle w:val="TAL"/>
              <w:keepNext w:val="0"/>
              <w:keepLines w:val="0"/>
              <w:widowControl w:val="0"/>
              <w:rPr>
                <w:sz w:val="16"/>
              </w:rPr>
            </w:pPr>
            <w:r>
              <w:rPr>
                <w:sz w:val="16"/>
              </w:rPr>
              <w:t>S6-241543</w:t>
            </w:r>
          </w:p>
        </w:tc>
        <w:tc>
          <w:tcPr>
            <w:tcW w:w="0" w:type="auto"/>
          </w:tcPr>
          <w:p w14:paraId="42E4895B" w14:textId="5163925E" w:rsidR="001120D7" w:rsidRPr="001120D7" w:rsidRDefault="001120D7" w:rsidP="00F842D9">
            <w:pPr>
              <w:pStyle w:val="TAL"/>
              <w:keepNext w:val="0"/>
              <w:keepLines w:val="0"/>
              <w:widowControl w:val="0"/>
              <w:rPr>
                <w:sz w:val="16"/>
              </w:rPr>
            </w:pPr>
            <w:r>
              <w:rPr>
                <w:sz w:val="16"/>
              </w:rPr>
              <w:t>Common EAS in partner ECSP</w:t>
            </w:r>
          </w:p>
        </w:tc>
        <w:tc>
          <w:tcPr>
            <w:tcW w:w="0" w:type="auto"/>
          </w:tcPr>
          <w:p w14:paraId="54763934" w14:textId="73F2F2F1" w:rsidR="001120D7" w:rsidRPr="001120D7" w:rsidRDefault="001120D7" w:rsidP="00F842D9">
            <w:pPr>
              <w:pStyle w:val="TAL"/>
              <w:keepNext w:val="0"/>
              <w:keepLines w:val="0"/>
              <w:widowControl w:val="0"/>
              <w:rPr>
                <w:sz w:val="16"/>
              </w:rPr>
            </w:pPr>
            <w:r>
              <w:rPr>
                <w:sz w:val="16"/>
              </w:rPr>
              <w:t>Samsung</w:t>
            </w:r>
          </w:p>
        </w:tc>
        <w:tc>
          <w:tcPr>
            <w:tcW w:w="0" w:type="auto"/>
          </w:tcPr>
          <w:p w14:paraId="567D753A" w14:textId="4A5EFCBD" w:rsidR="001120D7" w:rsidRPr="001120D7" w:rsidRDefault="001120D7" w:rsidP="00F842D9">
            <w:pPr>
              <w:pStyle w:val="TAL"/>
              <w:keepNext w:val="0"/>
              <w:keepLines w:val="0"/>
              <w:widowControl w:val="0"/>
              <w:rPr>
                <w:sz w:val="16"/>
              </w:rPr>
            </w:pPr>
            <w:r>
              <w:rPr>
                <w:sz w:val="16"/>
              </w:rPr>
              <w:t>23.558</w:t>
            </w:r>
          </w:p>
        </w:tc>
        <w:tc>
          <w:tcPr>
            <w:tcW w:w="0" w:type="auto"/>
          </w:tcPr>
          <w:p w14:paraId="26071D25" w14:textId="3912BBCC" w:rsidR="001120D7" w:rsidRPr="001120D7" w:rsidRDefault="001120D7" w:rsidP="00F842D9">
            <w:pPr>
              <w:pStyle w:val="TAL"/>
              <w:keepNext w:val="0"/>
              <w:keepLines w:val="0"/>
              <w:widowControl w:val="0"/>
              <w:rPr>
                <w:sz w:val="16"/>
              </w:rPr>
            </w:pPr>
            <w:r>
              <w:rPr>
                <w:sz w:val="16"/>
              </w:rPr>
              <w:t>0609</w:t>
            </w:r>
          </w:p>
        </w:tc>
        <w:tc>
          <w:tcPr>
            <w:tcW w:w="0" w:type="auto"/>
          </w:tcPr>
          <w:p w14:paraId="79F5DD91" w14:textId="1EBB527C" w:rsidR="001120D7" w:rsidRPr="001120D7" w:rsidRDefault="001120D7" w:rsidP="00F842D9">
            <w:pPr>
              <w:pStyle w:val="TAR"/>
              <w:keepNext w:val="0"/>
              <w:keepLines w:val="0"/>
              <w:widowControl w:val="0"/>
              <w:rPr>
                <w:sz w:val="16"/>
              </w:rPr>
            </w:pPr>
            <w:r>
              <w:rPr>
                <w:sz w:val="16"/>
              </w:rPr>
              <w:t>1</w:t>
            </w:r>
          </w:p>
        </w:tc>
        <w:tc>
          <w:tcPr>
            <w:tcW w:w="0" w:type="auto"/>
          </w:tcPr>
          <w:p w14:paraId="68420EAA" w14:textId="13581C91" w:rsidR="001120D7" w:rsidRPr="001120D7" w:rsidRDefault="001120D7" w:rsidP="00F842D9">
            <w:pPr>
              <w:pStyle w:val="TAL"/>
              <w:keepNext w:val="0"/>
              <w:keepLines w:val="0"/>
              <w:widowControl w:val="0"/>
              <w:rPr>
                <w:sz w:val="16"/>
              </w:rPr>
            </w:pPr>
            <w:r>
              <w:rPr>
                <w:sz w:val="16"/>
              </w:rPr>
              <w:t>Rel-19</w:t>
            </w:r>
          </w:p>
        </w:tc>
        <w:tc>
          <w:tcPr>
            <w:tcW w:w="0" w:type="auto"/>
          </w:tcPr>
          <w:p w14:paraId="49398DDD" w14:textId="364C9F06" w:rsidR="001120D7" w:rsidRPr="001120D7" w:rsidRDefault="001120D7" w:rsidP="00F842D9">
            <w:pPr>
              <w:pStyle w:val="TAL"/>
              <w:keepNext w:val="0"/>
              <w:keepLines w:val="0"/>
              <w:widowControl w:val="0"/>
              <w:rPr>
                <w:sz w:val="16"/>
              </w:rPr>
            </w:pPr>
            <w:r>
              <w:rPr>
                <w:sz w:val="16"/>
              </w:rPr>
              <w:t>B</w:t>
            </w:r>
          </w:p>
        </w:tc>
        <w:tc>
          <w:tcPr>
            <w:tcW w:w="0" w:type="auto"/>
          </w:tcPr>
          <w:p w14:paraId="400425A9" w14:textId="347D736F" w:rsidR="001120D7" w:rsidRPr="001120D7" w:rsidRDefault="001120D7" w:rsidP="00F842D9">
            <w:pPr>
              <w:pStyle w:val="TAL"/>
              <w:keepNext w:val="0"/>
              <w:keepLines w:val="0"/>
              <w:widowControl w:val="0"/>
              <w:rPr>
                <w:sz w:val="16"/>
              </w:rPr>
            </w:pPr>
            <w:r>
              <w:rPr>
                <w:sz w:val="16"/>
              </w:rPr>
              <w:t>EDGEAPP_Ph3</w:t>
            </w:r>
          </w:p>
        </w:tc>
        <w:tc>
          <w:tcPr>
            <w:tcW w:w="0" w:type="auto"/>
          </w:tcPr>
          <w:p w14:paraId="7A259E15" w14:textId="4BC24363" w:rsidR="001120D7" w:rsidRPr="001120D7" w:rsidRDefault="001120D7" w:rsidP="00F842D9">
            <w:pPr>
              <w:pStyle w:val="TAL"/>
              <w:keepNext w:val="0"/>
              <w:keepLines w:val="0"/>
              <w:widowControl w:val="0"/>
              <w:rPr>
                <w:sz w:val="16"/>
              </w:rPr>
            </w:pPr>
            <w:r>
              <w:rPr>
                <w:sz w:val="16"/>
              </w:rPr>
              <w:t>withdrawn</w:t>
            </w:r>
          </w:p>
        </w:tc>
      </w:tr>
      <w:tr w:rsidR="001120D7" w14:paraId="64309D75" w14:textId="77777777" w:rsidTr="001120D7">
        <w:tc>
          <w:tcPr>
            <w:tcW w:w="0" w:type="auto"/>
          </w:tcPr>
          <w:p w14:paraId="05492774" w14:textId="381577B5" w:rsidR="001120D7" w:rsidRPr="001120D7" w:rsidRDefault="001120D7" w:rsidP="00F842D9">
            <w:pPr>
              <w:pStyle w:val="TAL"/>
              <w:keepNext w:val="0"/>
              <w:keepLines w:val="0"/>
              <w:widowControl w:val="0"/>
              <w:rPr>
                <w:sz w:val="16"/>
              </w:rPr>
            </w:pPr>
            <w:r>
              <w:rPr>
                <w:sz w:val="16"/>
              </w:rPr>
              <w:t>S6-241075</w:t>
            </w:r>
          </w:p>
        </w:tc>
        <w:tc>
          <w:tcPr>
            <w:tcW w:w="0" w:type="auto"/>
          </w:tcPr>
          <w:p w14:paraId="627B4BDB" w14:textId="2A9E2B4E" w:rsidR="001120D7" w:rsidRPr="001120D7" w:rsidRDefault="001120D7" w:rsidP="00F842D9">
            <w:pPr>
              <w:pStyle w:val="TAL"/>
              <w:keepNext w:val="0"/>
              <w:keepLines w:val="0"/>
              <w:widowControl w:val="0"/>
              <w:rPr>
                <w:sz w:val="16"/>
              </w:rPr>
            </w:pPr>
            <w:r>
              <w:rPr>
                <w:sz w:val="16"/>
              </w:rPr>
              <w:t>Service continuity in ENS via leading ECSP</w:t>
            </w:r>
          </w:p>
        </w:tc>
        <w:tc>
          <w:tcPr>
            <w:tcW w:w="0" w:type="auto"/>
          </w:tcPr>
          <w:p w14:paraId="2F19EBAC" w14:textId="10F00CEE" w:rsidR="001120D7" w:rsidRPr="001120D7" w:rsidRDefault="001120D7" w:rsidP="00F842D9">
            <w:pPr>
              <w:pStyle w:val="TAL"/>
              <w:keepNext w:val="0"/>
              <w:keepLines w:val="0"/>
              <w:widowControl w:val="0"/>
              <w:rPr>
                <w:sz w:val="16"/>
              </w:rPr>
            </w:pPr>
            <w:r>
              <w:rPr>
                <w:sz w:val="16"/>
              </w:rPr>
              <w:t>Samsung</w:t>
            </w:r>
          </w:p>
        </w:tc>
        <w:tc>
          <w:tcPr>
            <w:tcW w:w="0" w:type="auto"/>
          </w:tcPr>
          <w:p w14:paraId="1072FA88" w14:textId="642CC5C6" w:rsidR="001120D7" w:rsidRPr="001120D7" w:rsidRDefault="001120D7" w:rsidP="00F842D9">
            <w:pPr>
              <w:pStyle w:val="TAL"/>
              <w:keepNext w:val="0"/>
              <w:keepLines w:val="0"/>
              <w:widowControl w:val="0"/>
              <w:rPr>
                <w:sz w:val="16"/>
              </w:rPr>
            </w:pPr>
            <w:r>
              <w:rPr>
                <w:sz w:val="16"/>
              </w:rPr>
              <w:t>23.558</w:t>
            </w:r>
          </w:p>
        </w:tc>
        <w:tc>
          <w:tcPr>
            <w:tcW w:w="0" w:type="auto"/>
          </w:tcPr>
          <w:p w14:paraId="2601ED1A" w14:textId="24AC296E" w:rsidR="001120D7" w:rsidRPr="001120D7" w:rsidRDefault="001120D7" w:rsidP="00F842D9">
            <w:pPr>
              <w:pStyle w:val="TAL"/>
              <w:keepNext w:val="0"/>
              <w:keepLines w:val="0"/>
              <w:widowControl w:val="0"/>
              <w:rPr>
                <w:sz w:val="16"/>
              </w:rPr>
            </w:pPr>
            <w:r>
              <w:rPr>
                <w:sz w:val="16"/>
              </w:rPr>
              <w:t>0610</w:t>
            </w:r>
          </w:p>
        </w:tc>
        <w:tc>
          <w:tcPr>
            <w:tcW w:w="0" w:type="auto"/>
          </w:tcPr>
          <w:p w14:paraId="32F1D30A" w14:textId="7BBE1508" w:rsidR="001120D7" w:rsidRPr="001120D7" w:rsidRDefault="001120D7" w:rsidP="00F842D9">
            <w:pPr>
              <w:pStyle w:val="TAR"/>
              <w:keepNext w:val="0"/>
              <w:keepLines w:val="0"/>
              <w:widowControl w:val="0"/>
              <w:rPr>
                <w:sz w:val="16"/>
              </w:rPr>
            </w:pPr>
            <w:r>
              <w:rPr>
                <w:sz w:val="16"/>
              </w:rPr>
              <w:t>-</w:t>
            </w:r>
          </w:p>
        </w:tc>
        <w:tc>
          <w:tcPr>
            <w:tcW w:w="0" w:type="auto"/>
          </w:tcPr>
          <w:p w14:paraId="023A0340" w14:textId="4639DD53" w:rsidR="001120D7" w:rsidRPr="001120D7" w:rsidRDefault="001120D7" w:rsidP="00F842D9">
            <w:pPr>
              <w:pStyle w:val="TAL"/>
              <w:keepNext w:val="0"/>
              <w:keepLines w:val="0"/>
              <w:widowControl w:val="0"/>
              <w:rPr>
                <w:sz w:val="16"/>
              </w:rPr>
            </w:pPr>
            <w:r>
              <w:rPr>
                <w:sz w:val="16"/>
              </w:rPr>
              <w:t>Rel-19</w:t>
            </w:r>
          </w:p>
        </w:tc>
        <w:tc>
          <w:tcPr>
            <w:tcW w:w="0" w:type="auto"/>
          </w:tcPr>
          <w:p w14:paraId="069B4ED9" w14:textId="34EC9816" w:rsidR="001120D7" w:rsidRPr="001120D7" w:rsidRDefault="001120D7" w:rsidP="00F842D9">
            <w:pPr>
              <w:pStyle w:val="TAL"/>
              <w:keepNext w:val="0"/>
              <w:keepLines w:val="0"/>
              <w:widowControl w:val="0"/>
              <w:rPr>
                <w:sz w:val="16"/>
              </w:rPr>
            </w:pPr>
            <w:r>
              <w:rPr>
                <w:sz w:val="16"/>
              </w:rPr>
              <w:t>B</w:t>
            </w:r>
          </w:p>
        </w:tc>
        <w:tc>
          <w:tcPr>
            <w:tcW w:w="0" w:type="auto"/>
          </w:tcPr>
          <w:p w14:paraId="0F2C8ED7" w14:textId="73936326" w:rsidR="001120D7" w:rsidRPr="001120D7" w:rsidRDefault="001120D7" w:rsidP="00F842D9">
            <w:pPr>
              <w:pStyle w:val="TAL"/>
              <w:keepNext w:val="0"/>
              <w:keepLines w:val="0"/>
              <w:widowControl w:val="0"/>
              <w:rPr>
                <w:sz w:val="16"/>
              </w:rPr>
            </w:pPr>
            <w:r>
              <w:rPr>
                <w:sz w:val="16"/>
              </w:rPr>
              <w:t>EDGEAPP_Ph3</w:t>
            </w:r>
          </w:p>
        </w:tc>
        <w:tc>
          <w:tcPr>
            <w:tcW w:w="0" w:type="auto"/>
          </w:tcPr>
          <w:p w14:paraId="3B707476" w14:textId="784F9CDE" w:rsidR="001120D7" w:rsidRPr="001120D7" w:rsidRDefault="001120D7" w:rsidP="00F842D9">
            <w:pPr>
              <w:pStyle w:val="TAL"/>
              <w:keepNext w:val="0"/>
              <w:keepLines w:val="0"/>
              <w:widowControl w:val="0"/>
              <w:rPr>
                <w:sz w:val="16"/>
              </w:rPr>
            </w:pPr>
            <w:r>
              <w:rPr>
                <w:sz w:val="16"/>
              </w:rPr>
              <w:t>revised</w:t>
            </w:r>
          </w:p>
        </w:tc>
      </w:tr>
      <w:tr w:rsidR="001120D7" w14:paraId="3E5D87F0" w14:textId="77777777" w:rsidTr="001120D7">
        <w:tc>
          <w:tcPr>
            <w:tcW w:w="0" w:type="auto"/>
          </w:tcPr>
          <w:p w14:paraId="3F9B9CF1" w14:textId="2534DED7" w:rsidR="001120D7" w:rsidRPr="001120D7" w:rsidRDefault="001120D7" w:rsidP="00F842D9">
            <w:pPr>
              <w:pStyle w:val="TAL"/>
              <w:keepNext w:val="0"/>
              <w:keepLines w:val="0"/>
              <w:widowControl w:val="0"/>
              <w:rPr>
                <w:sz w:val="16"/>
              </w:rPr>
            </w:pPr>
            <w:r>
              <w:rPr>
                <w:sz w:val="16"/>
              </w:rPr>
              <w:t>S6-241542</w:t>
            </w:r>
          </w:p>
        </w:tc>
        <w:tc>
          <w:tcPr>
            <w:tcW w:w="0" w:type="auto"/>
          </w:tcPr>
          <w:p w14:paraId="4FE0AB7B" w14:textId="78559566" w:rsidR="001120D7" w:rsidRPr="001120D7" w:rsidRDefault="001120D7" w:rsidP="00F842D9">
            <w:pPr>
              <w:pStyle w:val="TAL"/>
              <w:keepNext w:val="0"/>
              <w:keepLines w:val="0"/>
              <w:widowControl w:val="0"/>
              <w:rPr>
                <w:sz w:val="16"/>
              </w:rPr>
            </w:pPr>
            <w:r>
              <w:rPr>
                <w:sz w:val="16"/>
              </w:rPr>
              <w:t>Service continuity in ENS via leading ECSP</w:t>
            </w:r>
          </w:p>
        </w:tc>
        <w:tc>
          <w:tcPr>
            <w:tcW w:w="0" w:type="auto"/>
          </w:tcPr>
          <w:p w14:paraId="791F7708" w14:textId="06516C35" w:rsidR="001120D7" w:rsidRPr="001120D7" w:rsidRDefault="001120D7" w:rsidP="00F842D9">
            <w:pPr>
              <w:pStyle w:val="TAL"/>
              <w:keepNext w:val="0"/>
              <w:keepLines w:val="0"/>
              <w:widowControl w:val="0"/>
              <w:rPr>
                <w:sz w:val="16"/>
              </w:rPr>
            </w:pPr>
            <w:r>
              <w:rPr>
                <w:sz w:val="16"/>
              </w:rPr>
              <w:t>Samsung, Ericsson</w:t>
            </w:r>
          </w:p>
        </w:tc>
        <w:tc>
          <w:tcPr>
            <w:tcW w:w="0" w:type="auto"/>
          </w:tcPr>
          <w:p w14:paraId="47265695" w14:textId="7CB0F45C" w:rsidR="001120D7" w:rsidRPr="001120D7" w:rsidRDefault="001120D7" w:rsidP="00F842D9">
            <w:pPr>
              <w:pStyle w:val="TAL"/>
              <w:keepNext w:val="0"/>
              <w:keepLines w:val="0"/>
              <w:widowControl w:val="0"/>
              <w:rPr>
                <w:sz w:val="16"/>
              </w:rPr>
            </w:pPr>
            <w:r>
              <w:rPr>
                <w:sz w:val="16"/>
              </w:rPr>
              <w:t>23.558</w:t>
            </w:r>
          </w:p>
        </w:tc>
        <w:tc>
          <w:tcPr>
            <w:tcW w:w="0" w:type="auto"/>
          </w:tcPr>
          <w:p w14:paraId="24D46287" w14:textId="2B9B55B9" w:rsidR="001120D7" w:rsidRPr="001120D7" w:rsidRDefault="001120D7" w:rsidP="00F842D9">
            <w:pPr>
              <w:pStyle w:val="TAL"/>
              <w:keepNext w:val="0"/>
              <w:keepLines w:val="0"/>
              <w:widowControl w:val="0"/>
              <w:rPr>
                <w:sz w:val="16"/>
              </w:rPr>
            </w:pPr>
            <w:r>
              <w:rPr>
                <w:sz w:val="16"/>
              </w:rPr>
              <w:t>0610</w:t>
            </w:r>
          </w:p>
        </w:tc>
        <w:tc>
          <w:tcPr>
            <w:tcW w:w="0" w:type="auto"/>
          </w:tcPr>
          <w:p w14:paraId="02D4AB11" w14:textId="01346E0E" w:rsidR="001120D7" w:rsidRPr="001120D7" w:rsidRDefault="001120D7" w:rsidP="00F842D9">
            <w:pPr>
              <w:pStyle w:val="TAR"/>
              <w:keepNext w:val="0"/>
              <w:keepLines w:val="0"/>
              <w:widowControl w:val="0"/>
              <w:rPr>
                <w:sz w:val="16"/>
              </w:rPr>
            </w:pPr>
            <w:r>
              <w:rPr>
                <w:sz w:val="16"/>
              </w:rPr>
              <w:t>1</w:t>
            </w:r>
          </w:p>
        </w:tc>
        <w:tc>
          <w:tcPr>
            <w:tcW w:w="0" w:type="auto"/>
          </w:tcPr>
          <w:p w14:paraId="33B34C5F" w14:textId="536ECC60" w:rsidR="001120D7" w:rsidRPr="001120D7" w:rsidRDefault="001120D7" w:rsidP="00F842D9">
            <w:pPr>
              <w:pStyle w:val="TAL"/>
              <w:keepNext w:val="0"/>
              <w:keepLines w:val="0"/>
              <w:widowControl w:val="0"/>
              <w:rPr>
                <w:sz w:val="16"/>
              </w:rPr>
            </w:pPr>
            <w:r>
              <w:rPr>
                <w:sz w:val="16"/>
              </w:rPr>
              <w:t>Rel-19</w:t>
            </w:r>
          </w:p>
        </w:tc>
        <w:tc>
          <w:tcPr>
            <w:tcW w:w="0" w:type="auto"/>
          </w:tcPr>
          <w:p w14:paraId="00859DE7" w14:textId="5CA36F0B" w:rsidR="001120D7" w:rsidRPr="001120D7" w:rsidRDefault="001120D7" w:rsidP="00F842D9">
            <w:pPr>
              <w:pStyle w:val="TAL"/>
              <w:keepNext w:val="0"/>
              <w:keepLines w:val="0"/>
              <w:widowControl w:val="0"/>
              <w:rPr>
                <w:sz w:val="16"/>
              </w:rPr>
            </w:pPr>
            <w:r>
              <w:rPr>
                <w:sz w:val="16"/>
              </w:rPr>
              <w:t>B</w:t>
            </w:r>
          </w:p>
        </w:tc>
        <w:tc>
          <w:tcPr>
            <w:tcW w:w="0" w:type="auto"/>
          </w:tcPr>
          <w:p w14:paraId="210752AE" w14:textId="04E7DB15" w:rsidR="001120D7" w:rsidRPr="001120D7" w:rsidRDefault="001120D7" w:rsidP="00F842D9">
            <w:pPr>
              <w:pStyle w:val="TAL"/>
              <w:keepNext w:val="0"/>
              <w:keepLines w:val="0"/>
              <w:widowControl w:val="0"/>
              <w:rPr>
                <w:sz w:val="16"/>
              </w:rPr>
            </w:pPr>
            <w:r>
              <w:rPr>
                <w:sz w:val="16"/>
              </w:rPr>
              <w:t>EDGEAPP_Ph3</w:t>
            </w:r>
          </w:p>
        </w:tc>
        <w:tc>
          <w:tcPr>
            <w:tcW w:w="0" w:type="auto"/>
          </w:tcPr>
          <w:p w14:paraId="30FB93B0" w14:textId="4DCC5F30" w:rsidR="001120D7" w:rsidRPr="001120D7" w:rsidRDefault="001120D7" w:rsidP="00F842D9">
            <w:pPr>
              <w:pStyle w:val="TAL"/>
              <w:keepNext w:val="0"/>
              <w:keepLines w:val="0"/>
              <w:widowControl w:val="0"/>
              <w:rPr>
                <w:sz w:val="16"/>
              </w:rPr>
            </w:pPr>
            <w:r>
              <w:rPr>
                <w:sz w:val="16"/>
              </w:rPr>
              <w:t>revised</w:t>
            </w:r>
          </w:p>
        </w:tc>
      </w:tr>
      <w:tr w:rsidR="001120D7" w14:paraId="771212D1" w14:textId="77777777" w:rsidTr="001120D7">
        <w:tc>
          <w:tcPr>
            <w:tcW w:w="0" w:type="auto"/>
          </w:tcPr>
          <w:p w14:paraId="2A4A321C" w14:textId="0B68E067" w:rsidR="001120D7" w:rsidRPr="001120D7" w:rsidRDefault="001120D7" w:rsidP="00F842D9">
            <w:pPr>
              <w:pStyle w:val="TAL"/>
              <w:keepNext w:val="0"/>
              <w:keepLines w:val="0"/>
              <w:widowControl w:val="0"/>
              <w:rPr>
                <w:sz w:val="16"/>
              </w:rPr>
            </w:pPr>
            <w:r>
              <w:rPr>
                <w:sz w:val="16"/>
              </w:rPr>
              <w:t>S6-241659</w:t>
            </w:r>
          </w:p>
        </w:tc>
        <w:tc>
          <w:tcPr>
            <w:tcW w:w="0" w:type="auto"/>
          </w:tcPr>
          <w:p w14:paraId="7B711C3B" w14:textId="5175884A" w:rsidR="001120D7" w:rsidRPr="001120D7" w:rsidRDefault="001120D7" w:rsidP="00F842D9">
            <w:pPr>
              <w:pStyle w:val="TAL"/>
              <w:keepNext w:val="0"/>
              <w:keepLines w:val="0"/>
              <w:widowControl w:val="0"/>
              <w:rPr>
                <w:sz w:val="16"/>
              </w:rPr>
            </w:pPr>
            <w:r>
              <w:rPr>
                <w:sz w:val="16"/>
              </w:rPr>
              <w:t>Service continuity in ENS via leading ECSP</w:t>
            </w:r>
          </w:p>
        </w:tc>
        <w:tc>
          <w:tcPr>
            <w:tcW w:w="0" w:type="auto"/>
          </w:tcPr>
          <w:p w14:paraId="3D550F40" w14:textId="24FA538E" w:rsidR="001120D7" w:rsidRPr="001120D7" w:rsidRDefault="001120D7" w:rsidP="00F842D9">
            <w:pPr>
              <w:pStyle w:val="TAL"/>
              <w:keepNext w:val="0"/>
              <w:keepLines w:val="0"/>
              <w:widowControl w:val="0"/>
              <w:rPr>
                <w:sz w:val="16"/>
              </w:rPr>
            </w:pPr>
            <w:r>
              <w:rPr>
                <w:sz w:val="16"/>
              </w:rPr>
              <w:t>Samsung, Ericsson</w:t>
            </w:r>
          </w:p>
        </w:tc>
        <w:tc>
          <w:tcPr>
            <w:tcW w:w="0" w:type="auto"/>
          </w:tcPr>
          <w:p w14:paraId="0336E1FF" w14:textId="32642BCE" w:rsidR="001120D7" w:rsidRPr="001120D7" w:rsidRDefault="001120D7" w:rsidP="00F842D9">
            <w:pPr>
              <w:pStyle w:val="TAL"/>
              <w:keepNext w:val="0"/>
              <w:keepLines w:val="0"/>
              <w:widowControl w:val="0"/>
              <w:rPr>
                <w:sz w:val="16"/>
              </w:rPr>
            </w:pPr>
            <w:r>
              <w:rPr>
                <w:sz w:val="16"/>
              </w:rPr>
              <w:t>23.558</w:t>
            </w:r>
          </w:p>
        </w:tc>
        <w:tc>
          <w:tcPr>
            <w:tcW w:w="0" w:type="auto"/>
          </w:tcPr>
          <w:p w14:paraId="6B889BA5" w14:textId="47F140AC" w:rsidR="001120D7" w:rsidRPr="001120D7" w:rsidRDefault="001120D7" w:rsidP="00F842D9">
            <w:pPr>
              <w:pStyle w:val="TAL"/>
              <w:keepNext w:val="0"/>
              <w:keepLines w:val="0"/>
              <w:widowControl w:val="0"/>
              <w:rPr>
                <w:sz w:val="16"/>
              </w:rPr>
            </w:pPr>
            <w:r>
              <w:rPr>
                <w:sz w:val="16"/>
              </w:rPr>
              <w:t>0610</w:t>
            </w:r>
          </w:p>
        </w:tc>
        <w:tc>
          <w:tcPr>
            <w:tcW w:w="0" w:type="auto"/>
          </w:tcPr>
          <w:p w14:paraId="72C808FE" w14:textId="0D4AE13A" w:rsidR="001120D7" w:rsidRPr="001120D7" w:rsidRDefault="001120D7" w:rsidP="00F842D9">
            <w:pPr>
              <w:pStyle w:val="TAR"/>
              <w:keepNext w:val="0"/>
              <w:keepLines w:val="0"/>
              <w:widowControl w:val="0"/>
              <w:rPr>
                <w:sz w:val="16"/>
              </w:rPr>
            </w:pPr>
            <w:r>
              <w:rPr>
                <w:sz w:val="16"/>
              </w:rPr>
              <w:t>2</w:t>
            </w:r>
          </w:p>
        </w:tc>
        <w:tc>
          <w:tcPr>
            <w:tcW w:w="0" w:type="auto"/>
          </w:tcPr>
          <w:p w14:paraId="7F0DF95F" w14:textId="0CAF2047" w:rsidR="001120D7" w:rsidRPr="001120D7" w:rsidRDefault="001120D7" w:rsidP="00F842D9">
            <w:pPr>
              <w:pStyle w:val="TAL"/>
              <w:keepNext w:val="0"/>
              <w:keepLines w:val="0"/>
              <w:widowControl w:val="0"/>
              <w:rPr>
                <w:sz w:val="16"/>
              </w:rPr>
            </w:pPr>
            <w:r>
              <w:rPr>
                <w:sz w:val="16"/>
              </w:rPr>
              <w:t>Rel-19</w:t>
            </w:r>
          </w:p>
        </w:tc>
        <w:tc>
          <w:tcPr>
            <w:tcW w:w="0" w:type="auto"/>
          </w:tcPr>
          <w:p w14:paraId="5624B084" w14:textId="3575EBBB" w:rsidR="001120D7" w:rsidRPr="001120D7" w:rsidRDefault="001120D7" w:rsidP="00F842D9">
            <w:pPr>
              <w:pStyle w:val="TAL"/>
              <w:keepNext w:val="0"/>
              <w:keepLines w:val="0"/>
              <w:widowControl w:val="0"/>
              <w:rPr>
                <w:sz w:val="16"/>
              </w:rPr>
            </w:pPr>
            <w:r>
              <w:rPr>
                <w:sz w:val="16"/>
              </w:rPr>
              <w:t>B</w:t>
            </w:r>
          </w:p>
        </w:tc>
        <w:tc>
          <w:tcPr>
            <w:tcW w:w="0" w:type="auto"/>
          </w:tcPr>
          <w:p w14:paraId="58948D4C" w14:textId="07E137A8" w:rsidR="001120D7" w:rsidRPr="001120D7" w:rsidRDefault="001120D7" w:rsidP="00F842D9">
            <w:pPr>
              <w:pStyle w:val="TAL"/>
              <w:keepNext w:val="0"/>
              <w:keepLines w:val="0"/>
              <w:widowControl w:val="0"/>
              <w:rPr>
                <w:sz w:val="16"/>
              </w:rPr>
            </w:pPr>
            <w:r>
              <w:rPr>
                <w:sz w:val="16"/>
              </w:rPr>
              <w:t>EDGEAPP_Ph3</w:t>
            </w:r>
          </w:p>
        </w:tc>
        <w:tc>
          <w:tcPr>
            <w:tcW w:w="0" w:type="auto"/>
          </w:tcPr>
          <w:p w14:paraId="55FD722D" w14:textId="6620EFE3" w:rsidR="001120D7" w:rsidRPr="001120D7" w:rsidRDefault="001120D7" w:rsidP="00F842D9">
            <w:pPr>
              <w:pStyle w:val="TAL"/>
              <w:keepNext w:val="0"/>
              <w:keepLines w:val="0"/>
              <w:widowControl w:val="0"/>
              <w:rPr>
                <w:sz w:val="16"/>
              </w:rPr>
            </w:pPr>
            <w:r>
              <w:rPr>
                <w:sz w:val="16"/>
              </w:rPr>
              <w:t>agreed</w:t>
            </w:r>
          </w:p>
        </w:tc>
      </w:tr>
      <w:tr w:rsidR="001120D7" w14:paraId="34FC5A35" w14:textId="77777777" w:rsidTr="001120D7">
        <w:tc>
          <w:tcPr>
            <w:tcW w:w="0" w:type="auto"/>
          </w:tcPr>
          <w:p w14:paraId="3C9B7970" w14:textId="501D7E97" w:rsidR="001120D7" w:rsidRPr="001120D7" w:rsidRDefault="001120D7" w:rsidP="00F842D9">
            <w:pPr>
              <w:pStyle w:val="TAL"/>
              <w:keepNext w:val="0"/>
              <w:keepLines w:val="0"/>
              <w:widowControl w:val="0"/>
              <w:rPr>
                <w:sz w:val="16"/>
              </w:rPr>
            </w:pPr>
            <w:r>
              <w:rPr>
                <w:sz w:val="16"/>
              </w:rPr>
              <w:t>S6-241076</w:t>
            </w:r>
          </w:p>
        </w:tc>
        <w:tc>
          <w:tcPr>
            <w:tcW w:w="0" w:type="auto"/>
          </w:tcPr>
          <w:p w14:paraId="338E9009" w14:textId="168E50CF" w:rsidR="001120D7" w:rsidRPr="001120D7" w:rsidRDefault="001120D7" w:rsidP="00F842D9">
            <w:pPr>
              <w:pStyle w:val="TAL"/>
              <w:keepNext w:val="0"/>
              <w:keepLines w:val="0"/>
              <w:widowControl w:val="0"/>
              <w:rPr>
                <w:sz w:val="16"/>
              </w:rPr>
            </w:pPr>
            <w:r>
              <w:rPr>
                <w:sz w:val="16"/>
              </w:rPr>
              <w:t>Remove ENs on security credentials and ID</w:t>
            </w:r>
          </w:p>
        </w:tc>
        <w:tc>
          <w:tcPr>
            <w:tcW w:w="0" w:type="auto"/>
          </w:tcPr>
          <w:p w14:paraId="7F3874A5" w14:textId="6CBEC287" w:rsidR="001120D7" w:rsidRPr="001120D7" w:rsidRDefault="001120D7" w:rsidP="00F842D9">
            <w:pPr>
              <w:pStyle w:val="TAL"/>
              <w:keepNext w:val="0"/>
              <w:keepLines w:val="0"/>
              <w:widowControl w:val="0"/>
              <w:rPr>
                <w:sz w:val="16"/>
              </w:rPr>
            </w:pPr>
            <w:r>
              <w:rPr>
                <w:sz w:val="16"/>
              </w:rPr>
              <w:t>Samsung</w:t>
            </w:r>
          </w:p>
        </w:tc>
        <w:tc>
          <w:tcPr>
            <w:tcW w:w="0" w:type="auto"/>
          </w:tcPr>
          <w:p w14:paraId="33DFD3CE" w14:textId="6D39B11F" w:rsidR="001120D7" w:rsidRPr="001120D7" w:rsidRDefault="001120D7" w:rsidP="00F842D9">
            <w:pPr>
              <w:pStyle w:val="TAL"/>
              <w:keepNext w:val="0"/>
              <w:keepLines w:val="0"/>
              <w:widowControl w:val="0"/>
              <w:rPr>
                <w:sz w:val="16"/>
              </w:rPr>
            </w:pPr>
            <w:r>
              <w:rPr>
                <w:sz w:val="16"/>
              </w:rPr>
              <w:t>23.558</w:t>
            </w:r>
          </w:p>
        </w:tc>
        <w:tc>
          <w:tcPr>
            <w:tcW w:w="0" w:type="auto"/>
          </w:tcPr>
          <w:p w14:paraId="2CCD5509" w14:textId="594CEAAC" w:rsidR="001120D7" w:rsidRPr="001120D7" w:rsidRDefault="001120D7" w:rsidP="00F842D9">
            <w:pPr>
              <w:pStyle w:val="TAL"/>
              <w:keepNext w:val="0"/>
              <w:keepLines w:val="0"/>
              <w:widowControl w:val="0"/>
              <w:rPr>
                <w:sz w:val="16"/>
              </w:rPr>
            </w:pPr>
            <w:r>
              <w:rPr>
                <w:sz w:val="16"/>
              </w:rPr>
              <w:t>0611</w:t>
            </w:r>
          </w:p>
        </w:tc>
        <w:tc>
          <w:tcPr>
            <w:tcW w:w="0" w:type="auto"/>
          </w:tcPr>
          <w:p w14:paraId="5C4413E2" w14:textId="76D39E6D" w:rsidR="001120D7" w:rsidRPr="001120D7" w:rsidRDefault="001120D7" w:rsidP="00F842D9">
            <w:pPr>
              <w:pStyle w:val="TAR"/>
              <w:keepNext w:val="0"/>
              <w:keepLines w:val="0"/>
              <w:widowControl w:val="0"/>
              <w:rPr>
                <w:sz w:val="16"/>
              </w:rPr>
            </w:pPr>
            <w:r>
              <w:rPr>
                <w:sz w:val="16"/>
              </w:rPr>
              <w:t>-</w:t>
            </w:r>
          </w:p>
        </w:tc>
        <w:tc>
          <w:tcPr>
            <w:tcW w:w="0" w:type="auto"/>
          </w:tcPr>
          <w:p w14:paraId="3ABBA83B" w14:textId="2F71A28D" w:rsidR="001120D7" w:rsidRPr="001120D7" w:rsidRDefault="001120D7" w:rsidP="00F842D9">
            <w:pPr>
              <w:pStyle w:val="TAL"/>
              <w:keepNext w:val="0"/>
              <w:keepLines w:val="0"/>
              <w:widowControl w:val="0"/>
              <w:rPr>
                <w:sz w:val="16"/>
              </w:rPr>
            </w:pPr>
            <w:r>
              <w:rPr>
                <w:sz w:val="16"/>
              </w:rPr>
              <w:t>Rel-17</w:t>
            </w:r>
          </w:p>
        </w:tc>
        <w:tc>
          <w:tcPr>
            <w:tcW w:w="0" w:type="auto"/>
          </w:tcPr>
          <w:p w14:paraId="4C31C530" w14:textId="3575C4E1" w:rsidR="001120D7" w:rsidRPr="001120D7" w:rsidRDefault="001120D7" w:rsidP="00F842D9">
            <w:pPr>
              <w:pStyle w:val="TAL"/>
              <w:keepNext w:val="0"/>
              <w:keepLines w:val="0"/>
              <w:widowControl w:val="0"/>
              <w:rPr>
                <w:sz w:val="16"/>
              </w:rPr>
            </w:pPr>
            <w:r>
              <w:rPr>
                <w:sz w:val="16"/>
              </w:rPr>
              <w:t>F</w:t>
            </w:r>
          </w:p>
        </w:tc>
        <w:tc>
          <w:tcPr>
            <w:tcW w:w="0" w:type="auto"/>
          </w:tcPr>
          <w:p w14:paraId="2C668F8A" w14:textId="020EB46C" w:rsidR="001120D7" w:rsidRPr="001120D7" w:rsidRDefault="001120D7" w:rsidP="00F842D9">
            <w:pPr>
              <w:pStyle w:val="TAL"/>
              <w:keepNext w:val="0"/>
              <w:keepLines w:val="0"/>
              <w:widowControl w:val="0"/>
              <w:rPr>
                <w:sz w:val="16"/>
              </w:rPr>
            </w:pPr>
            <w:r>
              <w:rPr>
                <w:sz w:val="16"/>
              </w:rPr>
              <w:t>EDGEAPP</w:t>
            </w:r>
          </w:p>
        </w:tc>
        <w:tc>
          <w:tcPr>
            <w:tcW w:w="0" w:type="auto"/>
          </w:tcPr>
          <w:p w14:paraId="759D7772" w14:textId="092C4E0F" w:rsidR="001120D7" w:rsidRPr="001120D7" w:rsidRDefault="001120D7" w:rsidP="00F842D9">
            <w:pPr>
              <w:pStyle w:val="TAL"/>
              <w:keepNext w:val="0"/>
              <w:keepLines w:val="0"/>
              <w:widowControl w:val="0"/>
              <w:rPr>
                <w:sz w:val="16"/>
              </w:rPr>
            </w:pPr>
            <w:r>
              <w:rPr>
                <w:sz w:val="16"/>
              </w:rPr>
              <w:t>agreed</w:t>
            </w:r>
          </w:p>
        </w:tc>
      </w:tr>
      <w:tr w:rsidR="001120D7" w14:paraId="19E280DE" w14:textId="77777777" w:rsidTr="001120D7">
        <w:tc>
          <w:tcPr>
            <w:tcW w:w="0" w:type="auto"/>
          </w:tcPr>
          <w:p w14:paraId="064E1FFF" w14:textId="2176738E" w:rsidR="001120D7" w:rsidRPr="001120D7" w:rsidRDefault="001120D7" w:rsidP="00F842D9">
            <w:pPr>
              <w:pStyle w:val="TAL"/>
              <w:keepNext w:val="0"/>
              <w:keepLines w:val="0"/>
              <w:widowControl w:val="0"/>
              <w:rPr>
                <w:sz w:val="16"/>
              </w:rPr>
            </w:pPr>
            <w:r>
              <w:rPr>
                <w:sz w:val="16"/>
              </w:rPr>
              <w:t>S6-241078</w:t>
            </w:r>
          </w:p>
        </w:tc>
        <w:tc>
          <w:tcPr>
            <w:tcW w:w="0" w:type="auto"/>
          </w:tcPr>
          <w:p w14:paraId="7E2E2AF0" w14:textId="583BDD2F" w:rsidR="001120D7" w:rsidRPr="001120D7" w:rsidRDefault="001120D7" w:rsidP="00F842D9">
            <w:pPr>
              <w:pStyle w:val="TAL"/>
              <w:keepNext w:val="0"/>
              <w:keepLines w:val="0"/>
              <w:widowControl w:val="0"/>
              <w:rPr>
                <w:sz w:val="16"/>
              </w:rPr>
            </w:pPr>
            <w:r>
              <w:rPr>
                <w:sz w:val="16"/>
              </w:rPr>
              <w:t>Remove EN on overlapping ACR scenarios</w:t>
            </w:r>
          </w:p>
        </w:tc>
        <w:tc>
          <w:tcPr>
            <w:tcW w:w="0" w:type="auto"/>
          </w:tcPr>
          <w:p w14:paraId="4C3226F5" w14:textId="0BA142AC" w:rsidR="001120D7" w:rsidRPr="001120D7" w:rsidRDefault="001120D7" w:rsidP="00F842D9">
            <w:pPr>
              <w:pStyle w:val="TAL"/>
              <w:keepNext w:val="0"/>
              <w:keepLines w:val="0"/>
              <w:widowControl w:val="0"/>
              <w:rPr>
                <w:sz w:val="16"/>
              </w:rPr>
            </w:pPr>
            <w:r>
              <w:rPr>
                <w:sz w:val="16"/>
              </w:rPr>
              <w:t>Samsung</w:t>
            </w:r>
          </w:p>
        </w:tc>
        <w:tc>
          <w:tcPr>
            <w:tcW w:w="0" w:type="auto"/>
          </w:tcPr>
          <w:p w14:paraId="3B0D62E4" w14:textId="448777DB" w:rsidR="001120D7" w:rsidRPr="001120D7" w:rsidRDefault="001120D7" w:rsidP="00F842D9">
            <w:pPr>
              <w:pStyle w:val="TAL"/>
              <w:keepNext w:val="0"/>
              <w:keepLines w:val="0"/>
              <w:widowControl w:val="0"/>
              <w:rPr>
                <w:sz w:val="16"/>
              </w:rPr>
            </w:pPr>
            <w:r>
              <w:rPr>
                <w:sz w:val="16"/>
              </w:rPr>
              <w:t>23.558</w:t>
            </w:r>
          </w:p>
        </w:tc>
        <w:tc>
          <w:tcPr>
            <w:tcW w:w="0" w:type="auto"/>
          </w:tcPr>
          <w:p w14:paraId="0B978F29" w14:textId="1C0DEF51" w:rsidR="001120D7" w:rsidRPr="001120D7" w:rsidRDefault="001120D7" w:rsidP="00F842D9">
            <w:pPr>
              <w:pStyle w:val="TAL"/>
              <w:keepNext w:val="0"/>
              <w:keepLines w:val="0"/>
              <w:widowControl w:val="0"/>
              <w:rPr>
                <w:sz w:val="16"/>
              </w:rPr>
            </w:pPr>
            <w:r>
              <w:rPr>
                <w:sz w:val="16"/>
              </w:rPr>
              <w:t>0612</w:t>
            </w:r>
          </w:p>
        </w:tc>
        <w:tc>
          <w:tcPr>
            <w:tcW w:w="0" w:type="auto"/>
          </w:tcPr>
          <w:p w14:paraId="505BD290" w14:textId="5DA2B956" w:rsidR="001120D7" w:rsidRPr="001120D7" w:rsidRDefault="001120D7" w:rsidP="00F842D9">
            <w:pPr>
              <w:pStyle w:val="TAR"/>
              <w:keepNext w:val="0"/>
              <w:keepLines w:val="0"/>
              <w:widowControl w:val="0"/>
              <w:rPr>
                <w:sz w:val="16"/>
              </w:rPr>
            </w:pPr>
            <w:r>
              <w:rPr>
                <w:sz w:val="16"/>
              </w:rPr>
              <w:t>-</w:t>
            </w:r>
          </w:p>
        </w:tc>
        <w:tc>
          <w:tcPr>
            <w:tcW w:w="0" w:type="auto"/>
          </w:tcPr>
          <w:p w14:paraId="6DA9C0C4" w14:textId="46ACF9F3" w:rsidR="001120D7" w:rsidRPr="001120D7" w:rsidRDefault="001120D7" w:rsidP="00F842D9">
            <w:pPr>
              <w:pStyle w:val="TAL"/>
              <w:keepNext w:val="0"/>
              <w:keepLines w:val="0"/>
              <w:widowControl w:val="0"/>
              <w:rPr>
                <w:sz w:val="16"/>
              </w:rPr>
            </w:pPr>
            <w:r>
              <w:rPr>
                <w:sz w:val="16"/>
              </w:rPr>
              <w:t>Rel-17</w:t>
            </w:r>
          </w:p>
        </w:tc>
        <w:tc>
          <w:tcPr>
            <w:tcW w:w="0" w:type="auto"/>
          </w:tcPr>
          <w:p w14:paraId="245512F8" w14:textId="74FDB3B8" w:rsidR="001120D7" w:rsidRPr="001120D7" w:rsidRDefault="001120D7" w:rsidP="00F842D9">
            <w:pPr>
              <w:pStyle w:val="TAL"/>
              <w:keepNext w:val="0"/>
              <w:keepLines w:val="0"/>
              <w:widowControl w:val="0"/>
              <w:rPr>
                <w:sz w:val="16"/>
              </w:rPr>
            </w:pPr>
            <w:r>
              <w:rPr>
                <w:sz w:val="16"/>
              </w:rPr>
              <w:t>F</w:t>
            </w:r>
          </w:p>
        </w:tc>
        <w:tc>
          <w:tcPr>
            <w:tcW w:w="0" w:type="auto"/>
          </w:tcPr>
          <w:p w14:paraId="6EC57FFE" w14:textId="43E48EE2" w:rsidR="001120D7" w:rsidRPr="001120D7" w:rsidRDefault="001120D7" w:rsidP="00F842D9">
            <w:pPr>
              <w:pStyle w:val="TAL"/>
              <w:keepNext w:val="0"/>
              <w:keepLines w:val="0"/>
              <w:widowControl w:val="0"/>
              <w:rPr>
                <w:sz w:val="16"/>
              </w:rPr>
            </w:pPr>
            <w:r>
              <w:rPr>
                <w:sz w:val="16"/>
              </w:rPr>
              <w:t>EDGEAPP</w:t>
            </w:r>
          </w:p>
        </w:tc>
        <w:tc>
          <w:tcPr>
            <w:tcW w:w="0" w:type="auto"/>
          </w:tcPr>
          <w:p w14:paraId="29CC338D" w14:textId="324A4374" w:rsidR="001120D7" w:rsidRPr="001120D7" w:rsidRDefault="001120D7" w:rsidP="00F842D9">
            <w:pPr>
              <w:pStyle w:val="TAL"/>
              <w:keepNext w:val="0"/>
              <w:keepLines w:val="0"/>
              <w:widowControl w:val="0"/>
              <w:rPr>
                <w:sz w:val="16"/>
              </w:rPr>
            </w:pPr>
            <w:r>
              <w:rPr>
                <w:sz w:val="16"/>
              </w:rPr>
              <w:t>revised</w:t>
            </w:r>
          </w:p>
        </w:tc>
      </w:tr>
      <w:tr w:rsidR="001120D7" w14:paraId="27ACAA63" w14:textId="77777777" w:rsidTr="001120D7">
        <w:tc>
          <w:tcPr>
            <w:tcW w:w="0" w:type="auto"/>
          </w:tcPr>
          <w:p w14:paraId="7FCEDBA7" w14:textId="261156D5" w:rsidR="001120D7" w:rsidRPr="001120D7" w:rsidRDefault="001120D7" w:rsidP="00F842D9">
            <w:pPr>
              <w:pStyle w:val="TAL"/>
              <w:keepNext w:val="0"/>
              <w:keepLines w:val="0"/>
              <w:widowControl w:val="0"/>
              <w:rPr>
                <w:sz w:val="16"/>
              </w:rPr>
            </w:pPr>
            <w:r>
              <w:rPr>
                <w:sz w:val="16"/>
              </w:rPr>
              <w:t>S6-241393</w:t>
            </w:r>
          </w:p>
        </w:tc>
        <w:tc>
          <w:tcPr>
            <w:tcW w:w="0" w:type="auto"/>
          </w:tcPr>
          <w:p w14:paraId="3DCD9173" w14:textId="023CEC12" w:rsidR="001120D7" w:rsidRPr="001120D7" w:rsidRDefault="001120D7" w:rsidP="00F842D9">
            <w:pPr>
              <w:pStyle w:val="TAL"/>
              <w:keepNext w:val="0"/>
              <w:keepLines w:val="0"/>
              <w:widowControl w:val="0"/>
              <w:rPr>
                <w:sz w:val="16"/>
              </w:rPr>
            </w:pPr>
            <w:r>
              <w:rPr>
                <w:sz w:val="16"/>
              </w:rPr>
              <w:t>Remove EN on overlapping ACR scenarios</w:t>
            </w:r>
          </w:p>
        </w:tc>
        <w:tc>
          <w:tcPr>
            <w:tcW w:w="0" w:type="auto"/>
          </w:tcPr>
          <w:p w14:paraId="1251C551" w14:textId="763914F9" w:rsidR="001120D7" w:rsidRPr="001120D7" w:rsidRDefault="001120D7" w:rsidP="00F842D9">
            <w:pPr>
              <w:pStyle w:val="TAL"/>
              <w:keepNext w:val="0"/>
              <w:keepLines w:val="0"/>
              <w:widowControl w:val="0"/>
              <w:rPr>
                <w:sz w:val="16"/>
              </w:rPr>
            </w:pPr>
            <w:r>
              <w:rPr>
                <w:sz w:val="16"/>
              </w:rPr>
              <w:t>Samsung</w:t>
            </w:r>
          </w:p>
        </w:tc>
        <w:tc>
          <w:tcPr>
            <w:tcW w:w="0" w:type="auto"/>
          </w:tcPr>
          <w:p w14:paraId="660B746A" w14:textId="06E69BA2" w:rsidR="001120D7" w:rsidRPr="001120D7" w:rsidRDefault="001120D7" w:rsidP="00F842D9">
            <w:pPr>
              <w:pStyle w:val="TAL"/>
              <w:keepNext w:val="0"/>
              <w:keepLines w:val="0"/>
              <w:widowControl w:val="0"/>
              <w:rPr>
                <w:sz w:val="16"/>
              </w:rPr>
            </w:pPr>
            <w:r>
              <w:rPr>
                <w:sz w:val="16"/>
              </w:rPr>
              <w:t>23.558</w:t>
            </w:r>
          </w:p>
        </w:tc>
        <w:tc>
          <w:tcPr>
            <w:tcW w:w="0" w:type="auto"/>
          </w:tcPr>
          <w:p w14:paraId="607DE4FE" w14:textId="57ED541E" w:rsidR="001120D7" w:rsidRPr="001120D7" w:rsidRDefault="001120D7" w:rsidP="00F842D9">
            <w:pPr>
              <w:pStyle w:val="TAL"/>
              <w:keepNext w:val="0"/>
              <w:keepLines w:val="0"/>
              <w:widowControl w:val="0"/>
              <w:rPr>
                <w:sz w:val="16"/>
              </w:rPr>
            </w:pPr>
            <w:r>
              <w:rPr>
                <w:sz w:val="16"/>
              </w:rPr>
              <w:t>0612</w:t>
            </w:r>
          </w:p>
        </w:tc>
        <w:tc>
          <w:tcPr>
            <w:tcW w:w="0" w:type="auto"/>
          </w:tcPr>
          <w:p w14:paraId="58C6BFFC" w14:textId="46C0DA90" w:rsidR="001120D7" w:rsidRPr="001120D7" w:rsidRDefault="001120D7" w:rsidP="00F842D9">
            <w:pPr>
              <w:pStyle w:val="TAR"/>
              <w:keepNext w:val="0"/>
              <w:keepLines w:val="0"/>
              <w:widowControl w:val="0"/>
              <w:rPr>
                <w:sz w:val="16"/>
              </w:rPr>
            </w:pPr>
            <w:r>
              <w:rPr>
                <w:sz w:val="16"/>
              </w:rPr>
              <w:t>1</w:t>
            </w:r>
          </w:p>
        </w:tc>
        <w:tc>
          <w:tcPr>
            <w:tcW w:w="0" w:type="auto"/>
          </w:tcPr>
          <w:p w14:paraId="5BC00CF9" w14:textId="6F8DB414" w:rsidR="001120D7" w:rsidRPr="001120D7" w:rsidRDefault="001120D7" w:rsidP="00F842D9">
            <w:pPr>
              <w:pStyle w:val="TAL"/>
              <w:keepNext w:val="0"/>
              <w:keepLines w:val="0"/>
              <w:widowControl w:val="0"/>
              <w:rPr>
                <w:sz w:val="16"/>
              </w:rPr>
            </w:pPr>
            <w:r>
              <w:rPr>
                <w:sz w:val="16"/>
              </w:rPr>
              <w:t>Rel-17</w:t>
            </w:r>
          </w:p>
        </w:tc>
        <w:tc>
          <w:tcPr>
            <w:tcW w:w="0" w:type="auto"/>
          </w:tcPr>
          <w:p w14:paraId="71BE91E8" w14:textId="2A426771" w:rsidR="001120D7" w:rsidRPr="001120D7" w:rsidRDefault="001120D7" w:rsidP="00F842D9">
            <w:pPr>
              <w:pStyle w:val="TAL"/>
              <w:keepNext w:val="0"/>
              <w:keepLines w:val="0"/>
              <w:widowControl w:val="0"/>
              <w:rPr>
                <w:sz w:val="16"/>
              </w:rPr>
            </w:pPr>
            <w:r>
              <w:rPr>
                <w:sz w:val="16"/>
              </w:rPr>
              <w:t>F</w:t>
            </w:r>
          </w:p>
        </w:tc>
        <w:tc>
          <w:tcPr>
            <w:tcW w:w="0" w:type="auto"/>
          </w:tcPr>
          <w:p w14:paraId="36F06F3D" w14:textId="50871D69" w:rsidR="001120D7" w:rsidRPr="001120D7" w:rsidRDefault="001120D7" w:rsidP="00F842D9">
            <w:pPr>
              <w:pStyle w:val="TAL"/>
              <w:keepNext w:val="0"/>
              <w:keepLines w:val="0"/>
              <w:widowControl w:val="0"/>
              <w:rPr>
                <w:sz w:val="16"/>
              </w:rPr>
            </w:pPr>
            <w:r>
              <w:rPr>
                <w:sz w:val="16"/>
              </w:rPr>
              <w:t>EDGEAPP</w:t>
            </w:r>
          </w:p>
        </w:tc>
        <w:tc>
          <w:tcPr>
            <w:tcW w:w="0" w:type="auto"/>
          </w:tcPr>
          <w:p w14:paraId="40E837AC" w14:textId="6A802A4C" w:rsidR="001120D7" w:rsidRPr="001120D7" w:rsidRDefault="001120D7" w:rsidP="00F842D9">
            <w:pPr>
              <w:pStyle w:val="TAL"/>
              <w:keepNext w:val="0"/>
              <w:keepLines w:val="0"/>
              <w:widowControl w:val="0"/>
              <w:rPr>
                <w:sz w:val="16"/>
              </w:rPr>
            </w:pPr>
            <w:r>
              <w:rPr>
                <w:sz w:val="16"/>
              </w:rPr>
              <w:t>agreed</w:t>
            </w:r>
          </w:p>
        </w:tc>
      </w:tr>
      <w:tr w:rsidR="001120D7" w14:paraId="31AA4045" w14:textId="77777777" w:rsidTr="001120D7">
        <w:tc>
          <w:tcPr>
            <w:tcW w:w="0" w:type="auto"/>
          </w:tcPr>
          <w:p w14:paraId="1E44F8AF" w14:textId="6B706F7B" w:rsidR="001120D7" w:rsidRPr="001120D7" w:rsidRDefault="001120D7" w:rsidP="00F842D9">
            <w:pPr>
              <w:pStyle w:val="TAL"/>
              <w:keepNext w:val="0"/>
              <w:keepLines w:val="0"/>
              <w:widowControl w:val="0"/>
              <w:rPr>
                <w:sz w:val="16"/>
              </w:rPr>
            </w:pPr>
            <w:r>
              <w:rPr>
                <w:sz w:val="16"/>
              </w:rPr>
              <w:t>S6-241114</w:t>
            </w:r>
          </w:p>
        </w:tc>
        <w:tc>
          <w:tcPr>
            <w:tcW w:w="0" w:type="auto"/>
          </w:tcPr>
          <w:p w14:paraId="570508DF" w14:textId="5371A869" w:rsidR="001120D7" w:rsidRPr="001120D7" w:rsidRDefault="001120D7" w:rsidP="00F842D9">
            <w:pPr>
              <w:pStyle w:val="TAL"/>
              <w:keepNext w:val="0"/>
              <w:keepLines w:val="0"/>
              <w:widowControl w:val="0"/>
              <w:rPr>
                <w:sz w:val="16"/>
              </w:rPr>
            </w:pPr>
            <w:r>
              <w:rPr>
                <w:sz w:val="16"/>
              </w:rPr>
              <w:t>Add Update services of Eees_TrafficInfluenceEAS</w:t>
            </w:r>
          </w:p>
        </w:tc>
        <w:tc>
          <w:tcPr>
            <w:tcW w:w="0" w:type="auto"/>
          </w:tcPr>
          <w:p w14:paraId="77322ECC" w14:textId="4A569F2F" w:rsidR="001120D7" w:rsidRPr="001120D7" w:rsidRDefault="001120D7" w:rsidP="00F842D9">
            <w:pPr>
              <w:pStyle w:val="TAL"/>
              <w:keepNext w:val="0"/>
              <w:keepLines w:val="0"/>
              <w:widowControl w:val="0"/>
              <w:rPr>
                <w:sz w:val="16"/>
              </w:rPr>
            </w:pPr>
            <w:r>
              <w:rPr>
                <w:sz w:val="16"/>
              </w:rPr>
              <w:t>China Mobile</w:t>
            </w:r>
          </w:p>
        </w:tc>
        <w:tc>
          <w:tcPr>
            <w:tcW w:w="0" w:type="auto"/>
          </w:tcPr>
          <w:p w14:paraId="5B3A3581" w14:textId="78259C25" w:rsidR="001120D7" w:rsidRPr="001120D7" w:rsidRDefault="001120D7" w:rsidP="00F842D9">
            <w:pPr>
              <w:pStyle w:val="TAL"/>
              <w:keepNext w:val="0"/>
              <w:keepLines w:val="0"/>
              <w:widowControl w:val="0"/>
              <w:rPr>
                <w:sz w:val="16"/>
              </w:rPr>
            </w:pPr>
            <w:r>
              <w:rPr>
                <w:sz w:val="16"/>
              </w:rPr>
              <w:t>23.558</w:t>
            </w:r>
          </w:p>
        </w:tc>
        <w:tc>
          <w:tcPr>
            <w:tcW w:w="0" w:type="auto"/>
          </w:tcPr>
          <w:p w14:paraId="63237731" w14:textId="55E441FC" w:rsidR="001120D7" w:rsidRPr="001120D7" w:rsidRDefault="001120D7" w:rsidP="00F842D9">
            <w:pPr>
              <w:pStyle w:val="TAL"/>
              <w:keepNext w:val="0"/>
              <w:keepLines w:val="0"/>
              <w:widowControl w:val="0"/>
              <w:rPr>
                <w:sz w:val="16"/>
              </w:rPr>
            </w:pPr>
            <w:r>
              <w:rPr>
                <w:sz w:val="16"/>
              </w:rPr>
              <w:t>0613</w:t>
            </w:r>
          </w:p>
        </w:tc>
        <w:tc>
          <w:tcPr>
            <w:tcW w:w="0" w:type="auto"/>
          </w:tcPr>
          <w:p w14:paraId="62A09121" w14:textId="30C434D8" w:rsidR="001120D7" w:rsidRPr="001120D7" w:rsidRDefault="001120D7" w:rsidP="00F842D9">
            <w:pPr>
              <w:pStyle w:val="TAR"/>
              <w:keepNext w:val="0"/>
              <w:keepLines w:val="0"/>
              <w:widowControl w:val="0"/>
              <w:rPr>
                <w:sz w:val="16"/>
              </w:rPr>
            </w:pPr>
            <w:r>
              <w:rPr>
                <w:sz w:val="16"/>
              </w:rPr>
              <w:t>-</w:t>
            </w:r>
          </w:p>
        </w:tc>
        <w:tc>
          <w:tcPr>
            <w:tcW w:w="0" w:type="auto"/>
          </w:tcPr>
          <w:p w14:paraId="44EC8245" w14:textId="722C0334" w:rsidR="001120D7" w:rsidRPr="001120D7" w:rsidRDefault="001120D7" w:rsidP="00F842D9">
            <w:pPr>
              <w:pStyle w:val="TAL"/>
              <w:keepNext w:val="0"/>
              <w:keepLines w:val="0"/>
              <w:widowControl w:val="0"/>
              <w:rPr>
                <w:sz w:val="16"/>
              </w:rPr>
            </w:pPr>
            <w:r>
              <w:rPr>
                <w:sz w:val="16"/>
              </w:rPr>
              <w:t>Rel-18</w:t>
            </w:r>
          </w:p>
        </w:tc>
        <w:tc>
          <w:tcPr>
            <w:tcW w:w="0" w:type="auto"/>
          </w:tcPr>
          <w:p w14:paraId="404E5E65" w14:textId="1D83DFB3" w:rsidR="001120D7" w:rsidRPr="001120D7" w:rsidRDefault="001120D7" w:rsidP="00F842D9">
            <w:pPr>
              <w:pStyle w:val="TAL"/>
              <w:keepNext w:val="0"/>
              <w:keepLines w:val="0"/>
              <w:widowControl w:val="0"/>
              <w:rPr>
                <w:sz w:val="16"/>
              </w:rPr>
            </w:pPr>
            <w:r>
              <w:rPr>
                <w:sz w:val="16"/>
              </w:rPr>
              <w:t>B</w:t>
            </w:r>
          </w:p>
        </w:tc>
        <w:tc>
          <w:tcPr>
            <w:tcW w:w="0" w:type="auto"/>
          </w:tcPr>
          <w:p w14:paraId="19880D8E" w14:textId="6729889A" w:rsidR="001120D7" w:rsidRPr="001120D7" w:rsidRDefault="001120D7" w:rsidP="00F842D9">
            <w:pPr>
              <w:pStyle w:val="TAL"/>
              <w:keepNext w:val="0"/>
              <w:keepLines w:val="0"/>
              <w:widowControl w:val="0"/>
              <w:rPr>
                <w:sz w:val="16"/>
              </w:rPr>
            </w:pPr>
            <w:r>
              <w:rPr>
                <w:sz w:val="16"/>
              </w:rPr>
              <w:t>EDGEAPP_Ph2</w:t>
            </w:r>
          </w:p>
        </w:tc>
        <w:tc>
          <w:tcPr>
            <w:tcW w:w="0" w:type="auto"/>
          </w:tcPr>
          <w:p w14:paraId="137CB14B" w14:textId="3F6A6D16" w:rsidR="001120D7" w:rsidRPr="001120D7" w:rsidRDefault="001120D7" w:rsidP="00F842D9">
            <w:pPr>
              <w:pStyle w:val="TAL"/>
              <w:keepNext w:val="0"/>
              <w:keepLines w:val="0"/>
              <w:widowControl w:val="0"/>
              <w:rPr>
                <w:sz w:val="16"/>
              </w:rPr>
            </w:pPr>
            <w:r>
              <w:rPr>
                <w:sz w:val="16"/>
              </w:rPr>
              <w:t>revised</w:t>
            </w:r>
          </w:p>
        </w:tc>
      </w:tr>
      <w:tr w:rsidR="001120D7" w14:paraId="24D25CDB" w14:textId="77777777" w:rsidTr="001120D7">
        <w:tc>
          <w:tcPr>
            <w:tcW w:w="0" w:type="auto"/>
          </w:tcPr>
          <w:p w14:paraId="75C81E12" w14:textId="3540FD06" w:rsidR="001120D7" w:rsidRPr="001120D7" w:rsidRDefault="001120D7" w:rsidP="00F842D9">
            <w:pPr>
              <w:pStyle w:val="TAL"/>
              <w:keepNext w:val="0"/>
              <w:keepLines w:val="0"/>
              <w:widowControl w:val="0"/>
              <w:rPr>
                <w:sz w:val="16"/>
              </w:rPr>
            </w:pPr>
            <w:r>
              <w:rPr>
                <w:sz w:val="16"/>
              </w:rPr>
              <w:t>S6-241545</w:t>
            </w:r>
          </w:p>
        </w:tc>
        <w:tc>
          <w:tcPr>
            <w:tcW w:w="0" w:type="auto"/>
          </w:tcPr>
          <w:p w14:paraId="19368231" w14:textId="1937A340" w:rsidR="001120D7" w:rsidRPr="001120D7" w:rsidRDefault="001120D7" w:rsidP="00F842D9">
            <w:pPr>
              <w:pStyle w:val="TAL"/>
              <w:keepNext w:val="0"/>
              <w:keepLines w:val="0"/>
              <w:widowControl w:val="0"/>
              <w:rPr>
                <w:sz w:val="16"/>
              </w:rPr>
            </w:pPr>
            <w:r>
              <w:rPr>
                <w:sz w:val="16"/>
              </w:rPr>
              <w:t>Add Update services of Eees_TrafficInfluenceEAS</w:t>
            </w:r>
          </w:p>
        </w:tc>
        <w:tc>
          <w:tcPr>
            <w:tcW w:w="0" w:type="auto"/>
          </w:tcPr>
          <w:p w14:paraId="5B2D49C5" w14:textId="067EA073" w:rsidR="001120D7" w:rsidRPr="001120D7" w:rsidRDefault="001120D7" w:rsidP="00F842D9">
            <w:pPr>
              <w:pStyle w:val="TAL"/>
              <w:keepNext w:val="0"/>
              <w:keepLines w:val="0"/>
              <w:widowControl w:val="0"/>
              <w:rPr>
                <w:sz w:val="16"/>
              </w:rPr>
            </w:pPr>
            <w:r>
              <w:rPr>
                <w:sz w:val="16"/>
              </w:rPr>
              <w:t>China Mobile</w:t>
            </w:r>
          </w:p>
        </w:tc>
        <w:tc>
          <w:tcPr>
            <w:tcW w:w="0" w:type="auto"/>
          </w:tcPr>
          <w:p w14:paraId="7373FEB4" w14:textId="42DE1938" w:rsidR="001120D7" w:rsidRPr="001120D7" w:rsidRDefault="001120D7" w:rsidP="00F842D9">
            <w:pPr>
              <w:pStyle w:val="TAL"/>
              <w:keepNext w:val="0"/>
              <w:keepLines w:val="0"/>
              <w:widowControl w:val="0"/>
              <w:rPr>
                <w:sz w:val="16"/>
              </w:rPr>
            </w:pPr>
            <w:r>
              <w:rPr>
                <w:sz w:val="16"/>
              </w:rPr>
              <w:t>23.558</w:t>
            </w:r>
          </w:p>
        </w:tc>
        <w:tc>
          <w:tcPr>
            <w:tcW w:w="0" w:type="auto"/>
          </w:tcPr>
          <w:p w14:paraId="43FF2E0F" w14:textId="5D7A5115" w:rsidR="001120D7" w:rsidRPr="001120D7" w:rsidRDefault="001120D7" w:rsidP="00F842D9">
            <w:pPr>
              <w:pStyle w:val="TAL"/>
              <w:keepNext w:val="0"/>
              <w:keepLines w:val="0"/>
              <w:widowControl w:val="0"/>
              <w:rPr>
                <w:sz w:val="16"/>
              </w:rPr>
            </w:pPr>
            <w:r>
              <w:rPr>
                <w:sz w:val="16"/>
              </w:rPr>
              <w:t>0613</w:t>
            </w:r>
          </w:p>
        </w:tc>
        <w:tc>
          <w:tcPr>
            <w:tcW w:w="0" w:type="auto"/>
          </w:tcPr>
          <w:p w14:paraId="2F96DA3B" w14:textId="3885875E" w:rsidR="001120D7" w:rsidRPr="001120D7" w:rsidRDefault="001120D7" w:rsidP="00F842D9">
            <w:pPr>
              <w:pStyle w:val="TAR"/>
              <w:keepNext w:val="0"/>
              <w:keepLines w:val="0"/>
              <w:widowControl w:val="0"/>
              <w:rPr>
                <w:sz w:val="16"/>
              </w:rPr>
            </w:pPr>
            <w:r>
              <w:rPr>
                <w:sz w:val="16"/>
              </w:rPr>
              <w:t>1</w:t>
            </w:r>
          </w:p>
        </w:tc>
        <w:tc>
          <w:tcPr>
            <w:tcW w:w="0" w:type="auto"/>
          </w:tcPr>
          <w:p w14:paraId="493EC8AC" w14:textId="75A6FAD6" w:rsidR="001120D7" w:rsidRPr="001120D7" w:rsidRDefault="001120D7" w:rsidP="00F842D9">
            <w:pPr>
              <w:pStyle w:val="TAL"/>
              <w:keepNext w:val="0"/>
              <w:keepLines w:val="0"/>
              <w:widowControl w:val="0"/>
              <w:rPr>
                <w:sz w:val="16"/>
              </w:rPr>
            </w:pPr>
            <w:r>
              <w:rPr>
                <w:sz w:val="16"/>
              </w:rPr>
              <w:t>Rel-18</w:t>
            </w:r>
          </w:p>
        </w:tc>
        <w:tc>
          <w:tcPr>
            <w:tcW w:w="0" w:type="auto"/>
          </w:tcPr>
          <w:p w14:paraId="08A55404" w14:textId="21F1CDD8" w:rsidR="001120D7" w:rsidRPr="001120D7" w:rsidRDefault="001120D7" w:rsidP="00F842D9">
            <w:pPr>
              <w:pStyle w:val="TAL"/>
              <w:keepNext w:val="0"/>
              <w:keepLines w:val="0"/>
              <w:widowControl w:val="0"/>
              <w:rPr>
                <w:sz w:val="16"/>
              </w:rPr>
            </w:pPr>
            <w:r>
              <w:rPr>
                <w:sz w:val="16"/>
              </w:rPr>
              <w:t>F</w:t>
            </w:r>
          </w:p>
        </w:tc>
        <w:tc>
          <w:tcPr>
            <w:tcW w:w="0" w:type="auto"/>
          </w:tcPr>
          <w:p w14:paraId="4994D5A6" w14:textId="547292BC" w:rsidR="001120D7" w:rsidRPr="001120D7" w:rsidRDefault="001120D7" w:rsidP="00F842D9">
            <w:pPr>
              <w:pStyle w:val="TAL"/>
              <w:keepNext w:val="0"/>
              <w:keepLines w:val="0"/>
              <w:widowControl w:val="0"/>
              <w:rPr>
                <w:sz w:val="16"/>
              </w:rPr>
            </w:pPr>
            <w:r>
              <w:rPr>
                <w:sz w:val="16"/>
              </w:rPr>
              <w:t>EDGEAPP_Ph2</w:t>
            </w:r>
          </w:p>
        </w:tc>
        <w:tc>
          <w:tcPr>
            <w:tcW w:w="0" w:type="auto"/>
          </w:tcPr>
          <w:p w14:paraId="6DD523FC" w14:textId="4A742A23" w:rsidR="001120D7" w:rsidRPr="001120D7" w:rsidRDefault="001120D7" w:rsidP="00F842D9">
            <w:pPr>
              <w:pStyle w:val="TAL"/>
              <w:keepNext w:val="0"/>
              <w:keepLines w:val="0"/>
              <w:widowControl w:val="0"/>
              <w:rPr>
                <w:sz w:val="16"/>
              </w:rPr>
            </w:pPr>
            <w:r>
              <w:rPr>
                <w:sz w:val="16"/>
              </w:rPr>
              <w:t>revised</w:t>
            </w:r>
          </w:p>
        </w:tc>
      </w:tr>
      <w:tr w:rsidR="001120D7" w14:paraId="72EE2A8D" w14:textId="77777777" w:rsidTr="001120D7">
        <w:tc>
          <w:tcPr>
            <w:tcW w:w="0" w:type="auto"/>
          </w:tcPr>
          <w:p w14:paraId="71878D26" w14:textId="35E3568A" w:rsidR="001120D7" w:rsidRPr="001120D7" w:rsidRDefault="001120D7" w:rsidP="00F842D9">
            <w:pPr>
              <w:pStyle w:val="TAL"/>
              <w:keepNext w:val="0"/>
              <w:keepLines w:val="0"/>
              <w:widowControl w:val="0"/>
              <w:rPr>
                <w:sz w:val="16"/>
              </w:rPr>
            </w:pPr>
            <w:r>
              <w:rPr>
                <w:sz w:val="16"/>
              </w:rPr>
              <w:t>S6-241610</w:t>
            </w:r>
          </w:p>
        </w:tc>
        <w:tc>
          <w:tcPr>
            <w:tcW w:w="0" w:type="auto"/>
          </w:tcPr>
          <w:p w14:paraId="783ECBFC" w14:textId="6D7BB496" w:rsidR="001120D7" w:rsidRPr="001120D7" w:rsidRDefault="001120D7" w:rsidP="00F842D9">
            <w:pPr>
              <w:pStyle w:val="TAL"/>
              <w:keepNext w:val="0"/>
              <w:keepLines w:val="0"/>
              <w:widowControl w:val="0"/>
              <w:rPr>
                <w:sz w:val="16"/>
              </w:rPr>
            </w:pPr>
            <w:r>
              <w:rPr>
                <w:sz w:val="16"/>
              </w:rPr>
              <w:t>Add Update services of Eees_TrafficInfluenceEAS</w:t>
            </w:r>
          </w:p>
        </w:tc>
        <w:tc>
          <w:tcPr>
            <w:tcW w:w="0" w:type="auto"/>
          </w:tcPr>
          <w:p w14:paraId="1C247304" w14:textId="3DCBD122" w:rsidR="001120D7" w:rsidRPr="001120D7" w:rsidRDefault="001120D7" w:rsidP="00F842D9">
            <w:pPr>
              <w:pStyle w:val="TAL"/>
              <w:keepNext w:val="0"/>
              <w:keepLines w:val="0"/>
              <w:widowControl w:val="0"/>
              <w:rPr>
                <w:sz w:val="16"/>
              </w:rPr>
            </w:pPr>
            <w:r>
              <w:rPr>
                <w:sz w:val="16"/>
              </w:rPr>
              <w:t>China Mobile</w:t>
            </w:r>
          </w:p>
        </w:tc>
        <w:tc>
          <w:tcPr>
            <w:tcW w:w="0" w:type="auto"/>
          </w:tcPr>
          <w:p w14:paraId="3D5D2CA8" w14:textId="4F22DBE5" w:rsidR="001120D7" w:rsidRPr="001120D7" w:rsidRDefault="001120D7" w:rsidP="00F842D9">
            <w:pPr>
              <w:pStyle w:val="TAL"/>
              <w:keepNext w:val="0"/>
              <w:keepLines w:val="0"/>
              <w:widowControl w:val="0"/>
              <w:rPr>
                <w:sz w:val="16"/>
              </w:rPr>
            </w:pPr>
            <w:r>
              <w:rPr>
                <w:sz w:val="16"/>
              </w:rPr>
              <w:t>23.558</w:t>
            </w:r>
          </w:p>
        </w:tc>
        <w:tc>
          <w:tcPr>
            <w:tcW w:w="0" w:type="auto"/>
          </w:tcPr>
          <w:p w14:paraId="3A86F875" w14:textId="075AB22B" w:rsidR="001120D7" w:rsidRPr="001120D7" w:rsidRDefault="001120D7" w:rsidP="00F842D9">
            <w:pPr>
              <w:pStyle w:val="TAL"/>
              <w:keepNext w:val="0"/>
              <w:keepLines w:val="0"/>
              <w:widowControl w:val="0"/>
              <w:rPr>
                <w:sz w:val="16"/>
              </w:rPr>
            </w:pPr>
            <w:r>
              <w:rPr>
                <w:sz w:val="16"/>
              </w:rPr>
              <w:t>0613</w:t>
            </w:r>
          </w:p>
        </w:tc>
        <w:tc>
          <w:tcPr>
            <w:tcW w:w="0" w:type="auto"/>
          </w:tcPr>
          <w:p w14:paraId="66F668A8" w14:textId="3D71C428" w:rsidR="001120D7" w:rsidRPr="001120D7" w:rsidRDefault="001120D7" w:rsidP="00F842D9">
            <w:pPr>
              <w:pStyle w:val="TAR"/>
              <w:keepNext w:val="0"/>
              <w:keepLines w:val="0"/>
              <w:widowControl w:val="0"/>
              <w:rPr>
                <w:sz w:val="16"/>
              </w:rPr>
            </w:pPr>
            <w:r>
              <w:rPr>
                <w:sz w:val="16"/>
              </w:rPr>
              <w:t>2</w:t>
            </w:r>
          </w:p>
        </w:tc>
        <w:tc>
          <w:tcPr>
            <w:tcW w:w="0" w:type="auto"/>
          </w:tcPr>
          <w:p w14:paraId="1619F22A" w14:textId="507F16A3" w:rsidR="001120D7" w:rsidRPr="001120D7" w:rsidRDefault="001120D7" w:rsidP="00F842D9">
            <w:pPr>
              <w:pStyle w:val="TAL"/>
              <w:keepNext w:val="0"/>
              <w:keepLines w:val="0"/>
              <w:widowControl w:val="0"/>
              <w:rPr>
                <w:sz w:val="16"/>
              </w:rPr>
            </w:pPr>
            <w:r>
              <w:rPr>
                <w:sz w:val="16"/>
              </w:rPr>
              <w:t>Rel-18</w:t>
            </w:r>
          </w:p>
        </w:tc>
        <w:tc>
          <w:tcPr>
            <w:tcW w:w="0" w:type="auto"/>
          </w:tcPr>
          <w:p w14:paraId="7C6BF5C5" w14:textId="36943878" w:rsidR="001120D7" w:rsidRPr="001120D7" w:rsidRDefault="001120D7" w:rsidP="00F842D9">
            <w:pPr>
              <w:pStyle w:val="TAL"/>
              <w:keepNext w:val="0"/>
              <w:keepLines w:val="0"/>
              <w:widowControl w:val="0"/>
              <w:rPr>
                <w:sz w:val="16"/>
              </w:rPr>
            </w:pPr>
            <w:r>
              <w:rPr>
                <w:sz w:val="16"/>
              </w:rPr>
              <w:t>F</w:t>
            </w:r>
          </w:p>
        </w:tc>
        <w:tc>
          <w:tcPr>
            <w:tcW w:w="0" w:type="auto"/>
          </w:tcPr>
          <w:p w14:paraId="54C06F77" w14:textId="6F47117B" w:rsidR="001120D7" w:rsidRPr="001120D7" w:rsidRDefault="001120D7" w:rsidP="00F842D9">
            <w:pPr>
              <w:pStyle w:val="TAL"/>
              <w:keepNext w:val="0"/>
              <w:keepLines w:val="0"/>
              <w:widowControl w:val="0"/>
              <w:rPr>
                <w:sz w:val="16"/>
              </w:rPr>
            </w:pPr>
            <w:r>
              <w:rPr>
                <w:sz w:val="16"/>
              </w:rPr>
              <w:t>EDGEAPP_Ph2</w:t>
            </w:r>
          </w:p>
        </w:tc>
        <w:tc>
          <w:tcPr>
            <w:tcW w:w="0" w:type="auto"/>
          </w:tcPr>
          <w:p w14:paraId="75810D75" w14:textId="14769D3D" w:rsidR="001120D7" w:rsidRPr="001120D7" w:rsidRDefault="001120D7" w:rsidP="00F842D9">
            <w:pPr>
              <w:pStyle w:val="TAL"/>
              <w:keepNext w:val="0"/>
              <w:keepLines w:val="0"/>
              <w:widowControl w:val="0"/>
              <w:rPr>
                <w:sz w:val="16"/>
              </w:rPr>
            </w:pPr>
            <w:r>
              <w:rPr>
                <w:sz w:val="16"/>
              </w:rPr>
              <w:t>agreed</w:t>
            </w:r>
          </w:p>
        </w:tc>
      </w:tr>
      <w:tr w:rsidR="001120D7" w14:paraId="12571F49" w14:textId="77777777" w:rsidTr="001120D7">
        <w:tc>
          <w:tcPr>
            <w:tcW w:w="0" w:type="auto"/>
          </w:tcPr>
          <w:p w14:paraId="282041CD" w14:textId="3357F0F6" w:rsidR="001120D7" w:rsidRPr="001120D7" w:rsidRDefault="001120D7" w:rsidP="00F842D9">
            <w:pPr>
              <w:pStyle w:val="TAL"/>
              <w:keepNext w:val="0"/>
              <w:keepLines w:val="0"/>
              <w:widowControl w:val="0"/>
              <w:rPr>
                <w:sz w:val="16"/>
              </w:rPr>
            </w:pPr>
            <w:r>
              <w:rPr>
                <w:sz w:val="16"/>
              </w:rPr>
              <w:t>S6-241115</w:t>
            </w:r>
          </w:p>
        </w:tc>
        <w:tc>
          <w:tcPr>
            <w:tcW w:w="0" w:type="auto"/>
          </w:tcPr>
          <w:p w14:paraId="78892139" w14:textId="4FC3E51C" w:rsidR="001120D7" w:rsidRPr="001120D7" w:rsidRDefault="001120D7" w:rsidP="00F842D9">
            <w:pPr>
              <w:pStyle w:val="TAL"/>
              <w:keepNext w:val="0"/>
              <w:keepLines w:val="0"/>
              <w:widowControl w:val="0"/>
              <w:rPr>
                <w:sz w:val="16"/>
              </w:rPr>
            </w:pPr>
            <w:r>
              <w:rPr>
                <w:sz w:val="16"/>
              </w:rPr>
              <w:t>Add Update services of Eees_TrafficInfluenceEAS</w:t>
            </w:r>
          </w:p>
        </w:tc>
        <w:tc>
          <w:tcPr>
            <w:tcW w:w="0" w:type="auto"/>
          </w:tcPr>
          <w:p w14:paraId="3FCC7A0C" w14:textId="2939318C" w:rsidR="001120D7" w:rsidRPr="001120D7" w:rsidRDefault="001120D7" w:rsidP="00F842D9">
            <w:pPr>
              <w:pStyle w:val="TAL"/>
              <w:keepNext w:val="0"/>
              <w:keepLines w:val="0"/>
              <w:widowControl w:val="0"/>
              <w:rPr>
                <w:sz w:val="16"/>
              </w:rPr>
            </w:pPr>
            <w:r>
              <w:rPr>
                <w:sz w:val="16"/>
              </w:rPr>
              <w:t>China Mobile</w:t>
            </w:r>
          </w:p>
        </w:tc>
        <w:tc>
          <w:tcPr>
            <w:tcW w:w="0" w:type="auto"/>
          </w:tcPr>
          <w:p w14:paraId="2272FF65" w14:textId="122EA18D" w:rsidR="001120D7" w:rsidRPr="001120D7" w:rsidRDefault="001120D7" w:rsidP="00F842D9">
            <w:pPr>
              <w:pStyle w:val="TAL"/>
              <w:keepNext w:val="0"/>
              <w:keepLines w:val="0"/>
              <w:widowControl w:val="0"/>
              <w:rPr>
                <w:sz w:val="16"/>
              </w:rPr>
            </w:pPr>
            <w:r>
              <w:rPr>
                <w:sz w:val="16"/>
              </w:rPr>
              <w:t>23.558</w:t>
            </w:r>
          </w:p>
        </w:tc>
        <w:tc>
          <w:tcPr>
            <w:tcW w:w="0" w:type="auto"/>
          </w:tcPr>
          <w:p w14:paraId="30BC81C9" w14:textId="21F861F6" w:rsidR="001120D7" w:rsidRPr="001120D7" w:rsidRDefault="001120D7" w:rsidP="00F842D9">
            <w:pPr>
              <w:pStyle w:val="TAL"/>
              <w:keepNext w:val="0"/>
              <w:keepLines w:val="0"/>
              <w:widowControl w:val="0"/>
              <w:rPr>
                <w:sz w:val="16"/>
              </w:rPr>
            </w:pPr>
            <w:r>
              <w:rPr>
                <w:sz w:val="16"/>
              </w:rPr>
              <w:t>0614</w:t>
            </w:r>
          </w:p>
        </w:tc>
        <w:tc>
          <w:tcPr>
            <w:tcW w:w="0" w:type="auto"/>
          </w:tcPr>
          <w:p w14:paraId="4ACBC96C" w14:textId="50D2D5A3" w:rsidR="001120D7" w:rsidRPr="001120D7" w:rsidRDefault="001120D7" w:rsidP="00F842D9">
            <w:pPr>
              <w:pStyle w:val="TAR"/>
              <w:keepNext w:val="0"/>
              <w:keepLines w:val="0"/>
              <w:widowControl w:val="0"/>
              <w:rPr>
                <w:sz w:val="16"/>
              </w:rPr>
            </w:pPr>
            <w:r>
              <w:rPr>
                <w:sz w:val="16"/>
              </w:rPr>
              <w:t>-</w:t>
            </w:r>
          </w:p>
        </w:tc>
        <w:tc>
          <w:tcPr>
            <w:tcW w:w="0" w:type="auto"/>
          </w:tcPr>
          <w:p w14:paraId="06FB0011" w14:textId="435A9BB1" w:rsidR="001120D7" w:rsidRPr="001120D7" w:rsidRDefault="001120D7" w:rsidP="00F842D9">
            <w:pPr>
              <w:pStyle w:val="TAL"/>
              <w:keepNext w:val="0"/>
              <w:keepLines w:val="0"/>
              <w:widowControl w:val="0"/>
              <w:rPr>
                <w:sz w:val="16"/>
              </w:rPr>
            </w:pPr>
            <w:r>
              <w:rPr>
                <w:sz w:val="16"/>
              </w:rPr>
              <w:t>Rel-19</w:t>
            </w:r>
          </w:p>
        </w:tc>
        <w:tc>
          <w:tcPr>
            <w:tcW w:w="0" w:type="auto"/>
          </w:tcPr>
          <w:p w14:paraId="663E38C2" w14:textId="0613A81A" w:rsidR="001120D7" w:rsidRPr="001120D7" w:rsidRDefault="001120D7" w:rsidP="00F842D9">
            <w:pPr>
              <w:pStyle w:val="TAL"/>
              <w:keepNext w:val="0"/>
              <w:keepLines w:val="0"/>
              <w:widowControl w:val="0"/>
              <w:rPr>
                <w:sz w:val="16"/>
              </w:rPr>
            </w:pPr>
            <w:r>
              <w:rPr>
                <w:sz w:val="16"/>
              </w:rPr>
              <w:t>B</w:t>
            </w:r>
          </w:p>
        </w:tc>
        <w:tc>
          <w:tcPr>
            <w:tcW w:w="0" w:type="auto"/>
          </w:tcPr>
          <w:p w14:paraId="7C14473C" w14:textId="3B2495E8" w:rsidR="001120D7" w:rsidRPr="001120D7" w:rsidRDefault="001120D7" w:rsidP="00F842D9">
            <w:pPr>
              <w:pStyle w:val="TAL"/>
              <w:keepNext w:val="0"/>
              <w:keepLines w:val="0"/>
              <w:widowControl w:val="0"/>
              <w:rPr>
                <w:sz w:val="16"/>
              </w:rPr>
            </w:pPr>
            <w:r>
              <w:rPr>
                <w:sz w:val="16"/>
              </w:rPr>
              <w:t>EDGEAPP_Ph2</w:t>
            </w:r>
          </w:p>
        </w:tc>
        <w:tc>
          <w:tcPr>
            <w:tcW w:w="0" w:type="auto"/>
          </w:tcPr>
          <w:p w14:paraId="30FDC40E" w14:textId="0597C26C" w:rsidR="001120D7" w:rsidRPr="001120D7" w:rsidRDefault="001120D7" w:rsidP="00F842D9">
            <w:pPr>
              <w:pStyle w:val="TAL"/>
              <w:keepNext w:val="0"/>
              <w:keepLines w:val="0"/>
              <w:widowControl w:val="0"/>
              <w:rPr>
                <w:sz w:val="16"/>
              </w:rPr>
            </w:pPr>
            <w:r>
              <w:rPr>
                <w:sz w:val="16"/>
              </w:rPr>
              <w:t>revised</w:t>
            </w:r>
          </w:p>
        </w:tc>
      </w:tr>
      <w:tr w:rsidR="001120D7" w14:paraId="2DE5F269" w14:textId="77777777" w:rsidTr="001120D7">
        <w:tc>
          <w:tcPr>
            <w:tcW w:w="0" w:type="auto"/>
          </w:tcPr>
          <w:p w14:paraId="4949C9CA" w14:textId="69917ABD" w:rsidR="001120D7" w:rsidRPr="001120D7" w:rsidRDefault="001120D7" w:rsidP="00F842D9">
            <w:pPr>
              <w:pStyle w:val="TAL"/>
              <w:keepNext w:val="0"/>
              <w:keepLines w:val="0"/>
              <w:widowControl w:val="0"/>
              <w:rPr>
                <w:sz w:val="16"/>
              </w:rPr>
            </w:pPr>
            <w:r>
              <w:rPr>
                <w:sz w:val="16"/>
              </w:rPr>
              <w:t>S6-241546</w:t>
            </w:r>
          </w:p>
        </w:tc>
        <w:tc>
          <w:tcPr>
            <w:tcW w:w="0" w:type="auto"/>
          </w:tcPr>
          <w:p w14:paraId="2ECF36CE" w14:textId="0D1E8146" w:rsidR="001120D7" w:rsidRPr="001120D7" w:rsidRDefault="001120D7" w:rsidP="00F842D9">
            <w:pPr>
              <w:pStyle w:val="TAL"/>
              <w:keepNext w:val="0"/>
              <w:keepLines w:val="0"/>
              <w:widowControl w:val="0"/>
              <w:rPr>
                <w:sz w:val="16"/>
              </w:rPr>
            </w:pPr>
            <w:r>
              <w:rPr>
                <w:sz w:val="16"/>
              </w:rPr>
              <w:t>Add Update services of Eees_TrafficInfluenceEAS</w:t>
            </w:r>
          </w:p>
        </w:tc>
        <w:tc>
          <w:tcPr>
            <w:tcW w:w="0" w:type="auto"/>
          </w:tcPr>
          <w:p w14:paraId="5E76504E" w14:textId="66522163" w:rsidR="001120D7" w:rsidRPr="001120D7" w:rsidRDefault="001120D7" w:rsidP="00F842D9">
            <w:pPr>
              <w:pStyle w:val="TAL"/>
              <w:keepNext w:val="0"/>
              <w:keepLines w:val="0"/>
              <w:widowControl w:val="0"/>
              <w:rPr>
                <w:sz w:val="16"/>
              </w:rPr>
            </w:pPr>
            <w:r>
              <w:rPr>
                <w:sz w:val="16"/>
              </w:rPr>
              <w:t>China Mobile</w:t>
            </w:r>
          </w:p>
        </w:tc>
        <w:tc>
          <w:tcPr>
            <w:tcW w:w="0" w:type="auto"/>
          </w:tcPr>
          <w:p w14:paraId="7BF3A782" w14:textId="77D7AD53" w:rsidR="001120D7" w:rsidRPr="001120D7" w:rsidRDefault="001120D7" w:rsidP="00F842D9">
            <w:pPr>
              <w:pStyle w:val="TAL"/>
              <w:keepNext w:val="0"/>
              <w:keepLines w:val="0"/>
              <w:widowControl w:val="0"/>
              <w:rPr>
                <w:sz w:val="16"/>
              </w:rPr>
            </w:pPr>
            <w:r>
              <w:rPr>
                <w:sz w:val="16"/>
              </w:rPr>
              <w:t>23.558</w:t>
            </w:r>
          </w:p>
        </w:tc>
        <w:tc>
          <w:tcPr>
            <w:tcW w:w="0" w:type="auto"/>
          </w:tcPr>
          <w:p w14:paraId="4D6E2B00" w14:textId="28214B9B" w:rsidR="001120D7" w:rsidRPr="001120D7" w:rsidRDefault="001120D7" w:rsidP="00F842D9">
            <w:pPr>
              <w:pStyle w:val="TAL"/>
              <w:keepNext w:val="0"/>
              <w:keepLines w:val="0"/>
              <w:widowControl w:val="0"/>
              <w:rPr>
                <w:sz w:val="16"/>
              </w:rPr>
            </w:pPr>
            <w:r>
              <w:rPr>
                <w:sz w:val="16"/>
              </w:rPr>
              <w:t>0614</w:t>
            </w:r>
          </w:p>
        </w:tc>
        <w:tc>
          <w:tcPr>
            <w:tcW w:w="0" w:type="auto"/>
          </w:tcPr>
          <w:p w14:paraId="167473BF" w14:textId="205E35EE" w:rsidR="001120D7" w:rsidRPr="001120D7" w:rsidRDefault="001120D7" w:rsidP="00F842D9">
            <w:pPr>
              <w:pStyle w:val="TAR"/>
              <w:keepNext w:val="0"/>
              <w:keepLines w:val="0"/>
              <w:widowControl w:val="0"/>
              <w:rPr>
                <w:sz w:val="16"/>
              </w:rPr>
            </w:pPr>
            <w:r>
              <w:rPr>
                <w:sz w:val="16"/>
              </w:rPr>
              <w:t>1</w:t>
            </w:r>
          </w:p>
        </w:tc>
        <w:tc>
          <w:tcPr>
            <w:tcW w:w="0" w:type="auto"/>
          </w:tcPr>
          <w:p w14:paraId="0C892A93" w14:textId="59479CEA" w:rsidR="001120D7" w:rsidRPr="001120D7" w:rsidRDefault="001120D7" w:rsidP="00F842D9">
            <w:pPr>
              <w:pStyle w:val="TAL"/>
              <w:keepNext w:val="0"/>
              <w:keepLines w:val="0"/>
              <w:widowControl w:val="0"/>
              <w:rPr>
                <w:sz w:val="16"/>
              </w:rPr>
            </w:pPr>
            <w:r>
              <w:rPr>
                <w:sz w:val="16"/>
              </w:rPr>
              <w:t>Rel-19</w:t>
            </w:r>
          </w:p>
        </w:tc>
        <w:tc>
          <w:tcPr>
            <w:tcW w:w="0" w:type="auto"/>
          </w:tcPr>
          <w:p w14:paraId="0533081F" w14:textId="2B5B925A" w:rsidR="001120D7" w:rsidRPr="001120D7" w:rsidRDefault="001120D7" w:rsidP="00F842D9">
            <w:pPr>
              <w:pStyle w:val="TAL"/>
              <w:keepNext w:val="0"/>
              <w:keepLines w:val="0"/>
              <w:widowControl w:val="0"/>
              <w:rPr>
                <w:sz w:val="16"/>
              </w:rPr>
            </w:pPr>
            <w:r>
              <w:rPr>
                <w:sz w:val="16"/>
              </w:rPr>
              <w:t>A</w:t>
            </w:r>
          </w:p>
        </w:tc>
        <w:tc>
          <w:tcPr>
            <w:tcW w:w="0" w:type="auto"/>
          </w:tcPr>
          <w:p w14:paraId="11CB4204" w14:textId="730A5C43" w:rsidR="001120D7" w:rsidRPr="001120D7" w:rsidRDefault="001120D7" w:rsidP="00F842D9">
            <w:pPr>
              <w:pStyle w:val="TAL"/>
              <w:keepNext w:val="0"/>
              <w:keepLines w:val="0"/>
              <w:widowControl w:val="0"/>
              <w:rPr>
                <w:sz w:val="16"/>
              </w:rPr>
            </w:pPr>
            <w:r>
              <w:rPr>
                <w:sz w:val="16"/>
              </w:rPr>
              <w:t>EDGEAPP_Ph2</w:t>
            </w:r>
          </w:p>
        </w:tc>
        <w:tc>
          <w:tcPr>
            <w:tcW w:w="0" w:type="auto"/>
          </w:tcPr>
          <w:p w14:paraId="3DB04222" w14:textId="6F8260CF" w:rsidR="001120D7" w:rsidRPr="001120D7" w:rsidRDefault="001120D7" w:rsidP="00F842D9">
            <w:pPr>
              <w:pStyle w:val="TAL"/>
              <w:keepNext w:val="0"/>
              <w:keepLines w:val="0"/>
              <w:widowControl w:val="0"/>
              <w:rPr>
                <w:sz w:val="16"/>
              </w:rPr>
            </w:pPr>
            <w:r>
              <w:rPr>
                <w:sz w:val="16"/>
              </w:rPr>
              <w:t>revised</w:t>
            </w:r>
          </w:p>
        </w:tc>
      </w:tr>
      <w:tr w:rsidR="001120D7" w14:paraId="481E1447" w14:textId="77777777" w:rsidTr="001120D7">
        <w:tc>
          <w:tcPr>
            <w:tcW w:w="0" w:type="auto"/>
          </w:tcPr>
          <w:p w14:paraId="6EDCB0A2" w14:textId="44FCBAD0" w:rsidR="001120D7" w:rsidRPr="001120D7" w:rsidRDefault="001120D7" w:rsidP="00F842D9">
            <w:pPr>
              <w:pStyle w:val="TAL"/>
              <w:keepNext w:val="0"/>
              <w:keepLines w:val="0"/>
              <w:widowControl w:val="0"/>
              <w:rPr>
                <w:sz w:val="16"/>
              </w:rPr>
            </w:pPr>
            <w:r>
              <w:rPr>
                <w:sz w:val="16"/>
              </w:rPr>
              <w:t>S6-241611</w:t>
            </w:r>
          </w:p>
        </w:tc>
        <w:tc>
          <w:tcPr>
            <w:tcW w:w="0" w:type="auto"/>
          </w:tcPr>
          <w:p w14:paraId="237127EC" w14:textId="2E97A14B" w:rsidR="001120D7" w:rsidRPr="001120D7" w:rsidRDefault="001120D7" w:rsidP="00F842D9">
            <w:pPr>
              <w:pStyle w:val="TAL"/>
              <w:keepNext w:val="0"/>
              <w:keepLines w:val="0"/>
              <w:widowControl w:val="0"/>
              <w:rPr>
                <w:sz w:val="16"/>
              </w:rPr>
            </w:pPr>
            <w:r>
              <w:rPr>
                <w:sz w:val="16"/>
              </w:rPr>
              <w:t>Add Update services of Eees_TrafficInfluenceEAS</w:t>
            </w:r>
          </w:p>
        </w:tc>
        <w:tc>
          <w:tcPr>
            <w:tcW w:w="0" w:type="auto"/>
          </w:tcPr>
          <w:p w14:paraId="47153FF5" w14:textId="0A138B06" w:rsidR="001120D7" w:rsidRPr="001120D7" w:rsidRDefault="001120D7" w:rsidP="00F842D9">
            <w:pPr>
              <w:pStyle w:val="TAL"/>
              <w:keepNext w:val="0"/>
              <w:keepLines w:val="0"/>
              <w:widowControl w:val="0"/>
              <w:rPr>
                <w:sz w:val="16"/>
              </w:rPr>
            </w:pPr>
            <w:r>
              <w:rPr>
                <w:sz w:val="16"/>
              </w:rPr>
              <w:t>China Mobile</w:t>
            </w:r>
          </w:p>
        </w:tc>
        <w:tc>
          <w:tcPr>
            <w:tcW w:w="0" w:type="auto"/>
          </w:tcPr>
          <w:p w14:paraId="15436ED3" w14:textId="2AC91150" w:rsidR="001120D7" w:rsidRPr="001120D7" w:rsidRDefault="001120D7" w:rsidP="00F842D9">
            <w:pPr>
              <w:pStyle w:val="TAL"/>
              <w:keepNext w:val="0"/>
              <w:keepLines w:val="0"/>
              <w:widowControl w:val="0"/>
              <w:rPr>
                <w:sz w:val="16"/>
              </w:rPr>
            </w:pPr>
            <w:r>
              <w:rPr>
                <w:sz w:val="16"/>
              </w:rPr>
              <w:t>23.558</w:t>
            </w:r>
          </w:p>
        </w:tc>
        <w:tc>
          <w:tcPr>
            <w:tcW w:w="0" w:type="auto"/>
          </w:tcPr>
          <w:p w14:paraId="56FF5FCE" w14:textId="7EAA0360" w:rsidR="001120D7" w:rsidRPr="001120D7" w:rsidRDefault="001120D7" w:rsidP="00F842D9">
            <w:pPr>
              <w:pStyle w:val="TAL"/>
              <w:keepNext w:val="0"/>
              <w:keepLines w:val="0"/>
              <w:widowControl w:val="0"/>
              <w:rPr>
                <w:sz w:val="16"/>
              </w:rPr>
            </w:pPr>
            <w:r>
              <w:rPr>
                <w:sz w:val="16"/>
              </w:rPr>
              <w:t>0614</w:t>
            </w:r>
          </w:p>
        </w:tc>
        <w:tc>
          <w:tcPr>
            <w:tcW w:w="0" w:type="auto"/>
          </w:tcPr>
          <w:p w14:paraId="1E0B42CC" w14:textId="5B50677E" w:rsidR="001120D7" w:rsidRPr="001120D7" w:rsidRDefault="001120D7" w:rsidP="00F842D9">
            <w:pPr>
              <w:pStyle w:val="TAR"/>
              <w:keepNext w:val="0"/>
              <w:keepLines w:val="0"/>
              <w:widowControl w:val="0"/>
              <w:rPr>
                <w:sz w:val="16"/>
              </w:rPr>
            </w:pPr>
            <w:r>
              <w:rPr>
                <w:sz w:val="16"/>
              </w:rPr>
              <w:t>2</w:t>
            </w:r>
          </w:p>
        </w:tc>
        <w:tc>
          <w:tcPr>
            <w:tcW w:w="0" w:type="auto"/>
          </w:tcPr>
          <w:p w14:paraId="310E413C" w14:textId="369F4316" w:rsidR="001120D7" w:rsidRPr="001120D7" w:rsidRDefault="001120D7" w:rsidP="00F842D9">
            <w:pPr>
              <w:pStyle w:val="TAL"/>
              <w:keepNext w:val="0"/>
              <w:keepLines w:val="0"/>
              <w:widowControl w:val="0"/>
              <w:rPr>
                <w:sz w:val="16"/>
              </w:rPr>
            </w:pPr>
            <w:r>
              <w:rPr>
                <w:sz w:val="16"/>
              </w:rPr>
              <w:t>Rel-19</w:t>
            </w:r>
          </w:p>
        </w:tc>
        <w:tc>
          <w:tcPr>
            <w:tcW w:w="0" w:type="auto"/>
          </w:tcPr>
          <w:p w14:paraId="0AE96C53" w14:textId="16DD7591" w:rsidR="001120D7" w:rsidRPr="001120D7" w:rsidRDefault="001120D7" w:rsidP="00F842D9">
            <w:pPr>
              <w:pStyle w:val="TAL"/>
              <w:keepNext w:val="0"/>
              <w:keepLines w:val="0"/>
              <w:widowControl w:val="0"/>
              <w:rPr>
                <w:sz w:val="16"/>
              </w:rPr>
            </w:pPr>
            <w:r>
              <w:rPr>
                <w:sz w:val="16"/>
              </w:rPr>
              <w:t>A</w:t>
            </w:r>
          </w:p>
        </w:tc>
        <w:tc>
          <w:tcPr>
            <w:tcW w:w="0" w:type="auto"/>
          </w:tcPr>
          <w:p w14:paraId="37ED513E" w14:textId="48F3F598" w:rsidR="001120D7" w:rsidRPr="001120D7" w:rsidRDefault="001120D7" w:rsidP="00F842D9">
            <w:pPr>
              <w:pStyle w:val="TAL"/>
              <w:keepNext w:val="0"/>
              <w:keepLines w:val="0"/>
              <w:widowControl w:val="0"/>
              <w:rPr>
                <w:sz w:val="16"/>
              </w:rPr>
            </w:pPr>
            <w:r>
              <w:rPr>
                <w:sz w:val="16"/>
              </w:rPr>
              <w:t>EDGEAPP_Ph2</w:t>
            </w:r>
          </w:p>
        </w:tc>
        <w:tc>
          <w:tcPr>
            <w:tcW w:w="0" w:type="auto"/>
          </w:tcPr>
          <w:p w14:paraId="26528DFE" w14:textId="5221B1B8" w:rsidR="001120D7" w:rsidRPr="001120D7" w:rsidRDefault="001120D7" w:rsidP="00F842D9">
            <w:pPr>
              <w:pStyle w:val="TAL"/>
              <w:keepNext w:val="0"/>
              <w:keepLines w:val="0"/>
              <w:widowControl w:val="0"/>
              <w:rPr>
                <w:sz w:val="16"/>
              </w:rPr>
            </w:pPr>
            <w:r>
              <w:rPr>
                <w:sz w:val="16"/>
              </w:rPr>
              <w:t>agreed</w:t>
            </w:r>
          </w:p>
        </w:tc>
      </w:tr>
      <w:tr w:rsidR="001120D7" w14:paraId="10898D33" w14:textId="77777777" w:rsidTr="001120D7">
        <w:tc>
          <w:tcPr>
            <w:tcW w:w="0" w:type="auto"/>
          </w:tcPr>
          <w:p w14:paraId="6D48DB6C" w14:textId="07FAA696" w:rsidR="001120D7" w:rsidRPr="001120D7" w:rsidRDefault="001120D7" w:rsidP="00F842D9">
            <w:pPr>
              <w:pStyle w:val="TAL"/>
              <w:keepNext w:val="0"/>
              <w:keepLines w:val="0"/>
              <w:widowControl w:val="0"/>
              <w:rPr>
                <w:sz w:val="16"/>
              </w:rPr>
            </w:pPr>
            <w:r>
              <w:rPr>
                <w:sz w:val="16"/>
              </w:rPr>
              <w:t>S6-241144</w:t>
            </w:r>
          </w:p>
        </w:tc>
        <w:tc>
          <w:tcPr>
            <w:tcW w:w="0" w:type="auto"/>
          </w:tcPr>
          <w:p w14:paraId="1F16A6FD" w14:textId="35D57FCA" w:rsidR="001120D7" w:rsidRPr="001120D7" w:rsidRDefault="001120D7" w:rsidP="00F842D9">
            <w:pPr>
              <w:pStyle w:val="TAL"/>
              <w:keepNext w:val="0"/>
              <w:keepLines w:val="0"/>
              <w:widowControl w:val="0"/>
              <w:rPr>
                <w:sz w:val="16"/>
              </w:rPr>
            </w:pPr>
            <w:r>
              <w:rPr>
                <w:sz w:val="16"/>
              </w:rPr>
              <w:t>EAS deployment time clarification</w:t>
            </w:r>
          </w:p>
        </w:tc>
        <w:tc>
          <w:tcPr>
            <w:tcW w:w="0" w:type="auto"/>
          </w:tcPr>
          <w:p w14:paraId="4310FFEB" w14:textId="5A94442B" w:rsidR="001120D7" w:rsidRPr="001120D7" w:rsidRDefault="001120D7" w:rsidP="00F842D9">
            <w:pPr>
              <w:pStyle w:val="TAL"/>
              <w:keepNext w:val="0"/>
              <w:keepLines w:val="0"/>
              <w:widowControl w:val="0"/>
              <w:rPr>
                <w:sz w:val="16"/>
              </w:rPr>
            </w:pPr>
            <w:r>
              <w:rPr>
                <w:sz w:val="16"/>
              </w:rPr>
              <w:t>Huawei, Hisilicon</w:t>
            </w:r>
          </w:p>
        </w:tc>
        <w:tc>
          <w:tcPr>
            <w:tcW w:w="0" w:type="auto"/>
          </w:tcPr>
          <w:p w14:paraId="7E36A333" w14:textId="05081305" w:rsidR="001120D7" w:rsidRPr="001120D7" w:rsidRDefault="001120D7" w:rsidP="00F842D9">
            <w:pPr>
              <w:pStyle w:val="TAL"/>
              <w:keepNext w:val="0"/>
              <w:keepLines w:val="0"/>
              <w:widowControl w:val="0"/>
              <w:rPr>
                <w:sz w:val="16"/>
              </w:rPr>
            </w:pPr>
            <w:r>
              <w:rPr>
                <w:sz w:val="16"/>
              </w:rPr>
              <w:t>23.558</w:t>
            </w:r>
          </w:p>
        </w:tc>
        <w:tc>
          <w:tcPr>
            <w:tcW w:w="0" w:type="auto"/>
          </w:tcPr>
          <w:p w14:paraId="111FCAA6" w14:textId="21CE61CA" w:rsidR="001120D7" w:rsidRPr="001120D7" w:rsidRDefault="001120D7" w:rsidP="00F842D9">
            <w:pPr>
              <w:pStyle w:val="TAL"/>
              <w:keepNext w:val="0"/>
              <w:keepLines w:val="0"/>
              <w:widowControl w:val="0"/>
              <w:rPr>
                <w:sz w:val="16"/>
              </w:rPr>
            </w:pPr>
            <w:r>
              <w:rPr>
                <w:sz w:val="16"/>
              </w:rPr>
              <w:t>0615</w:t>
            </w:r>
          </w:p>
        </w:tc>
        <w:tc>
          <w:tcPr>
            <w:tcW w:w="0" w:type="auto"/>
          </w:tcPr>
          <w:p w14:paraId="0BAE042C" w14:textId="058A33FD" w:rsidR="001120D7" w:rsidRPr="001120D7" w:rsidRDefault="001120D7" w:rsidP="00F842D9">
            <w:pPr>
              <w:pStyle w:val="TAR"/>
              <w:keepNext w:val="0"/>
              <w:keepLines w:val="0"/>
              <w:widowControl w:val="0"/>
              <w:rPr>
                <w:sz w:val="16"/>
              </w:rPr>
            </w:pPr>
            <w:r>
              <w:rPr>
                <w:sz w:val="16"/>
              </w:rPr>
              <w:t>-</w:t>
            </w:r>
          </w:p>
        </w:tc>
        <w:tc>
          <w:tcPr>
            <w:tcW w:w="0" w:type="auto"/>
          </w:tcPr>
          <w:p w14:paraId="2DE2B280" w14:textId="21F92DD4" w:rsidR="001120D7" w:rsidRPr="001120D7" w:rsidRDefault="001120D7" w:rsidP="00F842D9">
            <w:pPr>
              <w:pStyle w:val="TAL"/>
              <w:keepNext w:val="0"/>
              <w:keepLines w:val="0"/>
              <w:widowControl w:val="0"/>
              <w:rPr>
                <w:sz w:val="16"/>
              </w:rPr>
            </w:pPr>
            <w:r>
              <w:rPr>
                <w:sz w:val="16"/>
              </w:rPr>
              <w:t>Rel-19</w:t>
            </w:r>
          </w:p>
        </w:tc>
        <w:tc>
          <w:tcPr>
            <w:tcW w:w="0" w:type="auto"/>
          </w:tcPr>
          <w:p w14:paraId="6CE699E9" w14:textId="6F5FEB57" w:rsidR="001120D7" w:rsidRPr="001120D7" w:rsidRDefault="001120D7" w:rsidP="00F842D9">
            <w:pPr>
              <w:pStyle w:val="TAL"/>
              <w:keepNext w:val="0"/>
              <w:keepLines w:val="0"/>
              <w:widowControl w:val="0"/>
              <w:rPr>
                <w:sz w:val="16"/>
              </w:rPr>
            </w:pPr>
            <w:r>
              <w:rPr>
                <w:sz w:val="16"/>
              </w:rPr>
              <w:t>B</w:t>
            </w:r>
          </w:p>
        </w:tc>
        <w:tc>
          <w:tcPr>
            <w:tcW w:w="0" w:type="auto"/>
          </w:tcPr>
          <w:p w14:paraId="65AB6F70" w14:textId="4DD453D4" w:rsidR="001120D7" w:rsidRPr="001120D7" w:rsidRDefault="001120D7" w:rsidP="00F842D9">
            <w:pPr>
              <w:pStyle w:val="TAL"/>
              <w:keepNext w:val="0"/>
              <w:keepLines w:val="0"/>
              <w:widowControl w:val="0"/>
              <w:rPr>
                <w:sz w:val="16"/>
              </w:rPr>
            </w:pPr>
            <w:r>
              <w:rPr>
                <w:sz w:val="16"/>
              </w:rPr>
              <w:t>EDGEAPP_Ph3</w:t>
            </w:r>
          </w:p>
        </w:tc>
        <w:tc>
          <w:tcPr>
            <w:tcW w:w="0" w:type="auto"/>
          </w:tcPr>
          <w:p w14:paraId="7CDEF5D3" w14:textId="65A0C328" w:rsidR="001120D7" w:rsidRPr="001120D7" w:rsidRDefault="001120D7" w:rsidP="00F842D9">
            <w:pPr>
              <w:pStyle w:val="TAL"/>
              <w:keepNext w:val="0"/>
              <w:keepLines w:val="0"/>
              <w:widowControl w:val="0"/>
              <w:rPr>
                <w:sz w:val="16"/>
              </w:rPr>
            </w:pPr>
            <w:r>
              <w:rPr>
                <w:sz w:val="16"/>
              </w:rPr>
              <w:t>revised</w:t>
            </w:r>
          </w:p>
        </w:tc>
      </w:tr>
      <w:tr w:rsidR="001120D7" w14:paraId="610A8529" w14:textId="77777777" w:rsidTr="001120D7">
        <w:tc>
          <w:tcPr>
            <w:tcW w:w="0" w:type="auto"/>
          </w:tcPr>
          <w:p w14:paraId="5DC764F3" w14:textId="6BA36F5A" w:rsidR="001120D7" w:rsidRPr="001120D7" w:rsidRDefault="001120D7" w:rsidP="00F842D9">
            <w:pPr>
              <w:pStyle w:val="TAL"/>
              <w:keepNext w:val="0"/>
              <w:keepLines w:val="0"/>
              <w:widowControl w:val="0"/>
              <w:rPr>
                <w:sz w:val="16"/>
              </w:rPr>
            </w:pPr>
            <w:r>
              <w:rPr>
                <w:sz w:val="16"/>
              </w:rPr>
              <w:t>S6-241535</w:t>
            </w:r>
          </w:p>
        </w:tc>
        <w:tc>
          <w:tcPr>
            <w:tcW w:w="0" w:type="auto"/>
          </w:tcPr>
          <w:p w14:paraId="4578A348" w14:textId="77F3BA64" w:rsidR="001120D7" w:rsidRPr="001120D7" w:rsidRDefault="001120D7" w:rsidP="00F842D9">
            <w:pPr>
              <w:pStyle w:val="TAL"/>
              <w:keepNext w:val="0"/>
              <w:keepLines w:val="0"/>
              <w:widowControl w:val="0"/>
              <w:rPr>
                <w:sz w:val="16"/>
              </w:rPr>
            </w:pPr>
            <w:r>
              <w:rPr>
                <w:sz w:val="16"/>
              </w:rPr>
              <w:t>EAS deployment time clarification</w:t>
            </w:r>
          </w:p>
        </w:tc>
        <w:tc>
          <w:tcPr>
            <w:tcW w:w="0" w:type="auto"/>
          </w:tcPr>
          <w:p w14:paraId="401CD54D" w14:textId="5C428157" w:rsidR="001120D7" w:rsidRPr="001120D7" w:rsidRDefault="001120D7" w:rsidP="00F842D9">
            <w:pPr>
              <w:pStyle w:val="TAL"/>
              <w:keepNext w:val="0"/>
              <w:keepLines w:val="0"/>
              <w:widowControl w:val="0"/>
              <w:rPr>
                <w:sz w:val="16"/>
              </w:rPr>
            </w:pPr>
            <w:r>
              <w:rPr>
                <w:sz w:val="16"/>
              </w:rPr>
              <w:t>Huawei, Hisilicon</w:t>
            </w:r>
          </w:p>
        </w:tc>
        <w:tc>
          <w:tcPr>
            <w:tcW w:w="0" w:type="auto"/>
          </w:tcPr>
          <w:p w14:paraId="2D2FC424" w14:textId="7E68DFE9" w:rsidR="001120D7" w:rsidRPr="001120D7" w:rsidRDefault="001120D7" w:rsidP="00F842D9">
            <w:pPr>
              <w:pStyle w:val="TAL"/>
              <w:keepNext w:val="0"/>
              <w:keepLines w:val="0"/>
              <w:widowControl w:val="0"/>
              <w:rPr>
                <w:sz w:val="16"/>
              </w:rPr>
            </w:pPr>
            <w:r>
              <w:rPr>
                <w:sz w:val="16"/>
              </w:rPr>
              <w:t>23.558</w:t>
            </w:r>
          </w:p>
        </w:tc>
        <w:tc>
          <w:tcPr>
            <w:tcW w:w="0" w:type="auto"/>
          </w:tcPr>
          <w:p w14:paraId="1C845267" w14:textId="1862F0C6" w:rsidR="001120D7" w:rsidRPr="001120D7" w:rsidRDefault="001120D7" w:rsidP="00F842D9">
            <w:pPr>
              <w:pStyle w:val="TAL"/>
              <w:keepNext w:val="0"/>
              <w:keepLines w:val="0"/>
              <w:widowControl w:val="0"/>
              <w:rPr>
                <w:sz w:val="16"/>
              </w:rPr>
            </w:pPr>
            <w:r>
              <w:rPr>
                <w:sz w:val="16"/>
              </w:rPr>
              <w:t>0615</w:t>
            </w:r>
          </w:p>
        </w:tc>
        <w:tc>
          <w:tcPr>
            <w:tcW w:w="0" w:type="auto"/>
          </w:tcPr>
          <w:p w14:paraId="1B59EB2C" w14:textId="26BB8A9D" w:rsidR="001120D7" w:rsidRPr="001120D7" w:rsidRDefault="001120D7" w:rsidP="00F842D9">
            <w:pPr>
              <w:pStyle w:val="TAR"/>
              <w:keepNext w:val="0"/>
              <w:keepLines w:val="0"/>
              <w:widowControl w:val="0"/>
              <w:rPr>
                <w:sz w:val="16"/>
              </w:rPr>
            </w:pPr>
            <w:r>
              <w:rPr>
                <w:sz w:val="16"/>
              </w:rPr>
              <w:t>1</w:t>
            </w:r>
          </w:p>
        </w:tc>
        <w:tc>
          <w:tcPr>
            <w:tcW w:w="0" w:type="auto"/>
          </w:tcPr>
          <w:p w14:paraId="639FC1D6" w14:textId="03C162BC" w:rsidR="001120D7" w:rsidRPr="001120D7" w:rsidRDefault="001120D7" w:rsidP="00F842D9">
            <w:pPr>
              <w:pStyle w:val="TAL"/>
              <w:keepNext w:val="0"/>
              <w:keepLines w:val="0"/>
              <w:widowControl w:val="0"/>
              <w:rPr>
                <w:sz w:val="16"/>
              </w:rPr>
            </w:pPr>
            <w:r>
              <w:rPr>
                <w:sz w:val="16"/>
              </w:rPr>
              <w:t>Rel-19</w:t>
            </w:r>
          </w:p>
        </w:tc>
        <w:tc>
          <w:tcPr>
            <w:tcW w:w="0" w:type="auto"/>
          </w:tcPr>
          <w:p w14:paraId="02DC1A32" w14:textId="2CF57487" w:rsidR="001120D7" w:rsidRPr="001120D7" w:rsidRDefault="001120D7" w:rsidP="00F842D9">
            <w:pPr>
              <w:pStyle w:val="TAL"/>
              <w:keepNext w:val="0"/>
              <w:keepLines w:val="0"/>
              <w:widowControl w:val="0"/>
              <w:rPr>
                <w:sz w:val="16"/>
              </w:rPr>
            </w:pPr>
            <w:r>
              <w:rPr>
                <w:sz w:val="16"/>
              </w:rPr>
              <w:t>B</w:t>
            </w:r>
          </w:p>
        </w:tc>
        <w:tc>
          <w:tcPr>
            <w:tcW w:w="0" w:type="auto"/>
          </w:tcPr>
          <w:p w14:paraId="50E58F69" w14:textId="5F843BA7" w:rsidR="001120D7" w:rsidRPr="001120D7" w:rsidRDefault="001120D7" w:rsidP="00F842D9">
            <w:pPr>
              <w:pStyle w:val="TAL"/>
              <w:keepNext w:val="0"/>
              <w:keepLines w:val="0"/>
              <w:widowControl w:val="0"/>
              <w:rPr>
                <w:sz w:val="16"/>
              </w:rPr>
            </w:pPr>
            <w:r>
              <w:rPr>
                <w:sz w:val="16"/>
              </w:rPr>
              <w:t>EDGEAPP_Ph3</w:t>
            </w:r>
          </w:p>
        </w:tc>
        <w:tc>
          <w:tcPr>
            <w:tcW w:w="0" w:type="auto"/>
          </w:tcPr>
          <w:p w14:paraId="11BB7F2C" w14:textId="6EF162FC" w:rsidR="001120D7" w:rsidRPr="001120D7" w:rsidRDefault="001120D7" w:rsidP="00F842D9">
            <w:pPr>
              <w:pStyle w:val="TAL"/>
              <w:keepNext w:val="0"/>
              <w:keepLines w:val="0"/>
              <w:widowControl w:val="0"/>
              <w:rPr>
                <w:sz w:val="16"/>
              </w:rPr>
            </w:pPr>
            <w:r>
              <w:rPr>
                <w:sz w:val="16"/>
              </w:rPr>
              <w:t>revised</w:t>
            </w:r>
          </w:p>
        </w:tc>
      </w:tr>
      <w:tr w:rsidR="001120D7" w14:paraId="5C5F2119" w14:textId="77777777" w:rsidTr="001120D7">
        <w:tc>
          <w:tcPr>
            <w:tcW w:w="0" w:type="auto"/>
          </w:tcPr>
          <w:p w14:paraId="64AA5D1C" w14:textId="4885AD26" w:rsidR="001120D7" w:rsidRPr="001120D7" w:rsidRDefault="001120D7" w:rsidP="00F842D9">
            <w:pPr>
              <w:pStyle w:val="TAL"/>
              <w:keepNext w:val="0"/>
              <w:keepLines w:val="0"/>
              <w:widowControl w:val="0"/>
              <w:rPr>
                <w:sz w:val="16"/>
              </w:rPr>
            </w:pPr>
            <w:r>
              <w:rPr>
                <w:sz w:val="16"/>
              </w:rPr>
              <w:t>S6-241641</w:t>
            </w:r>
          </w:p>
        </w:tc>
        <w:tc>
          <w:tcPr>
            <w:tcW w:w="0" w:type="auto"/>
          </w:tcPr>
          <w:p w14:paraId="76C2EEA2" w14:textId="4B506851" w:rsidR="001120D7" w:rsidRPr="001120D7" w:rsidRDefault="001120D7" w:rsidP="00F842D9">
            <w:pPr>
              <w:pStyle w:val="TAL"/>
              <w:keepNext w:val="0"/>
              <w:keepLines w:val="0"/>
              <w:widowControl w:val="0"/>
              <w:rPr>
                <w:sz w:val="16"/>
              </w:rPr>
            </w:pPr>
            <w:r>
              <w:rPr>
                <w:sz w:val="16"/>
              </w:rPr>
              <w:t>EAS deployment time clarification</w:t>
            </w:r>
          </w:p>
        </w:tc>
        <w:tc>
          <w:tcPr>
            <w:tcW w:w="0" w:type="auto"/>
          </w:tcPr>
          <w:p w14:paraId="2F49B989" w14:textId="66BEB946" w:rsidR="001120D7" w:rsidRPr="001120D7" w:rsidRDefault="001120D7" w:rsidP="00F842D9">
            <w:pPr>
              <w:pStyle w:val="TAL"/>
              <w:keepNext w:val="0"/>
              <w:keepLines w:val="0"/>
              <w:widowControl w:val="0"/>
              <w:rPr>
                <w:sz w:val="16"/>
              </w:rPr>
            </w:pPr>
            <w:r>
              <w:rPr>
                <w:sz w:val="16"/>
              </w:rPr>
              <w:t>Huawei, Hisilicon</w:t>
            </w:r>
          </w:p>
        </w:tc>
        <w:tc>
          <w:tcPr>
            <w:tcW w:w="0" w:type="auto"/>
          </w:tcPr>
          <w:p w14:paraId="3A5F79D6" w14:textId="3DD6A811" w:rsidR="001120D7" w:rsidRPr="001120D7" w:rsidRDefault="001120D7" w:rsidP="00F842D9">
            <w:pPr>
              <w:pStyle w:val="TAL"/>
              <w:keepNext w:val="0"/>
              <w:keepLines w:val="0"/>
              <w:widowControl w:val="0"/>
              <w:rPr>
                <w:sz w:val="16"/>
              </w:rPr>
            </w:pPr>
            <w:r>
              <w:rPr>
                <w:sz w:val="16"/>
              </w:rPr>
              <w:t>23.558</w:t>
            </w:r>
          </w:p>
        </w:tc>
        <w:tc>
          <w:tcPr>
            <w:tcW w:w="0" w:type="auto"/>
          </w:tcPr>
          <w:p w14:paraId="7BD1E200" w14:textId="6EFA74C1" w:rsidR="001120D7" w:rsidRPr="001120D7" w:rsidRDefault="001120D7" w:rsidP="00F842D9">
            <w:pPr>
              <w:pStyle w:val="TAL"/>
              <w:keepNext w:val="0"/>
              <w:keepLines w:val="0"/>
              <w:widowControl w:val="0"/>
              <w:rPr>
                <w:sz w:val="16"/>
              </w:rPr>
            </w:pPr>
            <w:r>
              <w:rPr>
                <w:sz w:val="16"/>
              </w:rPr>
              <w:t>0615</w:t>
            </w:r>
          </w:p>
        </w:tc>
        <w:tc>
          <w:tcPr>
            <w:tcW w:w="0" w:type="auto"/>
          </w:tcPr>
          <w:p w14:paraId="3DD82358" w14:textId="195E157D" w:rsidR="001120D7" w:rsidRPr="001120D7" w:rsidRDefault="001120D7" w:rsidP="00F842D9">
            <w:pPr>
              <w:pStyle w:val="TAR"/>
              <w:keepNext w:val="0"/>
              <w:keepLines w:val="0"/>
              <w:widowControl w:val="0"/>
              <w:rPr>
                <w:sz w:val="16"/>
              </w:rPr>
            </w:pPr>
            <w:r>
              <w:rPr>
                <w:sz w:val="16"/>
              </w:rPr>
              <w:t>2</w:t>
            </w:r>
          </w:p>
        </w:tc>
        <w:tc>
          <w:tcPr>
            <w:tcW w:w="0" w:type="auto"/>
          </w:tcPr>
          <w:p w14:paraId="27D0BEDD" w14:textId="496B1C2D" w:rsidR="001120D7" w:rsidRPr="001120D7" w:rsidRDefault="001120D7" w:rsidP="00F842D9">
            <w:pPr>
              <w:pStyle w:val="TAL"/>
              <w:keepNext w:val="0"/>
              <w:keepLines w:val="0"/>
              <w:widowControl w:val="0"/>
              <w:rPr>
                <w:sz w:val="16"/>
              </w:rPr>
            </w:pPr>
            <w:r>
              <w:rPr>
                <w:sz w:val="16"/>
              </w:rPr>
              <w:t>Rel-19</w:t>
            </w:r>
          </w:p>
        </w:tc>
        <w:tc>
          <w:tcPr>
            <w:tcW w:w="0" w:type="auto"/>
          </w:tcPr>
          <w:p w14:paraId="0E36DA3D" w14:textId="2D24B3EE" w:rsidR="001120D7" w:rsidRPr="001120D7" w:rsidRDefault="001120D7" w:rsidP="00F842D9">
            <w:pPr>
              <w:pStyle w:val="TAL"/>
              <w:keepNext w:val="0"/>
              <w:keepLines w:val="0"/>
              <w:widowControl w:val="0"/>
              <w:rPr>
                <w:sz w:val="16"/>
              </w:rPr>
            </w:pPr>
            <w:r>
              <w:rPr>
                <w:sz w:val="16"/>
              </w:rPr>
              <w:t>B</w:t>
            </w:r>
          </w:p>
        </w:tc>
        <w:tc>
          <w:tcPr>
            <w:tcW w:w="0" w:type="auto"/>
          </w:tcPr>
          <w:p w14:paraId="695F013E" w14:textId="7417732C" w:rsidR="001120D7" w:rsidRPr="001120D7" w:rsidRDefault="001120D7" w:rsidP="00F842D9">
            <w:pPr>
              <w:pStyle w:val="TAL"/>
              <w:keepNext w:val="0"/>
              <w:keepLines w:val="0"/>
              <w:widowControl w:val="0"/>
              <w:rPr>
                <w:sz w:val="16"/>
              </w:rPr>
            </w:pPr>
            <w:r>
              <w:rPr>
                <w:sz w:val="16"/>
              </w:rPr>
              <w:t>EDGEAPP_Ph3</w:t>
            </w:r>
          </w:p>
        </w:tc>
        <w:tc>
          <w:tcPr>
            <w:tcW w:w="0" w:type="auto"/>
          </w:tcPr>
          <w:p w14:paraId="7CBF925E" w14:textId="42AA444A" w:rsidR="001120D7" w:rsidRPr="001120D7" w:rsidRDefault="001120D7" w:rsidP="00F842D9">
            <w:pPr>
              <w:pStyle w:val="TAL"/>
              <w:keepNext w:val="0"/>
              <w:keepLines w:val="0"/>
              <w:widowControl w:val="0"/>
              <w:rPr>
                <w:sz w:val="16"/>
              </w:rPr>
            </w:pPr>
            <w:r>
              <w:rPr>
                <w:sz w:val="16"/>
              </w:rPr>
              <w:t>revised</w:t>
            </w:r>
          </w:p>
        </w:tc>
      </w:tr>
      <w:tr w:rsidR="001120D7" w14:paraId="11F957D3" w14:textId="77777777" w:rsidTr="001120D7">
        <w:tc>
          <w:tcPr>
            <w:tcW w:w="0" w:type="auto"/>
          </w:tcPr>
          <w:p w14:paraId="35E15C64" w14:textId="25AAF4EC" w:rsidR="001120D7" w:rsidRPr="001120D7" w:rsidRDefault="001120D7" w:rsidP="00F842D9">
            <w:pPr>
              <w:pStyle w:val="TAL"/>
              <w:keepNext w:val="0"/>
              <w:keepLines w:val="0"/>
              <w:widowControl w:val="0"/>
              <w:rPr>
                <w:sz w:val="16"/>
              </w:rPr>
            </w:pPr>
            <w:r>
              <w:rPr>
                <w:sz w:val="16"/>
              </w:rPr>
              <w:t>S6-241660</w:t>
            </w:r>
          </w:p>
        </w:tc>
        <w:tc>
          <w:tcPr>
            <w:tcW w:w="0" w:type="auto"/>
          </w:tcPr>
          <w:p w14:paraId="21A23090" w14:textId="2A82CF36" w:rsidR="001120D7" w:rsidRPr="001120D7" w:rsidRDefault="001120D7" w:rsidP="00F842D9">
            <w:pPr>
              <w:pStyle w:val="TAL"/>
              <w:keepNext w:val="0"/>
              <w:keepLines w:val="0"/>
              <w:widowControl w:val="0"/>
              <w:rPr>
                <w:sz w:val="16"/>
              </w:rPr>
            </w:pPr>
            <w:r>
              <w:rPr>
                <w:sz w:val="16"/>
              </w:rPr>
              <w:t>EAS deployment time clarification</w:t>
            </w:r>
          </w:p>
        </w:tc>
        <w:tc>
          <w:tcPr>
            <w:tcW w:w="0" w:type="auto"/>
          </w:tcPr>
          <w:p w14:paraId="662DBBAF" w14:textId="77541D69" w:rsidR="001120D7" w:rsidRPr="001120D7" w:rsidRDefault="001120D7" w:rsidP="00F842D9">
            <w:pPr>
              <w:pStyle w:val="TAL"/>
              <w:keepNext w:val="0"/>
              <w:keepLines w:val="0"/>
              <w:widowControl w:val="0"/>
              <w:rPr>
                <w:sz w:val="16"/>
              </w:rPr>
            </w:pPr>
            <w:r>
              <w:rPr>
                <w:sz w:val="16"/>
              </w:rPr>
              <w:t>Huawei, Hisilicon</w:t>
            </w:r>
          </w:p>
        </w:tc>
        <w:tc>
          <w:tcPr>
            <w:tcW w:w="0" w:type="auto"/>
          </w:tcPr>
          <w:p w14:paraId="03860B55" w14:textId="70F93A54" w:rsidR="001120D7" w:rsidRPr="001120D7" w:rsidRDefault="001120D7" w:rsidP="00F842D9">
            <w:pPr>
              <w:pStyle w:val="TAL"/>
              <w:keepNext w:val="0"/>
              <w:keepLines w:val="0"/>
              <w:widowControl w:val="0"/>
              <w:rPr>
                <w:sz w:val="16"/>
              </w:rPr>
            </w:pPr>
            <w:r>
              <w:rPr>
                <w:sz w:val="16"/>
              </w:rPr>
              <w:t>23.558</w:t>
            </w:r>
          </w:p>
        </w:tc>
        <w:tc>
          <w:tcPr>
            <w:tcW w:w="0" w:type="auto"/>
          </w:tcPr>
          <w:p w14:paraId="486D7ECA" w14:textId="243FAC04" w:rsidR="001120D7" w:rsidRPr="001120D7" w:rsidRDefault="001120D7" w:rsidP="00F842D9">
            <w:pPr>
              <w:pStyle w:val="TAL"/>
              <w:keepNext w:val="0"/>
              <w:keepLines w:val="0"/>
              <w:widowControl w:val="0"/>
              <w:rPr>
                <w:sz w:val="16"/>
              </w:rPr>
            </w:pPr>
            <w:r>
              <w:rPr>
                <w:sz w:val="16"/>
              </w:rPr>
              <w:t>0615</w:t>
            </w:r>
          </w:p>
        </w:tc>
        <w:tc>
          <w:tcPr>
            <w:tcW w:w="0" w:type="auto"/>
          </w:tcPr>
          <w:p w14:paraId="2BA5ED17" w14:textId="39B6E6E7" w:rsidR="001120D7" w:rsidRPr="001120D7" w:rsidRDefault="001120D7" w:rsidP="00F842D9">
            <w:pPr>
              <w:pStyle w:val="TAR"/>
              <w:keepNext w:val="0"/>
              <w:keepLines w:val="0"/>
              <w:widowControl w:val="0"/>
              <w:rPr>
                <w:sz w:val="16"/>
              </w:rPr>
            </w:pPr>
            <w:r>
              <w:rPr>
                <w:sz w:val="16"/>
              </w:rPr>
              <w:t>3</w:t>
            </w:r>
          </w:p>
        </w:tc>
        <w:tc>
          <w:tcPr>
            <w:tcW w:w="0" w:type="auto"/>
          </w:tcPr>
          <w:p w14:paraId="17855FCD" w14:textId="38C4F067" w:rsidR="001120D7" w:rsidRPr="001120D7" w:rsidRDefault="001120D7" w:rsidP="00F842D9">
            <w:pPr>
              <w:pStyle w:val="TAL"/>
              <w:keepNext w:val="0"/>
              <w:keepLines w:val="0"/>
              <w:widowControl w:val="0"/>
              <w:rPr>
                <w:sz w:val="16"/>
              </w:rPr>
            </w:pPr>
            <w:r>
              <w:rPr>
                <w:sz w:val="16"/>
              </w:rPr>
              <w:t>Rel-19</w:t>
            </w:r>
          </w:p>
        </w:tc>
        <w:tc>
          <w:tcPr>
            <w:tcW w:w="0" w:type="auto"/>
          </w:tcPr>
          <w:p w14:paraId="72B90A25" w14:textId="76477A01" w:rsidR="001120D7" w:rsidRPr="001120D7" w:rsidRDefault="001120D7" w:rsidP="00F842D9">
            <w:pPr>
              <w:pStyle w:val="TAL"/>
              <w:keepNext w:val="0"/>
              <w:keepLines w:val="0"/>
              <w:widowControl w:val="0"/>
              <w:rPr>
                <w:sz w:val="16"/>
              </w:rPr>
            </w:pPr>
            <w:r>
              <w:rPr>
                <w:sz w:val="16"/>
              </w:rPr>
              <w:t>B</w:t>
            </w:r>
          </w:p>
        </w:tc>
        <w:tc>
          <w:tcPr>
            <w:tcW w:w="0" w:type="auto"/>
          </w:tcPr>
          <w:p w14:paraId="3FC72301" w14:textId="2F20695B" w:rsidR="001120D7" w:rsidRPr="001120D7" w:rsidRDefault="001120D7" w:rsidP="00F842D9">
            <w:pPr>
              <w:pStyle w:val="TAL"/>
              <w:keepNext w:val="0"/>
              <w:keepLines w:val="0"/>
              <w:widowControl w:val="0"/>
              <w:rPr>
                <w:sz w:val="16"/>
              </w:rPr>
            </w:pPr>
            <w:r>
              <w:rPr>
                <w:sz w:val="16"/>
              </w:rPr>
              <w:t>EDGEAPP_Ph3</w:t>
            </w:r>
          </w:p>
        </w:tc>
        <w:tc>
          <w:tcPr>
            <w:tcW w:w="0" w:type="auto"/>
          </w:tcPr>
          <w:p w14:paraId="5596B70D" w14:textId="09769E9B" w:rsidR="001120D7" w:rsidRPr="001120D7" w:rsidRDefault="001120D7" w:rsidP="00F842D9">
            <w:pPr>
              <w:pStyle w:val="TAL"/>
              <w:keepNext w:val="0"/>
              <w:keepLines w:val="0"/>
              <w:widowControl w:val="0"/>
              <w:rPr>
                <w:sz w:val="16"/>
              </w:rPr>
            </w:pPr>
            <w:r>
              <w:rPr>
                <w:sz w:val="16"/>
              </w:rPr>
              <w:t>agreed</w:t>
            </w:r>
          </w:p>
        </w:tc>
      </w:tr>
      <w:tr w:rsidR="001120D7" w14:paraId="638366A4" w14:textId="77777777" w:rsidTr="001120D7">
        <w:tc>
          <w:tcPr>
            <w:tcW w:w="0" w:type="auto"/>
          </w:tcPr>
          <w:p w14:paraId="0162B161" w14:textId="43057F2A" w:rsidR="001120D7" w:rsidRPr="001120D7" w:rsidRDefault="001120D7" w:rsidP="00F842D9">
            <w:pPr>
              <w:pStyle w:val="TAL"/>
              <w:keepNext w:val="0"/>
              <w:keepLines w:val="0"/>
              <w:widowControl w:val="0"/>
              <w:rPr>
                <w:sz w:val="16"/>
              </w:rPr>
            </w:pPr>
            <w:r>
              <w:rPr>
                <w:sz w:val="16"/>
              </w:rPr>
              <w:t>S6-241146</w:t>
            </w:r>
          </w:p>
        </w:tc>
        <w:tc>
          <w:tcPr>
            <w:tcW w:w="0" w:type="auto"/>
          </w:tcPr>
          <w:p w14:paraId="423B83DF" w14:textId="44EC4314" w:rsidR="001120D7" w:rsidRPr="001120D7" w:rsidRDefault="001120D7" w:rsidP="00F842D9">
            <w:pPr>
              <w:pStyle w:val="TAL"/>
              <w:keepNext w:val="0"/>
              <w:keepLines w:val="0"/>
              <w:widowControl w:val="0"/>
              <w:rPr>
                <w:sz w:val="16"/>
              </w:rPr>
            </w:pPr>
            <w:r>
              <w:rPr>
                <w:sz w:val="16"/>
              </w:rPr>
              <w:t>EAS selection for group of UE</w:t>
            </w:r>
          </w:p>
        </w:tc>
        <w:tc>
          <w:tcPr>
            <w:tcW w:w="0" w:type="auto"/>
          </w:tcPr>
          <w:p w14:paraId="003ECD3F" w14:textId="36D6216B" w:rsidR="001120D7" w:rsidRPr="001120D7" w:rsidRDefault="001120D7" w:rsidP="00F842D9">
            <w:pPr>
              <w:pStyle w:val="TAL"/>
              <w:keepNext w:val="0"/>
              <w:keepLines w:val="0"/>
              <w:widowControl w:val="0"/>
              <w:rPr>
                <w:sz w:val="16"/>
              </w:rPr>
            </w:pPr>
            <w:r>
              <w:rPr>
                <w:sz w:val="16"/>
              </w:rPr>
              <w:t>Huawei, Hisilicon</w:t>
            </w:r>
          </w:p>
        </w:tc>
        <w:tc>
          <w:tcPr>
            <w:tcW w:w="0" w:type="auto"/>
          </w:tcPr>
          <w:p w14:paraId="0454908E" w14:textId="4FCCE6D4" w:rsidR="001120D7" w:rsidRPr="001120D7" w:rsidRDefault="001120D7" w:rsidP="00F842D9">
            <w:pPr>
              <w:pStyle w:val="TAL"/>
              <w:keepNext w:val="0"/>
              <w:keepLines w:val="0"/>
              <w:widowControl w:val="0"/>
              <w:rPr>
                <w:sz w:val="16"/>
              </w:rPr>
            </w:pPr>
            <w:r>
              <w:rPr>
                <w:sz w:val="16"/>
              </w:rPr>
              <w:t>23.558</w:t>
            </w:r>
          </w:p>
        </w:tc>
        <w:tc>
          <w:tcPr>
            <w:tcW w:w="0" w:type="auto"/>
          </w:tcPr>
          <w:p w14:paraId="3B3A4093" w14:textId="02C02E82" w:rsidR="001120D7" w:rsidRPr="001120D7" w:rsidRDefault="001120D7" w:rsidP="00F842D9">
            <w:pPr>
              <w:pStyle w:val="TAL"/>
              <w:keepNext w:val="0"/>
              <w:keepLines w:val="0"/>
              <w:widowControl w:val="0"/>
              <w:rPr>
                <w:sz w:val="16"/>
              </w:rPr>
            </w:pPr>
            <w:r>
              <w:rPr>
                <w:sz w:val="16"/>
              </w:rPr>
              <w:t>0616</w:t>
            </w:r>
          </w:p>
        </w:tc>
        <w:tc>
          <w:tcPr>
            <w:tcW w:w="0" w:type="auto"/>
          </w:tcPr>
          <w:p w14:paraId="44CC16F6" w14:textId="21C4DC63" w:rsidR="001120D7" w:rsidRPr="001120D7" w:rsidRDefault="001120D7" w:rsidP="00F842D9">
            <w:pPr>
              <w:pStyle w:val="TAR"/>
              <w:keepNext w:val="0"/>
              <w:keepLines w:val="0"/>
              <w:widowControl w:val="0"/>
              <w:rPr>
                <w:sz w:val="16"/>
              </w:rPr>
            </w:pPr>
            <w:r>
              <w:rPr>
                <w:sz w:val="16"/>
              </w:rPr>
              <w:t>-</w:t>
            </w:r>
          </w:p>
        </w:tc>
        <w:tc>
          <w:tcPr>
            <w:tcW w:w="0" w:type="auto"/>
          </w:tcPr>
          <w:p w14:paraId="6499C0F8" w14:textId="18478D6C" w:rsidR="001120D7" w:rsidRPr="001120D7" w:rsidRDefault="001120D7" w:rsidP="00F842D9">
            <w:pPr>
              <w:pStyle w:val="TAL"/>
              <w:keepNext w:val="0"/>
              <w:keepLines w:val="0"/>
              <w:widowControl w:val="0"/>
              <w:rPr>
                <w:sz w:val="16"/>
              </w:rPr>
            </w:pPr>
            <w:r>
              <w:rPr>
                <w:sz w:val="16"/>
              </w:rPr>
              <w:t>Rel-19</w:t>
            </w:r>
          </w:p>
        </w:tc>
        <w:tc>
          <w:tcPr>
            <w:tcW w:w="0" w:type="auto"/>
          </w:tcPr>
          <w:p w14:paraId="798CCF9E" w14:textId="0C092F58" w:rsidR="001120D7" w:rsidRPr="001120D7" w:rsidRDefault="001120D7" w:rsidP="00F842D9">
            <w:pPr>
              <w:pStyle w:val="TAL"/>
              <w:keepNext w:val="0"/>
              <w:keepLines w:val="0"/>
              <w:widowControl w:val="0"/>
              <w:rPr>
                <w:sz w:val="16"/>
              </w:rPr>
            </w:pPr>
            <w:r>
              <w:rPr>
                <w:sz w:val="16"/>
              </w:rPr>
              <w:t>B</w:t>
            </w:r>
          </w:p>
        </w:tc>
        <w:tc>
          <w:tcPr>
            <w:tcW w:w="0" w:type="auto"/>
          </w:tcPr>
          <w:p w14:paraId="2A05E553" w14:textId="576A04E8" w:rsidR="001120D7" w:rsidRPr="001120D7" w:rsidRDefault="001120D7" w:rsidP="00F842D9">
            <w:pPr>
              <w:pStyle w:val="TAL"/>
              <w:keepNext w:val="0"/>
              <w:keepLines w:val="0"/>
              <w:widowControl w:val="0"/>
              <w:rPr>
                <w:sz w:val="16"/>
              </w:rPr>
            </w:pPr>
            <w:r>
              <w:rPr>
                <w:sz w:val="16"/>
              </w:rPr>
              <w:t>EDGEAPP_Ph3</w:t>
            </w:r>
          </w:p>
        </w:tc>
        <w:tc>
          <w:tcPr>
            <w:tcW w:w="0" w:type="auto"/>
          </w:tcPr>
          <w:p w14:paraId="3F3B5D9F" w14:textId="194B0C21" w:rsidR="001120D7" w:rsidRPr="001120D7" w:rsidRDefault="001120D7" w:rsidP="00F842D9">
            <w:pPr>
              <w:pStyle w:val="TAL"/>
              <w:keepNext w:val="0"/>
              <w:keepLines w:val="0"/>
              <w:widowControl w:val="0"/>
              <w:rPr>
                <w:sz w:val="16"/>
              </w:rPr>
            </w:pPr>
            <w:r>
              <w:rPr>
                <w:sz w:val="16"/>
              </w:rPr>
              <w:t>revised</w:t>
            </w:r>
          </w:p>
        </w:tc>
      </w:tr>
      <w:tr w:rsidR="001120D7" w14:paraId="19786C4B" w14:textId="77777777" w:rsidTr="001120D7">
        <w:tc>
          <w:tcPr>
            <w:tcW w:w="0" w:type="auto"/>
          </w:tcPr>
          <w:p w14:paraId="0F384B40" w14:textId="3BDF442D" w:rsidR="001120D7" w:rsidRPr="001120D7" w:rsidRDefault="001120D7" w:rsidP="00F842D9">
            <w:pPr>
              <w:pStyle w:val="TAL"/>
              <w:keepNext w:val="0"/>
              <w:keepLines w:val="0"/>
              <w:widowControl w:val="0"/>
              <w:rPr>
                <w:sz w:val="16"/>
              </w:rPr>
            </w:pPr>
            <w:r>
              <w:rPr>
                <w:sz w:val="16"/>
              </w:rPr>
              <w:t>S6-241530</w:t>
            </w:r>
          </w:p>
        </w:tc>
        <w:tc>
          <w:tcPr>
            <w:tcW w:w="0" w:type="auto"/>
          </w:tcPr>
          <w:p w14:paraId="7DAB97A9" w14:textId="7F473E65" w:rsidR="001120D7" w:rsidRPr="001120D7" w:rsidRDefault="001120D7" w:rsidP="00F842D9">
            <w:pPr>
              <w:pStyle w:val="TAL"/>
              <w:keepNext w:val="0"/>
              <w:keepLines w:val="0"/>
              <w:widowControl w:val="0"/>
              <w:rPr>
                <w:sz w:val="16"/>
              </w:rPr>
            </w:pPr>
            <w:r>
              <w:rPr>
                <w:sz w:val="16"/>
              </w:rPr>
              <w:t>EAS selection for group of UE</w:t>
            </w:r>
          </w:p>
        </w:tc>
        <w:tc>
          <w:tcPr>
            <w:tcW w:w="0" w:type="auto"/>
          </w:tcPr>
          <w:p w14:paraId="3AE61E30" w14:textId="6B31B6E7" w:rsidR="001120D7" w:rsidRPr="001120D7" w:rsidRDefault="001120D7" w:rsidP="00F842D9">
            <w:pPr>
              <w:pStyle w:val="TAL"/>
              <w:keepNext w:val="0"/>
              <w:keepLines w:val="0"/>
              <w:widowControl w:val="0"/>
              <w:rPr>
                <w:sz w:val="16"/>
              </w:rPr>
            </w:pPr>
            <w:r>
              <w:rPr>
                <w:sz w:val="16"/>
              </w:rPr>
              <w:t>Huawei, Hisilicon</w:t>
            </w:r>
          </w:p>
        </w:tc>
        <w:tc>
          <w:tcPr>
            <w:tcW w:w="0" w:type="auto"/>
          </w:tcPr>
          <w:p w14:paraId="2920F194" w14:textId="6D42B2D4" w:rsidR="001120D7" w:rsidRPr="001120D7" w:rsidRDefault="001120D7" w:rsidP="00F842D9">
            <w:pPr>
              <w:pStyle w:val="TAL"/>
              <w:keepNext w:val="0"/>
              <w:keepLines w:val="0"/>
              <w:widowControl w:val="0"/>
              <w:rPr>
                <w:sz w:val="16"/>
              </w:rPr>
            </w:pPr>
            <w:r>
              <w:rPr>
                <w:sz w:val="16"/>
              </w:rPr>
              <w:t>23.558</w:t>
            </w:r>
          </w:p>
        </w:tc>
        <w:tc>
          <w:tcPr>
            <w:tcW w:w="0" w:type="auto"/>
          </w:tcPr>
          <w:p w14:paraId="6FE081F2" w14:textId="32D3530C" w:rsidR="001120D7" w:rsidRPr="001120D7" w:rsidRDefault="001120D7" w:rsidP="00F842D9">
            <w:pPr>
              <w:pStyle w:val="TAL"/>
              <w:keepNext w:val="0"/>
              <w:keepLines w:val="0"/>
              <w:widowControl w:val="0"/>
              <w:rPr>
                <w:sz w:val="16"/>
              </w:rPr>
            </w:pPr>
            <w:r>
              <w:rPr>
                <w:sz w:val="16"/>
              </w:rPr>
              <w:t>0616</w:t>
            </w:r>
          </w:p>
        </w:tc>
        <w:tc>
          <w:tcPr>
            <w:tcW w:w="0" w:type="auto"/>
          </w:tcPr>
          <w:p w14:paraId="12E61030" w14:textId="7025B9B7" w:rsidR="001120D7" w:rsidRPr="001120D7" w:rsidRDefault="001120D7" w:rsidP="00F842D9">
            <w:pPr>
              <w:pStyle w:val="TAR"/>
              <w:keepNext w:val="0"/>
              <w:keepLines w:val="0"/>
              <w:widowControl w:val="0"/>
              <w:rPr>
                <w:sz w:val="16"/>
              </w:rPr>
            </w:pPr>
            <w:r>
              <w:rPr>
                <w:sz w:val="16"/>
              </w:rPr>
              <w:t>1</w:t>
            </w:r>
          </w:p>
        </w:tc>
        <w:tc>
          <w:tcPr>
            <w:tcW w:w="0" w:type="auto"/>
          </w:tcPr>
          <w:p w14:paraId="1F07AAE0" w14:textId="725290D2" w:rsidR="001120D7" w:rsidRPr="001120D7" w:rsidRDefault="001120D7" w:rsidP="00F842D9">
            <w:pPr>
              <w:pStyle w:val="TAL"/>
              <w:keepNext w:val="0"/>
              <w:keepLines w:val="0"/>
              <w:widowControl w:val="0"/>
              <w:rPr>
                <w:sz w:val="16"/>
              </w:rPr>
            </w:pPr>
            <w:r>
              <w:rPr>
                <w:sz w:val="16"/>
              </w:rPr>
              <w:t>Rel-19</w:t>
            </w:r>
          </w:p>
        </w:tc>
        <w:tc>
          <w:tcPr>
            <w:tcW w:w="0" w:type="auto"/>
          </w:tcPr>
          <w:p w14:paraId="04331803" w14:textId="648AC57E" w:rsidR="001120D7" w:rsidRPr="001120D7" w:rsidRDefault="001120D7" w:rsidP="00F842D9">
            <w:pPr>
              <w:pStyle w:val="TAL"/>
              <w:keepNext w:val="0"/>
              <w:keepLines w:val="0"/>
              <w:widowControl w:val="0"/>
              <w:rPr>
                <w:sz w:val="16"/>
              </w:rPr>
            </w:pPr>
            <w:r>
              <w:rPr>
                <w:sz w:val="16"/>
              </w:rPr>
              <w:t>B</w:t>
            </w:r>
          </w:p>
        </w:tc>
        <w:tc>
          <w:tcPr>
            <w:tcW w:w="0" w:type="auto"/>
          </w:tcPr>
          <w:p w14:paraId="372CED41" w14:textId="3AC760B2" w:rsidR="001120D7" w:rsidRPr="001120D7" w:rsidRDefault="001120D7" w:rsidP="00F842D9">
            <w:pPr>
              <w:pStyle w:val="TAL"/>
              <w:keepNext w:val="0"/>
              <w:keepLines w:val="0"/>
              <w:widowControl w:val="0"/>
              <w:rPr>
                <w:sz w:val="16"/>
              </w:rPr>
            </w:pPr>
            <w:r>
              <w:rPr>
                <w:sz w:val="16"/>
              </w:rPr>
              <w:t>EDGEAPP_Ph3</w:t>
            </w:r>
          </w:p>
        </w:tc>
        <w:tc>
          <w:tcPr>
            <w:tcW w:w="0" w:type="auto"/>
          </w:tcPr>
          <w:p w14:paraId="51969900" w14:textId="0DD5520D" w:rsidR="001120D7" w:rsidRPr="001120D7" w:rsidRDefault="001120D7" w:rsidP="00F842D9">
            <w:pPr>
              <w:pStyle w:val="TAL"/>
              <w:keepNext w:val="0"/>
              <w:keepLines w:val="0"/>
              <w:widowControl w:val="0"/>
              <w:rPr>
                <w:sz w:val="16"/>
              </w:rPr>
            </w:pPr>
            <w:r>
              <w:rPr>
                <w:sz w:val="16"/>
              </w:rPr>
              <w:t>revised</w:t>
            </w:r>
          </w:p>
        </w:tc>
      </w:tr>
      <w:tr w:rsidR="001120D7" w14:paraId="2E69B0B2" w14:textId="77777777" w:rsidTr="001120D7">
        <w:tc>
          <w:tcPr>
            <w:tcW w:w="0" w:type="auto"/>
          </w:tcPr>
          <w:p w14:paraId="22F30F41" w14:textId="27AC62B9" w:rsidR="001120D7" w:rsidRPr="001120D7" w:rsidRDefault="001120D7" w:rsidP="00F842D9">
            <w:pPr>
              <w:pStyle w:val="TAL"/>
              <w:keepNext w:val="0"/>
              <w:keepLines w:val="0"/>
              <w:widowControl w:val="0"/>
              <w:rPr>
                <w:sz w:val="16"/>
              </w:rPr>
            </w:pPr>
            <w:r>
              <w:rPr>
                <w:sz w:val="16"/>
              </w:rPr>
              <w:t>S6-241639</w:t>
            </w:r>
          </w:p>
        </w:tc>
        <w:tc>
          <w:tcPr>
            <w:tcW w:w="0" w:type="auto"/>
          </w:tcPr>
          <w:p w14:paraId="619CF3F9" w14:textId="1B5426AE" w:rsidR="001120D7" w:rsidRPr="001120D7" w:rsidRDefault="001120D7" w:rsidP="00F842D9">
            <w:pPr>
              <w:pStyle w:val="TAL"/>
              <w:keepNext w:val="0"/>
              <w:keepLines w:val="0"/>
              <w:widowControl w:val="0"/>
              <w:rPr>
                <w:sz w:val="16"/>
              </w:rPr>
            </w:pPr>
            <w:r>
              <w:rPr>
                <w:sz w:val="16"/>
              </w:rPr>
              <w:t>EAS selection for group of UE</w:t>
            </w:r>
          </w:p>
        </w:tc>
        <w:tc>
          <w:tcPr>
            <w:tcW w:w="0" w:type="auto"/>
          </w:tcPr>
          <w:p w14:paraId="5D487C9C" w14:textId="065CA207" w:rsidR="001120D7" w:rsidRPr="001120D7" w:rsidRDefault="001120D7" w:rsidP="00F842D9">
            <w:pPr>
              <w:pStyle w:val="TAL"/>
              <w:keepNext w:val="0"/>
              <w:keepLines w:val="0"/>
              <w:widowControl w:val="0"/>
              <w:rPr>
                <w:sz w:val="16"/>
              </w:rPr>
            </w:pPr>
            <w:r>
              <w:rPr>
                <w:sz w:val="16"/>
              </w:rPr>
              <w:t>Huawei, Hisilicon</w:t>
            </w:r>
          </w:p>
        </w:tc>
        <w:tc>
          <w:tcPr>
            <w:tcW w:w="0" w:type="auto"/>
          </w:tcPr>
          <w:p w14:paraId="40E14EC1" w14:textId="2AC09E97" w:rsidR="001120D7" w:rsidRPr="001120D7" w:rsidRDefault="001120D7" w:rsidP="00F842D9">
            <w:pPr>
              <w:pStyle w:val="TAL"/>
              <w:keepNext w:val="0"/>
              <w:keepLines w:val="0"/>
              <w:widowControl w:val="0"/>
              <w:rPr>
                <w:sz w:val="16"/>
              </w:rPr>
            </w:pPr>
            <w:r>
              <w:rPr>
                <w:sz w:val="16"/>
              </w:rPr>
              <w:t>23.558</w:t>
            </w:r>
          </w:p>
        </w:tc>
        <w:tc>
          <w:tcPr>
            <w:tcW w:w="0" w:type="auto"/>
          </w:tcPr>
          <w:p w14:paraId="1E97130A" w14:textId="3A90DB9A" w:rsidR="001120D7" w:rsidRPr="001120D7" w:rsidRDefault="001120D7" w:rsidP="00F842D9">
            <w:pPr>
              <w:pStyle w:val="TAL"/>
              <w:keepNext w:val="0"/>
              <w:keepLines w:val="0"/>
              <w:widowControl w:val="0"/>
              <w:rPr>
                <w:sz w:val="16"/>
              </w:rPr>
            </w:pPr>
            <w:r>
              <w:rPr>
                <w:sz w:val="16"/>
              </w:rPr>
              <w:t>0616</w:t>
            </w:r>
          </w:p>
        </w:tc>
        <w:tc>
          <w:tcPr>
            <w:tcW w:w="0" w:type="auto"/>
          </w:tcPr>
          <w:p w14:paraId="24C220B4" w14:textId="62456721" w:rsidR="001120D7" w:rsidRPr="001120D7" w:rsidRDefault="001120D7" w:rsidP="00F842D9">
            <w:pPr>
              <w:pStyle w:val="TAR"/>
              <w:keepNext w:val="0"/>
              <w:keepLines w:val="0"/>
              <w:widowControl w:val="0"/>
              <w:rPr>
                <w:sz w:val="16"/>
              </w:rPr>
            </w:pPr>
            <w:r>
              <w:rPr>
                <w:sz w:val="16"/>
              </w:rPr>
              <w:t>2</w:t>
            </w:r>
          </w:p>
        </w:tc>
        <w:tc>
          <w:tcPr>
            <w:tcW w:w="0" w:type="auto"/>
          </w:tcPr>
          <w:p w14:paraId="466D6A77" w14:textId="1B924212" w:rsidR="001120D7" w:rsidRPr="001120D7" w:rsidRDefault="001120D7" w:rsidP="00F842D9">
            <w:pPr>
              <w:pStyle w:val="TAL"/>
              <w:keepNext w:val="0"/>
              <w:keepLines w:val="0"/>
              <w:widowControl w:val="0"/>
              <w:rPr>
                <w:sz w:val="16"/>
              </w:rPr>
            </w:pPr>
            <w:r>
              <w:rPr>
                <w:sz w:val="16"/>
              </w:rPr>
              <w:t>Rel-19</w:t>
            </w:r>
          </w:p>
        </w:tc>
        <w:tc>
          <w:tcPr>
            <w:tcW w:w="0" w:type="auto"/>
          </w:tcPr>
          <w:p w14:paraId="6E9A1F3C" w14:textId="54FD614A" w:rsidR="001120D7" w:rsidRPr="001120D7" w:rsidRDefault="001120D7" w:rsidP="00F842D9">
            <w:pPr>
              <w:pStyle w:val="TAL"/>
              <w:keepNext w:val="0"/>
              <w:keepLines w:val="0"/>
              <w:widowControl w:val="0"/>
              <w:rPr>
                <w:sz w:val="16"/>
              </w:rPr>
            </w:pPr>
            <w:r>
              <w:rPr>
                <w:sz w:val="16"/>
              </w:rPr>
              <w:t>B</w:t>
            </w:r>
          </w:p>
        </w:tc>
        <w:tc>
          <w:tcPr>
            <w:tcW w:w="0" w:type="auto"/>
          </w:tcPr>
          <w:p w14:paraId="29AD2FFE" w14:textId="178A28EE" w:rsidR="001120D7" w:rsidRPr="001120D7" w:rsidRDefault="001120D7" w:rsidP="00F842D9">
            <w:pPr>
              <w:pStyle w:val="TAL"/>
              <w:keepNext w:val="0"/>
              <w:keepLines w:val="0"/>
              <w:widowControl w:val="0"/>
              <w:rPr>
                <w:sz w:val="16"/>
              </w:rPr>
            </w:pPr>
            <w:r>
              <w:rPr>
                <w:sz w:val="16"/>
              </w:rPr>
              <w:t>EDGEAPP_Ph3</w:t>
            </w:r>
          </w:p>
        </w:tc>
        <w:tc>
          <w:tcPr>
            <w:tcW w:w="0" w:type="auto"/>
          </w:tcPr>
          <w:p w14:paraId="7416EC07" w14:textId="2A50EC28" w:rsidR="001120D7" w:rsidRPr="001120D7" w:rsidRDefault="001120D7" w:rsidP="00F842D9">
            <w:pPr>
              <w:pStyle w:val="TAL"/>
              <w:keepNext w:val="0"/>
              <w:keepLines w:val="0"/>
              <w:widowControl w:val="0"/>
              <w:rPr>
                <w:sz w:val="16"/>
              </w:rPr>
            </w:pPr>
            <w:r>
              <w:rPr>
                <w:sz w:val="16"/>
              </w:rPr>
              <w:t>agreed</w:t>
            </w:r>
          </w:p>
        </w:tc>
      </w:tr>
      <w:tr w:rsidR="001120D7" w14:paraId="20DB6D0E" w14:textId="77777777" w:rsidTr="001120D7">
        <w:tc>
          <w:tcPr>
            <w:tcW w:w="0" w:type="auto"/>
          </w:tcPr>
          <w:p w14:paraId="2C93FC5F" w14:textId="1CF386D5" w:rsidR="001120D7" w:rsidRPr="001120D7" w:rsidRDefault="001120D7" w:rsidP="00F842D9">
            <w:pPr>
              <w:pStyle w:val="TAL"/>
              <w:keepNext w:val="0"/>
              <w:keepLines w:val="0"/>
              <w:widowControl w:val="0"/>
              <w:rPr>
                <w:sz w:val="16"/>
              </w:rPr>
            </w:pPr>
            <w:r>
              <w:rPr>
                <w:sz w:val="16"/>
              </w:rPr>
              <w:t>S6-241148</w:t>
            </w:r>
          </w:p>
        </w:tc>
        <w:tc>
          <w:tcPr>
            <w:tcW w:w="0" w:type="auto"/>
          </w:tcPr>
          <w:p w14:paraId="4445A5DF" w14:textId="45885D90" w:rsidR="001120D7" w:rsidRPr="001120D7" w:rsidRDefault="001120D7" w:rsidP="00F842D9">
            <w:pPr>
              <w:pStyle w:val="TAL"/>
              <w:keepNext w:val="0"/>
              <w:keepLines w:val="0"/>
              <w:widowControl w:val="0"/>
              <w:rPr>
                <w:sz w:val="16"/>
              </w:rPr>
            </w:pPr>
            <w:r>
              <w:rPr>
                <w:sz w:val="16"/>
              </w:rPr>
              <w:t>Common EAS discovery for roaming and federation</w:t>
            </w:r>
          </w:p>
        </w:tc>
        <w:tc>
          <w:tcPr>
            <w:tcW w:w="0" w:type="auto"/>
          </w:tcPr>
          <w:p w14:paraId="3EF9424A" w14:textId="1B7A4265" w:rsidR="001120D7" w:rsidRPr="001120D7" w:rsidRDefault="001120D7" w:rsidP="00F842D9">
            <w:pPr>
              <w:pStyle w:val="TAL"/>
              <w:keepNext w:val="0"/>
              <w:keepLines w:val="0"/>
              <w:widowControl w:val="0"/>
              <w:rPr>
                <w:sz w:val="16"/>
              </w:rPr>
            </w:pPr>
            <w:r>
              <w:rPr>
                <w:sz w:val="16"/>
              </w:rPr>
              <w:t>Huawei, Hisilicon</w:t>
            </w:r>
          </w:p>
        </w:tc>
        <w:tc>
          <w:tcPr>
            <w:tcW w:w="0" w:type="auto"/>
          </w:tcPr>
          <w:p w14:paraId="7B70E865" w14:textId="3C51D171" w:rsidR="001120D7" w:rsidRPr="001120D7" w:rsidRDefault="001120D7" w:rsidP="00F842D9">
            <w:pPr>
              <w:pStyle w:val="TAL"/>
              <w:keepNext w:val="0"/>
              <w:keepLines w:val="0"/>
              <w:widowControl w:val="0"/>
              <w:rPr>
                <w:sz w:val="16"/>
              </w:rPr>
            </w:pPr>
            <w:r>
              <w:rPr>
                <w:sz w:val="16"/>
              </w:rPr>
              <w:t>23.558</w:t>
            </w:r>
          </w:p>
        </w:tc>
        <w:tc>
          <w:tcPr>
            <w:tcW w:w="0" w:type="auto"/>
          </w:tcPr>
          <w:p w14:paraId="359070E4" w14:textId="29DCB119" w:rsidR="001120D7" w:rsidRPr="001120D7" w:rsidRDefault="001120D7" w:rsidP="00F842D9">
            <w:pPr>
              <w:pStyle w:val="TAL"/>
              <w:keepNext w:val="0"/>
              <w:keepLines w:val="0"/>
              <w:widowControl w:val="0"/>
              <w:rPr>
                <w:sz w:val="16"/>
              </w:rPr>
            </w:pPr>
            <w:r>
              <w:rPr>
                <w:sz w:val="16"/>
              </w:rPr>
              <w:t>0617</w:t>
            </w:r>
          </w:p>
        </w:tc>
        <w:tc>
          <w:tcPr>
            <w:tcW w:w="0" w:type="auto"/>
          </w:tcPr>
          <w:p w14:paraId="01479A99" w14:textId="1282C5C8" w:rsidR="001120D7" w:rsidRPr="001120D7" w:rsidRDefault="001120D7" w:rsidP="00F842D9">
            <w:pPr>
              <w:pStyle w:val="TAR"/>
              <w:keepNext w:val="0"/>
              <w:keepLines w:val="0"/>
              <w:widowControl w:val="0"/>
              <w:rPr>
                <w:sz w:val="16"/>
              </w:rPr>
            </w:pPr>
            <w:r>
              <w:rPr>
                <w:sz w:val="16"/>
              </w:rPr>
              <w:t>-</w:t>
            </w:r>
          </w:p>
        </w:tc>
        <w:tc>
          <w:tcPr>
            <w:tcW w:w="0" w:type="auto"/>
          </w:tcPr>
          <w:p w14:paraId="330282CD" w14:textId="3DEA37E3" w:rsidR="001120D7" w:rsidRPr="001120D7" w:rsidRDefault="001120D7" w:rsidP="00F842D9">
            <w:pPr>
              <w:pStyle w:val="TAL"/>
              <w:keepNext w:val="0"/>
              <w:keepLines w:val="0"/>
              <w:widowControl w:val="0"/>
              <w:rPr>
                <w:sz w:val="16"/>
              </w:rPr>
            </w:pPr>
            <w:r>
              <w:rPr>
                <w:sz w:val="16"/>
              </w:rPr>
              <w:t>Rel-19</w:t>
            </w:r>
          </w:p>
        </w:tc>
        <w:tc>
          <w:tcPr>
            <w:tcW w:w="0" w:type="auto"/>
          </w:tcPr>
          <w:p w14:paraId="0260B431" w14:textId="5D6EDC13" w:rsidR="001120D7" w:rsidRPr="001120D7" w:rsidRDefault="001120D7" w:rsidP="00F842D9">
            <w:pPr>
              <w:pStyle w:val="TAL"/>
              <w:keepNext w:val="0"/>
              <w:keepLines w:val="0"/>
              <w:widowControl w:val="0"/>
              <w:rPr>
                <w:sz w:val="16"/>
              </w:rPr>
            </w:pPr>
            <w:r>
              <w:rPr>
                <w:sz w:val="16"/>
              </w:rPr>
              <w:t>B</w:t>
            </w:r>
          </w:p>
        </w:tc>
        <w:tc>
          <w:tcPr>
            <w:tcW w:w="0" w:type="auto"/>
          </w:tcPr>
          <w:p w14:paraId="52ED5FE1" w14:textId="00FDB23A" w:rsidR="001120D7" w:rsidRPr="001120D7" w:rsidRDefault="001120D7" w:rsidP="00F842D9">
            <w:pPr>
              <w:pStyle w:val="TAL"/>
              <w:keepNext w:val="0"/>
              <w:keepLines w:val="0"/>
              <w:widowControl w:val="0"/>
              <w:rPr>
                <w:sz w:val="16"/>
              </w:rPr>
            </w:pPr>
            <w:r>
              <w:rPr>
                <w:sz w:val="16"/>
              </w:rPr>
              <w:t>EDGEAPP_Ph3</w:t>
            </w:r>
          </w:p>
        </w:tc>
        <w:tc>
          <w:tcPr>
            <w:tcW w:w="0" w:type="auto"/>
          </w:tcPr>
          <w:p w14:paraId="7784130A" w14:textId="1FAB0F13" w:rsidR="001120D7" w:rsidRPr="001120D7" w:rsidRDefault="001120D7" w:rsidP="00F842D9">
            <w:pPr>
              <w:pStyle w:val="TAL"/>
              <w:keepNext w:val="0"/>
              <w:keepLines w:val="0"/>
              <w:widowControl w:val="0"/>
              <w:rPr>
                <w:sz w:val="16"/>
              </w:rPr>
            </w:pPr>
            <w:r>
              <w:rPr>
                <w:sz w:val="16"/>
              </w:rPr>
              <w:t>revised</w:t>
            </w:r>
          </w:p>
        </w:tc>
      </w:tr>
      <w:tr w:rsidR="001120D7" w14:paraId="4798C56A" w14:textId="77777777" w:rsidTr="001120D7">
        <w:tc>
          <w:tcPr>
            <w:tcW w:w="0" w:type="auto"/>
          </w:tcPr>
          <w:p w14:paraId="0C98ACDA" w14:textId="4ADA4EB2" w:rsidR="001120D7" w:rsidRPr="001120D7" w:rsidRDefault="001120D7" w:rsidP="00F842D9">
            <w:pPr>
              <w:pStyle w:val="TAL"/>
              <w:keepNext w:val="0"/>
              <w:keepLines w:val="0"/>
              <w:widowControl w:val="0"/>
              <w:rPr>
                <w:sz w:val="16"/>
              </w:rPr>
            </w:pPr>
            <w:r>
              <w:rPr>
                <w:sz w:val="16"/>
              </w:rPr>
              <w:t>S6-241533</w:t>
            </w:r>
          </w:p>
        </w:tc>
        <w:tc>
          <w:tcPr>
            <w:tcW w:w="0" w:type="auto"/>
          </w:tcPr>
          <w:p w14:paraId="582BD247" w14:textId="3409DEAD" w:rsidR="001120D7" w:rsidRPr="001120D7" w:rsidRDefault="001120D7" w:rsidP="00F842D9">
            <w:pPr>
              <w:pStyle w:val="TAL"/>
              <w:keepNext w:val="0"/>
              <w:keepLines w:val="0"/>
              <w:widowControl w:val="0"/>
              <w:rPr>
                <w:sz w:val="16"/>
              </w:rPr>
            </w:pPr>
            <w:r>
              <w:rPr>
                <w:sz w:val="16"/>
              </w:rPr>
              <w:t>Common EAS discovery for roaming and federation</w:t>
            </w:r>
          </w:p>
        </w:tc>
        <w:tc>
          <w:tcPr>
            <w:tcW w:w="0" w:type="auto"/>
          </w:tcPr>
          <w:p w14:paraId="242ED8A5" w14:textId="79B06EC8" w:rsidR="001120D7" w:rsidRPr="001120D7" w:rsidRDefault="001120D7" w:rsidP="00F842D9">
            <w:pPr>
              <w:pStyle w:val="TAL"/>
              <w:keepNext w:val="0"/>
              <w:keepLines w:val="0"/>
              <w:widowControl w:val="0"/>
              <w:rPr>
                <w:sz w:val="16"/>
              </w:rPr>
            </w:pPr>
            <w:r>
              <w:rPr>
                <w:sz w:val="16"/>
              </w:rPr>
              <w:t>Huawei, Hisilicon</w:t>
            </w:r>
          </w:p>
        </w:tc>
        <w:tc>
          <w:tcPr>
            <w:tcW w:w="0" w:type="auto"/>
          </w:tcPr>
          <w:p w14:paraId="3439E62B" w14:textId="0096E9FE" w:rsidR="001120D7" w:rsidRPr="001120D7" w:rsidRDefault="001120D7" w:rsidP="00F842D9">
            <w:pPr>
              <w:pStyle w:val="TAL"/>
              <w:keepNext w:val="0"/>
              <w:keepLines w:val="0"/>
              <w:widowControl w:val="0"/>
              <w:rPr>
                <w:sz w:val="16"/>
              </w:rPr>
            </w:pPr>
            <w:r>
              <w:rPr>
                <w:sz w:val="16"/>
              </w:rPr>
              <w:t>23.558</w:t>
            </w:r>
          </w:p>
        </w:tc>
        <w:tc>
          <w:tcPr>
            <w:tcW w:w="0" w:type="auto"/>
          </w:tcPr>
          <w:p w14:paraId="2C3FCA40" w14:textId="389B6827" w:rsidR="001120D7" w:rsidRPr="001120D7" w:rsidRDefault="001120D7" w:rsidP="00F842D9">
            <w:pPr>
              <w:pStyle w:val="TAL"/>
              <w:keepNext w:val="0"/>
              <w:keepLines w:val="0"/>
              <w:widowControl w:val="0"/>
              <w:rPr>
                <w:sz w:val="16"/>
              </w:rPr>
            </w:pPr>
            <w:r>
              <w:rPr>
                <w:sz w:val="16"/>
              </w:rPr>
              <w:t>0617</w:t>
            </w:r>
          </w:p>
        </w:tc>
        <w:tc>
          <w:tcPr>
            <w:tcW w:w="0" w:type="auto"/>
          </w:tcPr>
          <w:p w14:paraId="263ECFCB" w14:textId="3CF76075" w:rsidR="001120D7" w:rsidRPr="001120D7" w:rsidRDefault="001120D7" w:rsidP="00F842D9">
            <w:pPr>
              <w:pStyle w:val="TAR"/>
              <w:keepNext w:val="0"/>
              <w:keepLines w:val="0"/>
              <w:widowControl w:val="0"/>
              <w:rPr>
                <w:sz w:val="16"/>
              </w:rPr>
            </w:pPr>
            <w:r>
              <w:rPr>
                <w:sz w:val="16"/>
              </w:rPr>
              <w:t>1</w:t>
            </w:r>
          </w:p>
        </w:tc>
        <w:tc>
          <w:tcPr>
            <w:tcW w:w="0" w:type="auto"/>
          </w:tcPr>
          <w:p w14:paraId="52B670B8" w14:textId="793C47F6" w:rsidR="001120D7" w:rsidRPr="001120D7" w:rsidRDefault="001120D7" w:rsidP="00F842D9">
            <w:pPr>
              <w:pStyle w:val="TAL"/>
              <w:keepNext w:val="0"/>
              <w:keepLines w:val="0"/>
              <w:widowControl w:val="0"/>
              <w:rPr>
                <w:sz w:val="16"/>
              </w:rPr>
            </w:pPr>
            <w:r>
              <w:rPr>
                <w:sz w:val="16"/>
              </w:rPr>
              <w:t>Rel-19</w:t>
            </w:r>
          </w:p>
        </w:tc>
        <w:tc>
          <w:tcPr>
            <w:tcW w:w="0" w:type="auto"/>
          </w:tcPr>
          <w:p w14:paraId="3C0F11BE" w14:textId="18A191F2" w:rsidR="001120D7" w:rsidRPr="001120D7" w:rsidRDefault="001120D7" w:rsidP="00F842D9">
            <w:pPr>
              <w:pStyle w:val="TAL"/>
              <w:keepNext w:val="0"/>
              <w:keepLines w:val="0"/>
              <w:widowControl w:val="0"/>
              <w:rPr>
                <w:sz w:val="16"/>
              </w:rPr>
            </w:pPr>
            <w:r>
              <w:rPr>
                <w:sz w:val="16"/>
              </w:rPr>
              <w:t>B</w:t>
            </w:r>
          </w:p>
        </w:tc>
        <w:tc>
          <w:tcPr>
            <w:tcW w:w="0" w:type="auto"/>
          </w:tcPr>
          <w:p w14:paraId="29288A21" w14:textId="0968A1D9" w:rsidR="001120D7" w:rsidRPr="001120D7" w:rsidRDefault="001120D7" w:rsidP="00F842D9">
            <w:pPr>
              <w:pStyle w:val="TAL"/>
              <w:keepNext w:val="0"/>
              <w:keepLines w:val="0"/>
              <w:widowControl w:val="0"/>
              <w:rPr>
                <w:sz w:val="16"/>
              </w:rPr>
            </w:pPr>
            <w:r>
              <w:rPr>
                <w:sz w:val="16"/>
              </w:rPr>
              <w:t>EDGEAPP_Ph3</w:t>
            </w:r>
          </w:p>
        </w:tc>
        <w:tc>
          <w:tcPr>
            <w:tcW w:w="0" w:type="auto"/>
          </w:tcPr>
          <w:p w14:paraId="1347E13E" w14:textId="0E15A667" w:rsidR="001120D7" w:rsidRPr="001120D7" w:rsidRDefault="001120D7" w:rsidP="00F842D9">
            <w:pPr>
              <w:pStyle w:val="TAL"/>
              <w:keepNext w:val="0"/>
              <w:keepLines w:val="0"/>
              <w:widowControl w:val="0"/>
              <w:rPr>
                <w:sz w:val="16"/>
              </w:rPr>
            </w:pPr>
            <w:r>
              <w:rPr>
                <w:sz w:val="16"/>
              </w:rPr>
              <w:t>withdrawn</w:t>
            </w:r>
          </w:p>
        </w:tc>
      </w:tr>
      <w:tr w:rsidR="001120D7" w14:paraId="1B7B999A" w14:textId="77777777" w:rsidTr="001120D7">
        <w:tc>
          <w:tcPr>
            <w:tcW w:w="0" w:type="auto"/>
          </w:tcPr>
          <w:p w14:paraId="1D900D23" w14:textId="6FC06423" w:rsidR="001120D7" w:rsidRPr="001120D7" w:rsidRDefault="001120D7" w:rsidP="00F842D9">
            <w:pPr>
              <w:pStyle w:val="TAL"/>
              <w:keepNext w:val="0"/>
              <w:keepLines w:val="0"/>
              <w:widowControl w:val="0"/>
              <w:rPr>
                <w:sz w:val="16"/>
              </w:rPr>
            </w:pPr>
            <w:r>
              <w:rPr>
                <w:sz w:val="16"/>
              </w:rPr>
              <w:t>S6-241150</w:t>
            </w:r>
          </w:p>
        </w:tc>
        <w:tc>
          <w:tcPr>
            <w:tcW w:w="0" w:type="auto"/>
          </w:tcPr>
          <w:p w14:paraId="3A54BA2E" w14:textId="42CE7F96" w:rsidR="001120D7" w:rsidRPr="001120D7" w:rsidRDefault="001120D7" w:rsidP="00F842D9">
            <w:pPr>
              <w:pStyle w:val="TAL"/>
              <w:keepNext w:val="0"/>
              <w:keepLines w:val="0"/>
              <w:widowControl w:val="0"/>
              <w:rPr>
                <w:sz w:val="16"/>
              </w:rPr>
            </w:pPr>
            <w:r>
              <w:rPr>
                <w:sz w:val="16"/>
              </w:rPr>
              <w:t>Adding EAS synchronization definition</w:t>
            </w:r>
          </w:p>
        </w:tc>
        <w:tc>
          <w:tcPr>
            <w:tcW w:w="0" w:type="auto"/>
          </w:tcPr>
          <w:p w14:paraId="5F77459C" w14:textId="0701747D" w:rsidR="001120D7" w:rsidRPr="001120D7" w:rsidRDefault="001120D7" w:rsidP="00F842D9">
            <w:pPr>
              <w:pStyle w:val="TAL"/>
              <w:keepNext w:val="0"/>
              <w:keepLines w:val="0"/>
              <w:widowControl w:val="0"/>
              <w:rPr>
                <w:sz w:val="16"/>
              </w:rPr>
            </w:pPr>
            <w:r>
              <w:rPr>
                <w:sz w:val="16"/>
              </w:rPr>
              <w:t>Huawei, Hisilicon</w:t>
            </w:r>
          </w:p>
        </w:tc>
        <w:tc>
          <w:tcPr>
            <w:tcW w:w="0" w:type="auto"/>
          </w:tcPr>
          <w:p w14:paraId="7DB655C6" w14:textId="5DDE8E77" w:rsidR="001120D7" w:rsidRPr="001120D7" w:rsidRDefault="001120D7" w:rsidP="00F842D9">
            <w:pPr>
              <w:pStyle w:val="TAL"/>
              <w:keepNext w:val="0"/>
              <w:keepLines w:val="0"/>
              <w:widowControl w:val="0"/>
              <w:rPr>
                <w:sz w:val="16"/>
              </w:rPr>
            </w:pPr>
            <w:r>
              <w:rPr>
                <w:sz w:val="16"/>
              </w:rPr>
              <w:t>23.558</w:t>
            </w:r>
          </w:p>
        </w:tc>
        <w:tc>
          <w:tcPr>
            <w:tcW w:w="0" w:type="auto"/>
          </w:tcPr>
          <w:p w14:paraId="5705808B" w14:textId="3E0C47C4" w:rsidR="001120D7" w:rsidRPr="001120D7" w:rsidRDefault="001120D7" w:rsidP="00F842D9">
            <w:pPr>
              <w:pStyle w:val="TAL"/>
              <w:keepNext w:val="0"/>
              <w:keepLines w:val="0"/>
              <w:widowControl w:val="0"/>
              <w:rPr>
                <w:sz w:val="16"/>
              </w:rPr>
            </w:pPr>
            <w:r>
              <w:rPr>
                <w:sz w:val="16"/>
              </w:rPr>
              <w:t>0618</w:t>
            </w:r>
          </w:p>
        </w:tc>
        <w:tc>
          <w:tcPr>
            <w:tcW w:w="0" w:type="auto"/>
          </w:tcPr>
          <w:p w14:paraId="092138D4" w14:textId="782A108D" w:rsidR="001120D7" w:rsidRPr="001120D7" w:rsidRDefault="001120D7" w:rsidP="00F842D9">
            <w:pPr>
              <w:pStyle w:val="TAR"/>
              <w:keepNext w:val="0"/>
              <w:keepLines w:val="0"/>
              <w:widowControl w:val="0"/>
              <w:rPr>
                <w:sz w:val="16"/>
              </w:rPr>
            </w:pPr>
            <w:r>
              <w:rPr>
                <w:sz w:val="16"/>
              </w:rPr>
              <w:t>-</w:t>
            </w:r>
          </w:p>
        </w:tc>
        <w:tc>
          <w:tcPr>
            <w:tcW w:w="0" w:type="auto"/>
          </w:tcPr>
          <w:p w14:paraId="5A8DD8CF" w14:textId="00C9F613" w:rsidR="001120D7" w:rsidRPr="001120D7" w:rsidRDefault="001120D7" w:rsidP="00F842D9">
            <w:pPr>
              <w:pStyle w:val="TAL"/>
              <w:keepNext w:val="0"/>
              <w:keepLines w:val="0"/>
              <w:widowControl w:val="0"/>
              <w:rPr>
                <w:sz w:val="16"/>
              </w:rPr>
            </w:pPr>
            <w:r>
              <w:rPr>
                <w:sz w:val="16"/>
              </w:rPr>
              <w:t>Rel-19</w:t>
            </w:r>
          </w:p>
        </w:tc>
        <w:tc>
          <w:tcPr>
            <w:tcW w:w="0" w:type="auto"/>
          </w:tcPr>
          <w:p w14:paraId="0EC35518" w14:textId="5EF1EC53" w:rsidR="001120D7" w:rsidRPr="001120D7" w:rsidRDefault="001120D7" w:rsidP="00F842D9">
            <w:pPr>
              <w:pStyle w:val="TAL"/>
              <w:keepNext w:val="0"/>
              <w:keepLines w:val="0"/>
              <w:widowControl w:val="0"/>
              <w:rPr>
                <w:sz w:val="16"/>
              </w:rPr>
            </w:pPr>
            <w:r>
              <w:rPr>
                <w:sz w:val="16"/>
              </w:rPr>
              <w:t>F</w:t>
            </w:r>
          </w:p>
        </w:tc>
        <w:tc>
          <w:tcPr>
            <w:tcW w:w="0" w:type="auto"/>
          </w:tcPr>
          <w:p w14:paraId="76A42FAA" w14:textId="0204198E" w:rsidR="001120D7" w:rsidRPr="001120D7" w:rsidRDefault="001120D7" w:rsidP="00F842D9">
            <w:pPr>
              <w:pStyle w:val="TAL"/>
              <w:keepNext w:val="0"/>
              <w:keepLines w:val="0"/>
              <w:widowControl w:val="0"/>
              <w:rPr>
                <w:sz w:val="16"/>
              </w:rPr>
            </w:pPr>
            <w:r>
              <w:rPr>
                <w:sz w:val="16"/>
              </w:rPr>
              <w:t>EDGEAPP_Ph3</w:t>
            </w:r>
          </w:p>
        </w:tc>
        <w:tc>
          <w:tcPr>
            <w:tcW w:w="0" w:type="auto"/>
          </w:tcPr>
          <w:p w14:paraId="13C58492" w14:textId="7254FCA7" w:rsidR="001120D7" w:rsidRPr="001120D7" w:rsidRDefault="001120D7" w:rsidP="00F842D9">
            <w:pPr>
              <w:pStyle w:val="TAL"/>
              <w:keepNext w:val="0"/>
              <w:keepLines w:val="0"/>
              <w:widowControl w:val="0"/>
              <w:rPr>
                <w:sz w:val="16"/>
              </w:rPr>
            </w:pPr>
            <w:r>
              <w:rPr>
                <w:sz w:val="16"/>
              </w:rPr>
              <w:t>revised</w:t>
            </w:r>
          </w:p>
        </w:tc>
      </w:tr>
      <w:tr w:rsidR="001120D7" w14:paraId="7F299828" w14:textId="77777777" w:rsidTr="001120D7">
        <w:tc>
          <w:tcPr>
            <w:tcW w:w="0" w:type="auto"/>
          </w:tcPr>
          <w:p w14:paraId="0AC8F056" w14:textId="79BF33C5" w:rsidR="001120D7" w:rsidRPr="001120D7" w:rsidRDefault="001120D7" w:rsidP="00F842D9">
            <w:pPr>
              <w:pStyle w:val="TAL"/>
              <w:keepNext w:val="0"/>
              <w:keepLines w:val="0"/>
              <w:widowControl w:val="0"/>
              <w:rPr>
                <w:sz w:val="16"/>
              </w:rPr>
            </w:pPr>
            <w:r>
              <w:rPr>
                <w:sz w:val="16"/>
              </w:rPr>
              <w:t>S6-241534</w:t>
            </w:r>
          </w:p>
        </w:tc>
        <w:tc>
          <w:tcPr>
            <w:tcW w:w="0" w:type="auto"/>
          </w:tcPr>
          <w:p w14:paraId="59B8C9CA" w14:textId="3732111E" w:rsidR="001120D7" w:rsidRPr="001120D7" w:rsidRDefault="001120D7" w:rsidP="00F842D9">
            <w:pPr>
              <w:pStyle w:val="TAL"/>
              <w:keepNext w:val="0"/>
              <w:keepLines w:val="0"/>
              <w:widowControl w:val="0"/>
              <w:rPr>
                <w:sz w:val="16"/>
              </w:rPr>
            </w:pPr>
            <w:r>
              <w:rPr>
                <w:sz w:val="16"/>
              </w:rPr>
              <w:t>Adding EAS synchronization definition</w:t>
            </w:r>
          </w:p>
        </w:tc>
        <w:tc>
          <w:tcPr>
            <w:tcW w:w="0" w:type="auto"/>
          </w:tcPr>
          <w:p w14:paraId="21222D37" w14:textId="16C76BD1" w:rsidR="001120D7" w:rsidRPr="001120D7" w:rsidRDefault="001120D7" w:rsidP="00F842D9">
            <w:pPr>
              <w:pStyle w:val="TAL"/>
              <w:keepNext w:val="0"/>
              <w:keepLines w:val="0"/>
              <w:widowControl w:val="0"/>
              <w:rPr>
                <w:sz w:val="16"/>
              </w:rPr>
            </w:pPr>
            <w:r>
              <w:rPr>
                <w:sz w:val="16"/>
              </w:rPr>
              <w:t>Huawei, Hisilicon</w:t>
            </w:r>
          </w:p>
        </w:tc>
        <w:tc>
          <w:tcPr>
            <w:tcW w:w="0" w:type="auto"/>
          </w:tcPr>
          <w:p w14:paraId="372D60DC" w14:textId="7B7FE213" w:rsidR="001120D7" w:rsidRPr="001120D7" w:rsidRDefault="001120D7" w:rsidP="00F842D9">
            <w:pPr>
              <w:pStyle w:val="TAL"/>
              <w:keepNext w:val="0"/>
              <w:keepLines w:val="0"/>
              <w:widowControl w:val="0"/>
              <w:rPr>
                <w:sz w:val="16"/>
              </w:rPr>
            </w:pPr>
            <w:r>
              <w:rPr>
                <w:sz w:val="16"/>
              </w:rPr>
              <w:t>23.558</w:t>
            </w:r>
          </w:p>
        </w:tc>
        <w:tc>
          <w:tcPr>
            <w:tcW w:w="0" w:type="auto"/>
          </w:tcPr>
          <w:p w14:paraId="62E9B581" w14:textId="7410F919" w:rsidR="001120D7" w:rsidRPr="001120D7" w:rsidRDefault="001120D7" w:rsidP="00F842D9">
            <w:pPr>
              <w:pStyle w:val="TAL"/>
              <w:keepNext w:val="0"/>
              <w:keepLines w:val="0"/>
              <w:widowControl w:val="0"/>
              <w:rPr>
                <w:sz w:val="16"/>
              </w:rPr>
            </w:pPr>
            <w:r>
              <w:rPr>
                <w:sz w:val="16"/>
              </w:rPr>
              <w:t>0618</w:t>
            </w:r>
          </w:p>
        </w:tc>
        <w:tc>
          <w:tcPr>
            <w:tcW w:w="0" w:type="auto"/>
          </w:tcPr>
          <w:p w14:paraId="3AE5110C" w14:textId="4A311A36" w:rsidR="001120D7" w:rsidRPr="001120D7" w:rsidRDefault="001120D7" w:rsidP="00F842D9">
            <w:pPr>
              <w:pStyle w:val="TAR"/>
              <w:keepNext w:val="0"/>
              <w:keepLines w:val="0"/>
              <w:widowControl w:val="0"/>
              <w:rPr>
                <w:sz w:val="16"/>
              </w:rPr>
            </w:pPr>
            <w:r>
              <w:rPr>
                <w:sz w:val="16"/>
              </w:rPr>
              <w:t>1</w:t>
            </w:r>
          </w:p>
        </w:tc>
        <w:tc>
          <w:tcPr>
            <w:tcW w:w="0" w:type="auto"/>
          </w:tcPr>
          <w:p w14:paraId="00CBC484" w14:textId="58C75345" w:rsidR="001120D7" w:rsidRPr="001120D7" w:rsidRDefault="001120D7" w:rsidP="00F842D9">
            <w:pPr>
              <w:pStyle w:val="TAL"/>
              <w:keepNext w:val="0"/>
              <w:keepLines w:val="0"/>
              <w:widowControl w:val="0"/>
              <w:rPr>
                <w:sz w:val="16"/>
              </w:rPr>
            </w:pPr>
            <w:r>
              <w:rPr>
                <w:sz w:val="16"/>
              </w:rPr>
              <w:t>Rel-19</w:t>
            </w:r>
          </w:p>
        </w:tc>
        <w:tc>
          <w:tcPr>
            <w:tcW w:w="0" w:type="auto"/>
          </w:tcPr>
          <w:p w14:paraId="243EB68D" w14:textId="71D26D1B" w:rsidR="001120D7" w:rsidRPr="001120D7" w:rsidRDefault="001120D7" w:rsidP="00F842D9">
            <w:pPr>
              <w:pStyle w:val="TAL"/>
              <w:keepNext w:val="0"/>
              <w:keepLines w:val="0"/>
              <w:widowControl w:val="0"/>
              <w:rPr>
                <w:sz w:val="16"/>
              </w:rPr>
            </w:pPr>
            <w:r>
              <w:rPr>
                <w:sz w:val="16"/>
              </w:rPr>
              <w:t>F</w:t>
            </w:r>
          </w:p>
        </w:tc>
        <w:tc>
          <w:tcPr>
            <w:tcW w:w="0" w:type="auto"/>
          </w:tcPr>
          <w:p w14:paraId="14EDF45A" w14:textId="30B0AC5B" w:rsidR="001120D7" w:rsidRPr="001120D7" w:rsidRDefault="001120D7" w:rsidP="00F842D9">
            <w:pPr>
              <w:pStyle w:val="TAL"/>
              <w:keepNext w:val="0"/>
              <w:keepLines w:val="0"/>
              <w:widowControl w:val="0"/>
              <w:rPr>
                <w:sz w:val="16"/>
              </w:rPr>
            </w:pPr>
            <w:r>
              <w:rPr>
                <w:sz w:val="16"/>
              </w:rPr>
              <w:t>EDGEAPP_Ph3</w:t>
            </w:r>
          </w:p>
        </w:tc>
        <w:tc>
          <w:tcPr>
            <w:tcW w:w="0" w:type="auto"/>
          </w:tcPr>
          <w:p w14:paraId="07C3D75C" w14:textId="04D0E92B" w:rsidR="001120D7" w:rsidRPr="001120D7" w:rsidRDefault="001120D7" w:rsidP="00F842D9">
            <w:pPr>
              <w:pStyle w:val="TAL"/>
              <w:keepNext w:val="0"/>
              <w:keepLines w:val="0"/>
              <w:widowControl w:val="0"/>
              <w:rPr>
                <w:sz w:val="16"/>
              </w:rPr>
            </w:pPr>
            <w:r>
              <w:rPr>
                <w:sz w:val="16"/>
              </w:rPr>
              <w:t>revised</w:t>
            </w:r>
          </w:p>
        </w:tc>
      </w:tr>
      <w:tr w:rsidR="001120D7" w14:paraId="6B97D39D" w14:textId="77777777" w:rsidTr="001120D7">
        <w:tc>
          <w:tcPr>
            <w:tcW w:w="0" w:type="auto"/>
          </w:tcPr>
          <w:p w14:paraId="0DF1F51F" w14:textId="3A9E2911" w:rsidR="001120D7" w:rsidRPr="001120D7" w:rsidRDefault="001120D7" w:rsidP="00F842D9">
            <w:pPr>
              <w:pStyle w:val="TAL"/>
              <w:keepNext w:val="0"/>
              <w:keepLines w:val="0"/>
              <w:widowControl w:val="0"/>
              <w:rPr>
                <w:sz w:val="16"/>
              </w:rPr>
            </w:pPr>
            <w:r>
              <w:rPr>
                <w:sz w:val="16"/>
              </w:rPr>
              <w:t>S6-241628</w:t>
            </w:r>
          </w:p>
        </w:tc>
        <w:tc>
          <w:tcPr>
            <w:tcW w:w="0" w:type="auto"/>
          </w:tcPr>
          <w:p w14:paraId="16555638" w14:textId="609A54E7" w:rsidR="001120D7" w:rsidRPr="001120D7" w:rsidRDefault="001120D7" w:rsidP="00F842D9">
            <w:pPr>
              <w:pStyle w:val="TAL"/>
              <w:keepNext w:val="0"/>
              <w:keepLines w:val="0"/>
              <w:widowControl w:val="0"/>
              <w:rPr>
                <w:sz w:val="16"/>
              </w:rPr>
            </w:pPr>
            <w:r>
              <w:rPr>
                <w:sz w:val="16"/>
              </w:rPr>
              <w:t>Adding EAS synchronization definition</w:t>
            </w:r>
          </w:p>
        </w:tc>
        <w:tc>
          <w:tcPr>
            <w:tcW w:w="0" w:type="auto"/>
          </w:tcPr>
          <w:p w14:paraId="62D95F69" w14:textId="1BB8190E" w:rsidR="001120D7" w:rsidRPr="001120D7" w:rsidRDefault="001120D7" w:rsidP="00F842D9">
            <w:pPr>
              <w:pStyle w:val="TAL"/>
              <w:keepNext w:val="0"/>
              <w:keepLines w:val="0"/>
              <w:widowControl w:val="0"/>
              <w:rPr>
                <w:sz w:val="16"/>
              </w:rPr>
            </w:pPr>
            <w:r>
              <w:rPr>
                <w:sz w:val="16"/>
              </w:rPr>
              <w:t>Huawei, Hisilicon</w:t>
            </w:r>
          </w:p>
        </w:tc>
        <w:tc>
          <w:tcPr>
            <w:tcW w:w="0" w:type="auto"/>
          </w:tcPr>
          <w:p w14:paraId="482E1A68" w14:textId="00A60096" w:rsidR="001120D7" w:rsidRPr="001120D7" w:rsidRDefault="001120D7" w:rsidP="00F842D9">
            <w:pPr>
              <w:pStyle w:val="TAL"/>
              <w:keepNext w:val="0"/>
              <w:keepLines w:val="0"/>
              <w:widowControl w:val="0"/>
              <w:rPr>
                <w:sz w:val="16"/>
              </w:rPr>
            </w:pPr>
            <w:r>
              <w:rPr>
                <w:sz w:val="16"/>
              </w:rPr>
              <w:t>23.558</w:t>
            </w:r>
          </w:p>
        </w:tc>
        <w:tc>
          <w:tcPr>
            <w:tcW w:w="0" w:type="auto"/>
          </w:tcPr>
          <w:p w14:paraId="2BB7EAC3" w14:textId="7B712D71" w:rsidR="001120D7" w:rsidRPr="001120D7" w:rsidRDefault="001120D7" w:rsidP="00F842D9">
            <w:pPr>
              <w:pStyle w:val="TAL"/>
              <w:keepNext w:val="0"/>
              <w:keepLines w:val="0"/>
              <w:widowControl w:val="0"/>
              <w:rPr>
                <w:sz w:val="16"/>
              </w:rPr>
            </w:pPr>
            <w:r>
              <w:rPr>
                <w:sz w:val="16"/>
              </w:rPr>
              <w:t>0618</w:t>
            </w:r>
          </w:p>
        </w:tc>
        <w:tc>
          <w:tcPr>
            <w:tcW w:w="0" w:type="auto"/>
          </w:tcPr>
          <w:p w14:paraId="49B612A8" w14:textId="3FE935AC" w:rsidR="001120D7" w:rsidRPr="001120D7" w:rsidRDefault="001120D7" w:rsidP="00F842D9">
            <w:pPr>
              <w:pStyle w:val="TAR"/>
              <w:keepNext w:val="0"/>
              <w:keepLines w:val="0"/>
              <w:widowControl w:val="0"/>
              <w:rPr>
                <w:sz w:val="16"/>
              </w:rPr>
            </w:pPr>
            <w:r>
              <w:rPr>
                <w:sz w:val="16"/>
              </w:rPr>
              <w:t>2</w:t>
            </w:r>
          </w:p>
        </w:tc>
        <w:tc>
          <w:tcPr>
            <w:tcW w:w="0" w:type="auto"/>
          </w:tcPr>
          <w:p w14:paraId="68F68C5F" w14:textId="70BCE2F8" w:rsidR="001120D7" w:rsidRPr="001120D7" w:rsidRDefault="001120D7" w:rsidP="00F842D9">
            <w:pPr>
              <w:pStyle w:val="TAL"/>
              <w:keepNext w:val="0"/>
              <w:keepLines w:val="0"/>
              <w:widowControl w:val="0"/>
              <w:rPr>
                <w:sz w:val="16"/>
              </w:rPr>
            </w:pPr>
            <w:r>
              <w:rPr>
                <w:sz w:val="16"/>
              </w:rPr>
              <w:t>Rel-19</w:t>
            </w:r>
          </w:p>
        </w:tc>
        <w:tc>
          <w:tcPr>
            <w:tcW w:w="0" w:type="auto"/>
          </w:tcPr>
          <w:p w14:paraId="55741471" w14:textId="195C3BFB" w:rsidR="001120D7" w:rsidRPr="001120D7" w:rsidRDefault="001120D7" w:rsidP="00F842D9">
            <w:pPr>
              <w:pStyle w:val="TAL"/>
              <w:keepNext w:val="0"/>
              <w:keepLines w:val="0"/>
              <w:widowControl w:val="0"/>
              <w:rPr>
                <w:sz w:val="16"/>
              </w:rPr>
            </w:pPr>
            <w:r>
              <w:rPr>
                <w:sz w:val="16"/>
              </w:rPr>
              <w:t>F</w:t>
            </w:r>
          </w:p>
        </w:tc>
        <w:tc>
          <w:tcPr>
            <w:tcW w:w="0" w:type="auto"/>
          </w:tcPr>
          <w:p w14:paraId="61411D86" w14:textId="0275D7A4" w:rsidR="001120D7" w:rsidRPr="001120D7" w:rsidRDefault="001120D7" w:rsidP="00F842D9">
            <w:pPr>
              <w:pStyle w:val="TAL"/>
              <w:keepNext w:val="0"/>
              <w:keepLines w:val="0"/>
              <w:widowControl w:val="0"/>
              <w:rPr>
                <w:sz w:val="16"/>
              </w:rPr>
            </w:pPr>
            <w:r>
              <w:rPr>
                <w:sz w:val="16"/>
              </w:rPr>
              <w:t>EDGEAPP_Ph3</w:t>
            </w:r>
          </w:p>
        </w:tc>
        <w:tc>
          <w:tcPr>
            <w:tcW w:w="0" w:type="auto"/>
          </w:tcPr>
          <w:p w14:paraId="1A167BCB" w14:textId="7DDE5EAE" w:rsidR="001120D7" w:rsidRPr="001120D7" w:rsidRDefault="001120D7" w:rsidP="00F842D9">
            <w:pPr>
              <w:pStyle w:val="TAL"/>
              <w:keepNext w:val="0"/>
              <w:keepLines w:val="0"/>
              <w:widowControl w:val="0"/>
              <w:rPr>
                <w:sz w:val="16"/>
              </w:rPr>
            </w:pPr>
            <w:r>
              <w:rPr>
                <w:sz w:val="16"/>
              </w:rPr>
              <w:t>agreed</w:t>
            </w:r>
          </w:p>
        </w:tc>
      </w:tr>
      <w:tr w:rsidR="001120D7" w14:paraId="2503C46E" w14:textId="77777777" w:rsidTr="001120D7">
        <w:tc>
          <w:tcPr>
            <w:tcW w:w="0" w:type="auto"/>
          </w:tcPr>
          <w:p w14:paraId="36399434" w14:textId="1C938681" w:rsidR="001120D7" w:rsidRPr="001120D7" w:rsidRDefault="001120D7" w:rsidP="00F842D9">
            <w:pPr>
              <w:pStyle w:val="TAL"/>
              <w:keepNext w:val="0"/>
              <w:keepLines w:val="0"/>
              <w:widowControl w:val="0"/>
              <w:rPr>
                <w:sz w:val="16"/>
              </w:rPr>
            </w:pPr>
            <w:r>
              <w:rPr>
                <w:sz w:val="16"/>
              </w:rPr>
              <w:t>S6-241151</w:t>
            </w:r>
          </w:p>
        </w:tc>
        <w:tc>
          <w:tcPr>
            <w:tcW w:w="0" w:type="auto"/>
          </w:tcPr>
          <w:p w14:paraId="59F762A9" w14:textId="629BD4D5" w:rsidR="001120D7" w:rsidRPr="001120D7" w:rsidRDefault="001120D7" w:rsidP="00F842D9">
            <w:pPr>
              <w:pStyle w:val="TAL"/>
              <w:keepNext w:val="0"/>
              <w:keepLines w:val="0"/>
              <w:widowControl w:val="0"/>
              <w:rPr>
                <w:sz w:val="16"/>
              </w:rPr>
            </w:pPr>
            <w:r>
              <w:rPr>
                <w:sz w:val="16"/>
              </w:rPr>
              <w:t>Clarification on common EAS determination</w:t>
            </w:r>
          </w:p>
        </w:tc>
        <w:tc>
          <w:tcPr>
            <w:tcW w:w="0" w:type="auto"/>
          </w:tcPr>
          <w:p w14:paraId="0290CA16" w14:textId="0F40E4A5" w:rsidR="001120D7" w:rsidRPr="001120D7" w:rsidRDefault="001120D7" w:rsidP="00F842D9">
            <w:pPr>
              <w:pStyle w:val="TAL"/>
              <w:keepNext w:val="0"/>
              <w:keepLines w:val="0"/>
              <w:widowControl w:val="0"/>
              <w:rPr>
                <w:sz w:val="16"/>
              </w:rPr>
            </w:pPr>
            <w:r>
              <w:rPr>
                <w:sz w:val="16"/>
              </w:rPr>
              <w:t>Huawei, Hisilicon</w:t>
            </w:r>
          </w:p>
        </w:tc>
        <w:tc>
          <w:tcPr>
            <w:tcW w:w="0" w:type="auto"/>
          </w:tcPr>
          <w:p w14:paraId="07A5558F" w14:textId="47904BAF" w:rsidR="001120D7" w:rsidRPr="001120D7" w:rsidRDefault="001120D7" w:rsidP="00F842D9">
            <w:pPr>
              <w:pStyle w:val="TAL"/>
              <w:keepNext w:val="0"/>
              <w:keepLines w:val="0"/>
              <w:widowControl w:val="0"/>
              <w:rPr>
                <w:sz w:val="16"/>
              </w:rPr>
            </w:pPr>
            <w:r>
              <w:rPr>
                <w:sz w:val="16"/>
              </w:rPr>
              <w:t>23.558</w:t>
            </w:r>
          </w:p>
        </w:tc>
        <w:tc>
          <w:tcPr>
            <w:tcW w:w="0" w:type="auto"/>
          </w:tcPr>
          <w:p w14:paraId="6CCFFED4" w14:textId="05B445D4" w:rsidR="001120D7" w:rsidRPr="001120D7" w:rsidRDefault="001120D7" w:rsidP="00F842D9">
            <w:pPr>
              <w:pStyle w:val="TAL"/>
              <w:keepNext w:val="0"/>
              <w:keepLines w:val="0"/>
              <w:widowControl w:val="0"/>
              <w:rPr>
                <w:sz w:val="16"/>
              </w:rPr>
            </w:pPr>
            <w:r>
              <w:rPr>
                <w:sz w:val="16"/>
              </w:rPr>
              <w:t>0619</w:t>
            </w:r>
          </w:p>
        </w:tc>
        <w:tc>
          <w:tcPr>
            <w:tcW w:w="0" w:type="auto"/>
          </w:tcPr>
          <w:p w14:paraId="026FFE7A" w14:textId="6FE793E7" w:rsidR="001120D7" w:rsidRPr="001120D7" w:rsidRDefault="001120D7" w:rsidP="00F842D9">
            <w:pPr>
              <w:pStyle w:val="TAR"/>
              <w:keepNext w:val="0"/>
              <w:keepLines w:val="0"/>
              <w:widowControl w:val="0"/>
              <w:rPr>
                <w:sz w:val="16"/>
              </w:rPr>
            </w:pPr>
            <w:r>
              <w:rPr>
                <w:sz w:val="16"/>
              </w:rPr>
              <w:t>-</w:t>
            </w:r>
          </w:p>
        </w:tc>
        <w:tc>
          <w:tcPr>
            <w:tcW w:w="0" w:type="auto"/>
          </w:tcPr>
          <w:p w14:paraId="1D822F11" w14:textId="22220679" w:rsidR="001120D7" w:rsidRPr="001120D7" w:rsidRDefault="001120D7" w:rsidP="00F842D9">
            <w:pPr>
              <w:pStyle w:val="TAL"/>
              <w:keepNext w:val="0"/>
              <w:keepLines w:val="0"/>
              <w:widowControl w:val="0"/>
              <w:rPr>
                <w:sz w:val="16"/>
              </w:rPr>
            </w:pPr>
            <w:r>
              <w:rPr>
                <w:sz w:val="16"/>
              </w:rPr>
              <w:t>Rel-19</w:t>
            </w:r>
          </w:p>
        </w:tc>
        <w:tc>
          <w:tcPr>
            <w:tcW w:w="0" w:type="auto"/>
          </w:tcPr>
          <w:p w14:paraId="2654611E" w14:textId="0E5F05AF" w:rsidR="001120D7" w:rsidRPr="001120D7" w:rsidRDefault="001120D7" w:rsidP="00F842D9">
            <w:pPr>
              <w:pStyle w:val="TAL"/>
              <w:keepNext w:val="0"/>
              <w:keepLines w:val="0"/>
              <w:widowControl w:val="0"/>
              <w:rPr>
                <w:sz w:val="16"/>
              </w:rPr>
            </w:pPr>
            <w:r>
              <w:rPr>
                <w:sz w:val="16"/>
              </w:rPr>
              <w:t>F</w:t>
            </w:r>
          </w:p>
        </w:tc>
        <w:tc>
          <w:tcPr>
            <w:tcW w:w="0" w:type="auto"/>
          </w:tcPr>
          <w:p w14:paraId="0E1E8063" w14:textId="6E69C71D" w:rsidR="001120D7" w:rsidRPr="001120D7" w:rsidRDefault="001120D7" w:rsidP="00F842D9">
            <w:pPr>
              <w:pStyle w:val="TAL"/>
              <w:keepNext w:val="0"/>
              <w:keepLines w:val="0"/>
              <w:widowControl w:val="0"/>
              <w:rPr>
                <w:sz w:val="16"/>
              </w:rPr>
            </w:pPr>
            <w:r>
              <w:rPr>
                <w:sz w:val="16"/>
              </w:rPr>
              <w:t>EDGEAPP_Ph3</w:t>
            </w:r>
          </w:p>
        </w:tc>
        <w:tc>
          <w:tcPr>
            <w:tcW w:w="0" w:type="auto"/>
          </w:tcPr>
          <w:p w14:paraId="43300A31" w14:textId="6B089ABE" w:rsidR="001120D7" w:rsidRPr="001120D7" w:rsidRDefault="001120D7" w:rsidP="00F842D9">
            <w:pPr>
              <w:pStyle w:val="TAL"/>
              <w:keepNext w:val="0"/>
              <w:keepLines w:val="0"/>
              <w:widowControl w:val="0"/>
              <w:rPr>
                <w:sz w:val="16"/>
              </w:rPr>
            </w:pPr>
            <w:r>
              <w:rPr>
                <w:sz w:val="16"/>
              </w:rPr>
              <w:t>revised</w:t>
            </w:r>
          </w:p>
        </w:tc>
      </w:tr>
      <w:tr w:rsidR="001120D7" w14:paraId="7643ECBD" w14:textId="77777777" w:rsidTr="001120D7">
        <w:tc>
          <w:tcPr>
            <w:tcW w:w="0" w:type="auto"/>
          </w:tcPr>
          <w:p w14:paraId="02DB5C7C" w14:textId="26DE1502" w:rsidR="001120D7" w:rsidRPr="001120D7" w:rsidRDefault="001120D7" w:rsidP="00F842D9">
            <w:pPr>
              <w:pStyle w:val="TAL"/>
              <w:keepNext w:val="0"/>
              <w:keepLines w:val="0"/>
              <w:widowControl w:val="0"/>
              <w:rPr>
                <w:sz w:val="16"/>
              </w:rPr>
            </w:pPr>
            <w:r>
              <w:rPr>
                <w:sz w:val="16"/>
              </w:rPr>
              <w:t>S6-241529</w:t>
            </w:r>
          </w:p>
        </w:tc>
        <w:tc>
          <w:tcPr>
            <w:tcW w:w="0" w:type="auto"/>
          </w:tcPr>
          <w:p w14:paraId="3477C336" w14:textId="30D8BB6E" w:rsidR="001120D7" w:rsidRPr="001120D7" w:rsidRDefault="001120D7" w:rsidP="00F842D9">
            <w:pPr>
              <w:pStyle w:val="TAL"/>
              <w:keepNext w:val="0"/>
              <w:keepLines w:val="0"/>
              <w:widowControl w:val="0"/>
              <w:rPr>
                <w:sz w:val="16"/>
              </w:rPr>
            </w:pPr>
            <w:r>
              <w:rPr>
                <w:sz w:val="16"/>
              </w:rPr>
              <w:t>Clarification on common EAS determination</w:t>
            </w:r>
          </w:p>
        </w:tc>
        <w:tc>
          <w:tcPr>
            <w:tcW w:w="0" w:type="auto"/>
          </w:tcPr>
          <w:p w14:paraId="7188C800" w14:textId="059B2C4D" w:rsidR="001120D7" w:rsidRPr="001120D7" w:rsidRDefault="001120D7" w:rsidP="00F842D9">
            <w:pPr>
              <w:pStyle w:val="TAL"/>
              <w:keepNext w:val="0"/>
              <w:keepLines w:val="0"/>
              <w:widowControl w:val="0"/>
              <w:rPr>
                <w:sz w:val="16"/>
              </w:rPr>
            </w:pPr>
            <w:r>
              <w:rPr>
                <w:sz w:val="16"/>
              </w:rPr>
              <w:t>Huawei, Hisilicon</w:t>
            </w:r>
          </w:p>
        </w:tc>
        <w:tc>
          <w:tcPr>
            <w:tcW w:w="0" w:type="auto"/>
          </w:tcPr>
          <w:p w14:paraId="276D94F3" w14:textId="2CFF486F" w:rsidR="001120D7" w:rsidRPr="001120D7" w:rsidRDefault="001120D7" w:rsidP="00F842D9">
            <w:pPr>
              <w:pStyle w:val="TAL"/>
              <w:keepNext w:val="0"/>
              <w:keepLines w:val="0"/>
              <w:widowControl w:val="0"/>
              <w:rPr>
                <w:sz w:val="16"/>
              </w:rPr>
            </w:pPr>
            <w:r>
              <w:rPr>
                <w:sz w:val="16"/>
              </w:rPr>
              <w:t>23.558</w:t>
            </w:r>
          </w:p>
        </w:tc>
        <w:tc>
          <w:tcPr>
            <w:tcW w:w="0" w:type="auto"/>
          </w:tcPr>
          <w:p w14:paraId="31F7E5F3" w14:textId="588AA895" w:rsidR="001120D7" w:rsidRPr="001120D7" w:rsidRDefault="001120D7" w:rsidP="00F842D9">
            <w:pPr>
              <w:pStyle w:val="TAL"/>
              <w:keepNext w:val="0"/>
              <w:keepLines w:val="0"/>
              <w:widowControl w:val="0"/>
              <w:rPr>
                <w:sz w:val="16"/>
              </w:rPr>
            </w:pPr>
            <w:r>
              <w:rPr>
                <w:sz w:val="16"/>
              </w:rPr>
              <w:t>0619</w:t>
            </w:r>
          </w:p>
        </w:tc>
        <w:tc>
          <w:tcPr>
            <w:tcW w:w="0" w:type="auto"/>
          </w:tcPr>
          <w:p w14:paraId="0E3D738C" w14:textId="5A72494C" w:rsidR="001120D7" w:rsidRPr="001120D7" w:rsidRDefault="001120D7" w:rsidP="00F842D9">
            <w:pPr>
              <w:pStyle w:val="TAR"/>
              <w:keepNext w:val="0"/>
              <w:keepLines w:val="0"/>
              <w:widowControl w:val="0"/>
              <w:rPr>
                <w:sz w:val="16"/>
              </w:rPr>
            </w:pPr>
            <w:r>
              <w:rPr>
                <w:sz w:val="16"/>
              </w:rPr>
              <w:t>1</w:t>
            </w:r>
          </w:p>
        </w:tc>
        <w:tc>
          <w:tcPr>
            <w:tcW w:w="0" w:type="auto"/>
          </w:tcPr>
          <w:p w14:paraId="66867449" w14:textId="6D72DB66" w:rsidR="001120D7" w:rsidRPr="001120D7" w:rsidRDefault="001120D7" w:rsidP="00F842D9">
            <w:pPr>
              <w:pStyle w:val="TAL"/>
              <w:keepNext w:val="0"/>
              <w:keepLines w:val="0"/>
              <w:widowControl w:val="0"/>
              <w:rPr>
                <w:sz w:val="16"/>
              </w:rPr>
            </w:pPr>
            <w:r>
              <w:rPr>
                <w:sz w:val="16"/>
              </w:rPr>
              <w:t>Rel-19</w:t>
            </w:r>
          </w:p>
        </w:tc>
        <w:tc>
          <w:tcPr>
            <w:tcW w:w="0" w:type="auto"/>
          </w:tcPr>
          <w:p w14:paraId="4F27F7B9" w14:textId="6A57BC62" w:rsidR="001120D7" w:rsidRPr="001120D7" w:rsidRDefault="001120D7" w:rsidP="00F842D9">
            <w:pPr>
              <w:pStyle w:val="TAL"/>
              <w:keepNext w:val="0"/>
              <w:keepLines w:val="0"/>
              <w:widowControl w:val="0"/>
              <w:rPr>
                <w:sz w:val="16"/>
              </w:rPr>
            </w:pPr>
            <w:r>
              <w:rPr>
                <w:sz w:val="16"/>
              </w:rPr>
              <w:t>F</w:t>
            </w:r>
          </w:p>
        </w:tc>
        <w:tc>
          <w:tcPr>
            <w:tcW w:w="0" w:type="auto"/>
          </w:tcPr>
          <w:p w14:paraId="4B5760ED" w14:textId="42E2DDD5" w:rsidR="001120D7" w:rsidRPr="001120D7" w:rsidRDefault="001120D7" w:rsidP="00F842D9">
            <w:pPr>
              <w:pStyle w:val="TAL"/>
              <w:keepNext w:val="0"/>
              <w:keepLines w:val="0"/>
              <w:widowControl w:val="0"/>
              <w:rPr>
                <w:sz w:val="16"/>
              </w:rPr>
            </w:pPr>
            <w:r>
              <w:rPr>
                <w:sz w:val="16"/>
              </w:rPr>
              <w:t>EDGEAPP_Ph3</w:t>
            </w:r>
          </w:p>
        </w:tc>
        <w:tc>
          <w:tcPr>
            <w:tcW w:w="0" w:type="auto"/>
          </w:tcPr>
          <w:p w14:paraId="722E5370" w14:textId="1465133E" w:rsidR="001120D7" w:rsidRPr="001120D7" w:rsidRDefault="001120D7" w:rsidP="00F842D9">
            <w:pPr>
              <w:pStyle w:val="TAL"/>
              <w:keepNext w:val="0"/>
              <w:keepLines w:val="0"/>
              <w:widowControl w:val="0"/>
              <w:rPr>
                <w:sz w:val="16"/>
              </w:rPr>
            </w:pPr>
            <w:r>
              <w:rPr>
                <w:sz w:val="16"/>
              </w:rPr>
              <w:t>postponed</w:t>
            </w:r>
          </w:p>
        </w:tc>
      </w:tr>
      <w:tr w:rsidR="001120D7" w14:paraId="7A53154C" w14:textId="77777777" w:rsidTr="001120D7">
        <w:tc>
          <w:tcPr>
            <w:tcW w:w="0" w:type="auto"/>
          </w:tcPr>
          <w:p w14:paraId="13C04BCC" w14:textId="6064FD04" w:rsidR="001120D7" w:rsidRPr="001120D7" w:rsidRDefault="001120D7" w:rsidP="00F842D9">
            <w:pPr>
              <w:pStyle w:val="TAL"/>
              <w:keepNext w:val="0"/>
              <w:keepLines w:val="0"/>
              <w:widowControl w:val="0"/>
              <w:rPr>
                <w:sz w:val="16"/>
              </w:rPr>
            </w:pPr>
            <w:r>
              <w:rPr>
                <w:sz w:val="16"/>
              </w:rPr>
              <w:t>S6-241264</w:t>
            </w:r>
          </w:p>
        </w:tc>
        <w:tc>
          <w:tcPr>
            <w:tcW w:w="0" w:type="auto"/>
          </w:tcPr>
          <w:p w14:paraId="532896F1" w14:textId="1D4B7EC3" w:rsidR="001120D7" w:rsidRPr="001120D7" w:rsidRDefault="001120D7" w:rsidP="00F842D9">
            <w:pPr>
              <w:pStyle w:val="TAL"/>
              <w:keepNext w:val="0"/>
              <w:keepLines w:val="0"/>
              <w:widowControl w:val="0"/>
              <w:rPr>
                <w:sz w:val="16"/>
              </w:rPr>
            </w:pPr>
            <w:r>
              <w:rPr>
                <w:sz w:val="16"/>
              </w:rPr>
              <w:t>Correct ACR information subscription</w:t>
            </w:r>
          </w:p>
        </w:tc>
        <w:tc>
          <w:tcPr>
            <w:tcW w:w="0" w:type="auto"/>
          </w:tcPr>
          <w:p w14:paraId="5733807A" w14:textId="744ABF6D" w:rsidR="001120D7" w:rsidRPr="001120D7" w:rsidRDefault="001120D7" w:rsidP="00F842D9">
            <w:pPr>
              <w:pStyle w:val="TAL"/>
              <w:keepNext w:val="0"/>
              <w:keepLines w:val="0"/>
              <w:widowControl w:val="0"/>
              <w:rPr>
                <w:sz w:val="16"/>
              </w:rPr>
            </w:pPr>
            <w:r>
              <w:rPr>
                <w:sz w:val="16"/>
              </w:rPr>
              <w:t>Ericsson</w:t>
            </w:r>
          </w:p>
        </w:tc>
        <w:tc>
          <w:tcPr>
            <w:tcW w:w="0" w:type="auto"/>
          </w:tcPr>
          <w:p w14:paraId="6DD4BBDB" w14:textId="729EA876" w:rsidR="001120D7" w:rsidRPr="001120D7" w:rsidRDefault="001120D7" w:rsidP="00F842D9">
            <w:pPr>
              <w:pStyle w:val="TAL"/>
              <w:keepNext w:val="0"/>
              <w:keepLines w:val="0"/>
              <w:widowControl w:val="0"/>
              <w:rPr>
                <w:sz w:val="16"/>
              </w:rPr>
            </w:pPr>
            <w:r>
              <w:rPr>
                <w:sz w:val="16"/>
              </w:rPr>
              <w:t>23.558</w:t>
            </w:r>
          </w:p>
        </w:tc>
        <w:tc>
          <w:tcPr>
            <w:tcW w:w="0" w:type="auto"/>
          </w:tcPr>
          <w:p w14:paraId="1537C436" w14:textId="4BB1BE69" w:rsidR="001120D7" w:rsidRPr="001120D7" w:rsidRDefault="001120D7" w:rsidP="00F842D9">
            <w:pPr>
              <w:pStyle w:val="TAL"/>
              <w:keepNext w:val="0"/>
              <w:keepLines w:val="0"/>
              <w:widowControl w:val="0"/>
              <w:rPr>
                <w:sz w:val="16"/>
              </w:rPr>
            </w:pPr>
            <w:r>
              <w:rPr>
                <w:sz w:val="16"/>
              </w:rPr>
              <w:t>0620</w:t>
            </w:r>
          </w:p>
        </w:tc>
        <w:tc>
          <w:tcPr>
            <w:tcW w:w="0" w:type="auto"/>
          </w:tcPr>
          <w:p w14:paraId="176F04A4" w14:textId="7CE2B29C" w:rsidR="001120D7" w:rsidRPr="001120D7" w:rsidRDefault="001120D7" w:rsidP="00F842D9">
            <w:pPr>
              <w:pStyle w:val="TAR"/>
              <w:keepNext w:val="0"/>
              <w:keepLines w:val="0"/>
              <w:widowControl w:val="0"/>
              <w:rPr>
                <w:sz w:val="16"/>
              </w:rPr>
            </w:pPr>
            <w:r>
              <w:rPr>
                <w:sz w:val="16"/>
              </w:rPr>
              <w:t>-</w:t>
            </w:r>
          </w:p>
        </w:tc>
        <w:tc>
          <w:tcPr>
            <w:tcW w:w="0" w:type="auto"/>
          </w:tcPr>
          <w:p w14:paraId="1911C3D3" w14:textId="1FEAFD2A" w:rsidR="001120D7" w:rsidRPr="001120D7" w:rsidRDefault="001120D7" w:rsidP="00F842D9">
            <w:pPr>
              <w:pStyle w:val="TAL"/>
              <w:keepNext w:val="0"/>
              <w:keepLines w:val="0"/>
              <w:widowControl w:val="0"/>
              <w:rPr>
                <w:sz w:val="16"/>
              </w:rPr>
            </w:pPr>
            <w:r>
              <w:rPr>
                <w:sz w:val="16"/>
              </w:rPr>
              <w:t>Rel-18</w:t>
            </w:r>
          </w:p>
        </w:tc>
        <w:tc>
          <w:tcPr>
            <w:tcW w:w="0" w:type="auto"/>
          </w:tcPr>
          <w:p w14:paraId="59922AA0" w14:textId="14FEFCB7" w:rsidR="001120D7" w:rsidRPr="001120D7" w:rsidRDefault="001120D7" w:rsidP="00F842D9">
            <w:pPr>
              <w:pStyle w:val="TAL"/>
              <w:keepNext w:val="0"/>
              <w:keepLines w:val="0"/>
              <w:widowControl w:val="0"/>
              <w:rPr>
                <w:sz w:val="16"/>
              </w:rPr>
            </w:pPr>
            <w:r>
              <w:rPr>
                <w:sz w:val="16"/>
              </w:rPr>
              <w:t>F</w:t>
            </w:r>
          </w:p>
        </w:tc>
        <w:tc>
          <w:tcPr>
            <w:tcW w:w="0" w:type="auto"/>
          </w:tcPr>
          <w:p w14:paraId="577A2613" w14:textId="1531C4C3" w:rsidR="001120D7" w:rsidRPr="001120D7" w:rsidRDefault="001120D7" w:rsidP="00F842D9">
            <w:pPr>
              <w:pStyle w:val="TAL"/>
              <w:keepNext w:val="0"/>
              <w:keepLines w:val="0"/>
              <w:widowControl w:val="0"/>
              <w:rPr>
                <w:sz w:val="16"/>
              </w:rPr>
            </w:pPr>
            <w:r>
              <w:rPr>
                <w:sz w:val="16"/>
              </w:rPr>
              <w:t>EDGEAPP_Ph2</w:t>
            </w:r>
          </w:p>
        </w:tc>
        <w:tc>
          <w:tcPr>
            <w:tcW w:w="0" w:type="auto"/>
          </w:tcPr>
          <w:p w14:paraId="04137A9A" w14:textId="31561CDF" w:rsidR="001120D7" w:rsidRPr="001120D7" w:rsidRDefault="001120D7" w:rsidP="00F842D9">
            <w:pPr>
              <w:pStyle w:val="TAL"/>
              <w:keepNext w:val="0"/>
              <w:keepLines w:val="0"/>
              <w:widowControl w:val="0"/>
              <w:rPr>
                <w:sz w:val="16"/>
              </w:rPr>
            </w:pPr>
            <w:r>
              <w:rPr>
                <w:sz w:val="16"/>
              </w:rPr>
              <w:t>agreed</w:t>
            </w:r>
          </w:p>
        </w:tc>
      </w:tr>
      <w:tr w:rsidR="001120D7" w14:paraId="2CEBEB00" w14:textId="77777777" w:rsidTr="001120D7">
        <w:tc>
          <w:tcPr>
            <w:tcW w:w="0" w:type="auto"/>
          </w:tcPr>
          <w:p w14:paraId="2CE5159F" w14:textId="71A32129" w:rsidR="001120D7" w:rsidRPr="001120D7" w:rsidRDefault="001120D7" w:rsidP="00F842D9">
            <w:pPr>
              <w:pStyle w:val="TAL"/>
              <w:keepNext w:val="0"/>
              <w:keepLines w:val="0"/>
              <w:widowControl w:val="0"/>
              <w:rPr>
                <w:sz w:val="16"/>
              </w:rPr>
            </w:pPr>
            <w:r>
              <w:rPr>
                <w:sz w:val="16"/>
              </w:rPr>
              <w:t>S6-241265</w:t>
            </w:r>
          </w:p>
        </w:tc>
        <w:tc>
          <w:tcPr>
            <w:tcW w:w="0" w:type="auto"/>
          </w:tcPr>
          <w:p w14:paraId="6B7B2E74" w14:textId="1A3C0AA6" w:rsidR="001120D7" w:rsidRPr="001120D7" w:rsidRDefault="001120D7" w:rsidP="00F842D9">
            <w:pPr>
              <w:pStyle w:val="TAL"/>
              <w:keepNext w:val="0"/>
              <w:keepLines w:val="0"/>
              <w:widowControl w:val="0"/>
              <w:rPr>
                <w:sz w:val="16"/>
              </w:rPr>
            </w:pPr>
            <w:r>
              <w:rPr>
                <w:sz w:val="16"/>
              </w:rPr>
              <w:t>Correct ACR information subscription</w:t>
            </w:r>
          </w:p>
        </w:tc>
        <w:tc>
          <w:tcPr>
            <w:tcW w:w="0" w:type="auto"/>
          </w:tcPr>
          <w:p w14:paraId="6FB21318" w14:textId="0C713363" w:rsidR="001120D7" w:rsidRPr="001120D7" w:rsidRDefault="001120D7" w:rsidP="00F842D9">
            <w:pPr>
              <w:pStyle w:val="TAL"/>
              <w:keepNext w:val="0"/>
              <w:keepLines w:val="0"/>
              <w:widowControl w:val="0"/>
              <w:rPr>
                <w:sz w:val="16"/>
              </w:rPr>
            </w:pPr>
            <w:r>
              <w:rPr>
                <w:sz w:val="16"/>
              </w:rPr>
              <w:t>Ericsson</w:t>
            </w:r>
          </w:p>
        </w:tc>
        <w:tc>
          <w:tcPr>
            <w:tcW w:w="0" w:type="auto"/>
          </w:tcPr>
          <w:p w14:paraId="1D9382C5" w14:textId="6DCD0F77" w:rsidR="001120D7" w:rsidRPr="001120D7" w:rsidRDefault="001120D7" w:rsidP="00F842D9">
            <w:pPr>
              <w:pStyle w:val="TAL"/>
              <w:keepNext w:val="0"/>
              <w:keepLines w:val="0"/>
              <w:widowControl w:val="0"/>
              <w:rPr>
                <w:sz w:val="16"/>
              </w:rPr>
            </w:pPr>
            <w:r>
              <w:rPr>
                <w:sz w:val="16"/>
              </w:rPr>
              <w:t>23.558</w:t>
            </w:r>
          </w:p>
        </w:tc>
        <w:tc>
          <w:tcPr>
            <w:tcW w:w="0" w:type="auto"/>
          </w:tcPr>
          <w:p w14:paraId="3F0C8D91" w14:textId="6ED73267" w:rsidR="001120D7" w:rsidRPr="001120D7" w:rsidRDefault="001120D7" w:rsidP="00F842D9">
            <w:pPr>
              <w:pStyle w:val="TAL"/>
              <w:keepNext w:val="0"/>
              <w:keepLines w:val="0"/>
              <w:widowControl w:val="0"/>
              <w:rPr>
                <w:sz w:val="16"/>
              </w:rPr>
            </w:pPr>
            <w:r>
              <w:rPr>
                <w:sz w:val="16"/>
              </w:rPr>
              <w:t>0621</w:t>
            </w:r>
          </w:p>
        </w:tc>
        <w:tc>
          <w:tcPr>
            <w:tcW w:w="0" w:type="auto"/>
          </w:tcPr>
          <w:p w14:paraId="5F9FD0E3" w14:textId="50B58218" w:rsidR="001120D7" w:rsidRPr="001120D7" w:rsidRDefault="001120D7" w:rsidP="00F842D9">
            <w:pPr>
              <w:pStyle w:val="TAR"/>
              <w:keepNext w:val="0"/>
              <w:keepLines w:val="0"/>
              <w:widowControl w:val="0"/>
              <w:rPr>
                <w:sz w:val="16"/>
              </w:rPr>
            </w:pPr>
            <w:r>
              <w:rPr>
                <w:sz w:val="16"/>
              </w:rPr>
              <w:t>-</w:t>
            </w:r>
          </w:p>
        </w:tc>
        <w:tc>
          <w:tcPr>
            <w:tcW w:w="0" w:type="auto"/>
          </w:tcPr>
          <w:p w14:paraId="111D6CCF" w14:textId="5E4CA31E" w:rsidR="001120D7" w:rsidRPr="001120D7" w:rsidRDefault="001120D7" w:rsidP="00F842D9">
            <w:pPr>
              <w:pStyle w:val="TAL"/>
              <w:keepNext w:val="0"/>
              <w:keepLines w:val="0"/>
              <w:widowControl w:val="0"/>
              <w:rPr>
                <w:sz w:val="16"/>
              </w:rPr>
            </w:pPr>
            <w:r>
              <w:rPr>
                <w:sz w:val="16"/>
              </w:rPr>
              <w:t>Rel-19</w:t>
            </w:r>
          </w:p>
        </w:tc>
        <w:tc>
          <w:tcPr>
            <w:tcW w:w="0" w:type="auto"/>
          </w:tcPr>
          <w:p w14:paraId="30E3FA98" w14:textId="3D1A8BEB" w:rsidR="001120D7" w:rsidRPr="001120D7" w:rsidRDefault="001120D7" w:rsidP="00F842D9">
            <w:pPr>
              <w:pStyle w:val="TAL"/>
              <w:keepNext w:val="0"/>
              <w:keepLines w:val="0"/>
              <w:widowControl w:val="0"/>
              <w:rPr>
                <w:sz w:val="16"/>
              </w:rPr>
            </w:pPr>
            <w:r>
              <w:rPr>
                <w:sz w:val="16"/>
              </w:rPr>
              <w:t>A</w:t>
            </w:r>
          </w:p>
        </w:tc>
        <w:tc>
          <w:tcPr>
            <w:tcW w:w="0" w:type="auto"/>
          </w:tcPr>
          <w:p w14:paraId="3511784E" w14:textId="3E767DEE" w:rsidR="001120D7" w:rsidRPr="001120D7" w:rsidRDefault="001120D7" w:rsidP="00F842D9">
            <w:pPr>
              <w:pStyle w:val="TAL"/>
              <w:keepNext w:val="0"/>
              <w:keepLines w:val="0"/>
              <w:widowControl w:val="0"/>
              <w:rPr>
                <w:sz w:val="16"/>
              </w:rPr>
            </w:pPr>
            <w:r>
              <w:rPr>
                <w:sz w:val="16"/>
              </w:rPr>
              <w:t>EDGEAPP_Ph2</w:t>
            </w:r>
          </w:p>
        </w:tc>
        <w:tc>
          <w:tcPr>
            <w:tcW w:w="0" w:type="auto"/>
          </w:tcPr>
          <w:p w14:paraId="7A410F11" w14:textId="62C9D8D8" w:rsidR="001120D7" w:rsidRPr="001120D7" w:rsidRDefault="001120D7" w:rsidP="00F842D9">
            <w:pPr>
              <w:pStyle w:val="TAL"/>
              <w:keepNext w:val="0"/>
              <w:keepLines w:val="0"/>
              <w:widowControl w:val="0"/>
              <w:rPr>
                <w:sz w:val="16"/>
              </w:rPr>
            </w:pPr>
            <w:r>
              <w:rPr>
                <w:sz w:val="16"/>
              </w:rPr>
              <w:t>agreed</w:t>
            </w:r>
          </w:p>
        </w:tc>
      </w:tr>
      <w:tr w:rsidR="001120D7" w14:paraId="3DEE0866" w14:textId="77777777" w:rsidTr="001120D7">
        <w:tc>
          <w:tcPr>
            <w:tcW w:w="0" w:type="auto"/>
          </w:tcPr>
          <w:p w14:paraId="2590419A" w14:textId="6FC503D9" w:rsidR="001120D7" w:rsidRPr="001120D7" w:rsidRDefault="001120D7" w:rsidP="00F842D9">
            <w:pPr>
              <w:pStyle w:val="TAL"/>
              <w:keepNext w:val="0"/>
              <w:keepLines w:val="0"/>
              <w:widowControl w:val="0"/>
              <w:rPr>
                <w:sz w:val="16"/>
              </w:rPr>
            </w:pPr>
            <w:r>
              <w:rPr>
                <w:sz w:val="16"/>
              </w:rPr>
              <w:t>S6-241266</w:t>
            </w:r>
          </w:p>
        </w:tc>
        <w:tc>
          <w:tcPr>
            <w:tcW w:w="0" w:type="auto"/>
          </w:tcPr>
          <w:p w14:paraId="2A31883D" w14:textId="74319104" w:rsidR="001120D7" w:rsidRPr="001120D7" w:rsidRDefault="001120D7" w:rsidP="00F842D9">
            <w:pPr>
              <w:pStyle w:val="TAL"/>
              <w:keepNext w:val="0"/>
              <w:keepLines w:val="0"/>
              <w:widowControl w:val="0"/>
              <w:rPr>
                <w:sz w:val="16"/>
              </w:rPr>
            </w:pPr>
            <w:r>
              <w:rPr>
                <w:sz w:val="16"/>
              </w:rPr>
              <w:t>Application service continuity due to EDN overload</w:t>
            </w:r>
          </w:p>
        </w:tc>
        <w:tc>
          <w:tcPr>
            <w:tcW w:w="0" w:type="auto"/>
          </w:tcPr>
          <w:p w14:paraId="49445717" w14:textId="2C9549F4" w:rsidR="001120D7" w:rsidRPr="001120D7" w:rsidRDefault="001120D7" w:rsidP="00F842D9">
            <w:pPr>
              <w:pStyle w:val="TAL"/>
              <w:keepNext w:val="0"/>
              <w:keepLines w:val="0"/>
              <w:widowControl w:val="0"/>
              <w:rPr>
                <w:sz w:val="16"/>
              </w:rPr>
            </w:pPr>
            <w:r>
              <w:rPr>
                <w:sz w:val="16"/>
              </w:rPr>
              <w:t>Ericsson</w:t>
            </w:r>
          </w:p>
        </w:tc>
        <w:tc>
          <w:tcPr>
            <w:tcW w:w="0" w:type="auto"/>
          </w:tcPr>
          <w:p w14:paraId="5DCDD968" w14:textId="7642E716" w:rsidR="001120D7" w:rsidRPr="001120D7" w:rsidRDefault="001120D7" w:rsidP="00F842D9">
            <w:pPr>
              <w:pStyle w:val="TAL"/>
              <w:keepNext w:val="0"/>
              <w:keepLines w:val="0"/>
              <w:widowControl w:val="0"/>
              <w:rPr>
                <w:sz w:val="16"/>
              </w:rPr>
            </w:pPr>
            <w:r>
              <w:rPr>
                <w:sz w:val="16"/>
              </w:rPr>
              <w:t>23.558</w:t>
            </w:r>
          </w:p>
        </w:tc>
        <w:tc>
          <w:tcPr>
            <w:tcW w:w="0" w:type="auto"/>
          </w:tcPr>
          <w:p w14:paraId="3D1A52A2" w14:textId="7FA821D6" w:rsidR="001120D7" w:rsidRPr="001120D7" w:rsidRDefault="001120D7" w:rsidP="00F842D9">
            <w:pPr>
              <w:pStyle w:val="TAL"/>
              <w:keepNext w:val="0"/>
              <w:keepLines w:val="0"/>
              <w:widowControl w:val="0"/>
              <w:rPr>
                <w:sz w:val="16"/>
              </w:rPr>
            </w:pPr>
            <w:r>
              <w:rPr>
                <w:sz w:val="16"/>
              </w:rPr>
              <w:t>0622</w:t>
            </w:r>
          </w:p>
        </w:tc>
        <w:tc>
          <w:tcPr>
            <w:tcW w:w="0" w:type="auto"/>
          </w:tcPr>
          <w:p w14:paraId="35E0E140" w14:textId="70270FD7" w:rsidR="001120D7" w:rsidRPr="001120D7" w:rsidRDefault="001120D7" w:rsidP="00F842D9">
            <w:pPr>
              <w:pStyle w:val="TAR"/>
              <w:keepNext w:val="0"/>
              <w:keepLines w:val="0"/>
              <w:widowControl w:val="0"/>
              <w:rPr>
                <w:sz w:val="16"/>
              </w:rPr>
            </w:pPr>
            <w:r>
              <w:rPr>
                <w:sz w:val="16"/>
              </w:rPr>
              <w:t>-</w:t>
            </w:r>
          </w:p>
        </w:tc>
        <w:tc>
          <w:tcPr>
            <w:tcW w:w="0" w:type="auto"/>
          </w:tcPr>
          <w:p w14:paraId="0F2E2A45" w14:textId="2597AA1C" w:rsidR="001120D7" w:rsidRPr="001120D7" w:rsidRDefault="001120D7" w:rsidP="00F842D9">
            <w:pPr>
              <w:pStyle w:val="TAL"/>
              <w:keepNext w:val="0"/>
              <w:keepLines w:val="0"/>
              <w:widowControl w:val="0"/>
              <w:rPr>
                <w:sz w:val="16"/>
              </w:rPr>
            </w:pPr>
            <w:r>
              <w:rPr>
                <w:sz w:val="16"/>
              </w:rPr>
              <w:t>Rel-19</w:t>
            </w:r>
          </w:p>
        </w:tc>
        <w:tc>
          <w:tcPr>
            <w:tcW w:w="0" w:type="auto"/>
          </w:tcPr>
          <w:p w14:paraId="7918609F" w14:textId="4665C984" w:rsidR="001120D7" w:rsidRPr="001120D7" w:rsidRDefault="001120D7" w:rsidP="00F842D9">
            <w:pPr>
              <w:pStyle w:val="TAL"/>
              <w:keepNext w:val="0"/>
              <w:keepLines w:val="0"/>
              <w:widowControl w:val="0"/>
              <w:rPr>
                <w:sz w:val="16"/>
              </w:rPr>
            </w:pPr>
            <w:r>
              <w:rPr>
                <w:sz w:val="16"/>
              </w:rPr>
              <w:t>B</w:t>
            </w:r>
          </w:p>
        </w:tc>
        <w:tc>
          <w:tcPr>
            <w:tcW w:w="0" w:type="auto"/>
          </w:tcPr>
          <w:p w14:paraId="373F9F82" w14:textId="49F0A285" w:rsidR="001120D7" w:rsidRPr="001120D7" w:rsidRDefault="001120D7" w:rsidP="00F842D9">
            <w:pPr>
              <w:pStyle w:val="TAL"/>
              <w:keepNext w:val="0"/>
              <w:keepLines w:val="0"/>
              <w:widowControl w:val="0"/>
              <w:rPr>
                <w:sz w:val="16"/>
              </w:rPr>
            </w:pPr>
            <w:r>
              <w:rPr>
                <w:sz w:val="16"/>
              </w:rPr>
              <w:t>EDGEAPP_Ph3</w:t>
            </w:r>
          </w:p>
        </w:tc>
        <w:tc>
          <w:tcPr>
            <w:tcW w:w="0" w:type="auto"/>
          </w:tcPr>
          <w:p w14:paraId="1ED71FDC" w14:textId="2F97B2CA" w:rsidR="001120D7" w:rsidRPr="001120D7" w:rsidRDefault="001120D7" w:rsidP="00F842D9">
            <w:pPr>
              <w:pStyle w:val="TAL"/>
              <w:keepNext w:val="0"/>
              <w:keepLines w:val="0"/>
              <w:widowControl w:val="0"/>
              <w:rPr>
                <w:sz w:val="16"/>
              </w:rPr>
            </w:pPr>
            <w:r>
              <w:rPr>
                <w:sz w:val="16"/>
              </w:rPr>
              <w:t>revised</w:t>
            </w:r>
          </w:p>
        </w:tc>
      </w:tr>
      <w:tr w:rsidR="001120D7" w14:paraId="01D77936" w14:textId="77777777" w:rsidTr="001120D7">
        <w:tc>
          <w:tcPr>
            <w:tcW w:w="0" w:type="auto"/>
          </w:tcPr>
          <w:p w14:paraId="65E096EF" w14:textId="4251B2E8" w:rsidR="001120D7" w:rsidRPr="001120D7" w:rsidRDefault="001120D7" w:rsidP="00F842D9">
            <w:pPr>
              <w:pStyle w:val="TAL"/>
              <w:keepNext w:val="0"/>
              <w:keepLines w:val="0"/>
              <w:widowControl w:val="0"/>
              <w:rPr>
                <w:sz w:val="16"/>
              </w:rPr>
            </w:pPr>
            <w:r>
              <w:rPr>
                <w:sz w:val="16"/>
              </w:rPr>
              <w:t>S6-241536</w:t>
            </w:r>
          </w:p>
        </w:tc>
        <w:tc>
          <w:tcPr>
            <w:tcW w:w="0" w:type="auto"/>
          </w:tcPr>
          <w:p w14:paraId="740B3194" w14:textId="53494127" w:rsidR="001120D7" w:rsidRPr="001120D7" w:rsidRDefault="001120D7" w:rsidP="00F842D9">
            <w:pPr>
              <w:pStyle w:val="TAL"/>
              <w:keepNext w:val="0"/>
              <w:keepLines w:val="0"/>
              <w:widowControl w:val="0"/>
              <w:rPr>
                <w:sz w:val="16"/>
              </w:rPr>
            </w:pPr>
            <w:r>
              <w:rPr>
                <w:sz w:val="16"/>
              </w:rPr>
              <w:t>Application service continuity due to EDN overload</w:t>
            </w:r>
          </w:p>
        </w:tc>
        <w:tc>
          <w:tcPr>
            <w:tcW w:w="0" w:type="auto"/>
          </w:tcPr>
          <w:p w14:paraId="6C79E40A" w14:textId="3C5561F7" w:rsidR="001120D7" w:rsidRPr="001120D7" w:rsidRDefault="001120D7" w:rsidP="00F842D9">
            <w:pPr>
              <w:pStyle w:val="TAL"/>
              <w:keepNext w:val="0"/>
              <w:keepLines w:val="0"/>
              <w:widowControl w:val="0"/>
              <w:rPr>
                <w:sz w:val="16"/>
              </w:rPr>
            </w:pPr>
            <w:r>
              <w:rPr>
                <w:sz w:val="16"/>
              </w:rPr>
              <w:t>Ericsson</w:t>
            </w:r>
          </w:p>
        </w:tc>
        <w:tc>
          <w:tcPr>
            <w:tcW w:w="0" w:type="auto"/>
          </w:tcPr>
          <w:p w14:paraId="1B2E356B" w14:textId="329C10AE" w:rsidR="001120D7" w:rsidRPr="001120D7" w:rsidRDefault="001120D7" w:rsidP="00F842D9">
            <w:pPr>
              <w:pStyle w:val="TAL"/>
              <w:keepNext w:val="0"/>
              <w:keepLines w:val="0"/>
              <w:widowControl w:val="0"/>
              <w:rPr>
                <w:sz w:val="16"/>
              </w:rPr>
            </w:pPr>
            <w:r>
              <w:rPr>
                <w:sz w:val="16"/>
              </w:rPr>
              <w:t>23.558</w:t>
            </w:r>
          </w:p>
        </w:tc>
        <w:tc>
          <w:tcPr>
            <w:tcW w:w="0" w:type="auto"/>
          </w:tcPr>
          <w:p w14:paraId="56C3FEFF" w14:textId="2838B5C9" w:rsidR="001120D7" w:rsidRPr="001120D7" w:rsidRDefault="001120D7" w:rsidP="00F842D9">
            <w:pPr>
              <w:pStyle w:val="TAL"/>
              <w:keepNext w:val="0"/>
              <w:keepLines w:val="0"/>
              <w:widowControl w:val="0"/>
              <w:rPr>
                <w:sz w:val="16"/>
              </w:rPr>
            </w:pPr>
            <w:r>
              <w:rPr>
                <w:sz w:val="16"/>
              </w:rPr>
              <w:t>0622</w:t>
            </w:r>
          </w:p>
        </w:tc>
        <w:tc>
          <w:tcPr>
            <w:tcW w:w="0" w:type="auto"/>
          </w:tcPr>
          <w:p w14:paraId="381A4E29" w14:textId="22A299F1" w:rsidR="001120D7" w:rsidRPr="001120D7" w:rsidRDefault="001120D7" w:rsidP="00F842D9">
            <w:pPr>
              <w:pStyle w:val="TAR"/>
              <w:keepNext w:val="0"/>
              <w:keepLines w:val="0"/>
              <w:widowControl w:val="0"/>
              <w:rPr>
                <w:sz w:val="16"/>
              </w:rPr>
            </w:pPr>
            <w:r>
              <w:rPr>
                <w:sz w:val="16"/>
              </w:rPr>
              <w:t>1</w:t>
            </w:r>
          </w:p>
        </w:tc>
        <w:tc>
          <w:tcPr>
            <w:tcW w:w="0" w:type="auto"/>
          </w:tcPr>
          <w:p w14:paraId="64354658" w14:textId="52F875B0" w:rsidR="001120D7" w:rsidRPr="001120D7" w:rsidRDefault="001120D7" w:rsidP="00F842D9">
            <w:pPr>
              <w:pStyle w:val="TAL"/>
              <w:keepNext w:val="0"/>
              <w:keepLines w:val="0"/>
              <w:widowControl w:val="0"/>
              <w:rPr>
                <w:sz w:val="16"/>
              </w:rPr>
            </w:pPr>
            <w:r>
              <w:rPr>
                <w:sz w:val="16"/>
              </w:rPr>
              <w:t>Rel-19</w:t>
            </w:r>
          </w:p>
        </w:tc>
        <w:tc>
          <w:tcPr>
            <w:tcW w:w="0" w:type="auto"/>
          </w:tcPr>
          <w:p w14:paraId="6AD89ACC" w14:textId="20C7B130" w:rsidR="001120D7" w:rsidRPr="001120D7" w:rsidRDefault="001120D7" w:rsidP="00F842D9">
            <w:pPr>
              <w:pStyle w:val="TAL"/>
              <w:keepNext w:val="0"/>
              <w:keepLines w:val="0"/>
              <w:widowControl w:val="0"/>
              <w:rPr>
                <w:sz w:val="16"/>
              </w:rPr>
            </w:pPr>
            <w:r>
              <w:rPr>
                <w:sz w:val="16"/>
              </w:rPr>
              <w:t>B</w:t>
            </w:r>
          </w:p>
        </w:tc>
        <w:tc>
          <w:tcPr>
            <w:tcW w:w="0" w:type="auto"/>
          </w:tcPr>
          <w:p w14:paraId="12B7757B" w14:textId="27E54685" w:rsidR="001120D7" w:rsidRPr="001120D7" w:rsidRDefault="001120D7" w:rsidP="00F842D9">
            <w:pPr>
              <w:pStyle w:val="TAL"/>
              <w:keepNext w:val="0"/>
              <w:keepLines w:val="0"/>
              <w:widowControl w:val="0"/>
              <w:rPr>
                <w:sz w:val="16"/>
              </w:rPr>
            </w:pPr>
            <w:r>
              <w:rPr>
                <w:sz w:val="16"/>
              </w:rPr>
              <w:t>EDGEAPP_Ph3</w:t>
            </w:r>
          </w:p>
        </w:tc>
        <w:tc>
          <w:tcPr>
            <w:tcW w:w="0" w:type="auto"/>
          </w:tcPr>
          <w:p w14:paraId="23229C6B" w14:textId="21CF2C1E" w:rsidR="001120D7" w:rsidRPr="001120D7" w:rsidRDefault="001120D7" w:rsidP="00F842D9">
            <w:pPr>
              <w:pStyle w:val="TAL"/>
              <w:keepNext w:val="0"/>
              <w:keepLines w:val="0"/>
              <w:widowControl w:val="0"/>
              <w:rPr>
                <w:sz w:val="16"/>
              </w:rPr>
            </w:pPr>
            <w:r>
              <w:rPr>
                <w:sz w:val="16"/>
              </w:rPr>
              <w:t>revised</w:t>
            </w:r>
          </w:p>
        </w:tc>
      </w:tr>
      <w:tr w:rsidR="001120D7" w14:paraId="338F9D70" w14:textId="77777777" w:rsidTr="001120D7">
        <w:tc>
          <w:tcPr>
            <w:tcW w:w="0" w:type="auto"/>
          </w:tcPr>
          <w:p w14:paraId="52846EC4" w14:textId="279796C6" w:rsidR="001120D7" w:rsidRPr="001120D7" w:rsidRDefault="001120D7" w:rsidP="00F842D9">
            <w:pPr>
              <w:pStyle w:val="TAL"/>
              <w:keepNext w:val="0"/>
              <w:keepLines w:val="0"/>
              <w:widowControl w:val="0"/>
              <w:rPr>
                <w:sz w:val="16"/>
              </w:rPr>
            </w:pPr>
            <w:r>
              <w:rPr>
                <w:sz w:val="16"/>
              </w:rPr>
              <w:t>S6-241600</w:t>
            </w:r>
          </w:p>
        </w:tc>
        <w:tc>
          <w:tcPr>
            <w:tcW w:w="0" w:type="auto"/>
          </w:tcPr>
          <w:p w14:paraId="3D9A2767" w14:textId="7D7FEF89" w:rsidR="001120D7" w:rsidRPr="001120D7" w:rsidRDefault="001120D7" w:rsidP="00F842D9">
            <w:pPr>
              <w:pStyle w:val="TAL"/>
              <w:keepNext w:val="0"/>
              <w:keepLines w:val="0"/>
              <w:widowControl w:val="0"/>
              <w:rPr>
                <w:sz w:val="16"/>
              </w:rPr>
            </w:pPr>
            <w:r>
              <w:rPr>
                <w:sz w:val="16"/>
              </w:rPr>
              <w:t>Application service continuity due to EDN overload</w:t>
            </w:r>
          </w:p>
        </w:tc>
        <w:tc>
          <w:tcPr>
            <w:tcW w:w="0" w:type="auto"/>
          </w:tcPr>
          <w:p w14:paraId="5DE66EDC" w14:textId="30155128" w:rsidR="001120D7" w:rsidRPr="001120D7" w:rsidRDefault="001120D7" w:rsidP="00F842D9">
            <w:pPr>
              <w:pStyle w:val="TAL"/>
              <w:keepNext w:val="0"/>
              <w:keepLines w:val="0"/>
              <w:widowControl w:val="0"/>
              <w:rPr>
                <w:sz w:val="16"/>
              </w:rPr>
            </w:pPr>
            <w:r>
              <w:rPr>
                <w:sz w:val="16"/>
              </w:rPr>
              <w:t>Ericsson</w:t>
            </w:r>
          </w:p>
        </w:tc>
        <w:tc>
          <w:tcPr>
            <w:tcW w:w="0" w:type="auto"/>
          </w:tcPr>
          <w:p w14:paraId="6C37E2F5" w14:textId="3CD74512" w:rsidR="001120D7" w:rsidRPr="001120D7" w:rsidRDefault="001120D7" w:rsidP="00F842D9">
            <w:pPr>
              <w:pStyle w:val="TAL"/>
              <w:keepNext w:val="0"/>
              <w:keepLines w:val="0"/>
              <w:widowControl w:val="0"/>
              <w:rPr>
                <w:sz w:val="16"/>
              </w:rPr>
            </w:pPr>
            <w:r>
              <w:rPr>
                <w:sz w:val="16"/>
              </w:rPr>
              <w:t>23.558</w:t>
            </w:r>
          </w:p>
        </w:tc>
        <w:tc>
          <w:tcPr>
            <w:tcW w:w="0" w:type="auto"/>
          </w:tcPr>
          <w:p w14:paraId="370AC691" w14:textId="29819FB4" w:rsidR="001120D7" w:rsidRPr="001120D7" w:rsidRDefault="001120D7" w:rsidP="00F842D9">
            <w:pPr>
              <w:pStyle w:val="TAL"/>
              <w:keepNext w:val="0"/>
              <w:keepLines w:val="0"/>
              <w:widowControl w:val="0"/>
              <w:rPr>
                <w:sz w:val="16"/>
              </w:rPr>
            </w:pPr>
            <w:r>
              <w:rPr>
                <w:sz w:val="16"/>
              </w:rPr>
              <w:t>0622</w:t>
            </w:r>
          </w:p>
        </w:tc>
        <w:tc>
          <w:tcPr>
            <w:tcW w:w="0" w:type="auto"/>
          </w:tcPr>
          <w:p w14:paraId="3370825E" w14:textId="6CD87FE6" w:rsidR="001120D7" w:rsidRPr="001120D7" w:rsidRDefault="001120D7" w:rsidP="00F842D9">
            <w:pPr>
              <w:pStyle w:val="TAR"/>
              <w:keepNext w:val="0"/>
              <w:keepLines w:val="0"/>
              <w:widowControl w:val="0"/>
              <w:rPr>
                <w:sz w:val="16"/>
              </w:rPr>
            </w:pPr>
            <w:r>
              <w:rPr>
                <w:sz w:val="16"/>
              </w:rPr>
              <w:t>2</w:t>
            </w:r>
          </w:p>
        </w:tc>
        <w:tc>
          <w:tcPr>
            <w:tcW w:w="0" w:type="auto"/>
          </w:tcPr>
          <w:p w14:paraId="7E4613E1" w14:textId="48AF8DA5" w:rsidR="001120D7" w:rsidRPr="001120D7" w:rsidRDefault="001120D7" w:rsidP="00F842D9">
            <w:pPr>
              <w:pStyle w:val="TAL"/>
              <w:keepNext w:val="0"/>
              <w:keepLines w:val="0"/>
              <w:widowControl w:val="0"/>
              <w:rPr>
                <w:sz w:val="16"/>
              </w:rPr>
            </w:pPr>
            <w:r>
              <w:rPr>
                <w:sz w:val="16"/>
              </w:rPr>
              <w:t>Rel-19</w:t>
            </w:r>
          </w:p>
        </w:tc>
        <w:tc>
          <w:tcPr>
            <w:tcW w:w="0" w:type="auto"/>
          </w:tcPr>
          <w:p w14:paraId="6175A6BB" w14:textId="11D9CCC9" w:rsidR="001120D7" w:rsidRPr="001120D7" w:rsidRDefault="001120D7" w:rsidP="00F842D9">
            <w:pPr>
              <w:pStyle w:val="TAL"/>
              <w:keepNext w:val="0"/>
              <w:keepLines w:val="0"/>
              <w:widowControl w:val="0"/>
              <w:rPr>
                <w:sz w:val="16"/>
              </w:rPr>
            </w:pPr>
            <w:r>
              <w:rPr>
                <w:sz w:val="16"/>
              </w:rPr>
              <w:t>B</w:t>
            </w:r>
          </w:p>
        </w:tc>
        <w:tc>
          <w:tcPr>
            <w:tcW w:w="0" w:type="auto"/>
          </w:tcPr>
          <w:p w14:paraId="798A47D8" w14:textId="6B91E653" w:rsidR="001120D7" w:rsidRPr="001120D7" w:rsidRDefault="001120D7" w:rsidP="00F842D9">
            <w:pPr>
              <w:pStyle w:val="TAL"/>
              <w:keepNext w:val="0"/>
              <w:keepLines w:val="0"/>
              <w:widowControl w:val="0"/>
              <w:rPr>
                <w:sz w:val="16"/>
              </w:rPr>
            </w:pPr>
            <w:r>
              <w:rPr>
                <w:sz w:val="16"/>
              </w:rPr>
              <w:t>EDGEAPP_Ph3</w:t>
            </w:r>
          </w:p>
        </w:tc>
        <w:tc>
          <w:tcPr>
            <w:tcW w:w="0" w:type="auto"/>
          </w:tcPr>
          <w:p w14:paraId="48F32999" w14:textId="573DFDE7" w:rsidR="001120D7" w:rsidRPr="001120D7" w:rsidRDefault="001120D7" w:rsidP="00F842D9">
            <w:pPr>
              <w:pStyle w:val="TAL"/>
              <w:keepNext w:val="0"/>
              <w:keepLines w:val="0"/>
              <w:widowControl w:val="0"/>
              <w:rPr>
                <w:sz w:val="16"/>
              </w:rPr>
            </w:pPr>
            <w:r>
              <w:rPr>
                <w:sz w:val="16"/>
              </w:rPr>
              <w:t>agreed</w:t>
            </w:r>
          </w:p>
        </w:tc>
      </w:tr>
      <w:tr w:rsidR="001120D7" w14:paraId="3FFF86F1" w14:textId="77777777" w:rsidTr="001120D7">
        <w:tc>
          <w:tcPr>
            <w:tcW w:w="0" w:type="auto"/>
          </w:tcPr>
          <w:p w14:paraId="6B17662A" w14:textId="48E8B413" w:rsidR="001120D7" w:rsidRPr="001120D7" w:rsidRDefault="001120D7" w:rsidP="00F842D9">
            <w:pPr>
              <w:pStyle w:val="TAL"/>
              <w:keepNext w:val="0"/>
              <w:keepLines w:val="0"/>
              <w:widowControl w:val="0"/>
              <w:rPr>
                <w:sz w:val="16"/>
              </w:rPr>
            </w:pPr>
            <w:r>
              <w:rPr>
                <w:sz w:val="16"/>
              </w:rPr>
              <w:t>S6-241267</w:t>
            </w:r>
          </w:p>
        </w:tc>
        <w:tc>
          <w:tcPr>
            <w:tcW w:w="0" w:type="auto"/>
          </w:tcPr>
          <w:p w14:paraId="7BB75A95" w14:textId="225125A7" w:rsidR="001120D7" w:rsidRPr="001120D7" w:rsidRDefault="001120D7" w:rsidP="00F842D9">
            <w:pPr>
              <w:pStyle w:val="TAL"/>
              <w:keepNext w:val="0"/>
              <w:keepLines w:val="0"/>
              <w:widowControl w:val="0"/>
              <w:rPr>
                <w:sz w:val="16"/>
              </w:rPr>
            </w:pPr>
            <w:r>
              <w:rPr>
                <w:sz w:val="16"/>
              </w:rPr>
              <w:t>ACR management event handling in ENS via leading ECSP</w:t>
            </w:r>
          </w:p>
        </w:tc>
        <w:tc>
          <w:tcPr>
            <w:tcW w:w="0" w:type="auto"/>
          </w:tcPr>
          <w:p w14:paraId="441AF3C0" w14:textId="1E1E4EF6" w:rsidR="001120D7" w:rsidRPr="001120D7" w:rsidRDefault="001120D7" w:rsidP="00F842D9">
            <w:pPr>
              <w:pStyle w:val="TAL"/>
              <w:keepNext w:val="0"/>
              <w:keepLines w:val="0"/>
              <w:widowControl w:val="0"/>
              <w:rPr>
                <w:sz w:val="16"/>
              </w:rPr>
            </w:pPr>
            <w:r>
              <w:rPr>
                <w:sz w:val="16"/>
              </w:rPr>
              <w:t>Ericsson</w:t>
            </w:r>
          </w:p>
        </w:tc>
        <w:tc>
          <w:tcPr>
            <w:tcW w:w="0" w:type="auto"/>
          </w:tcPr>
          <w:p w14:paraId="5905DCB3" w14:textId="0BC7FE4D" w:rsidR="001120D7" w:rsidRPr="001120D7" w:rsidRDefault="001120D7" w:rsidP="00F842D9">
            <w:pPr>
              <w:pStyle w:val="TAL"/>
              <w:keepNext w:val="0"/>
              <w:keepLines w:val="0"/>
              <w:widowControl w:val="0"/>
              <w:rPr>
                <w:sz w:val="16"/>
              </w:rPr>
            </w:pPr>
            <w:r>
              <w:rPr>
                <w:sz w:val="16"/>
              </w:rPr>
              <w:t>23.558</w:t>
            </w:r>
          </w:p>
        </w:tc>
        <w:tc>
          <w:tcPr>
            <w:tcW w:w="0" w:type="auto"/>
          </w:tcPr>
          <w:p w14:paraId="50F09199" w14:textId="127375AA" w:rsidR="001120D7" w:rsidRPr="001120D7" w:rsidRDefault="001120D7" w:rsidP="00F842D9">
            <w:pPr>
              <w:pStyle w:val="TAL"/>
              <w:keepNext w:val="0"/>
              <w:keepLines w:val="0"/>
              <w:widowControl w:val="0"/>
              <w:rPr>
                <w:sz w:val="16"/>
              </w:rPr>
            </w:pPr>
            <w:r>
              <w:rPr>
                <w:sz w:val="16"/>
              </w:rPr>
              <w:t>0623</w:t>
            </w:r>
          </w:p>
        </w:tc>
        <w:tc>
          <w:tcPr>
            <w:tcW w:w="0" w:type="auto"/>
          </w:tcPr>
          <w:p w14:paraId="380E7ADE" w14:textId="7275BC3E" w:rsidR="001120D7" w:rsidRPr="001120D7" w:rsidRDefault="001120D7" w:rsidP="00F842D9">
            <w:pPr>
              <w:pStyle w:val="TAR"/>
              <w:keepNext w:val="0"/>
              <w:keepLines w:val="0"/>
              <w:widowControl w:val="0"/>
              <w:rPr>
                <w:sz w:val="16"/>
              </w:rPr>
            </w:pPr>
            <w:r>
              <w:rPr>
                <w:sz w:val="16"/>
              </w:rPr>
              <w:t>-</w:t>
            </w:r>
          </w:p>
        </w:tc>
        <w:tc>
          <w:tcPr>
            <w:tcW w:w="0" w:type="auto"/>
          </w:tcPr>
          <w:p w14:paraId="1E8C59C9" w14:textId="29C38D49" w:rsidR="001120D7" w:rsidRPr="001120D7" w:rsidRDefault="001120D7" w:rsidP="00F842D9">
            <w:pPr>
              <w:pStyle w:val="TAL"/>
              <w:keepNext w:val="0"/>
              <w:keepLines w:val="0"/>
              <w:widowControl w:val="0"/>
              <w:rPr>
                <w:sz w:val="16"/>
              </w:rPr>
            </w:pPr>
            <w:r>
              <w:rPr>
                <w:sz w:val="16"/>
              </w:rPr>
              <w:t>Rel-19</w:t>
            </w:r>
          </w:p>
        </w:tc>
        <w:tc>
          <w:tcPr>
            <w:tcW w:w="0" w:type="auto"/>
          </w:tcPr>
          <w:p w14:paraId="095D4445" w14:textId="4E0FFF9D" w:rsidR="001120D7" w:rsidRPr="001120D7" w:rsidRDefault="001120D7" w:rsidP="00F842D9">
            <w:pPr>
              <w:pStyle w:val="TAL"/>
              <w:keepNext w:val="0"/>
              <w:keepLines w:val="0"/>
              <w:widowControl w:val="0"/>
              <w:rPr>
                <w:sz w:val="16"/>
              </w:rPr>
            </w:pPr>
            <w:r>
              <w:rPr>
                <w:sz w:val="16"/>
              </w:rPr>
              <w:t>B</w:t>
            </w:r>
          </w:p>
        </w:tc>
        <w:tc>
          <w:tcPr>
            <w:tcW w:w="0" w:type="auto"/>
          </w:tcPr>
          <w:p w14:paraId="5A10D325" w14:textId="56CDF88F" w:rsidR="001120D7" w:rsidRPr="001120D7" w:rsidRDefault="001120D7" w:rsidP="00F842D9">
            <w:pPr>
              <w:pStyle w:val="TAL"/>
              <w:keepNext w:val="0"/>
              <w:keepLines w:val="0"/>
              <w:widowControl w:val="0"/>
              <w:rPr>
                <w:sz w:val="16"/>
              </w:rPr>
            </w:pPr>
            <w:r>
              <w:rPr>
                <w:sz w:val="16"/>
              </w:rPr>
              <w:t>EDGEAPP_Ph3</w:t>
            </w:r>
          </w:p>
        </w:tc>
        <w:tc>
          <w:tcPr>
            <w:tcW w:w="0" w:type="auto"/>
          </w:tcPr>
          <w:p w14:paraId="5281289A" w14:textId="36C56D93" w:rsidR="001120D7" w:rsidRPr="001120D7" w:rsidRDefault="001120D7" w:rsidP="00F842D9">
            <w:pPr>
              <w:pStyle w:val="TAL"/>
              <w:keepNext w:val="0"/>
              <w:keepLines w:val="0"/>
              <w:widowControl w:val="0"/>
              <w:rPr>
                <w:sz w:val="16"/>
              </w:rPr>
            </w:pPr>
            <w:r>
              <w:rPr>
                <w:sz w:val="16"/>
              </w:rPr>
              <w:t>merged</w:t>
            </w:r>
          </w:p>
        </w:tc>
      </w:tr>
      <w:tr w:rsidR="001120D7" w14:paraId="22FB6C60" w14:textId="77777777" w:rsidTr="001120D7">
        <w:tc>
          <w:tcPr>
            <w:tcW w:w="0" w:type="auto"/>
          </w:tcPr>
          <w:p w14:paraId="1676534C" w14:textId="22795D98" w:rsidR="001120D7" w:rsidRPr="001120D7" w:rsidRDefault="001120D7" w:rsidP="00F842D9">
            <w:pPr>
              <w:pStyle w:val="TAL"/>
              <w:keepNext w:val="0"/>
              <w:keepLines w:val="0"/>
              <w:widowControl w:val="0"/>
              <w:rPr>
                <w:sz w:val="16"/>
              </w:rPr>
            </w:pPr>
            <w:r>
              <w:rPr>
                <w:sz w:val="16"/>
              </w:rPr>
              <w:t>S6-241268</w:t>
            </w:r>
          </w:p>
        </w:tc>
        <w:tc>
          <w:tcPr>
            <w:tcW w:w="0" w:type="auto"/>
          </w:tcPr>
          <w:p w14:paraId="5466382A" w14:textId="25085079" w:rsidR="001120D7" w:rsidRPr="001120D7" w:rsidRDefault="001120D7" w:rsidP="00F842D9">
            <w:pPr>
              <w:pStyle w:val="TAL"/>
              <w:keepNext w:val="0"/>
              <w:keepLines w:val="0"/>
              <w:widowControl w:val="0"/>
              <w:rPr>
                <w:sz w:val="16"/>
              </w:rPr>
            </w:pPr>
            <w:r>
              <w:rPr>
                <w:sz w:val="16"/>
              </w:rPr>
              <w:t>Common EAS discovery with e2e latency</w:t>
            </w:r>
          </w:p>
        </w:tc>
        <w:tc>
          <w:tcPr>
            <w:tcW w:w="0" w:type="auto"/>
          </w:tcPr>
          <w:p w14:paraId="70858DE1" w14:textId="4B03EF49" w:rsidR="001120D7" w:rsidRPr="001120D7" w:rsidRDefault="001120D7" w:rsidP="00F842D9">
            <w:pPr>
              <w:pStyle w:val="TAL"/>
              <w:keepNext w:val="0"/>
              <w:keepLines w:val="0"/>
              <w:widowControl w:val="0"/>
              <w:rPr>
                <w:sz w:val="16"/>
              </w:rPr>
            </w:pPr>
            <w:r>
              <w:rPr>
                <w:sz w:val="16"/>
              </w:rPr>
              <w:t>Ericsson</w:t>
            </w:r>
          </w:p>
        </w:tc>
        <w:tc>
          <w:tcPr>
            <w:tcW w:w="0" w:type="auto"/>
          </w:tcPr>
          <w:p w14:paraId="4EA0DCC9" w14:textId="70FFA3FD" w:rsidR="001120D7" w:rsidRPr="001120D7" w:rsidRDefault="001120D7" w:rsidP="00F842D9">
            <w:pPr>
              <w:pStyle w:val="TAL"/>
              <w:keepNext w:val="0"/>
              <w:keepLines w:val="0"/>
              <w:widowControl w:val="0"/>
              <w:rPr>
                <w:sz w:val="16"/>
              </w:rPr>
            </w:pPr>
            <w:r>
              <w:rPr>
                <w:sz w:val="16"/>
              </w:rPr>
              <w:t>23.558</w:t>
            </w:r>
          </w:p>
        </w:tc>
        <w:tc>
          <w:tcPr>
            <w:tcW w:w="0" w:type="auto"/>
          </w:tcPr>
          <w:p w14:paraId="0C42E22A" w14:textId="1A43089D" w:rsidR="001120D7" w:rsidRPr="001120D7" w:rsidRDefault="001120D7" w:rsidP="00F842D9">
            <w:pPr>
              <w:pStyle w:val="TAL"/>
              <w:keepNext w:val="0"/>
              <w:keepLines w:val="0"/>
              <w:widowControl w:val="0"/>
              <w:rPr>
                <w:sz w:val="16"/>
              </w:rPr>
            </w:pPr>
            <w:r>
              <w:rPr>
                <w:sz w:val="16"/>
              </w:rPr>
              <w:t>0624</w:t>
            </w:r>
          </w:p>
        </w:tc>
        <w:tc>
          <w:tcPr>
            <w:tcW w:w="0" w:type="auto"/>
          </w:tcPr>
          <w:p w14:paraId="7CEB223F" w14:textId="18AE3180" w:rsidR="001120D7" w:rsidRPr="001120D7" w:rsidRDefault="001120D7" w:rsidP="00F842D9">
            <w:pPr>
              <w:pStyle w:val="TAR"/>
              <w:keepNext w:val="0"/>
              <w:keepLines w:val="0"/>
              <w:widowControl w:val="0"/>
              <w:rPr>
                <w:sz w:val="16"/>
              </w:rPr>
            </w:pPr>
            <w:r>
              <w:rPr>
                <w:sz w:val="16"/>
              </w:rPr>
              <w:t>-</w:t>
            </w:r>
          </w:p>
        </w:tc>
        <w:tc>
          <w:tcPr>
            <w:tcW w:w="0" w:type="auto"/>
          </w:tcPr>
          <w:p w14:paraId="638DC58B" w14:textId="6DADB365" w:rsidR="001120D7" w:rsidRPr="001120D7" w:rsidRDefault="001120D7" w:rsidP="00F842D9">
            <w:pPr>
              <w:pStyle w:val="TAL"/>
              <w:keepNext w:val="0"/>
              <w:keepLines w:val="0"/>
              <w:widowControl w:val="0"/>
              <w:rPr>
                <w:sz w:val="16"/>
              </w:rPr>
            </w:pPr>
            <w:r>
              <w:rPr>
                <w:sz w:val="16"/>
              </w:rPr>
              <w:t>Rel-19</w:t>
            </w:r>
          </w:p>
        </w:tc>
        <w:tc>
          <w:tcPr>
            <w:tcW w:w="0" w:type="auto"/>
          </w:tcPr>
          <w:p w14:paraId="50E04CAC" w14:textId="3BC816DD" w:rsidR="001120D7" w:rsidRPr="001120D7" w:rsidRDefault="001120D7" w:rsidP="00F842D9">
            <w:pPr>
              <w:pStyle w:val="TAL"/>
              <w:keepNext w:val="0"/>
              <w:keepLines w:val="0"/>
              <w:widowControl w:val="0"/>
              <w:rPr>
                <w:sz w:val="16"/>
              </w:rPr>
            </w:pPr>
            <w:r>
              <w:rPr>
                <w:sz w:val="16"/>
              </w:rPr>
              <w:t>B</w:t>
            </w:r>
          </w:p>
        </w:tc>
        <w:tc>
          <w:tcPr>
            <w:tcW w:w="0" w:type="auto"/>
          </w:tcPr>
          <w:p w14:paraId="47EA40E5" w14:textId="0621E8CA" w:rsidR="001120D7" w:rsidRPr="001120D7" w:rsidRDefault="001120D7" w:rsidP="00F842D9">
            <w:pPr>
              <w:pStyle w:val="TAL"/>
              <w:keepNext w:val="0"/>
              <w:keepLines w:val="0"/>
              <w:widowControl w:val="0"/>
              <w:rPr>
                <w:sz w:val="16"/>
              </w:rPr>
            </w:pPr>
            <w:r>
              <w:rPr>
                <w:sz w:val="16"/>
              </w:rPr>
              <w:t>EDGEAPP_Ph3</w:t>
            </w:r>
          </w:p>
        </w:tc>
        <w:tc>
          <w:tcPr>
            <w:tcW w:w="0" w:type="auto"/>
          </w:tcPr>
          <w:p w14:paraId="00C865F1" w14:textId="5DEC5251" w:rsidR="001120D7" w:rsidRPr="001120D7" w:rsidRDefault="001120D7" w:rsidP="00F842D9">
            <w:pPr>
              <w:pStyle w:val="TAL"/>
              <w:keepNext w:val="0"/>
              <w:keepLines w:val="0"/>
              <w:widowControl w:val="0"/>
              <w:rPr>
                <w:sz w:val="16"/>
              </w:rPr>
            </w:pPr>
            <w:r>
              <w:rPr>
                <w:sz w:val="16"/>
              </w:rPr>
              <w:t>revised</w:t>
            </w:r>
          </w:p>
        </w:tc>
      </w:tr>
      <w:tr w:rsidR="001120D7" w14:paraId="482A4E13" w14:textId="77777777" w:rsidTr="001120D7">
        <w:tc>
          <w:tcPr>
            <w:tcW w:w="0" w:type="auto"/>
          </w:tcPr>
          <w:p w14:paraId="1E040A13" w14:textId="1A020C44" w:rsidR="001120D7" w:rsidRPr="001120D7" w:rsidRDefault="001120D7" w:rsidP="00F842D9">
            <w:pPr>
              <w:pStyle w:val="TAL"/>
              <w:keepNext w:val="0"/>
              <w:keepLines w:val="0"/>
              <w:widowControl w:val="0"/>
              <w:rPr>
                <w:sz w:val="16"/>
              </w:rPr>
            </w:pPr>
            <w:r>
              <w:rPr>
                <w:sz w:val="16"/>
              </w:rPr>
              <w:t>S6-241531</w:t>
            </w:r>
          </w:p>
        </w:tc>
        <w:tc>
          <w:tcPr>
            <w:tcW w:w="0" w:type="auto"/>
          </w:tcPr>
          <w:p w14:paraId="1C0335F3" w14:textId="5B9D4C9E" w:rsidR="001120D7" w:rsidRPr="001120D7" w:rsidRDefault="001120D7" w:rsidP="00F842D9">
            <w:pPr>
              <w:pStyle w:val="TAL"/>
              <w:keepNext w:val="0"/>
              <w:keepLines w:val="0"/>
              <w:widowControl w:val="0"/>
              <w:rPr>
                <w:sz w:val="16"/>
              </w:rPr>
            </w:pPr>
            <w:r>
              <w:rPr>
                <w:sz w:val="16"/>
              </w:rPr>
              <w:t>Common EAS discovery with e2e latency</w:t>
            </w:r>
          </w:p>
        </w:tc>
        <w:tc>
          <w:tcPr>
            <w:tcW w:w="0" w:type="auto"/>
          </w:tcPr>
          <w:p w14:paraId="423963D9" w14:textId="3C9120EA" w:rsidR="001120D7" w:rsidRPr="001120D7" w:rsidRDefault="001120D7" w:rsidP="00F842D9">
            <w:pPr>
              <w:pStyle w:val="TAL"/>
              <w:keepNext w:val="0"/>
              <w:keepLines w:val="0"/>
              <w:widowControl w:val="0"/>
              <w:rPr>
                <w:sz w:val="16"/>
              </w:rPr>
            </w:pPr>
            <w:r>
              <w:rPr>
                <w:sz w:val="16"/>
              </w:rPr>
              <w:t>Ericsson</w:t>
            </w:r>
          </w:p>
        </w:tc>
        <w:tc>
          <w:tcPr>
            <w:tcW w:w="0" w:type="auto"/>
          </w:tcPr>
          <w:p w14:paraId="2EB85AFE" w14:textId="26A890D8" w:rsidR="001120D7" w:rsidRPr="001120D7" w:rsidRDefault="001120D7" w:rsidP="00F842D9">
            <w:pPr>
              <w:pStyle w:val="TAL"/>
              <w:keepNext w:val="0"/>
              <w:keepLines w:val="0"/>
              <w:widowControl w:val="0"/>
              <w:rPr>
                <w:sz w:val="16"/>
              </w:rPr>
            </w:pPr>
            <w:r>
              <w:rPr>
                <w:sz w:val="16"/>
              </w:rPr>
              <w:t>23.558</w:t>
            </w:r>
          </w:p>
        </w:tc>
        <w:tc>
          <w:tcPr>
            <w:tcW w:w="0" w:type="auto"/>
          </w:tcPr>
          <w:p w14:paraId="71878FF9" w14:textId="2BC96E29" w:rsidR="001120D7" w:rsidRPr="001120D7" w:rsidRDefault="001120D7" w:rsidP="00F842D9">
            <w:pPr>
              <w:pStyle w:val="TAL"/>
              <w:keepNext w:val="0"/>
              <w:keepLines w:val="0"/>
              <w:widowControl w:val="0"/>
              <w:rPr>
                <w:sz w:val="16"/>
              </w:rPr>
            </w:pPr>
            <w:r>
              <w:rPr>
                <w:sz w:val="16"/>
              </w:rPr>
              <w:t>0624</w:t>
            </w:r>
          </w:p>
        </w:tc>
        <w:tc>
          <w:tcPr>
            <w:tcW w:w="0" w:type="auto"/>
          </w:tcPr>
          <w:p w14:paraId="78AB2B28" w14:textId="6993DD81" w:rsidR="001120D7" w:rsidRPr="001120D7" w:rsidRDefault="001120D7" w:rsidP="00F842D9">
            <w:pPr>
              <w:pStyle w:val="TAR"/>
              <w:keepNext w:val="0"/>
              <w:keepLines w:val="0"/>
              <w:widowControl w:val="0"/>
              <w:rPr>
                <w:sz w:val="16"/>
              </w:rPr>
            </w:pPr>
            <w:r>
              <w:rPr>
                <w:sz w:val="16"/>
              </w:rPr>
              <w:t>1</w:t>
            </w:r>
          </w:p>
        </w:tc>
        <w:tc>
          <w:tcPr>
            <w:tcW w:w="0" w:type="auto"/>
          </w:tcPr>
          <w:p w14:paraId="59A3865B" w14:textId="68A58A0F" w:rsidR="001120D7" w:rsidRPr="001120D7" w:rsidRDefault="001120D7" w:rsidP="00F842D9">
            <w:pPr>
              <w:pStyle w:val="TAL"/>
              <w:keepNext w:val="0"/>
              <w:keepLines w:val="0"/>
              <w:widowControl w:val="0"/>
              <w:rPr>
                <w:sz w:val="16"/>
              </w:rPr>
            </w:pPr>
            <w:r>
              <w:rPr>
                <w:sz w:val="16"/>
              </w:rPr>
              <w:t>Rel-19</w:t>
            </w:r>
          </w:p>
        </w:tc>
        <w:tc>
          <w:tcPr>
            <w:tcW w:w="0" w:type="auto"/>
          </w:tcPr>
          <w:p w14:paraId="71662F64" w14:textId="31AE4661" w:rsidR="001120D7" w:rsidRPr="001120D7" w:rsidRDefault="001120D7" w:rsidP="00F842D9">
            <w:pPr>
              <w:pStyle w:val="TAL"/>
              <w:keepNext w:val="0"/>
              <w:keepLines w:val="0"/>
              <w:widowControl w:val="0"/>
              <w:rPr>
                <w:sz w:val="16"/>
              </w:rPr>
            </w:pPr>
            <w:r>
              <w:rPr>
                <w:sz w:val="16"/>
              </w:rPr>
              <w:t>B</w:t>
            </w:r>
          </w:p>
        </w:tc>
        <w:tc>
          <w:tcPr>
            <w:tcW w:w="0" w:type="auto"/>
          </w:tcPr>
          <w:p w14:paraId="78350377" w14:textId="05CEC46B" w:rsidR="001120D7" w:rsidRPr="001120D7" w:rsidRDefault="001120D7" w:rsidP="00F842D9">
            <w:pPr>
              <w:pStyle w:val="TAL"/>
              <w:keepNext w:val="0"/>
              <w:keepLines w:val="0"/>
              <w:widowControl w:val="0"/>
              <w:rPr>
                <w:sz w:val="16"/>
              </w:rPr>
            </w:pPr>
            <w:r>
              <w:rPr>
                <w:sz w:val="16"/>
              </w:rPr>
              <w:t>EDGEAPP_Ph3</w:t>
            </w:r>
          </w:p>
        </w:tc>
        <w:tc>
          <w:tcPr>
            <w:tcW w:w="0" w:type="auto"/>
          </w:tcPr>
          <w:p w14:paraId="24D2DB0D" w14:textId="6851F3CB" w:rsidR="001120D7" w:rsidRPr="001120D7" w:rsidRDefault="001120D7" w:rsidP="00F842D9">
            <w:pPr>
              <w:pStyle w:val="TAL"/>
              <w:keepNext w:val="0"/>
              <w:keepLines w:val="0"/>
              <w:widowControl w:val="0"/>
              <w:rPr>
                <w:sz w:val="16"/>
              </w:rPr>
            </w:pPr>
            <w:r>
              <w:rPr>
                <w:sz w:val="16"/>
              </w:rPr>
              <w:t>revised</w:t>
            </w:r>
          </w:p>
        </w:tc>
      </w:tr>
      <w:tr w:rsidR="001120D7" w14:paraId="4BA2E17E" w14:textId="77777777" w:rsidTr="001120D7">
        <w:tc>
          <w:tcPr>
            <w:tcW w:w="0" w:type="auto"/>
          </w:tcPr>
          <w:p w14:paraId="4CD5B7CF" w14:textId="42B180B4" w:rsidR="001120D7" w:rsidRPr="001120D7" w:rsidRDefault="001120D7" w:rsidP="00F842D9">
            <w:pPr>
              <w:pStyle w:val="TAL"/>
              <w:keepNext w:val="0"/>
              <w:keepLines w:val="0"/>
              <w:widowControl w:val="0"/>
              <w:rPr>
                <w:sz w:val="16"/>
              </w:rPr>
            </w:pPr>
            <w:r>
              <w:rPr>
                <w:sz w:val="16"/>
              </w:rPr>
              <w:t>S6-241598</w:t>
            </w:r>
          </w:p>
        </w:tc>
        <w:tc>
          <w:tcPr>
            <w:tcW w:w="0" w:type="auto"/>
          </w:tcPr>
          <w:p w14:paraId="3DF95731" w14:textId="2EA362BE" w:rsidR="001120D7" w:rsidRPr="001120D7" w:rsidRDefault="001120D7" w:rsidP="00F842D9">
            <w:pPr>
              <w:pStyle w:val="TAL"/>
              <w:keepNext w:val="0"/>
              <w:keepLines w:val="0"/>
              <w:widowControl w:val="0"/>
              <w:rPr>
                <w:sz w:val="16"/>
              </w:rPr>
            </w:pPr>
            <w:r>
              <w:rPr>
                <w:sz w:val="16"/>
              </w:rPr>
              <w:t>Common EAS discovery with e2e latency</w:t>
            </w:r>
          </w:p>
        </w:tc>
        <w:tc>
          <w:tcPr>
            <w:tcW w:w="0" w:type="auto"/>
          </w:tcPr>
          <w:p w14:paraId="2192C839" w14:textId="4D0FD556" w:rsidR="001120D7" w:rsidRPr="001120D7" w:rsidRDefault="001120D7" w:rsidP="00F842D9">
            <w:pPr>
              <w:pStyle w:val="TAL"/>
              <w:keepNext w:val="0"/>
              <w:keepLines w:val="0"/>
              <w:widowControl w:val="0"/>
              <w:rPr>
                <w:sz w:val="16"/>
              </w:rPr>
            </w:pPr>
            <w:r>
              <w:rPr>
                <w:sz w:val="16"/>
              </w:rPr>
              <w:t>Ericsson</w:t>
            </w:r>
          </w:p>
        </w:tc>
        <w:tc>
          <w:tcPr>
            <w:tcW w:w="0" w:type="auto"/>
          </w:tcPr>
          <w:p w14:paraId="1717E8E2" w14:textId="73781490" w:rsidR="001120D7" w:rsidRPr="001120D7" w:rsidRDefault="001120D7" w:rsidP="00F842D9">
            <w:pPr>
              <w:pStyle w:val="TAL"/>
              <w:keepNext w:val="0"/>
              <w:keepLines w:val="0"/>
              <w:widowControl w:val="0"/>
              <w:rPr>
                <w:sz w:val="16"/>
              </w:rPr>
            </w:pPr>
            <w:r>
              <w:rPr>
                <w:sz w:val="16"/>
              </w:rPr>
              <w:t>23.558</w:t>
            </w:r>
          </w:p>
        </w:tc>
        <w:tc>
          <w:tcPr>
            <w:tcW w:w="0" w:type="auto"/>
          </w:tcPr>
          <w:p w14:paraId="0B4DE618" w14:textId="60B9CDB9" w:rsidR="001120D7" w:rsidRPr="001120D7" w:rsidRDefault="001120D7" w:rsidP="00F842D9">
            <w:pPr>
              <w:pStyle w:val="TAL"/>
              <w:keepNext w:val="0"/>
              <w:keepLines w:val="0"/>
              <w:widowControl w:val="0"/>
              <w:rPr>
                <w:sz w:val="16"/>
              </w:rPr>
            </w:pPr>
            <w:r>
              <w:rPr>
                <w:sz w:val="16"/>
              </w:rPr>
              <w:t>0624</w:t>
            </w:r>
          </w:p>
        </w:tc>
        <w:tc>
          <w:tcPr>
            <w:tcW w:w="0" w:type="auto"/>
          </w:tcPr>
          <w:p w14:paraId="4680DED7" w14:textId="53162452" w:rsidR="001120D7" w:rsidRPr="001120D7" w:rsidRDefault="001120D7" w:rsidP="00F842D9">
            <w:pPr>
              <w:pStyle w:val="TAR"/>
              <w:keepNext w:val="0"/>
              <w:keepLines w:val="0"/>
              <w:widowControl w:val="0"/>
              <w:rPr>
                <w:sz w:val="16"/>
              </w:rPr>
            </w:pPr>
            <w:r>
              <w:rPr>
                <w:sz w:val="16"/>
              </w:rPr>
              <w:t>2</w:t>
            </w:r>
          </w:p>
        </w:tc>
        <w:tc>
          <w:tcPr>
            <w:tcW w:w="0" w:type="auto"/>
          </w:tcPr>
          <w:p w14:paraId="58F1B9D1" w14:textId="137C5022" w:rsidR="001120D7" w:rsidRPr="001120D7" w:rsidRDefault="001120D7" w:rsidP="00F842D9">
            <w:pPr>
              <w:pStyle w:val="TAL"/>
              <w:keepNext w:val="0"/>
              <w:keepLines w:val="0"/>
              <w:widowControl w:val="0"/>
              <w:rPr>
                <w:sz w:val="16"/>
              </w:rPr>
            </w:pPr>
            <w:r>
              <w:rPr>
                <w:sz w:val="16"/>
              </w:rPr>
              <w:t>Rel-19</w:t>
            </w:r>
          </w:p>
        </w:tc>
        <w:tc>
          <w:tcPr>
            <w:tcW w:w="0" w:type="auto"/>
          </w:tcPr>
          <w:p w14:paraId="4C726D5A" w14:textId="231AE2DF" w:rsidR="001120D7" w:rsidRPr="001120D7" w:rsidRDefault="001120D7" w:rsidP="00F842D9">
            <w:pPr>
              <w:pStyle w:val="TAL"/>
              <w:keepNext w:val="0"/>
              <w:keepLines w:val="0"/>
              <w:widowControl w:val="0"/>
              <w:rPr>
                <w:sz w:val="16"/>
              </w:rPr>
            </w:pPr>
            <w:r>
              <w:rPr>
                <w:sz w:val="16"/>
              </w:rPr>
              <w:t>B</w:t>
            </w:r>
          </w:p>
        </w:tc>
        <w:tc>
          <w:tcPr>
            <w:tcW w:w="0" w:type="auto"/>
          </w:tcPr>
          <w:p w14:paraId="5CD9FB26" w14:textId="597E5988" w:rsidR="001120D7" w:rsidRPr="001120D7" w:rsidRDefault="001120D7" w:rsidP="00F842D9">
            <w:pPr>
              <w:pStyle w:val="TAL"/>
              <w:keepNext w:val="0"/>
              <w:keepLines w:val="0"/>
              <w:widowControl w:val="0"/>
              <w:rPr>
                <w:sz w:val="16"/>
              </w:rPr>
            </w:pPr>
            <w:r>
              <w:rPr>
                <w:sz w:val="16"/>
              </w:rPr>
              <w:t>EDGEAPP_Ph3</w:t>
            </w:r>
          </w:p>
        </w:tc>
        <w:tc>
          <w:tcPr>
            <w:tcW w:w="0" w:type="auto"/>
          </w:tcPr>
          <w:p w14:paraId="3184B866" w14:textId="5F3D8C0C" w:rsidR="001120D7" w:rsidRPr="001120D7" w:rsidRDefault="001120D7" w:rsidP="00F842D9">
            <w:pPr>
              <w:pStyle w:val="TAL"/>
              <w:keepNext w:val="0"/>
              <w:keepLines w:val="0"/>
              <w:widowControl w:val="0"/>
              <w:rPr>
                <w:sz w:val="16"/>
              </w:rPr>
            </w:pPr>
            <w:r>
              <w:rPr>
                <w:sz w:val="16"/>
              </w:rPr>
              <w:t>revised</w:t>
            </w:r>
          </w:p>
        </w:tc>
      </w:tr>
      <w:tr w:rsidR="001120D7" w14:paraId="3F74D709" w14:textId="77777777" w:rsidTr="001120D7">
        <w:tc>
          <w:tcPr>
            <w:tcW w:w="0" w:type="auto"/>
          </w:tcPr>
          <w:p w14:paraId="18087710" w14:textId="006A5D53" w:rsidR="001120D7" w:rsidRPr="001120D7" w:rsidRDefault="001120D7" w:rsidP="00F842D9">
            <w:pPr>
              <w:pStyle w:val="TAL"/>
              <w:keepNext w:val="0"/>
              <w:keepLines w:val="0"/>
              <w:widowControl w:val="0"/>
              <w:rPr>
                <w:sz w:val="16"/>
              </w:rPr>
            </w:pPr>
            <w:r>
              <w:rPr>
                <w:sz w:val="16"/>
              </w:rPr>
              <w:t>S6-241649</w:t>
            </w:r>
          </w:p>
        </w:tc>
        <w:tc>
          <w:tcPr>
            <w:tcW w:w="0" w:type="auto"/>
          </w:tcPr>
          <w:p w14:paraId="17CC4FA5" w14:textId="0B8ADF98" w:rsidR="001120D7" w:rsidRPr="001120D7" w:rsidRDefault="001120D7" w:rsidP="00F842D9">
            <w:pPr>
              <w:pStyle w:val="TAL"/>
              <w:keepNext w:val="0"/>
              <w:keepLines w:val="0"/>
              <w:widowControl w:val="0"/>
              <w:rPr>
                <w:sz w:val="16"/>
              </w:rPr>
            </w:pPr>
            <w:r>
              <w:rPr>
                <w:sz w:val="16"/>
              </w:rPr>
              <w:t>Common EAS discovery with e2e latency</w:t>
            </w:r>
          </w:p>
        </w:tc>
        <w:tc>
          <w:tcPr>
            <w:tcW w:w="0" w:type="auto"/>
          </w:tcPr>
          <w:p w14:paraId="14183493" w14:textId="69B084A9" w:rsidR="001120D7" w:rsidRPr="001120D7" w:rsidRDefault="001120D7" w:rsidP="00F842D9">
            <w:pPr>
              <w:pStyle w:val="TAL"/>
              <w:keepNext w:val="0"/>
              <w:keepLines w:val="0"/>
              <w:widowControl w:val="0"/>
              <w:rPr>
                <w:sz w:val="16"/>
              </w:rPr>
            </w:pPr>
            <w:r>
              <w:rPr>
                <w:sz w:val="16"/>
              </w:rPr>
              <w:t>Ericsson</w:t>
            </w:r>
          </w:p>
        </w:tc>
        <w:tc>
          <w:tcPr>
            <w:tcW w:w="0" w:type="auto"/>
          </w:tcPr>
          <w:p w14:paraId="7FA5B7C0" w14:textId="33DE46D0" w:rsidR="001120D7" w:rsidRPr="001120D7" w:rsidRDefault="001120D7" w:rsidP="00F842D9">
            <w:pPr>
              <w:pStyle w:val="TAL"/>
              <w:keepNext w:val="0"/>
              <w:keepLines w:val="0"/>
              <w:widowControl w:val="0"/>
              <w:rPr>
                <w:sz w:val="16"/>
              </w:rPr>
            </w:pPr>
            <w:r>
              <w:rPr>
                <w:sz w:val="16"/>
              </w:rPr>
              <w:t>23.558</w:t>
            </w:r>
          </w:p>
        </w:tc>
        <w:tc>
          <w:tcPr>
            <w:tcW w:w="0" w:type="auto"/>
          </w:tcPr>
          <w:p w14:paraId="1387447A" w14:textId="714F5BA6" w:rsidR="001120D7" w:rsidRPr="001120D7" w:rsidRDefault="001120D7" w:rsidP="00F842D9">
            <w:pPr>
              <w:pStyle w:val="TAL"/>
              <w:keepNext w:val="0"/>
              <w:keepLines w:val="0"/>
              <w:widowControl w:val="0"/>
              <w:rPr>
                <w:sz w:val="16"/>
              </w:rPr>
            </w:pPr>
            <w:r>
              <w:rPr>
                <w:sz w:val="16"/>
              </w:rPr>
              <w:t>0624</w:t>
            </w:r>
          </w:p>
        </w:tc>
        <w:tc>
          <w:tcPr>
            <w:tcW w:w="0" w:type="auto"/>
          </w:tcPr>
          <w:p w14:paraId="475ABC62" w14:textId="0C7BD117" w:rsidR="001120D7" w:rsidRPr="001120D7" w:rsidRDefault="001120D7" w:rsidP="00F842D9">
            <w:pPr>
              <w:pStyle w:val="TAR"/>
              <w:keepNext w:val="0"/>
              <w:keepLines w:val="0"/>
              <w:widowControl w:val="0"/>
              <w:rPr>
                <w:sz w:val="16"/>
              </w:rPr>
            </w:pPr>
            <w:r>
              <w:rPr>
                <w:sz w:val="16"/>
              </w:rPr>
              <w:t>3</w:t>
            </w:r>
          </w:p>
        </w:tc>
        <w:tc>
          <w:tcPr>
            <w:tcW w:w="0" w:type="auto"/>
          </w:tcPr>
          <w:p w14:paraId="7EF9E10D" w14:textId="0511147C" w:rsidR="001120D7" w:rsidRPr="001120D7" w:rsidRDefault="001120D7" w:rsidP="00F842D9">
            <w:pPr>
              <w:pStyle w:val="TAL"/>
              <w:keepNext w:val="0"/>
              <w:keepLines w:val="0"/>
              <w:widowControl w:val="0"/>
              <w:rPr>
                <w:sz w:val="16"/>
              </w:rPr>
            </w:pPr>
            <w:r>
              <w:rPr>
                <w:sz w:val="16"/>
              </w:rPr>
              <w:t>Rel-19</w:t>
            </w:r>
          </w:p>
        </w:tc>
        <w:tc>
          <w:tcPr>
            <w:tcW w:w="0" w:type="auto"/>
          </w:tcPr>
          <w:p w14:paraId="533BADAD" w14:textId="7B4B8434" w:rsidR="001120D7" w:rsidRPr="001120D7" w:rsidRDefault="001120D7" w:rsidP="00F842D9">
            <w:pPr>
              <w:pStyle w:val="TAL"/>
              <w:keepNext w:val="0"/>
              <w:keepLines w:val="0"/>
              <w:widowControl w:val="0"/>
              <w:rPr>
                <w:sz w:val="16"/>
              </w:rPr>
            </w:pPr>
            <w:r>
              <w:rPr>
                <w:sz w:val="16"/>
              </w:rPr>
              <w:t>B</w:t>
            </w:r>
          </w:p>
        </w:tc>
        <w:tc>
          <w:tcPr>
            <w:tcW w:w="0" w:type="auto"/>
          </w:tcPr>
          <w:p w14:paraId="3382ACBA" w14:textId="1B1BB0B6" w:rsidR="001120D7" w:rsidRPr="001120D7" w:rsidRDefault="001120D7" w:rsidP="00F842D9">
            <w:pPr>
              <w:pStyle w:val="TAL"/>
              <w:keepNext w:val="0"/>
              <w:keepLines w:val="0"/>
              <w:widowControl w:val="0"/>
              <w:rPr>
                <w:sz w:val="16"/>
              </w:rPr>
            </w:pPr>
            <w:r>
              <w:rPr>
                <w:sz w:val="16"/>
              </w:rPr>
              <w:t>EDGEAPP_Ph3</w:t>
            </w:r>
          </w:p>
        </w:tc>
        <w:tc>
          <w:tcPr>
            <w:tcW w:w="0" w:type="auto"/>
          </w:tcPr>
          <w:p w14:paraId="37291E1C" w14:textId="1056E64D" w:rsidR="001120D7" w:rsidRPr="001120D7" w:rsidRDefault="001120D7" w:rsidP="00F842D9">
            <w:pPr>
              <w:pStyle w:val="TAL"/>
              <w:keepNext w:val="0"/>
              <w:keepLines w:val="0"/>
              <w:widowControl w:val="0"/>
              <w:rPr>
                <w:sz w:val="16"/>
              </w:rPr>
            </w:pPr>
            <w:r>
              <w:rPr>
                <w:sz w:val="16"/>
              </w:rPr>
              <w:t>agreed</w:t>
            </w:r>
          </w:p>
        </w:tc>
      </w:tr>
      <w:tr w:rsidR="001120D7" w14:paraId="0AD7D621" w14:textId="77777777" w:rsidTr="001120D7">
        <w:tc>
          <w:tcPr>
            <w:tcW w:w="0" w:type="auto"/>
          </w:tcPr>
          <w:p w14:paraId="7EBF4A27" w14:textId="153E63FE" w:rsidR="001120D7" w:rsidRPr="001120D7" w:rsidRDefault="001120D7" w:rsidP="00F842D9">
            <w:pPr>
              <w:pStyle w:val="TAL"/>
              <w:keepNext w:val="0"/>
              <w:keepLines w:val="0"/>
              <w:widowControl w:val="0"/>
              <w:rPr>
                <w:sz w:val="16"/>
              </w:rPr>
            </w:pPr>
            <w:r>
              <w:rPr>
                <w:sz w:val="16"/>
              </w:rPr>
              <w:t>S6-241269</w:t>
            </w:r>
          </w:p>
        </w:tc>
        <w:tc>
          <w:tcPr>
            <w:tcW w:w="0" w:type="auto"/>
          </w:tcPr>
          <w:p w14:paraId="0B8CC636" w14:textId="158EBD00" w:rsidR="001120D7" w:rsidRPr="001120D7" w:rsidRDefault="001120D7" w:rsidP="00F842D9">
            <w:pPr>
              <w:pStyle w:val="TAL"/>
              <w:keepNext w:val="0"/>
              <w:keepLines w:val="0"/>
              <w:widowControl w:val="0"/>
              <w:rPr>
                <w:sz w:val="16"/>
              </w:rPr>
            </w:pPr>
            <w:r>
              <w:rPr>
                <w:sz w:val="16"/>
              </w:rPr>
              <w:t>Common EAS relocation</w:t>
            </w:r>
          </w:p>
        </w:tc>
        <w:tc>
          <w:tcPr>
            <w:tcW w:w="0" w:type="auto"/>
          </w:tcPr>
          <w:p w14:paraId="329CCBD3" w14:textId="1FF5658B" w:rsidR="001120D7" w:rsidRPr="001120D7" w:rsidRDefault="001120D7" w:rsidP="00F842D9">
            <w:pPr>
              <w:pStyle w:val="TAL"/>
              <w:keepNext w:val="0"/>
              <w:keepLines w:val="0"/>
              <w:widowControl w:val="0"/>
              <w:rPr>
                <w:sz w:val="16"/>
              </w:rPr>
            </w:pPr>
            <w:r>
              <w:rPr>
                <w:sz w:val="16"/>
              </w:rPr>
              <w:t>Ericsson</w:t>
            </w:r>
          </w:p>
        </w:tc>
        <w:tc>
          <w:tcPr>
            <w:tcW w:w="0" w:type="auto"/>
          </w:tcPr>
          <w:p w14:paraId="44443F0F" w14:textId="24455659" w:rsidR="001120D7" w:rsidRPr="001120D7" w:rsidRDefault="001120D7" w:rsidP="00F842D9">
            <w:pPr>
              <w:pStyle w:val="TAL"/>
              <w:keepNext w:val="0"/>
              <w:keepLines w:val="0"/>
              <w:widowControl w:val="0"/>
              <w:rPr>
                <w:sz w:val="16"/>
              </w:rPr>
            </w:pPr>
            <w:r>
              <w:rPr>
                <w:sz w:val="16"/>
              </w:rPr>
              <w:t>23.558</w:t>
            </w:r>
          </w:p>
        </w:tc>
        <w:tc>
          <w:tcPr>
            <w:tcW w:w="0" w:type="auto"/>
          </w:tcPr>
          <w:p w14:paraId="09340163" w14:textId="130E4770" w:rsidR="001120D7" w:rsidRPr="001120D7" w:rsidRDefault="001120D7" w:rsidP="00F842D9">
            <w:pPr>
              <w:pStyle w:val="TAL"/>
              <w:keepNext w:val="0"/>
              <w:keepLines w:val="0"/>
              <w:widowControl w:val="0"/>
              <w:rPr>
                <w:sz w:val="16"/>
              </w:rPr>
            </w:pPr>
            <w:r>
              <w:rPr>
                <w:sz w:val="16"/>
              </w:rPr>
              <w:t>0625</w:t>
            </w:r>
          </w:p>
        </w:tc>
        <w:tc>
          <w:tcPr>
            <w:tcW w:w="0" w:type="auto"/>
          </w:tcPr>
          <w:p w14:paraId="2B25EBC3" w14:textId="25D74285" w:rsidR="001120D7" w:rsidRPr="001120D7" w:rsidRDefault="001120D7" w:rsidP="00F842D9">
            <w:pPr>
              <w:pStyle w:val="TAR"/>
              <w:keepNext w:val="0"/>
              <w:keepLines w:val="0"/>
              <w:widowControl w:val="0"/>
              <w:rPr>
                <w:sz w:val="16"/>
              </w:rPr>
            </w:pPr>
            <w:r>
              <w:rPr>
                <w:sz w:val="16"/>
              </w:rPr>
              <w:t>-</w:t>
            </w:r>
          </w:p>
        </w:tc>
        <w:tc>
          <w:tcPr>
            <w:tcW w:w="0" w:type="auto"/>
          </w:tcPr>
          <w:p w14:paraId="68D2658A" w14:textId="4E1FAFF3" w:rsidR="001120D7" w:rsidRPr="001120D7" w:rsidRDefault="001120D7" w:rsidP="00F842D9">
            <w:pPr>
              <w:pStyle w:val="TAL"/>
              <w:keepNext w:val="0"/>
              <w:keepLines w:val="0"/>
              <w:widowControl w:val="0"/>
              <w:rPr>
                <w:sz w:val="16"/>
              </w:rPr>
            </w:pPr>
            <w:r>
              <w:rPr>
                <w:sz w:val="16"/>
              </w:rPr>
              <w:t>Rel-19</w:t>
            </w:r>
          </w:p>
        </w:tc>
        <w:tc>
          <w:tcPr>
            <w:tcW w:w="0" w:type="auto"/>
          </w:tcPr>
          <w:p w14:paraId="6A8E46D5" w14:textId="30ADC9A1" w:rsidR="001120D7" w:rsidRPr="001120D7" w:rsidRDefault="001120D7" w:rsidP="00F842D9">
            <w:pPr>
              <w:pStyle w:val="TAL"/>
              <w:keepNext w:val="0"/>
              <w:keepLines w:val="0"/>
              <w:widowControl w:val="0"/>
              <w:rPr>
                <w:sz w:val="16"/>
              </w:rPr>
            </w:pPr>
            <w:r>
              <w:rPr>
                <w:sz w:val="16"/>
              </w:rPr>
              <w:t>B</w:t>
            </w:r>
          </w:p>
        </w:tc>
        <w:tc>
          <w:tcPr>
            <w:tcW w:w="0" w:type="auto"/>
          </w:tcPr>
          <w:p w14:paraId="6F404233" w14:textId="161D02DA" w:rsidR="001120D7" w:rsidRPr="001120D7" w:rsidRDefault="001120D7" w:rsidP="00F842D9">
            <w:pPr>
              <w:pStyle w:val="TAL"/>
              <w:keepNext w:val="0"/>
              <w:keepLines w:val="0"/>
              <w:widowControl w:val="0"/>
              <w:rPr>
                <w:sz w:val="16"/>
              </w:rPr>
            </w:pPr>
            <w:r>
              <w:rPr>
                <w:sz w:val="16"/>
              </w:rPr>
              <w:t>EDGEAPP_Ph3</w:t>
            </w:r>
          </w:p>
        </w:tc>
        <w:tc>
          <w:tcPr>
            <w:tcW w:w="0" w:type="auto"/>
          </w:tcPr>
          <w:p w14:paraId="0F38A327" w14:textId="7203251B" w:rsidR="001120D7" w:rsidRPr="001120D7" w:rsidRDefault="001120D7" w:rsidP="00F842D9">
            <w:pPr>
              <w:pStyle w:val="TAL"/>
              <w:keepNext w:val="0"/>
              <w:keepLines w:val="0"/>
              <w:widowControl w:val="0"/>
              <w:rPr>
                <w:sz w:val="16"/>
              </w:rPr>
            </w:pPr>
            <w:r>
              <w:rPr>
                <w:sz w:val="16"/>
              </w:rPr>
              <w:t>revised</w:t>
            </w:r>
          </w:p>
        </w:tc>
      </w:tr>
      <w:tr w:rsidR="001120D7" w14:paraId="1A222E18" w14:textId="77777777" w:rsidTr="001120D7">
        <w:tc>
          <w:tcPr>
            <w:tcW w:w="0" w:type="auto"/>
          </w:tcPr>
          <w:p w14:paraId="7D98C530" w14:textId="2C4F1CF2" w:rsidR="001120D7" w:rsidRPr="001120D7" w:rsidRDefault="001120D7" w:rsidP="00F842D9">
            <w:pPr>
              <w:pStyle w:val="TAL"/>
              <w:keepNext w:val="0"/>
              <w:keepLines w:val="0"/>
              <w:widowControl w:val="0"/>
              <w:rPr>
                <w:sz w:val="16"/>
              </w:rPr>
            </w:pPr>
            <w:r>
              <w:rPr>
                <w:sz w:val="16"/>
              </w:rPr>
              <w:t>S6-241532</w:t>
            </w:r>
          </w:p>
        </w:tc>
        <w:tc>
          <w:tcPr>
            <w:tcW w:w="0" w:type="auto"/>
          </w:tcPr>
          <w:p w14:paraId="68D1AEB5" w14:textId="72163BAA" w:rsidR="001120D7" w:rsidRPr="001120D7" w:rsidRDefault="001120D7" w:rsidP="00F842D9">
            <w:pPr>
              <w:pStyle w:val="TAL"/>
              <w:keepNext w:val="0"/>
              <w:keepLines w:val="0"/>
              <w:widowControl w:val="0"/>
              <w:rPr>
                <w:sz w:val="16"/>
              </w:rPr>
            </w:pPr>
            <w:r>
              <w:rPr>
                <w:sz w:val="16"/>
              </w:rPr>
              <w:t>Common EAS relocation</w:t>
            </w:r>
          </w:p>
        </w:tc>
        <w:tc>
          <w:tcPr>
            <w:tcW w:w="0" w:type="auto"/>
          </w:tcPr>
          <w:p w14:paraId="4F2841BA" w14:textId="59FBDB19" w:rsidR="001120D7" w:rsidRPr="001120D7" w:rsidRDefault="001120D7" w:rsidP="00F842D9">
            <w:pPr>
              <w:pStyle w:val="TAL"/>
              <w:keepNext w:val="0"/>
              <w:keepLines w:val="0"/>
              <w:widowControl w:val="0"/>
              <w:rPr>
                <w:sz w:val="16"/>
              </w:rPr>
            </w:pPr>
            <w:r>
              <w:rPr>
                <w:sz w:val="16"/>
              </w:rPr>
              <w:t>Ericsson</w:t>
            </w:r>
          </w:p>
        </w:tc>
        <w:tc>
          <w:tcPr>
            <w:tcW w:w="0" w:type="auto"/>
          </w:tcPr>
          <w:p w14:paraId="566E4C98" w14:textId="2E112F1E" w:rsidR="001120D7" w:rsidRPr="001120D7" w:rsidRDefault="001120D7" w:rsidP="00F842D9">
            <w:pPr>
              <w:pStyle w:val="TAL"/>
              <w:keepNext w:val="0"/>
              <w:keepLines w:val="0"/>
              <w:widowControl w:val="0"/>
              <w:rPr>
                <w:sz w:val="16"/>
              </w:rPr>
            </w:pPr>
            <w:r>
              <w:rPr>
                <w:sz w:val="16"/>
              </w:rPr>
              <w:t>23.558</w:t>
            </w:r>
          </w:p>
        </w:tc>
        <w:tc>
          <w:tcPr>
            <w:tcW w:w="0" w:type="auto"/>
          </w:tcPr>
          <w:p w14:paraId="607D3CC2" w14:textId="64494DFD" w:rsidR="001120D7" w:rsidRPr="001120D7" w:rsidRDefault="001120D7" w:rsidP="00F842D9">
            <w:pPr>
              <w:pStyle w:val="TAL"/>
              <w:keepNext w:val="0"/>
              <w:keepLines w:val="0"/>
              <w:widowControl w:val="0"/>
              <w:rPr>
                <w:sz w:val="16"/>
              </w:rPr>
            </w:pPr>
            <w:r>
              <w:rPr>
                <w:sz w:val="16"/>
              </w:rPr>
              <w:t>0625</w:t>
            </w:r>
          </w:p>
        </w:tc>
        <w:tc>
          <w:tcPr>
            <w:tcW w:w="0" w:type="auto"/>
          </w:tcPr>
          <w:p w14:paraId="3F90BAA4" w14:textId="6B41D6AC" w:rsidR="001120D7" w:rsidRPr="001120D7" w:rsidRDefault="001120D7" w:rsidP="00F842D9">
            <w:pPr>
              <w:pStyle w:val="TAR"/>
              <w:keepNext w:val="0"/>
              <w:keepLines w:val="0"/>
              <w:widowControl w:val="0"/>
              <w:rPr>
                <w:sz w:val="16"/>
              </w:rPr>
            </w:pPr>
            <w:r>
              <w:rPr>
                <w:sz w:val="16"/>
              </w:rPr>
              <w:t>1</w:t>
            </w:r>
          </w:p>
        </w:tc>
        <w:tc>
          <w:tcPr>
            <w:tcW w:w="0" w:type="auto"/>
          </w:tcPr>
          <w:p w14:paraId="2E54E917" w14:textId="57D576AD" w:rsidR="001120D7" w:rsidRPr="001120D7" w:rsidRDefault="001120D7" w:rsidP="00F842D9">
            <w:pPr>
              <w:pStyle w:val="TAL"/>
              <w:keepNext w:val="0"/>
              <w:keepLines w:val="0"/>
              <w:widowControl w:val="0"/>
              <w:rPr>
                <w:sz w:val="16"/>
              </w:rPr>
            </w:pPr>
            <w:r>
              <w:rPr>
                <w:sz w:val="16"/>
              </w:rPr>
              <w:t>Rel-19</w:t>
            </w:r>
          </w:p>
        </w:tc>
        <w:tc>
          <w:tcPr>
            <w:tcW w:w="0" w:type="auto"/>
          </w:tcPr>
          <w:p w14:paraId="0A7EE416" w14:textId="33369DCB" w:rsidR="001120D7" w:rsidRPr="001120D7" w:rsidRDefault="001120D7" w:rsidP="00F842D9">
            <w:pPr>
              <w:pStyle w:val="TAL"/>
              <w:keepNext w:val="0"/>
              <w:keepLines w:val="0"/>
              <w:widowControl w:val="0"/>
              <w:rPr>
                <w:sz w:val="16"/>
              </w:rPr>
            </w:pPr>
            <w:r>
              <w:rPr>
                <w:sz w:val="16"/>
              </w:rPr>
              <w:t>B</w:t>
            </w:r>
          </w:p>
        </w:tc>
        <w:tc>
          <w:tcPr>
            <w:tcW w:w="0" w:type="auto"/>
          </w:tcPr>
          <w:p w14:paraId="4100D378" w14:textId="51505182" w:rsidR="001120D7" w:rsidRPr="001120D7" w:rsidRDefault="001120D7" w:rsidP="00F842D9">
            <w:pPr>
              <w:pStyle w:val="TAL"/>
              <w:keepNext w:val="0"/>
              <w:keepLines w:val="0"/>
              <w:widowControl w:val="0"/>
              <w:rPr>
                <w:sz w:val="16"/>
              </w:rPr>
            </w:pPr>
            <w:r>
              <w:rPr>
                <w:sz w:val="16"/>
              </w:rPr>
              <w:t>EDGEAPP_Ph3</w:t>
            </w:r>
          </w:p>
        </w:tc>
        <w:tc>
          <w:tcPr>
            <w:tcW w:w="0" w:type="auto"/>
          </w:tcPr>
          <w:p w14:paraId="57BD7444" w14:textId="1153BD20" w:rsidR="001120D7" w:rsidRPr="001120D7" w:rsidRDefault="001120D7" w:rsidP="00F842D9">
            <w:pPr>
              <w:pStyle w:val="TAL"/>
              <w:keepNext w:val="0"/>
              <w:keepLines w:val="0"/>
              <w:widowControl w:val="0"/>
              <w:rPr>
                <w:sz w:val="16"/>
              </w:rPr>
            </w:pPr>
            <w:r>
              <w:rPr>
                <w:sz w:val="16"/>
              </w:rPr>
              <w:t>revised</w:t>
            </w:r>
          </w:p>
        </w:tc>
      </w:tr>
      <w:tr w:rsidR="001120D7" w14:paraId="0C85DE8B" w14:textId="77777777" w:rsidTr="001120D7">
        <w:tc>
          <w:tcPr>
            <w:tcW w:w="0" w:type="auto"/>
          </w:tcPr>
          <w:p w14:paraId="295031FE" w14:textId="06B7383E" w:rsidR="001120D7" w:rsidRPr="001120D7" w:rsidRDefault="001120D7" w:rsidP="00F842D9">
            <w:pPr>
              <w:pStyle w:val="TAL"/>
              <w:keepNext w:val="0"/>
              <w:keepLines w:val="0"/>
              <w:widowControl w:val="0"/>
              <w:rPr>
                <w:sz w:val="16"/>
              </w:rPr>
            </w:pPr>
            <w:r>
              <w:rPr>
                <w:sz w:val="16"/>
              </w:rPr>
              <w:t>S6-241599</w:t>
            </w:r>
          </w:p>
        </w:tc>
        <w:tc>
          <w:tcPr>
            <w:tcW w:w="0" w:type="auto"/>
          </w:tcPr>
          <w:p w14:paraId="049AB073" w14:textId="3DF54969" w:rsidR="001120D7" w:rsidRPr="001120D7" w:rsidRDefault="001120D7" w:rsidP="00F842D9">
            <w:pPr>
              <w:pStyle w:val="TAL"/>
              <w:keepNext w:val="0"/>
              <w:keepLines w:val="0"/>
              <w:widowControl w:val="0"/>
              <w:rPr>
                <w:sz w:val="16"/>
              </w:rPr>
            </w:pPr>
            <w:r>
              <w:rPr>
                <w:sz w:val="16"/>
              </w:rPr>
              <w:t>Common EAS relocation</w:t>
            </w:r>
          </w:p>
        </w:tc>
        <w:tc>
          <w:tcPr>
            <w:tcW w:w="0" w:type="auto"/>
          </w:tcPr>
          <w:p w14:paraId="3D6FD0B8" w14:textId="060E2567" w:rsidR="001120D7" w:rsidRPr="001120D7" w:rsidRDefault="001120D7" w:rsidP="00F842D9">
            <w:pPr>
              <w:pStyle w:val="TAL"/>
              <w:keepNext w:val="0"/>
              <w:keepLines w:val="0"/>
              <w:widowControl w:val="0"/>
              <w:rPr>
                <w:sz w:val="16"/>
              </w:rPr>
            </w:pPr>
            <w:r>
              <w:rPr>
                <w:sz w:val="16"/>
              </w:rPr>
              <w:t>Ericsson, Samsung</w:t>
            </w:r>
          </w:p>
        </w:tc>
        <w:tc>
          <w:tcPr>
            <w:tcW w:w="0" w:type="auto"/>
          </w:tcPr>
          <w:p w14:paraId="05A6EB61" w14:textId="67BD953E" w:rsidR="001120D7" w:rsidRPr="001120D7" w:rsidRDefault="001120D7" w:rsidP="00F842D9">
            <w:pPr>
              <w:pStyle w:val="TAL"/>
              <w:keepNext w:val="0"/>
              <w:keepLines w:val="0"/>
              <w:widowControl w:val="0"/>
              <w:rPr>
                <w:sz w:val="16"/>
              </w:rPr>
            </w:pPr>
            <w:r>
              <w:rPr>
                <w:sz w:val="16"/>
              </w:rPr>
              <w:t>23.558</w:t>
            </w:r>
          </w:p>
        </w:tc>
        <w:tc>
          <w:tcPr>
            <w:tcW w:w="0" w:type="auto"/>
          </w:tcPr>
          <w:p w14:paraId="6FA0951E" w14:textId="6F134788" w:rsidR="001120D7" w:rsidRPr="001120D7" w:rsidRDefault="001120D7" w:rsidP="00F842D9">
            <w:pPr>
              <w:pStyle w:val="TAL"/>
              <w:keepNext w:val="0"/>
              <w:keepLines w:val="0"/>
              <w:widowControl w:val="0"/>
              <w:rPr>
                <w:sz w:val="16"/>
              </w:rPr>
            </w:pPr>
            <w:r>
              <w:rPr>
                <w:sz w:val="16"/>
              </w:rPr>
              <w:t>0625</w:t>
            </w:r>
          </w:p>
        </w:tc>
        <w:tc>
          <w:tcPr>
            <w:tcW w:w="0" w:type="auto"/>
          </w:tcPr>
          <w:p w14:paraId="7E859888" w14:textId="51AC2EB5" w:rsidR="001120D7" w:rsidRPr="001120D7" w:rsidRDefault="001120D7" w:rsidP="00F842D9">
            <w:pPr>
              <w:pStyle w:val="TAR"/>
              <w:keepNext w:val="0"/>
              <w:keepLines w:val="0"/>
              <w:widowControl w:val="0"/>
              <w:rPr>
                <w:sz w:val="16"/>
              </w:rPr>
            </w:pPr>
            <w:r>
              <w:rPr>
                <w:sz w:val="16"/>
              </w:rPr>
              <w:t>2</w:t>
            </w:r>
          </w:p>
        </w:tc>
        <w:tc>
          <w:tcPr>
            <w:tcW w:w="0" w:type="auto"/>
          </w:tcPr>
          <w:p w14:paraId="66398454" w14:textId="5588AACC" w:rsidR="001120D7" w:rsidRPr="001120D7" w:rsidRDefault="001120D7" w:rsidP="00F842D9">
            <w:pPr>
              <w:pStyle w:val="TAL"/>
              <w:keepNext w:val="0"/>
              <w:keepLines w:val="0"/>
              <w:widowControl w:val="0"/>
              <w:rPr>
                <w:sz w:val="16"/>
              </w:rPr>
            </w:pPr>
            <w:r>
              <w:rPr>
                <w:sz w:val="16"/>
              </w:rPr>
              <w:t>Rel-19</w:t>
            </w:r>
          </w:p>
        </w:tc>
        <w:tc>
          <w:tcPr>
            <w:tcW w:w="0" w:type="auto"/>
          </w:tcPr>
          <w:p w14:paraId="47966C26" w14:textId="770D342A" w:rsidR="001120D7" w:rsidRPr="001120D7" w:rsidRDefault="001120D7" w:rsidP="00F842D9">
            <w:pPr>
              <w:pStyle w:val="TAL"/>
              <w:keepNext w:val="0"/>
              <w:keepLines w:val="0"/>
              <w:widowControl w:val="0"/>
              <w:rPr>
                <w:sz w:val="16"/>
              </w:rPr>
            </w:pPr>
            <w:r>
              <w:rPr>
                <w:sz w:val="16"/>
              </w:rPr>
              <w:t>B</w:t>
            </w:r>
          </w:p>
        </w:tc>
        <w:tc>
          <w:tcPr>
            <w:tcW w:w="0" w:type="auto"/>
          </w:tcPr>
          <w:p w14:paraId="70BFBB47" w14:textId="50972A37" w:rsidR="001120D7" w:rsidRPr="001120D7" w:rsidRDefault="001120D7" w:rsidP="00F842D9">
            <w:pPr>
              <w:pStyle w:val="TAL"/>
              <w:keepNext w:val="0"/>
              <w:keepLines w:val="0"/>
              <w:widowControl w:val="0"/>
              <w:rPr>
                <w:sz w:val="16"/>
              </w:rPr>
            </w:pPr>
            <w:r>
              <w:rPr>
                <w:sz w:val="16"/>
              </w:rPr>
              <w:t>EDGEAPP_Ph3</w:t>
            </w:r>
          </w:p>
        </w:tc>
        <w:tc>
          <w:tcPr>
            <w:tcW w:w="0" w:type="auto"/>
          </w:tcPr>
          <w:p w14:paraId="06808BF5" w14:textId="523B5CAA" w:rsidR="001120D7" w:rsidRPr="001120D7" w:rsidRDefault="001120D7" w:rsidP="00F842D9">
            <w:pPr>
              <w:pStyle w:val="TAL"/>
              <w:keepNext w:val="0"/>
              <w:keepLines w:val="0"/>
              <w:widowControl w:val="0"/>
              <w:rPr>
                <w:sz w:val="16"/>
              </w:rPr>
            </w:pPr>
            <w:r>
              <w:rPr>
                <w:sz w:val="16"/>
              </w:rPr>
              <w:t>agreed</w:t>
            </w:r>
          </w:p>
        </w:tc>
      </w:tr>
      <w:tr w:rsidR="001120D7" w14:paraId="529AFB28" w14:textId="77777777" w:rsidTr="001120D7">
        <w:tc>
          <w:tcPr>
            <w:tcW w:w="0" w:type="auto"/>
          </w:tcPr>
          <w:p w14:paraId="7D03D6C1" w14:textId="1EA217DB" w:rsidR="001120D7" w:rsidRPr="001120D7" w:rsidRDefault="001120D7" w:rsidP="00F842D9">
            <w:pPr>
              <w:pStyle w:val="TAL"/>
              <w:keepNext w:val="0"/>
              <w:keepLines w:val="0"/>
              <w:widowControl w:val="0"/>
              <w:rPr>
                <w:sz w:val="16"/>
              </w:rPr>
            </w:pPr>
            <w:r>
              <w:rPr>
                <w:sz w:val="16"/>
              </w:rPr>
              <w:t>S6-241270</w:t>
            </w:r>
          </w:p>
        </w:tc>
        <w:tc>
          <w:tcPr>
            <w:tcW w:w="0" w:type="auto"/>
          </w:tcPr>
          <w:p w14:paraId="1752B076" w14:textId="4B79FCBB" w:rsidR="001120D7" w:rsidRPr="001120D7" w:rsidRDefault="001120D7" w:rsidP="00F842D9">
            <w:pPr>
              <w:pStyle w:val="TAL"/>
              <w:keepNext w:val="0"/>
              <w:keepLines w:val="0"/>
              <w:widowControl w:val="0"/>
              <w:rPr>
                <w:sz w:val="16"/>
              </w:rPr>
            </w:pPr>
            <w:r>
              <w:rPr>
                <w:sz w:val="16"/>
              </w:rPr>
              <w:t>Common EAS information update in ECS-ER</w:t>
            </w:r>
          </w:p>
        </w:tc>
        <w:tc>
          <w:tcPr>
            <w:tcW w:w="0" w:type="auto"/>
          </w:tcPr>
          <w:p w14:paraId="5A486C91" w14:textId="21E17969" w:rsidR="001120D7" w:rsidRPr="001120D7" w:rsidRDefault="001120D7" w:rsidP="00F842D9">
            <w:pPr>
              <w:pStyle w:val="TAL"/>
              <w:keepNext w:val="0"/>
              <w:keepLines w:val="0"/>
              <w:widowControl w:val="0"/>
              <w:rPr>
                <w:sz w:val="16"/>
              </w:rPr>
            </w:pPr>
            <w:r>
              <w:rPr>
                <w:sz w:val="16"/>
              </w:rPr>
              <w:t>Ericsson</w:t>
            </w:r>
          </w:p>
        </w:tc>
        <w:tc>
          <w:tcPr>
            <w:tcW w:w="0" w:type="auto"/>
          </w:tcPr>
          <w:p w14:paraId="2779DE61" w14:textId="61FB8510" w:rsidR="001120D7" w:rsidRPr="001120D7" w:rsidRDefault="001120D7" w:rsidP="00F842D9">
            <w:pPr>
              <w:pStyle w:val="TAL"/>
              <w:keepNext w:val="0"/>
              <w:keepLines w:val="0"/>
              <w:widowControl w:val="0"/>
              <w:rPr>
                <w:sz w:val="16"/>
              </w:rPr>
            </w:pPr>
            <w:r>
              <w:rPr>
                <w:sz w:val="16"/>
              </w:rPr>
              <w:t>23.558</w:t>
            </w:r>
          </w:p>
        </w:tc>
        <w:tc>
          <w:tcPr>
            <w:tcW w:w="0" w:type="auto"/>
          </w:tcPr>
          <w:p w14:paraId="0954F1B4" w14:textId="092CA170" w:rsidR="001120D7" w:rsidRPr="001120D7" w:rsidRDefault="001120D7" w:rsidP="00F842D9">
            <w:pPr>
              <w:pStyle w:val="TAL"/>
              <w:keepNext w:val="0"/>
              <w:keepLines w:val="0"/>
              <w:widowControl w:val="0"/>
              <w:rPr>
                <w:sz w:val="16"/>
              </w:rPr>
            </w:pPr>
            <w:r>
              <w:rPr>
                <w:sz w:val="16"/>
              </w:rPr>
              <w:t>0626</w:t>
            </w:r>
          </w:p>
        </w:tc>
        <w:tc>
          <w:tcPr>
            <w:tcW w:w="0" w:type="auto"/>
          </w:tcPr>
          <w:p w14:paraId="1AC93E4A" w14:textId="103A0B60" w:rsidR="001120D7" w:rsidRPr="001120D7" w:rsidRDefault="001120D7" w:rsidP="00F842D9">
            <w:pPr>
              <w:pStyle w:val="TAR"/>
              <w:keepNext w:val="0"/>
              <w:keepLines w:val="0"/>
              <w:widowControl w:val="0"/>
              <w:rPr>
                <w:sz w:val="16"/>
              </w:rPr>
            </w:pPr>
            <w:r>
              <w:rPr>
                <w:sz w:val="16"/>
              </w:rPr>
              <w:t>-</w:t>
            </w:r>
          </w:p>
        </w:tc>
        <w:tc>
          <w:tcPr>
            <w:tcW w:w="0" w:type="auto"/>
          </w:tcPr>
          <w:p w14:paraId="356763B1" w14:textId="1DD31282" w:rsidR="001120D7" w:rsidRPr="001120D7" w:rsidRDefault="001120D7" w:rsidP="00F842D9">
            <w:pPr>
              <w:pStyle w:val="TAL"/>
              <w:keepNext w:val="0"/>
              <w:keepLines w:val="0"/>
              <w:widowControl w:val="0"/>
              <w:rPr>
                <w:sz w:val="16"/>
              </w:rPr>
            </w:pPr>
            <w:r>
              <w:rPr>
                <w:sz w:val="16"/>
              </w:rPr>
              <w:t>Rel-19</w:t>
            </w:r>
          </w:p>
        </w:tc>
        <w:tc>
          <w:tcPr>
            <w:tcW w:w="0" w:type="auto"/>
          </w:tcPr>
          <w:p w14:paraId="5A6849BA" w14:textId="4579B448" w:rsidR="001120D7" w:rsidRPr="001120D7" w:rsidRDefault="001120D7" w:rsidP="00F842D9">
            <w:pPr>
              <w:pStyle w:val="TAL"/>
              <w:keepNext w:val="0"/>
              <w:keepLines w:val="0"/>
              <w:widowControl w:val="0"/>
              <w:rPr>
                <w:sz w:val="16"/>
              </w:rPr>
            </w:pPr>
            <w:r>
              <w:rPr>
                <w:sz w:val="16"/>
              </w:rPr>
              <w:t>B</w:t>
            </w:r>
          </w:p>
        </w:tc>
        <w:tc>
          <w:tcPr>
            <w:tcW w:w="0" w:type="auto"/>
          </w:tcPr>
          <w:p w14:paraId="6DE148E6" w14:textId="69060AB1" w:rsidR="001120D7" w:rsidRPr="001120D7" w:rsidRDefault="001120D7" w:rsidP="00F842D9">
            <w:pPr>
              <w:pStyle w:val="TAL"/>
              <w:keepNext w:val="0"/>
              <w:keepLines w:val="0"/>
              <w:widowControl w:val="0"/>
              <w:rPr>
                <w:sz w:val="16"/>
              </w:rPr>
            </w:pPr>
            <w:r>
              <w:rPr>
                <w:sz w:val="16"/>
              </w:rPr>
              <w:t>EDGEAPP_Ph3</w:t>
            </w:r>
          </w:p>
        </w:tc>
        <w:tc>
          <w:tcPr>
            <w:tcW w:w="0" w:type="auto"/>
          </w:tcPr>
          <w:p w14:paraId="76B681B5" w14:textId="27D50EA8" w:rsidR="001120D7" w:rsidRPr="001120D7" w:rsidRDefault="001120D7" w:rsidP="00F842D9">
            <w:pPr>
              <w:pStyle w:val="TAL"/>
              <w:keepNext w:val="0"/>
              <w:keepLines w:val="0"/>
              <w:widowControl w:val="0"/>
              <w:rPr>
                <w:sz w:val="16"/>
              </w:rPr>
            </w:pPr>
            <w:r>
              <w:rPr>
                <w:sz w:val="16"/>
              </w:rPr>
              <w:t>agreed</w:t>
            </w:r>
          </w:p>
        </w:tc>
      </w:tr>
      <w:tr w:rsidR="001120D7" w14:paraId="0144E359" w14:textId="77777777" w:rsidTr="001120D7">
        <w:tc>
          <w:tcPr>
            <w:tcW w:w="0" w:type="auto"/>
          </w:tcPr>
          <w:p w14:paraId="29DC5A8A" w14:textId="4AD27A4A" w:rsidR="001120D7" w:rsidRPr="001120D7" w:rsidRDefault="001120D7" w:rsidP="00F842D9">
            <w:pPr>
              <w:pStyle w:val="TAL"/>
              <w:keepNext w:val="0"/>
              <w:keepLines w:val="0"/>
              <w:widowControl w:val="0"/>
              <w:rPr>
                <w:sz w:val="16"/>
              </w:rPr>
            </w:pPr>
            <w:r>
              <w:rPr>
                <w:sz w:val="16"/>
              </w:rPr>
              <w:t>S6-241272</w:t>
            </w:r>
          </w:p>
        </w:tc>
        <w:tc>
          <w:tcPr>
            <w:tcW w:w="0" w:type="auto"/>
          </w:tcPr>
          <w:p w14:paraId="058A2BE4" w14:textId="07AA4221" w:rsidR="001120D7" w:rsidRPr="001120D7" w:rsidRDefault="001120D7" w:rsidP="00F842D9">
            <w:pPr>
              <w:pStyle w:val="TAL"/>
              <w:keepNext w:val="0"/>
              <w:keepLines w:val="0"/>
              <w:widowControl w:val="0"/>
              <w:rPr>
                <w:sz w:val="16"/>
              </w:rPr>
            </w:pPr>
            <w:r>
              <w:rPr>
                <w:sz w:val="16"/>
              </w:rPr>
              <w:t>EEC service notification in service continuity</w:t>
            </w:r>
          </w:p>
        </w:tc>
        <w:tc>
          <w:tcPr>
            <w:tcW w:w="0" w:type="auto"/>
          </w:tcPr>
          <w:p w14:paraId="20C26F72" w14:textId="29B79161" w:rsidR="001120D7" w:rsidRPr="001120D7" w:rsidRDefault="001120D7" w:rsidP="00F842D9">
            <w:pPr>
              <w:pStyle w:val="TAL"/>
              <w:keepNext w:val="0"/>
              <w:keepLines w:val="0"/>
              <w:widowControl w:val="0"/>
              <w:rPr>
                <w:sz w:val="16"/>
              </w:rPr>
            </w:pPr>
            <w:r>
              <w:rPr>
                <w:sz w:val="16"/>
              </w:rPr>
              <w:t>Ericsson</w:t>
            </w:r>
          </w:p>
        </w:tc>
        <w:tc>
          <w:tcPr>
            <w:tcW w:w="0" w:type="auto"/>
          </w:tcPr>
          <w:p w14:paraId="5E3A22EE" w14:textId="02510238" w:rsidR="001120D7" w:rsidRPr="001120D7" w:rsidRDefault="001120D7" w:rsidP="00F842D9">
            <w:pPr>
              <w:pStyle w:val="TAL"/>
              <w:keepNext w:val="0"/>
              <w:keepLines w:val="0"/>
              <w:widowControl w:val="0"/>
              <w:rPr>
                <w:sz w:val="16"/>
              </w:rPr>
            </w:pPr>
            <w:r>
              <w:rPr>
                <w:sz w:val="16"/>
              </w:rPr>
              <w:t>23.558</w:t>
            </w:r>
          </w:p>
        </w:tc>
        <w:tc>
          <w:tcPr>
            <w:tcW w:w="0" w:type="auto"/>
          </w:tcPr>
          <w:p w14:paraId="775AFF57" w14:textId="78CED8DC" w:rsidR="001120D7" w:rsidRPr="001120D7" w:rsidRDefault="001120D7" w:rsidP="00F842D9">
            <w:pPr>
              <w:pStyle w:val="TAL"/>
              <w:keepNext w:val="0"/>
              <w:keepLines w:val="0"/>
              <w:widowControl w:val="0"/>
              <w:rPr>
                <w:sz w:val="16"/>
              </w:rPr>
            </w:pPr>
            <w:r>
              <w:rPr>
                <w:sz w:val="16"/>
              </w:rPr>
              <w:t>0627</w:t>
            </w:r>
          </w:p>
        </w:tc>
        <w:tc>
          <w:tcPr>
            <w:tcW w:w="0" w:type="auto"/>
          </w:tcPr>
          <w:p w14:paraId="7902A89C" w14:textId="32626ACF" w:rsidR="001120D7" w:rsidRPr="001120D7" w:rsidRDefault="001120D7" w:rsidP="00F842D9">
            <w:pPr>
              <w:pStyle w:val="TAR"/>
              <w:keepNext w:val="0"/>
              <w:keepLines w:val="0"/>
              <w:widowControl w:val="0"/>
              <w:rPr>
                <w:sz w:val="16"/>
              </w:rPr>
            </w:pPr>
            <w:r>
              <w:rPr>
                <w:sz w:val="16"/>
              </w:rPr>
              <w:t>-</w:t>
            </w:r>
          </w:p>
        </w:tc>
        <w:tc>
          <w:tcPr>
            <w:tcW w:w="0" w:type="auto"/>
          </w:tcPr>
          <w:p w14:paraId="760B5A2F" w14:textId="04A84D90" w:rsidR="001120D7" w:rsidRPr="001120D7" w:rsidRDefault="001120D7" w:rsidP="00F842D9">
            <w:pPr>
              <w:pStyle w:val="TAL"/>
              <w:keepNext w:val="0"/>
              <w:keepLines w:val="0"/>
              <w:widowControl w:val="0"/>
              <w:rPr>
                <w:sz w:val="16"/>
              </w:rPr>
            </w:pPr>
            <w:r>
              <w:rPr>
                <w:sz w:val="16"/>
              </w:rPr>
              <w:t>Rel-19</w:t>
            </w:r>
          </w:p>
        </w:tc>
        <w:tc>
          <w:tcPr>
            <w:tcW w:w="0" w:type="auto"/>
          </w:tcPr>
          <w:p w14:paraId="2C8FC479" w14:textId="47B42FEE" w:rsidR="001120D7" w:rsidRPr="001120D7" w:rsidRDefault="001120D7" w:rsidP="00F842D9">
            <w:pPr>
              <w:pStyle w:val="TAL"/>
              <w:keepNext w:val="0"/>
              <w:keepLines w:val="0"/>
              <w:widowControl w:val="0"/>
              <w:rPr>
                <w:sz w:val="16"/>
              </w:rPr>
            </w:pPr>
            <w:r>
              <w:rPr>
                <w:sz w:val="16"/>
              </w:rPr>
              <w:t>F</w:t>
            </w:r>
          </w:p>
        </w:tc>
        <w:tc>
          <w:tcPr>
            <w:tcW w:w="0" w:type="auto"/>
          </w:tcPr>
          <w:p w14:paraId="22711220" w14:textId="669F9427" w:rsidR="001120D7" w:rsidRPr="001120D7" w:rsidRDefault="001120D7" w:rsidP="00F842D9">
            <w:pPr>
              <w:pStyle w:val="TAL"/>
              <w:keepNext w:val="0"/>
              <w:keepLines w:val="0"/>
              <w:widowControl w:val="0"/>
              <w:rPr>
                <w:sz w:val="16"/>
              </w:rPr>
            </w:pPr>
            <w:r>
              <w:rPr>
                <w:sz w:val="16"/>
              </w:rPr>
              <w:t>EDGEAPP_Ph3, SEALDD_Ph2</w:t>
            </w:r>
          </w:p>
        </w:tc>
        <w:tc>
          <w:tcPr>
            <w:tcW w:w="0" w:type="auto"/>
          </w:tcPr>
          <w:p w14:paraId="66D129FE" w14:textId="13037C14" w:rsidR="001120D7" w:rsidRPr="001120D7" w:rsidRDefault="001120D7" w:rsidP="00F842D9">
            <w:pPr>
              <w:pStyle w:val="TAL"/>
              <w:keepNext w:val="0"/>
              <w:keepLines w:val="0"/>
              <w:widowControl w:val="0"/>
              <w:rPr>
                <w:sz w:val="16"/>
              </w:rPr>
            </w:pPr>
            <w:r>
              <w:rPr>
                <w:sz w:val="16"/>
              </w:rPr>
              <w:t>postponed</w:t>
            </w:r>
          </w:p>
        </w:tc>
      </w:tr>
      <w:tr w:rsidR="001120D7" w14:paraId="79B4F311" w14:textId="77777777" w:rsidTr="001120D7">
        <w:tc>
          <w:tcPr>
            <w:tcW w:w="0" w:type="auto"/>
          </w:tcPr>
          <w:p w14:paraId="04DBE258" w14:textId="2DDDBF00" w:rsidR="001120D7" w:rsidRPr="001120D7" w:rsidRDefault="001120D7" w:rsidP="00F842D9">
            <w:pPr>
              <w:pStyle w:val="TAL"/>
              <w:keepNext w:val="0"/>
              <w:keepLines w:val="0"/>
              <w:widowControl w:val="0"/>
              <w:rPr>
                <w:sz w:val="16"/>
              </w:rPr>
            </w:pPr>
            <w:r>
              <w:rPr>
                <w:sz w:val="16"/>
              </w:rPr>
              <w:t>S6-241273</w:t>
            </w:r>
          </w:p>
        </w:tc>
        <w:tc>
          <w:tcPr>
            <w:tcW w:w="0" w:type="auto"/>
          </w:tcPr>
          <w:p w14:paraId="0286F009" w14:textId="2EF5252A" w:rsidR="001120D7" w:rsidRPr="001120D7" w:rsidRDefault="001120D7" w:rsidP="00F842D9">
            <w:pPr>
              <w:pStyle w:val="TAL"/>
              <w:keepNext w:val="0"/>
              <w:keepLines w:val="0"/>
              <w:widowControl w:val="0"/>
              <w:rPr>
                <w:sz w:val="16"/>
              </w:rPr>
            </w:pPr>
            <w:r>
              <w:rPr>
                <w:sz w:val="16"/>
              </w:rPr>
              <w:t>Solve EN in repository</w:t>
            </w:r>
          </w:p>
        </w:tc>
        <w:tc>
          <w:tcPr>
            <w:tcW w:w="0" w:type="auto"/>
          </w:tcPr>
          <w:p w14:paraId="0DB3473D" w14:textId="0D9F7EA6" w:rsidR="001120D7" w:rsidRPr="001120D7" w:rsidRDefault="001120D7" w:rsidP="00F842D9">
            <w:pPr>
              <w:pStyle w:val="TAL"/>
              <w:keepNext w:val="0"/>
              <w:keepLines w:val="0"/>
              <w:widowControl w:val="0"/>
              <w:rPr>
                <w:sz w:val="16"/>
              </w:rPr>
            </w:pPr>
            <w:r>
              <w:rPr>
                <w:sz w:val="16"/>
              </w:rPr>
              <w:t>Ericsson</w:t>
            </w:r>
          </w:p>
        </w:tc>
        <w:tc>
          <w:tcPr>
            <w:tcW w:w="0" w:type="auto"/>
          </w:tcPr>
          <w:p w14:paraId="31C0AAF5" w14:textId="3ACA573C" w:rsidR="001120D7" w:rsidRPr="001120D7" w:rsidRDefault="001120D7" w:rsidP="00F842D9">
            <w:pPr>
              <w:pStyle w:val="TAL"/>
              <w:keepNext w:val="0"/>
              <w:keepLines w:val="0"/>
              <w:widowControl w:val="0"/>
              <w:rPr>
                <w:sz w:val="16"/>
              </w:rPr>
            </w:pPr>
            <w:r>
              <w:rPr>
                <w:sz w:val="16"/>
              </w:rPr>
              <w:t>23.558</w:t>
            </w:r>
          </w:p>
        </w:tc>
        <w:tc>
          <w:tcPr>
            <w:tcW w:w="0" w:type="auto"/>
          </w:tcPr>
          <w:p w14:paraId="476B4189" w14:textId="7F8163B9" w:rsidR="001120D7" w:rsidRPr="001120D7" w:rsidRDefault="001120D7" w:rsidP="00F842D9">
            <w:pPr>
              <w:pStyle w:val="TAL"/>
              <w:keepNext w:val="0"/>
              <w:keepLines w:val="0"/>
              <w:widowControl w:val="0"/>
              <w:rPr>
                <w:sz w:val="16"/>
              </w:rPr>
            </w:pPr>
            <w:r>
              <w:rPr>
                <w:sz w:val="16"/>
              </w:rPr>
              <w:t>0628</w:t>
            </w:r>
          </w:p>
        </w:tc>
        <w:tc>
          <w:tcPr>
            <w:tcW w:w="0" w:type="auto"/>
          </w:tcPr>
          <w:p w14:paraId="78BDF803" w14:textId="21DBA2A0" w:rsidR="001120D7" w:rsidRPr="001120D7" w:rsidRDefault="001120D7" w:rsidP="00F842D9">
            <w:pPr>
              <w:pStyle w:val="TAR"/>
              <w:keepNext w:val="0"/>
              <w:keepLines w:val="0"/>
              <w:widowControl w:val="0"/>
              <w:rPr>
                <w:sz w:val="16"/>
              </w:rPr>
            </w:pPr>
            <w:r>
              <w:rPr>
                <w:sz w:val="16"/>
              </w:rPr>
              <w:t>-</w:t>
            </w:r>
          </w:p>
        </w:tc>
        <w:tc>
          <w:tcPr>
            <w:tcW w:w="0" w:type="auto"/>
          </w:tcPr>
          <w:p w14:paraId="2AE083BA" w14:textId="01FA95B1" w:rsidR="001120D7" w:rsidRPr="001120D7" w:rsidRDefault="001120D7" w:rsidP="00F842D9">
            <w:pPr>
              <w:pStyle w:val="TAL"/>
              <w:keepNext w:val="0"/>
              <w:keepLines w:val="0"/>
              <w:widowControl w:val="0"/>
              <w:rPr>
                <w:sz w:val="16"/>
              </w:rPr>
            </w:pPr>
            <w:r>
              <w:rPr>
                <w:sz w:val="16"/>
              </w:rPr>
              <w:t>Rel-19</w:t>
            </w:r>
          </w:p>
        </w:tc>
        <w:tc>
          <w:tcPr>
            <w:tcW w:w="0" w:type="auto"/>
          </w:tcPr>
          <w:p w14:paraId="022A3B22" w14:textId="054D584F" w:rsidR="001120D7" w:rsidRPr="001120D7" w:rsidRDefault="001120D7" w:rsidP="00F842D9">
            <w:pPr>
              <w:pStyle w:val="TAL"/>
              <w:keepNext w:val="0"/>
              <w:keepLines w:val="0"/>
              <w:widowControl w:val="0"/>
              <w:rPr>
                <w:sz w:val="16"/>
              </w:rPr>
            </w:pPr>
            <w:r>
              <w:rPr>
                <w:sz w:val="16"/>
              </w:rPr>
              <w:t>F</w:t>
            </w:r>
          </w:p>
        </w:tc>
        <w:tc>
          <w:tcPr>
            <w:tcW w:w="0" w:type="auto"/>
          </w:tcPr>
          <w:p w14:paraId="292B428C" w14:textId="03417A3D" w:rsidR="001120D7" w:rsidRPr="001120D7" w:rsidRDefault="001120D7" w:rsidP="00F842D9">
            <w:pPr>
              <w:pStyle w:val="TAL"/>
              <w:keepNext w:val="0"/>
              <w:keepLines w:val="0"/>
              <w:widowControl w:val="0"/>
              <w:rPr>
                <w:sz w:val="16"/>
              </w:rPr>
            </w:pPr>
            <w:r>
              <w:rPr>
                <w:sz w:val="16"/>
              </w:rPr>
              <w:t>EDGEAPP_Ph3</w:t>
            </w:r>
          </w:p>
        </w:tc>
        <w:tc>
          <w:tcPr>
            <w:tcW w:w="0" w:type="auto"/>
          </w:tcPr>
          <w:p w14:paraId="7BA4BB5E" w14:textId="01FB2EBA" w:rsidR="001120D7" w:rsidRPr="001120D7" w:rsidRDefault="001120D7" w:rsidP="00F842D9">
            <w:pPr>
              <w:pStyle w:val="TAL"/>
              <w:keepNext w:val="0"/>
              <w:keepLines w:val="0"/>
              <w:widowControl w:val="0"/>
              <w:rPr>
                <w:sz w:val="16"/>
              </w:rPr>
            </w:pPr>
            <w:r>
              <w:rPr>
                <w:sz w:val="16"/>
              </w:rPr>
              <w:t>agreed</w:t>
            </w:r>
          </w:p>
        </w:tc>
      </w:tr>
      <w:tr w:rsidR="001120D7" w14:paraId="7B791D9F" w14:textId="77777777" w:rsidTr="001120D7">
        <w:tc>
          <w:tcPr>
            <w:tcW w:w="0" w:type="auto"/>
          </w:tcPr>
          <w:p w14:paraId="25C0FD86" w14:textId="7072504C" w:rsidR="001120D7" w:rsidRPr="001120D7" w:rsidRDefault="001120D7" w:rsidP="00F842D9">
            <w:pPr>
              <w:pStyle w:val="TAL"/>
              <w:keepNext w:val="0"/>
              <w:keepLines w:val="0"/>
              <w:widowControl w:val="0"/>
              <w:rPr>
                <w:sz w:val="16"/>
              </w:rPr>
            </w:pPr>
            <w:r>
              <w:rPr>
                <w:sz w:val="16"/>
              </w:rPr>
              <w:t>S6-241274</w:t>
            </w:r>
          </w:p>
        </w:tc>
        <w:tc>
          <w:tcPr>
            <w:tcW w:w="0" w:type="auto"/>
          </w:tcPr>
          <w:p w14:paraId="77CABB0B" w14:textId="6C7F7768" w:rsidR="001120D7" w:rsidRPr="001120D7" w:rsidRDefault="001120D7" w:rsidP="00F842D9">
            <w:pPr>
              <w:pStyle w:val="TAL"/>
              <w:keepNext w:val="0"/>
              <w:keepLines w:val="0"/>
              <w:widowControl w:val="0"/>
              <w:rPr>
                <w:sz w:val="16"/>
              </w:rPr>
            </w:pPr>
            <w:r>
              <w:rPr>
                <w:sz w:val="16"/>
              </w:rPr>
              <w:t>Support N6 tunnel and E2E tunnel in edge computing</w:t>
            </w:r>
          </w:p>
        </w:tc>
        <w:tc>
          <w:tcPr>
            <w:tcW w:w="0" w:type="auto"/>
          </w:tcPr>
          <w:p w14:paraId="37768C22" w14:textId="7114BE19" w:rsidR="001120D7" w:rsidRPr="001120D7" w:rsidRDefault="001120D7" w:rsidP="00F842D9">
            <w:pPr>
              <w:pStyle w:val="TAL"/>
              <w:keepNext w:val="0"/>
              <w:keepLines w:val="0"/>
              <w:widowControl w:val="0"/>
              <w:rPr>
                <w:sz w:val="16"/>
              </w:rPr>
            </w:pPr>
            <w:r>
              <w:rPr>
                <w:sz w:val="16"/>
              </w:rPr>
              <w:t>Ericsson</w:t>
            </w:r>
          </w:p>
        </w:tc>
        <w:tc>
          <w:tcPr>
            <w:tcW w:w="0" w:type="auto"/>
          </w:tcPr>
          <w:p w14:paraId="59EAC6FF" w14:textId="43CDC5E2" w:rsidR="001120D7" w:rsidRPr="001120D7" w:rsidRDefault="001120D7" w:rsidP="00F842D9">
            <w:pPr>
              <w:pStyle w:val="TAL"/>
              <w:keepNext w:val="0"/>
              <w:keepLines w:val="0"/>
              <w:widowControl w:val="0"/>
              <w:rPr>
                <w:sz w:val="16"/>
              </w:rPr>
            </w:pPr>
            <w:r>
              <w:rPr>
                <w:sz w:val="16"/>
              </w:rPr>
              <w:t>23.558</w:t>
            </w:r>
          </w:p>
        </w:tc>
        <w:tc>
          <w:tcPr>
            <w:tcW w:w="0" w:type="auto"/>
          </w:tcPr>
          <w:p w14:paraId="1EE10BE4" w14:textId="482D523B" w:rsidR="001120D7" w:rsidRPr="001120D7" w:rsidRDefault="001120D7" w:rsidP="00F842D9">
            <w:pPr>
              <w:pStyle w:val="TAL"/>
              <w:keepNext w:val="0"/>
              <w:keepLines w:val="0"/>
              <w:widowControl w:val="0"/>
              <w:rPr>
                <w:sz w:val="16"/>
              </w:rPr>
            </w:pPr>
            <w:r>
              <w:rPr>
                <w:sz w:val="16"/>
              </w:rPr>
              <w:t>0629</w:t>
            </w:r>
          </w:p>
        </w:tc>
        <w:tc>
          <w:tcPr>
            <w:tcW w:w="0" w:type="auto"/>
          </w:tcPr>
          <w:p w14:paraId="3A91E8D8" w14:textId="0DB88731" w:rsidR="001120D7" w:rsidRPr="001120D7" w:rsidRDefault="001120D7" w:rsidP="00F842D9">
            <w:pPr>
              <w:pStyle w:val="TAR"/>
              <w:keepNext w:val="0"/>
              <w:keepLines w:val="0"/>
              <w:widowControl w:val="0"/>
              <w:rPr>
                <w:sz w:val="16"/>
              </w:rPr>
            </w:pPr>
            <w:r>
              <w:rPr>
                <w:sz w:val="16"/>
              </w:rPr>
              <w:t>-</w:t>
            </w:r>
          </w:p>
        </w:tc>
        <w:tc>
          <w:tcPr>
            <w:tcW w:w="0" w:type="auto"/>
          </w:tcPr>
          <w:p w14:paraId="0A9E7718" w14:textId="7B270989" w:rsidR="001120D7" w:rsidRPr="001120D7" w:rsidRDefault="001120D7" w:rsidP="00F842D9">
            <w:pPr>
              <w:pStyle w:val="TAL"/>
              <w:keepNext w:val="0"/>
              <w:keepLines w:val="0"/>
              <w:widowControl w:val="0"/>
              <w:rPr>
                <w:sz w:val="16"/>
              </w:rPr>
            </w:pPr>
            <w:r>
              <w:rPr>
                <w:sz w:val="16"/>
              </w:rPr>
              <w:t>Rel-19</w:t>
            </w:r>
          </w:p>
        </w:tc>
        <w:tc>
          <w:tcPr>
            <w:tcW w:w="0" w:type="auto"/>
          </w:tcPr>
          <w:p w14:paraId="7C4B9846" w14:textId="23A5C974" w:rsidR="001120D7" w:rsidRPr="001120D7" w:rsidRDefault="001120D7" w:rsidP="00F842D9">
            <w:pPr>
              <w:pStyle w:val="TAL"/>
              <w:keepNext w:val="0"/>
              <w:keepLines w:val="0"/>
              <w:widowControl w:val="0"/>
              <w:rPr>
                <w:sz w:val="16"/>
              </w:rPr>
            </w:pPr>
            <w:r>
              <w:rPr>
                <w:sz w:val="16"/>
              </w:rPr>
              <w:t>B</w:t>
            </w:r>
          </w:p>
        </w:tc>
        <w:tc>
          <w:tcPr>
            <w:tcW w:w="0" w:type="auto"/>
          </w:tcPr>
          <w:p w14:paraId="7B1DBD59" w14:textId="2A2E2435" w:rsidR="001120D7" w:rsidRPr="001120D7" w:rsidRDefault="001120D7" w:rsidP="00F842D9">
            <w:pPr>
              <w:pStyle w:val="TAL"/>
              <w:keepNext w:val="0"/>
              <w:keepLines w:val="0"/>
              <w:widowControl w:val="0"/>
              <w:rPr>
                <w:sz w:val="16"/>
              </w:rPr>
            </w:pPr>
            <w:r>
              <w:rPr>
                <w:sz w:val="16"/>
              </w:rPr>
              <w:t>EDGEAPP_Ph3</w:t>
            </w:r>
          </w:p>
        </w:tc>
        <w:tc>
          <w:tcPr>
            <w:tcW w:w="0" w:type="auto"/>
          </w:tcPr>
          <w:p w14:paraId="3EF5EC5A" w14:textId="472FE084" w:rsidR="001120D7" w:rsidRPr="001120D7" w:rsidRDefault="001120D7" w:rsidP="00F842D9">
            <w:pPr>
              <w:pStyle w:val="TAL"/>
              <w:keepNext w:val="0"/>
              <w:keepLines w:val="0"/>
              <w:widowControl w:val="0"/>
              <w:rPr>
                <w:sz w:val="16"/>
              </w:rPr>
            </w:pPr>
            <w:r>
              <w:rPr>
                <w:sz w:val="16"/>
              </w:rPr>
              <w:t>revised</w:t>
            </w:r>
          </w:p>
        </w:tc>
      </w:tr>
      <w:tr w:rsidR="001120D7" w14:paraId="34587BA5" w14:textId="77777777" w:rsidTr="001120D7">
        <w:tc>
          <w:tcPr>
            <w:tcW w:w="0" w:type="auto"/>
          </w:tcPr>
          <w:p w14:paraId="48B1F6A1" w14:textId="418C3C56" w:rsidR="001120D7" w:rsidRPr="001120D7" w:rsidRDefault="001120D7" w:rsidP="00F842D9">
            <w:pPr>
              <w:pStyle w:val="TAL"/>
              <w:keepNext w:val="0"/>
              <w:keepLines w:val="0"/>
              <w:widowControl w:val="0"/>
              <w:rPr>
                <w:sz w:val="16"/>
              </w:rPr>
            </w:pPr>
            <w:r>
              <w:rPr>
                <w:sz w:val="16"/>
              </w:rPr>
              <w:t>S6-241549</w:t>
            </w:r>
          </w:p>
        </w:tc>
        <w:tc>
          <w:tcPr>
            <w:tcW w:w="0" w:type="auto"/>
          </w:tcPr>
          <w:p w14:paraId="6E4F57CD" w14:textId="3BF38F73" w:rsidR="001120D7" w:rsidRPr="001120D7" w:rsidRDefault="001120D7" w:rsidP="00F842D9">
            <w:pPr>
              <w:pStyle w:val="TAL"/>
              <w:keepNext w:val="0"/>
              <w:keepLines w:val="0"/>
              <w:widowControl w:val="0"/>
              <w:rPr>
                <w:sz w:val="16"/>
              </w:rPr>
            </w:pPr>
            <w:r>
              <w:rPr>
                <w:sz w:val="16"/>
              </w:rPr>
              <w:t>Support N6 tunnel and E2E tunnel in edge computing</w:t>
            </w:r>
          </w:p>
        </w:tc>
        <w:tc>
          <w:tcPr>
            <w:tcW w:w="0" w:type="auto"/>
          </w:tcPr>
          <w:p w14:paraId="74E84117" w14:textId="09D31150" w:rsidR="001120D7" w:rsidRPr="001120D7" w:rsidRDefault="001120D7" w:rsidP="00F842D9">
            <w:pPr>
              <w:pStyle w:val="TAL"/>
              <w:keepNext w:val="0"/>
              <w:keepLines w:val="0"/>
              <w:widowControl w:val="0"/>
              <w:rPr>
                <w:sz w:val="16"/>
              </w:rPr>
            </w:pPr>
            <w:r>
              <w:rPr>
                <w:sz w:val="16"/>
              </w:rPr>
              <w:t>Ericsson</w:t>
            </w:r>
          </w:p>
        </w:tc>
        <w:tc>
          <w:tcPr>
            <w:tcW w:w="0" w:type="auto"/>
          </w:tcPr>
          <w:p w14:paraId="0D1605AC" w14:textId="014BD813" w:rsidR="001120D7" w:rsidRPr="001120D7" w:rsidRDefault="001120D7" w:rsidP="00F842D9">
            <w:pPr>
              <w:pStyle w:val="TAL"/>
              <w:keepNext w:val="0"/>
              <w:keepLines w:val="0"/>
              <w:widowControl w:val="0"/>
              <w:rPr>
                <w:sz w:val="16"/>
              </w:rPr>
            </w:pPr>
            <w:r>
              <w:rPr>
                <w:sz w:val="16"/>
              </w:rPr>
              <w:t>23.558</w:t>
            </w:r>
          </w:p>
        </w:tc>
        <w:tc>
          <w:tcPr>
            <w:tcW w:w="0" w:type="auto"/>
          </w:tcPr>
          <w:p w14:paraId="20E443C5" w14:textId="55ACF23F" w:rsidR="001120D7" w:rsidRPr="001120D7" w:rsidRDefault="001120D7" w:rsidP="00F842D9">
            <w:pPr>
              <w:pStyle w:val="TAL"/>
              <w:keepNext w:val="0"/>
              <w:keepLines w:val="0"/>
              <w:widowControl w:val="0"/>
              <w:rPr>
                <w:sz w:val="16"/>
              </w:rPr>
            </w:pPr>
            <w:r>
              <w:rPr>
                <w:sz w:val="16"/>
              </w:rPr>
              <w:t>0629</w:t>
            </w:r>
          </w:p>
        </w:tc>
        <w:tc>
          <w:tcPr>
            <w:tcW w:w="0" w:type="auto"/>
          </w:tcPr>
          <w:p w14:paraId="70089D74" w14:textId="66D62E35" w:rsidR="001120D7" w:rsidRPr="001120D7" w:rsidRDefault="001120D7" w:rsidP="00F842D9">
            <w:pPr>
              <w:pStyle w:val="TAR"/>
              <w:keepNext w:val="0"/>
              <w:keepLines w:val="0"/>
              <w:widowControl w:val="0"/>
              <w:rPr>
                <w:sz w:val="16"/>
              </w:rPr>
            </w:pPr>
            <w:r>
              <w:rPr>
                <w:sz w:val="16"/>
              </w:rPr>
              <w:t>1</w:t>
            </w:r>
          </w:p>
        </w:tc>
        <w:tc>
          <w:tcPr>
            <w:tcW w:w="0" w:type="auto"/>
          </w:tcPr>
          <w:p w14:paraId="158D5086" w14:textId="41B78BF5" w:rsidR="001120D7" w:rsidRPr="001120D7" w:rsidRDefault="001120D7" w:rsidP="00F842D9">
            <w:pPr>
              <w:pStyle w:val="TAL"/>
              <w:keepNext w:val="0"/>
              <w:keepLines w:val="0"/>
              <w:widowControl w:val="0"/>
              <w:rPr>
                <w:sz w:val="16"/>
              </w:rPr>
            </w:pPr>
            <w:r>
              <w:rPr>
                <w:sz w:val="16"/>
              </w:rPr>
              <w:t>Rel-19</w:t>
            </w:r>
          </w:p>
        </w:tc>
        <w:tc>
          <w:tcPr>
            <w:tcW w:w="0" w:type="auto"/>
          </w:tcPr>
          <w:p w14:paraId="6956CF03" w14:textId="398114A4" w:rsidR="001120D7" w:rsidRPr="001120D7" w:rsidRDefault="001120D7" w:rsidP="00F842D9">
            <w:pPr>
              <w:pStyle w:val="TAL"/>
              <w:keepNext w:val="0"/>
              <w:keepLines w:val="0"/>
              <w:widowControl w:val="0"/>
              <w:rPr>
                <w:sz w:val="16"/>
              </w:rPr>
            </w:pPr>
            <w:r>
              <w:rPr>
                <w:sz w:val="16"/>
              </w:rPr>
              <w:t>B</w:t>
            </w:r>
          </w:p>
        </w:tc>
        <w:tc>
          <w:tcPr>
            <w:tcW w:w="0" w:type="auto"/>
          </w:tcPr>
          <w:p w14:paraId="425097FB" w14:textId="28019ADE" w:rsidR="001120D7" w:rsidRPr="001120D7" w:rsidRDefault="001120D7" w:rsidP="00F842D9">
            <w:pPr>
              <w:pStyle w:val="TAL"/>
              <w:keepNext w:val="0"/>
              <w:keepLines w:val="0"/>
              <w:widowControl w:val="0"/>
              <w:rPr>
                <w:sz w:val="16"/>
              </w:rPr>
            </w:pPr>
            <w:r>
              <w:rPr>
                <w:sz w:val="16"/>
              </w:rPr>
              <w:t>EDGEAPP_Ph3</w:t>
            </w:r>
          </w:p>
        </w:tc>
        <w:tc>
          <w:tcPr>
            <w:tcW w:w="0" w:type="auto"/>
          </w:tcPr>
          <w:p w14:paraId="28E3559F" w14:textId="609EEE78" w:rsidR="001120D7" w:rsidRPr="001120D7" w:rsidRDefault="001120D7" w:rsidP="00F842D9">
            <w:pPr>
              <w:pStyle w:val="TAL"/>
              <w:keepNext w:val="0"/>
              <w:keepLines w:val="0"/>
              <w:widowControl w:val="0"/>
              <w:rPr>
                <w:sz w:val="16"/>
              </w:rPr>
            </w:pPr>
            <w:r>
              <w:rPr>
                <w:sz w:val="16"/>
              </w:rPr>
              <w:t>postponed</w:t>
            </w:r>
          </w:p>
        </w:tc>
      </w:tr>
      <w:tr w:rsidR="001120D7" w14:paraId="31A23797" w14:textId="77777777" w:rsidTr="001120D7">
        <w:tc>
          <w:tcPr>
            <w:tcW w:w="0" w:type="auto"/>
          </w:tcPr>
          <w:p w14:paraId="6B166EAC" w14:textId="373B78C4" w:rsidR="001120D7" w:rsidRPr="001120D7" w:rsidRDefault="001120D7" w:rsidP="00F842D9">
            <w:pPr>
              <w:pStyle w:val="TAL"/>
              <w:keepNext w:val="0"/>
              <w:keepLines w:val="0"/>
              <w:widowControl w:val="0"/>
              <w:rPr>
                <w:sz w:val="16"/>
              </w:rPr>
            </w:pPr>
            <w:r>
              <w:rPr>
                <w:sz w:val="16"/>
              </w:rPr>
              <w:t>S6-241290</w:t>
            </w:r>
          </w:p>
        </w:tc>
        <w:tc>
          <w:tcPr>
            <w:tcW w:w="0" w:type="auto"/>
          </w:tcPr>
          <w:p w14:paraId="56A0AD2D" w14:textId="7F94DA08" w:rsidR="001120D7" w:rsidRPr="001120D7" w:rsidRDefault="001120D7" w:rsidP="00F842D9">
            <w:pPr>
              <w:pStyle w:val="TAL"/>
              <w:keepNext w:val="0"/>
              <w:keepLines w:val="0"/>
              <w:widowControl w:val="0"/>
              <w:rPr>
                <w:sz w:val="16"/>
              </w:rPr>
            </w:pPr>
            <w:r>
              <w:rPr>
                <w:sz w:val="16"/>
              </w:rPr>
              <w:t>AC and EEC interaction for ACR</w:t>
            </w:r>
          </w:p>
        </w:tc>
        <w:tc>
          <w:tcPr>
            <w:tcW w:w="0" w:type="auto"/>
          </w:tcPr>
          <w:p w14:paraId="6D207861" w14:textId="0C7D5527" w:rsidR="001120D7" w:rsidRPr="001120D7" w:rsidRDefault="001120D7" w:rsidP="00F842D9">
            <w:pPr>
              <w:pStyle w:val="TAL"/>
              <w:keepNext w:val="0"/>
              <w:keepLines w:val="0"/>
              <w:widowControl w:val="0"/>
              <w:rPr>
                <w:sz w:val="16"/>
              </w:rPr>
            </w:pPr>
            <w:r>
              <w:rPr>
                <w:sz w:val="16"/>
              </w:rPr>
              <w:t>Samsung</w:t>
            </w:r>
          </w:p>
        </w:tc>
        <w:tc>
          <w:tcPr>
            <w:tcW w:w="0" w:type="auto"/>
          </w:tcPr>
          <w:p w14:paraId="11B703B2" w14:textId="3F38708A" w:rsidR="001120D7" w:rsidRPr="001120D7" w:rsidRDefault="001120D7" w:rsidP="00F842D9">
            <w:pPr>
              <w:pStyle w:val="TAL"/>
              <w:keepNext w:val="0"/>
              <w:keepLines w:val="0"/>
              <w:widowControl w:val="0"/>
              <w:rPr>
                <w:sz w:val="16"/>
              </w:rPr>
            </w:pPr>
            <w:r>
              <w:rPr>
                <w:sz w:val="16"/>
              </w:rPr>
              <w:t>23.558</w:t>
            </w:r>
          </w:p>
        </w:tc>
        <w:tc>
          <w:tcPr>
            <w:tcW w:w="0" w:type="auto"/>
          </w:tcPr>
          <w:p w14:paraId="35159137" w14:textId="734240E3" w:rsidR="001120D7" w:rsidRPr="001120D7" w:rsidRDefault="001120D7" w:rsidP="00F842D9">
            <w:pPr>
              <w:pStyle w:val="TAL"/>
              <w:keepNext w:val="0"/>
              <w:keepLines w:val="0"/>
              <w:widowControl w:val="0"/>
              <w:rPr>
                <w:sz w:val="16"/>
              </w:rPr>
            </w:pPr>
            <w:r>
              <w:rPr>
                <w:sz w:val="16"/>
              </w:rPr>
              <w:t>0630</w:t>
            </w:r>
          </w:p>
        </w:tc>
        <w:tc>
          <w:tcPr>
            <w:tcW w:w="0" w:type="auto"/>
          </w:tcPr>
          <w:p w14:paraId="1770C4BF" w14:textId="4FC02DBD" w:rsidR="001120D7" w:rsidRPr="001120D7" w:rsidRDefault="001120D7" w:rsidP="00F842D9">
            <w:pPr>
              <w:pStyle w:val="TAR"/>
              <w:keepNext w:val="0"/>
              <w:keepLines w:val="0"/>
              <w:widowControl w:val="0"/>
              <w:rPr>
                <w:sz w:val="16"/>
              </w:rPr>
            </w:pPr>
            <w:r>
              <w:rPr>
                <w:sz w:val="16"/>
              </w:rPr>
              <w:t>-</w:t>
            </w:r>
          </w:p>
        </w:tc>
        <w:tc>
          <w:tcPr>
            <w:tcW w:w="0" w:type="auto"/>
          </w:tcPr>
          <w:p w14:paraId="5C389E17" w14:textId="1AA78D72" w:rsidR="001120D7" w:rsidRPr="001120D7" w:rsidRDefault="001120D7" w:rsidP="00F842D9">
            <w:pPr>
              <w:pStyle w:val="TAL"/>
              <w:keepNext w:val="0"/>
              <w:keepLines w:val="0"/>
              <w:widowControl w:val="0"/>
              <w:rPr>
                <w:sz w:val="16"/>
              </w:rPr>
            </w:pPr>
            <w:r>
              <w:rPr>
                <w:sz w:val="16"/>
              </w:rPr>
              <w:t>Rel-19</w:t>
            </w:r>
          </w:p>
        </w:tc>
        <w:tc>
          <w:tcPr>
            <w:tcW w:w="0" w:type="auto"/>
          </w:tcPr>
          <w:p w14:paraId="0315B5DF" w14:textId="28EA0377" w:rsidR="001120D7" w:rsidRPr="001120D7" w:rsidRDefault="001120D7" w:rsidP="00F842D9">
            <w:pPr>
              <w:pStyle w:val="TAL"/>
              <w:keepNext w:val="0"/>
              <w:keepLines w:val="0"/>
              <w:widowControl w:val="0"/>
              <w:rPr>
                <w:sz w:val="16"/>
              </w:rPr>
            </w:pPr>
            <w:r>
              <w:rPr>
                <w:sz w:val="16"/>
              </w:rPr>
              <w:t>B</w:t>
            </w:r>
          </w:p>
        </w:tc>
        <w:tc>
          <w:tcPr>
            <w:tcW w:w="0" w:type="auto"/>
          </w:tcPr>
          <w:p w14:paraId="72EED37F" w14:textId="3493B6C9" w:rsidR="001120D7" w:rsidRPr="001120D7" w:rsidRDefault="001120D7" w:rsidP="00F842D9">
            <w:pPr>
              <w:pStyle w:val="TAL"/>
              <w:keepNext w:val="0"/>
              <w:keepLines w:val="0"/>
              <w:widowControl w:val="0"/>
              <w:rPr>
                <w:sz w:val="16"/>
              </w:rPr>
            </w:pPr>
            <w:r>
              <w:rPr>
                <w:sz w:val="16"/>
              </w:rPr>
              <w:t>EDGEAPP_Ph2</w:t>
            </w:r>
          </w:p>
        </w:tc>
        <w:tc>
          <w:tcPr>
            <w:tcW w:w="0" w:type="auto"/>
          </w:tcPr>
          <w:p w14:paraId="4F34A4C7" w14:textId="21D80C98" w:rsidR="001120D7" w:rsidRPr="001120D7" w:rsidRDefault="001120D7" w:rsidP="00F842D9">
            <w:pPr>
              <w:pStyle w:val="TAL"/>
              <w:keepNext w:val="0"/>
              <w:keepLines w:val="0"/>
              <w:widowControl w:val="0"/>
              <w:rPr>
                <w:sz w:val="16"/>
              </w:rPr>
            </w:pPr>
            <w:r>
              <w:rPr>
                <w:sz w:val="16"/>
              </w:rPr>
              <w:t>revised</w:t>
            </w:r>
          </w:p>
        </w:tc>
      </w:tr>
      <w:tr w:rsidR="001120D7" w14:paraId="5E74E2E9" w14:textId="77777777" w:rsidTr="001120D7">
        <w:tc>
          <w:tcPr>
            <w:tcW w:w="0" w:type="auto"/>
          </w:tcPr>
          <w:p w14:paraId="465FF0AF" w14:textId="4531E899" w:rsidR="001120D7" w:rsidRPr="001120D7" w:rsidRDefault="001120D7" w:rsidP="00F842D9">
            <w:pPr>
              <w:pStyle w:val="TAL"/>
              <w:keepNext w:val="0"/>
              <w:keepLines w:val="0"/>
              <w:widowControl w:val="0"/>
              <w:rPr>
                <w:sz w:val="16"/>
              </w:rPr>
            </w:pPr>
            <w:r>
              <w:rPr>
                <w:sz w:val="16"/>
              </w:rPr>
              <w:t>S6-241553</w:t>
            </w:r>
          </w:p>
        </w:tc>
        <w:tc>
          <w:tcPr>
            <w:tcW w:w="0" w:type="auto"/>
          </w:tcPr>
          <w:p w14:paraId="69A131A7" w14:textId="26B51B43" w:rsidR="001120D7" w:rsidRPr="001120D7" w:rsidRDefault="001120D7" w:rsidP="00F842D9">
            <w:pPr>
              <w:pStyle w:val="TAL"/>
              <w:keepNext w:val="0"/>
              <w:keepLines w:val="0"/>
              <w:widowControl w:val="0"/>
              <w:rPr>
                <w:sz w:val="16"/>
              </w:rPr>
            </w:pPr>
            <w:r>
              <w:rPr>
                <w:sz w:val="16"/>
              </w:rPr>
              <w:t>AC and EEC interaction for ACR</w:t>
            </w:r>
          </w:p>
        </w:tc>
        <w:tc>
          <w:tcPr>
            <w:tcW w:w="0" w:type="auto"/>
          </w:tcPr>
          <w:p w14:paraId="67FAC9D4" w14:textId="0CE39F7A" w:rsidR="001120D7" w:rsidRPr="001120D7" w:rsidRDefault="001120D7" w:rsidP="00F842D9">
            <w:pPr>
              <w:pStyle w:val="TAL"/>
              <w:keepNext w:val="0"/>
              <w:keepLines w:val="0"/>
              <w:widowControl w:val="0"/>
              <w:rPr>
                <w:sz w:val="16"/>
              </w:rPr>
            </w:pPr>
            <w:r>
              <w:rPr>
                <w:sz w:val="16"/>
              </w:rPr>
              <w:t>Samsung</w:t>
            </w:r>
          </w:p>
        </w:tc>
        <w:tc>
          <w:tcPr>
            <w:tcW w:w="0" w:type="auto"/>
          </w:tcPr>
          <w:p w14:paraId="1B1DB504" w14:textId="1369BF66" w:rsidR="001120D7" w:rsidRPr="001120D7" w:rsidRDefault="001120D7" w:rsidP="00F842D9">
            <w:pPr>
              <w:pStyle w:val="TAL"/>
              <w:keepNext w:val="0"/>
              <w:keepLines w:val="0"/>
              <w:widowControl w:val="0"/>
              <w:rPr>
                <w:sz w:val="16"/>
              </w:rPr>
            </w:pPr>
            <w:r>
              <w:rPr>
                <w:sz w:val="16"/>
              </w:rPr>
              <w:t>23.558</w:t>
            </w:r>
          </w:p>
        </w:tc>
        <w:tc>
          <w:tcPr>
            <w:tcW w:w="0" w:type="auto"/>
          </w:tcPr>
          <w:p w14:paraId="5DB61C9D" w14:textId="5AE068BF" w:rsidR="001120D7" w:rsidRPr="001120D7" w:rsidRDefault="001120D7" w:rsidP="00F842D9">
            <w:pPr>
              <w:pStyle w:val="TAL"/>
              <w:keepNext w:val="0"/>
              <w:keepLines w:val="0"/>
              <w:widowControl w:val="0"/>
              <w:rPr>
                <w:sz w:val="16"/>
              </w:rPr>
            </w:pPr>
            <w:r>
              <w:rPr>
                <w:sz w:val="16"/>
              </w:rPr>
              <w:t>0630</w:t>
            </w:r>
          </w:p>
        </w:tc>
        <w:tc>
          <w:tcPr>
            <w:tcW w:w="0" w:type="auto"/>
          </w:tcPr>
          <w:p w14:paraId="2E749BC9" w14:textId="6E1F462B" w:rsidR="001120D7" w:rsidRPr="001120D7" w:rsidRDefault="001120D7" w:rsidP="00F842D9">
            <w:pPr>
              <w:pStyle w:val="TAR"/>
              <w:keepNext w:val="0"/>
              <w:keepLines w:val="0"/>
              <w:widowControl w:val="0"/>
              <w:rPr>
                <w:sz w:val="16"/>
              </w:rPr>
            </w:pPr>
            <w:r>
              <w:rPr>
                <w:sz w:val="16"/>
              </w:rPr>
              <w:t>1</w:t>
            </w:r>
          </w:p>
        </w:tc>
        <w:tc>
          <w:tcPr>
            <w:tcW w:w="0" w:type="auto"/>
          </w:tcPr>
          <w:p w14:paraId="4A894550" w14:textId="40D3D735" w:rsidR="001120D7" w:rsidRPr="001120D7" w:rsidRDefault="001120D7" w:rsidP="00F842D9">
            <w:pPr>
              <w:pStyle w:val="TAL"/>
              <w:keepNext w:val="0"/>
              <w:keepLines w:val="0"/>
              <w:widowControl w:val="0"/>
              <w:rPr>
                <w:sz w:val="16"/>
              </w:rPr>
            </w:pPr>
            <w:r>
              <w:rPr>
                <w:sz w:val="16"/>
              </w:rPr>
              <w:t>Rel-19</w:t>
            </w:r>
          </w:p>
        </w:tc>
        <w:tc>
          <w:tcPr>
            <w:tcW w:w="0" w:type="auto"/>
          </w:tcPr>
          <w:p w14:paraId="0F34D8FE" w14:textId="19F3E233" w:rsidR="001120D7" w:rsidRPr="001120D7" w:rsidRDefault="001120D7" w:rsidP="00F842D9">
            <w:pPr>
              <w:pStyle w:val="TAL"/>
              <w:keepNext w:val="0"/>
              <w:keepLines w:val="0"/>
              <w:widowControl w:val="0"/>
              <w:rPr>
                <w:sz w:val="16"/>
              </w:rPr>
            </w:pPr>
            <w:r>
              <w:rPr>
                <w:sz w:val="16"/>
              </w:rPr>
              <w:t>B</w:t>
            </w:r>
          </w:p>
        </w:tc>
        <w:tc>
          <w:tcPr>
            <w:tcW w:w="0" w:type="auto"/>
          </w:tcPr>
          <w:p w14:paraId="79755453" w14:textId="3C397F1E" w:rsidR="001120D7" w:rsidRPr="001120D7" w:rsidRDefault="001120D7" w:rsidP="00F842D9">
            <w:pPr>
              <w:pStyle w:val="TAL"/>
              <w:keepNext w:val="0"/>
              <w:keepLines w:val="0"/>
              <w:widowControl w:val="0"/>
              <w:rPr>
                <w:sz w:val="16"/>
              </w:rPr>
            </w:pPr>
            <w:r>
              <w:rPr>
                <w:sz w:val="16"/>
              </w:rPr>
              <w:t>EDGEAPP_Ph3</w:t>
            </w:r>
          </w:p>
        </w:tc>
        <w:tc>
          <w:tcPr>
            <w:tcW w:w="0" w:type="auto"/>
          </w:tcPr>
          <w:p w14:paraId="2530DC01" w14:textId="04CE6B68" w:rsidR="001120D7" w:rsidRPr="001120D7" w:rsidRDefault="001120D7" w:rsidP="00F842D9">
            <w:pPr>
              <w:pStyle w:val="TAL"/>
              <w:keepNext w:val="0"/>
              <w:keepLines w:val="0"/>
              <w:widowControl w:val="0"/>
              <w:rPr>
                <w:sz w:val="16"/>
              </w:rPr>
            </w:pPr>
            <w:r>
              <w:rPr>
                <w:sz w:val="16"/>
              </w:rPr>
              <w:t>revised</w:t>
            </w:r>
          </w:p>
        </w:tc>
      </w:tr>
      <w:tr w:rsidR="001120D7" w14:paraId="5828D986" w14:textId="77777777" w:rsidTr="001120D7">
        <w:tc>
          <w:tcPr>
            <w:tcW w:w="0" w:type="auto"/>
          </w:tcPr>
          <w:p w14:paraId="5FF45C92" w14:textId="322DBD60" w:rsidR="001120D7" w:rsidRPr="001120D7" w:rsidRDefault="001120D7" w:rsidP="00F842D9">
            <w:pPr>
              <w:pStyle w:val="TAL"/>
              <w:keepNext w:val="0"/>
              <w:keepLines w:val="0"/>
              <w:widowControl w:val="0"/>
              <w:rPr>
                <w:sz w:val="16"/>
              </w:rPr>
            </w:pPr>
            <w:r>
              <w:rPr>
                <w:sz w:val="16"/>
              </w:rPr>
              <w:t>S6-241629</w:t>
            </w:r>
          </w:p>
        </w:tc>
        <w:tc>
          <w:tcPr>
            <w:tcW w:w="0" w:type="auto"/>
          </w:tcPr>
          <w:p w14:paraId="3C90362A" w14:textId="1FC6E198" w:rsidR="001120D7" w:rsidRPr="001120D7" w:rsidRDefault="001120D7" w:rsidP="00F842D9">
            <w:pPr>
              <w:pStyle w:val="TAL"/>
              <w:keepNext w:val="0"/>
              <w:keepLines w:val="0"/>
              <w:widowControl w:val="0"/>
              <w:rPr>
                <w:sz w:val="16"/>
              </w:rPr>
            </w:pPr>
            <w:r>
              <w:rPr>
                <w:sz w:val="16"/>
              </w:rPr>
              <w:t>AC and EEC interaction for ACR</w:t>
            </w:r>
          </w:p>
        </w:tc>
        <w:tc>
          <w:tcPr>
            <w:tcW w:w="0" w:type="auto"/>
          </w:tcPr>
          <w:p w14:paraId="037ABD08" w14:textId="2BC95644" w:rsidR="001120D7" w:rsidRPr="001120D7" w:rsidRDefault="001120D7" w:rsidP="00F842D9">
            <w:pPr>
              <w:pStyle w:val="TAL"/>
              <w:keepNext w:val="0"/>
              <w:keepLines w:val="0"/>
              <w:widowControl w:val="0"/>
              <w:rPr>
                <w:sz w:val="16"/>
              </w:rPr>
            </w:pPr>
            <w:r>
              <w:rPr>
                <w:sz w:val="16"/>
              </w:rPr>
              <w:t>Samsung</w:t>
            </w:r>
          </w:p>
        </w:tc>
        <w:tc>
          <w:tcPr>
            <w:tcW w:w="0" w:type="auto"/>
          </w:tcPr>
          <w:p w14:paraId="16B2923B" w14:textId="65FF4492" w:rsidR="001120D7" w:rsidRPr="001120D7" w:rsidRDefault="001120D7" w:rsidP="00F842D9">
            <w:pPr>
              <w:pStyle w:val="TAL"/>
              <w:keepNext w:val="0"/>
              <w:keepLines w:val="0"/>
              <w:widowControl w:val="0"/>
              <w:rPr>
                <w:sz w:val="16"/>
              </w:rPr>
            </w:pPr>
            <w:r>
              <w:rPr>
                <w:sz w:val="16"/>
              </w:rPr>
              <w:t>23.558</w:t>
            </w:r>
          </w:p>
        </w:tc>
        <w:tc>
          <w:tcPr>
            <w:tcW w:w="0" w:type="auto"/>
          </w:tcPr>
          <w:p w14:paraId="5BA0AF5C" w14:textId="0CF67507" w:rsidR="001120D7" w:rsidRPr="001120D7" w:rsidRDefault="001120D7" w:rsidP="00F842D9">
            <w:pPr>
              <w:pStyle w:val="TAL"/>
              <w:keepNext w:val="0"/>
              <w:keepLines w:val="0"/>
              <w:widowControl w:val="0"/>
              <w:rPr>
                <w:sz w:val="16"/>
              </w:rPr>
            </w:pPr>
            <w:r>
              <w:rPr>
                <w:sz w:val="16"/>
              </w:rPr>
              <w:t>0630</w:t>
            </w:r>
          </w:p>
        </w:tc>
        <w:tc>
          <w:tcPr>
            <w:tcW w:w="0" w:type="auto"/>
          </w:tcPr>
          <w:p w14:paraId="3E7432AA" w14:textId="65F434CE" w:rsidR="001120D7" w:rsidRPr="001120D7" w:rsidRDefault="001120D7" w:rsidP="00F842D9">
            <w:pPr>
              <w:pStyle w:val="TAR"/>
              <w:keepNext w:val="0"/>
              <w:keepLines w:val="0"/>
              <w:widowControl w:val="0"/>
              <w:rPr>
                <w:sz w:val="16"/>
              </w:rPr>
            </w:pPr>
            <w:r>
              <w:rPr>
                <w:sz w:val="16"/>
              </w:rPr>
              <w:t>2</w:t>
            </w:r>
          </w:p>
        </w:tc>
        <w:tc>
          <w:tcPr>
            <w:tcW w:w="0" w:type="auto"/>
          </w:tcPr>
          <w:p w14:paraId="0AC88039" w14:textId="649AA391" w:rsidR="001120D7" w:rsidRPr="001120D7" w:rsidRDefault="001120D7" w:rsidP="00F842D9">
            <w:pPr>
              <w:pStyle w:val="TAL"/>
              <w:keepNext w:val="0"/>
              <w:keepLines w:val="0"/>
              <w:widowControl w:val="0"/>
              <w:rPr>
                <w:sz w:val="16"/>
              </w:rPr>
            </w:pPr>
            <w:r>
              <w:rPr>
                <w:sz w:val="16"/>
              </w:rPr>
              <w:t>Rel-19</w:t>
            </w:r>
          </w:p>
        </w:tc>
        <w:tc>
          <w:tcPr>
            <w:tcW w:w="0" w:type="auto"/>
          </w:tcPr>
          <w:p w14:paraId="48EBC3BA" w14:textId="1B81DEA0" w:rsidR="001120D7" w:rsidRPr="001120D7" w:rsidRDefault="001120D7" w:rsidP="00F842D9">
            <w:pPr>
              <w:pStyle w:val="TAL"/>
              <w:keepNext w:val="0"/>
              <w:keepLines w:val="0"/>
              <w:widowControl w:val="0"/>
              <w:rPr>
                <w:sz w:val="16"/>
              </w:rPr>
            </w:pPr>
            <w:r>
              <w:rPr>
                <w:sz w:val="16"/>
              </w:rPr>
              <w:t>B</w:t>
            </w:r>
          </w:p>
        </w:tc>
        <w:tc>
          <w:tcPr>
            <w:tcW w:w="0" w:type="auto"/>
          </w:tcPr>
          <w:p w14:paraId="17C0992E" w14:textId="604657A5" w:rsidR="001120D7" w:rsidRPr="001120D7" w:rsidRDefault="001120D7" w:rsidP="00F842D9">
            <w:pPr>
              <w:pStyle w:val="TAL"/>
              <w:keepNext w:val="0"/>
              <w:keepLines w:val="0"/>
              <w:widowControl w:val="0"/>
              <w:rPr>
                <w:sz w:val="16"/>
              </w:rPr>
            </w:pPr>
            <w:r>
              <w:rPr>
                <w:sz w:val="16"/>
              </w:rPr>
              <w:t>EDGEAPP_Ph3</w:t>
            </w:r>
          </w:p>
        </w:tc>
        <w:tc>
          <w:tcPr>
            <w:tcW w:w="0" w:type="auto"/>
          </w:tcPr>
          <w:p w14:paraId="52C12EAF" w14:textId="059D45A3" w:rsidR="001120D7" w:rsidRPr="001120D7" w:rsidRDefault="001120D7" w:rsidP="00F842D9">
            <w:pPr>
              <w:pStyle w:val="TAL"/>
              <w:keepNext w:val="0"/>
              <w:keepLines w:val="0"/>
              <w:widowControl w:val="0"/>
              <w:rPr>
                <w:sz w:val="16"/>
              </w:rPr>
            </w:pPr>
            <w:r>
              <w:rPr>
                <w:sz w:val="16"/>
              </w:rPr>
              <w:t>revised</w:t>
            </w:r>
          </w:p>
        </w:tc>
      </w:tr>
      <w:tr w:rsidR="001120D7" w14:paraId="34CF24C4" w14:textId="77777777" w:rsidTr="001120D7">
        <w:tc>
          <w:tcPr>
            <w:tcW w:w="0" w:type="auto"/>
          </w:tcPr>
          <w:p w14:paraId="7D92888A" w14:textId="09C2500B" w:rsidR="001120D7" w:rsidRPr="001120D7" w:rsidRDefault="001120D7" w:rsidP="00F842D9">
            <w:pPr>
              <w:pStyle w:val="TAL"/>
              <w:keepNext w:val="0"/>
              <w:keepLines w:val="0"/>
              <w:widowControl w:val="0"/>
              <w:rPr>
                <w:sz w:val="16"/>
              </w:rPr>
            </w:pPr>
            <w:r>
              <w:rPr>
                <w:sz w:val="16"/>
              </w:rPr>
              <w:t>S6-241664</w:t>
            </w:r>
          </w:p>
        </w:tc>
        <w:tc>
          <w:tcPr>
            <w:tcW w:w="0" w:type="auto"/>
          </w:tcPr>
          <w:p w14:paraId="798D1223" w14:textId="7E856B7E" w:rsidR="001120D7" w:rsidRPr="001120D7" w:rsidRDefault="001120D7" w:rsidP="00F842D9">
            <w:pPr>
              <w:pStyle w:val="TAL"/>
              <w:keepNext w:val="0"/>
              <w:keepLines w:val="0"/>
              <w:widowControl w:val="0"/>
              <w:rPr>
                <w:sz w:val="16"/>
              </w:rPr>
            </w:pPr>
            <w:r>
              <w:rPr>
                <w:sz w:val="16"/>
              </w:rPr>
              <w:t>AC and EEC interaction for ACR</w:t>
            </w:r>
          </w:p>
        </w:tc>
        <w:tc>
          <w:tcPr>
            <w:tcW w:w="0" w:type="auto"/>
          </w:tcPr>
          <w:p w14:paraId="33FDBA3B" w14:textId="5F79B523" w:rsidR="001120D7" w:rsidRPr="001120D7" w:rsidRDefault="001120D7" w:rsidP="00F842D9">
            <w:pPr>
              <w:pStyle w:val="TAL"/>
              <w:keepNext w:val="0"/>
              <w:keepLines w:val="0"/>
              <w:widowControl w:val="0"/>
              <w:rPr>
                <w:sz w:val="16"/>
              </w:rPr>
            </w:pPr>
            <w:r>
              <w:rPr>
                <w:sz w:val="16"/>
              </w:rPr>
              <w:t>Samsung</w:t>
            </w:r>
          </w:p>
        </w:tc>
        <w:tc>
          <w:tcPr>
            <w:tcW w:w="0" w:type="auto"/>
          </w:tcPr>
          <w:p w14:paraId="27DE4A78" w14:textId="5B26DD00" w:rsidR="001120D7" w:rsidRPr="001120D7" w:rsidRDefault="001120D7" w:rsidP="00F842D9">
            <w:pPr>
              <w:pStyle w:val="TAL"/>
              <w:keepNext w:val="0"/>
              <w:keepLines w:val="0"/>
              <w:widowControl w:val="0"/>
              <w:rPr>
                <w:sz w:val="16"/>
              </w:rPr>
            </w:pPr>
            <w:r>
              <w:rPr>
                <w:sz w:val="16"/>
              </w:rPr>
              <w:t>23.558</w:t>
            </w:r>
          </w:p>
        </w:tc>
        <w:tc>
          <w:tcPr>
            <w:tcW w:w="0" w:type="auto"/>
          </w:tcPr>
          <w:p w14:paraId="15DB99B0" w14:textId="7CF9284E" w:rsidR="001120D7" w:rsidRPr="001120D7" w:rsidRDefault="001120D7" w:rsidP="00F842D9">
            <w:pPr>
              <w:pStyle w:val="TAL"/>
              <w:keepNext w:val="0"/>
              <w:keepLines w:val="0"/>
              <w:widowControl w:val="0"/>
              <w:rPr>
                <w:sz w:val="16"/>
              </w:rPr>
            </w:pPr>
            <w:r>
              <w:rPr>
                <w:sz w:val="16"/>
              </w:rPr>
              <w:t>0630</w:t>
            </w:r>
          </w:p>
        </w:tc>
        <w:tc>
          <w:tcPr>
            <w:tcW w:w="0" w:type="auto"/>
          </w:tcPr>
          <w:p w14:paraId="24A3C257" w14:textId="7D8C3A55" w:rsidR="001120D7" w:rsidRPr="001120D7" w:rsidRDefault="001120D7" w:rsidP="00F842D9">
            <w:pPr>
              <w:pStyle w:val="TAR"/>
              <w:keepNext w:val="0"/>
              <w:keepLines w:val="0"/>
              <w:widowControl w:val="0"/>
              <w:rPr>
                <w:sz w:val="16"/>
              </w:rPr>
            </w:pPr>
            <w:r>
              <w:rPr>
                <w:sz w:val="16"/>
              </w:rPr>
              <w:t>3</w:t>
            </w:r>
          </w:p>
        </w:tc>
        <w:tc>
          <w:tcPr>
            <w:tcW w:w="0" w:type="auto"/>
          </w:tcPr>
          <w:p w14:paraId="39634F6F" w14:textId="07A6D4C8" w:rsidR="001120D7" w:rsidRPr="001120D7" w:rsidRDefault="001120D7" w:rsidP="00F842D9">
            <w:pPr>
              <w:pStyle w:val="TAL"/>
              <w:keepNext w:val="0"/>
              <w:keepLines w:val="0"/>
              <w:widowControl w:val="0"/>
              <w:rPr>
                <w:sz w:val="16"/>
              </w:rPr>
            </w:pPr>
            <w:r>
              <w:rPr>
                <w:sz w:val="16"/>
              </w:rPr>
              <w:t>Rel-19</w:t>
            </w:r>
          </w:p>
        </w:tc>
        <w:tc>
          <w:tcPr>
            <w:tcW w:w="0" w:type="auto"/>
          </w:tcPr>
          <w:p w14:paraId="31EB2845" w14:textId="263DA08C" w:rsidR="001120D7" w:rsidRPr="001120D7" w:rsidRDefault="001120D7" w:rsidP="00F842D9">
            <w:pPr>
              <w:pStyle w:val="TAL"/>
              <w:keepNext w:val="0"/>
              <w:keepLines w:val="0"/>
              <w:widowControl w:val="0"/>
              <w:rPr>
                <w:sz w:val="16"/>
              </w:rPr>
            </w:pPr>
            <w:r>
              <w:rPr>
                <w:sz w:val="16"/>
              </w:rPr>
              <w:t>B</w:t>
            </w:r>
          </w:p>
        </w:tc>
        <w:tc>
          <w:tcPr>
            <w:tcW w:w="0" w:type="auto"/>
          </w:tcPr>
          <w:p w14:paraId="2574BBD4" w14:textId="2544F4ED" w:rsidR="001120D7" w:rsidRPr="001120D7" w:rsidRDefault="001120D7" w:rsidP="00F842D9">
            <w:pPr>
              <w:pStyle w:val="TAL"/>
              <w:keepNext w:val="0"/>
              <w:keepLines w:val="0"/>
              <w:widowControl w:val="0"/>
              <w:rPr>
                <w:sz w:val="16"/>
              </w:rPr>
            </w:pPr>
            <w:r>
              <w:rPr>
                <w:sz w:val="16"/>
              </w:rPr>
              <w:t>EDGEAPP_Ph3</w:t>
            </w:r>
          </w:p>
        </w:tc>
        <w:tc>
          <w:tcPr>
            <w:tcW w:w="0" w:type="auto"/>
          </w:tcPr>
          <w:p w14:paraId="0A5688EA" w14:textId="6174E84F" w:rsidR="001120D7" w:rsidRPr="001120D7" w:rsidRDefault="001120D7" w:rsidP="00F842D9">
            <w:pPr>
              <w:pStyle w:val="TAL"/>
              <w:keepNext w:val="0"/>
              <w:keepLines w:val="0"/>
              <w:widowControl w:val="0"/>
              <w:rPr>
                <w:sz w:val="16"/>
              </w:rPr>
            </w:pPr>
            <w:r>
              <w:rPr>
                <w:sz w:val="16"/>
              </w:rPr>
              <w:t>agreed</w:t>
            </w:r>
          </w:p>
        </w:tc>
      </w:tr>
      <w:tr w:rsidR="001120D7" w14:paraId="395F81D3" w14:textId="77777777" w:rsidTr="001120D7">
        <w:tc>
          <w:tcPr>
            <w:tcW w:w="0" w:type="auto"/>
          </w:tcPr>
          <w:p w14:paraId="5D49C888" w14:textId="2004538C" w:rsidR="001120D7" w:rsidRPr="001120D7" w:rsidRDefault="001120D7" w:rsidP="00F842D9">
            <w:pPr>
              <w:pStyle w:val="TAL"/>
              <w:keepNext w:val="0"/>
              <w:keepLines w:val="0"/>
              <w:widowControl w:val="0"/>
              <w:rPr>
                <w:sz w:val="16"/>
              </w:rPr>
            </w:pPr>
            <w:r>
              <w:rPr>
                <w:sz w:val="16"/>
              </w:rPr>
              <w:t>S6-241303</w:t>
            </w:r>
          </w:p>
        </w:tc>
        <w:tc>
          <w:tcPr>
            <w:tcW w:w="0" w:type="auto"/>
          </w:tcPr>
          <w:p w14:paraId="729EEE7B" w14:textId="6105D7CE" w:rsidR="001120D7" w:rsidRPr="001120D7" w:rsidRDefault="001120D7" w:rsidP="00F842D9">
            <w:pPr>
              <w:pStyle w:val="TAL"/>
              <w:keepNext w:val="0"/>
              <w:keepLines w:val="0"/>
              <w:widowControl w:val="0"/>
              <w:rPr>
                <w:sz w:val="16"/>
              </w:rPr>
            </w:pPr>
            <w:r>
              <w:rPr>
                <w:sz w:val="16"/>
              </w:rPr>
              <w:t>Functionalities of EEC update</w:t>
            </w:r>
          </w:p>
        </w:tc>
        <w:tc>
          <w:tcPr>
            <w:tcW w:w="0" w:type="auto"/>
          </w:tcPr>
          <w:p w14:paraId="562FE629" w14:textId="3834F1A6" w:rsidR="001120D7" w:rsidRPr="001120D7" w:rsidRDefault="001120D7" w:rsidP="00F842D9">
            <w:pPr>
              <w:pStyle w:val="TAL"/>
              <w:keepNext w:val="0"/>
              <w:keepLines w:val="0"/>
              <w:widowControl w:val="0"/>
              <w:rPr>
                <w:sz w:val="16"/>
              </w:rPr>
            </w:pPr>
            <w:r>
              <w:rPr>
                <w:sz w:val="16"/>
              </w:rPr>
              <w:t>China Mobile (Hangzhou) Inf.</w:t>
            </w:r>
          </w:p>
        </w:tc>
        <w:tc>
          <w:tcPr>
            <w:tcW w:w="0" w:type="auto"/>
          </w:tcPr>
          <w:p w14:paraId="069D87F1" w14:textId="622731CA" w:rsidR="001120D7" w:rsidRPr="001120D7" w:rsidRDefault="001120D7" w:rsidP="00F842D9">
            <w:pPr>
              <w:pStyle w:val="TAL"/>
              <w:keepNext w:val="0"/>
              <w:keepLines w:val="0"/>
              <w:widowControl w:val="0"/>
              <w:rPr>
                <w:sz w:val="16"/>
              </w:rPr>
            </w:pPr>
            <w:r>
              <w:rPr>
                <w:sz w:val="16"/>
              </w:rPr>
              <w:t>23.558</w:t>
            </w:r>
          </w:p>
        </w:tc>
        <w:tc>
          <w:tcPr>
            <w:tcW w:w="0" w:type="auto"/>
          </w:tcPr>
          <w:p w14:paraId="6474E23E" w14:textId="14ADECF9" w:rsidR="001120D7" w:rsidRPr="001120D7" w:rsidRDefault="001120D7" w:rsidP="00F842D9">
            <w:pPr>
              <w:pStyle w:val="TAL"/>
              <w:keepNext w:val="0"/>
              <w:keepLines w:val="0"/>
              <w:widowControl w:val="0"/>
              <w:rPr>
                <w:sz w:val="16"/>
              </w:rPr>
            </w:pPr>
            <w:r>
              <w:rPr>
                <w:sz w:val="16"/>
              </w:rPr>
              <w:t>0631</w:t>
            </w:r>
          </w:p>
        </w:tc>
        <w:tc>
          <w:tcPr>
            <w:tcW w:w="0" w:type="auto"/>
          </w:tcPr>
          <w:p w14:paraId="73185F7A" w14:textId="6F68D715" w:rsidR="001120D7" w:rsidRPr="001120D7" w:rsidRDefault="001120D7" w:rsidP="00F842D9">
            <w:pPr>
              <w:pStyle w:val="TAR"/>
              <w:keepNext w:val="0"/>
              <w:keepLines w:val="0"/>
              <w:widowControl w:val="0"/>
              <w:rPr>
                <w:sz w:val="16"/>
              </w:rPr>
            </w:pPr>
            <w:r>
              <w:rPr>
                <w:sz w:val="16"/>
              </w:rPr>
              <w:t>-</w:t>
            </w:r>
          </w:p>
        </w:tc>
        <w:tc>
          <w:tcPr>
            <w:tcW w:w="0" w:type="auto"/>
          </w:tcPr>
          <w:p w14:paraId="0913CE4C" w14:textId="24103D89" w:rsidR="001120D7" w:rsidRPr="001120D7" w:rsidRDefault="001120D7" w:rsidP="00F842D9">
            <w:pPr>
              <w:pStyle w:val="TAL"/>
              <w:keepNext w:val="0"/>
              <w:keepLines w:val="0"/>
              <w:widowControl w:val="0"/>
              <w:rPr>
                <w:sz w:val="16"/>
              </w:rPr>
            </w:pPr>
            <w:r>
              <w:rPr>
                <w:sz w:val="16"/>
              </w:rPr>
              <w:t>Rel-19</w:t>
            </w:r>
          </w:p>
        </w:tc>
        <w:tc>
          <w:tcPr>
            <w:tcW w:w="0" w:type="auto"/>
          </w:tcPr>
          <w:p w14:paraId="57DE0091" w14:textId="1E1582D2" w:rsidR="001120D7" w:rsidRPr="001120D7" w:rsidRDefault="001120D7" w:rsidP="00F842D9">
            <w:pPr>
              <w:pStyle w:val="TAL"/>
              <w:keepNext w:val="0"/>
              <w:keepLines w:val="0"/>
              <w:widowControl w:val="0"/>
              <w:rPr>
                <w:sz w:val="16"/>
              </w:rPr>
            </w:pPr>
            <w:r>
              <w:rPr>
                <w:sz w:val="16"/>
              </w:rPr>
              <w:t>B</w:t>
            </w:r>
          </w:p>
        </w:tc>
        <w:tc>
          <w:tcPr>
            <w:tcW w:w="0" w:type="auto"/>
          </w:tcPr>
          <w:p w14:paraId="7AC89509" w14:textId="3A4861CB" w:rsidR="001120D7" w:rsidRPr="001120D7" w:rsidRDefault="001120D7" w:rsidP="00F842D9">
            <w:pPr>
              <w:pStyle w:val="TAL"/>
              <w:keepNext w:val="0"/>
              <w:keepLines w:val="0"/>
              <w:widowControl w:val="0"/>
              <w:rPr>
                <w:sz w:val="16"/>
              </w:rPr>
            </w:pPr>
            <w:r>
              <w:rPr>
                <w:sz w:val="16"/>
              </w:rPr>
              <w:t>EDGEAPP_Ph3</w:t>
            </w:r>
          </w:p>
        </w:tc>
        <w:tc>
          <w:tcPr>
            <w:tcW w:w="0" w:type="auto"/>
          </w:tcPr>
          <w:p w14:paraId="7C0A7CB7" w14:textId="05DC88BC" w:rsidR="001120D7" w:rsidRPr="001120D7" w:rsidRDefault="001120D7" w:rsidP="00F842D9">
            <w:pPr>
              <w:pStyle w:val="TAL"/>
              <w:keepNext w:val="0"/>
              <w:keepLines w:val="0"/>
              <w:widowControl w:val="0"/>
              <w:rPr>
                <w:sz w:val="16"/>
              </w:rPr>
            </w:pPr>
            <w:r>
              <w:rPr>
                <w:sz w:val="16"/>
              </w:rPr>
              <w:t>revised</w:t>
            </w:r>
          </w:p>
        </w:tc>
      </w:tr>
      <w:tr w:rsidR="001120D7" w14:paraId="75E53A87" w14:textId="77777777" w:rsidTr="001120D7">
        <w:tc>
          <w:tcPr>
            <w:tcW w:w="0" w:type="auto"/>
          </w:tcPr>
          <w:p w14:paraId="640D96D4" w14:textId="76033C3C" w:rsidR="001120D7" w:rsidRPr="001120D7" w:rsidRDefault="001120D7" w:rsidP="00F842D9">
            <w:pPr>
              <w:pStyle w:val="TAL"/>
              <w:keepNext w:val="0"/>
              <w:keepLines w:val="0"/>
              <w:widowControl w:val="0"/>
              <w:rPr>
                <w:sz w:val="16"/>
              </w:rPr>
            </w:pPr>
            <w:r>
              <w:rPr>
                <w:sz w:val="16"/>
              </w:rPr>
              <w:t>S6-241540</w:t>
            </w:r>
          </w:p>
        </w:tc>
        <w:tc>
          <w:tcPr>
            <w:tcW w:w="0" w:type="auto"/>
          </w:tcPr>
          <w:p w14:paraId="78601DC0" w14:textId="752AB8EA" w:rsidR="001120D7" w:rsidRPr="001120D7" w:rsidRDefault="001120D7" w:rsidP="00F842D9">
            <w:pPr>
              <w:pStyle w:val="TAL"/>
              <w:keepNext w:val="0"/>
              <w:keepLines w:val="0"/>
              <w:widowControl w:val="0"/>
              <w:rPr>
                <w:sz w:val="16"/>
              </w:rPr>
            </w:pPr>
            <w:r>
              <w:rPr>
                <w:sz w:val="16"/>
              </w:rPr>
              <w:t>Functionalities of EEC update</w:t>
            </w:r>
          </w:p>
        </w:tc>
        <w:tc>
          <w:tcPr>
            <w:tcW w:w="0" w:type="auto"/>
          </w:tcPr>
          <w:p w14:paraId="1A624DAE" w14:textId="0304D13D" w:rsidR="001120D7" w:rsidRPr="001120D7" w:rsidRDefault="001120D7" w:rsidP="00F842D9">
            <w:pPr>
              <w:pStyle w:val="TAL"/>
              <w:keepNext w:val="0"/>
              <w:keepLines w:val="0"/>
              <w:widowControl w:val="0"/>
              <w:rPr>
                <w:sz w:val="16"/>
              </w:rPr>
            </w:pPr>
            <w:r>
              <w:rPr>
                <w:sz w:val="16"/>
              </w:rPr>
              <w:t>China Mobile (Hangzhou) Inf.</w:t>
            </w:r>
          </w:p>
        </w:tc>
        <w:tc>
          <w:tcPr>
            <w:tcW w:w="0" w:type="auto"/>
          </w:tcPr>
          <w:p w14:paraId="484ADAA9" w14:textId="6ADBB7BF" w:rsidR="001120D7" w:rsidRPr="001120D7" w:rsidRDefault="001120D7" w:rsidP="00F842D9">
            <w:pPr>
              <w:pStyle w:val="TAL"/>
              <w:keepNext w:val="0"/>
              <w:keepLines w:val="0"/>
              <w:widowControl w:val="0"/>
              <w:rPr>
                <w:sz w:val="16"/>
              </w:rPr>
            </w:pPr>
            <w:r>
              <w:rPr>
                <w:sz w:val="16"/>
              </w:rPr>
              <w:t>23.558</w:t>
            </w:r>
          </w:p>
        </w:tc>
        <w:tc>
          <w:tcPr>
            <w:tcW w:w="0" w:type="auto"/>
          </w:tcPr>
          <w:p w14:paraId="7AB3660C" w14:textId="0A250923" w:rsidR="001120D7" w:rsidRPr="001120D7" w:rsidRDefault="001120D7" w:rsidP="00F842D9">
            <w:pPr>
              <w:pStyle w:val="TAL"/>
              <w:keepNext w:val="0"/>
              <w:keepLines w:val="0"/>
              <w:widowControl w:val="0"/>
              <w:rPr>
                <w:sz w:val="16"/>
              </w:rPr>
            </w:pPr>
            <w:r>
              <w:rPr>
                <w:sz w:val="16"/>
              </w:rPr>
              <w:t>0631</w:t>
            </w:r>
          </w:p>
        </w:tc>
        <w:tc>
          <w:tcPr>
            <w:tcW w:w="0" w:type="auto"/>
          </w:tcPr>
          <w:p w14:paraId="4F5EE6B3" w14:textId="49DC39BD" w:rsidR="001120D7" w:rsidRPr="001120D7" w:rsidRDefault="001120D7" w:rsidP="00F842D9">
            <w:pPr>
              <w:pStyle w:val="TAR"/>
              <w:keepNext w:val="0"/>
              <w:keepLines w:val="0"/>
              <w:widowControl w:val="0"/>
              <w:rPr>
                <w:sz w:val="16"/>
              </w:rPr>
            </w:pPr>
            <w:r>
              <w:rPr>
                <w:sz w:val="16"/>
              </w:rPr>
              <w:t>1</w:t>
            </w:r>
          </w:p>
        </w:tc>
        <w:tc>
          <w:tcPr>
            <w:tcW w:w="0" w:type="auto"/>
          </w:tcPr>
          <w:p w14:paraId="06C5431D" w14:textId="209FE014" w:rsidR="001120D7" w:rsidRPr="001120D7" w:rsidRDefault="001120D7" w:rsidP="00F842D9">
            <w:pPr>
              <w:pStyle w:val="TAL"/>
              <w:keepNext w:val="0"/>
              <w:keepLines w:val="0"/>
              <w:widowControl w:val="0"/>
              <w:rPr>
                <w:sz w:val="16"/>
              </w:rPr>
            </w:pPr>
            <w:r>
              <w:rPr>
                <w:sz w:val="16"/>
              </w:rPr>
              <w:t>Rel-19</w:t>
            </w:r>
          </w:p>
        </w:tc>
        <w:tc>
          <w:tcPr>
            <w:tcW w:w="0" w:type="auto"/>
          </w:tcPr>
          <w:p w14:paraId="58AC5A18" w14:textId="30641FA1" w:rsidR="001120D7" w:rsidRPr="001120D7" w:rsidRDefault="001120D7" w:rsidP="00F842D9">
            <w:pPr>
              <w:pStyle w:val="TAL"/>
              <w:keepNext w:val="0"/>
              <w:keepLines w:val="0"/>
              <w:widowControl w:val="0"/>
              <w:rPr>
                <w:sz w:val="16"/>
              </w:rPr>
            </w:pPr>
            <w:r>
              <w:rPr>
                <w:sz w:val="16"/>
              </w:rPr>
              <w:t>B</w:t>
            </w:r>
          </w:p>
        </w:tc>
        <w:tc>
          <w:tcPr>
            <w:tcW w:w="0" w:type="auto"/>
          </w:tcPr>
          <w:p w14:paraId="67092B26" w14:textId="0C1E3E74" w:rsidR="001120D7" w:rsidRPr="001120D7" w:rsidRDefault="001120D7" w:rsidP="00F842D9">
            <w:pPr>
              <w:pStyle w:val="TAL"/>
              <w:keepNext w:val="0"/>
              <w:keepLines w:val="0"/>
              <w:widowControl w:val="0"/>
              <w:rPr>
                <w:sz w:val="16"/>
              </w:rPr>
            </w:pPr>
            <w:r>
              <w:rPr>
                <w:sz w:val="16"/>
              </w:rPr>
              <w:t>EDGEAPP_Ph3</w:t>
            </w:r>
          </w:p>
        </w:tc>
        <w:tc>
          <w:tcPr>
            <w:tcW w:w="0" w:type="auto"/>
          </w:tcPr>
          <w:p w14:paraId="65C9483D" w14:textId="7F4EAF3E" w:rsidR="001120D7" w:rsidRPr="001120D7" w:rsidRDefault="001120D7" w:rsidP="00F842D9">
            <w:pPr>
              <w:pStyle w:val="TAL"/>
              <w:keepNext w:val="0"/>
              <w:keepLines w:val="0"/>
              <w:widowControl w:val="0"/>
              <w:rPr>
                <w:sz w:val="16"/>
              </w:rPr>
            </w:pPr>
            <w:r>
              <w:rPr>
                <w:sz w:val="16"/>
              </w:rPr>
              <w:t>withdrawn</w:t>
            </w:r>
          </w:p>
        </w:tc>
      </w:tr>
      <w:tr w:rsidR="001120D7" w14:paraId="393D4505" w14:textId="77777777" w:rsidTr="001120D7">
        <w:tc>
          <w:tcPr>
            <w:tcW w:w="0" w:type="auto"/>
          </w:tcPr>
          <w:p w14:paraId="67796F54" w14:textId="7E8D9E24" w:rsidR="001120D7" w:rsidRPr="001120D7" w:rsidRDefault="001120D7" w:rsidP="00F842D9">
            <w:pPr>
              <w:pStyle w:val="TAL"/>
              <w:keepNext w:val="0"/>
              <w:keepLines w:val="0"/>
              <w:widowControl w:val="0"/>
              <w:rPr>
                <w:sz w:val="16"/>
              </w:rPr>
            </w:pPr>
            <w:r>
              <w:rPr>
                <w:sz w:val="16"/>
              </w:rPr>
              <w:t>S6-241312</w:t>
            </w:r>
          </w:p>
        </w:tc>
        <w:tc>
          <w:tcPr>
            <w:tcW w:w="0" w:type="auto"/>
          </w:tcPr>
          <w:p w14:paraId="38B0E8AB" w14:textId="19F8B64E" w:rsidR="001120D7" w:rsidRPr="001120D7" w:rsidRDefault="001120D7" w:rsidP="00F842D9">
            <w:pPr>
              <w:pStyle w:val="TAL"/>
              <w:keepNext w:val="0"/>
              <w:keepLines w:val="0"/>
              <w:widowControl w:val="0"/>
              <w:rPr>
                <w:sz w:val="16"/>
              </w:rPr>
            </w:pPr>
            <w:r>
              <w:rPr>
                <w:sz w:val="16"/>
              </w:rPr>
              <w:t>EES as consent enforcing entity</w:t>
            </w:r>
          </w:p>
        </w:tc>
        <w:tc>
          <w:tcPr>
            <w:tcW w:w="0" w:type="auto"/>
          </w:tcPr>
          <w:p w14:paraId="75DACB53" w14:textId="75767F1C" w:rsidR="001120D7" w:rsidRPr="001120D7" w:rsidRDefault="001120D7" w:rsidP="00F842D9">
            <w:pPr>
              <w:pStyle w:val="TAL"/>
              <w:keepNext w:val="0"/>
              <w:keepLines w:val="0"/>
              <w:widowControl w:val="0"/>
              <w:rPr>
                <w:sz w:val="16"/>
              </w:rPr>
            </w:pPr>
            <w:r>
              <w:rPr>
                <w:sz w:val="16"/>
              </w:rPr>
              <w:t>Nokia</w:t>
            </w:r>
          </w:p>
        </w:tc>
        <w:tc>
          <w:tcPr>
            <w:tcW w:w="0" w:type="auto"/>
          </w:tcPr>
          <w:p w14:paraId="65B71BDF" w14:textId="5DF75EE3" w:rsidR="001120D7" w:rsidRPr="001120D7" w:rsidRDefault="001120D7" w:rsidP="00F842D9">
            <w:pPr>
              <w:pStyle w:val="TAL"/>
              <w:keepNext w:val="0"/>
              <w:keepLines w:val="0"/>
              <w:widowControl w:val="0"/>
              <w:rPr>
                <w:sz w:val="16"/>
              </w:rPr>
            </w:pPr>
            <w:r>
              <w:rPr>
                <w:sz w:val="16"/>
              </w:rPr>
              <w:t>23.558</w:t>
            </w:r>
          </w:p>
        </w:tc>
        <w:tc>
          <w:tcPr>
            <w:tcW w:w="0" w:type="auto"/>
          </w:tcPr>
          <w:p w14:paraId="3CB5296E" w14:textId="76002545" w:rsidR="001120D7" w:rsidRPr="001120D7" w:rsidRDefault="001120D7" w:rsidP="00F842D9">
            <w:pPr>
              <w:pStyle w:val="TAL"/>
              <w:keepNext w:val="0"/>
              <w:keepLines w:val="0"/>
              <w:widowControl w:val="0"/>
              <w:rPr>
                <w:sz w:val="16"/>
              </w:rPr>
            </w:pPr>
            <w:r>
              <w:rPr>
                <w:sz w:val="16"/>
              </w:rPr>
              <w:t>0632</w:t>
            </w:r>
          </w:p>
        </w:tc>
        <w:tc>
          <w:tcPr>
            <w:tcW w:w="0" w:type="auto"/>
          </w:tcPr>
          <w:p w14:paraId="0D033EA0" w14:textId="7EA2BD1A" w:rsidR="001120D7" w:rsidRPr="001120D7" w:rsidRDefault="001120D7" w:rsidP="00F842D9">
            <w:pPr>
              <w:pStyle w:val="TAR"/>
              <w:keepNext w:val="0"/>
              <w:keepLines w:val="0"/>
              <w:widowControl w:val="0"/>
              <w:rPr>
                <w:sz w:val="16"/>
              </w:rPr>
            </w:pPr>
            <w:r>
              <w:rPr>
                <w:sz w:val="16"/>
              </w:rPr>
              <w:t>-</w:t>
            </w:r>
          </w:p>
        </w:tc>
        <w:tc>
          <w:tcPr>
            <w:tcW w:w="0" w:type="auto"/>
          </w:tcPr>
          <w:p w14:paraId="5086358C" w14:textId="443D8428" w:rsidR="001120D7" w:rsidRPr="001120D7" w:rsidRDefault="001120D7" w:rsidP="00F842D9">
            <w:pPr>
              <w:pStyle w:val="TAL"/>
              <w:keepNext w:val="0"/>
              <w:keepLines w:val="0"/>
              <w:widowControl w:val="0"/>
              <w:rPr>
                <w:sz w:val="16"/>
              </w:rPr>
            </w:pPr>
            <w:r>
              <w:rPr>
                <w:sz w:val="16"/>
              </w:rPr>
              <w:t>Rel-18</w:t>
            </w:r>
          </w:p>
        </w:tc>
        <w:tc>
          <w:tcPr>
            <w:tcW w:w="0" w:type="auto"/>
          </w:tcPr>
          <w:p w14:paraId="47C12941" w14:textId="0703DA29" w:rsidR="001120D7" w:rsidRPr="001120D7" w:rsidRDefault="001120D7" w:rsidP="00F842D9">
            <w:pPr>
              <w:pStyle w:val="TAL"/>
              <w:keepNext w:val="0"/>
              <w:keepLines w:val="0"/>
              <w:widowControl w:val="0"/>
              <w:rPr>
                <w:sz w:val="16"/>
              </w:rPr>
            </w:pPr>
            <w:r>
              <w:rPr>
                <w:sz w:val="16"/>
              </w:rPr>
              <w:t>F</w:t>
            </w:r>
          </w:p>
        </w:tc>
        <w:tc>
          <w:tcPr>
            <w:tcW w:w="0" w:type="auto"/>
          </w:tcPr>
          <w:p w14:paraId="585883F2" w14:textId="39D51263" w:rsidR="001120D7" w:rsidRPr="001120D7" w:rsidRDefault="001120D7" w:rsidP="00F842D9">
            <w:pPr>
              <w:pStyle w:val="TAL"/>
              <w:keepNext w:val="0"/>
              <w:keepLines w:val="0"/>
              <w:widowControl w:val="0"/>
              <w:rPr>
                <w:sz w:val="16"/>
              </w:rPr>
            </w:pPr>
            <w:r>
              <w:rPr>
                <w:sz w:val="16"/>
              </w:rPr>
              <w:t>EDGEAPP_Ph2</w:t>
            </w:r>
          </w:p>
        </w:tc>
        <w:tc>
          <w:tcPr>
            <w:tcW w:w="0" w:type="auto"/>
          </w:tcPr>
          <w:p w14:paraId="56CAB2E1" w14:textId="3E2F4259" w:rsidR="001120D7" w:rsidRPr="001120D7" w:rsidRDefault="001120D7" w:rsidP="00F842D9">
            <w:pPr>
              <w:pStyle w:val="TAL"/>
              <w:keepNext w:val="0"/>
              <w:keepLines w:val="0"/>
              <w:widowControl w:val="0"/>
              <w:rPr>
                <w:sz w:val="16"/>
              </w:rPr>
            </w:pPr>
            <w:r>
              <w:rPr>
                <w:sz w:val="16"/>
              </w:rPr>
              <w:t>revised</w:t>
            </w:r>
          </w:p>
        </w:tc>
      </w:tr>
      <w:tr w:rsidR="001120D7" w14:paraId="1E665C7C" w14:textId="77777777" w:rsidTr="001120D7">
        <w:tc>
          <w:tcPr>
            <w:tcW w:w="0" w:type="auto"/>
          </w:tcPr>
          <w:p w14:paraId="308325AA" w14:textId="57F6B9C4" w:rsidR="001120D7" w:rsidRPr="001120D7" w:rsidRDefault="001120D7" w:rsidP="00F842D9">
            <w:pPr>
              <w:pStyle w:val="TAL"/>
              <w:keepNext w:val="0"/>
              <w:keepLines w:val="0"/>
              <w:widowControl w:val="0"/>
              <w:rPr>
                <w:sz w:val="16"/>
              </w:rPr>
            </w:pPr>
            <w:r>
              <w:rPr>
                <w:sz w:val="16"/>
              </w:rPr>
              <w:t>S6-241551</w:t>
            </w:r>
          </w:p>
        </w:tc>
        <w:tc>
          <w:tcPr>
            <w:tcW w:w="0" w:type="auto"/>
          </w:tcPr>
          <w:p w14:paraId="3248AD72" w14:textId="2F41814D" w:rsidR="001120D7" w:rsidRPr="001120D7" w:rsidRDefault="001120D7" w:rsidP="00F842D9">
            <w:pPr>
              <w:pStyle w:val="TAL"/>
              <w:keepNext w:val="0"/>
              <w:keepLines w:val="0"/>
              <w:widowControl w:val="0"/>
              <w:rPr>
                <w:sz w:val="16"/>
              </w:rPr>
            </w:pPr>
            <w:r>
              <w:rPr>
                <w:sz w:val="16"/>
              </w:rPr>
              <w:t>EES as consent enforcing entity</w:t>
            </w:r>
          </w:p>
        </w:tc>
        <w:tc>
          <w:tcPr>
            <w:tcW w:w="0" w:type="auto"/>
          </w:tcPr>
          <w:p w14:paraId="2932BB38" w14:textId="7F0A2C6D" w:rsidR="001120D7" w:rsidRPr="001120D7" w:rsidRDefault="001120D7" w:rsidP="00F842D9">
            <w:pPr>
              <w:pStyle w:val="TAL"/>
              <w:keepNext w:val="0"/>
              <w:keepLines w:val="0"/>
              <w:widowControl w:val="0"/>
              <w:rPr>
                <w:sz w:val="16"/>
              </w:rPr>
            </w:pPr>
            <w:r>
              <w:rPr>
                <w:sz w:val="16"/>
              </w:rPr>
              <w:t>Nokia</w:t>
            </w:r>
          </w:p>
        </w:tc>
        <w:tc>
          <w:tcPr>
            <w:tcW w:w="0" w:type="auto"/>
          </w:tcPr>
          <w:p w14:paraId="1A450DCA" w14:textId="44576069" w:rsidR="001120D7" w:rsidRPr="001120D7" w:rsidRDefault="001120D7" w:rsidP="00F842D9">
            <w:pPr>
              <w:pStyle w:val="TAL"/>
              <w:keepNext w:val="0"/>
              <w:keepLines w:val="0"/>
              <w:widowControl w:val="0"/>
              <w:rPr>
                <w:sz w:val="16"/>
              </w:rPr>
            </w:pPr>
            <w:r>
              <w:rPr>
                <w:sz w:val="16"/>
              </w:rPr>
              <w:t>23.558</w:t>
            </w:r>
          </w:p>
        </w:tc>
        <w:tc>
          <w:tcPr>
            <w:tcW w:w="0" w:type="auto"/>
          </w:tcPr>
          <w:p w14:paraId="662ECBEE" w14:textId="671A7E13" w:rsidR="001120D7" w:rsidRPr="001120D7" w:rsidRDefault="001120D7" w:rsidP="00F842D9">
            <w:pPr>
              <w:pStyle w:val="TAL"/>
              <w:keepNext w:val="0"/>
              <w:keepLines w:val="0"/>
              <w:widowControl w:val="0"/>
              <w:rPr>
                <w:sz w:val="16"/>
              </w:rPr>
            </w:pPr>
            <w:r>
              <w:rPr>
                <w:sz w:val="16"/>
              </w:rPr>
              <w:t>0632</w:t>
            </w:r>
          </w:p>
        </w:tc>
        <w:tc>
          <w:tcPr>
            <w:tcW w:w="0" w:type="auto"/>
          </w:tcPr>
          <w:p w14:paraId="2C526997" w14:textId="7E63883F" w:rsidR="001120D7" w:rsidRPr="001120D7" w:rsidRDefault="001120D7" w:rsidP="00F842D9">
            <w:pPr>
              <w:pStyle w:val="TAR"/>
              <w:keepNext w:val="0"/>
              <w:keepLines w:val="0"/>
              <w:widowControl w:val="0"/>
              <w:rPr>
                <w:sz w:val="16"/>
              </w:rPr>
            </w:pPr>
            <w:r>
              <w:rPr>
                <w:sz w:val="16"/>
              </w:rPr>
              <w:t>1</w:t>
            </w:r>
          </w:p>
        </w:tc>
        <w:tc>
          <w:tcPr>
            <w:tcW w:w="0" w:type="auto"/>
          </w:tcPr>
          <w:p w14:paraId="70A9908E" w14:textId="4B6EE7ED" w:rsidR="001120D7" w:rsidRPr="001120D7" w:rsidRDefault="001120D7" w:rsidP="00F842D9">
            <w:pPr>
              <w:pStyle w:val="TAL"/>
              <w:keepNext w:val="0"/>
              <w:keepLines w:val="0"/>
              <w:widowControl w:val="0"/>
              <w:rPr>
                <w:sz w:val="16"/>
              </w:rPr>
            </w:pPr>
            <w:r>
              <w:rPr>
                <w:sz w:val="16"/>
              </w:rPr>
              <w:t>Rel-18</w:t>
            </w:r>
          </w:p>
        </w:tc>
        <w:tc>
          <w:tcPr>
            <w:tcW w:w="0" w:type="auto"/>
          </w:tcPr>
          <w:p w14:paraId="341B9B76" w14:textId="78C43F7E" w:rsidR="001120D7" w:rsidRPr="001120D7" w:rsidRDefault="001120D7" w:rsidP="00F842D9">
            <w:pPr>
              <w:pStyle w:val="TAL"/>
              <w:keepNext w:val="0"/>
              <w:keepLines w:val="0"/>
              <w:widowControl w:val="0"/>
              <w:rPr>
                <w:sz w:val="16"/>
              </w:rPr>
            </w:pPr>
            <w:r>
              <w:rPr>
                <w:sz w:val="16"/>
              </w:rPr>
              <w:t>F</w:t>
            </w:r>
          </w:p>
        </w:tc>
        <w:tc>
          <w:tcPr>
            <w:tcW w:w="0" w:type="auto"/>
          </w:tcPr>
          <w:p w14:paraId="2227CBB8" w14:textId="1BC4C128" w:rsidR="001120D7" w:rsidRPr="001120D7" w:rsidRDefault="001120D7" w:rsidP="00F842D9">
            <w:pPr>
              <w:pStyle w:val="TAL"/>
              <w:keepNext w:val="0"/>
              <w:keepLines w:val="0"/>
              <w:widowControl w:val="0"/>
              <w:rPr>
                <w:sz w:val="16"/>
              </w:rPr>
            </w:pPr>
            <w:r>
              <w:rPr>
                <w:sz w:val="16"/>
              </w:rPr>
              <w:t>EDGEAPP_Ph2</w:t>
            </w:r>
          </w:p>
        </w:tc>
        <w:tc>
          <w:tcPr>
            <w:tcW w:w="0" w:type="auto"/>
          </w:tcPr>
          <w:p w14:paraId="6BBF211E" w14:textId="6632E316" w:rsidR="001120D7" w:rsidRPr="001120D7" w:rsidRDefault="001120D7" w:rsidP="00F842D9">
            <w:pPr>
              <w:pStyle w:val="TAL"/>
              <w:keepNext w:val="0"/>
              <w:keepLines w:val="0"/>
              <w:widowControl w:val="0"/>
              <w:rPr>
                <w:sz w:val="16"/>
              </w:rPr>
            </w:pPr>
            <w:r>
              <w:rPr>
                <w:sz w:val="16"/>
              </w:rPr>
              <w:t>revised</w:t>
            </w:r>
          </w:p>
        </w:tc>
      </w:tr>
      <w:tr w:rsidR="001120D7" w14:paraId="24FA3AE5" w14:textId="77777777" w:rsidTr="001120D7">
        <w:tc>
          <w:tcPr>
            <w:tcW w:w="0" w:type="auto"/>
          </w:tcPr>
          <w:p w14:paraId="46C67C27" w14:textId="2EB21D1D" w:rsidR="001120D7" w:rsidRPr="001120D7" w:rsidRDefault="001120D7" w:rsidP="00F842D9">
            <w:pPr>
              <w:pStyle w:val="TAL"/>
              <w:keepNext w:val="0"/>
              <w:keepLines w:val="0"/>
              <w:widowControl w:val="0"/>
              <w:rPr>
                <w:sz w:val="16"/>
              </w:rPr>
            </w:pPr>
            <w:r>
              <w:rPr>
                <w:sz w:val="16"/>
              </w:rPr>
              <w:t>S6-241630</w:t>
            </w:r>
          </w:p>
        </w:tc>
        <w:tc>
          <w:tcPr>
            <w:tcW w:w="0" w:type="auto"/>
          </w:tcPr>
          <w:p w14:paraId="4795BB9C" w14:textId="0213A4AD" w:rsidR="001120D7" w:rsidRPr="001120D7" w:rsidRDefault="001120D7" w:rsidP="00F842D9">
            <w:pPr>
              <w:pStyle w:val="TAL"/>
              <w:keepNext w:val="0"/>
              <w:keepLines w:val="0"/>
              <w:widowControl w:val="0"/>
              <w:rPr>
                <w:sz w:val="16"/>
              </w:rPr>
            </w:pPr>
            <w:r>
              <w:rPr>
                <w:sz w:val="16"/>
              </w:rPr>
              <w:t>EES as consent enforcing entity</w:t>
            </w:r>
          </w:p>
        </w:tc>
        <w:tc>
          <w:tcPr>
            <w:tcW w:w="0" w:type="auto"/>
          </w:tcPr>
          <w:p w14:paraId="564B2889" w14:textId="46A12ABC" w:rsidR="001120D7" w:rsidRPr="001120D7" w:rsidRDefault="001120D7" w:rsidP="00F842D9">
            <w:pPr>
              <w:pStyle w:val="TAL"/>
              <w:keepNext w:val="0"/>
              <w:keepLines w:val="0"/>
              <w:widowControl w:val="0"/>
              <w:rPr>
                <w:sz w:val="16"/>
              </w:rPr>
            </w:pPr>
            <w:r>
              <w:rPr>
                <w:sz w:val="16"/>
              </w:rPr>
              <w:t>Nokia</w:t>
            </w:r>
          </w:p>
        </w:tc>
        <w:tc>
          <w:tcPr>
            <w:tcW w:w="0" w:type="auto"/>
          </w:tcPr>
          <w:p w14:paraId="1C5EF9F2" w14:textId="2FF13662" w:rsidR="001120D7" w:rsidRPr="001120D7" w:rsidRDefault="001120D7" w:rsidP="00F842D9">
            <w:pPr>
              <w:pStyle w:val="TAL"/>
              <w:keepNext w:val="0"/>
              <w:keepLines w:val="0"/>
              <w:widowControl w:val="0"/>
              <w:rPr>
                <w:sz w:val="16"/>
              </w:rPr>
            </w:pPr>
            <w:r>
              <w:rPr>
                <w:sz w:val="16"/>
              </w:rPr>
              <w:t>23.558</w:t>
            </w:r>
          </w:p>
        </w:tc>
        <w:tc>
          <w:tcPr>
            <w:tcW w:w="0" w:type="auto"/>
          </w:tcPr>
          <w:p w14:paraId="02A77B28" w14:textId="53C00E0A" w:rsidR="001120D7" w:rsidRPr="001120D7" w:rsidRDefault="001120D7" w:rsidP="00F842D9">
            <w:pPr>
              <w:pStyle w:val="TAL"/>
              <w:keepNext w:val="0"/>
              <w:keepLines w:val="0"/>
              <w:widowControl w:val="0"/>
              <w:rPr>
                <w:sz w:val="16"/>
              </w:rPr>
            </w:pPr>
            <w:r>
              <w:rPr>
                <w:sz w:val="16"/>
              </w:rPr>
              <w:t>0632</w:t>
            </w:r>
          </w:p>
        </w:tc>
        <w:tc>
          <w:tcPr>
            <w:tcW w:w="0" w:type="auto"/>
          </w:tcPr>
          <w:p w14:paraId="6E2C5085" w14:textId="09E77791" w:rsidR="001120D7" w:rsidRPr="001120D7" w:rsidRDefault="001120D7" w:rsidP="00F842D9">
            <w:pPr>
              <w:pStyle w:val="TAR"/>
              <w:keepNext w:val="0"/>
              <w:keepLines w:val="0"/>
              <w:widowControl w:val="0"/>
              <w:rPr>
                <w:sz w:val="16"/>
              </w:rPr>
            </w:pPr>
            <w:r>
              <w:rPr>
                <w:sz w:val="16"/>
              </w:rPr>
              <w:t>2</w:t>
            </w:r>
          </w:p>
        </w:tc>
        <w:tc>
          <w:tcPr>
            <w:tcW w:w="0" w:type="auto"/>
          </w:tcPr>
          <w:p w14:paraId="3519F7DA" w14:textId="0FE2B8AA" w:rsidR="001120D7" w:rsidRPr="001120D7" w:rsidRDefault="001120D7" w:rsidP="00F842D9">
            <w:pPr>
              <w:pStyle w:val="TAL"/>
              <w:keepNext w:val="0"/>
              <w:keepLines w:val="0"/>
              <w:widowControl w:val="0"/>
              <w:rPr>
                <w:sz w:val="16"/>
              </w:rPr>
            </w:pPr>
            <w:r>
              <w:rPr>
                <w:sz w:val="16"/>
              </w:rPr>
              <w:t>Rel-18</w:t>
            </w:r>
          </w:p>
        </w:tc>
        <w:tc>
          <w:tcPr>
            <w:tcW w:w="0" w:type="auto"/>
          </w:tcPr>
          <w:p w14:paraId="40464894" w14:textId="07D31413" w:rsidR="001120D7" w:rsidRPr="001120D7" w:rsidRDefault="001120D7" w:rsidP="00F842D9">
            <w:pPr>
              <w:pStyle w:val="TAL"/>
              <w:keepNext w:val="0"/>
              <w:keepLines w:val="0"/>
              <w:widowControl w:val="0"/>
              <w:rPr>
                <w:sz w:val="16"/>
              </w:rPr>
            </w:pPr>
            <w:r>
              <w:rPr>
                <w:sz w:val="16"/>
              </w:rPr>
              <w:t>F</w:t>
            </w:r>
          </w:p>
        </w:tc>
        <w:tc>
          <w:tcPr>
            <w:tcW w:w="0" w:type="auto"/>
          </w:tcPr>
          <w:p w14:paraId="635B1C32" w14:textId="47B5C6DD" w:rsidR="001120D7" w:rsidRPr="001120D7" w:rsidRDefault="001120D7" w:rsidP="00F842D9">
            <w:pPr>
              <w:pStyle w:val="TAL"/>
              <w:keepNext w:val="0"/>
              <w:keepLines w:val="0"/>
              <w:widowControl w:val="0"/>
              <w:rPr>
                <w:sz w:val="16"/>
              </w:rPr>
            </w:pPr>
            <w:r>
              <w:rPr>
                <w:sz w:val="16"/>
              </w:rPr>
              <w:t>EDGEAPP_Ph2</w:t>
            </w:r>
          </w:p>
        </w:tc>
        <w:tc>
          <w:tcPr>
            <w:tcW w:w="0" w:type="auto"/>
          </w:tcPr>
          <w:p w14:paraId="3955A07A" w14:textId="239ADB56" w:rsidR="001120D7" w:rsidRPr="001120D7" w:rsidRDefault="001120D7" w:rsidP="00F842D9">
            <w:pPr>
              <w:pStyle w:val="TAL"/>
              <w:keepNext w:val="0"/>
              <w:keepLines w:val="0"/>
              <w:widowControl w:val="0"/>
              <w:rPr>
                <w:sz w:val="16"/>
              </w:rPr>
            </w:pPr>
            <w:r>
              <w:rPr>
                <w:sz w:val="16"/>
              </w:rPr>
              <w:t>agreed</w:t>
            </w:r>
          </w:p>
        </w:tc>
      </w:tr>
      <w:tr w:rsidR="001120D7" w14:paraId="337FB720" w14:textId="77777777" w:rsidTr="001120D7">
        <w:tc>
          <w:tcPr>
            <w:tcW w:w="0" w:type="auto"/>
          </w:tcPr>
          <w:p w14:paraId="7B2EB85C" w14:textId="45A1124D" w:rsidR="001120D7" w:rsidRPr="001120D7" w:rsidRDefault="001120D7" w:rsidP="00F842D9">
            <w:pPr>
              <w:pStyle w:val="TAL"/>
              <w:keepNext w:val="0"/>
              <w:keepLines w:val="0"/>
              <w:widowControl w:val="0"/>
              <w:rPr>
                <w:sz w:val="16"/>
              </w:rPr>
            </w:pPr>
            <w:r>
              <w:rPr>
                <w:sz w:val="16"/>
              </w:rPr>
              <w:t>S6-241313</w:t>
            </w:r>
          </w:p>
        </w:tc>
        <w:tc>
          <w:tcPr>
            <w:tcW w:w="0" w:type="auto"/>
          </w:tcPr>
          <w:p w14:paraId="4A63A85E" w14:textId="4F47FF58" w:rsidR="001120D7" w:rsidRPr="001120D7" w:rsidRDefault="001120D7" w:rsidP="00F842D9">
            <w:pPr>
              <w:pStyle w:val="TAL"/>
              <w:keepNext w:val="0"/>
              <w:keepLines w:val="0"/>
              <w:widowControl w:val="0"/>
              <w:rPr>
                <w:sz w:val="16"/>
              </w:rPr>
            </w:pPr>
            <w:r>
              <w:rPr>
                <w:sz w:val="16"/>
              </w:rPr>
              <w:t>EES as consent enforcing entity</w:t>
            </w:r>
          </w:p>
        </w:tc>
        <w:tc>
          <w:tcPr>
            <w:tcW w:w="0" w:type="auto"/>
          </w:tcPr>
          <w:p w14:paraId="6C3EFD3B" w14:textId="181BB7FA" w:rsidR="001120D7" w:rsidRPr="001120D7" w:rsidRDefault="001120D7" w:rsidP="00F842D9">
            <w:pPr>
              <w:pStyle w:val="TAL"/>
              <w:keepNext w:val="0"/>
              <w:keepLines w:val="0"/>
              <w:widowControl w:val="0"/>
              <w:rPr>
                <w:sz w:val="16"/>
              </w:rPr>
            </w:pPr>
            <w:r>
              <w:rPr>
                <w:sz w:val="16"/>
              </w:rPr>
              <w:t>Nokia</w:t>
            </w:r>
          </w:p>
        </w:tc>
        <w:tc>
          <w:tcPr>
            <w:tcW w:w="0" w:type="auto"/>
          </w:tcPr>
          <w:p w14:paraId="4785AD87" w14:textId="7A6D9F99" w:rsidR="001120D7" w:rsidRPr="001120D7" w:rsidRDefault="001120D7" w:rsidP="00F842D9">
            <w:pPr>
              <w:pStyle w:val="TAL"/>
              <w:keepNext w:val="0"/>
              <w:keepLines w:val="0"/>
              <w:widowControl w:val="0"/>
              <w:rPr>
                <w:sz w:val="16"/>
              </w:rPr>
            </w:pPr>
            <w:r>
              <w:rPr>
                <w:sz w:val="16"/>
              </w:rPr>
              <w:t>23.558</w:t>
            </w:r>
          </w:p>
        </w:tc>
        <w:tc>
          <w:tcPr>
            <w:tcW w:w="0" w:type="auto"/>
          </w:tcPr>
          <w:p w14:paraId="6E5EFFDD" w14:textId="5A90B01C" w:rsidR="001120D7" w:rsidRPr="001120D7" w:rsidRDefault="001120D7" w:rsidP="00F842D9">
            <w:pPr>
              <w:pStyle w:val="TAL"/>
              <w:keepNext w:val="0"/>
              <w:keepLines w:val="0"/>
              <w:widowControl w:val="0"/>
              <w:rPr>
                <w:sz w:val="16"/>
              </w:rPr>
            </w:pPr>
            <w:r>
              <w:rPr>
                <w:sz w:val="16"/>
              </w:rPr>
              <w:t>0633</w:t>
            </w:r>
          </w:p>
        </w:tc>
        <w:tc>
          <w:tcPr>
            <w:tcW w:w="0" w:type="auto"/>
          </w:tcPr>
          <w:p w14:paraId="4D8AA9BC" w14:textId="7BC10200" w:rsidR="001120D7" w:rsidRPr="001120D7" w:rsidRDefault="001120D7" w:rsidP="00F842D9">
            <w:pPr>
              <w:pStyle w:val="TAR"/>
              <w:keepNext w:val="0"/>
              <w:keepLines w:val="0"/>
              <w:widowControl w:val="0"/>
              <w:rPr>
                <w:sz w:val="16"/>
              </w:rPr>
            </w:pPr>
            <w:r>
              <w:rPr>
                <w:sz w:val="16"/>
              </w:rPr>
              <w:t>-</w:t>
            </w:r>
          </w:p>
        </w:tc>
        <w:tc>
          <w:tcPr>
            <w:tcW w:w="0" w:type="auto"/>
          </w:tcPr>
          <w:p w14:paraId="5B9E733A" w14:textId="3676C66B" w:rsidR="001120D7" w:rsidRPr="001120D7" w:rsidRDefault="001120D7" w:rsidP="00F842D9">
            <w:pPr>
              <w:pStyle w:val="TAL"/>
              <w:keepNext w:val="0"/>
              <w:keepLines w:val="0"/>
              <w:widowControl w:val="0"/>
              <w:rPr>
                <w:sz w:val="16"/>
              </w:rPr>
            </w:pPr>
            <w:r>
              <w:rPr>
                <w:sz w:val="16"/>
              </w:rPr>
              <w:t>Rel-19</w:t>
            </w:r>
          </w:p>
        </w:tc>
        <w:tc>
          <w:tcPr>
            <w:tcW w:w="0" w:type="auto"/>
          </w:tcPr>
          <w:p w14:paraId="68B7616B" w14:textId="05A6B9A3" w:rsidR="001120D7" w:rsidRPr="001120D7" w:rsidRDefault="001120D7" w:rsidP="00F842D9">
            <w:pPr>
              <w:pStyle w:val="TAL"/>
              <w:keepNext w:val="0"/>
              <w:keepLines w:val="0"/>
              <w:widowControl w:val="0"/>
              <w:rPr>
                <w:sz w:val="16"/>
              </w:rPr>
            </w:pPr>
            <w:r>
              <w:rPr>
                <w:sz w:val="16"/>
              </w:rPr>
              <w:t>A</w:t>
            </w:r>
          </w:p>
        </w:tc>
        <w:tc>
          <w:tcPr>
            <w:tcW w:w="0" w:type="auto"/>
          </w:tcPr>
          <w:p w14:paraId="5E212E8B" w14:textId="682C4F9F" w:rsidR="001120D7" w:rsidRPr="001120D7" w:rsidRDefault="001120D7" w:rsidP="00F842D9">
            <w:pPr>
              <w:pStyle w:val="TAL"/>
              <w:keepNext w:val="0"/>
              <w:keepLines w:val="0"/>
              <w:widowControl w:val="0"/>
              <w:rPr>
                <w:sz w:val="16"/>
              </w:rPr>
            </w:pPr>
            <w:r>
              <w:rPr>
                <w:sz w:val="16"/>
              </w:rPr>
              <w:t>EDGEAPP_Ph2</w:t>
            </w:r>
          </w:p>
        </w:tc>
        <w:tc>
          <w:tcPr>
            <w:tcW w:w="0" w:type="auto"/>
          </w:tcPr>
          <w:p w14:paraId="3A03812F" w14:textId="06F76374" w:rsidR="001120D7" w:rsidRPr="001120D7" w:rsidRDefault="001120D7" w:rsidP="00F842D9">
            <w:pPr>
              <w:pStyle w:val="TAL"/>
              <w:keepNext w:val="0"/>
              <w:keepLines w:val="0"/>
              <w:widowControl w:val="0"/>
              <w:rPr>
                <w:sz w:val="16"/>
              </w:rPr>
            </w:pPr>
            <w:r>
              <w:rPr>
                <w:sz w:val="16"/>
              </w:rPr>
              <w:t>revised</w:t>
            </w:r>
          </w:p>
        </w:tc>
      </w:tr>
      <w:tr w:rsidR="001120D7" w14:paraId="11C10A78" w14:textId="77777777" w:rsidTr="001120D7">
        <w:tc>
          <w:tcPr>
            <w:tcW w:w="0" w:type="auto"/>
          </w:tcPr>
          <w:p w14:paraId="3DF60109" w14:textId="35BB4A07" w:rsidR="001120D7" w:rsidRPr="001120D7" w:rsidRDefault="001120D7" w:rsidP="00F842D9">
            <w:pPr>
              <w:pStyle w:val="TAL"/>
              <w:keepNext w:val="0"/>
              <w:keepLines w:val="0"/>
              <w:widowControl w:val="0"/>
              <w:rPr>
                <w:sz w:val="16"/>
              </w:rPr>
            </w:pPr>
            <w:r>
              <w:rPr>
                <w:sz w:val="16"/>
              </w:rPr>
              <w:t>S6-241552</w:t>
            </w:r>
          </w:p>
        </w:tc>
        <w:tc>
          <w:tcPr>
            <w:tcW w:w="0" w:type="auto"/>
          </w:tcPr>
          <w:p w14:paraId="219281A6" w14:textId="6D13BD5D" w:rsidR="001120D7" w:rsidRPr="001120D7" w:rsidRDefault="001120D7" w:rsidP="00F842D9">
            <w:pPr>
              <w:pStyle w:val="TAL"/>
              <w:keepNext w:val="0"/>
              <w:keepLines w:val="0"/>
              <w:widowControl w:val="0"/>
              <w:rPr>
                <w:sz w:val="16"/>
              </w:rPr>
            </w:pPr>
            <w:r>
              <w:rPr>
                <w:sz w:val="16"/>
              </w:rPr>
              <w:t>EES as consent enforcing entity</w:t>
            </w:r>
          </w:p>
        </w:tc>
        <w:tc>
          <w:tcPr>
            <w:tcW w:w="0" w:type="auto"/>
          </w:tcPr>
          <w:p w14:paraId="0C848CCF" w14:textId="29549C49" w:rsidR="001120D7" w:rsidRPr="001120D7" w:rsidRDefault="001120D7" w:rsidP="00F842D9">
            <w:pPr>
              <w:pStyle w:val="TAL"/>
              <w:keepNext w:val="0"/>
              <w:keepLines w:val="0"/>
              <w:widowControl w:val="0"/>
              <w:rPr>
                <w:sz w:val="16"/>
              </w:rPr>
            </w:pPr>
            <w:r>
              <w:rPr>
                <w:sz w:val="16"/>
              </w:rPr>
              <w:t>Nokia</w:t>
            </w:r>
          </w:p>
        </w:tc>
        <w:tc>
          <w:tcPr>
            <w:tcW w:w="0" w:type="auto"/>
          </w:tcPr>
          <w:p w14:paraId="541A89F6" w14:textId="2DFC6DF8" w:rsidR="001120D7" w:rsidRPr="001120D7" w:rsidRDefault="001120D7" w:rsidP="00F842D9">
            <w:pPr>
              <w:pStyle w:val="TAL"/>
              <w:keepNext w:val="0"/>
              <w:keepLines w:val="0"/>
              <w:widowControl w:val="0"/>
              <w:rPr>
                <w:sz w:val="16"/>
              </w:rPr>
            </w:pPr>
            <w:r>
              <w:rPr>
                <w:sz w:val="16"/>
              </w:rPr>
              <w:t>23.558</w:t>
            </w:r>
          </w:p>
        </w:tc>
        <w:tc>
          <w:tcPr>
            <w:tcW w:w="0" w:type="auto"/>
          </w:tcPr>
          <w:p w14:paraId="192B7504" w14:textId="48138794" w:rsidR="001120D7" w:rsidRPr="001120D7" w:rsidRDefault="001120D7" w:rsidP="00F842D9">
            <w:pPr>
              <w:pStyle w:val="TAL"/>
              <w:keepNext w:val="0"/>
              <w:keepLines w:val="0"/>
              <w:widowControl w:val="0"/>
              <w:rPr>
                <w:sz w:val="16"/>
              </w:rPr>
            </w:pPr>
            <w:r>
              <w:rPr>
                <w:sz w:val="16"/>
              </w:rPr>
              <w:t>0633</w:t>
            </w:r>
          </w:p>
        </w:tc>
        <w:tc>
          <w:tcPr>
            <w:tcW w:w="0" w:type="auto"/>
          </w:tcPr>
          <w:p w14:paraId="3334DB58" w14:textId="3045135B" w:rsidR="001120D7" w:rsidRPr="001120D7" w:rsidRDefault="001120D7" w:rsidP="00F842D9">
            <w:pPr>
              <w:pStyle w:val="TAR"/>
              <w:keepNext w:val="0"/>
              <w:keepLines w:val="0"/>
              <w:widowControl w:val="0"/>
              <w:rPr>
                <w:sz w:val="16"/>
              </w:rPr>
            </w:pPr>
            <w:r>
              <w:rPr>
                <w:sz w:val="16"/>
              </w:rPr>
              <w:t>1</w:t>
            </w:r>
          </w:p>
        </w:tc>
        <w:tc>
          <w:tcPr>
            <w:tcW w:w="0" w:type="auto"/>
          </w:tcPr>
          <w:p w14:paraId="0DCF7DFD" w14:textId="650454AF" w:rsidR="001120D7" w:rsidRPr="001120D7" w:rsidRDefault="001120D7" w:rsidP="00F842D9">
            <w:pPr>
              <w:pStyle w:val="TAL"/>
              <w:keepNext w:val="0"/>
              <w:keepLines w:val="0"/>
              <w:widowControl w:val="0"/>
              <w:rPr>
                <w:sz w:val="16"/>
              </w:rPr>
            </w:pPr>
            <w:r>
              <w:rPr>
                <w:sz w:val="16"/>
              </w:rPr>
              <w:t>Rel-19</w:t>
            </w:r>
          </w:p>
        </w:tc>
        <w:tc>
          <w:tcPr>
            <w:tcW w:w="0" w:type="auto"/>
          </w:tcPr>
          <w:p w14:paraId="6C20FD2B" w14:textId="7231BA7A" w:rsidR="001120D7" w:rsidRPr="001120D7" w:rsidRDefault="001120D7" w:rsidP="00F842D9">
            <w:pPr>
              <w:pStyle w:val="TAL"/>
              <w:keepNext w:val="0"/>
              <w:keepLines w:val="0"/>
              <w:widowControl w:val="0"/>
              <w:rPr>
                <w:sz w:val="16"/>
              </w:rPr>
            </w:pPr>
            <w:r>
              <w:rPr>
                <w:sz w:val="16"/>
              </w:rPr>
              <w:t>A</w:t>
            </w:r>
          </w:p>
        </w:tc>
        <w:tc>
          <w:tcPr>
            <w:tcW w:w="0" w:type="auto"/>
          </w:tcPr>
          <w:p w14:paraId="489D458B" w14:textId="78CBD2A7" w:rsidR="001120D7" w:rsidRPr="001120D7" w:rsidRDefault="001120D7" w:rsidP="00F842D9">
            <w:pPr>
              <w:pStyle w:val="TAL"/>
              <w:keepNext w:val="0"/>
              <w:keepLines w:val="0"/>
              <w:widowControl w:val="0"/>
              <w:rPr>
                <w:sz w:val="16"/>
              </w:rPr>
            </w:pPr>
            <w:r>
              <w:rPr>
                <w:sz w:val="16"/>
              </w:rPr>
              <w:t>EDGEAPP_Ph2</w:t>
            </w:r>
          </w:p>
        </w:tc>
        <w:tc>
          <w:tcPr>
            <w:tcW w:w="0" w:type="auto"/>
          </w:tcPr>
          <w:p w14:paraId="5481C720" w14:textId="3E5D4615" w:rsidR="001120D7" w:rsidRPr="001120D7" w:rsidRDefault="001120D7" w:rsidP="00F842D9">
            <w:pPr>
              <w:pStyle w:val="TAL"/>
              <w:keepNext w:val="0"/>
              <w:keepLines w:val="0"/>
              <w:widowControl w:val="0"/>
              <w:rPr>
                <w:sz w:val="16"/>
              </w:rPr>
            </w:pPr>
            <w:r>
              <w:rPr>
                <w:sz w:val="16"/>
              </w:rPr>
              <w:t>revised</w:t>
            </w:r>
          </w:p>
        </w:tc>
      </w:tr>
      <w:tr w:rsidR="001120D7" w14:paraId="3A10E397" w14:textId="77777777" w:rsidTr="001120D7">
        <w:tc>
          <w:tcPr>
            <w:tcW w:w="0" w:type="auto"/>
          </w:tcPr>
          <w:p w14:paraId="1A89BBE7" w14:textId="34F7E568" w:rsidR="001120D7" w:rsidRPr="001120D7" w:rsidRDefault="001120D7" w:rsidP="00F842D9">
            <w:pPr>
              <w:pStyle w:val="TAL"/>
              <w:keepNext w:val="0"/>
              <w:keepLines w:val="0"/>
              <w:widowControl w:val="0"/>
              <w:rPr>
                <w:sz w:val="16"/>
              </w:rPr>
            </w:pPr>
            <w:r>
              <w:rPr>
                <w:sz w:val="16"/>
              </w:rPr>
              <w:t>S6-241631</w:t>
            </w:r>
          </w:p>
        </w:tc>
        <w:tc>
          <w:tcPr>
            <w:tcW w:w="0" w:type="auto"/>
          </w:tcPr>
          <w:p w14:paraId="30FA560D" w14:textId="2528A08C" w:rsidR="001120D7" w:rsidRPr="001120D7" w:rsidRDefault="001120D7" w:rsidP="00F842D9">
            <w:pPr>
              <w:pStyle w:val="TAL"/>
              <w:keepNext w:val="0"/>
              <w:keepLines w:val="0"/>
              <w:widowControl w:val="0"/>
              <w:rPr>
                <w:sz w:val="16"/>
              </w:rPr>
            </w:pPr>
            <w:r>
              <w:rPr>
                <w:sz w:val="16"/>
              </w:rPr>
              <w:t>EES as consent enforcing entity</w:t>
            </w:r>
          </w:p>
        </w:tc>
        <w:tc>
          <w:tcPr>
            <w:tcW w:w="0" w:type="auto"/>
          </w:tcPr>
          <w:p w14:paraId="0EC3EEFE" w14:textId="22A3E591" w:rsidR="001120D7" w:rsidRPr="001120D7" w:rsidRDefault="001120D7" w:rsidP="00F842D9">
            <w:pPr>
              <w:pStyle w:val="TAL"/>
              <w:keepNext w:val="0"/>
              <w:keepLines w:val="0"/>
              <w:widowControl w:val="0"/>
              <w:rPr>
                <w:sz w:val="16"/>
              </w:rPr>
            </w:pPr>
            <w:r>
              <w:rPr>
                <w:sz w:val="16"/>
              </w:rPr>
              <w:t>Nokia</w:t>
            </w:r>
          </w:p>
        </w:tc>
        <w:tc>
          <w:tcPr>
            <w:tcW w:w="0" w:type="auto"/>
          </w:tcPr>
          <w:p w14:paraId="0DB43794" w14:textId="04AAA2D4" w:rsidR="001120D7" w:rsidRPr="001120D7" w:rsidRDefault="001120D7" w:rsidP="00F842D9">
            <w:pPr>
              <w:pStyle w:val="TAL"/>
              <w:keepNext w:val="0"/>
              <w:keepLines w:val="0"/>
              <w:widowControl w:val="0"/>
              <w:rPr>
                <w:sz w:val="16"/>
              </w:rPr>
            </w:pPr>
            <w:r>
              <w:rPr>
                <w:sz w:val="16"/>
              </w:rPr>
              <w:t>23.558</w:t>
            </w:r>
          </w:p>
        </w:tc>
        <w:tc>
          <w:tcPr>
            <w:tcW w:w="0" w:type="auto"/>
          </w:tcPr>
          <w:p w14:paraId="55C4F02C" w14:textId="21354681" w:rsidR="001120D7" w:rsidRPr="001120D7" w:rsidRDefault="001120D7" w:rsidP="00F842D9">
            <w:pPr>
              <w:pStyle w:val="TAL"/>
              <w:keepNext w:val="0"/>
              <w:keepLines w:val="0"/>
              <w:widowControl w:val="0"/>
              <w:rPr>
                <w:sz w:val="16"/>
              </w:rPr>
            </w:pPr>
            <w:r>
              <w:rPr>
                <w:sz w:val="16"/>
              </w:rPr>
              <w:t>0633</w:t>
            </w:r>
          </w:p>
        </w:tc>
        <w:tc>
          <w:tcPr>
            <w:tcW w:w="0" w:type="auto"/>
          </w:tcPr>
          <w:p w14:paraId="7F3EA5CB" w14:textId="13DE9224" w:rsidR="001120D7" w:rsidRPr="001120D7" w:rsidRDefault="001120D7" w:rsidP="00F842D9">
            <w:pPr>
              <w:pStyle w:val="TAR"/>
              <w:keepNext w:val="0"/>
              <w:keepLines w:val="0"/>
              <w:widowControl w:val="0"/>
              <w:rPr>
                <w:sz w:val="16"/>
              </w:rPr>
            </w:pPr>
            <w:r>
              <w:rPr>
                <w:sz w:val="16"/>
              </w:rPr>
              <w:t>2</w:t>
            </w:r>
          </w:p>
        </w:tc>
        <w:tc>
          <w:tcPr>
            <w:tcW w:w="0" w:type="auto"/>
          </w:tcPr>
          <w:p w14:paraId="216B4679" w14:textId="5C99294C" w:rsidR="001120D7" w:rsidRPr="001120D7" w:rsidRDefault="001120D7" w:rsidP="00F842D9">
            <w:pPr>
              <w:pStyle w:val="TAL"/>
              <w:keepNext w:val="0"/>
              <w:keepLines w:val="0"/>
              <w:widowControl w:val="0"/>
              <w:rPr>
                <w:sz w:val="16"/>
              </w:rPr>
            </w:pPr>
            <w:r>
              <w:rPr>
                <w:sz w:val="16"/>
              </w:rPr>
              <w:t>Rel-19</w:t>
            </w:r>
          </w:p>
        </w:tc>
        <w:tc>
          <w:tcPr>
            <w:tcW w:w="0" w:type="auto"/>
          </w:tcPr>
          <w:p w14:paraId="2B7B4ED3" w14:textId="7AD2279D" w:rsidR="001120D7" w:rsidRPr="001120D7" w:rsidRDefault="001120D7" w:rsidP="00F842D9">
            <w:pPr>
              <w:pStyle w:val="TAL"/>
              <w:keepNext w:val="0"/>
              <w:keepLines w:val="0"/>
              <w:widowControl w:val="0"/>
              <w:rPr>
                <w:sz w:val="16"/>
              </w:rPr>
            </w:pPr>
            <w:r>
              <w:rPr>
                <w:sz w:val="16"/>
              </w:rPr>
              <w:t>A</w:t>
            </w:r>
          </w:p>
        </w:tc>
        <w:tc>
          <w:tcPr>
            <w:tcW w:w="0" w:type="auto"/>
          </w:tcPr>
          <w:p w14:paraId="348BB757" w14:textId="6B46BE86" w:rsidR="001120D7" w:rsidRPr="001120D7" w:rsidRDefault="001120D7" w:rsidP="00F842D9">
            <w:pPr>
              <w:pStyle w:val="TAL"/>
              <w:keepNext w:val="0"/>
              <w:keepLines w:val="0"/>
              <w:widowControl w:val="0"/>
              <w:rPr>
                <w:sz w:val="16"/>
              </w:rPr>
            </w:pPr>
            <w:r>
              <w:rPr>
                <w:sz w:val="16"/>
              </w:rPr>
              <w:t>EDGEAPP_Ph2</w:t>
            </w:r>
          </w:p>
        </w:tc>
        <w:tc>
          <w:tcPr>
            <w:tcW w:w="0" w:type="auto"/>
          </w:tcPr>
          <w:p w14:paraId="6F055168" w14:textId="14080AB3" w:rsidR="001120D7" w:rsidRPr="001120D7" w:rsidRDefault="001120D7" w:rsidP="00F842D9">
            <w:pPr>
              <w:pStyle w:val="TAL"/>
              <w:keepNext w:val="0"/>
              <w:keepLines w:val="0"/>
              <w:widowControl w:val="0"/>
              <w:rPr>
                <w:sz w:val="16"/>
              </w:rPr>
            </w:pPr>
            <w:r>
              <w:rPr>
                <w:sz w:val="16"/>
              </w:rPr>
              <w:t>agreed</w:t>
            </w:r>
          </w:p>
        </w:tc>
      </w:tr>
      <w:tr w:rsidR="001120D7" w14:paraId="2B6CF230" w14:textId="77777777" w:rsidTr="001120D7">
        <w:tc>
          <w:tcPr>
            <w:tcW w:w="0" w:type="auto"/>
          </w:tcPr>
          <w:p w14:paraId="4C808591" w14:textId="0D93D762" w:rsidR="001120D7" w:rsidRPr="001120D7" w:rsidRDefault="001120D7" w:rsidP="00F842D9">
            <w:pPr>
              <w:pStyle w:val="TAL"/>
              <w:keepNext w:val="0"/>
              <w:keepLines w:val="0"/>
              <w:widowControl w:val="0"/>
              <w:rPr>
                <w:sz w:val="16"/>
              </w:rPr>
            </w:pPr>
            <w:r>
              <w:rPr>
                <w:sz w:val="16"/>
              </w:rPr>
              <w:t>S6-241314</w:t>
            </w:r>
          </w:p>
        </w:tc>
        <w:tc>
          <w:tcPr>
            <w:tcW w:w="0" w:type="auto"/>
          </w:tcPr>
          <w:p w14:paraId="7990F9D1" w14:textId="7BBA8A10" w:rsidR="001120D7" w:rsidRPr="001120D7" w:rsidRDefault="001120D7" w:rsidP="00F842D9">
            <w:pPr>
              <w:pStyle w:val="TAL"/>
              <w:keepNext w:val="0"/>
              <w:keepLines w:val="0"/>
              <w:widowControl w:val="0"/>
              <w:rPr>
                <w:sz w:val="16"/>
              </w:rPr>
            </w:pPr>
            <w:r>
              <w:rPr>
                <w:sz w:val="16"/>
              </w:rPr>
              <w:t>Update on Alignment of EDGEAPP and GSMA OP for ECSP Management System</w:t>
            </w:r>
          </w:p>
        </w:tc>
        <w:tc>
          <w:tcPr>
            <w:tcW w:w="0" w:type="auto"/>
          </w:tcPr>
          <w:p w14:paraId="49CCC794" w14:textId="3E4F823F" w:rsidR="001120D7" w:rsidRPr="001120D7" w:rsidRDefault="001120D7" w:rsidP="00F842D9">
            <w:pPr>
              <w:pStyle w:val="TAL"/>
              <w:keepNext w:val="0"/>
              <w:keepLines w:val="0"/>
              <w:widowControl w:val="0"/>
              <w:rPr>
                <w:sz w:val="16"/>
              </w:rPr>
            </w:pPr>
            <w:r>
              <w:rPr>
                <w:sz w:val="16"/>
              </w:rPr>
              <w:t>Nokia</w:t>
            </w:r>
          </w:p>
        </w:tc>
        <w:tc>
          <w:tcPr>
            <w:tcW w:w="0" w:type="auto"/>
          </w:tcPr>
          <w:p w14:paraId="50114DF5" w14:textId="0B447D3D" w:rsidR="001120D7" w:rsidRPr="001120D7" w:rsidRDefault="001120D7" w:rsidP="00F842D9">
            <w:pPr>
              <w:pStyle w:val="TAL"/>
              <w:keepNext w:val="0"/>
              <w:keepLines w:val="0"/>
              <w:widowControl w:val="0"/>
              <w:rPr>
                <w:sz w:val="16"/>
              </w:rPr>
            </w:pPr>
            <w:r>
              <w:rPr>
                <w:sz w:val="16"/>
              </w:rPr>
              <w:t>23.958</w:t>
            </w:r>
          </w:p>
        </w:tc>
        <w:tc>
          <w:tcPr>
            <w:tcW w:w="0" w:type="auto"/>
          </w:tcPr>
          <w:p w14:paraId="42E89E00" w14:textId="5D85322C" w:rsidR="001120D7" w:rsidRPr="001120D7" w:rsidRDefault="001120D7" w:rsidP="00F842D9">
            <w:pPr>
              <w:pStyle w:val="TAL"/>
              <w:keepNext w:val="0"/>
              <w:keepLines w:val="0"/>
              <w:widowControl w:val="0"/>
              <w:rPr>
                <w:sz w:val="16"/>
              </w:rPr>
            </w:pPr>
            <w:r>
              <w:rPr>
                <w:sz w:val="16"/>
              </w:rPr>
              <w:t>0002</w:t>
            </w:r>
          </w:p>
        </w:tc>
        <w:tc>
          <w:tcPr>
            <w:tcW w:w="0" w:type="auto"/>
          </w:tcPr>
          <w:p w14:paraId="71023259" w14:textId="59E2B7D8" w:rsidR="001120D7" w:rsidRPr="001120D7" w:rsidRDefault="001120D7" w:rsidP="00F842D9">
            <w:pPr>
              <w:pStyle w:val="TAR"/>
              <w:keepNext w:val="0"/>
              <w:keepLines w:val="0"/>
              <w:widowControl w:val="0"/>
              <w:rPr>
                <w:sz w:val="16"/>
              </w:rPr>
            </w:pPr>
            <w:r>
              <w:rPr>
                <w:sz w:val="16"/>
              </w:rPr>
              <w:t>-</w:t>
            </w:r>
          </w:p>
        </w:tc>
        <w:tc>
          <w:tcPr>
            <w:tcW w:w="0" w:type="auto"/>
          </w:tcPr>
          <w:p w14:paraId="7C52840D" w14:textId="69B3CEF4" w:rsidR="001120D7" w:rsidRPr="001120D7" w:rsidRDefault="001120D7" w:rsidP="00F842D9">
            <w:pPr>
              <w:pStyle w:val="TAL"/>
              <w:keepNext w:val="0"/>
              <w:keepLines w:val="0"/>
              <w:widowControl w:val="0"/>
              <w:rPr>
                <w:sz w:val="16"/>
              </w:rPr>
            </w:pPr>
            <w:r>
              <w:rPr>
                <w:sz w:val="16"/>
              </w:rPr>
              <w:t>Rel-18</w:t>
            </w:r>
          </w:p>
        </w:tc>
        <w:tc>
          <w:tcPr>
            <w:tcW w:w="0" w:type="auto"/>
          </w:tcPr>
          <w:p w14:paraId="04A0F384" w14:textId="32175FA7" w:rsidR="001120D7" w:rsidRPr="001120D7" w:rsidRDefault="001120D7" w:rsidP="00F842D9">
            <w:pPr>
              <w:pStyle w:val="TAL"/>
              <w:keepNext w:val="0"/>
              <w:keepLines w:val="0"/>
              <w:widowControl w:val="0"/>
              <w:rPr>
                <w:sz w:val="16"/>
              </w:rPr>
            </w:pPr>
            <w:r>
              <w:rPr>
                <w:sz w:val="16"/>
              </w:rPr>
              <w:t>F</w:t>
            </w:r>
          </w:p>
        </w:tc>
        <w:tc>
          <w:tcPr>
            <w:tcW w:w="0" w:type="auto"/>
          </w:tcPr>
          <w:p w14:paraId="2DAACE1E" w14:textId="45BD4A8E" w:rsidR="001120D7" w:rsidRPr="001120D7" w:rsidRDefault="001120D7" w:rsidP="00F842D9">
            <w:pPr>
              <w:pStyle w:val="TAL"/>
              <w:keepNext w:val="0"/>
              <w:keepLines w:val="0"/>
              <w:widowControl w:val="0"/>
              <w:rPr>
                <w:sz w:val="16"/>
              </w:rPr>
            </w:pPr>
            <w:r>
              <w:rPr>
                <w:sz w:val="16"/>
              </w:rPr>
              <w:t>EDGEAPP_EXT</w:t>
            </w:r>
          </w:p>
        </w:tc>
        <w:tc>
          <w:tcPr>
            <w:tcW w:w="0" w:type="auto"/>
          </w:tcPr>
          <w:p w14:paraId="0CB23376" w14:textId="09E20EF8" w:rsidR="001120D7" w:rsidRPr="001120D7" w:rsidRDefault="001120D7" w:rsidP="00F842D9">
            <w:pPr>
              <w:pStyle w:val="TAL"/>
              <w:keepNext w:val="0"/>
              <w:keepLines w:val="0"/>
              <w:widowControl w:val="0"/>
              <w:rPr>
                <w:sz w:val="16"/>
              </w:rPr>
            </w:pPr>
            <w:r>
              <w:rPr>
                <w:sz w:val="16"/>
              </w:rPr>
              <w:t>revised</w:t>
            </w:r>
          </w:p>
        </w:tc>
      </w:tr>
      <w:tr w:rsidR="001120D7" w14:paraId="1149EBAD" w14:textId="77777777" w:rsidTr="001120D7">
        <w:tc>
          <w:tcPr>
            <w:tcW w:w="0" w:type="auto"/>
          </w:tcPr>
          <w:p w14:paraId="672EE39F" w14:textId="5BE3198C" w:rsidR="001120D7" w:rsidRPr="001120D7" w:rsidRDefault="001120D7" w:rsidP="00F842D9">
            <w:pPr>
              <w:pStyle w:val="TAL"/>
              <w:keepNext w:val="0"/>
              <w:keepLines w:val="0"/>
              <w:widowControl w:val="0"/>
              <w:rPr>
                <w:sz w:val="16"/>
              </w:rPr>
            </w:pPr>
            <w:r>
              <w:rPr>
                <w:sz w:val="16"/>
              </w:rPr>
              <w:t>S6-241550</w:t>
            </w:r>
          </w:p>
        </w:tc>
        <w:tc>
          <w:tcPr>
            <w:tcW w:w="0" w:type="auto"/>
          </w:tcPr>
          <w:p w14:paraId="0CDF377C" w14:textId="3257F790" w:rsidR="001120D7" w:rsidRPr="001120D7" w:rsidRDefault="001120D7" w:rsidP="00F842D9">
            <w:pPr>
              <w:pStyle w:val="TAL"/>
              <w:keepNext w:val="0"/>
              <w:keepLines w:val="0"/>
              <w:widowControl w:val="0"/>
              <w:rPr>
                <w:sz w:val="16"/>
              </w:rPr>
            </w:pPr>
            <w:r>
              <w:rPr>
                <w:sz w:val="16"/>
              </w:rPr>
              <w:t>Update on Alignment of EDGEAPP and GSMA OP for ECSP Management System</w:t>
            </w:r>
          </w:p>
        </w:tc>
        <w:tc>
          <w:tcPr>
            <w:tcW w:w="0" w:type="auto"/>
          </w:tcPr>
          <w:p w14:paraId="6A605906" w14:textId="73C111C5" w:rsidR="001120D7" w:rsidRPr="001120D7" w:rsidRDefault="001120D7" w:rsidP="00F842D9">
            <w:pPr>
              <w:pStyle w:val="TAL"/>
              <w:keepNext w:val="0"/>
              <w:keepLines w:val="0"/>
              <w:widowControl w:val="0"/>
              <w:rPr>
                <w:sz w:val="16"/>
              </w:rPr>
            </w:pPr>
            <w:r>
              <w:rPr>
                <w:sz w:val="16"/>
              </w:rPr>
              <w:t>Nokia</w:t>
            </w:r>
          </w:p>
        </w:tc>
        <w:tc>
          <w:tcPr>
            <w:tcW w:w="0" w:type="auto"/>
          </w:tcPr>
          <w:p w14:paraId="0D44383D" w14:textId="50D3B730" w:rsidR="001120D7" w:rsidRPr="001120D7" w:rsidRDefault="001120D7" w:rsidP="00F842D9">
            <w:pPr>
              <w:pStyle w:val="TAL"/>
              <w:keepNext w:val="0"/>
              <w:keepLines w:val="0"/>
              <w:widowControl w:val="0"/>
              <w:rPr>
                <w:sz w:val="16"/>
              </w:rPr>
            </w:pPr>
            <w:r>
              <w:rPr>
                <w:sz w:val="16"/>
              </w:rPr>
              <w:t>23.958</w:t>
            </w:r>
          </w:p>
        </w:tc>
        <w:tc>
          <w:tcPr>
            <w:tcW w:w="0" w:type="auto"/>
          </w:tcPr>
          <w:p w14:paraId="0D2E35B5" w14:textId="652799C2" w:rsidR="001120D7" w:rsidRPr="001120D7" w:rsidRDefault="001120D7" w:rsidP="00F842D9">
            <w:pPr>
              <w:pStyle w:val="TAL"/>
              <w:keepNext w:val="0"/>
              <w:keepLines w:val="0"/>
              <w:widowControl w:val="0"/>
              <w:rPr>
                <w:sz w:val="16"/>
              </w:rPr>
            </w:pPr>
            <w:r>
              <w:rPr>
                <w:sz w:val="16"/>
              </w:rPr>
              <w:t>0002</w:t>
            </w:r>
          </w:p>
        </w:tc>
        <w:tc>
          <w:tcPr>
            <w:tcW w:w="0" w:type="auto"/>
          </w:tcPr>
          <w:p w14:paraId="40CF2769" w14:textId="3B4281D7" w:rsidR="001120D7" w:rsidRPr="001120D7" w:rsidRDefault="001120D7" w:rsidP="00F842D9">
            <w:pPr>
              <w:pStyle w:val="TAR"/>
              <w:keepNext w:val="0"/>
              <w:keepLines w:val="0"/>
              <w:widowControl w:val="0"/>
              <w:rPr>
                <w:sz w:val="16"/>
              </w:rPr>
            </w:pPr>
            <w:r>
              <w:rPr>
                <w:sz w:val="16"/>
              </w:rPr>
              <w:t>1</w:t>
            </w:r>
          </w:p>
        </w:tc>
        <w:tc>
          <w:tcPr>
            <w:tcW w:w="0" w:type="auto"/>
          </w:tcPr>
          <w:p w14:paraId="6627CBFF" w14:textId="017BF132" w:rsidR="001120D7" w:rsidRPr="001120D7" w:rsidRDefault="001120D7" w:rsidP="00F842D9">
            <w:pPr>
              <w:pStyle w:val="TAL"/>
              <w:keepNext w:val="0"/>
              <w:keepLines w:val="0"/>
              <w:widowControl w:val="0"/>
              <w:rPr>
                <w:sz w:val="16"/>
              </w:rPr>
            </w:pPr>
            <w:r>
              <w:rPr>
                <w:sz w:val="16"/>
              </w:rPr>
              <w:t>Rel-18</w:t>
            </w:r>
          </w:p>
        </w:tc>
        <w:tc>
          <w:tcPr>
            <w:tcW w:w="0" w:type="auto"/>
          </w:tcPr>
          <w:p w14:paraId="1FC9E236" w14:textId="0AE0C7B6" w:rsidR="001120D7" w:rsidRPr="001120D7" w:rsidRDefault="001120D7" w:rsidP="00F842D9">
            <w:pPr>
              <w:pStyle w:val="TAL"/>
              <w:keepNext w:val="0"/>
              <w:keepLines w:val="0"/>
              <w:widowControl w:val="0"/>
              <w:rPr>
                <w:sz w:val="16"/>
              </w:rPr>
            </w:pPr>
            <w:r>
              <w:rPr>
                <w:sz w:val="16"/>
              </w:rPr>
              <w:t>F</w:t>
            </w:r>
          </w:p>
        </w:tc>
        <w:tc>
          <w:tcPr>
            <w:tcW w:w="0" w:type="auto"/>
          </w:tcPr>
          <w:p w14:paraId="1EF7ECAA" w14:textId="6C5A3B9A" w:rsidR="001120D7" w:rsidRPr="001120D7" w:rsidRDefault="001120D7" w:rsidP="00F842D9">
            <w:pPr>
              <w:pStyle w:val="TAL"/>
              <w:keepNext w:val="0"/>
              <w:keepLines w:val="0"/>
              <w:widowControl w:val="0"/>
              <w:rPr>
                <w:sz w:val="16"/>
              </w:rPr>
            </w:pPr>
            <w:r>
              <w:rPr>
                <w:sz w:val="16"/>
              </w:rPr>
              <w:t>EDGEAPP_EXT</w:t>
            </w:r>
          </w:p>
        </w:tc>
        <w:tc>
          <w:tcPr>
            <w:tcW w:w="0" w:type="auto"/>
          </w:tcPr>
          <w:p w14:paraId="283EEE55" w14:textId="5CAD67E9" w:rsidR="001120D7" w:rsidRPr="001120D7" w:rsidRDefault="001120D7" w:rsidP="00F842D9">
            <w:pPr>
              <w:pStyle w:val="TAL"/>
              <w:keepNext w:val="0"/>
              <w:keepLines w:val="0"/>
              <w:widowControl w:val="0"/>
              <w:rPr>
                <w:sz w:val="16"/>
              </w:rPr>
            </w:pPr>
            <w:r>
              <w:rPr>
                <w:sz w:val="16"/>
              </w:rPr>
              <w:t>revised</w:t>
            </w:r>
          </w:p>
        </w:tc>
      </w:tr>
      <w:tr w:rsidR="001120D7" w14:paraId="15450048" w14:textId="77777777" w:rsidTr="001120D7">
        <w:tc>
          <w:tcPr>
            <w:tcW w:w="0" w:type="auto"/>
          </w:tcPr>
          <w:p w14:paraId="00E8526E" w14:textId="1328868D" w:rsidR="001120D7" w:rsidRPr="001120D7" w:rsidRDefault="001120D7" w:rsidP="00F842D9">
            <w:pPr>
              <w:pStyle w:val="TAL"/>
              <w:keepNext w:val="0"/>
              <w:keepLines w:val="0"/>
              <w:widowControl w:val="0"/>
              <w:rPr>
                <w:sz w:val="16"/>
              </w:rPr>
            </w:pPr>
            <w:r>
              <w:rPr>
                <w:sz w:val="16"/>
              </w:rPr>
              <w:t>S6-241632</w:t>
            </w:r>
          </w:p>
        </w:tc>
        <w:tc>
          <w:tcPr>
            <w:tcW w:w="0" w:type="auto"/>
          </w:tcPr>
          <w:p w14:paraId="6BAEF4F0" w14:textId="14BE9223" w:rsidR="001120D7" w:rsidRPr="001120D7" w:rsidRDefault="001120D7" w:rsidP="00F842D9">
            <w:pPr>
              <w:pStyle w:val="TAL"/>
              <w:keepNext w:val="0"/>
              <w:keepLines w:val="0"/>
              <w:widowControl w:val="0"/>
              <w:rPr>
                <w:sz w:val="16"/>
              </w:rPr>
            </w:pPr>
            <w:r>
              <w:rPr>
                <w:sz w:val="16"/>
              </w:rPr>
              <w:t>Update on Alignment of EDGEAPP and GSMA OP for ECSP Management System</w:t>
            </w:r>
          </w:p>
        </w:tc>
        <w:tc>
          <w:tcPr>
            <w:tcW w:w="0" w:type="auto"/>
          </w:tcPr>
          <w:p w14:paraId="31F7971F" w14:textId="6DF9040E" w:rsidR="001120D7" w:rsidRPr="001120D7" w:rsidRDefault="001120D7" w:rsidP="00F842D9">
            <w:pPr>
              <w:pStyle w:val="TAL"/>
              <w:keepNext w:val="0"/>
              <w:keepLines w:val="0"/>
              <w:widowControl w:val="0"/>
              <w:rPr>
                <w:sz w:val="16"/>
              </w:rPr>
            </w:pPr>
            <w:r>
              <w:rPr>
                <w:sz w:val="16"/>
              </w:rPr>
              <w:t>Nokia</w:t>
            </w:r>
          </w:p>
        </w:tc>
        <w:tc>
          <w:tcPr>
            <w:tcW w:w="0" w:type="auto"/>
          </w:tcPr>
          <w:p w14:paraId="026D4FEA" w14:textId="051D87E6" w:rsidR="001120D7" w:rsidRPr="001120D7" w:rsidRDefault="001120D7" w:rsidP="00F842D9">
            <w:pPr>
              <w:pStyle w:val="TAL"/>
              <w:keepNext w:val="0"/>
              <w:keepLines w:val="0"/>
              <w:widowControl w:val="0"/>
              <w:rPr>
                <w:sz w:val="16"/>
              </w:rPr>
            </w:pPr>
            <w:r>
              <w:rPr>
                <w:sz w:val="16"/>
              </w:rPr>
              <w:t>23.958</w:t>
            </w:r>
          </w:p>
        </w:tc>
        <w:tc>
          <w:tcPr>
            <w:tcW w:w="0" w:type="auto"/>
          </w:tcPr>
          <w:p w14:paraId="369F7AB5" w14:textId="58F32AF1" w:rsidR="001120D7" w:rsidRPr="001120D7" w:rsidRDefault="001120D7" w:rsidP="00F842D9">
            <w:pPr>
              <w:pStyle w:val="TAL"/>
              <w:keepNext w:val="0"/>
              <w:keepLines w:val="0"/>
              <w:widowControl w:val="0"/>
              <w:rPr>
                <w:sz w:val="16"/>
              </w:rPr>
            </w:pPr>
            <w:r>
              <w:rPr>
                <w:sz w:val="16"/>
              </w:rPr>
              <w:t>0002</w:t>
            </w:r>
          </w:p>
        </w:tc>
        <w:tc>
          <w:tcPr>
            <w:tcW w:w="0" w:type="auto"/>
          </w:tcPr>
          <w:p w14:paraId="1F333C2A" w14:textId="03C335B9" w:rsidR="001120D7" w:rsidRPr="001120D7" w:rsidRDefault="001120D7" w:rsidP="00F842D9">
            <w:pPr>
              <w:pStyle w:val="TAR"/>
              <w:keepNext w:val="0"/>
              <w:keepLines w:val="0"/>
              <w:widowControl w:val="0"/>
              <w:rPr>
                <w:sz w:val="16"/>
              </w:rPr>
            </w:pPr>
            <w:r>
              <w:rPr>
                <w:sz w:val="16"/>
              </w:rPr>
              <w:t>2</w:t>
            </w:r>
          </w:p>
        </w:tc>
        <w:tc>
          <w:tcPr>
            <w:tcW w:w="0" w:type="auto"/>
          </w:tcPr>
          <w:p w14:paraId="0B97C98A" w14:textId="72F0A956" w:rsidR="001120D7" w:rsidRPr="001120D7" w:rsidRDefault="001120D7" w:rsidP="00F842D9">
            <w:pPr>
              <w:pStyle w:val="TAL"/>
              <w:keepNext w:val="0"/>
              <w:keepLines w:val="0"/>
              <w:widowControl w:val="0"/>
              <w:rPr>
                <w:sz w:val="16"/>
              </w:rPr>
            </w:pPr>
            <w:r>
              <w:rPr>
                <w:sz w:val="16"/>
              </w:rPr>
              <w:t>Rel-18</w:t>
            </w:r>
          </w:p>
        </w:tc>
        <w:tc>
          <w:tcPr>
            <w:tcW w:w="0" w:type="auto"/>
          </w:tcPr>
          <w:p w14:paraId="591B6209" w14:textId="159D2BC0" w:rsidR="001120D7" w:rsidRPr="001120D7" w:rsidRDefault="001120D7" w:rsidP="00F842D9">
            <w:pPr>
              <w:pStyle w:val="TAL"/>
              <w:keepNext w:val="0"/>
              <w:keepLines w:val="0"/>
              <w:widowControl w:val="0"/>
              <w:rPr>
                <w:sz w:val="16"/>
              </w:rPr>
            </w:pPr>
            <w:r>
              <w:rPr>
                <w:sz w:val="16"/>
              </w:rPr>
              <w:t>F</w:t>
            </w:r>
          </w:p>
        </w:tc>
        <w:tc>
          <w:tcPr>
            <w:tcW w:w="0" w:type="auto"/>
          </w:tcPr>
          <w:p w14:paraId="0A8CE83C" w14:textId="49A4209E" w:rsidR="001120D7" w:rsidRPr="001120D7" w:rsidRDefault="001120D7" w:rsidP="00F842D9">
            <w:pPr>
              <w:pStyle w:val="TAL"/>
              <w:keepNext w:val="0"/>
              <w:keepLines w:val="0"/>
              <w:widowControl w:val="0"/>
              <w:rPr>
                <w:sz w:val="16"/>
              </w:rPr>
            </w:pPr>
            <w:r>
              <w:rPr>
                <w:sz w:val="16"/>
              </w:rPr>
              <w:t>EDGEAPP_EXT</w:t>
            </w:r>
          </w:p>
        </w:tc>
        <w:tc>
          <w:tcPr>
            <w:tcW w:w="0" w:type="auto"/>
          </w:tcPr>
          <w:p w14:paraId="5AB60E07" w14:textId="38842C42" w:rsidR="001120D7" w:rsidRPr="001120D7" w:rsidRDefault="001120D7" w:rsidP="00F842D9">
            <w:pPr>
              <w:pStyle w:val="TAL"/>
              <w:keepNext w:val="0"/>
              <w:keepLines w:val="0"/>
              <w:widowControl w:val="0"/>
              <w:rPr>
                <w:sz w:val="16"/>
              </w:rPr>
            </w:pPr>
            <w:r>
              <w:rPr>
                <w:sz w:val="16"/>
              </w:rPr>
              <w:t>agreed</w:t>
            </w:r>
          </w:p>
        </w:tc>
      </w:tr>
    </w:tbl>
    <w:p w14:paraId="303AC1FB" w14:textId="77777777" w:rsidR="001120D7" w:rsidRDefault="001120D7" w:rsidP="001120D7"/>
    <w:p w14:paraId="3FA9A561" w14:textId="77777777" w:rsidR="001120D7" w:rsidRDefault="001120D7" w:rsidP="001120D7">
      <w:pPr>
        <w:pStyle w:val="Heading2"/>
      </w:pPr>
      <w:r>
        <w:br w:type="page"/>
      </w:r>
      <w:bookmarkStart w:id="77" w:name="_Toc164682187"/>
      <w:r>
        <w:t>Annex C: Lists of liaisons</w:t>
      </w:r>
      <w:bookmarkEnd w:id="77"/>
    </w:p>
    <w:p w14:paraId="57BE9735" w14:textId="77777777" w:rsidR="001120D7" w:rsidRDefault="001120D7" w:rsidP="001120D7">
      <w:pPr>
        <w:pStyle w:val="Heading3"/>
      </w:pPr>
      <w:bookmarkStart w:id="78" w:name="_Toc164682188"/>
      <w:r>
        <w:t>C1: Incoming liaison statements</w:t>
      </w:r>
      <w:bookmarkEnd w:id="78"/>
    </w:p>
    <w:tbl>
      <w:tblPr>
        <w:tblStyle w:val="TableGrid"/>
        <w:tblW w:w="0" w:type="auto"/>
        <w:tblLook w:val="04A0" w:firstRow="1" w:lastRow="0" w:firstColumn="1" w:lastColumn="0" w:noHBand="0" w:noVBand="1"/>
      </w:tblPr>
      <w:tblGrid>
        <w:gridCol w:w="1097"/>
        <w:gridCol w:w="1533"/>
        <w:gridCol w:w="3139"/>
        <w:gridCol w:w="1686"/>
        <w:gridCol w:w="967"/>
        <w:gridCol w:w="1207"/>
      </w:tblGrid>
      <w:tr w:rsidR="001120D7" w14:paraId="29EC75FD" w14:textId="77777777" w:rsidTr="001120D7">
        <w:tc>
          <w:tcPr>
            <w:tcW w:w="0" w:type="auto"/>
          </w:tcPr>
          <w:p w14:paraId="2CD86EF7" w14:textId="6F772221" w:rsidR="001120D7" w:rsidRDefault="001120D7" w:rsidP="001120D7">
            <w:pPr>
              <w:pStyle w:val="TAH"/>
            </w:pPr>
            <w:r>
              <w:t>Document</w:t>
            </w:r>
          </w:p>
        </w:tc>
        <w:tc>
          <w:tcPr>
            <w:tcW w:w="0" w:type="auto"/>
          </w:tcPr>
          <w:p w14:paraId="0625D6A5" w14:textId="4865472C" w:rsidR="001120D7" w:rsidRDefault="001120D7" w:rsidP="001120D7">
            <w:pPr>
              <w:pStyle w:val="TAH"/>
            </w:pPr>
            <w:r>
              <w:t>Original</w:t>
            </w:r>
          </w:p>
        </w:tc>
        <w:tc>
          <w:tcPr>
            <w:tcW w:w="0" w:type="auto"/>
          </w:tcPr>
          <w:p w14:paraId="74A83468" w14:textId="70682E23" w:rsidR="001120D7" w:rsidRDefault="001120D7" w:rsidP="001120D7">
            <w:pPr>
              <w:pStyle w:val="TAH"/>
            </w:pPr>
            <w:r>
              <w:t>Title</w:t>
            </w:r>
          </w:p>
        </w:tc>
        <w:tc>
          <w:tcPr>
            <w:tcW w:w="0" w:type="auto"/>
          </w:tcPr>
          <w:p w14:paraId="73EF6A05" w14:textId="67BED5AC" w:rsidR="001120D7" w:rsidRDefault="001120D7" w:rsidP="001120D7">
            <w:pPr>
              <w:pStyle w:val="TAH"/>
            </w:pPr>
            <w:r>
              <w:t>From</w:t>
            </w:r>
          </w:p>
        </w:tc>
        <w:tc>
          <w:tcPr>
            <w:tcW w:w="0" w:type="auto"/>
          </w:tcPr>
          <w:p w14:paraId="42C345EA" w14:textId="1F180320" w:rsidR="001120D7" w:rsidRDefault="001120D7" w:rsidP="001120D7">
            <w:pPr>
              <w:pStyle w:val="TAH"/>
            </w:pPr>
            <w:r>
              <w:t>Decision</w:t>
            </w:r>
          </w:p>
        </w:tc>
        <w:tc>
          <w:tcPr>
            <w:tcW w:w="0" w:type="auto"/>
          </w:tcPr>
          <w:p w14:paraId="585E04D6" w14:textId="773C9BB8" w:rsidR="001120D7" w:rsidRDefault="001120D7" w:rsidP="001120D7">
            <w:pPr>
              <w:pStyle w:val="TAH"/>
            </w:pPr>
            <w:r>
              <w:t>Reply TDoc</w:t>
            </w:r>
          </w:p>
        </w:tc>
      </w:tr>
      <w:tr w:rsidR="001120D7" w14:paraId="3F9B2D5A" w14:textId="77777777" w:rsidTr="001120D7">
        <w:tc>
          <w:tcPr>
            <w:tcW w:w="0" w:type="auto"/>
          </w:tcPr>
          <w:p w14:paraId="5B259740" w14:textId="3F279E27" w:rsidR="001120D7" w:rsidRPr="001120D7" w:rsidRDefault="001120D7" w:rsidP="001120D7">
            <w:pPr>
              <w:pStyle w:val="TAL"/>
              <w:rPr>
                <w:sz w:val="16"/>
              </w:rPr>
            </w:pPr>
            <w:r>
              <w:rPr>
                <w:sz w:val="16"/>
              </w:rPr>
              <w:t>S6-241007</w:t>
            </w:r>
          </w:p>
        </w:tc>
        <w:tc>
          <w:tcPr>
            <w:tcW w:w="0" w:type="auto"/>
          </w:tcPr>
          <w:p w14:paraId="4C28480B" w14:textId="6DEB0A71" w:rsidR="001120D7" w:rsidRPr="001120D7" w:rsidRDefault="001120D7" w:rsidP="001120D7">
            <w:pPr>
              <w:pStyle w:val="TAL"/>
              <w:rPr>
                <w:sz w:val="16"/>
              </w:rPr>
            </w:pPr>
            <w:r>
              <w:rPr>
                <w:sz w:val="16"/>
              </w:rPr>
              <w:t>C3-235524</w:t>
            </w:r>
          </w:p>
        </w:tc>
        <w:tc>
          <w:tcPr>
            <w:tcW w:w="0" w:type="auto"/>
          </w:tcPr>
          <w:p w14:paraId="4060A703" w14:textId="6CFC8DCE" w:rsidR="001120D7" w:rsidRPr="001120D7" w:rsidRDefault="001120D7" w:rsidP="001120D7">
            <w:pPr>
              <w:pStyle w:val="TAL"/>
              <w:rPr>
                <w:sz w:val="16"/>
              </w:rPr>
            </w:pPr>
            <w:r>
              <w:rPr>
                <w:sz w:val="16"/>
              </w:rPr>
              <w:t>LS on the implementation of the SS_VALServiceData API</w:t>
            </w:r>
          </w:p>
        </w:tc>
        <w:tc>
          <w:tcPr>
            <w:tcW w:w="0" w:type="auto"/>
          </w:tcPr>
          <w:p w14:paraId="56F3EFD6" w14:textId="2FD9024F" w:rsidR="001120D7" w:rsidRPr="001120D7" w:rsidRDefault="001120D7" w:rsidP="001120D7">
            <w:pPr>
              <w:pStyle w:val="TAL"/>
              <w:rPr>
                <w:sz w:val="16"/>
              </w:rPr>
            </w:pPr>
            <w:r>
              <w:rPr>
                <w:sz w:val="16"/>
              </w:rPr>
              <w:t>CT3</w:t>
            </w:r>
          </w:p>
        </w:tc>
        <w:tc>
          <w:tcPr>
            <w:tcW w:w="0" w:type="auto"/>
          </w:tcPr>
          <w:p w14:paraId="6744C519" w14:textId="333A6EE3" w:rsidR="001120D7" w:rsidRPr="001120D7" w:rsidRDefault="001120D7" w:rsidP="001120D7">
            <w:pPr>
              <w:pStyle w:val="TAL"/>
              <w:rPr>
                <w:sz w:val="16"/>
              </w:rPr>
            </w:pPr>
            <w:r>
              <w:rPr>
                <w:sz w:val="16"/>
              </w:rPr>
              <w:t>replied to</w:t>
            </w:r>
          </w:p>
        </w:tc>
        <w:tc>
          <w:tcPr>
            <w:tcW w:w="0" w:type="auto"/>
          </w:tcPr>
          <w:p w14:paraId="544A408C" w14:textId="63BCBA4D" w:rsidR="001120D7" w:rsidRPr="001120D7" w:rsidRDefault="001120D7" w:rsidP="001120D7">
            <w:pPr>
              <w:pStyle w:val="TAL"/>
              <w:rPr>
                <w:sz w:val="16"/>
              </w:rPr>
            </w:pPr>
            <w:r>
              <w:rPr>
                <w:sz w:val="16"/>
              </w:rPr>
              <w:t>S6-241211</w:t>
            </w:r>
          </w:p>
        </w:tc>
      </w:tr>
      <w:tr w:rsidR="001120D7" w14:paraId="1D854FDD" w14:textId="77777777" w:rsidTr="001120D7">
        <w:tc>
          <w:tcPr>
            <w:tcW w:w="0" w:type="auto"/>
          </w:tcPr>
          <w:p w14:paraId="0B0DF8A7" w14:textId="1E5593F9" w:rsidR="001120D7" w:rsidRPr="001120D7" w:rsidRDefault="001120D7" w:rsidP="001120D7">
            <w:pPr>
              <w:pStyle w:val="TAL"/>
              <w:rPr>
                <w:sz w:val="16"/>
              </w:rPr>
            </w:pPr>
            <w:r>
              <w:rPr>
                <w:sz w:val="16"/>
              </w:rPr>
              <w:t>S6-241008</w:t>
            </w:r>
          </w:p>
        </w:tc>
        <w:tc>
          <w:tcPr>
            <w:tcW w:w="0" w:type="auto"/>
          </w:tcPr>
          <w:p w14:paraId="3208DCEF" w14:textId="541A8442" w:rsidR="001120D7" w:rsidRPr="001120D7" w:rsidRDefault="001120D7" w:rsidP="001120D7">
            <w:pPr>
              <w:pStyle w:val="TAL"/>
              <w:rPr>
                <w:sz w:val="16"/>
              </w:rPr>
            </w:pPr>
            <w:r>
              <w:rPr>
                <w:sz w:val="16"/>
              </w:rPr>
              <w:t>C3-240241</w:t>
            </w:r>
          </w:p>
        </w:tc>
        <w:tc>
          <w:tcPr>
            <w:tcW w:w="0" w:type="auto"/>
          </w:tcPr>
          <w:p w14:paraId="1910947E" w14:textId="1850B8C9" w:rsidR="001120D7" w:rsidRPr="001120D7" w:rsidRDefault="001120D7" w:rsidP="001120D7">
            <w:pPr>
              <w:pStyle w:val="TAL"/>
              <w:rPr>
                <w:sz w:val="16"/>
              </w:rPr>
            </w:pPr>
            <w:r>
              <w:rPr>
                <w:sz w:val="16"/>
              </w:rPr>
              <w:t>LS on Application traffic influence trigger from EAS</w:t>
            </w:r>
          </w:p>
        </w:tc>
        <w:tc>
          <w:tcPr>
            <w:tcW w:w="0" w:type="auto"/>
          </w:tcPr>
          <w:p w14:paraId="2C1D6D2F" w14:textId="6BCDC491" w:rsidR="001120D7" w:rsidRPr="001120D7" w:rsidRDefault="001120D7" w:rsidP="001120D7">
            <w:pPr>
              <w:pStyle w:val="TAL"/>
              <w:rPr>
                <w:sz w:val="16"/>
              </w:rPr>
            </w:pPr>
            <w:r>
              <w:rPr>
                <w:sz w:val="16"/>
              </w:rPr>
              <w:t>CT3</w:t>
            </w:r>
          </w:p>
        </w:tc>
        <w:tc>
          <w:tcPr>
            <w:tcW w:w="0" w:type="auto"/>
          </w:tcPr>
          <w:p w14:paraId="7FF25B85" w14:textId="4FFAEECD" w:rsidR="001120D7" w:rsidRPr="001120D7" w:rsidRDefault="001120D7" w:rsidP="001120D7">
            <w:pPr>
              <w:pStyle w:val="TAL"/>
              <w:rPr>
                <w:sz w:val="16"/>
              </w:rPr>
            </w:pPr>
            <w:r>
              <w:rPr>
                <w:sz w:val="16"/>
              </w:rPr>
              <w:t>replied to</w:t>
            </w:r>
          </w:p>
        </w:tc>
        <w:tc>
          <w:tcPr>
            <w:tcW w:w="0" w:type="auto"/>
          </w:tcPr>
          <w:p w14:paraId="0FADE70B" w14:textId="68A81FB0" w:rsidR="001120D7" w:rsidRPr="001120D7" w:rsidRDefault="001120D7" w:rsidP="001120D7">
            <w:pPr>
              <w:pStyle w:val="TAL"/>
              <w:rPr>
                <w:sz w:val="16"/>
              </w:rPr>
            </w:pPr>
            <w:r>
              <w:rPr>
                <w:sz w:val="16"/>
              </w:rPr>
              <w:t>S6-241643</w:t>
            </w:r>
          </w:p>
        </w:tc>
      </w:tr>
      <w:tr w:rsidR="001120D7" w14:paraId="53B1F01F" w14:textId="77777777" w:rsidTr="001120D7">
        <w:tc>
          <w:tcPr>
            <w:tcW w:w="0" w:type="auto"/>
          </w:tcPr>
          <w:p w14:paraId="3D6A0BB8" w14:textId="6C55ABA7" w:rsidR="001120D7" w:rsidRPr="001120D7" w:rsidRDefault="001120D7" w:rsidP="001120D7">
            <w:pPr>
              <w:pStyle w:val="TAL"/>
              <w:rPr>
                <w:sz w:val="16"/>
              </w:rPr>
            </w:pPr>
            <w:r>
              <w:rPr>
                <w:sz w:val="16"/>
              </w:rPr>
              <w:t>S6-241009</w:t>
            </w:r>
          </w:p>
        </w:tc>
        <w:tc>
          <w:tcPr>
            <w:tcW w:w="0" w:type="auto"/>
          </w:tcPr>
          <w:p w14:paraId="28506398" w14:textId="2DA71011" w:rsidR="001120D7" w:rsidRPr="001120D7" w:rsidRDefault="001120D7" w:rsidP="001120D7">
            <w:pPr>
              <w:pStyle w:val="TAL"/>
              <w:rPr>
                <w:sz w:val="16"/>
              </w:rPr>
            </w:pPr>
            <w:r>
              <w:rPr>
                <w:sz w:val="16"/>
              </w:rPr>
              <w:t>S5-240794</w:t>
            </w:r>
          </w:p>
        </w:tc>
        <w:tc>
          <w:tcPr>
            <w:tcW w:w="0" w:type="auto"/>
          </w:tcPr>
          <w:p w14:paraId="2F097837" w14:textId="7D203350" w:rsidR="001120D7" w:rsidRPr="001120D7" w:rsidRDefault="001120D7" w:rsidP="001120D7">
            <w:pPr>
              <w:pStyle w:val="TAL"/>
              <w:rPr>
                <w:sz w:val="16"/>
              </w:rPr>
            </w:pPr>
            <w:r>
              <w:rPr>
                <w:sz w:val="16"/>
              </w:rPr>
              <w:t>LS on alignment of 3GPP EDGEAPP, ETSI MEC and GSMA OP architectures</w:t>
            </w:r>
          </w:p>
        </w:tc>
        <w:tc>
          <w:tcPr>
            <w:tcW w:w="0" w:type="auto"/>
          </w:tcPr>
          <w:p w14:paraId="1955A016" w14:textId="575D8DC8" w:rsidR="001120D7" w:rsidRPr="001120D7" w:rsidRDefault="001120D7" w:rsidP="001120D7">
            <w:pPr>
              <w:pStyle w:val="TAL"/>
              <w:rPr>
                <w:sz w:val="16"/>
              </w:rPr>
            </w:pPr>
            <w:r>
              <w:rPr>
                <w:sz w:val="16"/>
              </w:rPr>
              <w:t>SA5</w:t>
            </w:r>
          </w:p>
        </w:tc>
        <w:tc>
          <w:tcPr>
            <w:tcW w:w="0" w:type="auto"/>
          </w:tcPr>
          <w:p w14:paraId="04EB3820" w14:textId="3B15061A" w:rsidR="001120D7" w:rsidRPr="001120D7" w:rsidRDefault="001120D7" w:rsidP="001120D7">
            <w:pPr>
              <w:pStyle w:val="TAL"/>
              <w:rPr>
                <w:sz w:val="16"/>
              </w:rPr>
            </w:pPr>
            <w:r>
              <w:rPr>
                <w:sz w:val="16"/>
              </w:rPr>
              <w:t>noted</w:t>
            </w:r>
          </w:p>
        </w:tc>
        <w:tc>
          <w:tcPr>
            <w:tcW w:w="0" w:type="auto"/>
          </w:tcPr>
          <w:p w14:paraId="4ED4C5B8" w14:textId="3097E21F" w:rsidR="001120D7" w:rsidRPr="001120D7" w:rsidRDefault="001120D7" w:rsidP="001120D7">
            <w:pPr>
              <w:pStyle w:val="TAL"/>
              <w:rPr>
                <w:sz w:val="16"/>
              </w:rPr>
            </w:pPr>
            <w:r>
              <w:rPr>
                <w:sz w:val="16"/>
              </w:rPr>
              <w:t>(none)</w:t>
            </w:r>
          </w:p>
        </w:tc>
      </w:tr>
      <w:tr w:rsidR="001120D7" w14:paraId="4E26E4ED" w14:textId="77777777" w:rsidTr="001120D7">
        <w:tc>
          <w:tcPr>
            <w:tcW w:w="0" w:type="auto"/>
          </w:tcPr>
          <w:p w14:paraId="614CD60E" w14:textId="45292B45" w:rsidR="001120D7" w:rsidRPr="001120D7" w:rsidRDefault="001120D7" w:rsidP="001120D7">
            <w:pPr>
              <w:pStyle w:val="TAL"/>
              <w:rPr>
                <w:sz w:val="16"/>
              </w:rPr>
            </w:pPr>
            <w:r>
              <w:rPr>
                <w:sz w:val="16"/>
              </w:rPr>
              <w:t>S6-241010</w:t>
            </w:r>
          </w:p>
        </w:tc>
        <w:tc>
          <w:tcPr>
            <w:tcW w:w="0" w:type="auto"/>
          </w:tcPr>
          <w:p w14:paraId="5BBCAED3" w14:textId="576DD85F" w:rsidR="001120D7" w:rsidRPr="001120D7" w:rsidRDefault="001120D7" w:rsidP="001120D7">
            <w:pPr>
              <w:pStyle w:val="TAL"/>
              <w:rPr>
                <w:sz w:val="16"/>
              </w:rPr>
            </w:pPr>
            <w:r>
              <w:rPr>
                <w:sz w:val="16"/>
              </w:rPr>
              <w:t>S3-240828</w:t>
            </w:r>
          </w:p>
        </w:tc>
        <w:tc>
          <w:tcPr>
            <w:tcW w:w="0" w:type="auto"/>
          </w:tcPr>
          <w:p w14:paraId="708BC963" w14:textId="2C129A57" w:rsidR="001120D7" w:rsidRPr="001120D7" w:rsidRDefault="001120D7" w:rsidP="001120D7">
            <w:pPr>
              <w:pStyle w:val="TAL"/>
              <w:rPr>
                <w:sz w:val="16"/>
              </w:rPr>
            </w:pPr>
            <w:r>
              <w:rPr>
                <w:sz w:val="16"/>
              </w:rPr>
              <w:t>Reply LS on evaluating security aspects for MC services over MC gateway UE</w:t>
            </w:r>
          </w:p>
        </w:tc>
        <w:tc>
          <w:tcPr>
            <w:tcW w:w="0" w:type="auto"/>
          </w:tcPr>
          <w:p w14:paraId="3DB9DB05" w14:textId="60B7CFAC" w:rsidR="001120D7" w:rsidRPr="001120D7" w:rsidRDefault="001120D7" w:rsidP="001120D7">
            <w:pPr>
              <w:pStyle w:val="TAL"/>
              <w:rPr>
                <w:sz w:val="16"/>
              </w:rPr>
            </w:pPr>
            <w:r>
              <w:rPr>
                <w:sz w:val="16"/>
              </w:rPr>
              <w:t>SA3</w:t>
            </w:r>
          </w:p>
        </w:tc>
        <w:tc>
          <w:tcPr>
            <w:tcW w:w="0" w:type="auto"/>
          </w:tcPr>
          <w:p w14:paraId="1E1412A1" w14:textId="06A6F20C" w:rsidR="001120D7" w:rsidRPr="001120D7" w:rsidRDefault="001120D7" w:rsidP="001120D7">
            <w:pPr>
              <w:pStyle w:val="TAL"/>
              <w:rPr>
                <w:sz w:val="16"/>
              </w:rPr>
            </w:pPr>
            <w:r>
              <w:rPr>
                <w:sz w:val="16"/>
              </w:rPr>
              <w:t>replied to</w:t>
            </w:r>
          </w:p>
        </w:tc>
        <w:tc>
          <w:tcPr>
            <w:tcW w:w="0" w:type="auto"/>
          </w:tcPr>
          <w:p w14:paraId="031B6CBB" w14:textId="4DA073CD" w:rsidR="001120D7" w:rsidRPr="001120D7" w:rsidRDefault="001120D7" w:rsidP="001120D7">
            <w:pPr>
              <w:pStyle w:val="TAL"/>
              <w:rPr>
                <w:sz w:val="16"/>
              </w:rPr>
            </w:pPr>
            <w:r>
              <w:rPr>
                <w:sz w:val="16"/>
              </w:rPr>
              <w:t>S6-241369</w:t>
            </w:r>
          </w:p>
        </w:tc>
      </w:tr>
      <w:tr w:rsidR="001120D7" w14:paraId="7BA818AB" w14:textId="77777777" w:rsidTr="001120D7">
        <w:tc>
          <w:tcPr>
            <w:tcW w:w="0" w:type="auto"/>
          </w:tcPr>
          <w:p w14:paraId="68E6BCE2" w14:textId="7AC75852" w:rsidR="001120D7" w:rsidRPr="001120D7" w:rsidRDefault="001120D7" w:rsidP="001120D7">
            <w:pPr>
              <w:pStyle w:val="TAL"/>
              <w:rPr>
                <w:sz w:val="16"/>
              </w:rPr>
            </w:pPr>
            <w:r>
              <w:rPr>
                <w:sz w:val="16"/>
              </w:rPr>
              <w:t>S6-241011</w:t>
            </w:r>
          </w:p>
        </w:tc>
        <w:tc>
          <w:tcPr>
            <w:tcW w:w="0" w:type="auto"/>
          </w:tcPr>
          <w:p w14:paraId="76E906DC" w14:textId="4C9439E6" w:rsidR="001120D7" w:rsidRPr="001120D7" w:rsidRDefault="001120D7" w:rsidP="001120D7">
            <w:pPr>
              <w:pStyle w:val="TAL"/>
              <w:rPr>
                <w:sz w:val="16"/>
              </w:rPr>
            </w:pPr>
            <w:r>
              <w:rPr>
                <w:sz w:val="16"/>
              </w:rPr>
              <w:t>S3-240834</w:t>
            </w:r>
          </w:p>
        </w:tc>
        <w:tc>
          <w:tcPr>
            <w:tcW w:w="0" w:type="auto"/>
          </w:tcPr>
          <w:p w14:paraId="64B9212D" w14:textId="6D7E0CFC" w:rsidR="001120D7" w:rsidRPr="001120D7" w:rsidRDefault="001120D7" w:rsidP="001120D7">
            <w:pPr>
              <w:pStyle w:val="TAL"/>
              <w:rPr>
                <w:sz w:val="16"/>
              </w:rPr>
            </w:pPr>
            <w:r>
              <w:rPr>
                <w:sz w:val="16"/>
              </w:rPr>
              <w:t>Reply LS on MSISDN exposure</w:t>
            </w:r>
          </w:p>
        </w:tc>
        <w:tc>
          <w:tcPr>
            <w:tcW w:w="0" w:type="auto"/>
          </w:tcPr>
          <w:p w14:paraId="2D3AB3E9" w14:textId="17C516FC" w:rsidR="001120D7" w:rsidRPr="001120D7" w:rsidRDefault="001120D7" w:rsidP="001120D7">
            <w:pPr>
              <w:pStyle w:val="TAL"/>
              <w:rPr>
                <w:sz w:val="16"/>
              </w:rPr>
            </w:pPr>
            <w:r>
              <w:rPr>
                <w:sz w:val="16"/>
              </w:rPr>
              <w:t>SA3</w:t>
            </w:r>
          </w:p>
        </w:tc>
        <w:tc>
          <w:tcPr>
            <w:tcW w:w="0" w:type="auto"/>
          </w:tcPr>
          <w:p w14:paraId="4014AF16" w14:textId="7F0F89B3" w:rsidR="001120D7" w:rsidRPr="001120D7" w:rsidRDefault="001120D7" w:rsidP="001120D7">
            <w:pPr>
              <w:pStyle w:val="TAL"/>
              <w:rPr>
                <w:sz w:val="16"/>
              </w:rPr>
            </w:pPr>
            <w:r>
              <w:rPr>
                <w:sz w:val="16"/>
              </w:rPr>
              <w:t>noted</w:t>
            </w:r>
          </w:p>
        </w:tc>
        <w:tc>
          <w:tcPr>
            <w:tcW w:w="0" w:type="auto"/>
          </w:tcPr>
          <w:p w14:paraId="748DB6BB" w14:textId="12229529" w:rsidR="001120D7" w:rsidRPr="001120D7" w:rsidRDefault="001120D7" w:rsidP="001120D7">
            <w:pPr>
              <w:pStyle w:val="TAL"/>
              <w:rPr>
                <w:sz w:val="16"/>
              </w:rPr>
            </w:pPr>
            <w:r>
              <w:rPr>
                <w:sz w:val="16"/>
              </w:rPr>
              <w:t>(none)</w:t>
            </w:r>
          </w:p>
        </w:tc>
      </w:tr>
      <w:tr w:rsidR="001120D7" w14:paraId="3C033068" w14:textId="77777777" w:rsidTr="001120D7">
        <w:tc>
          <w:tcPr>
            <w:tcW w:w="0" w:type="auto"/>
          </w:tcPr>
          <w:p w14:paraId="04EA8DA8" w14:textId="6164D8E0" w:rsidR="001120D7" w:rsidRPr="001120D7" w:rsidRDefault="001120D7" w:rsidP="001120D7">
            <w:pPr>
              <w:pStyle w:val="TAL"/>
              <w:rPr>
                <w:sz w:val="16"/>
              </w:rPr>
            </w:pPr>
            <w:r>
              <w:rPr>
                <w:sz w:val="16"/>
              </w:rPr>
              <w:t>S6-241012</w:t>
            </w:r>
          </w:p>
        </w:tc>
        <w:tc>
          <w:tcPr>
            <w:tcW w:w="0" w:type="auto"/>
          </w:tcPr>
          <w:p w14:paraId="35491F6E" w14:textId="74E0F412" w:rsidR="001120D7" w:rsidRPr="001120D7" w:rsidRDefault="001120D7" w:rsidP="001120D7">
            <w:pPr>
              <w:pStyle w:val="TAL"/>
              <w:rPr>
                <w:sz w:val="16"/>
              </w:rPr>
            </w:pPr>
            <w:r>
              <w:rPr>
                <w:sz w:val="16"/>
              </w:rPr>
              <w:t>S3-240947</w:t>
            </w:r>
          </w:p>
        </w:tc>
        <w:tc>
          <w:tcPr>
            <w:tcW w:w="0" w:type="auto"/>
          </w:tcPr>
          <w:p w14:paraId="51478EAD" w14:textId="7500498D" w:rsidR="001120D7" w:rsidRPr="001120D7" w:rsidRDefault="001120D7" w:rsidP="001120D7">
            <w:pPr>
              <w:pStyle w:val="TAL"/>
              <w:rPr>
                <w:sz w:val="16"/>
              </w:rPr>
            </w:pPr>
            <w:r>
              <w:rPr>
                <w:sz w:val="16"/>
              </w:rPr>
              <w:t>Reply LS on service authorization for/to partner MC system</w:t>
            </w:r>
          </w:p>
        </w:tc>
        <w:tc>
          <w:tcPr>
            <w:tcW w:w="0" w:type="auto"/>
          </w:tcPr>
          <w:p w14:paraId="413957A1" w14:textId="27129F89" w:rsidR="001120D7" w:rsidRPr="001120D7" w:rsidRDefault="001120D7" w:rsidP="001120D7">
            <w:pPr>
              <w:pStyle w:val="TAL"/>
              <w:rPr>
                <w:sz w:val="16"/>
              </w:rPr>
            </w:pPr>
            <w:r>
              <w:rPr>
                <w:sz w:val="16"/>
              </w:rPr>
              <w:t>SA3</w:t>
            </w:r>
          </w:p>
        </w:tc>
        <w:tc>
          <w:tcPr>
            <w:tcW w:w="0" w:type="auto"/>
          </w:tcPr>
          <w:p w14:paraId="4FE3964D" w14:textId="107F013F" w:rsidR="001120D7" w:rsidRPr="001120D7" w:rsidRDefault="001120D7" w:rsidP="001120D7">
            <w:pPr>
              <w:pStyle w:val="TAL"/>
              <w:rPr>
                <w:sz w:val="16"/>
              </w:rPr>
            </w:pPr>
            <w:r>
              <w:rPr>
                <w:sz w:val="16"/>
              </w:rPr>
              <w:t>noted</w:t>
            </w:r>
          </w:p>
        </w:tc>
        <w:tc>
          <w:tcPr>
            <w:tcW w:w="0" w:type="auto"/>
          </w:tcPr>
          <w:p w14:paraId="6909E781" w14:textId="735F8362" w:rsidR="001120D7" w:rsidRPr="001120D7" w:rsidRDefault="001120D7" w:rsidP="001120D7">
            <w:pPr>
              <w:pStyle w:val="TAL"/>
              <w:rPr>
                <w:sz w:val="16"/>
              </w:rPr>
            </w:pPr>
            <w:r>
              <w:rPr>
                <w:sz w:val="16"/>
              </w:rPr>
              <w:t>(none)</w:t>
            </w:r>
          </w:p>
        </w:tc>
      </w:tr>
      <w:tr w:rsidR="001120D7" w14:paraId="047D30DE" w14:textId="77777777" w:rsidTr="001120D7">
        <w:tc>
          <w:tcPr>
            <w:tcW w:w="0" w:type="auto"/>
          </w:tcPr>
          <w:p w14:paraId="1044BC9C" w14:textId="51C8790F" w:rsidR="001120D7" w:rsidRPr="001120D7" w:rsidRDefault="001120D7" w:rsidP="001120D7">
            <w:pPr>
              <w:pStyle w:val="TAL"/>
              <w:rPr>
                <w:sz w:val="16"/>
              </w:rPr>
            </w:pPr>
            <w:r>
              <w:rPr>
                <w:sz w:val="16"/>
              </w:rPr>
              <w:t>S6-241013</w:t>
            </w:r>
          </w:p>
        </w:tc>
        <w:tc>
          <w:tcPr>
            <w:tcW w:w="0" w:type="auto"/>
          </w:tcPr>
          <w:p w14:paraId="38047607" w14:textId="12D90813" w:rsidR="001120D7" w:rsidRPr="001120D7" w:rsidRDefault="001120D7" w:rsidP="001120D7">
            <w:pPr>
              <w:pStyle w:val="TAL"/>
              <w:rPr>
                <w:sz w:val="16"/>
              </w:rPr>
            </w:pPr>
            <w:r>
              <w:rPr>
                <w:sz w:val="16"/>
              </w:rPr>
              <w:t>S2-2403703</w:t>
            </w:r>
          </w:p>
        </w:tc>
        <w:tc>
          <w:tcPr>
            <w:tcW w:w="0" w:type="auto"/>
          </w:tcPr>
          <w:p w14:paraId="1E30BDB7" w14:textId="2B17694A" w:rsidR="001120D7" w:rsidRPr="001120D7" w:rsidRDefault="001120D7" w:rsidP="001120D7">
            <w:pPr>
              <w:pStyle w:val="TAL"/>
              <w:rPr>
                <w:sz w:val="16"/>
              </w:rPr>
            </w:pPr>
            <w:r>
              <w:rPr>
                <w:sz w:val="16"/>
              </w:rPr>
              <w:t>LS Reply on Clarification related to the information exposed by the 5GC to NSCE server</w:t>
            </w:r>
          </w:p>
        </w:tc>
        <w:tc>
          <w:tcPr>
            <w:tcW w:w="0" w:type="auto"/>
          </w:tcPr>
          <w:p w14:paraId="4EEAE0C8" w14:textId="3C2F120D" w:rsidR="001120D7" w:rsidRPr="001120D7" w:rsidRDefault="001120D7" w:rsidP="001120D7">
            <w:pPr>
              <w:pStyle w:val="TAL"/>
              <w:rPr>
                <w:sz w:val="16"/>
              </w:rPr>
            </w:pPr>
            <w:r>
              <w:rPr>
                <w:sz w:val="16"/>
              </w:rPr>
              <w:t>SA2</w:t>
            </w:r>
          </w:p>
        </w:tc>
        <w:tc>
          <w:tcPr>
            <w:tcW w:w="0" w:type="auto"/>
          </w:tcPr>
          <w:p w14:paraId="23BE478D" w14:textId="74D45237" w:rsidR="001120D7" w:rsidRPr="001120D7" w:rsidRDefault="001120D7" w:rsidP="001120D7">
            <w:pPr>
              <w:pStyle w:val="TAL"/>
              <w:rPr>
                <w:sz w:val="16"/>
              </w:rPr>
            </w:pPr>
            <w:r>
              <w:rPr>
                <w:sz w:val="16"/>
              </w:rPr>
              <w:t>postponed</w:t>
            </w:r>
          </w:p>
        </w:tc>
        <w:tc>
          <w:tcPr>
            <w:tcW w:w="0" w:type="auto"/>
          </w:tcPr>
          <w:p w14:paraId="55CBBF78" w14:textId="1062EB7D" w:rsidR="001120D7" w:rsidRPr="001120D7" w:rsidRDefault="001120D7" w:rsidP="001120D7">
            <w:pPr>
              <w:pStyle w:val="TAL"/>
              <w:rPr>
                <w:sz w:val="16"/>
              </w:rPr>
            </w:pPr>
            <w:r>
              <w:rPr>
                <w:sz w:val="16"/>
              </w:rPr>
              <w:t>(none)</w:t>
            </w:r>
          </w:p>
        </w:tc>
      </w:tr>
      <w:tr w:rsidR="001120D7" w14:paraId="55DBACF8" w14:textId="77777777" w:rsidTr="001120D7">
        <w:tc>
          <w:tcPr>
            <w:tcW w:w="0" w:type="auto"/>
          </w:tcPr>
          <w:p w14:paraId="13A584A9" w14:textId="67878BC5" w:rsidR="001120D7" w:rsidRPr="001120D7" w:rsidRDefault="001120D7" w:rsidP="001120D7">
            <w:pPr>
              <w:pStyle w:val="TAL"/>
              <w:rPr>
                <w:sz w:val="16"/>
              </w:rPr>
            </w:pPr>
            <w:r>
              <w:rPr>
                <w:sz w:val="16"/>
              </w:rPr>
              <w:t>S6-241014</w:t>
            </w:r>
          </w:p>
        </w:tc>
        <w:tc>
          <w:tcPr>
            <w:tcW w:w="0" w:type="auto"/>
          </w:tcPr>
          <w:p w14:paraId="4FDF0F2D" w14:textId="5609F110" w:rsidR="001120D7" w:rsidRPr="001120D7" w:rsidRDefault="001120D7" w:rsidP="001120D7">
            <w:pPr>
              <w:pStyle w:val="TAL"/>
              <w:rPr>
                <w:sz w:val="16"/>
              </w:rPr>
            </w:pPr>
            <w:r>
              <w:rPr>
                <w:sz w:val="16"/>
              </w:rPr>
              <w:t>C3-241709</w:t>
            </w:r>
          </w:p>
        </w:tc>
        <w:tc>
          <w:tcPr>
            <w:tcW w:w="0" w:type="auto"/>
          </w:tcPr>
          <w:p w14:paraId="3B560BA3" w14:textId="5671CD40" w:rsidR="001120D7" w:rsidRPr="001120D7" w:rsidRDefault="001120D7" w:rsidP="001120D7">
            <w:pPr>
              <w:pStyle w:val="TAL"/>
              <w:rPr>
                <w:sz w:val="16"/>
              </w:rPr>
            </w:pPr>
            <w:r>
              <w:rPr>
                <w:sz w:val="16"/>
              </w:rPr>
              <w:t>Reply LS on CAPIF extensibility</w:t>
            </w:r>
          </w:p>
        </w:tc>
        <w:tc>
          <w:tcPr>
            <w:tcW w:w="0" w:type="auto"/>
          </w:tcPr>
          <w:p w14:paraId="6F094155" w14:textId="66DBF34E" w:rsidR="001120D7" w:rsidRPr="001120D7" w:rsidRDefault="001120D7" w:rsidP="001120D7">
            <w:pPr>
              <w:pStyle w:val="TAL"/>
              <w:rPr>
                <w:sz w:val="16"/>
              </w:rPr>
            </w:pPr>
            <w:r>
              <w:rPr>
                <w:sz w:val="16"/>
              </w:rPr>
              <w:t>CT3</w:t>
            </w:r>
          </w:p>
        </w:tc>
        <w:tc>
          <w:tcPr>
            <w:tcW w:w="0" w:type="auto"/>
          </w:tcPr>
          <w:p w14:paraId="511C40E8" w14:textId="1F11D61F" w:rsidR="001120D7" w:rsidRPr="001120D7" w:rsidRDefault="001120D7" w:rsidP="001120D7">
            <w:pPr>
              <w:pStyle w:val="TAL"/>
              <w:rPr>
                <w:sz w:val="16"/>
              </w:rPr>
            </w:pPr>
            <w:r>
              <w:rPr>
                <w:sz w:val="16"/>
              </w:rPr>
              <w:t>replied to</w:t>
            </w:r>
          </w:p>
        </w:tc>
        <w:tc>
          <w:tcPr>
            <w:tcW w:w="0" w:type="auto"/>
          </w:tcPr>
          <w:p w14:paraId="43F2D4D4" w14:textId="0A50347D" w:rsidR="001120D7" w:rsidRPr="001120D7" w:rsidRDefault="001120D7" w:rsidP="001120D7">
            <w:pPr>
              <w:pStyle w:val="TAL"/>
              <w:rPr>
                <w:sz w:val="16"/>
              </w:rPr>
            </w:pPr>
            <w:r>
              <w:rPr>
                <w:sz w:val="16"/>
              </w:rPr>
              <w:t>S6-241626</w:t>
            </w:r>
          </w:p>
        </w:tc>
      </w:tr>
      <w:tr w:rsidR="001120D7" w14:paraId="42E3F888" w14:textId="77777777" w:rsidTr="001120D7">
        <w:tc>
          <w:tcPr>
            <w:tcW w:w="0" w:type="auto"/>
          </w:tcPr>
          <w:p w14:paraId="74586853" w14:textId="3EC256EB" w:rsidR="001120D7" w:rsidRPr="001120D7" w:rsidRDefault="001120D7" w:rsidP="001120D7">
            <w:pPr>
              <w:pStyle w:val="TAL"/>
              <w:rPr>
                <w:sz w:val="16"/>
              </w:rPr>
            </w:pPr>
            <w:r>
              <w:rPr>
                <w:sz w:val="16"/>
              </w:rPr>
              <w:t>S6-241015</w:t>
            </w:r>
          </w:p>
        </w:tc>
        <w:tc>
          <w:tcPr>
            <w:tcW w:w="0" w:type="auto"/>
          </w:tcPr>
          <w:p w14:paraId="7EA730C9" w14:textId="408D4339" w:rsidR="001120D7" w:rsidRPr="001120D7" w:rsidRDefault="001120D7" w:rsidP="001120D7">
            <w:pPr>
              <w:pStyle w:val="TAL"/>
              <w:rPr>
                <w:sz w:val="16"/>
              </w:rPr>
            </w:pPr>
            <w:r>
              <w:rPr>
                <w:sz w:val="16"/>
              </w:rPr>
              <w:t>S3-240836</w:t>
            </w:r>
          </w:p>
        </w:tc>
        <w:tc>
          <w:tcPr>
            <w:tcW w:w="0" w:type="auto"/>
          </w:tcPr>
          <w:p w14:paraId="6F0779F1" w14:textId="0658B0FC" w:rsidR="001120D7" w:rsidRPr="001120D7" w:rsidRDefault="001120D7" w:rsidP="001120D7">
            <w:pPr>
              <w:pStyle w:val="TAL"/>
              <w:rPr>
                <w:sz w:val="16"/>
              </w:rPr>
            </w:pPr>
            <w:r>
              <w:rPr>
                <w:sz w:val="16"/>
              </w:rPr>
              <w:t>Reply LS on Ranging/SL Positioning service exposure security and privacy check</w:t>
            </w:r>
          </w:p>
        </w:tc>
        <w:tc>
          <w:tcPr>
            <w:tcW w:w="0" w:type="auto"/>
          </w:tcPr>
          <w:p w14:paraId="0CDDF430" w14:textId="138A6DC5" w:rsidR="001120D7" w:rsidRPr="001120D7" w:rsidRDefault="001120D7" w:rsidP="001120D7">
            <w:pPr>
              <w:pStyle w:val="TAL"/>
              <w:rPr>
                <w:sz w:val="16"/>
              </w:rPr>
            </w:pPr>
            <w:r>
              <w:rPr>
                <w:sz w:val="16"/>
              </w:rPr>
              <w:t>SA3</w:t>
            </w:r>
          </w:p>
        </w:tc>
        <w:tc>
          <w:tcPr>
            <w:tcW w:w="0" w:type="auto"/>
          </w:tcPr>
          <w:p w14:paraId="39ED7CA0" w14:textId="40A1D736" w:rsidR="001120D7" w:rsidRPr="001120D7" w:rsidRDefault="001120D7" w:rsidP="001120D7">
            <w:pPr>
              <w:pStyle w:val="TAL"/>
              <w:rPr>
                <w:sz w:val="16"/>
              </w:rPr>
            </w:pPr>
            <w:r>
              <w:rPr>
                <w:sz w:val="16"/>
              </w:rPr>
              <w:t>noted</w:t>
            </w:r>
          </w:p>
        </w:tc>
        <w:tc>
          <w:tcPr>
            <w:tcW w:w="0" w:type="auto"/>
          </w:tcPr>
          <w:p w14:paraId="66D2DFE3" w14:textId="1BCA18BF" w:rsidR="001120D7" w:rsidRPr="001120D7" w:rsidRDefault="001120D7" w:rsidP="001120D7">
            <w:pPr>
              <w:pStyle w:val="TAL"/>
              <w:rPr>
                <w:sz w:val="16"/>
              </w:rPr>
            </w:pPr>
            <w:r>
              <w:rPr>
                <w:sz w:val="16"/>
              </w:rPr>
              <w:t>(none)</w:t>
            </w:r>
          </w:p>
        </w:tc>
      </w:tr>
      <w:tr w:rsidR="001120D7" w14:paraId="61092A23" w14:textId="77777777" w:rsidTr="001120D7">
        <w:tc>
          <w:tcPr>
            <w:tcW w:w="0" w:type="auto"/>
          </w:tcPr>
          <w:p w14:paraId="08E61565" w14:textId="37A26EA3" w:rsidR="001120D7" w:rsidRPr="001120D7" w:rsidRDefault="001120D7" w:rsidP="001120D7">
            <w:pPr>
              <w:pStyle w:val="TAL"/>
              <w:rPr>
                <w:sz w:val="16"/>
              </w:rPr>
            </w:pPr>
            <w:r>
              <w:rPr>
                <w:sz w:val="16"/>
              </w:rPr>
              <w:t>S6-241016</w:t>
            </w:r>
          </w:p>
        </w:tc>
        <w:tc>
          <w:tcPr>
            <w:tcW w:w="0" w:type="auto"/>
          </w:tcPr>
          <w:p w14:paraId="7DCF88D9" w14:textId="6D7B2899" w:rsidR="001120D7" w:rsidRPr="001120D7" w:rsidRDefault="001120D7" w:rsidP="001120D7">
            <w:pPr>
              <w:pStyle w:val="TAL"/>
              <w:rPr>
                <w:sz w:val="16"/>
              </w:rPr>
            </w:pPr>
            <w:r>
              <w:rPr>
                <w:sz w:val="16"/>
              </w:rPr>
              <w:t>C3-241577</w:t>
            </w:r>
          </w:p>
        </w:tc>
        <w:tc>
          <w:tcPr>
            <w:tcW w:w="0" w:type="auto"/>
          </w:tcPr>
          <w:p w14:paraId="1DC1DFC6" w14:textId="28D15711" w:rsidR="001120D7" w:rsidRPr="001120D7" w:rsidRDefault="001120D7" w:rsidP="001120D7">
            <w:pPr>
              <w:pStyle w:val="TAL"/>
              <w:rPr>
                <w:sz w:val="16"/>
              </w:rPr>
            </w:pPr>
            <w:r>
              <w:rPr>
                <w:sz w:val="16"/>
              </w:rPr>
              <w:t>LS on Clarification related to the predictive slice modification in Inter-PLMN based slice service continuity</w:t>
            </w:r>
          </w:p>
        </w:tc>
        <w:tc>
          <w:tcPr>
            <w:tcW w:w="0" w:type="auto"/>
          </w:tcPr>
          <w:p w14:paraId="31B27AFC" w14:textId="0205E6CB" w:rsidR="001120D7" w:rsidRPr="001120D7" w:rsidRDefault="001120D7" w:rsidP="001120D7">
            <w:pPr>
              <w:pStyle w:val="TAL"/>
              <w:rPr>
                <w:sz w:val="16"/>
              </w:rPr>
            </w:pPr>
            <w:r>
              <w:rPr>
                <w:sz w:val="16"/>
              </w:rPr>
              <w:t>CT3</w:t>
            </w:r>
          </w:p>
        </w:tc>
        <w:tc>
          <w:tcPr>
            <w:tcW w:w="0" w:type="auto"/>
          </w:tcPr>
          <w:p w14:paraId="2724D709" w14:textId="3773B564" w:rsidR="001120D7" w:rsidRPr="001120D7" w:rsidRDefault="001120D7" w:rsidP="001120D7">
            <w:pPr>
              <w:pStyle w:val="TAL"/>
              <w:rPr>
                <w:sz w:val="16"/>
              </w:rPr>
            </w:pPr>
            <w:r>
              <w:rPr>
                <w:sz w:val="16"/>
              </w:rPr>
              <w:t>replied to</w:t>
            </w:r>
          </w:p>
        </w:tc>
        <w:tc>
          <w:tcPr>
            <w:tcW w:w="0" w:type="auto"/>
          </w:tcPr>
          <w:p w14:paraId="4B5A44AB" w14:textId="6D028748" w:rsidR="001120D7" w:rsidRPr="001120D7" w:rsidRDefault="001120D7" w:rsidP="001120D7">
            <w:pPr>
              <w:pStyle w:val="TAL"/>
              <w:rPr>
                <w:sz w:val="16"/>
              </w:rPr>
            </w:pPr>
            <w:r>
              <w:rPr>
                <w:sz w:val="16"/>
              </w:rPr>
              <w:t>S6-241627</w:t>
            </w:r>
          </w:p>
        </w:tc>
      </w:tr>
      <w:tr w:rsidR="001120D7" w14:paraId="32F8646D" w14:textId="77777777" w:rsidTr="001120D7">
        <w:tc>
          <w:tcPr>
            <w:tcW w:w="0" w:type="auto"/>
          </w:tcPr>
          <w:p w14:paraId="499A578F" w14:textId="7E316B02" w:rsidR="001120D7" w:rsidRPr="001120D7" w:rsidRDefault="001120D7" w:rsidP="001120D7">
            <w:pPr>
              <w:pStyle w:val="TAL"/>
              <w:rPr>
                <w:sz w:val="16"/>
              </w:rPr>
            </w:pPr>
            <w:r>
              <w:rPr>
                <w:sz w:val="16"/>
              </w:rPr>
              <w:t>S6-241017</w:t>
            </w:r>
          </w:p>
        </w:tc>
        <w:tc>
          <w:tcPr>
            <w:tcW w:w="0" w:type="auto"/>
          </w:tcPr>
          <w:p w14:paraId="411DF0E0" w14:textId="48E31B85" w:rsidR="001120D7" w:rsidRPr="001120D7" w:rsidRDefault="001120D7" w:rsidP="001120D7">
            <w:pPr>
              <w:pStyle w:val="TAL"/>
              <w:rPr>
                <w:sz w:val="16"/>
              </w:rPr>
            </w:pPr>
            <w:r>
              <w:rPr>
                <w:sz w:val="16"/>
              </w:rPr>
              <w:t>130324</w:t>
            </w:r>
          </w:p>
        </w:tc>
        <w:tc>
          <w:tcPr>
            <w:tcW w:w="0" w:type="auto"/>
          </w:tcPr>
          <w:p w14:paraId="34AE98BE" w14:textId="4BA39774" w:rsidR="001120D7" w:rsidRPr="001120D7" w:rsidRDefault="001120D7" w:rsidP="001120D7">
            <w:pPr>
              <w:pStyle w:val="TAL"/>
              <w:rPr>
                <w:sz w:val="16"/>
              </w:rPr>
            </w:pPr>
            <w:r>
              <w:rPr>
                <w:sz w:val="16"/>
              </w:rPr>
              <w:t>LS on Updated AECC Publications for Future Connected Vehicle Services</w:t>
            </w:r>
          </w:p>
        </w:tc>
        <w:tc>
          <w:tcPr>
            <w:tcW w:w="0" w:type="auto"/>
          </w:tcPr>
          <w:p w14:paraId="292682EC" w14:textId="5DF62AAF" w:rsidR="001120D7" w:rsidRPr="001120D7" w:rsidRDefault="001120D7" w:rsidP="001120D7">
            <w:pPr>
              <w:pStyle w:val="TAL"/>
              <w:rPr>
                <w:sz w:val="16"/>
              </w:rPr>
            </w:pPr>
            <w:r>
              <w:rPr>
                <w:sz w:val="16"/>
              </w:rPr>
              <w:t>Automotive Edge Computing Consortium (AECC)</w:t>
            </w:r>
          </w:p>
        </w:tc>
        <w:tc>
          <w:tcPr>
            <w:tcW w:w="0" w:type="auto"/>
          </w:tcPr>
          <w:p w14:paraId="45795FAA" w14:textId="47D06AD8" w:rsidR="001120D7" w:rsidRPr="001120D7" w:rsidRDefault="001120D7" w:rsidP="001120D7">
            <w:pPr>
              <w:pStyle w:val="TAL"/>
              <w:rPr>
                <w:sz w:val="16"/>
              </w:rPr>
            </w:pPr>
            <w:r>
              <w:rPr>
                <w:sz w:val="16"/>
              </w:rPr>
              <w:t>postponed</w:t>
            </w:r>
          </w:p>
        </w:tc>
        <w:tc>
          <w:tcPr>
            <w:tcW w:w="0" w:type="auto"/>
          </w:tcPr>
          <w:p w14:paraId="5C57E4FB" w14:textId="219FB032" w:rsidR="001120D7" w:rsidRPr="001120D7" w:rsidRDefault="001120D7" w:rsidP="001120D7">
            <w:pPr>
              <w:pStyle w:val="TAL"/>
              <w:rPr>
                <w:sz w:val="16"/>
              </w:rPr>
            </w:pPr>
            <w:r>
              <w:rPr>
                <w:sz w:val="16"/>
              </w:rPr>
              <w:t>(none)</w:t>
            </w:r>
          </w:p>
        </w:tc>
      </w:tr>
      <w:tr w:rsidR="001120D7" w14:paraId="13DDCFA4" w14:textId="77777777" w:rsidTr="001120D7">
        <w:tc>
          <w:tcPr>
            <w:tcW w:w="0" w:type="auto"/>
          </w:tcPr>
          <w:p w14:paraId="1FC4A645" w14:textId="3F738093" w:rsidR="001120D7" w:rsidRPr="001120D7" w:rsidRDefault="001120D7" w:rsidP="001120D7">
            <w:pPr>
              <w:pStyle w:val="TAL"/>
              <w:rPr>
                <w:sz w:val="16"/>
              </w:rPr>
            </w:pPr>
            <w:r>
              <w:rPr>
                <w:sz w:val="16"/>
              </w:rPr>
              <w:t>S6-241583</w:t>
            </w:r>
          </w:p>
        </w:tc>
        <w:tc>
          <w:tcPr>
            <w:tcW w:w="0" w:type="auto"/>
          </w:tcPr>
          <w:p w14:paraId="562B6966" w14:textId="4D185182" w:rsidR="001120D7" w:rsidRPr="001120D7" w:rsidRDefault="001120D7" w:rsidP="001120D7">
            <w:pPr>
              <w:pStyle w:val="TAL"/>
              <w:rPr>
                <w:sz w:val="16"/>
              </w:rPr>
            </w:pPr>
            <w:r>
              <w:rPr>
                <w:sz w:val="16"/>
              </w:rPr>
              <w:t>MEC(23)000156r2</w:t>
            </w:r>
          </w:p>
        </w:tc>
        <w:tc>
          <w:tcPr>
            <w:tcW w:w="0" w:type="auto"/>
          </w:tcPr>
          <w:p w14:paraId="5A776111" w14:textId="38FBB45B" w:rsidR="001120D7" w:rsidRPr="001120D7" w:rsidRDefault="001120D7" w:rsidP="001120D7">
            <w:pPr>
              <w:pStyle w:val="TAL"/>
              <w:rPr>
                <w:sz w:val="16"/>
              </w:rPr>
            </w:pPr>
            <w:r>
              <w:rPr>
                <w:sz w:val="16"/>
              </w:rPr>
              <w:t>ETSI ISG MEC publication of MEC Phase 3 deliverables</w:t>
            </w:r>
          </w:p>
        </w:tc>
        <w:tc>
          <w:tcPr>
            <w:tcW w:w="0" w:type="auto"/>
          </w:tcPr>
          <w:p w14:paraId="30D3C269" w14:textId="2B42CF84" w:rsidR="001120D7" w:rsidRPr="001120D7" w:rsidRDefault="001120D7" w:rsidP="001120D7">
            <w:pPr>
              <w:pStyle w:val="TAL"/>
              <w:rPr>
                <w:sz w:val="16"/>
              </w:rPr>
            </w:pPr>
            <w:r>
              <w:rPr>
                <w:sz w:val="16"/>
              </w:rPr>
              <w:t>ETSI ISG MEC</w:t>
            </w:r>
          </w:p>
        </w:tc>
        <w:tc>
          <w:tcPr>
            <w:tcW w:w="0" w:type="auto"/>
          </w:tcPr>
          <w:p w14:paraId="46D60BF0" w14:textId="3D1FC73B" w:rsidR="001120D7" w:rsidRPr="001120D7" w:rsidRDefault="001120D7" w:rsidP="001120D7">
            <w:pPr>
              <w:pStyle w:val="TAL"/>
              <w:rPr>
                <w:sz w:val="16"/>
              </w:rPr>
            </w:pPr>
            <w:r>
              <w:rPr>
                <w:sz w:val="16"/>
              </w:rPr>
              <w:t>noted</w:t>
            </w:r>
          </w:p>
        </w:tc>
        <w:tc>
          <w:tcPr>
            <w:tcW w:w="0" w:type="auto"/>
          </w:tcPr>
          <w:p w14:paraId="1C94CF34" w14:textId="072AF8D4" w:rsidR="001120D7" w:rsidRPr="001120D7" w:rsidRDefault="001120D7" w:rsidP="001120D7">
            <w:pPr>
              <w:pStyle w:val="TAL"/>
              <w:rPr>
                <w:sz w:val="16"/>
              </w:rPr>
            </w:pPr>
            <w:r>
              <w:rPr>
                <w:sz w:val="16"/>
              </w:rPr>
              <w:t>(none)</w:t>
            </w:r>
          </w:p>
        </w:tc>
      </w:tr>
      <w:tr w:rsidR="001120D7" w14:paraId="493AB895" w14:textId="77777777" w:rsidTr="001120D7">
        <w:tc>
          <w:tcPr>
            <w:tcW w:w="0" w:type="auto"/>
          </w:tcPr>
          <w:p w14:paraId="17180718" w14:textId="6CC80F7B" w:rsidR="001120D7" w:rsidRPr="001120D7" w:rsidRDefault="001120D7" w:rsidP="001120D7">
            <w:pPr>
              <w:pStyle w:val="TAL"/>
              <w:rPr>
                <w:sz w:val="16"/>
              </w:rPr>
            </w:pPr>
            <w:r>
              <w:rPr>
                <w:sz w:val="16"/>
              </w:rPr>
              <w:t>S6-241585</w:t>
            </w:r>
          </w:p>
        </w:tc>
        <w:tc>
          <w:tcPr>
            <w:tcW w:w="0" w:type="auto"/>
          </w:tcPr>
          <w:p w14:paraId="0FD4E07D" w14:textId="5206DC57" w:rsidR="001120D7" w:rsidRPr="001120D7" w:rsidRDefault="001120D7" w:rsidP="001120D7">
            <w:pPr>
              <w:pStyle w:val="TAL"/>
              <w:rPr>
                <w:sz w:val="16"/>
              </w:rPr>
            </w:pPr>
            <w:r>
              <w:rPr>
                <w:sz w:val="16"/>
              </w:rPr>
              <w:t>MEC(23)000158r2</w:t>
            </w:r>
          </w:p>
        </w:tc>
        <w:tc>
          <w:tcPr>
            <w:tcW w:w="0" w:type="auto"/>
          </w:tcPr>
          <w:p w14:paraId="74B4DACC" w14:textId="6C3FDCC8" w:rsidR="001120D7" w:rsidRPr="001120D7" w:rsidRDefault="001120D7" w:rsidP="001120D7">
            <w:pPr>
              <w:pStyle w:val="TAL"/>
              <w:rPr>
                <w:sz w:val="16"/>
              </w:rPr>
            </w:pPr>
            <w:r>
              <w:rPr>
                <w:sz w:val="16"/>
              </w:rPr>
              <w:t>ETSI ISG MEC publication of MEC Phase 3 specifications related to MEC federation</w:t>
            </w:r>
          </w:p>
        </w:tc>
        <w:tc>
          <w:tcPr>
            <w:tcW w:w="0" w:type="auto"/>
          </w:tcPr>
          <w:p w14:paraId="593AB793" w14:textId="6905C310" w:rsidR="001120D7" w:rsidRPr="001120D7" w:rsidRDefault="001120D7" w:rsidP="001120D7">
            <w:pPr>
              <w:pStyle w:val="TAL"/>
              <w:rPr>
                <w:sz w:val="16"/>
              </w:rPr>
            </w:pPr>
            <w:r>
              <w:rPr>
                <w:sz w:val="16"/>
              </w:rPr>
              <w:t>ETSI ISG MEC</w:t>
            </w:r>
          </w:p>
        </w:tc>
        <w:tc>
          <w:tcPr>
            <w:tcW w:w="0" w:type="auto"/>
          </w:tcPr>
          <w:p w14:paraId="3CA158CC" w14:textId="1D1937EC" w:rsidR="001120D7" w:rsidRPr="001120D7" w:rsidRDefault="001120D7" w:rsidP="001120D7">
            <w:pPr>
              <w:pStyle w:val="TAL"/>
              <w:rPr>
                <w:sz w:val="16"/>
              </w:rPr>
            </w:pPr>
            <w:r>
              <w:rPr>
                <w:sz w:val="16"/>
              </w:rPr>
              <w:t>noted</w:t>
            </w:r>
          </w:p>
        </w:tc>
        <w:tc>
          <w:tcPr>
            <w:tcW w:w="0" w:type="auto"/>
          </w:tcPr>
          <w:p w14:paraId="14D84E26" w14:textId="6B831CEB" w:rsidR="001120D7" w:rsidRPr="001120D7" w:rsidRDefault="001120D7" w:rsidP="001120D7">
            <w:pPr>
              <w:pStyle w:val="TAL"/>
              <w:rPr>
                <w:sz w:val="16"/>
              </w:rPr>
            </w:pPr>
            <w:r>
              <w:rPr>
                <w:sz w:val="16"/>
              </w:rPr>
              <w:t>(none)</w:t>
            </w:r>
          </w:p>
        </w:tc>
      </w:tr>
    </w:tbl>
    <w:p w14:paraId="52D73950" w14:textId="77777777" w:rsidR="001120D7" w:rsidRDefault="001120D7" w:rsidP="001120D7"/>
    <w:p w14:paraId="065D05F7" w14:textId="77777777" w:rsidR="001120D7" w:rsidRDefault="001120D7" w:rsidP="001120D7">
      <w:pPr>
        <w:pStyle w:val="Heading3"/>
      </w:pPr>
      <w:bookmarkStart w:id="79" w:name="_Toc164682189"/>
      <w:r>
        <w:t>C2: Outgoing liaison statements</w:t>
      </w:r>
      <w:bookmarkEnd w:id="79"/>
    </w:p>
    <w:tbl>
      <w:tblPr>
        <w:tblStyle w:val="TableGrid"/>
        <w:tblW w:w="0" w:type="auto"/>
        <w:tblLook w:val="04A0" w:firstRow="1" w:lastRow="0" w:firstColumn="1" w:lastColumn="0" w:noHBand="0" w:noVBand="1"/>
      </w:tblPr>
      <w:tblGrid>
        <w:gridCol w:w="1097"/>
        <w:gridCol w:w="5545"/>
        <w:gridCol w:w="783"/>
        <w:gridCol w:w="1028"/>
        <w:gridCol w:w="1176"/>
      </w:tblGrid>
      <w:tr w:rsidR="001120D7" w14:paraId="2F4F08D9" w14:textId="77777777" w:rsidTr="001120D7">
        <w:tc>
          <w:tcPr>
            <w:tcW w:w="0" w:type="auto"/>
          </w:tcPr>
          <w:p w14:paraId="1DC0CB27" w14:textId="0613355E" w:rsidR="001120D7" w:rsidRDefault="001120D7" w:rsidP="001120D7">
            <w:pPr>
              <w:pStyle w:val="TAH"/>
            </w:pPr>
            <w:r>
              <w:t>Document</w:t>
            </w:r>
          </w:p>
        </w:tc>
        <w:tc>
          <w:tcPr>
            <w:tcW w:w="0" w:type="auto"/>
          </w:tcPr>
          <w:p w14:paraId="083E5AFB" w14:textId="29F30408" w:rsidR="001120D7" w:rsidRDefault="001120D7" w:rsidP="001120D7">
            <w:pPr>
              <w:pStyle w:val="TAH"/>
            </w:pPr>
            <w:r>
              <w:t>Title</w:t>
            </w:r>
          </w:p>
        </w:tc>
        <w:tc>
          <w:tcPr>
            <w:tcW w:w="0" w:type="auto"/>
          </w:tcPr>
          <w:p w14:paraId="5B35116B" w14:textId="6AEE792D" w:rsidR="001120D7" w:rsidRDefault="001120D7" w:rsidP="001120D7">
            <w:pPr>
              <w:pStyle w:val="TAH"/>
            </w:pPr>
            <w:r>
              <w:t>To</w:t>
            </w:r>
          </w:p>
        </w:tc>
        <w:tc>
          <w:tcPr>
            <w:tcW w:w="0" w:type="auto"/>
          </w:tcPr>
          <w:p w14:paraId="1DEA2597" w14:textId="59AB9E1F" w:rsidR="001120D7" w:rsidRDefault="001120D7" w:rsidP="001120D7">
            <w:pPr>
              <w:pStyle w:val="TAH"/>
            </w:pPr>
            <w:r>
              <w:t>Cc</w:t>
            </w:r>
          </w:p>
        </w:tc>
        <w:tc>
          <w:tcPr>
            <w:tcW w:w="0" w:type="auto"/>
          </w:tcPr>
          <w:p w14:paraId="3AB0E507" w14:textId="27DDDEF5" w:rsidR="001120D7" w:rsidRDefault="001120D7" w:rsidP="001120D7">
            <w:pPr>
              <w:pStyle w:val="TAH"/>
            </w:pPr>
            <w:r>
              <w:t>reply to i/c LS</w:t>
            </w:r>
          </w:p>
        </w:tc>
      </w:tr>
      <w:tr w:rsidR="001120D7" w14:paraId="08D2B528" w14:textId="77777777" w:rsidTr="001120D7">
        <w:tc>
          <w:tcPr>
            <w:tcW w:w="0" w:type="auto"/>
          </w:tcPr>
          <w:p w14:paraId="2C82DB11" w14:textId="167C7D33" w:rsidR="001120D7" w:rsidRPr="001120D7" w:rsidRDefault="001120D7" w:rsidP="001120D7">
            <w:pPr>
              <w:pStyle w:val="TAL"/>
              <w:rPr>
                <w:sz w:val="16"/>
              </w:rPr>
            </w:pPr>
            <w:r>
              <w:rPr>
                <w:sz w:val="16"/>
              </w:rPr>
              <w:t>S6-241323</w:t>
            </w:r>
          </w:p>
        </w:tc>
        <w:tc>
          <w:tcPr>
            <w:tcW w:w="0" w:type="auto"/>
          </w:tcPr>
          <w:p w14:paraId="331AE49B" w14:textId="40DBD3CF" w:rsidR="001120D7" w:rsidRPr="001120D7" w:rsidRDefault="001120D7" w:rsidP="001120D7">
            <w:pPr>
              <w:pStyle w:val="TAL"/>
              <w:rPr>
                <w:sz w:val="16"/>
              </w:rPr>
            </w:pPr>
            <w:r>
              <w:rPr>
                <w:sz w:val="16"/>
              </w:rPr>
              <w:t>LS on the support of ECN marking L4S in MCVideo services</w:t>
            </w:r>
          </w:p>
        </w:tc>
        <w:tc>
          <w:tcPr>
            <w:tcW w:w="0" w:type="auto"/>
          </w:tcPr>
          <w:p w14:paraId="29C0E873" w14:textId="4C599493" w:rsidR="001120D7" w:rsidRPr="001120D7" w:rsidRDefault="001120D7" w:rsidP="001120D7">
            <w:pPr>
              <w:pStyle w:val="TAL"/>
              <w:rPr>
                <w:sz w:val="16"/>
              </w:rPr>
            </w:pPr>
            <w:r>
              <w:rPr>
                <w:sz w:val="16"/>
              </w:rPr>
              <w:t>SA4</w:t>
            </w:r>
          </w:p>
        </w:tc>
        <w:tc>
          <w:tcPr>
            <w:tcW w:w="0" w:type="auto"/>
          </w:tcPr>
          <w:p w14:paraId="68A24AF5" w14:textId="23A5A638" w:rsidR="001120D7" w:rsidRPr="001120D7" w:rsidRDefault="001120D7" w:rsidP="001120D7">
            <w:pPr>
              <w:pStyle w:val="TAL"/>
              <w:rPr>
                <w:sz w:val="16"/>
              </w:rPr>
            </w:pPr>
            <w:r>
              <w:rPr>
                <w:sz w:val="16"/>
              </w:rPr>
              <w:t>CT1</w:t>
            </w:r>
          </w:p>
        </w:tc>
        <w:tc>
          <w:tcPr>
            <w:tcW w:w="0" w:type="auto"/>
          </w:tcPr>
          <w:p w14:paraId="35228846" w14:textId="24E66B84" w:rsidR="001120D7" w:rsidRPr="001120D7" w:rsidRDefault="001120D7" w:rsidP="001120D7">
            <w:pPr>
              <w:pStyle w:val="TAL"/>
              <w:rPr>
                <w:sz w:val="16"/>
              </w:rPr>
            </w:pPr>
            <w:r>
              <w:rPr>
                <w:sz w:val="16"/>
              </w:rPr>
              <w:t>-</w:t>
            </w:r>
          </w:p>
        </w:tc>
      </w:tr>
      <w:tr w:rsidR="001120D7" w14:paraId="11C424D1" w14:textId="77777777" w:rsidTr="001120D7">
        <w:tc>
          <w:tcPr>
            <w:tcW w:w="0" w:type="auto"/>
          </w:tcPr>
          <w:p w14:paraId="4150A57E" w14:textId="2CC52E62" w:rsidR="001120D7" w:rsidRPr="001120D7" w:rsidRDefault="001120D7" w:rsidP="001120D7">
            <w:pPr>
              <w:pStyle w:val="TAL"/>
              <w:rPr>
                <w:sz w:val="16"/>
              </w:rPr>
            </w:pPr>
            <w:r>
              <w:rPr>
                <w:sz w:val="16"/>
              </w:rPr>
              <w:t>S6-241369</w:t>
            </w:r>
          </w:p>
        </w:tc>
        <w:tc>
          <w:tcPr>
            <w:tcW w:w="0" w:type="auto"/>
          </w:tcPr>
          <w:p w14:paraId="4DE9ABCA" w14:textId="239131E1" w:rsidR="001120D7" w:rsidRPr="001120D7" w:rsidRDefault="001120D7" w:rsidP="001120D7">
            <w:pPr>
              <w:pStyle w:val="TAL"/>
              <w:rPr>
                <w:sz w:val="16"/>
              </w:rPr>
            </w:pPr>
            <w:r>
              <w:rPr>
                <w:sz w:val="16"/>
              </w:rPr>
              <w:t>Reply LS on evaluating security aspects for MC services over MC gateway UE</w:t>
            </w:r>
          </w:p>
        </w:tc>
        <w:tc>
          <w:tcPr>
            <w:tcW w:w="0" w:type="auto"/>
          </w:tcPr>
          <w:p w14:paraId="18703622" w14:textId="14335B22" w:rsidR="001120D7" w:rsidRPr="001120D7" w:rsidRDefault="001120D7" w:rsidP="001120D7">
            <w:pPr>
              <w:pStyle w:val="TAL"/>
              <w:rPr>
                <w:sz w:val="16"/>
              </w:rPr>
            </w:pPr>
            <w:r>
              <w:rPr>
                <w:sz w:val="16"/>
              </w:rPr>
              <w:t>SA3, CT1</w:t>
            </w:r>
          </w:p>
        </w:tc>
        <w:tc>
          <w:tcPr>
            <w:tcW w:w="0" w:type="auto"/>
          </w:tcPr>
          <w:p w14:paraId="23D97059" w14:textId="113BEB64" w:rsidR="001120D7" w:rsidRPr="001120D7" w:rsidRDefault="001120D7" w:rsidP="001120D7">
            <w:pPr>
              <w:pStyle w:val="TAL"/>
              <w:rPr>
                <w:sz w:val="16"/>
              </w:rPr>
            </w:pPr>
            <w:r>
              <w:rPr>
                <w:sz w:val="16"/>
              </w:rPr>
              <w:t>-</w:t>
            </w:r>
          </w:p>
        </w:tc>
        <w:tc>
          <w:tcPr>
            <w:tcW w:w="0" w:type="auto"/>
          </w:tcPr>
          <w:p w14:paraId="1E577D64" w14:textId="77777777" w:rsidR="001650F7" w:rsidRDefault="001120D7" w:rsidP="001120D7">
            <w:pPr>
              <w:pStyle w:val="TAL"/>
              <w:rPr>
                <w:sz w:val="16"/>
              </w:rPr>
            </w:pPr>
            <w:r>
              <w:rPr>
                <w:sz w:val="16"/>
              </w:rPr>
              <w:t xml:space="preserve">S6-241010/ </w:t>
            </w:r>
          </w:p>
          <w:p w14:paraId="67B7D06F" w14:textId="7C45D709" w:rsidR="001120D7" w:rsidRPr="001120D7" w:rsidRDefault="001120D7" w:rsidP="001120D7">
            <w:pPr>
              <w:pStyle w:val="TAL"/>
              <w:rPr>
                <w:sz w:val="16"/>
              </w:rPr>
            </w:pPr>
            <w:r>
              <w:rPr>
                <w:sz w:val="16"/>
              </w:rPr>
              <w:t>S3-240828</w:t>
            </w:r>
          </w:p>
        </w:tc>
      </w:tr>
      <w:tr w:rsidR="001120D7" w14:paraId="3BC6F1B4" w14:textId="77777777" w:rsidTr="001120D7">
        <w:tc>
          <w:tcPr>
            <w:tcW w:w="0" w:type="auto"/>
          </w:tcPr>
          <w:p w14:paraId="66E8D4CD" w14:textId="5A3359A2" w:rsidR="001120D7" w:rsidRPr="001120D7" w:rsidRDefault="001120D7" w:rsidP="001120D7">
            <w:pPr>
              <w:pStyle w:val="TAL"/>
              <w:rPr>
                <w:sz w:val="16"/>
              </w:rPr>
            </w:pPr>
            <w:r>
              <w:rPr>
                <w:sz w:val="16"/>
              </w:rPr>
              <w:t>S6-241370</w:t>
            </w:r>
          </w:p>
        </w:tc>
        <w:tc>
          <w:tcPr>
            <w:tcW w:w="0" w:type="auto"/>
          </w:tcPr>
          <w:p w14:paraId="0D38A513" w14:textId="7F02947C" w:rsidR="001120D7" w:rsidRPr="001120D7" w:rsidRDefault="001120D7" w:rsidP="001120D7">
            <w:pPr>
              <w:pStyle w:val="TAL"/>
              <w:rPr>
                <w:sz w:val="16"/>
              </w:rPr>
            </w:pPr>
            <w:r>
              <w:rPr>
                <w:sz w:val="16"/>
              </w:rPr>
              <w:t>LS on Clarification related to MC gateway UE requirements</w:t>
            </w:r>
          </w:p>
        </w:tc>
        <w:tc>
          <w:tcPr>
            <w:tcW w:w="0" w:type="auto"/>
          </w:tcPr>
          <w:p w14:paraId="51219342" w14:textId="210743D2" w:rsidR="001120D7" w:rsidRPr="001120D7" w:rsidRDefault="001120D7" w:rsidP="001120D7">
            <w:pPr>
              <w:pStyle w:val="TAL"/>
              <w:rPr>
                <w:sz w:val="16"/>
              </w:rPr>
            </w:pPr>
            <w:r>
              <w:rPr>
                <w:sz w:val="16"/>
              </w:rPr>
              <w:t>SA1</w:t>
            </w:r>
          </w:p>
        </w:tc>
        <w:tc>
          <w:tcPr>
            <w:tcW w:w="0" w:type="auto"/>
          </w:tcPr>
          <w:p w14:paraId="101B1E26" w14:textId="2EC1A2FC" w:rsidR="001120D7" w:rsidRPr="001120D7" w:rsidRDefault="001120D7" w:rsidP="001120D7">
            <w:pPr>
              <w:pStyle w:val="TAL"/>
              <w:rPr>
                <w:sz w:val="16"/>
              </w:rPr>
            </w:pPr>
            <w:r>
              <w:rPr>
                <w:sz w:val="16"/>
              </w:rPr>
              <w:t>-</w:t>
            </w:r>
          </w:p>
        </w:tc>
        <w:tc>
          <w:tcPr>
            <w:tcW w:w="0" w:type="auto"/>
          </w:tcPr>
          <w:p w14:paraId="7B60631B" w14:textId="55967344" w:rsidR="001120D7" w:rsidRPr="001120D7" w:rsidRDefault="001120D7" w:rsidP="001120D7">
            <w:pPr>
              <w:pStyle w:val="TAL"/>
              <w:rPr>
                <w:sz w:val="16"/>
              </w:rPr>
            </w:pPr>
            <w:r>
              <w:rPr>
                <w:sz w:val="16"/>
              </w:rPr>
              <w:t>-</w:t>
            </w:r>
          </w:p>
        </w:tc>
      </w:tr>
      <w:tr w:rsidR="001120D7" w14:paraId="6DEBB221" w14:textId="77777777" w:rsidTr="001120D7">
        <w:tc>
          <w:tcPr>
            <w:tcW w:w="0" w:type="auto"/>
          </w:tcPr>
          <w:p w14:paraId="2FC5424F" w14:textId="061D9A3F" w:rsidR="001120D7" w:rsidRPr="001120D7" w:rsidRDefault="001120D7" w:rsidP="001120D7">
            <w:pPr>
              <w:pStyle w:val="TAL"/>
              <w:rPr>
                <w:sz w:val="16"/>
              </w:rPr>
            </w:pPr>
            <w:r>
              <w:rPr>
                <w:sz w:val="16"/>
              </w:rPr>
              <w:t>S6-241626</w:t>
            </w:r>
          </w:p>
        </w:tc>
        <w:tc>
          <w:tcPr>
            <w:tcW w:w="0" w:type="auto"/>
          </w:tcPr>
          <w:p w14:paraId="3D8DAEF6" w14:textId="38B32473" w:rsidR="001120D7" w:rsidRPr="001120D7" w:rsidRDefault="001120D7" w:rsidP="001120D7">
            <w:pPr>
              <w:pStyle w:val="TAL"/>
              <w:rPr>
                <w:sz w:val="16"/>
              </w:rPr>
            </w:pPr>
            <w:r>
              <w:rPr>
                <w:sz w:val="16"/>
              </w:rPr>
              <w:t>Reply LS on CAPIF extensibility</w:t>
            </w:r>
          </w:p>
        </w:tc>
        <w:tc>
          <w:tcPr>
            <w:tcW w:w="0" w:type="auto"/>
          </w:tcPr>
          <w:p w14:paraId="7F7DDA2C" w14:textId="4B8A2725" w:rsidR="001120D7" w:rsidRPr="001120D7" w:rsidRDefault="001120D7" w:rsidP="001120D7">
            <w:pPr>
              <w:pStyle w:val="TAL"/>
              <w:rPr>
                <w:sz w:val="16"/>
              </w:rPr>
            </w:pPr>
            <w:r>
              <w:rPr>
                <w:sz w:val="16"/>
              </w:rPr>
              <w:t>CT3</w:t>
            </w:r>
          </w:p>
        </w:tc>
        <w:tc>
          <w:tcPr>
            <w:tcW w:w="0" w:type="auto"/>
          </w:tcPr>
          <w:p w14:paraId="1A27BCC7" w14:textId="0E0C8857" w:rsidR="001120D7" w:rsidRPr="001120D7" w:rsidRDefault="001120D7" w:rsidP="001120D7">
            <w:pPr>
              <w:pStyle w:val="TAL"/>
              <w:rPr>
                <w:sz w:val="16"/>
              </w:rPr>
            </w:pPr>
            <w:r>
              <w:rPr>
                <w:sz w:val="16"/>
              </w:rPr>
              <w:t>ETSI ISG MEC</w:t>
            </w:r>
          </w:p>
        </w:tc>
        <w:tc>
          <w:tcPr>
            <w:tcW w:w="0" w:type="auto"/>
          </w:tcPr>
          <w:p w14:paraId="0181DC43" w14:textId="11D7398A" w:rsidR="001120D7" w:rsidRPr="001120D7" w:rsidRDefault="001120D7" w:rsidP="001120D7">
            <w:pPr>
              <w:pStyle w:val="TAL"/>
              <w:rPr>
                <w:sz w:val="16"/>
              </w:rPr>
            </w:pPr>
            <w:r>
              <w:rPr>
                <w:sz w:val="16"/>
              </w:rPr>
              <w:t>S6-241014</w:t>
            </w:r>
          </w:p>
        </w:tc>
      </w:tr>
      <w:tr w:rsidR="001120D7" w14:paraId="16E34964" w14:textId="77777777" w:rsidTr="001120D7">
        <w:tc>
          <w:tcPr>
            <w:tcW w:w="0" w:type="auto"/>
          </w:tcPr>
          <w:p w14:paraId="7900A189" w14:textId="28833794" w:rsidR="001120D7" w:rsidRPr="001120D7" w:rsidRDefault="001120D7" w:rsidP="001120D7">
            <w:pPr>
              <w:pStyle w:val="TAL"/>
              <w:rPr>
                <w:sz w:val="16"/>
              </w:rPr>
            </w:pPr>
            <w:r>
              <w:rPr>
                <w:sz w:val="16"/>
              </w:rPr>
              <w:t>S6-241627</w:t>
            </w:r>
          </w:p>
        </w:tc>
        <w:tc>
          <w:tcPr>
            <w:tcW w:w="0" w:type="auto"/>
          </w:tcPr>
          <w:p w14:paraId="2841FB02" w14:textId="4CF7EFB9" w:rsidR="001120D7" w:rsidRPr="001120D7" w:rsidRDefault="001120D7" w:rsidP="001120D7">
            <w:pPr>
              <w:pStyle w:val="TAL"/>
              <w:rPr>
                <w:sz w:val="16"/>
              </w:rPr>
            </w:pPr>
            <w:r>
              <w:rPr>
                <w:sz w:val="16"/>
              </w:rPr>
              <w:t>Reply LS on Clarification related to the predictive slice modification in Inter-PLMN based slice service continuity</w:t>
            </w:r>
          </w:p>
        </w:tc>
        <w:tc>
          <w:tcPr>
            <w:tcW w:w="0" w:type="auto"/>
          </w:tcPr>
          <w:p w14:paraId="0647477C" w14:textId="5EB46692" w:rsidR="001120D7" w:rsidRPr="001120D7" w:rsidRDefault="001120D7" w:rsidP="001120D7">
            <w:pPr>
              <w:pStyle w:val="TAL"/>
              <w:rPr>
                <w:sz w:val="16"/>
              </w:rPr>
            </w:pPr>
            <w:r>
              <w:rPr>
                <w:sz w:val="16"/>
              </w:rPr>
              <w:t>CT3</w:t>
            </w:r>
          </w:p>
        </w:tc>
        <w:tc>
          <w:tcPr>
            <w:tcW w:w="0" w:type="auto"/>
          </w:tcPr>
          <w:p w14:paraId="778E05A8" w14:textId="49CFCB20" w:rsidR="001120D7" w:rsidRPr="001120D7" w:rsidRDefault="001120D7" w:rsidP="001120D7">
            <w:pPr>
              <w:pStyle w:val="TAL"/>
              <w:rPr>
                <w:sz w:val="16"/>
              </w:rPr>
            </w:pPr>
            <w:r>
              <w:rPr>
                <w:sz w:val="16"/>
              </w:rPr>
              <w:t>SA2, SA5</w:t>
            </w:r>
          </w:p>
        </w:tc>
        <w:tc>
          <w:tcPr>
            <w:tcW w:w="0" w:type="auto"/>
          </w:tcPr>
          <w:p w14:paraId="224CEDA7" w14:textId="77777777" w:rsidR="001650F7" w:rsidRDefault="001120D7" w:rsidP="001120D7">
            <w:pPr>
              <w:pStyle w:val="TAL"/>
              <w:rPr>
                <w:sz w:val="16"/>
              </w:rPr>
            </w:pPr>
            <w:r>
              <w:rPr>
                <w:sz w:val="16"/>
              </w:rPr>
              <w:t>S6-241016/</w:t>
            </w:r>
          </w:p>
          <w:p w14:paraId="1E7C0547" w14:textId="64BC2E66" w:rsidR="001120D7" w:rsidRPr="001120D7" w:rsidRDefault="001120D7" w:rsidP="001120D7">
            <w:pPr>
              <w:pStyle w:val="TAL"/>
              <w:rPr>
                <w:sz w:val="16"/>
              </w:rPr>
            </w:pPr>
            <w:r>
              <w:rPr>
                <w:sz w:val="16"/>
              </w:rPr>
              <w:t>C3-241577</w:t>
            </w:r>
          </w:p>
        </w:tc>
      </w:tr>
      <w:tr w:rsidR="001120D7" w14:paraId="4B04AFD8" w14:textId="77777777" w:rsidTr="001120D7">
        <w:tc>
          <w:tcPr>
            <w:tcW w:w="0" w:type="auto"/>
          </w:tcPr>
          <w:p w14:paraId="4C4F5AA1" w14:textId="0DDADF8B" w:rsidR="001120D7" w:rsidRPr="001120D7" w:rsidRDefault="001120D7" w:rsidP="001120D7">
            <w:pPr>
              <w:pStyle w:val="TAL"/>
              <w:rPr>
                <w:sz w:val="16"/>
              </w:rPr>
            </w:pPr>
            <w:r>
              <w:rPr>
                <w:sz w:val="16"/>
              </w:rPr>
              <w:t>S6-241643</w:t>
            </w:r>
          </w:p>
        </w:tc>
        <w:tc>
          <w:tcPr>
            <w:tcW w:w="0" w:type="auto"/>
          </w:tcPr>
          <w:p w14:paraId="1B54BFBC" w14:textId="20BE8475" w:rsidR="001120D7" w:rsidRPr="001120D7" w:rsidRDefault="001120D7" w:rsidP="001120D7">
            <w:pPr>
              <w:pStyle w:val="TAL"/>
              <w:rPr>
                <w:sz w:val="16"/>
              </w:rPr>
            </w:pPr>
            <w:r>
              <w:rPr>
                <w:sz w:val="16"/>
              </w:rPr>
              <w:t>LS reply on Application traffic influence trigger from EAS</w:t>
            </w:r>
          </w:p>
        </w:tc>
        <w:tc>
          <w:tcPr>
            <w:tcW w:w="0" w:type="auto"/>
          </w:tcPr>
          <w:p w14:paraId="1D4C62B2" w14:textId="47EC2F61" w:rsidR="001120D7" w:rsidRPr="001120D7" w:rsidRDefault="001120D7" w:rsidP="001120D7">
            <w:pPr>
              <w:pStyle w:val="TAL"/>
              <w:rPr>
                <w:sz w:val="16"/>
              </w:rPr>
            </w:pPr>
            <w:r>
              <w:rPr>
                <w:sz w:val="16"/>
              </w:rPr>
              <w:t>CT3</w:t>
            </w:r>
          </w:p>
        </w:tc>
        <w:tc>
          <w:tcPr>
            <w:tcW w:w="0" w:type="auto"/>
          </w:tcPr>
          <w:p w14:paraId="16730083" w14:textId="4AE282E4" w:rsidR="001120D7" w:rsidRPr="001120D7" w:rsidRDefault="001120D7" w:rsidP="001120D7">
            <w:pPr>
              <w:pStyle w:val="TAL"/>
              <w:rPr>
                <w:sz w:val="16"/>
              </w:rPr>
            </w:pPr>
            <w:r>
              <w:rPr>
                <w:sz w:val="16"/>
              </w:rPr>
              <w:t>-</w:t>
            </w:r>
          </w:p>
        </w:tc>
        <w:tc>
          <w:tcPr>
            <w:tcW w:w="0" w:type="auto"/>
          </w:tcPr>
          <w:p w14:paraId="6046C782" w14:textId="77777777" w:rsidR="001120D7" w:rsidRDefault="001120D7" w:rsidP="001120D7">
            <w:pPr>
              <w:pStyle w:val="TAL"/>
              <w:rPr>
                <w:sz w:val="16"/>
              </w:rPr>
            </w:pPr>
            <w:r>
              <w:rPr>
                <w:sz w:val="16"/>
              </w:rPr>
              <w:t>S6-241008</w:t>
            </w:r>
            <w:r w:rsidR="001650F7">
              <w:rPr>
                <w:sz w:val="16"/>
              </w:rPr>
              <w:t>/</w:t>
            </w:r>
          </w:p>
          <w:p w14:paraId="54E75DC2" w14:textId="4DFD97DC" w:rsidR="001650F7" w:rsidRPr="001120D7" w:rsidRDefault="001650F7" w:rsidP="001120D7">
            <w:pPr>
              <w:pStyle w:val="TAL"/>
              <w:rPr>
                <w:sz w:val="16"/>
              </w:rPr>
            </w:pPr>
            <w:r w:rsidRPr="001650F7">
              <w:rPr>
                <w:sz w:val="16"/>
              </w:rPr>
              <w:t>C3-240241</w:t>
            </w:r>
          </w:p>
        </w:tc>
      </w:tr>
      <w:tr w:rsidR="001120D7" w14:paraId="467E026D" w14:textId="77777777" w:rsidTr="001120D7">
        <w:tc>
          <w:tcPr>
            <w:tcW w:w="0" w:type="auto"/>
          </w:tcPr>
          <w:p w14:paraId="45BE9AD7" w14:textId="6B2FE517" w:rsidR="001120D7" w:rsidRPr="001120D7" w:rsidRDefault="001120D7" w:rsidP="001120D7">
            <w:pPr>
              <w:pStyle w:val="TAL"/>
              <w:rPr>
                <w:sz w:val="16"/>
              </w:rPr>
            </w:pPr>
            <w:r>
              <w:rPr>
                <w:sz w:val="16"/>
              </w:rPr>
              <w:t>S6-241644</w:t>
            </w:r>
          </w:p>
        </w:tc>
        <w:tc>
          <w:tcPr>
            <w:tcW w:w="0" w:type="auto"/>
          </w:tcPr>
          <w:p w14:paraId="3C471195" w14:textId="277486DD" w:rsidR="001120D7" w:rsidRPr="001120D7" w:rsidRDefault="001120D7" w:rsidP="001120D7">
            <w:pPr>
              <w:pStyle w:val="TAL"/>
              <w:rPr>
                <w:sz w:val="16"/>
              </w:rPr>
            </w:pPr>
            <w:r>
              <w:rPr>
                <w:sz w:val="16"/>
              </w:rPr>
              <w:t>LS on data channel application related capability exposure</w:t>
            </w:r>
          </w:p>
        </w:tc>
        <w:tc>
          <w:tcPr>
            <w:tcW w:w="0" w:type="auto"/>
          </w:tcPr>
          <w:p w14:paraId="0D7A550D" w14:textId="3C668827" w:rsidR="001120D7" w:rsidRPr="001120D7" w:rsidRDefault="001120D7" w:rsidP="001120D7">
            <w:pPr>
              <w:pStyle w:val="TAL"/>
              <w:rPr>
                <w:sz w:val="16"/>
              </w:rPr>
            </w:pPr>
            <w:r>
              <w:rPr>
                <w:sz w:val="16"/>
              </w:rPr>
              <w:t>SA2</w:t>
            </w:r>
          </w:p>
        </w:tc>
        <w:tc>
          <w:tcPr>
            <w:tcW w:w="0" w:type="auto"/>
          </w:tcPr>
          <w:p w14:paraId="291D97FC" w14:textId="44821F07" w:rsidR="001120D7" w:rsidRPr="001120D7" w:rsidRDefault="001120D7" w:rsidP="001120D7">
            <w:pPr>
              <w:pStyle w:val="TAL"/>
              <w:rPr>
                <w:sz w:val="16"/>
              </w:rPr>
            </w:pPr>
            <w:r>
              <w:rPr>
                <w:sz w:val="16"/>
              </w:rPr>
              <w:t>-</w:t>
            </w:r>
          </w:p>
        </w:tc>
        <w:tc>
          <w:tcPr>
            <w:tcW w:w="0" w:type="auto"/>
          </w:tcPr>
          <w:p w14:paraId="6F5C643A" w14:textId="4EED27BC" w:rsidR="001120D7" w:rsidRPr="001120D7" w:rsidRDefault="001120D7" w:rsidP="001120D7">
            <w:pPr>
              <w:pStyle w:val="TAL"/>
              <w:rPr>
                <w:sz w:val="16"/>
              </w:rPr>
            </w:pPr>
            <w:r>
              <w:rPr>
                <w:sz w:val="16"/>
              </w:rPr>
              <w:t>-</w:t>
            </w:r>
          </w:p>
        </w:tc>
      </w:tr>
    </w:tbl>
    <w:p w14:paraId="1A89EF75" w14:textId="77777777" w:rsidR="001120D7" w:rsidRDefault="001120D7" w:rsidP="001120D7"/>
    <w:p w14:paraId="145AB622" w14:textId="77777777" w:rsidR="001120D7" w:rsidRDefault="001120D7" w:rsidP="001120D7">
      <w:pPr>
        <w:pStyle w:val="Heading2"/>
      </w:pPr>
      <w:r>
        <w:br w:type="page"/>
      </w:r>
      <w:bookmarkStart w:id="80" w:name="_Toc164682190"/>
      <w:r>
        <w:t>Annex D: List of agreed/approved new and revised Work Items</w:t>
      </w:r>
      <w:bookmarkEnd w:id="80"/>
    </w:p>
    <w:tbl>
      <w:tblPr>
        <w:tblStyle w:val="TableGrid"/>
        <w:tblW w:w="0" w:type="auto"/>
        <w:tblLook w:val="04A0" w:firstRow="1" w:lastRow="0" w:firstColumn="1" w:lastColumn="0" w:noHBand="0" w:noVBand="1"/>
      </w:tblPr>
      <w:tblGrid>
        <w:gridCol w:w="1097"/>
        <w:gridCol w:w="5419"/>
        <w:gridCol w:w="1134"/>
        <w:gridCol w:w="1843"/>
      </w:tblGrid>
      <w:tr w:rsidR="001120D7" w14:paraId="5507492D" w14:textId="77777777" w:rsidTr="00F842D9">
        <w:tc>
          <w:tcPr>
            <w:tcW w:w="0" w:type="auto"/>
          </w:tcPr>
          <w:p w14:paraId="1D4DBC88" w14:textId="138F1D1D" w:rsidR="001120D7" w:rsidRDefault="001120D7" w:rsidP="001120D7">
            <w:pPr>
              <w:pStyle w:val="TAH"/>
            </w:pPr>
            <w:r>
              <w:t>Document</w:t>
            </w:r>
          </w:p>
        </w:tc>
        <w:tc>
          <w:tcPr>
            <w:tcW w:w="5419" w:type="dxa"/>
          </w:tcPr>
          <w:p w14:paraId="4A467018" w14:textId="745CAC3C" w:rsidR="001120D7" w:rsidRDefault="001120D7" w:rsidP="001120D7">
            <w:pPr>
              <w:pStyle w:val="TAH"/>
            </w:pPr>
            <w:r>
              <w:t>Title</w:t>
            </w:r>
          </w:p>
        </w:tc>
        <w:tc>
          <w:tcPr>
            <w:tcW w:w="1134" w:type="dxa"/>
          </w:tcPr>
          <w:p w14:paraId="0B471586" w14:textId="22487DAC" w:rsidR="001120D7" w:rsidRDefault="001120D7" w:rsidP="001120D7">
            <w:pPr>
              <w:pStyle w:val="TAH"/>
            </w:pPr>
            <w:r>
              <w:t>Source</w:t>
            </w:r>
          </w:p>
        </w:tc>
        <w:tc>
          <w:tcPr>
            <w:tcW w:w="1843" w:type="dxa"/>
          </w:tcPr>
          <w:p w14:paraId="41117020" w14:textId="5209FD56" w:rsidR="001120D7" w:rsidRDefault="001120D7" w:rsidP="001120D7">
            <w:pPr>
              <w:pStyle w:val="TAH"/>
            </w:pPr>
            <w:r>
              <w:t>new/revised</w:t>
            </w:r>
          </w:p>
        </w:tc>
      </w:tr>
      <w:tr w:rsidR="001120D7" w14:paraId="28FF5E24" w14:textId="77777777" w:rsidTr="00F842D9">
        <w:tc>
          <w:tcPr>
            <w:tcW w:w="0" w:type="auto"/>
          </w:tcPr>
          <w:p w14:paraId="58FFB9D0" w14:textId="67CB45E5" w:rsidR="001120D7" w:rsidRPr="001120D7" w:rsidRDefault="001120D7" w:rsidP="001120D7">
            <w:pPr>
              <w:pStyle w:val="TAL"/>
              <w:rPr>
                <w:sz w:val="16"/>
              </w:rPr>
            </w:pPr>
            <w:r>
              <w:rPr>
                <w:sz w:val="16"/>
              </w:rPr>
              <w:t>S6-241018</w:t>
            </w:r>
          </w:p>
        </w:tc>
        <w:tc>
          <w:tcPr>
            <w:tcW w:w="5419" w:type="dxa"/>
          </w:tcPr>
          <w:p w14:paraId="658848A3" w14:textId="7C455295" w:rsidR="001120D7" w:rsidRPr="001120D7" w:rsidRDefault="001120D7" w:rsidP="001120D7">
            <w:pPr>
              <w:pStyle w:val="TAL"/>
              <w:rPr>
                <w:sz w:val="16"/>
              </w:rPr>
            </w:pPr>
            <w:r>
              <w:rPr>
                <w:sz w:val="16"/>
              </w:rPr>
              <w:t>WID on Application Architecture for UAS applications Phase 3.</w:t>
            </w:r>
          </w:p>
        </w:tc>
        <w:tc>
          <w:tcPr>
            <w:tcW w:w="1134" w:type="dxa"/>
          </w:tcPr>
          <w:p w14:paraId="38577A85" w14:textId="5EE43E58" w:rsidR="001120D7" w:rsidRPr="001120D7" w:rsidRDefault="00F842D9" w:rsidP="00F842D9">
            <w:pPr>
              <w:pStyle w:val="TAL"/>
              <w:jc w:val="center"/>
              <w:rPr>
                <w:sz w:val="16"/>
              </w:rPr>
            </w:pPr>
            <w:r>
              <w:rPr>
                <w:sz w:val="16"/>
              </w:rPr>
              <w:t>SA6</w:t>
            </w:r>
          </w:p>
        </w:tc>
        <w:tc>
          <w:tcPr>
            <w:tcW w:w="1843" w:type="dxa"/>
          </w:tcPr>
          <w:p w14:paraId="0F0409F9" w14:textId="20451852" w:rsidR="001120D7" w:rsidRPr="001120D7" w:rsidRDefault="001120D7" w:rsidP="001120D7">
            <w:pPr>
              <w:pStyle w:val="TAL"/>
              <w:rPr>
                <w:sz w:val="16"/>
              </w:rPr>
            </w:pPr>
            <w:r>
              <w:rPr>
                <w:sz w:val="16"/>
              </w:rPr>
              <w:t>WID revised</w:t>
            </w:r>
          </w:p>
        </w:tc>
      </w:tr>
    </w:tbl>
    <w:p w14:paraId="57AAC44A" w14:textId="77777777" w:rsidR="00F842D9" w:rsidRDefault="00F842D9" w:rsidP="00F842D9"/>
    <w:p w14:paraId="3A836374" w14:textId="734C7829" w:rsidR="001120D7" w:rsidRDefault="001120D7" w:rsidP="001120D7">
      <w:pPr>
        <w:pStyle w:val="Heading2"/>
      </w:pPr>
      <w:bookmarkStart w:id="81" w:name="_Toc164682191"/>
      <w:r>
        <w:t>Annex E: List of draft Technical Specifications and Reports</w:t>
      </w:r>
      <w:bookmarkEnd w:id="81"/>
    </w:p>
    <w:p w14:paraId="071DC8C8" w14:textId="77777777" w:rsidR="00F842D9" w:rsidRPr="00F842D9" w:rsidRDefault="00F842D9" w:rsidP="00F842D9">
      <w:pPr>
        <w:pStyle w:val="TH"/>
        <w:jc w:val="left"/>
        <w:rPr>
          <w:b w:val="0"/>
          <w:bCs/>
        </w:rPr>
      </w:pPr>
      <w:r w:rsidRPr="00F842D9">
        <w:rPr>
          <w:b w:val="0"/>
          <w:bCs/>
        </w:rPr>
        <w:t>n/a</w:t>
      </w:r>
    </w:p>
    <w:p w14:paraId="10AE9D11" w14:textId="0FDAEC25" w:rsidR="001120D7" w:rsidRDefault="001120D7" w:rsidP="001120D7">
      <w:pPr>
        <w:pStyle w:val="Heading2"/>
      </w:pPr>
      <w:bookmarkStart w:id="82" w:name="_Toc164682192"/>
      <w:r>
        <w:t>Annex F: List of action items</w:t>
      </w:r>
      <w:bookmarkEnd w:id="82"/>
    </w:p>
    <w:p w14:paraId="5967FC33" w14:textId="0163BF44" w:rsidR="001120D7" w:rsidRPr="00F842D9" w:rsidRDefault="00F842D9" w:rsidP="00F842D9">
      <w:pPr>
        <w:pStyle w:val="TH"/>
        <w:jc w:val="left"/>
        <w:rPr>
          <w:b w:val="0"/>
          <w:bCs/>
        </w:rPr>
      </w:pPr>
      <w:r w:rsidRPr="00F842D9">
        <w:rPr>
          <w:b w:val="0"/>
          <w:bCs/>
        </w:rPr>
        <w:t>n/a</w:t>
      </w:r>
    </w:p>
    <w:p w14:paraId="21E34386" w14:textId="42079ADC" w:rsidR="001120D7" w:rsidRDefault="001120D7" w:rsidP="001120D7">
      <w:pPr>
        <w:pStyle w:val="Heading2"/>
      </w:pPr>
      <w:bookmarkStart w:id="83" w:name="_Toc164682193"/>
      <w:r>
        <w:t>Annex G: List of decisions</w:t>
      </w:r>
      <w:bookmarkEnd w:id="83"/>
    </w:p>
    <w:p w14:paraId="0AB5256A" w14:textId="77777777" w:rsidR="00F842D9" w:rsidRPr="00F842D9" w:rsidRDefault="00F842D9" w:rsidP="00F842D9">
      <w:pPr>
        <w:pStyle w:val="TH"/>
        <w:jc w:val="left"/>
        <w:rPr>
          <w:b w:val="0"/>
          <w:bCs/>
        </w:rPr>
      </w:pPr>
      <w:r w:rsidRPr="00F842D9">
        <w:rPr>
          <w:b w:val="0"/>
          <w:bCs/>
        </w:rPr>
        <w:t>n/a</w:t>
      </w:r>
    </w:p>
    <w:p w14:paraId="2D1F3ABE" w14:textId="38CCB513" w:rsidR="001120D7" w:rsidRDefault="001120D7" w:rsidP="001120D7">
      <w:pPr>
        <w:pStyle w:val="Heading2"/>
      </w:pPr>
      <w:r>
        <w:br w:type="page"/>
      </w:r>
      <w:bookmarkStart w:id="84" w:name="_Toc164682194"/>
      <w:r>
        <w:t>Annex H: List of participants</w:t>
      </w:r>
      <w:bookmarkEnd w:id="84"/>
    </w:p>
    <w:tbl>
      <w:tblPr>
        <w:tblStyle w:val="TableGrid"/>
        <w:tblW w:w="0" w:type="auto"/>
        <w:tblLook w:val="04A0" w:firstRow="1" w:lastRow="0" w:firstColumn="1" w:lastColumn="0" w:noHBand="0" w:noVBand="1"/>
      </w:tblPr>
      <w:tblGrid>
        <w:gridCol w:w="2999"/>
        <w:gridCol w:w="3390"/>
        <w:gridCol w:w="3104"/>
      </w:tblGrid>
      <w:tr w:rsidR="001120D7" w14:paraId="3023E5AC" w14:textId="77777777" w:rsidTr="0087627E">
        <w:tc>
          <w:tcPr>
            <w:tcW w:w="0" w:type="auto"/>
          </w:tcPr>
          <w:p w14:paraId="780AEE10" w14:textId="6C2ECBED" w:rsidR="001120D7" w:rsidRDefault="001120D7" w:rsidP="00F842D9">
            <w:pPr>
              <w:pStyle w:val="TAH"/>
              <w:keepNext w:val="0"/>
              <w:keepLines w:val="0"/>
              <w:widowControl w:val="0"/>
            </w:pPr>
            <w:r>
              <w:t>Name</w:t>
            </w:r>
          </w:p>
        </w:tc>
        <w:tc>
          <w:tcPr>
            <w:tcW w:w="0" w:type="auto"/>
          </w:tcPr>
          <w:p w14:paraId="565BE5C1" w14:textId="5A523822" w:rsidR="001120D7" w:rsidRDefault="001120D7" w:rsidP="00F842D9">
            <w:pPr>
              <w:pStyle w:val="TAH"/>
              <w:keepNext w:val="0"/>
              <w:keepLines w:val="0"/>
              <w:widowControl w:val="0"/>
            </w:pPr>
            <w:r>
              <w:t>Representing</w:t>
            </w:r>
          </w:p>
        </w:tc>
        <w:tc>
          <w:tcPr>
            <w:tcW w:w="3104" w:type="dxa"/>
          </w:tcPr>
          <w:p w14:paraId="1E8A0664" w14:textId="1F406611" w:rsidR="001120D7" w:rsidRDefault="001120D7" w:rsidP="00F842D9">
            <w:pPr>
              <w:pStyle w:val="TAH"/>
              <w:keepNext w:val="0"/>
              <w:keepLines w:val="0"/>
              <w:widowControl w:val="0"/>
            </w:pPr>
            <w:r>
              <w:t>Status (OP)</w:t>
            </w:r>
          </w:p>
        </w:tc>
      </w:tr>
      <w:tr w:rsidR="001120D7" w14:paraId="4562A9D2" w14:textId="77777777" w:rsidTr="0087627E">
        <w:tc>
          <w:tcPr>
            <w:tcW w:w="0" w:type="auto"/>
          </w:tcPr>
          <w:p w14:paraId="1A038CF9" w14:textId="7519B208" w:rsidR="001120D7" w:rsidRPr="001120D7" w:rsidRDefault="001120D7" w:rsidP="00F842D9">
            <w:pPr>
              <w:pStyle w:val="TAL"/>
              <w:keepNext w:val="0"/>
              <w:keepLines w:val="0"/>
              <w:widowControl w:val="0"/>
              <w:rPr>
                <w:sz w:val="16"/>
              </w:rPr>
            </w:pPr>
            <w:r>
              <w:rPr>
                <w:sz w:val="16"/>
              </w:rPr>
              <w:t>ABHISHEK, Rohit</w:t>
            </w:r>
          </w:p>
        </w:tc>
        <w:tc>
          <w:tcPr>
            <w:tcW w:w="0" w:type="auto"/>
          </w:tcPr>
          <w:p w14:paraId="1543D991" w14:textId="75CFC774" w:rsidR="001120D7" w:rsidRPr="001120D7" w:rsidRDefault="001120D7" w:rsidP="00F842D9">
            <w:pPr>
              <w:pStyle w:val="TAL"/>
              <w:keepNext w:val="0"/>
              <w:keepLines w:val="0"/>
              <w:widowControl w:val="0"/>
              <w:rPr>
                <w:sz w:val="16"/>
              </w:rPr>
            </w:pPr>
            <w:r>
              <w:rPr>
                <w:sz w:val="16"/>
              </w:rPr>
              <w:t>AT&amp;T Labs, Inc</w:t>
            </w:r>
          </w:p>
        </w:tc>
        <w:tc>
          <w:tcPr>
            <w:tcW w:w="3104" w:type="dxa"/>
          </w:tcPr>
          <w:p w14:paraId="66FE507D" w14:textId="3F23925E" w:rsidR="001120D7" w:rsidRPr="001120D7" w:rsidRDefault="001120D7" w:rsidP="00F842D9">
            <w:pPr>
              <w:pStyle w:val="TAL"/>
              <w:keepNext w:val="0"/>
              <w:keepLines w:val="0"/>
              <w:widowControl w:val="0"/>
              <w:rPr>
                <w:sz w:val="16"/>
              </w:rPr>
            </w:pPr>
            <w:r>
              <w:rPr>
                <w:sz w:val="16"/>
              </w:rPr>
              <w:t>3GPPMEMBER (ATIS)</w:t>
            </w:r>
          </w:p>
        </w:tc>
      </w:tr>
      <w:tr w:rsidR="001120D7" w14:paraId="3B652176" w14:textId="77777777" w:rsidTr="0087627E">
        <w:tc>
          <w:tcPr>
            <w:tcW w:w="0" w:type="auto"/>
          </w:tcPr>
          <w:p w14:paraId="4F50AEE8" w14:textId="31C18E79" w:rsidR="001120D7" w:rsidRPr="001120D7" w:rsidRDefault="001120D7" w:rsidP="00F842D9">
            <w:pPr>
              <w:pStyle w:val="TAL"/>
              <w:keepNext w:val="0"/>
              <w:keepLines w:val="0"/>
              <w:widowControl w:val="0"/>
              <w:rPr>
                <w:sz w:val="16"/>
              </w:rPr>
            </w:pPr>
            <w:r>
              <w:rPr>
                <w:sz w:val="16"/>
              </w:rPr>
              <w:t>AGHILI, Behrouz</w:t>
            </w:r>
          </w:p>
        </w:tc>
        <w:tc>
          <w:tcPr>
            <w:tcW w:w="0" w:type="auto"/>
          </w:tcPr>
          <w:p w14:paraId="6552D086" w14:textId="6983934B" w:rsidR="001120D7" w:rsidRPr="001120D7" w:rsidRDefault="001120D7" w:rsidP="00F842D9">
            <w:pPr>
              <w:pStyle w:val="TAL"/>
              <w:keepNext w:val="0"/>
              <w:keepLines w:val="0"/>
              <w:widowControl w:val="0"/>
              <w:rPr>
                <w:sz w:val="16"/>
              </w:rPr>
            </w:pPr>
            <w:r>
              <w:rPr>
                <w:sz w:val="16"/>
              </w:rPr>
              <w:t>Apple Trading</w:t>
            </w:r>
          </w:p>
        </w:tc>
        <w:tc>
          <w:tcPr>
            <w:tcW w:w="3104" w:type="dxa"/>
          </w:tcPr>
          <w:p w14:paraId="35168124" w14:textId="77B68E31" w:rsidR="001120D7" w:rsidRPr="001120D7" w:rsidRDefault="001120D7" w:rsidP="00F842D9">
            <w:pPr>
              <w:pStyle w:val="TAL"/>
              <w:keepNext w:val="0"/>
              <w:keepLines w:val="0"/>
              <w:widowControl w:val="0"/>
              <w:rPr>
                <w:sz w:val="16"/>
              </w:rPr>
            </w:pPr>
            <w:r>
              <w:rPr>
                <w:sz w:val="16"/>
              </w:rPr>
              <w:t>3GPPMEMBER (CCSA)</w:t>
            </w:r>
          </w:p>
        </w:tc>
      </w:tr>
      <w:tr w:rsidR="001120D7" w14:paraId="4EA83679" w14:textId="77777777" w:rsidTr="0087627E">
        <w:tc>
          <w:tcPr>
            <w:tcW w:w="0" w:type="auto"/>
          </w:tcPr>
          <w:p w14:paraId="262762E3" w14:textId="263EAF27" w:rsidR="001120D7" w:rsidRPr="001120D7" w:rsidRDefault="001120D7" w:rsidP="00F842D9">
            <w:pPr>
              <w:pStyle w:val="TAL"/>
              <w:keepNext w:val="0"/>
              <w:keepLines w:val="0"/>
              <w:widowControl w:val="0"/>
              <w:rPr>
                <w:sz w:val="16"/>
              </w:rPr>
            </w:pPr>
            <w:r>
              <w:rPr>
                <w:sz w:val="16"/>
              </w:rPr>
              <w:t>AHMAD, Saad</w:t>
            </w:r>
          </w:p>
        </w:tc>
        <w:tc>
          <w:tcPr>
            <w:tcW w:w="0" w:type="auto"/>
          </w:tcPr>
          <w:p w14:paraId="50095889" w14:textId="4DD233EC" w:rsidR="001120D7" w:rsidRPr="001120D7" w:rsidRDefault="001120D7" w:rsidP="00F842D9">
            <w:pPr>
              <w:pStyle w:val="TAL"/>
              <w:keepNext w:val="0"/>
              <w:keepLines w:val="0"/>
              <w:widowControl w:val="0"/>
              <w:rPr>
                <w:sz w:val="16"/>
              </w:rPr>
            </w:pPr>
            <w:r>
              <w:rPr>
                <w:sz w:val="16"/>
              </w:rPr>
              <w:t>InterDigital Belgium. LLC</w:t>
            </w:r>
          </w:p>
        </w:tc>
        <w:tc>
          <w:tcPr>
            <w:tcW w:w="3104" w:type="dxa"/>
          </w:tcPr>
          <w:p w14:paraId="119650D8" w14:textId="141ECCE3" w:rsidR="001120D7" w:rsidRPr="001120D7" w:rsidRDefault="001120D7" w:rsidP="00F842D9">
            <w:pPr>
              <w:pStyle w:val="TAL"/>
              <w:keepNext w:val="0"/>
              <w:keepLines w:val="0"/>
              <w:widowControl w:val="0"/>
              <w:rPr>
                <w:sz w:val="16"/>
              </w:rPr>
            </w:pPr>
            <w:r>
              <w:rPr>
                <w:sz w:val="16"/>
              </w:rPr>
              <w:t>3GPPMEMBER (ETSI)</w:t>
            </w:r>
          </w:p>
        </w:tc>
      </w:tr>
      <w:tr w:rsidR="001120D7" w14:paraId="527730C7" w14:textId="77777777" w:rsidTr="0087627E">
        <w:tc>
          <w:tcPr>
            <w:tcW w:w="0" w:type="auto"/>
          </w:tcPr>
          <w:p w14:paraId="41FBB930" w14:textId="41971A42" w:rsidR="001120D7" w:rsidRPr="001120D7" w:rsidRDefault="001120D7" w:rsidP="00F842D9">
            <w:pPr>
              <w:pStyle w:val="TAL"/>
              <w:keepNext w:val="0"/>
              <w:keepLines w:val="0"/>
              <w:widowControl w:val="0"/>
              <w:rPr>
                <w:sz w:val="16"/>
              </w:rPr>
            </w:pPr>
            <w:r>
              <w:rPr>
                <w:sz w:val="16"/>
              </w:rPr>
              <w:t>AHN, Byung Jun</w:t>
            </w:r>
          </w:p>
        </w:tc>
        <w:tc>
          <w:tcPr>
            <w:tcW w:w="0" w:type="auto"/>
          </w:tcPr>
          <w:p w14:paraId="70FC4239" w14:textId="5CD73941" w:rsidR="001120D7" w:rsidRPr="001120D7" w:rsidRDefault="001120D7" w:rsidP="00F842D9">
            <w:pPr>
              <w:pStyle w:val="TAL"/>
              <w:keepNext w:val="0"/>
              <w:keepLines w:val="0"/>
              <w:widowControl w:val="0"/>
              <w:rPr>
                <w:sz w:val="16"/>
              </w:rPr>
            </w:pPr>
            <w:r>
              <w:rPr>
                <w:sz w:val="16"/>
              </w:rPr>
              <w:t>ETRI</w:t>
            </w:r>
          </w:p>
        </w:tc>
        <w:tc>
          <w:tcPr>
            <w:tcW w:w="3104" w:type="dxa"/>
          </w:tcPr>
          <w:p w14:paraId="1885721B" w14:textId="47BC664D" w:rsidR="001120D7" w:rsidRPr="001120D7" w:rsidRDefault="001120D7" w:rsidP="00F842D9">
            <w:pPr>
              <w:pStyle w:val="TAL"/>
              <w:keepNext w:val="0"/>
              <w:keepLines w:val="0"/>
              <w:widowControl w:val="0"/>
              <w:rPr>
                <w:sz w:val="16"/>
              </w:rPr>
            </w:pPr>
            <w:r>
              <w:rPr>
                <w:sz w:val="16"/>
              </w:rPr>
              <w:t>3GPPMEMBER (TTA)</w:t>
            </w:r>
          </w:p>
        </w:tc>
      </w:tr>
      <w:tr w:rsidR="001120D7" w14:paraId="4E1A4964" w14:textId="77777777" w:rsidTr="0087627E">
        <w:tc>
          <w:tcPr>
            <w:tcW w:w="0" w:type="auto"/>
          </w:tcPr>
          <w:p w14:paraId="0B13A3B5" w14:textId="617E69A0" w:rsidR="001120D7" w:rsidRPr="001120D7" w:rsidRDefault="001120D7" w:rsidP="00F842D9">
            <w:pPr>
              <w:pStyle w:val="TAL"/>
              <w:keepNext w:val="0"/>
              <w:keepLines w:val="0"/>
              <w:widowControl w:val="0"/>
              <w:rPr>
                <w:sz w:val="16"/>
              </w:rPr>
            </w:pPr>
            <w:r>
              <w:rPr>
                <w:sz w:val="16"/>
              </w:rPr>
              <w:t>AI, Ming</w:t>
            </w:r>
          </w:p>
        </w:tc>
        <w:tc>
          <w:tcPr>
            <w:tcW w:w="0" w:type="auto"/>
          </w:tcPr>
          <w:p w14:paraId="0B7C171F" w14:textId="49A71955" w:rsidR="001120D7" w:rsidRPr="001120D7" w:rsidRDefault="001120D7" w:rsidP="00F842D9">
            <w:pPr>
              <w:pStyle w:val="TAL"/>
              <w:keepNext w:val="0"/>
              <w:keepLines w:val="0"/>
              <w:widowControl w:val="0"/>
              <w:rPr>
                <w:sz w:val="16"/>
              </w:rPr>
            </w:pPr>
            <w:r>
              <w:rPr>
                <w:sz w:val="16"/>
              </w:rPr>
              <w:t xml:space="preserve">Wuhan </w:t>
            </w:r>
            <w:proofErr w:type="spellStart"/>
            <w:r>
              <w:rPr>
                <w:sz w:val="16"/>
              </w:rPr>
              <w:t>Hongxin</w:t>
            </w:r>
            <w:proofErr w:type="spellEnd"/>
            <w:r>
              <w:rPr>
                <w:sz w:val="16"/>
              </w:rPr>
              <w:t xml:space="preserve"> Technology</w:t>
            </w:r>
          </w:p>
        </w:tc>
        <w:tc>
          <w:tcPr>
            <w:tcW w:w="3104" w:type="dxa"/>
          </w:tcPr>
          <w:p w14:paraId="328FB4DD" w14:textId="2A83B589" w:rsidR="001120D7" w:rsidRPr="001120D7" w:rsidRDefault="001120D7" w:rsidP="00F842D9">
            <w:pPr>
              <w:pStyle w:val="TAL"/>
              <w:keepNext w:val="0"/>
              <w:keepLines w:val="0"/>
              <w:widowControl w:val="0"/>
              <w:rPr>
                <w:sz w:val="16"/>
              </w:rPr>
            </w:pPr>
            <w:r>
              <w:rPr>
                <w:sz w:val="16"/>
              </w:rPr>
              <w:t>3GPPMEMBER (CCSA)</w:t>
            </w:r>
          </w:p>
        </w:tc>
      </w:tr>
      <w:tr w:rsidR="001120D7" w14:paraId="35C0886D" w14:textId="77777777" w:rsidTr="0087627E">
        <w:tc>
          <w:tcPr>
            <w:tcW w:w="0" w:type="auto"/>
          </w:tcPr>
          <w:p w14:paraId="4738BD41" w14:textId="363E9AA9" w:rsidR="001120D7" w:rsidRPr="001120D7" w:rsidRDefault="001120D7" w:rsidP="00F842D9">
            <w:pPr>
              <w:pStyle w:val="TAL"/>
              <w:keepNext w:val="0"/>
              <w:keepLines w:val="0"/>
              <w:widowControl w:val="0"/>
              <w:rPr>
                <w:sz w:val="16"/>
              </w:rPr>
            </w:pPr>
            <w:r>
              <w:rPr>
                <w:sz w:val="16"/>
              </w:rPr>
              <w:t>ALEKSIEV, Vasil</w:t>
            </w:r>
          </w:p>
        </w:tc>
        <w:tc>
          <w:tcPr>
            <w:tcW w:w="0" w:type="auto"/>
          </w:tcPr>
          <w:p w14:paraId="66C14B17" w14:textId="1AC00FCD" w:rsidR="001120D7" w:rsidRPr="001120D7" w:rsidRDefault="001120D7" w:rsidP="00F842D9">
            <w:pPr>
              <w:pStyle w:val="TAL"/>
              <w:keepNext w:val="0"/>
              <w:keepLines w:val="0"/>
              <w:widowControl w:val="0"/>
              <w:rPr>
                <w:sz w:val="16"/>
              </w:rPr>
            </w:pPr>
            <w:r>
              <w:rPr>
                <w:sz w:val="16"/>
              </w:rPr>
              <w:t>Deutsche Telekom AG</w:t>
            </w:r>
          </w:p>
        </w:tc>
        <w:tc>
          <w:tcPr>
            <w:tcW w:w="3104" w:type="dxa"/>
          </w:tcPr>
          <w:p w14:paraId="206AA173" w14:textId="552AED1C" w:rsidR="001120D7" w:rsidRPr="001120D7" w:rsidRDefault="001120D7" w:rsidP="00F842D9">
            <w:pPr>
              <w:pStyle w:val="TAL"/>
              <w:keepNext w:val="0"/>
              <w:keepLines w:val="0"/>
              <w:widowControl w:val="0"/>
              <w:rPr>
                <w:sz w:val="16"/>
              </w:rPr>
            </w:pPr>
            <w:r>
              <w:rPr>
                <w:sz w:val="16"/>
              </w:rPr>
              <w:t>3GPPMEMBER (ETSI)</w:t>
            </w:r>
          </w:p>
        </w:tc>
      </w:tr>
      <w:tr w:rsidR="001120D7" w14:paraId="6D98AD6A" w14:textId="77777777" w:rsidTr="0087627E">
        <w:tc>
          <w:tcPr>
            <w:tcW w:w="0" w:type="auto"/>
          </w:tcPr>
          <w:p w14:paraId="6CACD890" w14:textId="15419ABF" w:rsidR="001120D7" w:rsidRPr="001120D7" w:rsidRDefault="001120D7" w:rsidP="00F842D9">
            <w:pPr>
              <w:pStyle w:val="TAL"/>
              <w:keepNext w:val="0"/>
              <w:keepLines w:val="0"/>
              <w:widowControl w:val="0"/>
              <w:rPr>
                <w:sz w:val="16"/>
              </w:rPr>
            </w:pPr>
            <w:r>
              <w:rPr>
                <w:sz w:val="16"/>
              </w:rPr>
              <w:t>ALHALASEH, Rana</w:t>
            </w:r>
          </w:p>
        </w:tc>
        <w:tc>
          <w:tcPr>
            <w:tcW w:w="0" w:type="auto"/>
          </w:tcPr>
          <w:p w14:paraId="3DFD0912" w14:textId="10DA3FC5" w:rsidR="001120D7" w:rsidRPr="001120D7" w:rsidRDefault="001120D7" w:rsidP="00F842D9">
            <w:pPr>
              <w:pStyle w:val="TAL"/>
              <w:keepNext w:val="0"/>
              <w:keepLines w:val="0"/>
              <w:widowControl w:val="0"/>
              <w:rPr>
                <w:sz w:val="16"/>
              </w:rPr>
            </w:pPr>
            <w:r>
              <w:rPr>
                <w:sz w:val="16"/>
              </w:rPr>
              <w:t>Ericsson Hungary Ltd</w:t>
            </w:r>
          </w:p>
        </w:tc>
        <w:tc>
          <w:tcPr>
            <w:tcW w:w="3104" w:type="dxa"/>
          </w:tcPr>
          <w:p w14:paraId="2F51BBA6" w14:textId="1FCD2CC1" w:rsidR="001120D7" w:rsidRPr="001120D7" w:rsidRDefault="001120D7" w:rsidP="00F842D9">
            <w:pPr>
              <w:pStyle w:val="TAL"/>
              <w:keepNext w:val="0"/>
              <w:keepLines w:val="0"/>
              <w:widowControl w:val="0"/>
              <w:rPr>
                <w:sz w:val="16"/>
              </w:rPr>
            </w:pPr>
            <w:r>
              <w:rPr>
                <w:sz w:val="16"/>
              </w:rPr>
              <w:t>3GPPMEMBER (ETSI)</w:t>
            </w:r>
          </w:p>
        </w:tc>
      </w:tr>
      <w:tr w:rsidR="001120D7" w14:paraId="6FE4911A" w14:textId="77777777" w:rsidTr="0087627E">
        <w:tc>
          <w:tcPr>
            <w:tcW w:w="0" w:type="auto"/>
          </w:tcPr>
          <w:p w14:paraId="720C3C09" w14:textId="2E9F8769" w:rsidR="001120D7" w:rsidRPr="001120D7" w:rsidRDefault="001120D7" w:rsidP="00F842D9">
            <w:pPr>
              <w:pStyle w:val="TAL"/>
              <w:keepNext w:val="0"/>
              <w:keepLines w:val="0"/>
              <w:widowControl w:val="0"/>
              <w:rPr>
                <w:sz w:val="16"/>
              </w:rPr>
            </w:pPr>
            <w:r>
              <w:rPr>
                <w:sz w:val="16"/>
              </w:rPr>
              <w:t>AMOGH, Niranth</w:t>
            </w:r>
          </w:p>
        </w:tc>
        <w:tc>
          <w:tcPr>
            <w:tcW w:w="0" w:type="auto"/>
          </w:tcPr>
          <w:p w14:paraId="5A682732" w14:textId="391A8F73" w:rsidR="001120D7" w:rsidRPr="001120D7" w:rsidRDefault="001120D7" w:rsidP="00F842D9">
            <w:pPr>
              <w:pStyle w:val="TAL"/>
              <w:keepNext w:val="0"/>
              <w:keepLines w:val="0"/>
              <w:widowControl w:val="0"/>
              <w:rPr>
                <w:sz w:val="16"/>
              </w:rPr>
            </w:pPr>
            <w:r>
              <w:rPr>
                <w:sz w:val="16"/>
              </w:rPr>
              <w:t>Nokia Solutions &amp; Networks (I)</w:t>
            </w:r>
          </w:p>
        </w:tc>
        <w:tc>
          <w:tcPr>
            <w:tcW w:w="3104" w:type="dxa"/>
          </w:tcPr>
          <w:p w14:paraId="68B481CD" w14:textId="4AFE137B" w:rsidR="001120D7" w:rsidRPr="001120D7" w:rsidRDefault="001120D7" w:rsidP="00F842D9">
            <w:pPr>
              <w:pStyle w:val="TAL"/>
              <w:keepNext w:val="0"/>
              <w:keepLines w:val="0"/>
              <w:widowControl w:val="0"/>
              <w:rPr>
                <w:sz w:val="16"/>
              </w:rPr>
            </w:pPr>
            <w:r>
              <w:rPr>
                <w:sz w:val="16"/>
              </w:rPr>
              <w:t>3GPPMEMBER (TSDSI)</w:t>
            </w:r>
          </w:p>
        </w:tc>
      </w:tr>
      <w:tr w:rsidR="001120D7" w14:paraId="0650AD39" w14:textId="77777777" w:rsidTr="0087627E">
        <w:tc>
          <w:tcPr>
            <w:tcW w:w="0" w:type="auto"/>
          </w:tcPr>
          <w:p w14:paraId="030AE633" w14:textId="601220C6" w:rsidR="001120D7" w:rsidRPr="001120D7" w:rsidRDefault="001120D7" w:rsidP="00F842D9">
            <w:pPr>
              <w:pStyle w:val="TAL"/>
              <w:keepNext w:val="0"/>
              <w:keepLines w:val="0"/>
              <w:widowControl w:val="0"/>
              <w:rPr>
                <w:sz w:val="16"/>
              </w:rPr>
            </w:pPr>
            <w:r>
              <w:rPr>
                <w:sz w:val="16"/>
              </w:rPr>
              <w:t>BARANGI GOPALAKRISHNA, Abhijith</w:t>
            </w:r>
          </w:p>
        </w:tc>
        <w:tc>
          <w:tcPr>
            <w:tcW w:w="0" w:type="auto"/>
          </w:tcPr>
          <w:p w14:paraId="542DDCB6" w14:textId="32802732" w:rsidR="001120D7" w:rsidRPr="001120D7" w:rsidRDefault="001120D7" w:rsidP="00F842D9">
            <w:pPr>
              <w:pStyle w:val="TAL"/>
              <w:keepNext w:val="0"/>
              <w:keepLines w:val="0"/>
              <w:widowControl w:val="0"/>
              <w:rPr>
                <w:sz w:val="16"/>
              </w:rPr>
            </w:pPr>
            <w:r>
              <w:rPr>
                <w:sz w:val="16"/>
              </w:rPr>
              <w:t>Tejas Network Limited</w:t>
            </w:r>
          </w:p>
        </w:tc>
        <w:tc>
          <w:tcPr>
            <w:tcW w:w="3104" w:type="dxa"/>
          </w:tcPr>
          <w:p w14:paraId="7E791612" w14:textId="796C65C7" w:rsidR="001120D7" w:rsidRPr="001120D7" w:rsidRDefault="001120D7" w:rsidP="00F842D9">
            <w:pPr>
              <w:pStyle w:val="TAL"/>
              <w:keepNext w:val="0"/>
              <w:keepLines w:val="0"/>
              <w:widowControl w:val="0"/>
              <w:rPr>
                <w:sz w:val="16"/>
              </w:rPr>
            </w:pPr>
            <w:r>
              <w:rPr>
                <w:sz w:val="16"/>
              </w:rPr>
              <w:t>3GPPMEMBER (TSDSI)</w:t>
            </w:r>
          </w:p>
        </w:tc>
      </w:tr>
      <w:tr w:rsidR="001120D7" w14:paraId="0A29355F" w14:textId="77777777" w:rsidTr="0087627E">
        <w:tc>
          <w:tcPr>
            <w:tcW w:w="0" w:type="auto"/>
          </w:tcPr>
          <w:p w14:paraId="4A388F9B" w14:textId="69F13B1A" w:rsidR="001120D7" w:rsidRPr="001120D7" w:rsidRDefault="001120D7" w:rsidP="00F842D9">
            <w:pPr>
              <w:pStyle w:val="TAL"/>
              <w:keepNext w:val="0"/>
              <w:keepLines w:val="0"/>
              <w:widowControl w:val="0"/>
              <w:rPr>
                <w:sz w:val="16"/>
              </w:rPr>
            </w:pPr>
            <w:r>
              <w:rPr>
                <w:sz w:val="16"/>
              </w:rPr>
              <w:t>BEICHT, Peter</w:t>
            </w:r>
          </w:p>
        </w:tc>
        <w:tc>
          <w:tcPr>
            <w:tcW w:w="0" w:type="auto"/>
          </w:tcPr>
          <w:p w14:paraId="76EA0B7E" w14:textId="66753A1F" w:rsidR="001120D7" w:rsidRPr="001120D7" w:rsidRDefault="001120D7" w:rsidP="00F842D9">
            <w:pPr>
              <w:pStyle w:val="TAL"/>
              <w:keepNext w:val="0"/>
              <w:keepLines w:val="0"/>
              <w:widowControl w:val="0"/>
              <w:rPr>
                <w:sz w:val="16"/>
              </w:rPr>
            </w:pPr>
            <w:r>
              <w:rPr>
                <w:sz w:val="16"/>
              </w:rPr>
              <w:t>Kontron Transportation France</w:t>
            </w:r>
          </w:p>
        </w:tc>
        <w:tc>
          <w:tcPr>
            <w:tcW w:w="3104" w:type="dxa"/>
          </w:tcPr>
          <w:p w14:paraId="0BC7C6FB" w14:textId="3A43A3C2" w:rsidR="001120D7" w:rsidRPr="001120D7" w:rsidRDefault="001120D7" w:rsidP="00F842D9">
            <w:pPr>
              <w:pStyle w:val="TAL"/>
              <w:keepNext w:val="0"/>
              <w:keepLines w:val="0"/>
              <w:widowControl w:val="0"/>
              <w:rPr>
                <w:sz w:val="16"/>
              </w:rPr>
            </w:pPr>
            <w:r>
              <w:rPr>
                <w:sz w:val="16"/>
              </w:rPr>
              <w:t>3GPPMEMBER (ETSI)</w:t>
            </w:r>
          </w:p>
        </w:tc>
      </w:tr>
      <w:tr w:rsidR="001120D7" w14:paraId="37CD9C98" w14:textId="77777777" w:rsidTr="0087627E">
        <w:tc>
          <w:tcPr>
            <w:tcW w:w="0" w:type="auto"/>
          </w:tcPr>
          <w:p w14:paraId="7390B5E0" w14:textId="65FD50CE" w:rsidR="001120D7" w:rsidRPr="001120D7" w:rsidRDefault="001120D7" w:rsidP="00F842D9">
            <w:pPr>
              <w:pStyle w:val="TAL"/>
              <w:keepNext w:val="0"/>
              <w:keepLines w:val="0"/>
              <w:widowControl w:val="0"/>
              <w:rPr>
                <w:sz w:val="16"/>
              </w:rPr>
            </w:pPr>
            <w:r>
              <w:rPr>
                <w:sz w:val="16"/>
              </w:rPr>
              <w:t>CETINKAYA, Egemen</w:t>
            </w:r>
          </w:p>
        </w:tc>
        <w:tc>
          <w:tcPr>
            <w:tcW w:w="0" w:type="auto"/>
          </w:tcPr>
          <w:p w14:paraId="119E55A7" w14:textId="4211DAA8" w:rsidR="001120D7" w:rsidRPr="001120D7" w:rsidRDefault="001120D7" w:rsidP="00F842D9">
            <w:pPr>
              <w:pStyle w:val="TAL"/>
              <w:keepNext w:val="0"/>
              <w:keepLines w:val="0"/>
              <w:widowControl w:val="0"/>
              <w:rPr>
                <w:sz w:val="16"/>
              </w:rPr>
            </w:pPr>
            <w:r>
              <w:rPr>
                <w:sz w:val="16"/>
              </w:rPr>
              <w:t>Verizon Denmark</w:t>
            </w:r>
          </w:p>
        </w:tc>
        <w:tc>
          <w:tcPr>
            <w:tcW w:w="3104" w:type="dxa"/>
          </w:tcPr>
          <w:p w14:paraId="0248A424" w14:textId="41FE477B" w:rsidR="001120D7" w:rsidRPr="001120D7" w:rsidRDefault="001120D7" w:rsidP="00F842D9">
            <w:pPr>
              <w:pStyle w:val="TAL"/>
              <w:keepNext w:val="0"/>
              <w:keepLines w:val="0"/>
              <w:widowControl w:val="0"/>
              <w:rPr>
                <w:sz w:val="16"/>
              </w:rPr>
            </w:pPr>
            <w:r>
              <w:rPr>
                <w:sz w:val="16"/>
              </w:rPr>
              <w:t>3GPPMEMBER (ETSI)</w:t>
            </w:r>
          </w:p>
        </w:tc>
      </w:tr>
      <w:tr w:rsidR="001120D7" w14:paraId="0AC860B5" w14:textId="77777777" w:rsidTr="0087627E">
        <w:tc>
          <w:tcPr>
            <w:tcW w:w="0" w:type="auto"/>
          </w:tcPr>
          <w:p w14:paraId="49A682B6" w14:textId="4432BB3F" w:rsidR="001120D7" w:rsidRPr="001120D7" w:rsidRDefault="001120D7" w:rsidP="00F842D9">
            <w:pPr>
              <w:pStyle w:val="TAL"/>
              <w:keepNext w:val="0"/>
              <w:keepLines w:val="0"/>
              <w:widowControl w:val="0"/>
              <w:rPr>
                <w:sz w:val="16"/>
              </w:rPr>
            </w:pPr>
            <w:r>
              <w:rPr>
                <w:sz w:val="16"/>
              </w:rPr>
              <w:t xml:space="preserve">CHELIBANE, </w:t>
            </w:r>
            <w:proofErr w:type="spellStart"/>
            <w:r>
              <w:rPr>
                <w:sz w:val="16"/>
              </w:rPr>
              <w:t>ouerdia</w:t>
            </w:r>
            <w:proofErr w:type="spellEnd"/>
          </w:p>
        </w:tc>
        <w:tc>
          <w:tcPr>
            <w:tcW w:w="0" w:type="auto"/>
          </w:tcPr>
          <w:p w14:paraId="13F15636" w14:textId="69464244" w:rsidR="001120D7" w:rsidRPr="001120D7" w:rsidRDefault="001120D7" w:rsidP="00F842D9">
            <w:pPr>
              <w:pStyle w:val="TAL"/>
              <w:keepNext w:val="0"/>
              <w:keepLines w:val="0"/>
              <w:widowControl w:val="0"/>
              <w:rPr>
                <w:sz w:val="16"/>
              </w:rPr>
            </w:pPr>
            <w:r>
              <w:rPr>
                <w:sz w:val="16"/>
              </w:rPr>
              <w:t>Orange</w:t>
            </w:r>
          </w:p>
        </w:tc>
        <w:tc>
          <w:tcPr>
            <w:tcW w:w="3104" w:type="dxa"/>
          </w:tcPr>
          <w:p w14:paraId="2C852425" w14:textId="47691780" w:rsidR="001120D7" w:rsidRPr="001120D7" w:rsidRDefault="001120D7" w:rsidP="00F842D9">
            <w:pPr>
              <w:pStyle w:val="TAL"/>
              <w:keepNext w:val="0"/>
              <w:keepLines w:val="0"/>
              <w:widowControl w:val="0"/>
              <w:rPr>
                <w:sz w:val="16"/>
              </w:rPr>
            </w:pPr>
            <w:r>
              <w:rPr>
                <w:sz w:val="16"/>
              </w:rPr>
              <w:t>3GPPMEMBER (ETSI)</w:t>
            </w:r>
          </w:p>
        </w:tc>
      </w:tr>
      <w:tr w:rsidR="001120D7" w14:paraId="54F2575A" w14:textId="77777777" w:rsidTr="0087627E">
        <w:tc>
          <w:tcPr>
            <w:tcW w:w="0" w:type="auto"/>
          </w:tcPr>
          <w:p w14:paraId="19B9C989" w14:textId="700E02B1" w:rsidR="001120D7" w:rsidRPr="001120D7" w:rsidRDefault="001120D7" w:rsidP="00F842D9">
            <w:pPr>
              <w:pStyle w:val="TAL"/>
              <w:keepNext w:val="0"/>
              <w:keepLines w:val="0"/>
              <w:widowControl w:val="0"/>
              <w:rPr>
                <w:sz w:val="16"/>
              </w:rPr>
            </w:pPr>
            <w:r>
              <w:rPr>
                <w:sz w:val="16"/>
              </w:rPr>
              <w:t>CHEN, Ben</w:t>
            </w:r>
          </w:p>
        </w:tc>
        <w:tc>
          <w:tcPr>
            <w:tcW w:w="0" w:type="auto"/>
          </w:tcPr>
          <w:p w14:paraId="07755D06" w14:textId="648A28D3" w:rsidR="001120D7" w:rsidRPr="001120D7" w:rsidRDefault="001120D7" w:rsidP="00F842D9">
            <w:pPr>
              <w:pStyle w:val="TAL"/>
              <w:keepNext w:val="0"/>
              <w:keepLines w:val="0"/>
              <w:widowControl w:val="0"/>
              <w:rPr>
                <w:sz w:val="16"/>
              </w:rPr>
            </w:pPr>
            <w:r>
              <w:rPr>
                <w:sz w:val="16"/>
              </w:rPr>
              <w:t>BJTU</w:t>
            </w:r>
          </w:p>
        </w:tc>
        <w:tc>
          <w:tcPr>
            <w:tcW w:w="3104" w:type="dxa"/>
          </w:tcPr>
          <w:p w14:paraId="3C7E50E6" w14:textId="234D0F7B" w:rsidR="001120D7" w:rsidRPr="001120D7" w:rsidRDefault="001120D7" w:rsidP="00F842D9">
            <w:pPr>
              <w:pStyle w:val="TAL"/>
              <w:keepNext w:val="0"/>
              <w:keepLines w:val="0"/>
              <w:widowControl w:val="0"/>
              <w:rPr>
                <w:sz w:val="16"/>
              </w:rPr>
            </w:pPr>
            <w:r>
              <w:rPr>
                <w:sz w:val="16"/>
              </w:rPr>
              <w:t>3GPPMEMBER (CCSA)</w:t>
            </w:r>
          </w:p>
        </w:tc>
      </w:tr>
      <w:tr w:rsidR="001120D7" w14:paraId="13A73271" w14:textId="77777777" w:rsidTr="0087627E">
        <w:tc>
          <w:tcPr>
            <w:tcW w:w="0" w:type="auto"/>
          </w:tcPr>
          <w:p w14:paraId="39CCA95D" w14:textId="1046CB1B" w:rsidR="001120D7" w:rsidRPr="001120D7" w:rsidRDefault="001120D7" w:rsidP="00F842D9">
            <w:pPr>
              <w:pStyle w:val="TAL"/>
              <w:keepNext w:val="0"/>
              <w:keepLines w:val="0"/>
              <w:widowControl w:val="0"/>
              <w:rPr>
                <w:sz w:val="16"/>
              </w:rPr>
            </w:pPr>
            <w:r>
              <w:rPr>
                <w:sz w:val="16"/>
              </w:rPr>
              <w:t xml:space="preserve">CHEN, </w:t>
            </w:r>
            <w:proofErr w:type="spellStart"/>
            <w:r>
              <w:rPr>
                <w:sz w:val="16"/>
              </w:rPr>
              <w:t>Jingran</w:t>
            </w:r>
            <w:proofErr w:type="spellEnd"/>
          </w:p>
        </w:tc>
        <w:tc>
          <w:tcPr>
            <w:tcW w:w="0" w:type="auto"/>
          </w:tcPr>
          <w:p w14:paraId="7B8A36F0" w14:textId="06EA96AD" w:rsidR="001120D7" w:rsidRPr="001120D7" w:rsidRDefault="001120D7" w:rsidP="00F842D9">
            <w:pPr>
              <w:pStyle w:val="TAL"/>
              <w:keepNext w:val="0"/>
              <w:keepLines w:val="0"/>
              <w:widowControl w:val="0"/>
              <w:rPr>
                <w:sz w:val="16"/>
              </w:rPr>
            </w:pPr>
            <w:r>
              <w:rPr>
                <w:sz w:val="16"/>
              </w:rPr>
              <w:t>OPPO</w:t>
            </w:r>
          </w:p>
        </w:tc>
        <w:tc>
          <w:tcPr>
            <w:tcW w:w="3104" w:type="dxa"/>
          </w:tcPr>
          <w:p w14:paraId="006A9372" w14:textId="70A32E18" w:rsidR="001120D7" w:rsidRPr="001120D7" w:rsidRDefault="001120D7" w:rsidP="00F842D9">
            <w:pPr>
              <w:pStyle w:val="TAL"/>
              <w:keepNext w:val="0"/>
              <w:keepLines w:val="0"/>
              <w:widowControl w:val="0"/>
              <w:rPr>
                <w:sz w:val="16"/>
              </w:rPr>
            </w:pPr>
            <w:r>
              <w:rPr>
                <w:sz w:val="16"/>
              </w:rPr>
              <w:t>3GPPMEMBER (ETSI)</w:t>
            </w:r>
          </w:p>
        </w:tc>
      </w:tr>
      <w:tr w:rsidR="001120D7" w14:paraId="472A5BF6" w14:textId="77777777" w:rsidTr="0087627E">
        <w:tc>
          <w:tcPr>
            <w:tcW w:w="0" w:type="auto"/>
          </w:tcPr>
          <w:p w14:paraId="0B3E2B79" w14:textId="3F16D32B" w:rsidR="001120D7" w:rsidRPr="001120D7" w:rsidRDefault="001120D7" w:rsidP="00F842D9">
            <w:pPr>
              <w:pStyle w:val="TAL"/>
              <w:keepNext w:val="0"/>
              <w:keepLines w:val="0"/>
              <w:widowControl w:val="0"/>
              <w:rPr>
                <w:sz w:val="16"/>
              </w:rPr>
            </w:pPr>
            <w:r>
              <w:rPr>
                <w:sz w:val="16"/>
              </w:rPr>
              <w:t xml:space="preserve">CHEN, </w:t>
            </w:r>
            <w:proofErr w:type="spellStart"/>
            <w:r>
              <w:rPr>
                <w:sz w:val="16"/>
              </w:rPr>
              <w:t>Zhuoyi</w:t>
            </w:r>
            <w:proofErr w:type="spellEnd"/>
          </w:p>
        </w:tc>
        <w:tc>
          <w:tcPr>
            <w:tcW w:w="0" w:type="auto"/>
          </w:tcPr>
          <w:p w14:paraId="6B1677F4" w14:textId="69AFFA8D" w:rsidR="001120D7" w:rsidRPr="001120D7" w:rsidRDefault="001120D7" w:rsidP="00F842D9">
            <w:pPr>
              <w:pStyle w:val="TAL"/>
              <w:keepNext w:val="0"/>
              <w:keepLines w:val="0"/>
              <w:widowControl w:val="0"/>
              <w:rPr>
                <w:sz w:val="16"/>
              </w:rPr>
            </w:pPr>
            <w:proofErr w:type="spellStart"/>
            <w:r>
              <w:rPr>
                <w:sz w:val="16"/>
              </w:rPr>
              <w:t>Chinatelecom</w:t>
            </w:r>
            <w:proofErr w:type="spellEnd"/>
            <w:r>
              <w:rPr>
                <w:sz w:val="16"/>
              </w:rPr>
              <w:t xml:space="preserve"> Cloud</w:t>
            </w:r>
          </w:p>
        </w:tc>
        <w:tc>
          <w:tcPr>
            <w:tcW w:w="3104" w:type="dxa"/>
          </w:tcPr>
          <w:p w14:paraId="5804B1EB" w14:textId="1F2BDC93" w:rsidR="001120D7" w:rsidRPr="001120D7" w:rsidRDefault="001120D7" w:rsidP="00F842D9">
            <w:pPr>
              <w:pStyle w:val="TAL"/>
              <w:keepNext w:val="0"/>
              <w:keepLines w:val="0"/>
              <w:widowControl w:val="0"/>
              <w:rPr>
                <w:sz w:val="16"/>
              </w:rPr>
            </w:pPr>
            <w:r>
              <w:rPr>
                <w:sz w:val="16"/>
              </w:rPr>
              <w:t>3GPPMEMBER (CCSA)</w:t>
            </w:r>
          </w:p>
        </w:tc>
      </w:tr>
      <w:tr w:rsidR="001120D7" w14:paraId="367CC2CD" w14:textId="77777777" w:rsidTr="0087627E">
        <w:tc>
          <w:tcPr>
            <w:tcW w:w="0" w:type="auto"/>
          </w:tcPr>
          <w:p w14:paraId="38A64E25" w14:textId="6B4A0BA3" w:rsidR="001120D7" w:rsidRPr="001120D7" w:rsidRDefault="001120D7" w:rsidP="00F842D9">
            <w:pPr>
              <w:pStyle w:val="TAL"/>
              <w:keepNext w:val="0"/>
              <w:keepLines w:val="0"/>
              <w:widowControl w:val="0"/>
              <w:rPr>
                <w:sz w:val="16"/>
              </w:rPr>
            </w:pPr>
            <w:r>
              <w:rPr>
                <w:sz w:val="16"/>
              </w:rPr>
              <w:t xml:space="preserve">CHENG, </w:t>
            </w:r>
            <w:proofErr w:type="spellStart"/>
            <w:r>
              <w:rPr>
                <w:sz w:val="16"/>
              </w:rPr>
              <w:t>Cuiru</w:t>
            </w:r>
            <w:proofErr w:type="spellEnd"/>
          </w:p>
        </w:tc>
        <w:tc>
          <w:tcPr>
            <w:tcW w:w="0" w:type="auto"/>
          </w:tcPr>
          <w:p w14:paraId="5F10A673" w14:textId="12AD4BE7" w:rsidR="001120D7" w:rsidRPr="001120D7" w:rsidRDefault="001120D7" w:rsidP="00F842D9">
            <w:pPr>
              <w:pStyle w:val="TAL"/>
              <w:keepNext w:val="0"/>
              <w:keepLines w:val="0"/>
              <w:widowControl w:val="0"/>
              <w:rPr>
                <w:sz w:val="16"/>
              </w:rPr>
            </w:pPr>
            <w:r>
              <w:rPr>
                <w:sz w:val="16"/>
              </w:rPr>
              <w:t>BTPDI</w:t>
            </w:r>
          </w:p>
        </w:tc>
        <w:tc>
          <w:tcPr>
            <w:tcW w:w="3104" w:type="dxa"/>
          </w:tcPr>
          <w:p w14:paraId="1CCE6EC8" w14:textId="1D458EBF" w:rsidR="001120D7" w:rsidRPr="001120D7" w:rsidRDefault="001120D7" w:rsidP="00F842D9">
            <w:pPr>
              <w:pStyle w:val="TAL"/>
              <w:keepNext w:val="0"/>
              <w:keepLines w:val="0"/>
              <w:widowControl w:val="0"/>
              <w:rPr>
                <w:sz w:val="16"/>
              </w:rPr>
            </w:pPr>
            <w:r>
              <w:rPr>
                <w:sz w:val="16"/>
              </w:rPr>
              <w:t>3GPPMEMBER (CCSA)</w:t>
            </w:r>
          </w:p>
        </w:tc>
      </w:tr>
      <w:tr w:rsidR="001120D7" w14:paraId="245B5462" w14:textId="77777777" w:rsidTr="0087627E">
        <w:tc>
          <w:tcPr>
            <w:tcW w:w="0" w:type="auto"/>
          </w:tcPr>
          <w:p w14:paraId="2885520A" w14:textId="5EC10C8A" w:rsidR="001120D7" w:rsidRPr="001120D7" w:rsidRDefault="001120D7" w:rsidP="00F842D9">
            <w:pPr>
              <w:pStyle w:val="TAL"/>
              <w:keepNext w:val="0"/>
              <w:keepLines w:val="0"/>
              <w:widowControl w:val="0"/>
              <w:rPr>
                <w:sz w:val="16"/>
              </w:rPr>
            </w:pPr>
            <w:r>
              <w:rPr>
                <w:sz w:val="16"/>
              </w:rPr>
              <w:t>CHENG, Sihan</w:t>
            </w:r>
          </w:p>
        </w:tc>
        <w:tc>
          <w:tcPr>
            <w:tcW w:w="0" w:type="auto"/>
          </w:tcPr>
          <w:p w14:paraId="1DA90E92" w14:textId="2F0AFB47" w:rsidR="001120D7" w:rsidRPr="001120D7" w:rsidRDefault="001120D7" w:rsidP="00F842D9">
            <w:pPr>
              <w:pStyle w:val="TAL"/>
              <w:keepNext w:val="0"/>
              <w:keepLines w:val="0"/>
              <w:widowControl w:val="0"/>
              <w:rPr>
                <w:sz w:val="16"/>
              </w:rPr>
            </w:pPr>
            <w:r>
              <w:rPr>
                <w:sz w:val="16"/>
              </w:rPr>
              <w:t>Tomorrow's Creation Labs</w:t>
            </w:r>
          </w:p>
        </w:tc>
        <w:tc>
          <w:tcPr>
            <w:tcW w:w="3104" w:type="dxa"/>
          </w:tcPr>
          <w:p w14:paraId="79A0AEB5" w14:textId="535690E8" w:rsidR="001120D7" w:rsidRPr="001120D7" w:rsidRDefault="001120D7" w:rsidP="00F842D9">
            <w:pPr>
              <w:pStyle w:val="TAL"/>
              <w:keepNext w:val="0"/>
              <w:keepLines w:val="0"/>
              <w:widowControl w:val="0"/>
              <w:rPr>
                <w:sz w:val="16"/>
              </w:rPr>
            </w:pPr>
            <w:r>
              <w:rPr>
                <w:sz w:val="16"/>
              </w:rPr>
              <w:t>3GPPMEMBER (ARIB)</w:t>
            </w:r>
          </w:p>
        </w:tc>
      </w:tr>
      <w:tr w:rsidR="001120D7" w14:paraId="35AA6739" w14:textId="77777777" w:rsidTr="0087627E">
        <w:tc>
          <w:tcPr>
            <w:tcW w:w="0" w:type="auto"/>
          </w:tcPr>
          <w:p w14:paraId="0A55266E" w14:textId="6546C4FB" w:rsidR="001120D7" w:rsidRPr="001120D7" w:rsidRDefault="001120D7" w:rsidP="00F842D9">
            <w:pPr>
              <w:pStyle w:val="TAL"/>
              <w:keepNext w:val="0"/>
              <w:keepLines w:val="0"/>
              <w:widowControl w:val="0"/>
              <w:rPr>
                <w:sz w:val="16"/>
              </w:rPr>
            </w:pPr>
            <w:r>
              <w:rPr>
                <w:sz w:val="16"/>
              </w:rPr>
              <w:t xml:space="preserve">CHIN, </w:t>
            </w:r>
            <w:proofErr w:type="spellStart"/>
            <w:r>
              <w:rPr>
                <w:sz w:val="16"/>
              </w:rPr>
              <w:t>ChenHo</w:t>
            </w:r>
            <w:proofErr w:type="spellEnd"/>
          </w:p>
        </w:tc>
        <w:tc>
          <w:tcPr>
            <w:tcW w:w="0" w:type="auto"/>
          </w:tcPr>
          <w:p w14:paraId="7FB00B98" w14:textId="66FFB1C4" w:rsidR="001120D7" w:rsidRPr="001120D7" w:rsidRDefault="001120D7" w:rsidP="00F842D9">
            <w:pPr>
              <w:pStyle w:val="TAL"/>
              <w:keepNext w:val="0"/>
              <w:keepLines w:val="0"/>
              <w:widowControl w:val="0"/>
              <w:rPr>
                <w:sz w:val="16"/>
              </w:rPr>
            </w:pPr>
            <w:r>
              <w:rPr>
                <w:sz w:val="16"/>
              </w:rPr>
              <w:t>OnePlus</w:t>
            </w:r>
          </w:p>
        </w:tc>
        <w:tc>
          <w:tcPr>
            <w:tcW w:w="3104" w:type="dxa"/>
          </w:tcPr>
          <w:p w14:paraId="1FB9CAEB" w14:textId="7A538B35" w:rsidR="001120D7" w:rsidRPr="001120D7" w:rsidRDefault="001120D7" w:rsidP="00F842D9">
            <w:pPr>
              <w:pStyle w:val="TAL"/>
              <w:keepNext w:val="0"/>
              <w:keepLines w:val="0"/>
              <w:widowControl w:val="0"/>
              <w:rPr>
                <w:sz w:val="16"/>
              </w:rPr>
            </w:pPr>
            <w:r>
              <w:rPr>
                <w:sz w:val="16"/>
              </w:rPr>
              <w:t>3GPPMEMBER (CCSA)</w:t>
            </w:r>
          </w:p>
        </w:tc>
      </w:tr>
      <w:tr w:rsidR="001120D7" w14:paraId="7F34977A" w14:textId="77777777" w:rsidTr="0087627E">
        <w:tc>
          <w:tcPr>
            <w:tcW w:w="0" w:type="auto"/>
          </w:tcPr>
          <w:p w14:paraId="1FF680FA" w14:textId="1FA423D3" w:rsidR="001120D7" w:rsidRPr="001120D7" w:rsidRDefault="001120D7" w:rsidP="00F842D9">
            <w:pPr>
              <w:pStyle w:val="TAL"/>
              <w:keepNext w:val="0"/>
              <w:keepLines w:val="0"/>
              <w:widowControl w:val="0"/>
              <w:rPr>
                <w:sz w:val="16"/>
              </w:rPr>
            </w:pPr>
            <w:r>
              <w:rPr>
                <w:sz w:val="16"/>
              </w:rPr>
              <w:t>CHITTURI, Suresh</w:t>
            </w:r>
          </w:p>
        </w:tc>
        <w:tc>
          <w:tcPr>
            <w:tcW w:w="0" w:type="auto"/>
          </w:tcPr>
          <w:p w14:paraId="4EBEC3B2" w14:textId="76FF1CE8" w:rsidR="001120D7" w:rsidRPr="001120D7" w:rsidRDefault="001120D7" w:rsidP="00F842D9">
            <w:pPr>
              <w:pStyle w:val="TAL"/>
              <w:keepNext w:val="0"/>
              <w:keepLines w:val="0"/>
              <w:widowControl w:val="0"/>
              <w:rPr>
                <w:sz w:val="16"/>
              </w:rPr>
            </w:pPr>
            <w:r>
              <w:rPr>
                <w:sz w:val="16"/>
              </w:rPr>
              <w:t>Samsung R&amp;D Institute UK</w:t>
            </w:r>
          </w:p>
        </w:tc>
        <w:tc>
          <w:tcPr>
            <w:tcW w:w="3104" w:type="dxa"/>
          </w:tcPr>
          <w:p w14:paraId="07666B72" w14:textId="3404E685" w:rsidR="001120D7" w:rsidRPr="001120D7" w:rsidRDefault="001120D7" w:rsidP="00F842D9">
            <w:pPr>
              <w:pStyle w:val="TAL"/>
              <w:keepNext w:val="0"/>
              <w:keepLines w:val="0"/>
              <w:widowControl w:val="0"/>
              <w:rPr>
                <w:sz w:val="16"/>
              </w:rPr>
            </w:pPr>
            <w:r>
              <w:rPr>
                <w:sz w:val="16"/>
              </w:rPr>
              <w:t>3GPPMEMBER (ETSI)</w:t>
            </w:r>
          </w:p>
        </w:tc>
      </w:tr>
      <w:tr w:rsidR="001120D7" w14:paraId="3592D51D" w14:textId="77777777" w:rsidTr="0087627E">
        <w:tc>
          <w:tcPr>
            <w:tcW w:w="0" w:type="auto"/>
          </w:tcPr>
          <w:p w14:paraId="17A74444" w14:textId="5D069924" w:rsidR="001120D7" w:rsidRPr="001120D7" w:rsidRDefault="001120D7" w:rsidP="00F842D9">
            <w:pPr>
              <w:pStyle w:val="TAL"/>
              <w:keepNext w:val="0"/>
              <w:keepLines w:val="0"/>
              <w:widowControl w:val="0"/>
              <w:rPr>
                <w:sz w:val="16"/>
              </w:rPr>
            </w:pPr>
            <w:r>
              <w:rPr>
                <w:sz w:val="16"/>
              </w:rPr>
              <w:t xml:space="preserve">CHONG, </w:t>
            </w:r>
            <w:proofErr w:type="spellStart"/>
            <w:r>
              <w:rPr>
                <w:sz w:val="16"/>
              </w:rPr>
              <w:t>vivian</w:t>
            </w:r>
            <w:proofErr w:type="spellEnd"/>
          </w:p>
        </w:tc>
        <w:tc>
          <w:tcPr>
            <w:tcW w:w="0" w:type="auto"/>
          </w:tcPr>
          <w:p w14:paraId="06F293FD" w14:textId="612DF196" w:rsidR="001120D7" w:rsidRPr="001120D7" w:rsidRDefault="001120D7" w:rsidP="00F842D9">
            <w:pPr>
              <w:pStyle w:val="TAL"/>
              <w:keepNext w:val="0"/>
              <w:keepLines w:val="0"/>
              <w:widowControl w:val="0"/>
              <w:rPr>
                <w:sz w:val="16"/>
              </w:rPr>
            </w:pPr>
            <w:r>
              <w:rPr>
                <w:sz w:val="16"/>
              </w:rPr>
              <w:t>vivo Mobile Communication (H)</w:t>
            </w:r>
          </w:p>
        </w:tc>
        <w:tc>
          <w:tcPr>
            <w:tcW w:w="3104" w:type="dxa"/>
          </w:tcPr>
          <w:p w14:paraId="2323F5A1" w14:textId="3A99FCD5" w:rsidR="001120D7" w:rsidRPr="001120D7" w:rsidRDefault="001120D7" w:rsidP="00F842D9">
            <w:pPr>
              <w:pStyle w:val="TAL"/>
              <w:keepNext w:val="0"/>
              <w:keepLines w:val="0"/>
              <w:widowControl w:val="0"/>
              <w:rPr>
                <w:sz w:val="16"/>
              </w:rPr>
            </w:pPr>
            <w:r>
              <w:rPr>
                <w:sz w:val="16"/>
              </w:rPr>
              <w:t>3GPPMEMBER (CCSA)</w:t>
            </w:r>
          </w:p>
        </w:tc>
      </w:tr>
      <w:tr w:rsidR="001120D7" w14:paraId="0811CB29" w14:textId="77777777" w:rsidTr="0087627E">
        <w:tc>
          <w:tcPr>
            <w:tcW w:w="0" w:type="auto"/>
          </w:tcPr>
          <w:p w14:paraId="2F533884" w14:textId="2DABA2B0" w:rsidR="001120D7" w:rsidRPr="001120D7" w:rsidRDefault="001120D7" w:rsidP="00F842D9">
            <w:pPr>
              <w:pStyle w:val="TAL"/>
              <w:keepNext w:val="0"/>
              <w:keepLines w:val="0"/>
              <w:widowControl w:val="0"/>
              <w:rPr>
                <w:sz w:val="16"/>
              </w:rPr>
            </w:pPr>
            <w:r>
              <w:rPr>
                <w:sz w:val="16"/>
              </w:rPr>
              <w:t>CONG, Shi</w:t>
            </w:r>
          </w:p>
        </w:tc>
        <w:tc>
          <w:tcPr>
            <w:tcW w:w="0" w:type="auto"/>
          </w:tcPr>
          <w:p w14:paraId="26ABE75D" w14:textId="2C8CF5A8" w:rsidR="001120D7" w:rsidRPr="001120D7" w:rsidRDefault="001120D7" w:rsidP="00F842D9">
            <w:pPr>
              <w:pStyle w:val="TAL"/>
              <w:keepNext w:val="0"/>
              <w:keepLines w:val="0"/>
              <w:widowControl w:val="0"/>
              <w:rPr>
                <w:sz w:val="16"/>
              </w:rPr>
            </w:pPr>
            <w:r>
              <w:rPr>
                <w:sz w:val="16"/>
              </w:rPr>
              <w:t>Reflection B.V.</w:t>
            </w:r>
          </w:p>
        </w:tc>
        <w:tc>
          <w:tcPr>
            <w:tcW w:w="3104" w:type="dxa"/>
          </w:tcPr>
          <w:p w14:paraId="2BD7923C" w14:textId="36B8FEF4" w:rsidR="001120D7" w:rsidRPr="001120D7" w:rsidRDefault="001120D7" w:rsidP="00F842D9">
            <w:pPr>
              <w:pStyle w:val="TAL"/>
              <w:keepNext w:val="0"/>
              <w:keepLines w:val="0"/>
              <w:widowControl w:val="0"/>
              <w:rPr>
                <w:sz w:val="16"/>
              </w:rPr>
            </w:pPr>
            <w:r>
              <w:rPr>
                <w:sz w:val="16"/>
              </w:rPr>
              <w:t>3GPPMEMBER (ETSI)</w:t>
            </w:r>
          </w:p>
        </w:tc>
      </w:tr>
      <w:tr w:rsidR="001120D7" w14:paraId="4006D075" w14:textId="77777777" w:rsidTr="0087627E">
        <w:tc>
          <w:tcPr>
            <w:tcW w:w="0" w:type="auto"/>
          </w:tcPr>
          <w:p w14:paraId="7E301795" w14:textId="6077FD6E" w:rsidR="001120D7" w:rsidRPr="001120D7" w:rsidRDefault="001120D7" w:rsidP="00F842D9">
            <w:pPr>
              <w:pStyle w:val="TAL"/>
              <w:keepNext w:val="0"/>
              <w:keepLines w:val="0"/>
              <w:widowControl w:val="0"/>
              <w:rPr>
                <w:sz w:val="16"/>
              </w:rPr>
            </w:pPr>
            <w:r>
              <w:rPr>
                <w:sz w:val="16"/>
              </w:rPr>
              <w:t>DAWES, Peter</w:t>
            </w:r>
          </w:p>
        </w:tc>
        <w:tc>
          <w:tcPr>
            <w:tcW w:w="0" w:type="auto"/>
          </w:tcPr>
          <w:p w14:paraId="1605BC5F" w14:textId="7642587F" w:rsidR="001120D7" w:rsidRPr="001120D7" w:rsidRDefault="001120D7" w:rsidP="00F842D9">
            <w:pPr>
              <w:pStyle w:val="TAL"/>
              <w:keepNext w:val="0"/>
              <w:keepLines w:val="0"/>
              <w:widowControl w:val="0"/>
              <w:rPr>
                <w:sz w:val="16"/>
              </w:rPr>
            </w:pPr>
            <w:r>
              <w:rPr>
                <w:sz w:val="16"/>
              </w:rPr>
              <w:t>Vodafone Ireland Plc</w:t>
            </w:r>
          </w:p>
        </w:tc>
        <w:tc>
          <w:tcPr>
            <w:tcW w:w="3104" w:type="dxa"/>
          </w:tcPr>
          <w:p w14:paraId="75184B1F" w14:textId="6A4A03C9" w:rsidR="001120D7" w:rsidRPr="001120D7" w:rsidRDefault="001120D7" w:rsidP="00F842D9">
            <w:pPr>
              <w:pStyle w:val="TAL"/>
              <w:keepNext w:val="0"/>
              <w:keepLines w:val="0"/>
              <w:widowControl w:val="0"/>
              <w:rPr>
                <w:sz w:val="16"/>
              </w:rPr>
            </w:pPr>
            <w:r>
              <w:rPr>
                <w:sz w:val="16"/>
              </w:rPr>
              <w:t>3GPPMEMBER (ETSI)</w:t>
            </w:r>
          </w:p>
        </w:tc>
      </w:tr>
      <w:tr w:rsidR="001120D7" w14:paraId="7A82E028" w14:textId="77777777" w:rsidTr="0087627E">
        <w:tc>
          <w:tcPr>
            <w:tcW w:w="0" w:type="auto"/>
          </w:tcPr>
          <w:p w14:paraId="3F7499E7" w14:textId="09DE5AC4" w:rsidR="001120D7" w:rsidRPr="001120D7" w:rsidRDefault="001120D7" w:rsidP="00F842D9">
            <w:pPr>
              <w:pStyle w:val="TAL"/>
              <w:keepNext w:val="0"/>
              <w:keepLines w:val="0"/>
              <w:widowControl w:val="0"/>
              <w:rPr>
                <w:sz w:val="16"/>
              </w:rPr>
            </w:pPr>
            <w:r>
              <w:rPr>
                <w:sz w:val="16"/>
              </w:rPr>
              <w:t>DENG, Qiang</w:t>
            </w:r>
          </w:p>
        </w:tc>
        <w:tc>
          <w:tcPr>
            <w:tcW w:w="0" w:type="auto"/>
          </w:tcPr>
          <w:p w14:paraId="7741069C" w14:textId="324CCAF9" w:rsidR="001120D7" w:rsidRPr="001120D7" w:rsidRDefault="001120D7" w:rsidP="00F842D9">
            <w:pPr>
              <w:pStyle w:val="TAL"/>
              <w:keepNext w:val="0"/>
              <w:keepLines w:val="0"/>
              <w:widowControl w:val="0"/>
              <w:rPr>
                <w:sz w:val="16"/>
              </w:rPr>
            </w:pPr>
            <w:r>
              <w:rPr>
                <w:sz w:val="16"/>
              </w:rPr>
              <w:t>CICTCI</w:t>
            </w:r>
          </w:p>
        </w:tc>
        <w:tc>
          <w:tcPr>
            <w:tcW w:w="3104" w:type="dxa"/>
          </w:tcPr>
          <w:p w14:paraId="14A78AC2" w14:textId="47138E05" w:rsidR="001120D7" w:rsidRPr="001120D7" w:rsidRDefault="001120D7" w:rsidP="00F842D9">
            <w:pPr>
              <w:pStyle w:val="TAL"/>
              <w:keepNext w:val="0"/>
              <w:keepLines w:val="0"/>
              <w:widowControl w:val="0"/>
              <w:rPr>
                <w:sz w:val="16"/>
              </w:rPr>
            </w:pPr>
            <w:r>
              <w:rPr>
                <w:sz w:val="16"/>
              </w:rPr>
              <w:t>3GPPMEMBER (CCSA)</w:t>
            </w:r>
          </w:p>
        </w:tc>
      </w:tr>
      <w:tr w:rsidR="001120D7" w14:paraId="23CE6087" w14:textId="77777777" w:rsidTr="0087627E">
        <w:tc>
          <w:tcPr>
            <w:tcW w:w="0" w:type="auto"/>
          </w:tcPr>
          <w:p w14:paraId="6CAFC63B" w14:textId="3F59CFDE" w:rsidR="001120D7" w:rsidRPr="001120D7" w:rsidRDefault="001120D7" w:rsidP="00F842D9">
            <w:pPr>
              <w:pStyle w:val="TAL"/>
              <w:keepNext w:val="0"/>
              <w:keepLines w:val="0"/>
              <w:widowControl w:val="0"/>
              <w:rPr>
                <w:sz w:val="16"/>
              </w:rPr>
            </w:pPr>
            <w:r>
              <w:rPr>
                <w:sz w:val="16"/>
              </w:rPr>
              <w:t>DJAPIC, Relja</w:t>
            </w:r>
          </w:p>
        </w:tc>
        <w:tc>
          <w:tcPr>
            <w:tcW w:w="0" w:type="auto"/>
          </w:tcPr>
          <w:p w14:paraId="2E54AA5D" w14:textId="73885F29" w:rsidR="001120D7" w:rsidRPr="001120D7" w:rsidRDefault="001120D7" w:rsidP="00F842D9">
            <w:pPr>
              <w:pStyle w:val="TAL"/>
              <w:keepNext w:val="0"/>
              <w:keepLines w:val="0"/>
              <w:widowControl w:val="0"/>
              <w:rPr>
                <w:sz w:val="16"/>
              </w:rPr>
            </w:pPr>
            <w:r>
              <w:rPr>
                <w:sz w:val="16"/>
              </w:rPr>
              <w:t>TNO</w:t>
            </w:r>
          </w:p>
        </w:tc>
        <w:tc>
          <w:tcPr>
            <w:tcW w:w="3104" w:type="dxa"/>
          </w:tcPr>
          <w:p w14:paraId="01187F0A" w14:textId="51B79271" w:rsidR="001120D7" w:rsidRPr="001120D7" w:rsidRDefault="001120D7" w:rsidP="00F842D9">
            <w:pPr>
              <w:pStyle w:val="TAL"/>
              <w:keepNext w:val="0"/>
              <w:keepLines w:val="0"/>
              <w:widowControl w:val="0"/>
              <w:rPr>
                <w:sz w:val="16"/>
              </w:rPr>
            </w:pPr>
            <w:r>
              <w:rPr>
                <w:sz w:val="16"/>
              </w:rPr>
              <w:t>3GPPMEMBER (ETSI)</w:t>
            </w:r>
          </w:p>
        </w:tc>
      </w:tr>
      <w:tr w:rsidR="001120D7" w14:paraId="36A762FF" w14:textId="77777777" w:rsidTr="0087627E">
        <w:tc>
          <w:tcPr>
            <w:tcW w:w="0" w:type="auto"/>
          </w:tcPr>
          <w:p w14:paraId="2E8C18E0" w14:textId="4E8DA95A" w:rsidR="001120D7" w:rsidRPr="001120D7" w:rsidRDefault="001120D7" w:rsidP="00F842D9">
            <w:pPr>
              <w:pStyle w:val="TAL"/>
              <w:keepNext w:val="0"/>
              <w:keepLines w:val="0"/>
              <w:widowControl w:val="0"/>
              <w:rPr>
                <w:sz w:val="16"/>
              </w:rPr>
            </w:pPr>
            <w:r>
              <w:rPr>
                <w:sz w:val="16"/>
              </w:rPr>
              <w:t>DONG, Hao</w:t>
            </w:r>
          </w:p>
        </w:tc>
        <w:tc>
          <w:tcPr>
            <w:tcW w:w="0" w:type="auto"/>
          </w:tcPr>
          <w:p w14:paraId="4FA32550" w14:textId="2BA6BDEF" w:rsidR="001120D7" w:rsidRPr="001120D7" w:rsidRDefault="001120D7" w:rsidP="00F842D9">
            <w:pPr>
              <w:pStyle w:val="TAL"/>
              <w:keepNext w:val="0"/>
              <w:keepLines w:val="0"/>
              <w:widowControl w:val="0"/>
              <w:rPr>
                <w:sz w:val="16"/>
              </w:rPr>
            </w:pPr>
            <w:r>
              <w:rPr>
                <w:sz w:val="16"/>
              </w:rPr>
              <w:t>ZXNE</w:t>
            </w:r>
          </w:p>
        </w:tc>
        <w:tc>
          <w:tcPr>
            <w:tcW w:w="3104" w:type="dxa"/>
          </w:tcPr>
          <w:p w14:paraId="40DB4308" w14:textId="36D1444E" w:rsidR="001120D7" w:rsidRPr="001120D7" w:rsidRDefault="001120D7" w:rsidP="00F842D9">
            <w:pPr>
              <w:pStyle w:val="TAL"/>
              <w:keepNext w:val="0"/>
              <w:keepLines w:val="0"/>
              <w:widowControl w:val="0"/>
              <w:rPr>
                <w:sz w:val="16"/>
              </w:rPr>
            </w:pPr>
            <w:r>
              <w:rPr>
                <w:sz w:val="16"/>
              </w:rPr>
              <w:t>3GPPMEMBER (CCSA)</w:t>
            </w:r>
          </w:p>
        </w:tc>
      </w:tr>
      <w:tr w:rsidR="001120D7" w14:paraId="6560071D" w14:textId="77777777" w:rsidTr="0087627E">
        <w:tc>
          <w:tcPr>
            <w:tcW w:w="0" w:type="auto"/>
          </w:tcPr>
          <w:p w14:paraId="05568BD9" w14:textId="2FFDCDDC" w:rsidR="001120D7" w:rsidRPr="001120D7" w:rsidRDefault="001120D7" w:rsidP="00F842D9">
            <w:pPr>
              <w:pStyle w:val="TAL"/>
              <w:keepNext w:val="0"/>
              <w:keepLines w:val="0"/>
              <w:widowControl w:val="0"/>
              <w:rPr>
                <w:sz w:val="16"/>
              </w:rPr>
            </w:pPr>
            <w:r>
              <w:rPr>
                <w:sz w:val="16"/>
              </w:rPr>
              <w:t>DONG, Weiye</w:t>
            </w:r>
          </w:p>
        </w:tc>
        <w:tc>
          <w:tcPr>
            <w:tcW w:w="0" w:type="auto"/>
          </w:tcPr>
          <w:p w14:paraId="643FAD91" w14:textId="36CF4119" w:rsidR="001120D7" w:rsidRPr="001120D7" w:rsidRDefault="001120D7" w:rsidP="00F842D9">
            <w:pPr>
              <w:pStyle w:val="TAL"/>
              <w:keepNext w:val="0"/>
              <w:keepLines w:val="0"/>
              <w:widowControl w:val="0"/>
              <w:rPr>
                <w:sz w:val="16"/>
              </w:rPr>
            </w:pPr>
            <w:r>
              <w:rPr>
                <w:sz w:val="16"/>
              </w:rPr>
              <w:t>China Mobile E-Commerce Co.</w:t>
            </w:r>
          </w:p>
        </w:tc>
        <w:tc>
          <w:tcPr>
            <w:tcW w:w="3104" w:type="dxa"/>
          </w:tcPr>
          <w:p w14:paraId="79F2742E" w14:textId="48011D32" w:rsidR="001120D7" w:rsidRPr="001120D7" w:rsidRDefault="001120D7" w:rsidP="00F842D9">
            <w:pPr>
              <w:pStyle w:val="TAL"/>
              <w:keepNext w:val="0"/>
              <w:keepLines w:val="0"/>
              <w:widowControl w:val="0"/>
              <w:rPr>
                <w:sz w:val="16"/>
              </w:rPr>
            </w:pPr>
            <w:r>
              <w:rPr>
                <w:sz w:val="16"/>
              </w:rPr>
              <w:t>3GPPMEMBER (CCSA)</w:t>
            </w:r>
          </w:p>
        </w:tc>
      </w:tr>
      <w:tr w:rsidR="001120D7" w14:paraId="19AC169B" w14:textId="77777777" w:rsidTr="0087627E">
        <w:tc>
          <w:tcPr>
            <w:tcW w:w="0" w:type="auto"/>
          </w:tcPr>
          <w:p w14:paraId="2E30888C" w14:textId="79EBFF0A" w:rsidR="001120D7" w:rsidRPr="001120D7" w:rsidRDefault="001120D7" w:rsidP="00F842D9">
            <w:pPr>
              <w:pStyle w:val="TAL"/>
              <w:keepNext w:val="0"/>
              <w:keepLines w:val="0"/>
              <w:widowControl w:val="0"/>
              <w:rPr>
                <w:sz w:val="16"/>
              </w:rPr>
            </w:pPr>
            <w:r>
              <w:rPr>
                <w:sz w:val="16"/>
              </w:rPr>
              <w:t xml:space="preserve">DU, </w:t>
            </w:r>
            <w:proofErr w:type="spellStart"/>
            <w:r>
              <w:rPr>
                <w:sz w:val="16"/>
              </w:rPr>
              <w:t>Shenxiu</w:t>
            </w:r>
            <w:proofErr w:type="spellEnd"/>
          </w:p>
        </w:tc>
        <w:tc>
          <w:tcPr>
            <w:tcW w:w="0" w:type="auto"/>
          </w:tcPr>
          <w:p w14:paraId="16F33B34" w14:textId="6DA40E74" w:rsidR="001120D7" w:rsidRPr="001120D7" w:rsidRDefault="001120D7" w:rsidP="00F842D9">
            <w:pPr>
              <w:pStyle w:val="TAL"/>
              <w:keepNext w:val="0"/>
              <w:keepLines w:val="0"/>
              <w:widowControl w:val="0"/>
              <w:rPr>
                <w:sz w:val="16"/>
              </w:rPr>
            </w:pPr>
            <w:r>
              <w:rPr>
                <w:sz w:val="16"/>
              </w:rPr>
              <w:t>China Mobile International Ltd</w:t>
            </w:r>
          </w:p>
        </w:tc>
        <w:tc>
          <w:tcPr>
            <w:tcW w:w="3104" w:type="dxa"/>
          </w:tcPr>
          <w:p w14:paraId="0C32F34A" w14:textId="49CB60AA" w:rsidR="001120D7" w:rsidRPr="001120D7" w:rsidRDefault="001120D7" w:rsidP="00F842D9">
            <w:pPr>
              <w:pStyle w:val="TAL"/>
              <w:keepNext w:val="0"/>
              <w:keepLines w:val="0"/>
              <w:widowControl w:val="0"/>
              <w:rPr>
                <w:sz w:val="16"/>
              </w:rPr>
            </w:pPr>
            <w:r>
              <w:rPr>
                <w:sz w:val="16"/>
              </w:rPr>
              <w:t>3GPPMEMBER (CCSA)</w:t>
            </w:r>
          </w:p>
        </w:tc>
      </w:tr>
      <w:tr w:rsidR="001120D7" w14:paraId="497F8114" w14:textId="77777777" w:rsidTr="0087627E">
        <w:tc>
          <w:tcPr>
            <w:tcW w:w="0" w:type="auto"/>
          </w:tcPr>
          <w:p w14:paraId="089F6E25" w14:textId="3B87B894" w:rsidR="001120D7" w:rsidRPr="001120D7" w:rsidRDefault="001120D7" w:rsidP="00F842D9">
            <w:pPr>
              <w:pStyle w:val="TAL"/>
              <w:keepNext w:val="0"/>
              <w:keepLines w:val="0"/>
              <w:widowControl w:val="0"/>
              <w:rPr>
                <w:sz w:val="16"/>
              </w:rPr>
            </w:pPr>
            <w:r>
              <w:rPr>
                <w:sz w:val="16"/>
              </w:rPr>
              <w:t>DUAN, Xiaoyan</w:t>
            </w:r>
          </w:p>
        </w:tc>
        <w:tc>
          <w:tcPr>
            <w:tcW w:w="0" w:type="auto"/>
          </w:tcPr>
          <w:p w14:paraId="67513F68" w14:textId="60C0D736" w:rsidR="001120D7" w:rsidRPr="001120D7" w:rsidRDefault="001120D7" w:rsidP="00F842D9">
            <w:pPr>
              <w:pStyle w:val="TAL"/>
              <w:keepNext w:val="0"/>
              <w:keepLines w:val="0"/>
              <w:widowControl w:val="0"/>
              <w:rPr>
                <w:sz w:val="16"/>
              </w:rPr>
            </w:pPr>
            <w:r>
              <w:rPr>
                <w:sz w:val="16"/>
              </w:rPr>
              <w:t>CICT Mobile</w:t>
            </w:r>
          </w:p>
        </w:tc>
        <w:tc>
          <w:tcPr>
            <w:tcW w:w="3104" w:type="dxa"/>
          </w:tcPr>
          <w:p w14:paraId="32FA5AF0" w14:textId="610D1D77" w:rsidR="001120D7" w:rsidRPr="001120D7" w:rsidRDefault="001120D7" w:rsidP="00F842D9">
            <w:pPr>
              <w:pStyle w:val="TAL"/>
              <w:keepNext w:val="0"/>
              <w:keepLines w:val="0"/>
              <w:widowControl w:val="0"/>
              <w:rPr>
                <w:sz w:val="16"/>
              </w:rPr>
            </w:pPr>
            <w:r>
              <w:rPr>
                <w:sz w:val="16"/>
              </w:rPr>
              <w:t>3GPPMEMBER (CCSA)</w:t>
            </w:r>
          </w:p>
        </w:tc>
      </w:tr>
      <w:tr w:rsidR="001120D7" w14:paraId="5D40A38C" w14:textId="77777777" w:rsidTr="0087627E">
        <w:tc>
          <w:tcPr>
            <w:tcW w:w="0" w:type="auto"/>
          </w:tcPr>
          <w:p w14:paraId="3DBD85FB" w14:textId="13CF161E" w:rsidR="001120D7" w:rsidRPr="001120D7" w:rsidRDefault="001120D7" w:rsidP="00F842D9">
            <w:pPr>
              <w:pStyle w:val="TAL"/>
              <w:keepNext w:val="0"/>
              <w:keepLines w:val="0"/>
              <w:widowControl w:val="0"/>
              <w:rPr>
                <w:sz w:val="16"/>
              </w:rPr>
            </w:pPr>
            <w:r>
              <w:rPr>
                <w:sz w:val="16"/>
              </w:rPr>
              <w:t>FEATHERSTONE, Walter</w:t>
            </w:r>
          </w:p>
        </w:tc>
        <w:tc>
          <w:tcPr>
            <w:tcW w:w="0" w:type="auto"/>
          </w:tcPr>
          <w:p w14:paraId="2AC9BD16" w14:textId="0A9031BA" w:rsidR="001120D7" w:rsidRPr="001120D7" w:rsidRDefault="001120D7" w:rsidP="00F842D9">
            <w:pPr>
              <w:pStyle w:val="TAL"/>
              <w:keepNext w:val="0"/>
              <w:keepLines w:val="0"/>
              <w:widowControl w:val="0"/>
              <w:rPr>
                <w:sz w:val="16"/>
              </w:rPr>
            </w:pPr>
            <w:r>
              <w:rPr>
                <w:sz w:val="16"/>
              </w:rPr>
              <w:t>Apple (UK) Limited</w:t>
            </w:r>
          </w:p>
        </w:tc>
        <w:tc>
          <w:tcPr>
            <w:tcW w:w="3104" w:type="dxa"/>
          </w:tcPr>
          <w:p w14:paraId="1867B2BC" w14:textId="58D06238" w:rsidR="001120D7" w:rsidRPr="001120D7" w:rsidRDefault="001120D7" w:rsidP="00F842D9">
            <w:pPr>
              <w:pStyle w:val="TAL"/>
              <w:keepNext w:val="0"/>
              <w:keepLines w:val="0"/>
              <w:widowControl w:val="0"/>
              <w:rPr>
                <w:sz w:val="16"/>
              </w:rPr>
            </w:pPr>
            <w:r>
              <w:rPr>
                <w:sz w:val="16"/>
              </w:rPr>
              <w:t>3GPPMEMBER (ETSI)</w:t>
            </w:r>
          </w:p>
        </w:tc>
      </w:tr>
      <w:tr w:rsidR="001120D7" w14:paraId="63725929" w14:textId="77777777" w:rsidTr="0087627E">
        <w:tc>
          <w:tcPr>
            <w:tcW w:w="0" w:type="auto"/>
          </w:tcPr>
          <w:p w14:paraId="60CFF232" w14:textId="34D3541C" w:rsidR="001120D7" w:rsidRPr="001120D7" w:rsidRDefault="001120D7" w:rsidP="00F842D9">
            <w:pPr>
              <w:pStyle w:val="TAL"/>
              <w:keepNext w:val="0"/>
              <w:keepLines w:val="0"/>
              <w:widowControl w:val="0"/>
              <w:rPr>
                <w:sz w:val="16"/>
              </w:rPr>
            </w:pPr>
            <w:r>
              <w:rPr>
                <w:sz w:val="16"/>
              </w:rPr>
              <w:t xml:space="preserve">FENG, </w:t>
            </w:r>
            <w:proofErr w:type="spellStart"/>
            <w:r>
              <w:rPr>
                <w:sz w:val="16"/>
              </w:rPr>
              <w:t>Yuang</w:t>
            </w:r>
            <w:proofErr w:type="spellEnd"/>
          </w:p>
        </w:tc>
        <w:tc>
          <w:tcPr>
            <w:tcW w:w="0" w:type="auto"/>
          </w:tcPr>
          <w:p w14:paraId="248B4467" w14:textId="2A4E8453" w:rsidR="001120D7" w:rsidRPr="001120D7" w:rsidRDefault="001120D7" w:rsidP="00F842D9">
            <w:pPr>
              <w:pStyle w:val="TAL"/>
              <w:keepNext w:val="0"/>
              <w:keepLines w:val="0"/>
              <w:widowControl w:val="0"/>
              <w:rPr>
                <w:sz w:val="16"/>
              </w:rPr>
            </w:pPr>
            <w:proofErr w:type="spellStart"/>
            <w:r>
              <w:rPr>
                <w:sz w:val="16"/>
              </w:rPr>
              <w:t>Jetflow</w:t>
            </w:r>
            <w:proofErr w:type="spellEnd"/>
          </w:p>
        </w:tc>
        <w:tc>
          <w:tcPr>
            <w:tcW w:w="3104" w:type="dxa"/>
          </w:tcPr>
          <w:p w14:paraId="0DCBEDE6" w14:textId="213728F0" w:rsidR="001120D7" w:rsidRPr="001120D7" w:rsidRDefault="001120D7" w:rsidP="00F842D9">
            <w:pPr>
              <w:pStyle w:val="TAL"/>
              <w:keepNext w:val="0"/>
              <w:keepLines w:val="0"/>
              <w:widowControl w:val="0"/>
              <w:rPr>
                <w:sz w:val="16"/>
              </w:rPr>
            </w:pPr>
            <w:r>
              <w:rPr>
                <w:sz w:val="16"/>
              </w:rPr>
              <w:t>3GPPMEMBER (CCSA)</w:t>
            </w:r>
          </w:p>
        </w:tc>
      </w:tr>
      <w:tr w:rsidR="001120D7" w14:paraId="6864D5D9" w14:textId="77777777" w:rsidTr="0087627E">
        <w:tc>
          <w:tcPr>
            <w:tcW w:w="0" w:type="auto"/>
          </w:tcPr>
          <w:p w14:paraId="4092B661" w14:textId="7F6CD3F9" w:rsidR="001120D7" w:rsidRPr="001120D7" w:rsidRDefault="001120D7" w:rsidP="00F842D9">
            <w:pPr>
              <w:pStyle w:val="TAL"/>
              <w:keepNext w:val="0"/>
              <w:keepLines w:val="0"/>
              <w:widowControl w:val="0"/>
              <w:rPr>
                <w:sz w:val="16"/>
              </w:rPr>
            </w:pPr>
            <w:r>
              <w:rPr>
                <w:sz w:val="16"/>
              </w:rPr>
              <w:t>FENG, Zhao</w:t>
            </w:r>
          </w:p>
        </w:tc>
        <w:tc>
          <w:tcPr>
            <w:tcW w:w="0" w:type="auto"/>
          </w:tcPr>
          <w:p w14:paraId="576B7071" w14:textId="0D0CF81D" w:rsidR="001120D7" w:rsidRPr="001120D7" w:rsidRDefault="001120D7" w:rsidP="00F842D9">
            <w:pPr>
              <w:pStyle w:val="TAL"/>
              <w:keepNext w:val="0"/>
              <w:keepLines w:val="0"/>
              <w:widowControl w:val="0"/>
              <w:rPr>
                <w:sz w:val="16"/>
              </w:rPr>
            </w:pPr>
            <w:proofErr w:type="spellStart"/>
            <w:r>
              <w:rPr>
                <w:sz w:val="16"/>
              </w:rPr>
              <w:t>HuaWei</w:t>
            </w:r>
            <w:proofErr w:type="spellEnd"/>
            <w:r>
              <w:rPr>
                <w:sz w:val="16"/>
              </w:rPr>
              <w:t xml:space="preserve"> Technologies Co., Ltd</w:t>
            </w:r>
          </w:p>
        </w:tc>
        <w:tc>
          <w:tcPr>
            <w:tcW w:w="3104" w:type="dxa"/>
          </w:tcPr>
          <w:p w14:paraId="4FC58AA6" w14:textId="45971F5E" w:rsidR="001120D7" w:rsidRPr="001120D7" w:rsidRDefault="001120D7" w:rsidP="00F842D9">
            <w:pPr>
              <w:pStyle w:val="TAL"/>
              <w:keepNext w:val="0"/>
              <w:keepLines w:val="0"/>
              <w:widowControl w:val="0"/>
              <w:rPr>
                <w:sz w:val="16"/>
              </w:rPr>
            </w:pPr>
            <w:r>
              <w:rPr>
                <w:sz w:val="16"/>
              </w:rPr>
              <w:t>3GPPMEMBER (CCSA)</w:t>
            </w:r>
          </w:p>
        </w:tc>
      </w:tr>
      <w:tr w:rsidR="001120D7" w14:paraId="02272D80" w14:textId="77777777" w:rsidTr="0087627E">
        <w:tc>
          <w:tcPr>
            <w:tcW w:w="0" w:type="auto"/>
          </w:tcPr>
          <w:p w14:paraId="6F21C144" w14:textId="34092AB8" w:rsidR="001120D7" w:rsidRPr="001120D7" w:rsidRDefault="001120D7" w:rsidP="00F842D9">
            <w:pPr>
              <w:pStyle w:val="TAL"/>
              <w:keepNext w:val="0"/>
              <w:keepLines w:val="0"/>
              <w:widowControl w:val="0"/>
              <w:rPr>
                <w:sz w:val="16"/>
              </w:rPr>
            </w:pPr>
            <w:r>
              <w:rPr>
                <w:sz w:val="16"/>
              </w:rPr>
              <w:t xml:space="preserve">FU, </w:t>
            </w:r>
            <w:proofErr w:type="spellStart"/>
            <w:r>
              <w:rPr>
                <w:sz w:val="16"/>
              </w:rPr>
              <w:t>Jiadi</w:t>
            </w:r>
            <w:proofErr w:type="spellEnd"/>
          </w:p>
        </w:tc>
        <w:tc>
          <w:tcPr>
            <w:tcW w:w="0" w:type="auto"/>
          </w:tcPr>
          <w:p w14:paraId="7D004B94" w14:textId="5EB8968F" w:rsidR="001120D7" w:rsidRPr="001120D7" w:rsidRDefault="001120D7" w:rsidP="00F842D9">
            <w:pPr>
              <w:pStyle w:val="TAL"/>
              <w:keepNext w:val="0"/>
              <w:keepLines w:val="0"/>
              <w:widowControl w:val="0"/>
              <w:rPr>
                <w:sz w:val="16"/>
              </w:rPr>
            </w:pPr>
            <w:r>
              <w:rPr>
                <w:sz w:val="16"/>
              </w:rPr>
              <w:t>China Mobile Group Device Co.</w:t>
            </w:r>
          </w:p>
        </w:tc>
        <w:tc>
          <w:tcPr>
            <w:tcW w:w="3104" w:type="dxa"/>
          </w:tcPr>
          <w:p w14:paraId="0F6072F7" w14:textId="6A74C1E4" w:rsidR="001120D7" w:rsidRPr="001120D7" w:rsidRDefault="001120D7" w:rsidP="00F842D9">
            <w:pPr>
              <w:pStyle w:val="TAL"/>
              <w:keepNext w:val="0"/>
              <w:keepLines w:val="0"/>
              <w:widowControl w:val="0"/>
              <w:rPr>
                <w:sz w:val="16"/>
              </w:rPr>
            </w:pPr>
            <w:r>
              <w:rPr>
                <w:sz w:val="16"/>
              </w:rPr>
              <w:t>3GPPMEMBER (CCSA)</w:t>
            </w:r>
          </w:p>
        </w:tc>
      </w:tr>
      <w:tr w:rsidR="001120D7" w14:paraId="0CA506DE" w14:textId="77777777" w:rsidTr="0087627E">
        <w:tc>
          <w:tcPr>
            <w:tcW w:w="0" w:type="auto"/>
          </w:tcPr>
          <w:p w14:paraId="3AD24F6D" w14:textId="32053B2E" w:rsidR="001120D7" w:rsidRPr="001120D7" w:rsidRDefault="001120D7" w:rsidP="00F842D9">
            <w:pPr>
              <w:pStyle w:val="TAL"/>
              <w:keepNext w:val="0"/>
              <w:keepLines w:val="0"/>
              <w:widowControl w:val="0"/>
              <w:rPr>
                <w:sz w:val="16"/>
              </w:rPr>
            </w:pPr>
            <w:r>
              <w:rPr>
                <w:sz w:val="16"/>
              </w:rPr>
              <w:t>GAUTAM, Deepanshu</w:t>
            </w:r>
          </w:p>
        </w:tc>
        <w:tc>
          <w:tcPr>
            <w:tcW w:w="0" w:type="auto"/>
          </w:tcPr>
          <w:p w14:paraId="313DD1F4" w14:textId="0DBC26F6" w:rsidR="001120D7" w:rsidRPr="001120D7" w:rsidRDefault="001120D7" w:rsidP="00F842D9">
            <w:pPr>
              <w:pStyle w:val="TAL"/>
              <w:keepNext w:val="0"/>
              <w:keepLines w:val="0"/>
              <w:widowControl w:val="0"/>
              <w:rPr>
                <w:sz w:val="16"/>
              </w:rPr>
            </w:pPr>
            <w:r>
              <w:rPr>
                <w:sz w:val="16"/>
              </w:rPr>
              <w:t>Samsung Shenzhen</w:t>
            </w:r>
          </w:p>
        </w:tc>
        <w:tc>
          <w:tcPr>
            <w:tcW w:w="3104" w:type="dxa"/>
          </w:tcPr>
          <w:p w14:paraId="2BAC50D0" w14:textId="062F5747" w:rsidR="001120D7" w:rsidRPr="001120D7" w:rsidRDefault="001120D7" w:rsidP="00F842D9">
            <w:pPr>
              <w:pStyle w:val="TAL"/>
              <w:keepNext w:val="0"/>
              <w:keepLines w:val="0"/>
              <w:widowControl w:val="0"/>
              <w:rPr>
                <w:sz w:val="16"/>
              </w:rPr>
            </w:pPr>
            <w:r>
              <w:rPr>
                <w:sz w:val="16"/>
              </w:rPr>
              <w:t>3GPPMEMBER (CCSA)</w:t>
            </w:r>
          </w:p>
        </w:tc>
      </w:tr>
      <w:tr w:rsidR="001120D7" w14:paraId="3D7537AC" w14:textId="77777777" w:rsidTr="0087627E">
        <w:tc>
          <w:tcPr>
            <w:tcW w:w="0" w:type="auto"/>
          </w:tcPr>
          <w:p w14:paraId="25B4ACC6" w14:textId="54E5A118" w:rsidR="001120D7" w:rsidRPr="001120D7" w:rsidRDefault="001120D7" w:rsidP="00F842D9">
            <w:pPr>
              <w:pStyle w:val="TAL"/>
              <w:keepNext w:val="0"/>
              <w:keepLines w:val="0"/>
              <w:widowControl w:val="0"/>
              <w:rPr>
                <w:sz w:val="16"/>
              </w:rPr>
            </w:pPr>
            <w:r>
              <w:rPr>
                <w:sz w:val="16"/>
              </w:rPr>
              <w:t xml:space="preserve">GE, </w:t>
            </w:r>
            <w:proofErr w:type="spellStart"/>
            <w:r>
              <w:rPr>
                <w:sz w:val="16"/>
              </w:rPr>
              <w:t>Cuili</w:t>
            </w:r>
            <w:proofErr w:type="spellEnd"/>
          </w:p>
        </w:tc>
        <w:tc>
          <w:tcPr>
            <w:tcW w:w="0" w:type="auto"/>
          </w:tcPr>
          <w:p w14:paraId="1F54FD93" w14:textId="0861E6DF" w:rsidR="001120D7" w:rsidRPr="001120D7" w:rsidRDefault="001120D7" w:rsidP="00F842D9">
            <w:pPr>
              <w:pStyle w:val="TAL"/>
              <w:keepNext w:val="0"/>
              <w:keepLines w:val="0"/>
              <w:widowControl w:val="0"/>
              <w:rPr>
                <w:sz w:val="16"/>
              </w:rPr>
            </w:pPr>
            <w:r>
              <w:rPr>
                <w:sz w:val="16"/>
              </w:rPr>
              <w:t>HiSilicon Technologies Co. Ltd</w:t>
            </w:r>
          </w:p>
        </w:tc>
        <w:tc>
          <w:tcPr>
            <w:tcW w:w="3104" w:type="dxa"/>
          </w:tcPr>
          <w:p w14:paraId="1A90BB7C" w14:textId="2EE2A1A0" w:rsidR="001120D7" w:rsidRPr="001120D7" w:rsidRDefault="001120D7" w:rsidP="00F842D9">
            <w:pPr>
              <w:pStyle w:val="TAL"/>
              <w:keepNext w:val="0"/>
              <w:keepLines w:val="0"/>
              <w:widowControl w:val="0"/>
              <w:rPr>
                <w:sz w:val="16"/>
              </w:rPr>
            </w:pPr>
            <w:r>
              <w:rPr>
                <w:sz w:val="16"/>
              </w:rPr>
              <w:t>3GPPMEMBER (CCSA)</w:t>
            </w:r>
          </w:p>
        </w:tc>
      </w:tr>
      <w:tr w:rsidR="001120D7" w14:paraId="6789DBFA" w14:textId="77777777" w:rsidTr="0087627E">
        <w:tc>
          <w:tcPr>
            <w:tcW w:w="0" w:type="auto"/>
          </w:tcPr>
          <w:p w14:paraId="5FCF6F3E" w14:textId="2EC8F970" w:rsidR="001120D7" w:rsidRPr="001120D7" w:rsidRDefault="001120D7" w:rsidP="00F842D9">
            <w:pPr>
              <w:pStyle w:val="TAL"/>
              <w:keepNext w:val="0"/>
              <w:keepLines w:val="0"/>
              <w:widowControl w:val="0"/>
              <w:rPr>
                <w:sz w:val="16"/>
              </w:rPr>
            </w:pPr>
            <w:r>
              <w:rPr>
                <w:sz w:val="16"/>
              </w:rPr>
              <w:t xml:space="preserve">GOLDNER, </w:t>
            </w:r>
            <w:proofErr w:type="spellStart"/>
            <w:r>
              <w:rPr>
                <w:sz w:val="16"/>
              </w:rPr>
              <w:t>Alla</w:t>
            </w:r>
            <w:proofErr w:type="spellEnd"/>
          </w:p>
        </w:tc>
        <w:tc>
          <w:tcPr>
            <w:tcW w:w="0" w:type="auto"/>
          </w:tcPr>
          <w:p w14:paraId="33EB8B4C" w14:textId="6F15FB93" w:rsidR="001120D7" w:rsidRPr="001120D7" w:rsidRDefault="001120D7" w:rsidP="00F842D9">
            <w:pPr>
              <w:pStyle w:val="TAL"/>
              <w:keepNext w:val="0"/>
              <w:keepLines w:val="0"/>
              <w:widowControl w:val="0"/>
              <w:rPr>
                <w:sz w:val="16"/>
              </w:rPr>
            </w:pPr>
            <w:r>
              <w:rPr>
                <w:sz w:val="16"/>
              </w:rPr>
              <w:t>OPPO Beijing</w:t>
            </w:r>
          </w:p>
        </w:tc>
        <w:tc>
          <w:tcPr>
            <w:tcW w:w="3104" w:type="dxa"/>
          </w:tcPr>
          <w:p w14:paraId="6E4BA871" w14:textId="396137F4" w:rsidR="001120D7" w:rsidRPr="001120D7" w:rsidRDefault="001120D7" w:rsidP="00F842D9">
            <w:pPr>
              <w:pStyle w:val="TAL"/>
              <w:keepNext w:val="0"/>
              <w:keepLines w:val="0"/>
              <w:widowControl w:val="0"/>
              <w:rPr>
                <w:sz w:val="16"/>
              </w:rPr>
            </w:pPr>
            <w:r>
              <w:rPr>
                <w:sz w:val="16"/>
              </w:rPr>
              <w:t>3GPPMEMBER (CCSA)</w:t>
            </w:r>
          </w:p>
        </w:tc>
      </w:tr>
      <w:tr w:rsidR="001120D7" w14:paraId="717265E3" w14:textId="77777777" w:rsidTr="0087627E">
        <w:tc>
          <w:tcPr>
            <w:tcW w:w="0" w:type="auto"/>
          </w:tcPr>
          <w:p w14:paraId="3925B516" w14:textId="4CBBB930" w:rsidR="001120D7" w:rsidRPr="001120D7" w:rsidRDefault="001120D7" w:rsidP="00F842D9">
            <w:pPr>
              <w:pStyle w:val="TAL"/>
              <w:keepNext w:val="0"/>
              <w:keepLines w:val="0"/>
              <w:widowControl w:val="0"/>
              <w:rPr>
                <w:sz w:val="16"/>
              </w:rPr>
            </w:pPr>
            <w:r>
              <w:rPr>
                <w:sz w:val="16"/>
              </w:rPr>
              <w:t>GONG, Ruby</w:t>
            </w:r>
          </w:p>
        </w:tc>
        <w:tc>
          <w:tcPr>
            <w:tcW w:w="0" w:type="auto"/>
          </w:tcPr>
          <w:p w14:paraId="76A0E22F" w14:textId="58BC4CDD" w:rsidR="001120D7" w:rsidRPr="001120D7" w:rsidRDefault="001120D7" w:rsidP="00F842D9">
            <w:pPr>
              <w:pStyle w:val="TAL"/>
              <w:keepNext w:val="0"/>
              <w:keepLines w:val="0"/>
              <w:widowControl w:val="0"/>
              <w:rPr>
                <w:sz w:val="16"/>
              </w:rPr>
            </w:pPr>
            <w:r>
              <w:rPr>
                <w:sz w:val="16"/>
              </w:rPr>
              <w:t>Beijing Xiaomi Mobile Software</w:t>
            </w:r>
          </w:p>
        </w:tc>
        <w:tc>
          <w:tcPr>
            <w:tcW w:w="3104" w:type="dxa"/>
          </w:tcPr>
          <w:p w14:paraId="15121312" w14:textId="4ADD9FBD" w:rsidR="001120D7" w:rsidRPr="001120D7" w:rsidRDefault="001120D7" w:rsidP="00F842D9">
            <w:pPr>
              <w:pStyle w:val="TAL"/>
              <w:keepNext w:val="0"/>
              <w:keepLines w:val="0"/>
              <w:widowControl w:val="0"/>
              <w:rPr>
                <w:sz w:val="16"/>
              </w:rPr>
            </w:pPr>
            <w:r>
              <w:rPr>
                <w:sz w:val="16"/>
              </w:rPr>
              <w:t>3GPPMEMBER (CCSA)</w:t>
            </w:r>
          </w:p>
        </w:tc>
      </w:tr>
      <w:tr w:rsidR="001120D7" w14:paraId="5DE09AC3" w14:textId="77777777" w:rsidTr="0087627E">
        <w:tc>
          <w:tcPr>
            <w:tcW w:w="0" w:type="auto"/>
          </w:tcPr>
          <w:p w14:paraId="7D358304" w14:textId="0C9E19AA" w:rsidR="001120D7" w:rsidRPr="001120D7" w:rsidRDefault="001120D7" w:rsidP="00F842D9">
            <w:pPr>
              <w:pStyle w:val="TAL"/>
              <w:keepNext w:val="0"/>
              <w:keepLines w:val="0"/>
              <w:widowControl w:val="0"/>
              <w:rPr>
                <w:sz w:val="16"/>
              </w:rPr>
            </w:pPr>
            <w:r>
              <w:rPr>
                <w:sz w:val="16"/>
              </w:rPr>
              <w:t xml:space="preserve">GUAN, </w:t>
            </w:r>
            <w:proofErr w:type="spellStart"/>
            <w:r>
              <w:rPr>
                <w:sz w:val="16"/>
              </w:rPr>
              <w:t>Hongjun</w:t>
            </w:r>
            <w:proofErr w:type="spellEnd"/>
          </w:p>
        </w:tc>
        <w:tc>
          <w:tcPr>
            <w:tcW w:w="0" w:type="auto"/>
          </w:tcPr>
          <w:p w14:paraId="08F01948" w14:textId="284B34AC" w:rsidR="001120D7" w:rsidRPr="001120D7" w:rsidRDefault="001120D7" w:rsidP="00F842D9">
            <w:pPr>
              <w:pStyle w:val="TAL"/>
              <w:keepNext w:val="0"/>
              <w:keepLines w:val="0"/>
              <w:widowControl w:val="0"/>
              <w:rPr>
                <w:sz w:val="16"/>
              </w:rPr>
            </w:pPr>
            <w:r>
              <w:rPr>
                <w:sz w:val="16"/>
              </w:rPr>
              <w:t>Hytera Communications Corp.</w:t>
            </w:r>
          </w:p>
        </w:tc>
        <w:tc>
          <w:tcPr>
            <w:tcW w:w="3104" w:type="dxa"/>
          </w:tcPr>
          <w:p w14:paraId="7E069720" w14:textId="683080E0" w:rsidR="001120D7" w:rsidRPr="001120D7" w:rsidRDefault="001120D7" w:rsidP="00F842D9">
            <w:pPr>
              <w:pStyle w:val="TAL"/>
              <w:keepNext w:val="0"/>
              <w:keepLines w:val="0"/>
              <w:widowControl w:val="0"/>
              <w:rPr>
                <w:sz w:val="16"/>
              </w:rPr>
            </w:pPr>
            <w:r>
              <w:rPr>
                <w:sz w:val="16"/>
              </w:rPr>
              <w:t>3GPPMEMBER (CCSA)</w:t>
            </w:r>
          </w:p>
        </w:tc>
      </w:tr>
      <w:tr w:rsidR="001120D7" w14:paraId="5D08419E" w14:textId="77777777" w:rsidTr="0087627E">
        <w:tc>
          <w:tcPr>
            <w:tcW w:w="0" w:type="auto"/>
          </w:tcPr>
          <w:p w14:paraId="002708A4" w14:textId="20CA2FB4" w:rsidR="001120D7" w:rsidRPr="001120D7" w:rsidRDefault="001120D7" w:rsidP="00F842D9">
            <w:pPr>
              <w:pStyle w:val="TAL"/>
              <w:keepNext w:val="0"/>
              <w:keepLines w:val="0"/>
              <w:widowControl w:val="0"/>
              <w:rPr>
                <w:sz w:val="16"/>
              </w:rPr>
            </w:pPr>
            <w:r>
              <w:rPr>
                <w:sz w:val="16"/>
              </w:rPr>
              <w:t>GUO, Boren</w:t>
            </w:r>
          </w:p>
        </w:tc>
        <w:tc>
          <w:tcPr>
            <w:tcW w:w="0" w:type="auto"/>
          </w:tcPr>
          <w:p w14:paraId="748323E3" w14:textId="0794D60D" w:rsidR="001120D7" w:rsidRPr="001120D7" w:rsidRDefault="001120D7" w:rsidP="00F842D9">
            <w:pPr>
              <w:pStyle w:val="TAL"/>
              <w:keepNext w:val="0"/>
              <w:keepLines w:val="0"/>
              <w:widowControl w:val="0"/>
              <w:rPr>
                <w:sz w:val="16"/>
              </w:rPr>
            </w:pPr>
            <w:r>
              <w:rPr>
                <w:sz w:val="16"/>
              </w:rPr>
              <w:t>Hangzhou Mengyuxiang</w:t>
            </w:r>
          </w:p>
        </w:tc>
        <w:tc>
          <w:tcPr>
            <w:tcW w:w="3104" w:type="dxa"/>
          </w:tcPr>
          <w:p w14:paraId="6604B107" w14:textId="73E45309" w:rsidR="001120D7" w:rsidRPr="001120D7" w:rsidRDefault="001120D7" w:rsidP="00F842D9">
            <w:pPr>
              <w:pStyle w:val="TAL"/>
              <w:keepNext w:val="0"/>
              <w:keepLines w:val="0"/>
              <w:widowControl w:val="0"/>
              <w:rPr>
                <w:sz w:val="16"/>
              </w:rPr>
            </w:pPr>
            <w:r>
              <w:rPr>
                <w:sz w:val="16"/>
              </w:rPr>
              <w:t>3GPPMEMBER (CCSA)</w:t>
            </w:r>
          </w:p>
        </w:tc>
      </w:tr>
      <w:tr w:rsidR="001120D7" w14:paraId="3E78B61B" w14:textId="77777777" w:rsidTr="0087627E">
        <w:tc>
          <w:tcPr>
            <w:tcW w:w="0" w:type="auto"/>
          </w:tcPr>
          <w:p w14:paraId="0A6063BB" w14:textId="37EF00F3" w:rsidR="001120D7" w:rsidRPr="001120D7" w:rsidRDefault="001120D7" w:rsidP="00F842D9">
            <w:pPr>
              <w:pStyle w:val="TAL"/>
              <w:keepNext w:val="0"/>
              <w:keepLines w:val="0"/>
              <w:widowControl w:val="0"/>
              <w:rPr>
                <w:sz w:val="16"/>
              </w:rPr>
            </w:pPr>
            <w:r>
              <w:rPr>
                <w:sz w:val="16"/>
              </w:rPr>
              <w:t>GUO, Ivy</w:t>
            </w:r>
          </w:p>
        </w:tc>
        <w:tc>
          <w:tcPr>
            <w:tcW w:w="0" w:type="auto"/>
          </w:tcPr>
          <w:p w14:paraId="2EDEA2D9" w14:textId="67044DA1" w:rsidR="001120D7" w:rsidRPr="001120D7" w:rsidRDefault="001120D7" w:rsidP="00F842D9">
            <w:pPr>
              <w:pStyle w:val="TAL"/>
              <w:keepNext w:val="0"/>
              <w:keepLines w:val="0"/>
              <w:widowControl w:val="0"/>
              <w:rPr>
                <w:sz w:val="16"/>
              </w:rPr>
            </w:pPr>
            <w:r>
              <w:rPr>
                <w:sz w:val="16"/>
              </w:rPr>
              <w:t>Apple Computer Trading Co. Ltd</w:t>
            </w:r>
          </w:p>
        </w:tc>
        <w:tc>
          <w:tcPr>
            <w:tcW w:w="3104" w:type="dxa"/>
          </w:tcPr>
          <w:p w14:paraId="2E1A353A" w14:textId="2B231426" w:rsidR="001120D7" w:rsidRPr="001120D7" w:rsidRDefault="001120D7" w:rsidP="00F842D9">
            <w:pPr>
              <w:pStyle w:val="TAL"/>
              <w:keepNext w:val="0"/>
              <w:keepLines w:val="0"/>
              <w:widowControl w:val="0"/>
              <w:rPr>
                <w:sz w:val="16"/>
              </w:rPr>
            </w:pPr>
            <w:r>
              <w:rPr>
                <w:sz w:val="16"/>
              </w:rPr>
              <w:t>3GPPMEMBER (CCSA)</w:t>
            </w:r>
          </w:p>
        </w:tc>
      </w:tr>
      <w:tr w:rsidR="001120D7" w14:paraId="3E57C2FC" w14:textId="77777777" w:rsidTr="0087627E">
        <w:tc>
          <w:tcPr>
            <w:tcW w:w="0" w:type="auto"/>
          </w:tcPr>
          <w:p w14:paraId="33771DC5" w14:textId="47E01A9C" w:rsidR="001120D7" w:rsidRPr="001120D7" w:rsidRDefault="001120D7" w:rsidP="00F842D9">
            <w:pPr>
              <w:pStyle w:val="TAL"/>
              <w:keepNext w:val="0"/>
              <w:keepLines w:val="0"/>
              <w:widowControl w:val="0"/>
              <w:rPr>
                <w:sz w:val="16"/>
              </w:rPr>
            </w:pPr>
            <w:r>
              <w:rPr>
                <w:sz w:val="16"/>
              </w:rPr>
              <w:t>GUPTA, Vivek</w:t>
            </w:r>
          </w:p>
        </w:tc>
        <w:tc>
          <w:tcPr>
            <w:tcW w:w="0" w:type="auto"/>
          </w:tcPr>
          <w:p w14:paraId="7BBDCCAE" w14:textId="7B699D13" w:rsidR="001120D7" w:rsidRPr="001120D7" w:rsidRDefault="001120D7" w:rsidP="00F842D9">
            <w:pPr>
              <w:pStyle w:val="TAL"/>
              <w:keepNext w:val="0"/>
              <w:keepLines w:val="0"/>
              <w:widowControl w:val="0"/>
              <w:rPr>
                <w:sz w:val="16"/>
              </w:rPr>
            </w:pPr>
            <w:r>
              <w:rPr>
                <w:sz w:val="16"/>
              </w:rPr>
              <w:t>Apple (</w:t>
            </w:r>
            <w:proofErr w:type="spellStart"/>
            <w:r>
              <w:rPr>
                <w:sz w:val="16"/>
              </w:rPr>
              <w:t>Ulanqab</w:t>
            </w:r>
            <w:proofErr w:type="spellEnd"/>
            <w:r>
              <w:rPr>
                <w:sz w:val="16"/>
              </w:rPr>
              <w:t>)</w:t>
            </w:r>
          </w:p>
        </w:tc>
        <w:tc>
          <w:tcPr>
            <w:tcW w:w="3104" w:type="dxa"/>
          </w:tcPr>
          <w:p w14:paraId="3B621F4E" w14:textId="1DBBC9E8" w:rsidR="001120D7" w:rsidRPr="001120D7" w:rsidRDefault="001120D7" w:rsidP="00F842D9">
            <w:pPr>
              <w:pStyle w:val="TAL"/>
              <w:keepNext w:val="0"/>
              <w:keepLines w:val="0"/>
              <w:widowControl w:val="0"/>
              <w:rPr>
                <w:sz w:val="16"/>
              </w:rPr>
            </w:pPr>
            <w:r>
              <w:rPr>
                <w:sz w:val="16"/>
              </w:rPr>
              <w:t>3GPPMEMBER (CCSA)</w:t>
            </w:r>
          </w:p>
        </w:tc>
      </w:tr>
      <w:tr w:rsidR="001120D7" w14:paraId="742530A9" w14:textId="77777777" w:rsidTr="0087627E">
        <w:tc>
          <w:tcPr>
            <w:tcW w:w="0" w:type="auto"/>
          </w:tcPr>
          <w:p w14:paraId="7AA107A0" w14:textId="51C8A613" w:rsidR="001120D7" w:rsidRPr="001120D7" w:rsidRDefault="001120D7" w:rsidP="00F842D9">
            <w:pPr>
              <w:pStyle w:val="TAL"/>
              <w:keepNext w:val="0"/>
              <w:keepLines w:val="0"/>
              <w:widowControl w:val="0"/>
              <w:rPr>
                <w:sz w:val="16"/>
              </w:rPr>
            </w:pPr>
            <w:r>
              <w:rPr>
                <w:sz w:val="16"/>
              </w:rPr>
              <w:t>HU, Li</w:t>
            </w:r>
          </w:p>
        </w:tc>
        <w:tc>
          <w:tcPr>
            <w:tcW w:w="0" w:type="auto"/>
          </w:tcPr>
          <w:p w14:paraId="0EAE9118" w14:textId="19980949" w:rsidR="001120D7" w:rsidRPr="001120D7" w:rsidRDefault="001120D7" w:rsidP="00F842D9">
            <w:pPr>
              <w:pStyle w:val="TAL"/>
              <w:keepNext w:val="0"/>
              <w:keepLines w:val="0"/>
              <w:widowControl w:val="0"/>
              <w:rPr>
                <w:sz w:val="16"/>
              </w:rPr>
            </w:pPr>
            <w:r>
              <w:rPr>
                <w:sz w:val="16"/>
              </w:rPr>
              <w:t>vivo Wisdom Technology</w:t>
            </w:r>
          </w:p>
        </w:tc>
        <w:tc>
          <w:tcPr>
            <w:tcW w:w="3104" w:type="dxa"/>
          </w:tcPr>
          <w:p w14:paraId="5A0104E2" w14:textId="78A8FBF3" w:rsidR="001120D7" w:rsidRPr="001120D7" w:rsidRDefault="001120D7" w:rsidP="00F842D9">
            <w:pPr>
              <w:pStyle w:val="TAL"/>
              <w:keepNext w:val="0"/>
              <w:keepLines w:val="0"/>
              <w:widowControl w:val="0"/>
              <w:rPr>
                <w:sz w:val="16"/>
              </w:rPr>
            </w:pPr>
            <w:r>
              <w:rPr>
                <w:sz w:val="16"/>
              </w:rPr>
              <w:t>3GPPMEMBER (CCSA)</w:t>
            </w:r>
          </w:p>
        </w:tc>
      </w:tr>
      <w:tr w:rsidR="001120D7" w14:paraId="2D1623C7" w14:textId="77777777" w:rsidTr="0087627E">
        <w:tc>
          <w:tcPr>
            <w:tcW w:w="0" w:type="auto"/>
          </w:tcPr>
          <w:p w14:paraId="1A946221" w14:textId="45674FCD" w:rsidR="001120D7" w:rsidRPr="001120D7" w:rsidRDefault="001120D7" w:rsidP="00F842D9">
            <w:pPr>
              <w:pStyle w:val="TAL"/>
              <w:keepNext w:val="0"/>
              <w:keepLines w:val="0"/>
              <w:widowControl w:val="0"/>
              <w:rPr>
                <w:sz w:val="16"/>
              </w:rPr>
            </w:pPr>
            <w:r>
              <w:rPr>
                <w:sz w:val="16"/>
              </w:rPr>
              <w:t xml:space="preserve">HU, </w:t>
            </w:r>
            <w:proofErr w:type="spellStart"/>
            <w:r>
              <w:rPr>
                <w:sz w:val="16"/>
              </w:rPr>
              <w:t>Yajie</w:t>
            </w:r>
            <w:proofErr w:type="spellEnd"/>
          </w:p>
        </w:tc>
        <w:tc>
          <w:tcPr>
            <w:tcW w:w="0" w:type="auto"/>
          </w:tcPr>
          <w:p w14:paraId="49855C9C" w14:textId="276D4264" w:rsidR="001120D7" w:rsidRPr="001120D7" w:rsidRDefault="001120D7" w:rsidP="00F842D9">
            <w:pPr>
              <w:pStyle w:val="TAL"/>
              <w:keepNext w:val="0"/>
              <w:keepLines w:val="0"/>
              <w:widowControl w:val="0"/>
              <w:rPr>
                <w:sz w:val="16"/>
              </w:rPr>
            </w:pPr>
            <w:r>
              <w:rPr>
                <w:sz w:val="16"/>
              </w:rPr>
              <w:t>Huawei Device Co., Ltd</w:t>
            </w:r>
          </w:p>
        </w:tc>
        <w:tc>
          <w:tcPr>
            <w:tcW w:w="3104" w:type="dxa"/>
          </w:tcPr>
          <w:p w14:paraId="1C3EB799" w14:textId="2598C4C8" w:rsidR="001120D7" w:rsidRPr="001120D7" w:rsidRDefault="001120D7" w:rsidP="00F842D9">
            <w:pPr>
              <w:pStyle w:val="TAL"/>
              <w:keepNext w:val="0"/>
              <w:keepLines w:val="0"/>
              <w:widowControl w:val="0"/>
              <w:rPr>
                <w:sz w:val="16"/>
              </w:rPr>
            </w:pPr>
            <w:r>
              <w:rPr>
                <w:sz w:val="16"/>
              </w:rPr>
              <w:t>3GPPMEMBER (CCSA)</w:t>
            </w:r>
          </w:p>
        </w:tc>
      </w:tr>
      <w:tr w:rsidR="001120D7" w14:paraId="0588BC75" w14:textId="77777777" w:rsidTr="0087627E">
        <w:tc>
          <w:tcPr>
            <w:tcW w:w="0" w:type="auto"/>
          </w:tcPr>
          <w:p w14:paraId="013A8E97" w14:textId="69B29551" w:rsidR="001120D7" w:rsidRPr="001120D7" w:rsidRDefault="001120D7" w:rsidP="00F842D9">
            <w:pPr>
              <w:pStyle w:val="TAL"/>
              <w:keepNext w:val="0"/>
              <w:keepLines w:val="0"/>
              <w:widowControl w:val="0"/>
              <w:rPr>
                <w:sz w:val="16"/>
              </w:rPr>
            </w:pPr>
            <w:r>
              <w:rPr>
                <w:sz w:val="16"/>
              </w:rPr>
              <w:t>JIAN, Zhang</w:t>
            </w:r>
          </w:p>
        </w:tc>
        <w:tc>
          <w:tcPr>
            <w:tcW w:w="0" w:type="auto"/>
          </w:tcPr>
          <w:p w14:paraId="3E7CF0ED" w14:textId="031722D7" w:rsidR="001120D7" w:rsidRPr="001120D7" w:rsidRDefault="001120D7" w:rsidP="00F842D9">
            <w:pPr>
              <w:pStyle w:val="TAL"/>
              <w:keepNext w:val="0"/>
              <w:keepLines w:val="0"/>
              <w:widowControl w:val="0"/>
              <w:rPr>
                <w:sz w:val="16"/>
              </w:rPr>
            </w:pPr>
            <w:r>
              <w:rPr>
                <w:sz w:val="16"/>
              </w:rPr>
              <w:t>Huawei Technologies (Korea)</w:t>
            </w:r>
          </w:p>
        </w:tc>
        <w:tc>
          <w:tcPr>
            <w:tcW w:w="3104" w:type="dxa"/>
          </w:tcPr>
          <w:p w14:paraId="5A33852C" w14:textId="29A0407D" w:rsidR="001120D7" w:rsidRPr="001120D7" w:rsidRDefault="001120D7" w:rsidP="00F842D9">
            <w:pPr>
              <w:pStyle w:val="TAL"/>
              <w:keepNext w:val="0"/>
              <w:keepLines w:val="0"/>
              <w:widowControl w:val="0"/>
              <w:rPr>
                <w:sz w:val="16"/>
              </w:rPr>
            </w:pPr>
            <w:r>
              <w:rPr>
                <w:sz w:val="16"/>
              </w:rPr>
              <w:t>3GPPMEMBER (TTA)</w:t>
            </w:r>
          </w:p>
        </w:tc>
      </w:tr>
      <w:tr w:rsidR="001120D7" w14:paraId="43872B23" w14:textId="77777777" w:rsidTr="0087627E">
        <w:tc>
          <w:tcPr>
            <w:tcW w:w="0" w:type="auto"/>
          </w:tcPr>
          <w:p w14:paraId="0903D7B0" w14:textId="338EA44C" w:rsidR="001120D7" w:rsidRPr="001120D7" w:rsidRDefault="001120D7" w:rsidP="00F842D9">
            <w:pPr>
              <w:pStyle w:val="TAL"/>
              <w:keepNext w:val="0"/>
              <w:keepLines w:val="0"/>
              <w:widowControl w:val="0"/>
              <w:rPr>
                <w:sz w:val="16"/>
              </w:rPr>
            </w:pPr>
            <w:r>
              <w:rPr>
                <w:sz w:val="16"/>
              </w:rPr>
              <w:t>KAPALE, Kiran</w:t>
            </w:r>
          </w:p>
        </w:tc>
        <w:tc>
          <w:tcPr>
            <w:tcW w:w="0" w:type="auto"/>
          </w:tcPr>
          <w:p w14:paraId="7376348E" w14:textId="0241D580" w:rsidR="001120D7" w:rsidRPr="001120D7" w:rsidRDefault="001120D7" w:rsidP="00F842D9">
            <w:pPr>
              <w:pStyle w:val="TAL"/>
              <w:keepNext w:val="0"/>
              <w:keepLines w:val="0"/>
              <w:widowControl w:val="0"/>
              <w:rPr>
                <w:sz w:val="16"/>
              </w:rPr>
            </w:pPr>
            <w:r>
              <w:rPr>
                <w:sz w:val="16"/>
              </w:rPr>
              <w:t>Samsung Guangzhou Mobile R&amp;D</w:t>
            </w:r>
          </w:p>
        </w:tc>
        <w:tc>
          <w:tcPr>
            <w:tcW w:w="3104" w:type="dxa"/>
          </w:tcPr>
          <w:p w14:paraId="18CB1F94" w14:textId="32A83377" w:rsidR="001120D7" w:rsidRPr="001120D7" w:rsidRDefault="001120D7" w:rsidP="00F842D9">
            <w:pPr>
              <w:pStyle w:val="TAL"/>
              <w:keepNext w:val="0"/>
              <w:keepLines w:val="0"/>
              <w:widowControl w:val="0"/>
              <w:rPr>
                <w:sz w:val="16"/>
              </w:rPr>
            </w:pPr>
            <w:r>
              <w:rPr>
                <w:sz w:val="16"/>
              </w:rPr>
              <w:t>3GPPMEMBER (CCSA)</w:t>
            </w:r>
          </w:p>
        </w:tc>
      </w:tr>
      <w:tr w:rsidR="001120D7" w14:paraId="1CFF127B" w14:textId="77777777" w:rsidTr="0087627E">
        <w:tc>
          <w:tcPr>
            <w:tcW w:w="0" w:type="auto"/>
          </w:tcPr>
          <w:p w14:paraId="5D4B49B8" w14:textId="0074B5D4" w:rsidR="001120D7" w:rsidRPr="001120D7" w:rsidRDefault="001120D7" w:rsidP="00F842D9">
            <w:pPr>
              <w:pStyle w:val="TAL"/>
              <w:keepNext w:val="0"/>
              <w:keepLines w:val="0"/>
              <w:widowControl w:val="0"/>
              <w:rPr>
                <w:sz w:val="16"/>
              </w:rPr>
            </w:pPr>
            <w:r>
              <w:rPr>
                <w:sz w:val="16"/>
              </w:rPr>
              <w:t>KARAMPATSIS, Dimitrios</w:t>
            </w:r>
          </w:p>
        </w:tc>
        <w:tc>
          <w:tcPr>
            <w:tcW w:w="0" w:type="auto"/>
          </w:tcPr>
          <w:p w14:paraId="2C580CF5" w14:textId="187041E3" w:rsidR="001120D7" w:rsidRPr="001120D7" w:rsidRDefault="001120D7" w:rsidP="00F842D9">
            <w:pPr>
              <w:pStyle w:val="TAL"/>
              <w:keepNext w:val="0"/>
              <w:keepLines w:val="0"/>
              <w:widowControl w:val="0"/>
              <w:rPr>
                <w:sz w:val="16"/>
              </w:rPr>
            </w:pPr>
            <w:r>
              <w:rPr>
                <w:sz w:val="16"/>
              </w:rPr>
              <w:t>Motorola Mobility UK Ltd.</w:t>
            </w:r>
          </w:p>
        </w:tc>
        <w:tc>
          <w:tcPr>
            <w:tcW w:w="3104" w:type="dxa"/>
          </w:tcPr>
          <w:p w14:paraId="48F5E92C" w14:textId="259C59F7" w:rsidR="001120D7" w:rsidRPr="001120D7" w:rsidRDefault="001120D7" w:rsidP="00F842D9">
            <w:pPr>
              <w:pStyle w:val="TAL"/>
              <w:keepNext w:val="0"/>
              <w:keepLines w:val="0"/>
              <w:widowControl w:val="0"/>
              <w:rPr>
                <w:sz w:val="16"/>
              </w:rPr>
            </w:pPr>
            <w:r>
              <w:rPr>
                <w:sz w:val="16"/>
              </w:rPr>
              <w:t>3GPPMEMBER (ETSI)</w:t>
            </w:r>
          </w:p>
        </w:tc>
      </w:tr>
      <w:tr w:rsidR="001120D7" w14:paraId="34D5696B" w14:textId="77777777" w:rsidTr="0087627E">
        <w:tc>
          <w:tcPr>
            <w:tcW w:w="0" w:type="auto"/>
          </w:tcPr>
          <w:p w14:paraId="601E833C" w14:textId="7A39FDAB" w:rsidR="001120D7" w:rsidRPr="001120D7" w:rsidRDefault="001120D7" w:rsidP="00F842D9">
            <w:pPr>
              <w:pStyle w:val="TAL"/>
              <w:keepNext w:val="0"/>
              <w:keepLines w:val="0"/>
              <w:widowControl w:val="0"/>
              <w:rPr>
                <w:sz w:val="16"/>
              </w:rPr>
            </w:pPr>
            <w:r>
              <w:rPr>
                <w:sz w:val="16"/>
              </w:rPr>
              <w:t>KE, xiaowan</w:t>
            </w:r>
          </w:p>
        </w:tc>
        <w:tc>
          <w:tcPr>
            <w:tcW w:w="0" w:type="auto"/>
          </w:tcPr>
          <w:p w14:paraId="0D9D6EF0" w14:textId="1DC5741F" w:rsidR="001120D7" w:rsidRPr="001120D7" w:rsidRDefault="001120D7" w:rsidP="00F842D9">
            <w:pPr>
              <w:pStyle w:val="TAL"/>
              <w:keepNext w:val="0"/>
              <w:keepLines w:val="0"/>
              <w:widowControl w:val="0"/>
              <w:rPr>
                <w:sz w:val="16"/>
              </w:rPr>
            </w:pPr>
            <w:r>
              <w:rPr>
                <w:sz w:val="16"/>
              </w:rPr>
              <w:t>vivo Mobile Com. (Chongqing)</w:t>
            </w:r>
          </w:p>
        </w:tc>
        <w:tc>
          <w:tcPr>
            <w:tcW w:w="3104" w:type="dxa"/>
          </w:tcPr>
          <w:p w14:paraId="6BB5B45E" w14:textId="3B048B6D" w:rsidR="001120D7" w:rsidRPr="001120D7" w:rsidRDefault="001120D7" w:rsidP="00F842D9">
            <w:pPr>
              <w:pStyle w:val="TAL"/>
              <w:keepNext w:val="0"/>
              <w:keepLines w:val="0"/>
              <w:widowControl w:val="0"/>
              <w:rPr>
                <w:sz w:val="16"/>
              </w:rPr>
            </w:pPr>
            <w:r>
              <w:rPr>
                <w:sz w:val="16"/>
              </w:rPr>
              <w:t>3GPPMEMBER (CCSA)</w:t>
            </w:r>
          </w:p>
        </w:tc>
      </w:tr>
      <w:tr w:rsidR="001120D7" w14:paraId="2F4D20EA" w14:textId="77777777" w:rsidTr="0087627E">
        <w:tc>
          <w:tcPr>
            <w:tcW w:w="0" w:type="auto"/>
          </w:tcPr>
          <w:p w14:paraId="5E731452" w14:textId="3CF47F88" w:rsidR="001120D7" w:rsidRPr="001120D7" w:rsidRDefault="001120D7" w:rsidP="00F842D9">
            <w:pPr>
              <w:pStyle w:val="TAL"/>
              <w:keepNext w:val="0"/>
              <w:keepLines w:val="0"/>
              <w:widowControl w:val="0"/>
              <w:rPr>
                <w:sz w:val="16"/>
              </w:rPr>
            </w:pPr>
            <w:r>
              <w:rPr>
                <w:sz w:val="16"/>
              </w:rPr>
              <w:t>KIANI, Abbas</w:t>
            </w:r>
          </w:p>
        </w:tc>
        <w:tc>
          <w:tcPr>
            <w:tcW w:w="0" w:type="auto"/>
          </w:tcPr>
          <w:p w14:paraId="7FDF75A3" w14:textId="0ACD6C09" w:rsidR="001120D7" w:rsidRPr="001120D7" w:rsidRDefault="001120D7" w:rsidP="00F842D9">
            <w:pPr>
              <w:pStyle w:val="TAL"/>
              <w:keepNext w:val="0"/>
              <w:keepLines w:val="0"/>
              <w:widowControl w:val="0"/>
              <w:rPr>
                <w:sz w:val="16"/>
              </w:rPr>
            </w:pPr>
            <w:proofErr w:type="spellStart"/>
            <w:r>
              <w:rPr>
                <w:sz w:val="16"/>
              </w:rPr>
              <w:t>Futurewei</w:t>
            </w:r>
            <w:proofErr w:type="spellEnd"/>
          </w:p>
        </w:tc>
        <w:tc>
          <w:tcPr>
            <w:tcW w:w="3104" w:type="dxa"/>
          </w:tcPr>
          <w:p w14:paraId="3AB0E4FA" w14:textId="05B650C4" w:rsidR="001120D7" w:rsidRPr="001120D7" w:rsidRDefault="001120D7" w:rsidP="00F842D9">
            <w:pPr>
              <w:pStyle w:val="TAL"/>
              <w:keepNext w:val="0"/>
              <w:keepLines w:val="0"/>
              <w:widowControl w:val="0"/>
              <w:rPr>
                <w:sz w:val="16"/>
              </w:rPr>
            </w:pPr>
            <w:r>
              <w:rPr>
                <w:sz w:val="16"/>
              </w:rPr>
              <w:t>3GPPMEMBER (ETSI)</w:t>
            </w:r>
          </w:p>
        </w:tc>
      </w:tr>
      <w:tr w:rsidR="001120D7" w14:paraId="6BB0AD0C" w14:textId="77777777" w:rsidTr="0087627E">
        <w:tc>
          <w:tcPr>
            <w:tcW w:w="0" w:type="auto"/>
          </w:tcPr>
          <w:p w14:paraId="46049030" w14:textId="73EB9047" w:rsidR="001120D7" w:rsidRPr="001120D7" w:rsidRDefault="001120D7" w:rsidP="00F842D9">
            <w:pPr>
              <w:pStyle w:val="TAL"/>
              <w:keepNext w:val="0"/>
              <w:keepLines w:val="0"/>
              <w:widowControl w:val="0"/>
              <w:rPr>
                <w:sz w:val="16"/>
              </w:rPr>
            </w:pPr>
            <w:r>
              <w:rPr>
                <w:sz w:val="16"/>
              </w:rPr>
              <w:t>KILGOUR, Kit</w:t>
            </w:r>
          </w:p>
        </w:tc>
        <w:tc>
          <w:tcPr>
            <w:tcW w:w="0" w:type="auto"/>
          </w:tcPr>
          <w:p w14:paraId="381C68B1" w14:textId="2F0AFBCA" w:rsidR="001120D7" w:rsidRPr="001120D7" w:rsidRDefault="001120D7" w:rsidP="00F842D9">
            <w:pPr>
              <w:pStyle w:val="TAL"/>
              <w:keepNext w:val="0"/>
              <w:keepLines w:val="0"/>
              <w:widowControl w:val="0"/>
              <w:rPr>
                <w:sz w:val="16"/>
              </w:rPr>
            </w:pPr>
            <w:r>
              <w:rPr>
                <w:sz w:val="16"/>
              </w:rPr>
              <w:t>Sepura Ltd</w:t>
            </w:r>
          </w:p>
        </w:tc>
        <w:tc>
          <w:tcPr>
            <w:tcW w:w="3104" w:type="dxa"/>
          </w:tcPr>
          <w:p w14:paraId="34E90D51" w14:textId="536A41EF" w:rsidR="001120D7" w:rsidRPr="001120D7" w:rsidRDefault="001120D7" w:rsidP="00F842D9">
            <w:pPr>
              <w:pStyle w:val="TAL"/>
              <w:keepNext w:val="0"/>
              <w:keepLines w:val="0"/>
              <w:widowControl w:val="0"/>
              <w:rPr>
                <w:sz w:val="16"/>
              </w:rPr>
            </w:pPr>
            <w:r>
              <w:rPr>
                <w:sz w:val="16"/>
              </w:rPr>
              <w:t>3GPPMEMBER (ETSI)</w:t>
            </w:r>
          </w:p>
        </w:tc>
      </w:tr>
      <w:tr w:rsidR="001120D7" w14:paraId="27472770" w14:textId="77777777" w:rsidTr="0087627E">
        <w:tc>
          <w:tcPr>
            <w:tcW w:w="0" w:type="auto"/>
          </w:tcPr>
          <w:p w14:paraId="7C2D21B7" w14:textId="6FC0AB35" w:rsidR="001120D7" w:rsidRPr="001120D7" w:rsidRDefault="001120D7" w:rsidP="00F842D9">
            <w:pPr>
              <w:pStyle w:val="TAL"/>
              <w:keepNext w:val="0"/>
              <w:keepLines w:val="0"/>
              <w:widowControl w:val="0"/>
              <w:rPr>
                <w:sz w:val="16"/>
              </w:rPr>
            </w:pPr>
            <w:r>
              <w:rPr>
                <w:sz w:val="16"/>
              </w:rPr>
              <w:t xml:space="preserve">KIM, </w:t>
            </w:r>
            <w:proofErr w:type="spellStart"/>
            <w:r>
              <w:rPr>
                <w:sz w:val="16"/>
              </w:rPr>
              <w:t>Hyesung</w:t>
            </w:r>
            <w:proofErr w:type="spellEnd"/>
          </w:p>
        </w:tc>
        <w:tc>
          <w:tcPr>
            <w:tcW w:w="0" w:type="auto"/>
          </w:tcPr>
          <w:p w14:paraId="6A735F1E" w14:textId="4D7500F2" w:rsidR="001120D7" w:rsidRPr="001120D7" w:rsidRDefault="001120D7" w:rsidP="00F842D9">
            <w:pPr>
              <w:pStyle w:val="TAL"/>
              <w:keepNext w:val="0"/>
              <w:keepLines w:val="0"/>
              <w:widowControl w:val="0"/>
              <w:rPr>
                <w:sz w:val="16"/>
              </w:rPr>
            </w:pPr>
            <w:r>
              <w:rPr>
                <w:sz w:val="16"/>
              </w:rPr>
              <w:t>Samsung Nanjing</w:t>
            </w:r>
          </w:p>
        </w:tc>
        <w:tc>
          <w:tcPr>
            <w:tcW w:w="3104" w:type="dxa"/>
          </w:tcPr>
          <w:p w14:paraId="6714E2A1" w14:textId="1CB224F3" w:rsidR="001120D7" w:rsidRPr="001120D7" w:rsidRDefault="001120D7" w:rsidP="00F842D9">
            <w:pPr>
              <w:pStyle w:val="TAL"/>
              <w:keepNext w:val="0"/>
              <w:keepLines w:val="0"/>
              <w:widowControl w:val="0"/>
              <w:rPr>
                <w:sz w:val="16"/>
              </w:rPr>
            </w:pPr>
            <w:r>
              <w:rPr>
                <w:sz w:val="16"/>
              </w:rPr>
              <w:t>3GPPMEMBER (CCSA)</w:t>
            </w:r>
          </w:p>
        </w:tc>
      </w:tr>
      <w:tr w:rsidR="001120D7" w14:paraId="21BCDD3A" w14:textId="77777777" w:rsidTr="0087627E">
        <w:tc>
          <w:tcPr>
            <w:tcW w:w="0" w:type="auto"/>
          </w:tcPr>
          <w:p w14:paraId="64AAE38E" w14:textId="657FC24D" w:rsidR="001120D7" w:rsidRPr="001120D7" w:rsidRDefault="001120D7" w:rsidP="00F842D9">
            <w:pPr>
              <w:pStyle w:val="TAL"/>
              <w:keepNext w:val="0"/>
              <w:keepLines w:val="0"/>
              <w:widowControl w:val="0"/>
              <w:rPr>
                <w:sz w:val="16"/>
              </w:rPr>
            </w:pPr>
            <w:r>
              <w:rPr>
                <w:sz w:val="16"/>
              </w:rPr>
              <w:t>KISS, Krisztian</w:t>
            </w:r>
          </w:p>
        </w:tc>
        <w:tc>
          <w:tcPr>
            <w:tcW w:w="0" w:type="auto"/>
          </w:tcPr>
          <w:p w14:paraId="0AE8BD98" w14:textId="714DE1B5" w:rsidR="001120D7" w:rsidRPr="001120D7" w:rsidRDefault="001120D7" w:rsidP="00F842D9">
            <w:pPr>
              <w:pStyle w:val="TAL"/>
              <w:keepNext w:val="0"/>
              <w:keepLines w:val="0"/>
              <w:widowControl w:val="0"/>
              <w:rPr>
                <w:sz w:val="16"/>
              </w:rPr>
            </w:pPr>
            <w:r>
              <w:rPr>
                <w:sz w:val="16"/>
              </w:rPr>
              <w:t>Apple Switzerland AG</w:t>
            </w:r>
          </w:p>
        </w:tc>
        <w:tc>
          <w:tcPr>
            <w:tcW w:w="3104" w:type="dxa"/>
          </w:tcPr>
          <w:p w14:paraId="1DBE1F20" w14:textId="53D8BF82" w:rsidR="001120D7" w:rsidRPr="001120D7" w:rsidRDefault="001120D7" w:rsidP="00F842D9">
            <w:pPr>
              <w:pStyle w:val="TAL"/>
              <w:keepNext w:val="0"/>
              <w:keepLines w:val="0"/>
              <w:widowControl w:val="0"/>
              <w:rPr>
                <w:sz w:val="16"/>
              </w:rPr>
            </w:pPr>
            <w:r>
              <w:rPr>
                <w:sz w:val="16"/>
              </w:rPr>
              <w:t>3GPPMEMBER (ETSI)</w:t>
            </w:r>
          </w:p>
        </w:tc>
      </w:tr>
      <w:tr w:rsidR="001120D7" w14:paraId="1982F209" w14:textId="77777777" w:rsidTr="0087627E">
        <w:tc>
          <w:tcPr>
            <w:tcW w:w="0" w:type="auto"/>
          </w:tcPr>
          <w:p w14:paraId="4015461C" w14:textId="4F8C05CE" w:rsidR="001120D7" w:rsidRPr="001120D7" w:rsidRDefault="001120D7" w:rsidP="00F842D9">
            <w:pPr>
              <w:pStyle w:val="TAL"/>
              <w:keepNext w:val="0"/>
              <w:keepLines w:val="0"/>
              <w:widowControl w:val="0"/>
              <w:rPr>
                <w:sz w:val="16"/>
              </w:rPr>
            </w:pPr>
            <w:r>
              <w:rPr>
                <w:sz w:val="16"/>
              </w:rPr>
              <w:t>KUMAR, Lalith</w:t>
            </w:r>
          </w:p>
        </w:tc>
        <w:tc>
          <w:tcPr>
            <w:tcW w:w="0" w:type="auto"/>
          </w:tcPr>
          <w:p w14:paraId="0B2F6855" w14:textId="49C79510" w:rsidR="001120D7" w:rsidRPr="001120D7" w:rsidRDefault="001120D7" w:rsidP="00F842D9">
            <w:pPr>
              <w:pStyle w:val="TAL"/>
              <w:keepNext w:val="0"/>
              <w:keepLines w:val="0"/>
              <w:widowControl w:val="0"/>
              <w:rPr>
                <w:sz w:val="16"/>
              </w:rPr>
            </w:pPr>
            <w:r>
              <w:rPr>
                <w:sz w:val="16"/>
              </w:rPr>
              <w:t>SAMSUNG R&amp;D INSTITUTE JAPAN</w:t>
            </w:r>
          </w:p>
        </w:tc>
        <w:tc>
          <w:tcPr>
            <w:tcW w:w="3104" w:type="dxa"/>
          </w:tcPr>
          <w:p w14:paraId="34C23549" w14:textId="08AE6FDE" w:rsidR="001120D7" w:rsidRPr="001120D7" w:rsidRDefault="001120D7" w:rsidP="00F842D9">
            <w:pPr>
              <w:pStyle w:val="TAL"/>
              <w:keepNext w:val="0"/>
              <w:keepLines w:val="0"/>
              <w:widowControl w:val="0"/>
              <w:rPr>
                <w:sz w:val="16"/>
              </w:rPr>
            </w:pPr>
            <w:r>
              <w:rPr>
                <w:sz w:val="16"/>
              </w:rPr>
              <w:t>3GPPMEMBER (ARIB)</w:t>
            </w:r>
          </w:p>
        </w:tc>
      </w:tr>
      <w:tr w:rsidR="001120D7" w14:paraId="77FFC37E" w14:textId="77777777" w:rsidTr="0087627E">
        <w:tc>
          <w:tcPr>
            <w:tcW w:w="0" w:type="auto"/>
          </w:tcPr>
          <w:p w14:paraId="317F2FF2" w14:textId="29FBAE6A" w:rsidR="001120D7" w:rsidRPr="001120D7" w:rsidRDefault="001120D7" w:rsidP="00F842D9">
            <w:pPr>
              <w:pStyle w:val="TAL"/>
              <w:keepNext w:val="0"/>
              <w:keepLines w:val="0"/>
              <w:widowControl w:val="0"/>
              <w:rPr>
                <w:sz w:val="16"/>
              </w:rPr>
            </w:pPr>
            <w:r>
              <w:rPr>
                <w:sz w:val="16"/>
              </w:rPr>
              <w:t>LAIR, Yannick</w:t>
            </w:r>
          </w:p>
        </w:tc>
        <w:tc>
          <w:tcPr>
            <w:tcW w:w="0" w:type="auto"/>
          </w:tcPr>
          <w:p w14:paraId="775F219D" w14:textId="375ED2E1" w:rsidR="001120D7" w:rsidRPr="001120D7" w:rsidRDefault="001120D7" w:rsidP="00F842D9">
            <w:pPr>
              <w:pStyle w:val="TAL"/>
              <w:keepNext w:val="0"/>
              <w:keepLines w:val="0"/>
              <w:widowControl w:val="0"/>
              <w:rPr>
                <w:sz w:val="16"/>
              </w:rPr>
            </w:pPr>
            <w:r>
              <w:rPr>
                <w:sz w:val="16"/>
              </w:rPr>
              <w:t>Nokia France</w:t>
            </w:r>
          </w:p>
        </w:tc>
        <w:tc>
          <w:tcPr>
            <w:tcW w:w="3104" w:type="dxa"/>
          </w:tcPr>
          <w:p w14:paraId="179987E9" w14:textId="4BCCC852" w:rsidR="001120D7" w:rsidRPr="001120D7" w:rsidRDefault="001120D7" w:rsidP="00F842D9">
            <w:pPr>
              <w:pStyle w:val="TAL"/>
              <w:keepNext w:val="0"/>
              <w:keepLines w:val="0"/>
              <w:widowControl w:val="0"/>
              <w:rPr>
                <w:sz w:val="16"/>
              </w:rPr>
            </w:pPr>
            <w:r>
              <w:rPr>
                <w:sz w:val="16"/>
              </w:rPr>
              <w:t>3GPPMEMBER (ETSI)</w:t>
            </w:r>
          </w:p>
        </w:tc>
      </w:tr>
      <w:tr w:rsidR="001120D7" w14:paraId="49511717" w14:textId="77777777" w:rsidTr="0087627E">
        <w:tc>
          <w:tcPr>
            <w:tcW w:w="0" w:type="auto"/>
          </w:tcPr>
          <w:p w14:paraId="63F3E8B1" w14:textId="46EFAAF1" w:rsidR="001120D7" w:rsidRPr="001120D7" w:rsidRDefault="001120D7" w:rsidP="00F842D9">
            <w:pPr>
              <w:pStyle w:val="TAL"/>
              <w:keepNext w:val="0"/>
              <w:keepLines w:val="0"/>
              <w:widowControl w:val="0"/>
              <w:rPr>
                <w:sz w:val="16"/>
              </w:rPr>
            </w:pPr>
            <w:r>
              <w:rPr>
                <w:sz w:val="16"/>
              </w:rPr>
              <w:t>LAM, Maria</w:t>
            </w:r>
          </w:p>
        </w:tc>
        <w:tc>
          <w:tcPr>
            <w:tcW w:w="0" w:type="auto"/>
          </w:tcPr>
          <w:p w14:paraId="1F32C238" w14:textId="737DB45E" w:rsidR="001120D7" w:rsidRPr="001120D7" w:rsidRDefault="001120D7" w:rsidP="00F842D9">
            <w:pPr>
              <w:pStyle w:val="TAL"/>
              <w:keepNext w:val="0"/>
              <w:keepLines w:val="0"/>
              <w:widowControl w:val="0"/>
              <w:rPr>
                <w:sz w:val="16"/>
              </w:rPr>
            </w:pPr>
            <w:r>
              <w:rPr>
                <w:sz w:val="16"/>
              </w:rPr>
              <w:t>Verizon Switzerland AG</w:t>
            </w:r>
          </w:p>
        </w:tc>
        <w:tc>
          <w:tcPr>
            <w:tcW w:w="3104" w:type="dxa"/>
          </w:tcPr>
          <w:p w14:paraId="795191BE" w14:textId="387D6BAA" w:rsidR="001120D7" w:rsidRPr="001120D7" w:rsidRDefault="001120D7" w:rsidP="00F842D9">
            <w:pPr>
              <w:pStyle w:val="TAL"/>
              <w:keepNext w:val="0"/>
              <w:keepLines w:val="0"/>
              <w:widowControl w:val="0"/>
              <w:rPr>
                <w:sz w:val="16"/>
              </w:rPr>
            </w:pPr>
            <w:r>
              <w:rPr>
                <w:sz w:val="16"/>
              </w:rPr>
              <w:t>3GPPMEMBER (ETSI)</w:t>
            </w:r>
          </w:p>
        </w:tc>
      </w:tr>
      <w:tr w:rsidR="001120D7" w14:paraId="40A4121C" w14:textId="77777777" w:rsidTr="0087627E">
        <w:tc>
          <w:tcPr>
            <w:tcW w:w="0" w:type="auto"/>
          </w:tcPr>
          <w:p w14:paraId="1366D422" w14:textId="71578B25" w:rsidR="001120D7" w:rsidRPr="001120D7" w:rsidRDefault="001120D7" w:rsidP="00F842D9">
            <w:pPr>
              <w:pStyle w:val="TAL"/>
              <w:keepNext w:val="0"/>
              <w:keepLines w:val="0"/>
              <w:widowControl w:val="0"/>
              <w:rPr>
                <w:sz w:val="16"/>
              </w:rPr>
            </w:pPr>
            <w:r>
              <w:rPr>
                <w:sz w:val="16"/>
              </w:rPr>
              <w:t>LEE, Jay</w:t>
            </w:r>
          </w:p>
        </w:tc>
        <w:tc>
          <w:tcPr>
            <w:tcW w:w="0" w:type="auto"/>
          </w:tcPr>
          <w:p w14:paraId="6AE4CFFA" w14:textId="4681F584" w:rsidR="001120D7" w:rsidRPr="001120D7" w:rsidRDefault="001120D7" w:rsidP="00F842D9">
            <w:pPr>
              <w:pStyle w:val="TAL"/>
              <w:keepNext w:val="0"/>
              <w:keepLines w:val="0"/>
              <w:widowControl w:val="0"/>
              <w:rPr>
                <w:sz w:val="16"/>
              </w:rPr>
            </w:pPr>
            <w:r>
              <w:rPr>
                <w:sz w:val="16"/>
              </w:rPr>
              <w:t>Verizon UK Ltd</w:t>
            </w:r>
          </w:p>
        </w:tc>
        <w:tc>
          <w:tcPr>
            <w:tcW w:w="3104" w:type="dxa"/>
          </w:tcPr>
          <w:p w14:paraId="670B896D" w14:textId="02B4922A" w:rsidR="001120D7" w:rsidRPr="001120D7" w:rsidRDefault="001120D7" w:rsidP="00F842D9">
            <w:pPr>
              <w:pStyle w:val="TAL"/>
              <w:keepNext w:val="0"/>
              <w:keepLines w:val="0"/>
              <w:widowControl w:val="0"/>
              <w:rPr>
                <w:sz w:val="16"/>
              </w:rPr>
            </w:pPr>
            <w:r>
              <w:rPr>
                <w:sz w:val="16"/>
              </w:rPr>
              <w:t>3GPPMEMBER (ETSI)</w:t>
            </w:r>
          </w:p>
        </w:tc>
      </w:tr>
      <w:tr w:rsidR="001120D7" w14:paraId="14C87E6A" w14:textId="77777777" w:rsidTr="0087627E">
        <w:tc>
          <w:tcPr>
            <w:tcW w:w="0" w:type="auto"/>
          </w:tcPr>
          <w:p w14:paraId="0E2497D0" w14:textId="6AA66340" w:rsidR="001120D7" w:rsidRPr="001120D7" w:rsidRDefault="001120D7" w:rsidP="00F842D9">
            <w:pPr>
              <w:pStyle w:val="TAL"/>
              <w:keepNext w:val="0"/>
              <w:keepLines w:val="0"/>
              <w:widowControl w:val="0"/>
              <w:rPr>
                <w:sz w:val="16"/>
              </w:rPr>
            </w:pPr>
            <w:r>
              <w:rPr>
                <w:sz w:val="16"/>
              </w:rPr>
              <w:t>LEE, Seung-Ik</w:t>
            </w:r>
          </w:p>
        </w:tc>
        <w:tc>
          <w:tcPr>
            <w:tcW w:w="0" w:type="auto"/>
          </w:tcPr>
          <w:p w14:paraId="2CE0B625" w14:textId="0C3A77AD" w:rsidR="001120D7" w:rsidRPr="001120D7" w:rsidRDefault="001120D7" w:rsidP="00F842D9">
            <w:pPr>
              <w:pStyle w:val="TAL"/>
              <w:keepNext w:val="0"/>
              <w:keepLines w:val="0"/>
              <w:widowControl w:val="0"/>
              <w:rPr>
                <w:sz w:val="16"/>
              </w:rPr>
            </w:pPr>
            <w:r>
              <w:rPr>
                <w:sz w:val="16"/>
              </w:rPr>
              <w:t>ETRI</w:t>
            </w:r>
          </w:p>
        </w:tc>
        <w:tc>
          <w:tcPr>
            <w:tcW w:w="3104" w:type="dxa"/>
          </w:tcPr>
          <w:p w14:paraId="43B86A08" w14:textId="3A0DF121" w:rsidR="001120D7" w:rsidRPr="001120D7" w:rsidRDefault="001120D7" w:rsidP="00F842D9">
            <w:pPr>
              <w:pStyle w:val="TAL"/>
              <w:keepNext w:val="0"/>
              <w:keepLines w:val="0"/>
              <w:widowControl w:val="0"/>
              <w:rPr>
                <w:sz w:val="16"/>
              </w:rPr>
            </w:pPr>
            <w:r>
              <w:rPr>
                <w:sz w:val="16"/>
              </w:rPr>
              <w:t>3GPPMEMBER (TTA)</w:t>
            </w:r>
          </w:p>
        </w:tc>
      </w:tr>
      <w:tr w:rsidR="001120D7" w14:paraId="2B1638B6" w14:textId="77777777" w:rsidTr="0087627E">
        <w:tc>
          <w:tcPr>
            <w:tcW w:w="0" w:type="auto"/>
          </w:tcPr>
          <w:p w14:paraId="7D9792D5" w14:textId="0E8A5CB0" w:rsidR="001120D7" w:rsidRPr="001120D7" w:rsidRDefault="001120D7" w:rsidP="00F842D9">
            <w:pPr>
              <w:pStyle w:val="TAL"/>
              <w:keepNext w:val="0"/>
              <w:keepLines w:val="0"/>
              <w:widowControl w:val="0"/>
              <w:rPr>
                <w:sz w:val="16"/>
              </w:rPr>
            </w:pPr>
            <w:r>
              <w:rPr>
                <w:sz w:val="16"/>
              </w:rPr>
              <w:t>LI, Aihua</w:t>
            </w:r>
          </w:p>
        </w:tc>
        <w:tc>
          <w:tcPr>
            <w:tcW w:w="0" w:type="auto"/>
          </w:tcPr>
          <w:p w14:paraId="3AE9029F" w14:textId="6D1272BF" w:rsidR="001120D7" w:rsidRPr="001120D7" w:rsidRDefault="001120D7" w:rsidP="00F842D9">
            <w:pPr>
              <w:pStyle w:val="TAL"/>
              <w:keepNext w:val="0"/>
              <w:keepLines w:val="0"/>
              <w:widowControl w:val="0"/>
              <w:rPr>
                <w:sz w:val="16"/>
              </w:rPr>
            </w:pPr>
            <w:r>
              <w:rPr>
                <w:sz w:val="16"/>
              </w:rPr>
              <w:t>CMDI</w:t>
            </w:r>
          </w:p>
        </w:tc>
        <w:tc>
          <w:tcPr>
            <w:tcW w:w="3104" w:type="dxa"/>
          </w:tcPr>
          <w:p w14:paraId="18165060" w14:textId="77C90D08" w:rsidR="001120D7" w:rsidRPr="001120D7" w:rsidRDefault="001120D7" w:rsidP="00F842D9">
            <w:pPr>
              <w:pStyle w:val="TAL"/>
              <w:keepNext w:val="0"/>
              <w:keepLines w:val="0"/>
              <w:widowControl w:val="0"/>
              <w:rPr>
                <w:sz w:val="16"/>
              </w:rPr>
            </w:pPr>
            <w:r>
              <w:rPr>
                <w:sz w:val="16"/>
              </w:rPr>
              <w:t>3GPPMEMBER (CCSA)</w:t>
            </w:r>
          </w:p>
        </w:tc>
      </w:tr>
      <w:tr w:rsidR="001120D7" w14:paraId="78D07CAF" w14:textId="77777777" w:rsidTr="0087627E">
        <w:tc>
          <w:tcPr>
            <w:tcW w:w="0" w:type="auto"/>
          </w:tcPr>
          <w:p w14:paraId="172D30EA" w14:textId="714C2F25" w:rsidR="001120D7" w:rsidRPr="001120D7" w:rsidRDefault="001120D7" w:rsidP="00F842D9">
            <w:pPr>
              <w:pStyle w:val="TAL"/>
              <w:keepNext w:val="0"/>
              <w:keepLines w:val="0"/>
              <w:widowControl w:val="0"/>
              <w:rPr>
                <w:sz w:val="16"/>
              </w:rPr>
            </w:pPr>
            <w:r>
              <w:rPr>
                <w:sz w:val="16"/>
              </w:rPr>
              <w:t xml:space="preserve">LI, </w:t>
            </w:r>
            <w:proofErr w:type="spellStart"/>
            <w:r>
              <w:rPr>
                <w:sz w:val="16"/>
              </w:rPr>
              <w:t>Chenyi</w:t>
            </w:r>
            <w:proofErr w:type="spellEnd"/>
          </w:p>
        </w:tc>
        <w:tc>
          <w:tcPr>
            <w:tcW w:w="0" w:type="auto"/>
          </w:tcPr>
          <w:p w14:paraId="3BBA50F5" w14:textId="12B99C19" w:rsidR="001120D7" w:rsidRPr="001120D7" w:rsidRDefault="001120D7" w:rsidP="00F842D9">
            <w:pPr>
              <w:pStyle w:val="TAL"/>
              <w:keepNext w:val="0"/>
              <w:keepLines w:val="0"/>
              <w:widowControl w:val="0"/>
              <w:rPr>
                <w:sz w:val="16"/>
              </w:rPr>
            </w:pPr>
            <w:proofErr w:type="spellStart"/>
            <w:r>
              <w:rPr>
                <w:sz w:val="16"/>
              </w:rPr>
              <w:t>Unicompay</w:t>
            </w:r>
            <w:proofErr w:type="spellEnd"/>
          </w:p>
        </w:tc>
        <w:tc>
          <w:tcPr>
            <w:tcW w:w="3104" w:type="dxa"/>
          </w:tcPr>
          <w:p w14:paraId="75C09992" w14:textId="75A63615" w:rsidR="001120D7" w:rsidRPr="001120D7" w:rsidRDefault="001120D7" w:rsidP="00F842D9">
            <w:pPr>
              <w:pStyle w:val="TAL"/>
              <w:keepNext w:val="0"/>
              <w:keepLines w:val="0"/>
              <w:widowControl w:val="0"/>
              <w:rPr>
                <w:sz w:val="16"/>
              </w:rPr>
            </w:pPr>
            <w:r>
              <w:rPr>
                <w:sz w:val="16"/>
              </w:rPr>
              <w:t>3GPPMEMBER (CCSA)</w:t>
            </w:r>
          </w:p>
        </w:tc>
      </w:tr>
      <w:tr w:rsidR="001120D7" w14:paraId="03B8E9FF" w14:textId="77777777" w:rsidTr="0087627E">
        <w:tc>
          <w:tcPr>
            <w:tcW w:w="0" w:type="auto"/>
          </w:tcPr>
          <w:p w14:paraId="25E6F44F" w14:textId="67F58106" w:rsidR="001120D7" w:rsidRPr="001120D7" w:rsidRDefault="001120D7" w:rsidP="00F842D9">
            <w:pPr>
              <w:pStyle w:val="TAL"/>
              <w:keepNext w:val="0"/>
              <w:keepLines w:val="0"/>
              <w:widowControl w:val="0"/>
              <w:rPr>
                <w:sz w:val="16"/>
              </w:rPr>
            </w:pPr>
            <w:r>
              <w:rPr>
                <w:sz w:val="16"/>
              </w:rPr>
              <w:t>LI, Jiahui</w:t>
            </w:r>
          </w:p>
        </w:tc>
        <w:tc>
          <w:tcPr>
            <w:tcW w:w="0" w:type="auto"/>
          </w:tcPr>
          <w:p w14:paraId="28375404" w14:textId="5063B585" w:rsidR="001120D7" w:rsidRPr="001120D7" w:rsidRDefault="001120D7" w:rsidP="00F842D9">
            <w:pPr>
              <w:pStyle w:val="TAL"/>
              <w:keepNext w:val="0"/>
              <w:keepLines w:val="0"/>
              <w:widowControl w:val="0"/>
              <w:rPr>
                <w:sz w:val="16"/>
              </w:rPr>
            </w:pPr>
            <w:r>
              <w:rPr>
                <w:sz w:val="16"/>
              </w:rPr>
              <w:t xml:space="preserve">China </w:t>
            </w:r>
            <w:proofErr w:type="spellStart"/>
            <w:r>
              <w:rPr>
                <w:sz w:val="16"/>
              </w:rPr>
              <w:t>Telecomunication</w:t>
            </w:r>
            <w:proofErr w:type="spellEnd"/>
            <w:r>
              <w:rPr>
                <w:sz w:val="16"/>
              </w:rPr>
              <w:t xml:space="preserve"> Corp.</w:t>
            </w:r>
          </w:p>
        </w:tc>
        <w:tc>
          <w:tcPr>
            <w:tcW w:w="3104" w:type="dxa"/>
          </w:tcPr>
          <w:p w14:paraId="6D9EE4B5" w14:textId="1C379034" w:rsidR="001120D7" w:rsidRPr="001120D7" w:rsidRDefault="001120D7" w:rsidP="00F842D9">
            <w:pPr>
              <w:pStyle w:val="TAL"/>
              <w:keepNext w:val="0"/>
              <w:keepLines w:val="0"/>
              <w:widowControl w:val="0"/>
              <w:rPr>
                <w:sz w:val="16"/>
              </w:rPr>
            </w:pPr>
            <w:r>
              <w:rPr>
                <w:sz w:val="16"/>
              </w:rPr>
              <w:t>3GPPMEMBER (CCSA)</w:t>
            </w:r>
          </w:p>
        </w:tc>
      </w:tr>
      <w:tr w:rsidR="001120D7" w14:paraId="59934475" w14:textId="77777777" w:rsidTr="0087627E">
        <w:tc>
          <w:tcPr>
            <w:tcW w:w="0" w:type="auto"/>
          </w:tcPr>
          <w:p w14:paraId="69E9750A" w14:textId="01B62795" w:rsidR="001120D7" w:rsidRPr="001120D7" w:rsidRDefault="001120D7" w:rsidP="00F842D9">
            <w:pPr>
              <w:pStyle w:val="TAL"/>
              <w:keepNext w:val="0"/>
              <w:keepLines w:val="0"/>
              <w:widowControl w:val="0"/>
              <w:rPr>
                <w:sz w:val="16"/>
              </w:rPr>
            </w:pPr>
            <w:r>
              <w:rPr>
                <w:sz w:val="16"/>
              </w:rPr>
              <w:t xml:space="preserve">LI, </w:t>
            </w:r>
            <w:proofErr w:type="spellStart"/>
            <w:r>
              <w:rPr>
                <w:sz w:val="16"/>
              </w:rPr>
              <w:t>jinyan</w:t>
            </w:r>
            <w:proofErr w:type="spellEnd"/>
          </w:p>
        </w:tc>
        <w:tc>
          <w:tcPr>
            <w:tcW w:w="0" w:type="auto"/>
          </w:tcPr>
          <w:p w14:paraId="3C3BE03E" w14:textId="441921E5" w:rsidR="001120D7" w:rsidRPr="001120D7" w:rsidRDefault="001120D7" w:rsidP="00F842D9">
            <w:pPr>
              <w:pStyle w:val="TAL"/>
              <w:keepNext w:val="0"/>
              <w:keepLines w:val="0"/>
              <w:widowControl w:val="0"/>
              <w:rPr>
                <w:sz w:val="16"/>
              </w:rPr>
            </w:pPr>
            <w:r>
              <w:rPr>
                <w:sz w:val="16"/>
              </w:rPr>
              <w:t>China Telecommunications</w:t>
            </w:r>
          </w:p>
        </w:tc>
        <w:tc>
          <w:tcPr>
            <w:tcW w:w="3104" w:type="dxa"/>
          </w:tcPr>
          <w:p w14:paraId="60167BAB" w14:textId="133632D3" w:rsidR="001120D7" w:rsidRPr="001120D7" w:rsidRDefault="001120D7" w:rsidP="00F842D9">
            <w:pPr>
              <w:pStyle w:val="TAL"/>
              <w:keepNext w:val="0"/>
              <w:keepLines w:val="0"/>
              <w:widowControl w:val="0"/>
              <w:rPr>
                <w:sz w:val="16"/>
              </w:rPr>
            </w:pPr>
            <w:r>
              <w:rPr>
                <w:sz w:val="16"/>
              </w:rPr>
              <w:t>3GPPMEMBER (ETSI)</w:t>
            </w:r>
          </w:p>
        </w:tc>
      </w:tr>
      <w:tr w:rsidR="001120D7" w14:paraId="34025C80" w14:textId="77777777" w:rsidTr="0087627E">
        <w:tc>
          <w:tcPr>
            <w:tcW w:w="0" w:type="auto"/>
          </w:tcPr>
          <w:p w14:paraId="0DA388B1" w14:textId="59A37B4E" w:rsidR="001120D7" w:rsidRPr="001120D7" w:rsidRDefault="001120D7" w:rsidP="00F842D9">
            <w:pPr>
              <w:pStyle w:val="TAL"/>
              <w:keepNext w:val="0"/>
              <w:keepLines w:val="0"/>
              <w:widowControl w:val="0"/>
              <w:rPr>
                <w:sz w:val="16"/>
              </w:rPr>
            </w:pPr>
            <w:r>
              <w:rPr>
                <w:sz w:val="16"/>
              </w:rPr>
              <w:t>LI, Meng</w:t>
            </w:r>
          </w:p>
        </w:tc>
        <w:tc>
          <w:tcPr>
            <w:tcW w:w="0" w:type="auto"/>
          </w:tcPr>
          <w:p w14:paraId="55BFAD2A" w14:textId="6FBE533F" w:rsidR="001120D7" w:rsidRPr="001120D7" w:rsidRDefault="001120D7" w:rsidP="00F842D9">
            <w:pPr>
              <w:pStyle w:val="TAL"/>
              <w:keepNext w:val="0"/>
              <w:keepLines w:val="0"/>
              <w:widowControl w:val="0"/>
              <w:rPr>
                <w:sz w:val="16"/>
              </w:rPr>
            </w:pPr>
            <w:r>
              <w:rPr>
                <w:sz w:val="16"/>
              </w:rPr>
              <w:t>HUAWEI TECHNOLOGIES Co. Ltd.</w:t>
            </w:r>
          </w:p>
        </w:tc>
        <w:tc>
          <w:tcPr>
            <w:tcW w:w="3104" w:type="dxa"/>
          </w:tcPr>
          <w:p w14:paraId="35630D4F" w14:textId="738C9803" w:rsidR="001120D7" w:rsidRPr="001120D7" w:rsidRDefault="001120D7" w:rsidP="00F842D9">
            <w:pPr>
              <w:pStyle w:val="TAL"/>
              <w:keepNext w:val="0"/>
              <w:keepLines w:val="0"/>
              <w:widowControl w:val="0"/>
              <w:rPr>
                <w:sz w:val="16"/>
              </w:rPr>
            </w:pPr>
            <w:r>
              <w:rPr>
                <w:sz w:val="16"/>
              </w:rPr>
              <w:t>3GPPMEMBER (ETSI)</w:t>
            </w:r>
          </w:p>
        </w:tc>
      </w:tr>
      <w:tr w:rsidR="001120D7" w14:paraId="6C08ADF4" w14:textId="77777777" w:rsidTr="0087627E">
        <w:tc>
          <w:tcPr>
            <w:tcW w:w="0" w:type="auto"/>
          </w:tcPr>
          <w:p w14:paraId="2BEECD46" w14:textId="24066101" w:rsidR="001120D7" w:rsidRPr="001120D7" w:rsidRDefault="001120D7" w:rsidP="00F842D9">
            <w:pPr>
              <w:pStyle w:val="TAL"/>
              <w:keepNext w:val="0"/>
              <w:keepLines w:val="0"/>
              <w:widowControl w:val="0"/>
              <w:rPr>
                <w:sz w:val="16"/>
              </w:rPr>
            </w:pPr>
            <w:r>
              <w:rPr>
                <w:sz w:val="16"/>
              </w:rPr>
              <w:t xml:space="preserve">LI, </w:t>
            </w:r>
            <w:proofErr w:type="spellStart"/>
            <w:r>
              <w:rPr>
                <w:sz w:val="16"/>
              </w:rPr>
              <w:t>Xiaoqiang</w:t>
            </w:r>
            <w:proofErr w:type="spellEnd"/>
          </w:p>
        </w:tc>
        <w:tc>
          <w:tcPr>
            <w:tcW w:w="0" w:type="auto"/>
          </w:tcPr>
          <w:p w14:paraId="0345CC3A" w14:textId="23C4247A" w:rsidR="001120D7" w:rsidRPr="001120D7" w:rsidRDefault="001120D7" w:rsidP="00F842D9">
            <w:pPr>
              <w:pStyle w:val="TAL"/>
              <w:keepNext w:val="0"/>
              <w:keepLines w:val="0"/>
              <w:widowControl w:val="0"/>
              <w:rPr>
                <w:sz w:val="16"/>
              </w:rPr>
            </w:pPr>
            <w:proofErr w:type="spellStart"/>
            <w:r>
              <w:rPr>
                <w:sz w:val="16"/>
              </w:rPr>
              <w:t>Cybercore</w:t>
            </w:r>
            <w:proofErr w:type="spellEnd"/>
          </w:p>
        </w:tc>
        <w:tc>
          <w:tcPr>
            <w:tcW w:w="3104" w:type="dxa"/>
          </w:tcPr>
          <w:p w14:paraId="27B87FB9" w14:textId="36B8303E" w:rsidR="001120D7" w:rsidRPr="001120D7" w:rsidRDefault="001120D7" w:rsidP="00F842D9">
            <w:pPr>
              <w:pStyle w:val="TAL"/>
              <w:keepNext w:val="0"/>
              <w:keepLines w:val="0"/>
              <w:widowControl w:val="0"/>
              <w:rPr>
                <w:sz w:val="16"/>
              </w:rPr>
            </w:pPr>
            <w:r>
              <w:rPr>
                <w:sz w:val="16"/>
              </w:rPr>
              <w:t>3GPPMEMBER (CCSA)</w:t>
            </w:r>
          </w:p>
        </w:tc>
      </w:tr>
      <w:tr w:rsidR="001120D7" w14:paraId="2EB9390C" w14:textId="77777777" w:rsidTr="0087627E">
        <w:tc>
          <w:tcPr>
            <w:tcW w:w="0" w:type="auto"/>
          </w:tcPr>
          <w:p w14:paraId="10808F19" w14:textId="12CE59B4" w:rsidR="001120D7" w:rsidRPr="001120D7" w:rsidRDefault="001120D7" w:rsidP="00F842D9">
            <w:pPr>
              <w:pStyle w:val="TAL"/>
              <w:keepNext w:val="0"/>
              <w:keepLines w:val="0"/>
              <w:widowControl w:val="0"/>
              <w:rPr>
                <w:sz w:val="16"/>
              </w:rPr>
            </w:pPr>
            <w:r>
              <w:rPr>
                <w:sz w:val="16"/>
              </w:rPr>
              <w:t>LI, Yang</w:t>
            </w:r>
          </w:p>
        </w:tc>
        <w:tc>
          <w:tcPr>
            <w:tcW w:w="0" w:type="auto"/>
          </w:tcPr>
          <w:p w14:paraId="2EFE6F3A" w14:textId="115407CA" w:rsidR="001120D7" w:rsidRPr="001120D7" w:rsidRDefault="001120D7" w:rsidP="00F842D9">
            <w:pPr>
              <w:pStyle w:val="TAL"/>
              <w:keepNext w:val="0"/>
              <w:keepLines w:val="0"/>
              <w:widowControl w:val="0"/>
              <w:rPr>
                <w:sz w:val="16"/>
              </w:rPr>
            </w:pPr>
            <w:r>
              <w:rPr>
                <w:sz w:val="16"/>
              </w:rPr>
              <w:t>ZTE Corporation</w:t>
            </w:r>
          </w:p>
        </w:tc>
        <w:tc>
          <w:tcPr>
            <w:tcW w:w="3104" w:type="dxa"/>
          </w:tcPr>
          <w:p w14:paraId="71FDBFEF" w14:textId="5FBB891A" w:rsidR="001120D7" w:rsidRPr="001120D7" w:rsidRDefault="001120D7" w:rsidP="00F842D9">
            <w:pPr>
              <w:pStyle w:val="TAL"/>
              <w:keepNext w:val="0"/>
              <w:keepLines w:val="0"/>
              <w:widowControl w:val="0"/>
              <w:rPr>
                <w:sz w:val="16"/>
              </w:rPr>
            </w:pPr>
            <w:r>
              <w:rPr>
                <w:sz w:val="16"/>
              </w:rPr>
              <w:t>3GPPMEMBER (ETSI)</w:t>
            </w:r>
          </w:p>
        </w:tc>
      </w:tr>
      <w:tr w:rsidR="001120D7" w14:paraId="424C2B25" w14:textId="77777777" w:rsidTr="0087627E">
        <w:tc>
          <w:tcPr>
            <w:tcW w:w="0" w:type="auto"/>
          </w:tcPr>
          <w:p w14:paraId="13F35D24" w14:textId="7F200780" w:rsidR="001120D7" w:rsidRPr="001120D7" w:rsidRDefault="001120D7" w:rsidP="00F842D9">
            <w:pPr>
              <w:pStyle w:val="TAL"/>
              <w:keepNext w:val="0"/>
              <w:keepLines w:val="0"/>
              <w:widowControl w:val="0"/>
              <w:rPr>
                <w:sz w:val="16"/>
              </w:rPr>
            </w:pPr>
            <w:r>
              <w:rPr>
                <w:sz w:val="16"/>
              </w:rPr>
              <w:t xml:space="preserve">LI, </w:t>
            </w:r>
            <w:proofErr w:type="spellStart"/>
            <w:r>
              <w:rPr>
                <w:sz w:val="16"/>
              </w:rPr>
              <w:t>Zhendong</w:t>
            </w:r>
            <w:proofErr w:type="spellEnd"/>
          </w:p>
        </w:tc>
        <w:tc>
          <w:tcPr>
            <w:tcW w:w="0" w:type="auto"/>
          </w:tcPr>
          <w:p w14:paraId="7A48E320" w14:textId="0ACCAA45" w:rsidR="001120D7" w:rsidRPr="001120D7" w:rsidRDefault="001120D7" w:rsidP="00F842D9">
            <w:pPr>
              <w:pStyle w:val="TAL"/>
              <w:keepNext w:val="0"/>
              <w:keepLines w:val="0"/>
              <w:widowControl w:val="0"/>
              <w:rPr>
                <w:sz w:val="16"/>
              </w:rPr>
            </w:pPr>
            <w:proofErr w:type="spellStart"/>
            <w:r>
              <w:rPr>
                <w:sz w:val="16"/>
              </w:rPr>
              <w:t>Sanechips</w:t>
            </w:r>
            <w:proofErr w:type="spellEnd"/>
          </w:p>
        </w:tc>
        <w:tc>
          <w:tcPr>
            <w:tcW w:w="3104" w:type="dxa"/>
          </w:tcPr>
          <w:p w14:paraId="593E338A" w14:textId="68ACDAC7" w:rsidR="001120D7" w:rsidRPr="001120D7" w:rsidRDefault="001120D7" w:rsidP="00F842D9">
            <w:pPr>
              <w:pStyle w:val="TAL"/>
              <w:keepNext w:val="0"/>
              <w:keepLines w:val="0"/>
              <w:widowControl w:val="0"/>
              <w:rPr>
                <w:sz w:val="16"/>
              </w:rPr>
            </w:pPr>
            <w:r>
              <w:rPr>
                <w:sz w:val="16"/>
              </w:rPr>
              <w:t>3GPPMEMBER (CCSA)</w:t>
            </w:r>
          </w:p>
        </w:tc>
      </w:tr>
      <w:tr w:rsidR="001120D7" w14:paraId="6FA49B16" w14:textId="77777777" w:rsidTr="0087627E">
        <w:tc>
          <w:tcPr>
            <w:tcW w:w="0" w:type="auto"/>
          </w:tcPr>
          <w:p w14:paraId="65F31149" w14:textId="18DE8DA3" w:rsidR="001120D7" w:rsidRPr="001120D7" w:rsidRDefault="001120D7" w:rsidP="00F842D9">
            <w:pPr>
              <w:pStyle w:val="TAL"/>
              <w:keepNext w:val="0"/>
              <w:keepLines w:val="0"/>
              <w:widowControl w:val="0"/>
              <w:rPr>
                <w:sz w:val="16"/>
              </w:rPr>
            </w:pPr>
            <w:r>
              <w:rPr>
                <w:sz w:val="16"/>
              </w:rPr>
              <w:t>LI, Zhijun</w:t>
            </w:r>
          </w:p>
        </w:tc>
        <w:tc>
          <w:tcPr>
            <w:tcW w:w="0" w:type="auto"/>
          </w:tcPr>
          <w:p w14:paraId="38EB0DFD" w14:textId="2CEC5665" w:rsidR="001120D7" w:rsidRPr="001120D7" w:rsidRDefault="001120D7" w:rsidP="00F842D9">
            <w:pPr>
              <w:pStyle w:val="TAL"/>
              <w:keepNext w:val="0"/>
              <w:keepLines w:val="0"/>
              <w:widowControl w:val="0"/>
              <w:rPr>
                <w:sz w:val="16"/>
              </w:rPr>
            </w:pPr>
            <w:r>
              <w:rPr>
                <w:sz w:val="16"/>
              </w:rPr>
              <w:t>ZTE Italia</w:t>
            </w:r>
          </w:p>
        </w:tc>
        <w:tc>
          <w:tcPr>
            <w:tcW w:w="3104" w:type="dxa"/>
          </w:tcPr>
          <w:p w14:paraId="2C846F0A" w14:textId="01BB32AB" w:rsidR="001120D7" w:rsidRPr="001120D7" w:rsidRDefault="001120D7" w:rsidP="00F842D9">
            <w:pPr>
              <w:pStyle w:val="TAL"/>
              <w:keepNext w:val="0"/>
              <w:keepLines w:val="0"/>
              <w:widowControl w:val="0"/>
              <w:rPr>
                <w:sz w:val="16"/>
              </w:rPr>
            </w:pPr>
            <w:r>
              <w:rPr>
                <w:sz w:val="16"/>
              </w:rPr>
              <w:t>3GPPMEMBER (ETSI)</w:t>
            </w:r>
          </w:p>
        </w:tc>
      </w:tr>
      <w:tr w:rsidR="001120D7" w14:paraId="27C7DE1B" w14:textId="77777777" w:rsidTr="0087627E">
        <w:tc>
          <w:tcPr>
            <w:tcW w:w="0" w:type="auto"/>
          </w:tcPr>
          <w:p w14:paraId="7F35964B" w14:textId="39A07B04" w:rsidR="001120D7" w:rsidRPr="001120D7" w:rsidRDefault="001120D7" w:rsidP="00F842D9">
            <w:pPr>
              <w:pStyle w:val="TAL"/>
              <w:keepNext w:val="0"/>
              <w:keepLines w:val="0"/>
              <w:widowControl w:val="0"/>
              <w:rPr>
                <w:sz w:val="16"/>
              </w:rPr>
            </w:pPr>
            <w:r>
              <w:rPr>
                <w:sz w:val="16"/>
              </w:rPr>
              <w:t>LIANG, Henry (Haoran)</w:t>
            </w:r>
          </w:p>
        </w:tc>
        <w:tc>
          <w:tcPr>
            <w:tcW w:w="0" w:type="auto"/>
          </w:tcPr>
          <w:p w14:paraId="45D3C2F1" w14:textId="5C9C0DAF" w:rsidR="001120D7" w:rsidRPr="001120D7" w:rsidRDefault="001120D7" w:rsidP="00F842D9">
            <w:pPr>
              <w:pStyle w:val="TAL"/>
              <w:keepNext w:val="0"/>
              <w:keepLines w:val="0"/>
              <w:widowControl w:val="0"/>
              <w:rPr>
                <w:sz w:val="16"/>
              </w:rPr>
            </w:pPr>
            <w:r>
              <w:rPr>
                <w:sz w:val="16"/>
              </w:rPr>
              <w:t>Xiaomi Electronic Software</w:t>
            </w:r>
          </w:p>
        </w:tc>
        <w:tc>
          <w:tcPr>
            <w:tcW w:w="3104" w:type="dxa"/>
          </w:tcPr>
          <w:p w14:paraId="67EA6F97" w14:textId="69C5EC7B" w:rsidR="001120D7" w:rsidRPr="001120D7" w:rsidRDefault="001120D7" w:rsidP="00F842D9">
            <w:pPr>
              <w:pStyle w:val="TAL"/>
              <w:keepNext w:val="0"/>
              <w:keepLines w:val="0"/>
              <w:widowControl w:val="0"/>
              <w:rPr>
                <w:sz w:val="16"/>
              </w:rPr>
            </w:pPr>
            <w:r>
              <w:rPr>
                <w:sz w:val="16"/>
              </w:rPr>
              <w:t>3GPPMEMBER (CCSA)</w:t>
            </w:r>
          </w:p>
        </w:tc>
      </w:tr>
      <w:tr w:rsidR="001120D7" w14:paraId="3E73C344" w14:textId="77777777" w:rsidTr="0087627E">
        <w:tc>
          <w:tcPr>
            <w:tcW w:w="0" w:type="auto"/>
          </w:tcPr>
          <w:p w14:paraId="5736E92A" w14:textId="7A16D46D" w:rsidR="001120D7" w:rsidRPr="001120D7" w:rsidRDefault="001120D7" w:rsidP="00F842D9">
            <w:pPr>
              <w:pStyle w:val="TAL"/>
              <w:keepNext w:val="0"/>
              <w:keepLines w:val="0"/>
              <w:widowControl w:val="0"/>
              <w:rPr>
                <w:sz w:val="16"/>
              </w:rPr>
            </w:pPr>
            <w:r>
              <w:rPr>
                <w:sz w:val="16"/>
              </w:rPr>
              <w:t>LIANG, Shuang</w:t>
            </w:r>
          </w:p>
        </w:tc>
        <w:tc>
          <w:tcPr>
            <w:tcW w:w="0" w:type="auto"/>
          </w:tcPr>
          <w:p w14:paraId="709BE717" w14:textId="58E059CC" w:rsidR="001120D7" w:rsidRPr="001120D7" w:rsidRDefault="001120D7" w:rsidP="00F842D9">
            <w:pPr>
              <w:pStyle w:val="TAL"/>
              <w:keepNext w:val="0"/>
              <w:keepLines w:val="0"/>
              <w:widowControl w:val="0"/>
              <w:rPr>
                <w:sz w:val="16"/>
              </w:rPr>
            </w:pPr>
            <w:r>
              <w:rPr>
                <w:sz w:val="16"/>
              </w:rPr>
              <w:t>ZTE Photonics</w:t>
            </w:r>
          </w:p>
        </w:tc>
        <w:tc>
          <w:tcPr>
            <w:tcW w:w="3104" w:type="dxa"/>
          </w:tcPr>
          <w:p w14:paraId="27FD60B5" w14:textId="31E1DF38" w:rsidR="001120D7" w:rsidRPr="001120D7" w:rsidRDefault="001120D7" w:rsidP="00F842D9">
            <w:pPr>
              <w:pStyle w:val="TAL"/>
              <w:keepNext w:val="0"/>
              <w:keepLines w:val="0"/>
              <w:widowControl w:val="0"/>
              <w:rPr>
                <w:sz w:val="16"/>
              </w:rPr>
            </w:pPr>
            <w:r>
              <w:rPr>
                <w:sz w:val="16"/>
              </w:rPr>
              <w:t>3GPPMEMBER (CCSA)</w:t>
            </w:r>
          </w:p>
        </w:tc>
      </w:tr>
      <w:tr w:rsidR="001120D7" w14:paraId="753CE358" w14:textId="77777777" w:rsidTr="0087627E">
        <w:tc>
          <w:tcPr>
            <w:tcW w:w="0" w:type="auto"/>
          </w:tcPr>
          <w:p w14:paraId="03F87B2A" w14:textId="3BEAAB71" w:rsidR="001120D7" w:rsidRPr="001120D7" w:rsidRDefault="001120D7" w:rsidP="00F842D9">
            <w:pPr>
              <w:pStyle w:val="TAL"/>
              <w:keepNext w:val="0"/>
              <w:keepLines w:val="0"/>
              <w:widowControl w:val="0"/>
              <w:rPr>
                <w:sz w:val="16"/>
              </w:rPr>
            </w:pPr>
            <w:r>
              <w:rPr>
                <w:sz w:val="16"/>
              </w:rPr>
              <w:t>LIBUNAO, Gerardo</w:t>
            </w:r>
          </w:p>
        </w:tc>
        <w:tc>
          <w:tcPr>
            <w:tcW w:w="0" w:type="auto"/>
          </w:tcPr>
          <w:p w14:paraId="6E99A02B" w14:textId="34BFED49" w:rsidR="001120D7" w:rsidRPr="001120D7" w:rsidRDefault="001120D7" w:rsidP="00F842D9">
            <w:pPr>
              <w:pStyle w:val="TAL"/>
              <w:keepNext w:val="0"/>
              <w:keepLines w:val="0"/>
              <w:widowControl w:val="0"/>
              <w:rPr>
                <w:sz w:val="16"/>
              </w:rPr>
            </w:pPr>
            <w:r>
              <w:rPr>
                <w:sz w:val="16"/>
              </w:rPr>
              <w:t>Verizon Spain</w:t>
            </w:r>
          </w:p>
        </w:tc>
        <w:tc>
          <w:tcPr>
            <w:tcW w:w="3104" w:type="dxa"/>
          </w:tcPr>
          <w:p w14:paraId="16A28E61" w14:textId="41FEDE30" w:rsidR="001120D7" w:rsidRPr="001120D7" w:rsidRDefault="001120D7" w:rsidP="00F842D9">
            <w:pPr>
              <w:pStyle w:val="TAL"/>
              <w:keepNext w:val="0"/>
              <w:keepLines w:val="0"/>
              <w:widowControl w:val="0"/>
              <w:rPr>
                <w:sz w:val="16"/>
              </w:rPr>
            </w:pPr>
            <w:r>
              <w:rPr>
                <w:sz w:val="16"/>
              </w:rPr>
              <w:t>3GPPMEMBER (ETSI)</w:t>
            </w:r>
          </w:p>
        </w:tc>
      </w:tr>
      <w:tr w:rsidR="001120D7" w14:paraId="1ACB7C22" w14:textId="77777777" w:rsidTr="0087627E">
        <w:tc>
          <w:tcPr>
            <w:tcW w:w="0" w:type="auto"/>
          </w:tcPr>
          <w:p w14:paraId="7F0BE458" w14:textId="0B65DB21" w:rsidR="001120D7" w:rsidRPr="001120D7" w:rsidRDefault="001120D7" w:rsidP="00F842D9">
            <w:pPr>
              <w:pStyle w:val="TAL"/>
              <w:keepNext w:val="0"/>
              <w:keepLines w:val="0"/>
              <w:widowControl w:val="0"/>
              <w:rPr>
                <w:sz w:val="16"/>
              </w:rPr>
            </w:pPr>
            <w:r>
              <w:rPr>
                <w:sz w:val="16"/>
              </w:rPr>
              <w:t>LIPING, Wu</w:t>
            </w:r>
          </w:p>
        </w:tc>
        <w:tc>
          <w:tcPr>
            <w:tcW w:w="0" w:type="auto"/>
          </w:tcPr>
          <w:p w14:paraId="0643F8A3" w14:textId="5D942BFF" w:rsidR="001120D7" w:rsidRPr="001120D7" w:rsidRDefault="001120D7" w:rsidP="00F842D9">
            <w:pPr>
              <w:pStyle w:val="TAL"/>
              <w:keepNext w:val="0"/>
              <w:keepLines w:val="0"/>
              <w:widowControl w:val="0"/>
              <w:rPr>
                <w:sz w:val="16"/>
              </w:rPr>
            </w:pPr>
            <w:r>
              <w:rPr>
                <w:sz w:val="16"/>
              </w:rPr>
              <w:t>CATT</w:t>
            </w:r>
          </w:p>
        </w:tc>
        <w:tc>
          <w:tcPr>
            <w:tcW w:w="3104" w:type="dxa"/>
          </w:tcPr>
          <w:p w14:paraId="78A631A5" w14:textId="1868B985" w:rsidR="001120D7" w:rsidRPr="001120D7" w:rsidRDefault="001120D7" w:rsidP="00F842D9">
            <w:pPr>
              <w:pStyle w:val="TAL"/>
              <w:keepNext w:val="0"/>
              <w:keepLines w:val="0"/>
              <w:widowControl w:val="0"/>
              <w:rPr>
                <w:sz w:val="16"/>
              </w:rPr>
            </w:pPr>
            <w:r>
              <w:rPr>
                <w:sz w:val="16"/>
              </w:rPr>
              <w:t>3GPPMEMBER (CCSA)</w:t>
            </w:r>
          </w:p>
        </w:tc>
      </w:tr>
      <w:tr w:rsidR="001120D7" w14:paraId="39E1BC2F" w14:textId="77777777" w:rsidTr="0087627E">
        <w:tc>
          <w:tcPr>
            <w:tcW w:w="0" w:type="auto"/>
          </w:tcPr>
          <w:p w14:paraId="40D662BF" w14:textId="23FD3902" w:rsidR="001120D7" w:rsidRPr="001120D7" w:rsidRDefault="001120D7" w:rsidP="00F842D9">
            <w:pPr>
              <w:pStyle w:val="TAL"/>
              <w:keepNext w:val="0"/>
              <w:keepLines w:val="0"/>
              <w:widowControl w:val="0"/>
              <w:rPr>
                <w:sz w:val="16"/>
              </w:rPr>
            </w:pPr>
            <w:r>
              <w:rPr>
                <w:sz w:val="16"/>
              </w:rPr>
              <w:t xml:space="preserve">LIU, </w:t>
            </w:r>
            <w:proofErr w:type="spellStart"/>
            <w:r>
              <w:rPr>
                <w:sz w:val="16"/>
              </w:rPr>
              <w:t>Jianning</w:t>
            </w:r>
            <w:proofErr w:type="spellEnd"/>
            <w:r>
              <w:rPr>
                <w:sz w:val="16"/>
              </w:rPr>
              <w:t>(Carry)</w:t>
            </w:r>
          </w:p>
        </w:tc>
        <w:tc>
          <w:tcPr>
            <w:tcW w:w="0" w:type="auto"/>
          </w:tcPr>
          <w:p w14:paraId="7B970669" w14:textId="4480C4B6" w:rsidR="001120D7" w:rsidRPr="001120D7" w:rsidRDefault="001120D7" w:rsidP="00F842D9">
            <w:pPr>
              <w:pStyle w:val="TAL"/>
              <w:keepNext w:val="0"/>
              <w:keepLines w:val="0"/>
              <w:widowControl w:val="0"/>
              <w:rPr>
                <w:sz w:val="16"/>
              </w:rPr>
            </w:pPr>
            <w:r>
              <w:rPr>
                <w:sz w:val="16"/>
              </w:rPr>
              <w:t>Xiaomi Communications</w:t>
            </w:r>
          </w:p>
        </w:tc>
        <w:tc>
          <w:tcPr>
            <w:tcW w:w="3104" w:type="dxa"/>
          </w:tcPr>
          <w:p w14:paraId="6BDDDFDB" w14:textId="1B0762CB" w:rsidR="001120D7" w:rsidRPr="001120D7" w:rsidRDefault="001120D7" w:rsidP="00F842D9">
            <w:pPr>
              <w:pStyle w:val="TAL"/>
              <w:keepNext w:val="0"/>
              <w:keepLines w:val="0"/>
              <w:widowControl w:val="0"/>
              <w:rPr>
                <w:sz w:val="16"/>
              </w:rPr>
            </w:pPr>
            <w:r>
              <w:rPr>
                <w:sz w:val="16"/>
              </w:rPr>
              <w:t>3GPPMEMBER (CCSA)</w:t>
            </w:r>
          </w:p>
        </w:tc>
      </w:tr>
      <w:tr w:rsidR="001120D7" w14:paraId="1A126A48" w14:textId="77777777" w:rsidTr="0087627E">
        <w:tc>
          <w:tcPr>
            <w:tcW w:w="0" w:type="auto"/>
          </w:tcPr>
          <w:p w14:paraId="359DFFC8" w14:textId="4F84057A" w:rsidR="001120D7" w:rsidRPr="001120D7" w:rsidRDefault="001120D7" w:rsidP="00F842D9">
            <w:pPr>
              <w:pStyle w:val="TAL"/>
              <w:keepNext w:val="0"/>
              <w:keepLines w:val="0"/>
              <w:widowControl w:val="0"/>
              <w:rPr>
                <w:sz w:val="16"/>
              </w:rPr>
            </w:pPr>
            <w:r>
              <w:rPr>
                <w:sz w:val="16"/>
              </w:rPr>
              <w:t xml:space="preserve">LIU, </w:t>
            </w:r>
            <w:proofErr w:type="spellStart"/>
            <w:r>
              <w:rPr>
                <w:sz w:val="16"/>
              </w:rPr>
              <w:t>Jingwen</w:t>
            </w:r>
            <w:proofErr w:type="spellEnd"/>
          </w:p>
        </w:tc>
        <w:tc>
          <w:tcPr>
            <w:tcW w:w="0" w:type="auto"/>
          </w:tcPr>
          <w:p w14:paraId="096A5A4D" w14:textId="16D2F170" w:rsidR="001120D7" w:rsidRPr="001120D7" w:rsidRDefault="001120D7" w:rsidP="00F842D9">
            <w:pPr>
              <w:pStyle w:val="TAL"/>
              <w:keepNext w:val="0"/>
              <w:keepLines w:val="0"/>
              <w:widowControl w:val="0"/>
              <w:rPr>
                <w:sz w:val="16"/>
              </w:rPr>
            </w:pPr>
            <w:r>
              <w:rPr>
                <w:sz w:val="16"/>
              </w:rPr>
              <w:t>China Mobile E-Commerce Co.</w:t>
            </w:r>
          </w:p>
        </w:tc>
        <w:tc>
          <w:tcPr>
            <w:tcW w:w="3104" w:type="dxa"/>
          </w:tcPr>
          <w:p w14:paraId="5016E9C1" w14:textId="3585208B" w:rsidR="001120D7" w:rsidRPr="001120D7" w:rsidRDefault="001120D7" w:rsidP="00F842D9">
            <w:pPr>
              <w:pStyle w:val="TAL"/>
              <w:keepNext w:val="0"/>
              <w:keepLines w:val="0"/>
              <w:widowControl w:val="0"/>
              <w:rPr>
                <w:sz w:val="16"/>
              </w:rPr>
            </w:pPr>
            <w:r>
              <w:rPr>
                <w:sz w:val="16"/>
              </w:rPr>
              <w:t>3GPPMEMBER (CCSA)</w:t>
            </w:r>
          </w:p>
        </w:tc>
      </w:tr>
      <w:tr w:rsidR="001120D7" w14:paraId="15C8A3DD" w14:textId="77777777" w:rsidTr="0087627E">
        <w:tc>
          <w:tcPr>
            <w:tcW w:w="0" w:type="auto"/>
          </w:tcPr>
          <w:p w14:paraId="16E72B1E" w14:textId="4D4308C3" w:rsidR="001120D7" w:rsidRPr="001120D7" w:rsidRDefault="001120D7" w:rsidP="00F842D9">
            <w:pPr>
              <w:pStyle w:val="TAL"/>
              <w:keepNext w:val="0"/>
              <w:keepLines w:val="0"/>
              <w:widowControl w:val="0"/>
              <w:rPr>
                <w:sz w:val="16"/>
              </w:rPr>
            </w:pPr>
            <w:r>
              <w:rPr>
                <w:sz w:val="16"/>
              </w:rPr>
              <w:t xml:space="preserve">LIU, </w:t>
            </w:r>
            <w:proofErr w:type="spellStart"/>
            <w:r>
              <w:rPr>
                <w:sz w:val="16"/>
              </w:rPr>
              <w:t>Siyang</w:t>
            </w:r>
            <w:proofErr w:type="spellEnd"/>
          </w:p>
        </w:tc>
        <w:tc>
          <w:tcPr>
            <w:tcW w:w="0" w:type="auto"/>
          </w:tcPr>
          <w:p w14:paraId="3D6DD3B3" w14:textId="1FB3F284" w:rsidR="001120D7" w:rsidRPr="001120D7" w:rsidRDefault="001120D7" w:rsidP="00F842D9">
            <w:pPr>
              <w:pStyle w:val="TAL"/>
              <w:keepNext w:val="0"/>
              <w:keepLines w:val="0"/>
              <w:widowControl w:val="0"/>
              <w:rPr>
                <w:sz w:val="16"/>
              </w:rPr>
            </w:pPr>
            <w:r>
              <w:rPr>
                <w:sz w:val="16"/>
              </w:rPr>
              <w:t>E-surfing Digital</w:t>
            </w:r>
          </w:p>
        </w:tc>
        <w:tc>
          <w:tcPr>
            <w:tcW w:w="3104" w:type="dxa"/>
          </w:tcPr>
          <w:p w14:paraId="395F3D8A" w14:textId="556B64FA" w:rsidR="001120D7" w:rsidRPr="001120D7" w:rsidRDefault="001120D7" w:rsidP="00F842D9">
            <w:pPr>
              <w:pStyle w:val="TAL"/>
              <w:keepNext w:val="0"/>
              <w:keepLines w:val="0"/>
              <w:widowControl w:val="0"/>
              <w:rPr>
                <w:sz w:val="16"/>
              </w:rPr>
            </w:pPr>
            <w:r>
              <w:rPr>
                <w:sz w:val="16"/>
              </w:rPr>
              <w:t>3GPPMEMBER (CCSA)</w:t>
            </w:r>
          </w:p>
        </w:tc>
      </w:tr>
      <w:tr w:rsidR="001120D7" w14:paraId="19470460" w14:textId="77777777" w:rsidTr="0087627E">
        <w:tc>
          <w:tcPr>
            <w:tcW w:w="0" w:type="auto"/>
          </w:tcPr>
          <w:p w14:paraId="1FCC5371" w14:textId="547F8A6D" w:rsidR="001120D7" w:rsidRPr="001120D7" w:rsidRDefault="001120D7" w:rsidP="00F842D9">
            <w:pPr>
              <w:pStyle w:val="TAL"/>
              <w:keepNext w:val="0"/>
              <w:keepLines w:val="0"/>
              <w:widowControl w:val="0"/>
              <w:rPr>
                <w:sz w:val="16"/>
              </w:rPr>
            </w:pPr>
            <w:r>
              <w:rPr>
                <w:sz w:val="16"/>
              </w:rPr>
              <w:t xml:space="preserve">LIU, </w:t>
            </w:r>
            <w:proofErr w:type="spellStart"/>
            <w:r>
              <w:rPr>
                <w:sz w:val="16"/>
              </w:rPr>
              <w:t>Yicong</w:t>
            </w:r>
            <w:proofErr w:type="spellEnd"/>
          </w:p>
        </w:tc>
        <w:tc>
          <w:tcPr>
            <w:tcW w:w="0" w:type="auto"/>
          </w:tcPr>
          <w:p w14:paraId="7CA9D224" w14:textId="3BEE503D" w:rsidR="001120D7" w:rsidRPr="001120D7" w:rsidRDefault="001120D7" w:rsidP="00F842D9">
            <w:pPr>
              <w:pStyle w:val="TAL"/>
              <w:keepNext w:val="0"/>
              <w:keepLines w:val="0"/>
              <w:widowControl w:val="0"/>
              <w:rPr>
                <w:sz w:val="16"/>
              </w:rPr>
            </w:pPr>
            <w:r>
              <w:rPr>
                <w:sz w:val="16"/>
              </w:rPr>
              <w:t>CTSI</w:t>
            </w:r>
          </w:p>
        </w:tc>
        <w:tc>
          <w:tcPr>
            <w:tcW w:w="3104" w:type="dxa"/>
          </w:tcPr>
          <w:p w14:paraId="19EFA2D8" w14:textId="4089096E" w:rsidR="001120D7" w:rsidRPr="001120D7" w:rsidRDefault="001120D7" w:rsidP="00F842D9">
            <w:pPr>
              <w:pStyle w:val="TAL"/>
              <w:keepNext w:val="0"/>
              <w:keepLines w:val="0"/>
              <w:widowControl w:val="0"/>
              <w:rPr>
                <w:sz w:val="16"/>
              </w:rPr>
            </w:pPr>
            <w:r>
              <w:rPr>
                <w:sz w:val="16"/>
              </w:rPr>
              <w:t>3GPPMEMBER (CCSA)</w:t>
            </w:r>
          </w:p>
        </w:tc>
      </w:tr>
      <w:tr w:rsidR="001120D7" w14:paraId="6A50F2E0" w14:textId="77777777" w:rsidTr="0087627E">
        <w:tc>
          <w:tcPr>
            <w:tcW w:w="0" w:type="auto"/>
          </w:tcPr>
          <w:p w14:paraId="20876B31" w14:textId="3E82712A" w:rsidR="001120D7" w:rsidRPr="001120D7" w:rsidRDefault="001120D7" w:rsidP="00F842D9">
            <w:pPr>
              <w:pStyle w:val="TAL"/>
              <w:keepNext w:val="0"/>
              <w:keepLines w:val="0"/>
              <w:widowControl w:val="0"/>
              <w:rPr>
                <w:sz w:val="16"/>
              </w:rPr>
            </w:pPr>
            <w:r>
              <w:rPr>
                <w:sz w:val="16"/>
              </w:rPr>
              <w:t>LIU, Yingying</w:t>
            </w:r>
          </w:p>
        </w:tc>
        <w:tc>
          <w:tcPr>
            <w:tcW w:w="0" w:type="auto"/>
          </w:tcPr>
          <w:p w14:paraId="0627F9DE" w14:textId="2D3C206A" w:rsidR="001120D7" w:rsidRPr="001120D7" w:rsidRDefault="001120D7" w:rsidP="00F842D9">
            <w:pPr>
              <w:pStyle w:val="TAL"/>
              <w:keepNext w:val="0"/>
              <w:keepLines w:val="0"/>
              <w:widowControl w:val="0"/>
              <w:rPr>
                <w:sz w:val="16"/>
              </w:rPr>
            </w:pPr>
            <w:proofErr w:type="spellStart"/>
            <w:r>
              <w:rPr>
                <w:sz w:val="16"/>
              </w:rPr>
              <w:t>Fiberhome</w:t>
            </w:r>
            <w:proofErr w:type="spellEnd"/>
            <w:r>
              <w:rPr>
                <w:sz w:val="16"/>
              </w:rPr>
              <w:t xml:space="preserve"> Technologies Group</w:t>
            </w:r>
          </w:p>
        </w:tc>
        <w:tc>
          <w:tcPr>
            <w:tcW w:w="3104" w:type="dxa"/>
          </w:tcPr>
          <w:p w14:paraId="46A95C91" w14:textId="76B45946" w:rsidR="001120D7" w:rsidRPr="001120D7" w:rsidRDefault="001120D7" w:rsidP="00F842D9">
            <w:pPr>
              <w:pStyle w:val="TAL"/>
              <w:keepNext w:val="0"/>
              <w:keepLines w:val="0"/>
              <w:widowControl w:val="0"/>
              <w:rPr>
                <w:sz w:val="16"/>
              </w:rPr>
            </w:pPr>
            <w:r>
              <w:rPr>
                <w:sz w:val="16"/>
              </w:rPr>
              <w:t>3GPPMEMBER (CCSA)</w:t>
            </w:r>
          </w:p>
        </w:tc>
      </w:tr>
      <w:tr w:rsidR="001120D7" w14:paraId="763FA048" w14:textId="77777777" w:rsidTr="0087627E">
        <w:tc>
          <w:tcPr>
            <w:tcW w:w="0" w:type="auto"/>
          </w:tcPr>
          <w:p w14:paraId="08E24DFF" w14:textId="01F4E57E" w:rsidR="001120D7" w:rsidRPr="001120D7" w:rsidRDefault="001120D7" w:rsidP="00F842D9">
            <w:pPr>
              <w:pStyle w:val="TAL"/>
              <w:keepNext w:val="0"/>
              <w:keepLines w:val="0"/>
              <w:widowControl w:val="0"/>
              <w:rPr>
                <w:sz w:val="16"/>
              </w:rPr>
            </w:pPr>
            <w:r>
              <w:rPr>
                <w:sz w:val="16"/>
              </w:rPr>
              <w:t xml:space="preserve">LIU, </w:t>
            </w:r>
            <w:proofErr w:type="spellStart"/>
            <w:r>
              <w:rPr>
                <w:sz w:val="16"/>
              </w:rPr>
              <w:t>Yubing</w:t>
            </w:r>
            <w:proofErr w:type="spellEnd"/>
          </w:p>
        </w:tc>
        <w:tc>
          <w:tcPr>
            <w:tcW w:w="0" w:type="auto"/>
          </w:tcPr>
          <w:p w14:paraId="6CD6D253" w14:textId="2B14C5A7" w:rsidR="001120D7" w:rsidRPr="001120D7" w:rsidRDefault="001120D7" w:rsidP="00F842D9">
            <w:pPr>
              <w:pStyle w:val="TAL"/>
              <w:keepNext w:val="0"/>
              <w:keepLines w:val="0"/>
              <w:widowControl w:val="0"/>
              <w:rPr>
                <w:sz w:val="16"/>
              </w:rPr>
            </w:pPr>
            <w:r>
              <w:rPr>
                <w:sz w:val="16"/>
              </w:rPr>
              <w:t>China Telecommunications</w:t>
            </w:r>
          </w:p>
        </w:tc>
        <w:tc>
          <w:tcPr>
            <w:tcW w:w="3104" w:type="dxa"/>
          </w:tcPr>
          <w:p w14:paraId="084FBE2E" w14:textId="56EF57F5" w:rsidR="001120D7" w:rsidRPr="001120D7" w:rsidRDefault="001120D7" w:rsidP="00F842D9">
            <w:pPr>
              <w:pStyle w:val="TAL"/>
              <w:keepNext w:val="0"/>
              <w:keepLines w:val="0"/>
              <w:widowControl w:val="0"/>
              <w:rPr>
                <w:sz w:val="16"/>
              </w:rPr>
            </w:pPr>
            <w:r>
              <w:rPr>
                <w:sz w:val="16"/>
              </w:rPr>
              <w:t>3GPPMEMBER (ETSI)</w:t>
            </w:r>
          </w:p>
        </w:tc>
      </w:tr>
      <w:tr w:rsidR="001120D7" w14:paraId="109CB3B7" w14:textId="77777777" w:rsidTr="0087627E">
        <w:tc>
          <w:tcPr>
            <w:tcW w:w="0" w:type="auto"/>
          </w:tcPr>
          <w:p w14:paraId="32009541" w14:textId="66A71D83" w:rsidR="001120D7" w:rsidRPr="001120D7" w:rsidRDefault="001120D7" w:rsidP="00F842D9">
            <w:pPr>
              <w:pStyle w:val="TAL"/>
              <w:keepNext w:val="0"/>
              <w:keepLines w:val="0"/>
              <w:widowControl w:val="0"/>
              <w:rPr>
                <w:sz w:val="16"/>
              </w:rPr>
            </w:pPr>
            <w:r>
              <w:rPr>
                <w:sz w:val="16"/>
              </w:rPr>
              <w:t>LIU, Yue</w:t>
            </w:r>
          </w:p>
        </w:tc>
        <w:tc>
          <w:tcPr>
            <w:tcW w:w="0" w:type="auto"/>
          </w:tcPr>
          <w:p w14:paraId="5B6AA98A" w14:textId="342426F9" w:rsidR="001120D7" w:rsidRPr="001120D7" w:rsidRDefault="001120D7" w:rsidP="00F842D9">
            <w:pPr>
              <w:pStyle w:val="TAL"/>
              <w:keepNext w:val="0"/>
              <w:keepLines w:val="0"/>
              <w:widowControl w:val="0"/>
              <w:rPr>
                <w:sz w:val="16"/>
              </w:rPr>
            </w:pPr>
            <w:r>
              <w:rPr>
                <w:sz w:val="16"/>
              </w:rPr>
              <w:t>China Mobile Com. Corporation</w:t>
            </w:r>
          </w:p>
        </w:tc>
        <w:tc>
          <w:tcPr>
            <w:tcW w:w="3104" w:type="dxa"/>
          </w:tcPr>
          <w:p w14:paraId="25F7058D" w14:textId="69F7E603" w:rsidR="001120D7" w:rsidRPr="001120D7" w:rsidRDefault="001120D7" w:rsidP="00F842D9">
            <w:pPr>
              <w:pStyle w:val="TAL"/>
              <w:keepNext w:val="0"/>
              <w:keepLines w:val="0"/>
              <w:widowControl w:val="0"/>
              <w:rPr>
                <w:sz w:val="16"/>
              </w:rPr>
            </w:pPr>
            <w:r>
              <w:rPr>
                <w:sz w:val="16"/>
              </w:rPr>
              <w:t>3GPPMEMBER (CCSA)</w:t>
            </w:r>
          </w:p>
        </w:tc>
      </w:tr>
      <w:tr w:rsidR="001120D7" w14:paraId="57F62E67" w14:textId="77777777" w:rsidTr="0087627E">
        <w:tc>
          <w:tcPr>
            <w:tcW w:w="0" w:type="auto"/>
          </w:tcPr>
          <w:p w14:paraId="66DF52B5" w14:textId="1A5F058E" w:rsidR="001120D7" w:rsidRPr="001120D7" w:rsidRDefault="001120D7" w:rsidP="00F842D9">
            <w:pPr>
              <w:pStyle w:val="TAL"/>
              <w:keepNext w:val="0"/>
              <w:keepLines w:val="0"/>
              <w:widowControl w:val="0"/>
              <w:rPr>
                <w:sz w:val="16"/>
              </w:rPr>
            </w:pPr>
            <w:r>
              <w:rPr>
                <w:sz w:val="16"/>
              </w:rPr>
              <w:t>LONG, Biao</w:t>
            </w:r>
          </w:p>
        </w:tc>
        <w:tc>
          <w:tcPr>
            <w:tcW w:w="0" w:type="auto"/>
          </w:tcPr>
          <w:p w14:paraId="2074DE32" w14:textId="4A64CDC9" w:rsidR="001120D7" w:rsidRPr="001120D7" w:rsidRDefault="001120D7" w:rsidP="00F842D9">
            <w:pPr>
              <w:pStyle w:val="TAL"/>
              <w:keepNext w:val="0"/>
              <w:keepLines w:val="0"/>
              <w:widowControl w:val="0"/>
              <w:rPr>
                <w:sz w:val="16"/>
              </w:rPr>
            </w:pPr>
            <w:r>
              <w:rPr>
                <w:sz w:val="16"/>
              </w:rPr>
              <w:t>China Telecom Corporation Ltd.</w:t>
            </w:r>
          </w:p>
        </w:tc>
        <w:tc>
          <w:tcPr>
            <w:tcW w:w="3104" w:type="dxa"/>
          </w:tcPr>
          <w:p w14:paraId="3E7CE1FB" w14:textId="18377083" w:rsidR="001120D7" w:rsidRPr="001120D7" w:rsidRDefault="001120D7" w:rsidP="00F842D9">
            <w:pPr>
              <w:pStyle w:val="TAL"/>
              <w:keepNext w:val="0"/>
              <w:keepLines w:val="0"/>
              <w:widowControl w:val="0"/>
              <w:rPr>
                <w:sz w:val="16"/>
              </w:rPr>
            </w:pPr>
            <w:r>
              <w:rPr>
                <w:sz w:val="16"/>
              </w:rPr>
              <w:t>3GPPMEMBER (CCSA)</w:t>
            </w:r>
          </w:p>
        </w:tc>
      </w:tr>
      <w:tr w:rsidR="001120D7" w14:paraId="55853FD6" w14:textId="77777777" w:rsidTr="0087627E">
        <w:tc>
          <w:tcPr>
            <w:tcW w:w="0" w:type="auto"/>
          </w:tcPr>
          <w:p w14:paraId="0698A2AB" w14:textId="73EED76B" w:rsidR="001120D7" w:rsidRPr="001120D7" w:rsidRDefault="001120D7" w:rsidP="00F842D9">
            <w:pPr>
              <w:pStyle w:val="TAL"/>
              <w:keepNext w:val="0"/>
              <w:keepLines w:val="0"/>
              <w:widowControl w:val="0"/>
              <w:rPr>
                <w:sz w:val="16"/>
              </w:rPr>
            </w:pPr>
            <w:r>
              <w:rPr>
                <w:sz w:val="16"/>
              </w:rPr>
              <w:t>LU, Fei</w:t>
            </w:r>
          </w:p>
        </w:tc>
        <w:tc>
          <w:tcPr>
            <w:tcW w:w="0" w:type="auto"/>
          </w:tcPr>
          <w:p w14:paraId="28A5395D" w14:textId="2CCB2C8B" w:rsidR="001120D7" w:rsidRPr="001120D7" w:rsidRDefault="001120D7" w:rsidP="00F842D9">
            <w:pPr>
              <w:pStyle w:val="TAL"/>
              <w:keepNext w:val="0"/>
              <w:keepLines w:val="0"/>
              <w:widowControl w:val="0"/>
              <w:rPr>
                <w:sz w:val="16"/>
              </w:rPr>
            </w:pPr>
            <w:r>
              <w:rPr>
                <w:sz w:val="16"/>
              </w:rPr>
              <w:t>Chengdu OPPO Telecommunication</w:t>
            </w:r>
          </w:p>
        </w:tc>
        <w:tc>
          <w:tcPr>
            <w:tcW w:w="3104" w:type="dxa"/>
          </w:tcPr>
          <w:p w14:paraId="659663F3" w14:textId="09788FF7" w:rsidR="001120D7" w:rsidRPr="001120D7" w:rsidRDefault="001120D7" w:rsidP="00F842D9">
            <w:pPr>
              <w:pStyle w:val="TAL"/>
              <w:keepNext w:val="0"/>
              <w:keepLines w:val="0"/>
              <w:widowControl w:val="0"/>
              <w:rPr>
                <w:sz w:val="16"/>
              </w:rPr>
            </w:pPr>
            <w:r>
              <w:rPr>
                <w:sz w:val="16"/>
              </w:rPr>
              <w:t>3GPPMEMBER (CCSA)</w:t>
            </w:r>
          </w:p>
        </w:tc>
      </w:tr>
      <w:tr w:rsidR="001120D7" w14:paraId="22C6131A" w14:textId="77777777" w:rsidTr="0087627E">
        <w:tc>
          <w:tcPr>
            <w:tcW w:w="0" w:type="auto"/>
          </w:tcPr>
          <w:p w14:paraId="50FAB6F8" w14:textId="23D795F4" w:rsidR="001120D7" w:rsidRPr="001120D7" w:rsidRDefault="001120D7" w:rsidP="00F842D9">
            <w:pPr>
              <w:pStyle w:val="TAL"/>
              <w:keepNext w:val="0"/>
              <w:keepLines w:val="0"/>
              <w:widowControl w:val="0"/>
              <w:rPr>
                <w:sz w:val="16"/>
              </w:rPr>
            </w:pPr>
            <w:r>
              <w:rPr>
                <w:sz w:val="16"/>
              </w:rPr>
              <w:t>LU, Wei</w:t>
            </w:r>
          </w:p>
        </w:tc>
        <w:tc>
          <w:tcPr>
            <w:tcW w:w="0" w:type="auto"/>
          </w:tcPr>
          <w:p w14:paraId="3D4A1951" w14:textId="20A06C63" w:rsidR="001120D7" w:rsidRPr="001120D7" w:rsidRDefault="001120D7" w:rsidP="00F842D9">
            <w:pPr>
              <w:pStyle w:val="TAL"/>
              <w:keepNext w:val="0"/>
              <w:keepLines w:val="0"/>
              <w:widowControl w:val="0"/>
              <w:rPr>
                <w:sz w:val="16"/>
              </w:rPr>
            </w:pPr>
            <w:r>
              <w:rPr>
                <w:sz w:val="16"/>
              </w:rPr>
              <w:t>Beijing Xiaomi Electronics</w:t>
            </w:r>
          </w:p>
        </w:tc>
        <w:tc>
          <w:tcPr>
            <w:tcW w:w="3104" w:type="dxa"/>
          </w:tcPr>
          <w:p w14:paraId="5EBA0E5E" w14:textId="456AD507" w:rsidR="001120D7" w:rsidRPr="001120D7" w:rsidRDefault="001120D7" w:rsidP="00F842D9">
            <w:pPr>
              <w:pStyle w:val="TAL"/>
              <w:keepNext w:val="0"/>
              <w:keepLines w:val="0"/>
              <w:widowControl w:val="0"/>
              <w:rPr>
                <w:sz w:val="16"/>
              </w:rPr>
            </w:pPr>
            <w:r>
              <w:rPr>
                <w:sz w:val="16"/>
              </w:rPr>
              <w:t>3GPPMEMBER (CCSA)</w:t>
            </w:r>
          </w:p>
        </w:tc>
      </w:tr>
      <w:tr w:rsidR="001120D7" w14:paraId="4CDCBEAE" w14:textId="77777777" w:rsidTr="0087627E">
        <w:tc>
          <w:tcPr>
            <w:tcW w:w="0" w:type="auto"/>
          </w:tcPr>
          <w:p w14:paraId="233EF3B4" w14:textId="4B8BFE70" w:rsidR="001120D7" w:rsidRPr="001120D7" w:rsidRDefault="001120D7" w:rsidP="00F842D9">
            <w:pPr>
              <w:pStyle w:val="TAL"/>
              <w:keepNext w:val="0"/>
              <w:keepLines w:val="0"/>
              <w:widowControl w:val="0"/>
              <w:rPr>
                <w:sz w:val="16"/>
              </w:rPr>
            </w:pPr>
            <w:r>
              <w:rPr>
                <w:sz w:val="16"/>
              </w:rPr>
              <w:t>LYU, Huazhang</w:t>
            </w:r>
          </w:p>
        </w:tc>
        <w:tc>
          <w:tcPr>
            <w:tcW w:w="0" w:type="auto"/>
          </w:tcPr>
          <w:p w14:paraId="41181728" w14:textId="54ACF7BC" w:rsidR="001120D7" w:rsidRPr="001120D7" w:rsidRDefault="001120D7" w:rsidP="00F842D9">
            <w:pPr>
              <w:pStyle w:val="TAL"/>
              <w:keepNext w:val="0"/>
              <w:keepLines w:val="0"/>
              <w:widowControl w:val="0"/>
              <w:rPr>
                <w:sz w:val="16"/>
              </w:rPr>
            </w:pPr>
            <w:proofErr w:type="spellStart"/>
            <w:r>
              <w:rPr>
                <w:sz w:val="16"/>
              </w:rPr>
              <w:t>iQoo</w:t>
            </w:r>
            <w:proofErr w:type="spellEnd"/>
          </w:p>
        </w:tc>
        <w:tc>
          <w:tcPr>
            <w:tcW w:w="3104" w:type="dxa"/>
          </w:tcPr>
          <w:p w14:paraId="543D4068" w14:textId="0AA8DA77" w:rsidR="001120D7" w:rsidRPr="001120D7" w:rsidRDefault="001120D7" w:rsidP="00F842D9">
            <w:pPr>
              <w:pStyle w:val="TAL"/>
              <w:keepNext w:val="0"/>
              <w:keepLines w:val="0"/>
              <w:widowControl w:val="0"/>
              <w:rPr>
                <w:sz w:val="16"/>
              </w:rPr>
            </w:pPr>
            <w:r>
              <w:rPr>
                <w:sz w:val="16"/>
              </w:rPr>
              <w:t>3GPPMEMBER (CCSA)</w:t>
            </w:r>
          </w:p>
        </w:tc>
      </w:tr>
      <w:tr w:rsidR="001120D7" w14:paraId="1494224A" w14:textId="77777777" w:rsidTr="0087627E">
        <w:tc>
          <w:tcPr>
            <w:tcW w:w="0" w:type="auto"/>
          </w:tcPr>
          <w:p w14:paraId="780B6BFD" w14:textId="11F42B1B" w:rsidR="001120D7" w:rsidRPr="001120D7" w:rsidRDefault="001120D7" w:rsidP="00F842D9">
            <w:pPr>
              <w:pStyle w:val="TAL"/>
              <w:keepNext w:val="0"/>
              <w:keepLines w:val="0"/>
              <w:widowControl w:val="0"/>
              <w:rPr>
                <w:sz w:val="16"/>
              </w:rPr>
            </w:pPr>
            <w:r>
              <w:rPr>
                <w:sz w:val="16"/>
              </w:rPr>
              <w:t>M VAMANAN, Sudeep</w:t>
            </w:r>
          </w:p>
        </w:tc>
        <w:tc>
          <w:tcPr>
            <w:tcW w:w="0" w:type="auto"/>
          </w:tcPr>
          <w:p w14:paraId="693ACCC8" w14:textId="5F266374" w:rsidR="001120D7" w:rsidRPr="001120D7" w:rsidRDefault="001120D7" w:rsidP="00F842D9">
            <w:pPr>
              <w:pStyle w:val="TAL"/>
              <w:keepNext w:val="0"/>
              <w:keepLines w:val="0"/>
              <w:widowControl w:val="0"/>
              <w:rPr>
                <w:sz w:val="16"/>
              </w:rPr>
            </w:pPr>
            <w:r>
              <w:rPr>
                <w:sz w:val="16"/>
              </w:rPr>
              <w:t>Apple GmbH</w:t>
            </w:r>
          </w:p>
        </w:tc>
        <w:tc>
          <w:tcPr>
            <w:tcW w:w="3104" w:type="dxa"/>
          </w:tcPr>
          <w:p w14:paraId="0FCF08E0" w14:textId="5EC23F44" w:rsidR="001120D7" w:rsidRPr="001120D7" w:rsidRDefault="001120D7" w:rsidP="00F842D9">
            <w:pPr>
              <w:pStyle w:val="TAL"/>
              <w:keepNext w:val="0"/>
              <w:keepLines w:val="0"/>
              <w:widowControl w:val="0"/>
              <w:rPr>
                <w:sz w:val="16"/>
              </w:rPr>
            </w:pPr>
            <w:r>
              <w:rPr>
                <w:sz w:val="16"/>
              </w:rPr>
              <w:t>3GPPMEMBER (ETSI)</w:t>
            </w:r>
          </w:p>
        </w:tc>
      </w:tr>
      <w:tr w:rsidR="001120D7" w14:paraId="54249875" w14:textId="77777777" w:rsidTr="0087627E">
        <w:tc>
          <w:tcPr>
            <w:tcW w:w="0" w:type="auto"/>
          </w:tcPr>
          <w:p w14:paraId="434CE322" w14:textId="1AF9B2FF" w:rsidR="001120D7" w:rsidRPr="001120D7" w:rsidRDefault="001120D7" w:rsidP="00F842D9">
            <w:pPr>
              <w:pStyle w:val="TAL"/>
              <w:keepNext w:val="0"/>
              <w:keepLines w:val="0"/>
              <w:widowControl w:val="0"/>
              <w:rPr>
                <w:sz w:val="16"/>
              </w:rPr>
            </w:pPr>
            <w:r>
              <w:rPr>
                <w:sz w:val="16"/>
              </w:rPr>
              <w:t xml:space="preserve">MA, </w:t>
            </w:r>
            <w:proofErr w:type="spellStart"/>
            <w:r>
              <w:rPr>
                <w:sz w:val="16"/>
              </w:rPr>
              <w:t>Ruitao</w:t>
            </w:r>
            <w:proofErr w:type="spellEnd"/>
          </w:p>
        </w:tc>
        <w:tc>
          <w:tcPr>
            <w:tcW w:w="0" w:type="auto"/>
          </w:tcPr>
          <w:p w14:paraId="77B25807" w14:textId="7854A917" w:rsidR="001120D7" w:rsidRPr="001120D7" w:rsidRDefault="001120D7" w:rsidP="00F842D9">
            <w:pPr>
              <w:pStyle w:val="TAL"/>
              <w:keepNext w:val="0"/>
              <w:keepLines w:val="0"/>
              <w:widowControl w:val="0"/>
              <w:rPr>
                <w:sz w:val="16"/>
              </w:rPr>
            </w:pPr>
            <w:r>
              <w:rPr>
                <w:sz w:val="16"/>
              </w:rPr>
              <w:t>CITC</w:t>
            </w:r>
          </w:p>
        </w:tc>
        <w:tc>
          <w:tcPr>
            <w:tcW w:w="3104" w:type="dxa"/>
          </w:tcPr>
          <w:p w14:paraId="0FE80C17" w14:textId="62E7C9FE" w:rsidR="001120D7" w:rsidRPr="001120D7" w:rsidRDefault="001120D7" w:rsidP="00F842D9">
            <w:pPr>
              <w:pStyle w:val="TAL"/>
              <w:keepNext w:val="0"/>
              <w:keepLines w:val="0"/>
              <w:widowControl w:val="0"/>
              <w:rPr>
                <w:sz w:val="16"/>
              </w:rPr>
            </w:pPr>
            <w:r>
              <w:rPr>
                <w:sz w:val="16"/>
              </w:rPr>
              <w:t>3GPPMEMBER (CCSA)</w:t>
            </w:r>
          </w:p>
        </w:tc>
      </w:tr>
      <w:tr w:rsidR="001120D7" w14:paraId="224FE91B" w14:textId="77777777" w:rsidTr="0087627E">
        <w:tc>
          <w:tcPr>
            <w:tcW w:w="0" w:type="auto"/>
          </w:tcPr>
          <w:p w14:paraId="1F9BEDCE" w14:textId="6EAE639C" w:rsidR="001120D7" w:rsidRPr="001120D7" w:rsidRDefault="001120D7" w:rsidP="00F842D9">
            <w:pPr>
              <w:pStyle w:val="TAL"/>
              <w:keepNext w:val="0"/>
              <w:keepLines w:val="0"/>
              <w:widowControl w:val="0"/>
              <w:rPr>
                <w:sz w:val="16"/>
              </w:rPr>
            </w:pPr>
            <w:r>
              <w:rPr>
                <w:sz w:val="16"/>
              </w:rPr>
              <w:t>MANGION, Mathieu</w:t>
            </w:r>
          </w:p>
        </w:tc>
        <w:tc>
          <w:tcPr>
            <w:tcW w:w="0" w:type="auto"/>
          </w:tcPr>
          <w:p w14:paraId="3BFEBCD8" w14:textId="3330375B" w:rsidR="001120D7" w:rsidRPr="001120D7" w:rsidRDefault="001120D7" w:rsidP="00F842D9">
            <w:pPr>
              <w:pStyle w:val="TAL"/>
              <w:keepNext w:val="0"/>
              <w:keepLines w:val="0"/>
              <w:widowControl w:val="0"/>
              <w:rPr>
                <w:sz w:val="16"/>
              </w:rPr>
            </w:pPr>
            <w:r>
              <w:rPr>
                <w:sz w:val="16"/>
              </w:rPr>
              <w:t>ETSI</w:t>
            </w:r>
          </w:p>
        </w:tc>
        <w:tc>
          <w:tcPr>
            <w:tcW w:w="3104" w:type="dxa"/>
          </w:tcPr>
          <w:p w14:paraId="369F8F79" w14:textId="5BC8763F" w:rsidR="001120D7" w:rsidRPr="001120D7" w:rsidRDefault="001120D7" w:rsidP="00F842D9">
            <w:pPr>
              <w:pStyle w:val="TAL"/>
              <w:keepNext w:val="0"/>
              <w:keepLines w:val="0"/>
              <w:widowControl w:val="0"/>
              <w:rPr>
                <w:sz w:val="16"/>
              </w:rPr>
            </w:pPr>
            <w:r>
              <w:rPr>
                <w:sz w:val="16"/>
              </w:rPr>
              <w:t>3GPPORG_REP (ETSI)</w:t>
            </w:r>
          </w:p>
        </w:tc>
      </w:tr>
      <w:tr w:rsidR="001120D7" w14:paraId="140920F8" w14:textId="77777777" w:rsidTr="0087627E">
        <w:tc>
          <w:tcPr>
            <w:tcW w:w="0" w:type="auto"/>
          </w:tcPr>
          <w:p w14:paraId="2529395B" w14:textId="3D427C86" w:rsidR="001120D7" w:rsidRPr="001120D7" w:rsidRDefault="001120D7" w:rsidP="00F842D9">
            <w:pPr>
              <w:pStyle w:val="TAL"/>
              <w:keepNext w:val="0"/>
              <w:keepLines w:val="0"/>
              <w:widowControl w:val="0"/>
              <w:rPr>
                <w:sz w:val="16"/>
              </w:rPr>
            </w:pPr>
            <w:r>
              <w:rPr>
                <w:sz w:val="16"/>
              </w:rPr>
              <w:t>MAO, Yuxin</w:t>
            </w:r>
          </w:p>
        </w:tc>
        <w:tc>
          <w:tcPr>
            <w:tcW w:w="0" w:type="auto"/>
          </w:tcPr>
          <w:p w14:paraId="398A1CFE" w14:textId="3AAFF486" w:rsidR="001120D7" w:rsidRPr="001120D7" w:rsidRDefault="001120D7" w:rsidP="00F842D9">
            <w:pPr>
              <w:pStyle w:val="TAL"/>
              <w:keepNext w:val="0"/>
              <w:keepLines w:val="0"/>
              <w:widowControl w:val="0"/>
              <w:rPr>
                <w:sz w:val="16"/>
              </w:rPr>
            </w:pPr>
            <w:r>
              <w:rPr>
                <w:sz w:val="16"/>
              </w:rPr>
              <w:t>Xiaomi Technology</w:t>
            </w:r>
          </w:p>
        </w:tc>
        <w:tc>
          <w:tcPr>
            <w:tcW w:w="3104" w:type="dxa"/>
          </w:tcPr>
          <w:p w14:paraId="02871A50" w14:textId="0B449C56" w:rsidR="001120D7" w:rsidRPr="001120D7" w:rsidRDefault="001120D7" w:rsidP="00F842D9">
            <w:pPr>
              <w:pStyle w:val="TAL"/>
              <w:keepNext w:val="0"/>
              <w:keepLines w:val="0"/>
              <w:widowControl w:val="0"/>
              <w:rPr>
                <w:sz w:val="16"/>
              </w:rPr>
            </w:pPr>
            <w:r>
              <w:rPr>
                <w:sz w:val="16"/>
              </w:rPr>
              <w:t>3GPPMEMBER (CCSA)</w:t>
            </w:r>
          </w:p>
        </w:tc>
      </w:tr>
      <w:tr w:rsidR="001120D7" w14:paraId="684CBA3E" w14:textId="77777777" w:rsidTr="0087627E">
        <w:tc>
          <w:tcPr>
            <w:tcW w:w="0" w:type="auto"/>
          </w:tcPr>
          <w:p w14:paraId="59B1A59E" w14:textId="6291B995" w:rsidR="001120D7" w:rsidRPr="001120D7" w:rsidRDefault="001120D7" w:rsidP="00F842D9">
            <w:pPr>
              <w:pStyle w:val="TAL"/>
              <w:keepNext w:val="0"/>
              <w:keepLines w:val="0"/>
              <w:widowControl w:val="0"/>
              <w:rPr>
                <w:sz w:val="16"/>
              </w:rPr>
            </w:pPr>
            <w:r>
              <w:rPr>
                <w:sz w:val="16"/>
              </w:rPr>
              <w:t>MARIOTTE, Hubert</w:t>
            </w:r>
          </w:p>
        </w:tc>
        <w:tc>
          <w:tcPr>
            <w:tcW w:w="0" w:type="auto"/>
          </w:tcPr>
          <w:p w14:paraId="0F2B82E1" w14:textId="0B8979E6" w:rsidR="001120D7" w:rsidRPr="001120D7" w:rsidRDefault="001120D7" w:rsidP="00F842D9">
            <w:pPr>
              <w:pStyle w:val="TAL"/>
              <w:keepNext w:val="0"/>
              <w:keepLines w:val="0"/>
              <w:widowControl w:val="0"/>
              <w:rPr>
                <w:sz w:val="16"/>
              </w:rPr>
            </w:pPr>
            <w:r>
              <w:rPr>
                <w:sz w:val="16"/>
              </w:rPr>
              <w:t>Orange</w:t>
            </w:r>
          </w:p>
        </w:tc>
        <w:tc>
          <w:tcPr>
            <w:tcW w:w="3104" w:type="dxa"/>
          </w:tcPr>
          <w:p w14:paraId="1348BB79" w14:textId="34162E31" w:rsidR="001120D7" w:rsidRPr="001120D7" w:rsidRDefault="001120D7" w:rsidP="00F842D9">
            <w:pPr>
              <w:pStyle w:val="TAL"/>
              <w:keepNext w:val="0"/>
              <w:keepLines w:val="0"/>
              <w:widowControl w:val="0"/>
              <w:rPr>
                <w:sz w:val="16"/>
              </w:rPr>
            </w:pPr>
            <w:r>
              <w:rPr>
                <w:sz w:val="16"/>
              </w:rPr>
              <w:t>3GPPMEMBER (ETSI)</w:t>
            </w:r>
          </w:p>
        </w:tc>
      </w:tr>
      <w:tr w:rsidR="001120D7" w14:paraId="2A35F088" w14:textId="77777777" w:rsidTr="0087627E">
        <w:tc>
          <w:tcPr>
            <w:tcW w:w="0" w:type="auto"/>
          </w:tcPr>
          <w:p w14:paraId="3706ADF8" w14:textId="7259513E" w:rsidR="001120D7" w:rsidRPr="001120D7" w:rsidRDefault="001120D7" w:rsidP="00F842D9">
            <w:pPr>
              <w:pStyle w:val="TAL"/>
              <w:keepNext w:val="0"/>
              <w:keepLines w:val="0"/>
              <w:widowControl w:val="0"/>
              <w:rPr>
                <w:sz w:val="16"/>
              </w:rPr>
            </w:pPr>
            <w:r>
              <w:rPr>
                <w:sz w:val="16"/>
              </w:rPr>
              <w:t>MASAL, Abhijeet</w:t>
            </w:r>
          </w:p>
        </w:tc>
        <w:tc>
          <w:tcPr>
            <w:tcW w:w="0" w:type="auto"/>
          </w:tcPr>
          <w:p w14:paraId="164CE1BB" w14:textId="678EAE6F" w:rsidR="001120D7" w:rsidRPr="001120D7" w:rsidRDefault="001120D7" w:rsidP="00F842D9">
            <w:pPr>
              <w:pStyle w:val="TAL"/>
              <w:keepNext w:val="0"/>
              <w:keepLines w:val="0"/>
              <w:widowControl w:val="0"/>
              <w:rPr>
                <w:sz w:val="16"/>
              </w:rPr>
            </w:pPr>
            <w:proofErr w:type="spellStart"/>
            <w:r>
              <w:rPr>
                <w:sz w:val="16"/>
              </w:rPr>
              <w:t>CEWiT</w:t>
            </w:r>
            <w:proofErr w:type="spellEnd"/>
          </w:p>
        </w:tc>
        <w:tc>
          <w:tcPr>
            <w:tcW w:w="3104" w:type="dxa"/>
          </w:tcPr>
          <w:p w14:paraId="1E7C8639" w14:textId="67C6BC5A" w:rsidR="001120D7" w:rsidRPr="001120D7" w:rsidRDefault="001120D7" w:rsidP="00F842D9">
            <w:pPr>
              <w:pStyle w:val="TAL"/>
              <w:keepNext w:val="0"/>
              <w:keepLines w:val="0"/>
              <w:widowControl w:val="0"/>
              <w:rPr>
                <w:sz w:val="16"/>
              </w:rPr>
            </w:pPr>
            <w:r>
              <w:rPr>
                <w:sz w:val="16"/>
              </w:rPr>
              <w:t>3GPPMEMBER (TSDSI)</w:t>
            </w:r>
          </w:p>
        </w:tc>
      </w:tr>
      <w:tr w:rsidR="001120D7" w14:paraId="5D8B9E64" w14:textId="77777777" w:rsidTr="0087627E">
        <w:tc>
          <w:tcPr>
            <w:tcW w:w="0" w:type="auto"/>
          </w:tcPr>
          <w:p w14:paraId="1AED132C" w14:textId="50485558" w:rsidR="001120D7" w:rsidRPr="001120D7" w:rsidRDefault="001120D7" w:rsidP="00F842D9">
            <w:pPr>
              <w:pStyle w:val="TAL"/>
              <w:keepNext w:val="0"/>
              <w:keepLines w:val="0"/>
              <w:widowControl w:val="0"/>
              <w:rPr>
                <w:sz w:val="16"/>
              </w:rPr>
            </w:pPr>
            <w:r>
              <w:rPr>
                <w:sz w:val="16"/>
              </w:rPr>
              <w:t>MATTSSON, Bernt</w:t>
            </w:r>
          </w:p>
        </w:tc>
        <w:tc>
          <w:tcPr>
            <w:tcW w:w="0" w:type="auto"/>
          </w:tcPr>
          <w:p w14:paraId="1405492B" w14:textId="01FEE3D8" w:rsidR="001120D7" w:rsidRPr="001120D7" w:rsidRDefault="001120D7" w:rsidP="00F842D9">
            <w:pPr>
              <w:pStyle w:val="TAL"/>
              <w:keepNext w:val="0"/>
              <w:keepLines w:val="0"/>
              <w:widowControl w:val="0"/>
              <w:rPr>
                <w:sz w:val="16"/>
              </w:rPr>
            </w:pPr>
            <w:r>
              <w:rPr>
                <w:sz w:val="16"/>
              </w:rPr>
              <w:t>ETSI</w:t>
            </w:r>
          </w:p>
        </w:tc>
        <w:tc>
          <w:tcPr>
            <w:tcW w:w="3104" w:type="dxa"/>
          </w:tcPr>
          <w:p w14:paraId="29D4A35B" w14:textId="2A7784E6" w:rsidR="001120D7" w:rsidRPr="001120D7" w:rsidRDefault="001120D7" w:rsidP="00F842D9">
            <w:pPr>
              <w:pStyle w:val="TAL"/>
              <w:keepNext w:val="0"/>
              <w:keepLines w:val="0"/>
              <w:widowControl w:val="0"/>
              <w:rPr>
                <w:sz w:val="16"/>
              </w:rPr>
            </w:pPr>
            <w:r>
              <w:rPr>
                <w:sz w:val="16"/>
              </w:rPr>
              <w:t>3GPPORG_REP (ETSI)</w:t>
            </w:r>
          </w:p>
        </w:tc>
      </w:tr>
      <w:tr w:rsidR="001120D7" w14:paraId="7154D9AF" w14:textId="77777777" w:rsidTr="0087627E">
        <w:tc>
          <w:tcPr>
            <w:tcW w:w="0" w:type="auto"/>
          </w:tcPr>
          <w:p w14:paraId="03C808C8" w14:textId="5F300B07" w:rsidR="001120D7" w:rsidRPr="001120D7" w:rsidRDefault="001120D7" w:rsidP="00F842D9">
            <w:pPr>
              <w:pStyle w:val="TAL"/>
              <w:keepNext w:val="0"/>
              <w:keepLines w:val="0"/>
              <w:widowControl w:val="0"/>
              <w:rPr>
                <w:sz w:val="16"/>
              </w:rPr>
            </w:pPr>
            <w:r>
              <w:rPr>
                <w:sz w:val="16"/>
              </w:rPr>
              <w:t>MLADIN, Catalina</w:t>
            </w:r>
          </w:p>
        </w:tc>
        <w:tc>
          <w:tcPr>
            <w:tcW w:w="0" w:type="auto"/>
          </w:tcPr>
          <w:p w14:paraId="2C058659" w14:textId="51240081" w:rsidR="001120D7" w:rsidRPr="001120D7" w:rsidRDefault="001120D7" w:rsidP="00F842D9">
            <w:pPr>
              <w:pStyle w:val="TAL"/>
              <w:keepNext w:val="0"/>
              <w:keepLines w:val="0"/>
              <w:widowControl w:val="0"/>
              <w:rPr>
                <w:sz w:val="16"/>
              </w:rPr>
            </w:pPr>
            <w:r>
              <w:rPr>
                <w:sz w:val="16"/>
              </w:rPr>
              <w:t>Convida Wireless</w:t>
            </w:r>
          </w:p>
        </w:tc>
        <w:tc>
          <w:tcPr>
            <w:tcW w:w="3104" w:type="dxa"/>
          </w:tcPr>
          <w:p w14:paraId="6AFFC5D1" w14:textId="6D344374" w:rsidR="001120D7" w:rsidRPr="001120D7" w:rsidRDefault="001120D7" w:rsidP="00F842D9">
            <w:pPr>
              <w:pStyle w:val="TAL"/>
              <w:keepNext w:val="0"/>
              <w:keepLines w:val="0"/>
              <w:widowControl w:val="0"/>
              <w:rPr>
                <w:sz w:val="16"/>
              </w:rPr>
            </w:pPr>
            <w:r>
              <w:rPr>
                <w:sz w:val="16"/>
              </w:rPr>
              <w:t>3GPPMEMBER (ETSI)</w:t>
            </w:r>
          </w:p>
        </w:tc>
      </w:tr>
      <w:tr w:rsidR="001120D7" w14:paraId="17FDECC8" w14:textId="77777777" w:rsidTr="0087627E">
        <w:tc>
          <w:tcPr>
            <w:tcW w:w="0" w:type="auto"/>
          </w:tcPr>
          <w:p w14:paraId="71884EC0" w14:textId="037169C9" w:rsidR="001120D7" w:rsidRPr="001120D7" w:rsidRDefault="001120D7" w:rsidP="00F842D9">
            <w:pPr>
              <w:pStyle w:val="TAL"/>
              <w:keepNext w:val="0"/>
              <w:keepLines w:val="0"/>
              <w:widowControl w:val="0"/>
              <w:rPr>
                <w:sz w:val="16"/>
              </w:rPr>
            </w:pPr>
            <w:r>
              <w:rPr>
                <w:sz w:val="16"/>
              </w:rPr>
              <w:t>MOHAJERI, Shahram</w:t>
            </w:r>
          </w:p>
        </w:tc>
        <w:tc>
          <w:tcPr>
            <w:tcW w:w="0" w:type="auto"/>
          </w:tcPr>
          <w:p w14:paraId="154216EF" w14:textId="30F3EF2E" w:rsidR="001120D7" w:rsidRPr="001120D7" w:rsidRDefault="001120D7" w:rsidP="00F842D9">
            <w:pPr>
              <w:pStyle w:val="TAL"/>
              <w:keepNext w:val="0"/>
              <w:keepLines w:val="0"/>
              <w:widowControl w:val="0"/>
              <w:rPr>
                <w:sz w:val="16"/>
              </w:rPr>
            </w:pPr>
            <w:r>
              <w:rPr>
                <w:sz w:val="16"/>
              </w:rPr>
              <w:t>AT&amp;T Services, Inc.</w:t>
            </w:r>
          </w:p>
        </w:tc>
        <w:tc>
          <w:tcPr>
            <w:tcW w:w="3104" w:type="dxa"/>
          </w:tcPr>
          <w:p w14:paraId="237699FB" w14:textId="192B832B" w:rsidR="001120D7" w:rsidRPr="001120D7" w:rsidRDefault="001120D7" w:rsidP="00F842D9">
            <w:pPr>
              <w:pStyle w:val="TAL"/>
              <w:keepNext w:val="0"/>
              <w:keepLines w:val="0"/>
              <w:widowControl w:val="0"/>
              <w:rPr>
                <w:sz w:val="16"/>
              </w:rPr>
            </w:pPr>
            <w:r>
              <w:rPr>
                <w:sz w:val="16"/>
              </w:rPr>
              <w:t>3GPPMEMBER (ATIS)</w:t>
            </w:r>
          </w:p>
        </w:tc>
      </w:tr>
      <w:tr w:rsidR="001120D7" w14:paraId="5A75397F" w14:textId="77777777" w:rsidTr="0087627E">
        <w:tc>
          <w:tcPr>
            <w:tcW w:w="0" w:type="auto"/>
          </w:tcPr>
          <w:p w14:paraId="6BF456F6" w14:textId="5E2BA702" w:rsidR="001120D7" w:rsidRPr="001120D7" w:rsidRDefault="001120D7" w:rsidP="00F842D9">
            <w:pPr>
              <w:pStyle w:val="TAL"/>
              <w:keepNext w:val="0"/>
              <w:keepLines w:val="0"/>
              <w:widowControl w:val="0"/>
              <w:rPr>
                <w:sz w:val="16"/>
              </w:rPr>
            </w:pPr>
            <w:r>
              <w:rPr>
                <w:sz w:val="16"/>
              </w:rPr>
              <w:t>MONRAD, Atle</w:t>
            </w:r>
          </w:p>
        </w:tc>
        <w:tc>
          <w:tcPr>
            <w:tcW w:w="0" w:type="auto"/>
          </w:tcPr>
          <w:p w14:paraId="17B91295" w14:textId="4BB2EAD1" w:rsidR="001120D7" w:rsidRPr="001120D7" w:rsidRDefault="001120D7" w:rsidP="00F842D9">
            <w:pPr>
              <w:pStyle w:val="TAL"/>
              <w:keepNext w:val="0"/>
              <w:keepLines w:val="0"/>
              <w:widowControl w:val="0"/>
              <w:rPr>
                <w:sz w:val="16"/>
              </w:rPr>
            </w:pPr>
            <w:r>
              <w:rPr>
                <w:sz w:val="16"/>
              </w:rPr>
              <w:t>InterDigital Communications</w:t>
            </w:r>
          </w:p>
        </w:tc>
        <w:tc>
          <w:tcPr>
            <w:tcW w:w="3104" w:type="dxa"/>
          </w:tcPr>
          <w:p w14:paraId="320A914E" w14:textId="29E72DC4" w:rsidR="001120D7" w:rsidRPr="001120D7" w:rsidRDefault="001120D7" w:rsidP="00F842D9">
            <w:pPr>
              <w:pStyle w:val="TAL"/>
              <w:keepNext w:val="0"/>
              <w:keepLines w:val="0"/>
              <w:widowControl w:val="0"/>
              <w:rPr>
                <w:sz w:val="16"/>
              </w:rPr>
            </w:pPr>
            <w:r>
              <w:rPr>
                <w:sz w:val="16"/>
              </w:rPr>
              <w:t>3GPPMEMBER (ATIS)</w:t>
            </w:r>
          </w:p>
        </w:tc>
      </w:tr>
      <w:tr w:rsidR="001120D7" w14:paraId="67066A7B" w14:textId="77777777" w:rsidTr="0087627E">
        <w:tc>
          <w:tcPr>
            <w:tcW w:w="0" w:type="auto"/>
          </w:tcPr>
          <w:p w14:paraId="53FA87B6" w14:textId="7C2FECB0" w:rsidR="001120D7" w:rsidRPr="001120D7" w:rsidRDefault="001120D7" w:rsidP="00F842D9">
            <w:pPr>
              <w:pStyle w:val="TAL"/>
              <w:keepNext w:val="0"/>
              <w:keepLines w:val="0"/>
              <w:widowControl w:val="0"/>
              <w:rPr>
                <w:sz w:val="16"/>
              </w:rPr>
            </w:pPr>
            <w:r>
              <w:rPr>
                <w:sz w:val="16"/>
              </w:rPr>
              <w:t>NAYAK, Ashok Kumar</w:t>
            </w:r>
          </w:p>
        </w:tc>
        <w:tc>
          <w:tcPr>
            <w:tcW w:w="0" w:type="auto"/>
          </w:tcPr>
          <w:p w14:paraId="4D354375" w14:textId="55980D61" w:rsidR="001120D7" w:rsidRPr="001120D7" w:rsidRDefault="001120D7" w:rsidP="00F842D9">
            <w:pPr>
              <w:pStyle w:val="TAL"/>
              <w:keepNext w:val="0"/>
              <w:keepLines w:val="0"/>
              <w:widowControl w:val="0"/>
              <w:rPr>
                <w:sz w:val="16"/>
              </w:rPr>
            </w:pPr>
            <w:r>
              <w:rPr>
                <w:sz w:val="16"/>
              </w:rPr>
              <w:t>Samsung Research America</w:t>
            </w:r>
          </w:p>
        </w:tc>
        <w:tc>
          <w:tcPr>
            <w:tcW w:w="3104" w:type="dxa"/>
          </w:tcPr>
          <w:p w14:paraId="0F69C064" w14:textId="45461C61" w:rsidR="001120D7" w:rsidRPr="001120D7" w:rsidRDefault="001120D7" w:rsidP="00F842D9">
            <w:pPr>
              <w:pStyle w:val="TAL"/>
              <w:keepNext w:val="0"/>
              <w:keepLines w:val="0"/>
              <w:widowControl w:val="0"/>
              <w:rPr>
                <w:sz w:val="16"/>
              </w:rPr>
            </w:pPr>
            <w:r>
              <w:rPr>
                <w:sz w:val="16"/>
              </w:rPr>
              <w:t>3GPPMEMBER (ATIS)</w:t>
            </w:r>
          </w:p>
        </w:tc>
      </w:tr>
      <w:tr w:rsidR="001120D7" w14:paraId="159F1A7C" w14:textId="77777777" w:rsidTr="0087627E">
        <w:tc>
          <w:tcPr>
            <w:tcW w:w="0" w:type="auto"/>
          </w:tcPr>
          <w:p w14:paraId="6AE0A480" w14:textId="13C7B7FA" w:rsidR="001120D7" w:rsidRPr="001120D7" w:rsidRDefault="001120D7" w:rsidP="00F842D9">
            <w:pPr>
              <w:pStyle w:val="TAL"/>
              <w:keepNext w:val="0"/>
              <w:keepLines w:val="0"/>
              <w:widowControl w:val="0"/>
              <w:rPr>
                <w:sz w:val="16"/>
              </w:rPr>
            </w:pPr>
            <w:r>
              <w:rPr>
                <w:sz w:val="16"/>
              </w:rPr>
              <w:t>NI, Hui</w:t>
            </w:r>
          </w:p>
        </w:tc>
        <w:tc>
          <w:tcPr>
            <w:tcW w:w="0" w:type="auto"/>
          </w:tcPr>
          <w:p w14:paraId="4713AF25" w14:textId="6FE9BCBF" w:rsidR="001120D7" w:rsidRPr="001120D7" w:rsidRDefault="001120D7" w:rsidP="00F842D9">
            <w:pPr>
              <w:pStyle w:val="TAL"/>
              <w:keepNext w:val="0"/>
              <w:keepLines w:val="0"/>
              <w:widowControl w:val="0"/>
              <w:rPr>
                <w:sz w:val="16"/>
              </w:rPr>
            </w:pPr>
            <w:r>
              <w:rPr>
                <w:sz w:val="16"/>
              </w:rPr>
              <w:t>Huawei Technologies France</w:t>
            </w:r>
          </w:p>
        </w:tc>
        <w:tc>
          <w:tcPr>
            <w:tcW w:w="3104" w:type="dxa"/>
          </w:tcPr>
          <w:p w14:paraId="593306F7" w14:textId="74FADDCD" w:rsidR="001120D7" w:rsidRPr="001120D7" w:rsidRDefault="001120D7" w:rsidP="00F842D9">
            <w:pPr>
              <w:pStyle w:val="TAL"/>
              <w:keepNext w:val="0"/>
              <w:keepLines w:val="0"/>
              <w:widowControl w:val="0"/>
              <w:rPr>
                <w:sz w:val="16"/>
              </w:rPr>
            </w:pPr>
            <w:r>
              <w:rPr>
                <w:sz w:val="16"/>
              </w:rPr>
              <w:t>3GPPMEMBER (ETSI)</w:t>
            </w:r>
          </w:p>
        </w:tc>
      </w:tr>
      <w:tr w:rsidR="001120D7" w14:paraId="1A363CE5" w14:textId="77777777" w:rsidTr="0087627E">
        <w:tc>
          <w:tcPr>
            <w:tcW w:w="0" w:type="auto"/>
          </w:tcPr>
          <w:p w14:paraId="2A50542D" w14:textId="2DCAE8DF" w:rsidR="001120D7" w:rsidRPr="001120D7" w:rsidRDefault="001120D7" w:rsidP="00F842D9">
            <w:pPr>
              <w:pStyle w:val="TAL"/>
              <w:keepNext w:val="0"/>
              <w:keepLines w:val="0"/>
              <w:widowControl w:val="0"/>
              <w:rPr>
                <w:sz w:val="16"/>
              </w:rPr>
            </w:pPr>
            <w:r>
              <w:rPr>
                <w:sz w:val="16"/>
              </w:rPr>
              <w:t>NOZAKI, Kohei</w:t>
            </w:r>
          </w:p>
        </w:tc>
        <w:tc>
          <w:tcPr>
            <w:tcW w:w="0" w:type="auto"/>
          </w:tcPr>
          <w:p w14:paraId="66BA04A8" w14:textId="5C547805" w:rsidR="001120D7" w:rsidRPr="001120D7" w:rsidRDefault="001120D7" w:rsidP="00F842D9">
            <w:pPr>
              <w:pStyle w:val="TAL"/>
              <w:keepNext w:val="0"/>
              <w:keepLines w:val="0"/>
              <w:widowControl w:val="0"/>
              <w:rPr>
                <w:sz w:val="16"/>
              </w:rPr>
            </w:pPr>
            <w:r>
              <w:rPr>
                <w:sz w:val="16"/>
              </w:rPr>
              <w:t>NTT DOCOMO INC..</w:t>
            </w:r>
          </w:p>
        </w:tc>
        <w:tc>
          <w:tcPr>
            <w:tcW w:w="3104" w:type="dxa"/>
          </w:tcPr>
          <w:p w14:paraId="095197B9" w14:textId="2F8D3CD2" w:rsidR="001120D7" w:rsidRPr="001120D7" w:rsidRDefault="001120D7" w:rsidP="00F842D9">
            <w:pPr>
              <w:pStyle w:val="TAL"/>
              <w:keepNext w:val="0"/>
              <w:keepLines w:val="0"/>
              <w:widowControl w:val="0"/>
              <w:rPr>
                <w:sz w:val="16"/>
              </w:rPr>
            </w:pPr>
            <w:r>
              <w:rPr>
                <w:sz w:val="16"/>
              </w:rPr>
              <w:t>3GPPMEMBER (ARIB)</w:t>
            </w:r>
          </w:p>
        </w:tc>
      </w:tr>
      <w:tr w:rsidR="001120D7" w14:paraId="42440DEF" w14:textId="77777777" w:rsidTr="0087627E">
        <w:tc>
          <w:tcPr>
            <w:tcW w:w="0" w:type="auto"/>
          </w:tcPr>
          <w:p w14:paraId="6631CAE8" w14:textId="47D75653" w:rsidR="001120D7" w:rsidRPr="001120D7" w:rsidRDefault="001120D7" w:rsidP="00F842D9">
            <w:pPr>
              <w:pStyle w:val="TAL"/>
              <w:keepNext w:val="0"/>
              <w:keepLines w:val="0"/>
              <w:widowControl w:val="0"/>
              <w:rPr>
                <w:sz w:val="16"/>
              </w:rPr>
            </w:pPr>
            <w:r>
              <w:rPr>
                <w:sz w:val="16"/>
              </w:rPr>
              <w:t>OETTL, Martin</w:t>
            </w:r>
          </w:p>
        </w:tc>
        <w:tc>
          <w:tcPr>
            <w:tcW w:w="0" w:type="auto"/>
          </w:tcPr>
          <w:p w14:paraId="1F421E78" w14:textId="2B179974" w:rsidR="001120D7" w:rsidRPr="001120D7" w:rsidRDefault="001120D7" w:rsidP="00F842D9">
            <w:pPr>
              <w:pStyle w:val="TAL"/>
              <w:keepNext w:val="0"/>
              <w:keepLines w:val="0"/>
              <w:widowControl w:val="0"/>
              <w:rPr>
                <w:sz w:val="16"/>
              </w:rPr>
            </w:pPr>
            <w:r>
              <w:rPr>
                <w:sz w:val="16"/>
              </w:rPr>
              <w:t>Nokia</w:t>
            </w:r>
          </w:p>
        </w:tc>
        <w:tc>
          <w:tcPr>
            <w:tcW w:w="3104" w:type="dxa"/>
          </w:tcPr>
          <w:p w14:paraId="4697A28E" w14:textId="4366AED0" w:rsidR="001120D7" w:rsidRPr="001120D7" w:rsidRDefault="001120D7" w:rsidP="00F842D9">
            <w:pPr>
              <w:pStyle w:val="TAL"/>
              <w:keepNext w:val="0"/>
              <w:keepLines w:val="0"/>
              <w:widowControl w:val="0"/>
              <w:rPr>
                <w:sz w:val="16"/>
              </w:rPr>
            </w:pPr>
            <w:r>
              <w:rPr>
                <w:sz w:val="16"/>
              </w:rPr>
              <w:t>3GPPMEMBER (ATIS)</w:t>
            </w:r>
          </w:p>
        </w:tc>
      </w:tr>
      <w:tr w:rsidR="001120D7" w14:paraId="1870C210" w14:textId="77777777" w:rsidTr="0087627E">
        <w:tc>
          <w:tcPr>
            <w:tcW w:w="0" w:type="auto"/>
          </w:tcPr>
          <w:p w14:paraId="5BBA485A" w14:textId="38D1A678" w:rsidR="001120D7" w:rsidRPr="001120D7" w:rsidRDefault="001120D7" w:rsidP="00F842D9">
            <w:pPr>
              <w:pStyle w:val="TAL"/>
              <w:keepNext w:val="0"/>
              <w:keepLines w:val="0"/>
              <w:widowControl w:val="0"/>
              <w:rPr>
                <w:sz w:val="16"/>
              </w:rPr>
            </w:pPr>
            <w:r>
              <w:rPr>
                <w:sz w:val="16"/>
              </w:rPr>
              <w:t>OLVERA, Ulises</w:t>
            </w:r>
          </w:p>
        </w:tc>
        <w:tc>
          <w:tcPr>
            <w:tcW w:w="0" w:type="auto"/>
          </w:tcPr>
          <w:p w14:paraId="1476940B" w14:textId="5DEC2E72" w:rsidR="001120D7" w:rsidRPr="001120D7" w:rsidRDefault="001120D7" w:rsidP="00F842D9">
            <w:pPr>
              <w:pStyle w:val="TAL"/>
              <w:keepNext w:val="0"/>
              <w:keepLines w:val="0"/>
              <w:widowControl w:val="0"/>
              <w:rPr>
                <w:sz w:val="16"/>
              </w:rPr>
            </w:pPr>
            <w:r>
              <w:rPr>
                <w:sz w:val="16"/>
              </w:rPr>
              <w:t>InterDigital Canada</w:t>
            </w:r>
          </w:p>
        </w:tc>
        <w:tc>
          <w:tcPr>
            <w:tcW w:w="3104" w:type="dxa"/>
          </w:tcPr>
          <w:p w14:paraId="241A1A54" w14:textId="48BEB7FC" w:rsidR="001120D7" w:rsidRPr="001120D7" w:rsidRDefault="001120D7" w:rsidP="00F842D9">
            <w:pPr>
              <w:pStyle w:val="TAL"/>
              <w:keepNext w:val="0"/>
              <w:keepLines w:val="0"/>
              <w:widowControl w:val="0"/>
              <w:rPr>
                <w:sz w:val="16"/>
              </w:rPr>
            </w:pPr>
            <w:r>
              <w:rPr>
                <w:sz w:val="16"/>
              </w:rPr>
              <w:t>3GPPMEMBER (ATIS)</w:t>
            </w:r>
          </w:p>
        </w:tc>
      </w:tr>
      <w:tr w:rsidR="001120D7" w14:paraId="03FA49EC" w14:textId="77777777" w:rsidTr="0087627E">
        <w:tc>
          <w:tcPr>
            <w:tcW w:w="0" w:type="auto"/>
          </w:tcPr>
          <w:p w14:paraId="1228B22B" w14:textId="33F2A280" w:rsidR="001120D7" w:rsidRPr="001120D7" w:rsidRDefault="001120D7" w:rsidP="00F842D9">
            <w:pPr>
              <w:pStyle w:val="TAL"/>
              <w:keepNext w:val="0"/>
              <w:keepLines w:val="0"/>
              <w:widowControl w:val="0"/>
              <w:rPr>
                <w:sz w:val="16"/>
              </w:rPr>
            </w:pPr>
            <w:r>
              <w:rPr>
                <w:sz w:val="16"/>
              </w:rPr>
              <w:t>OPRESCU, Val</w:t>
            </w:r>
          </w:p>
        </w:tc>
        <w:tc>
          <w:tcPr>
            <w:tcW w:w="0" w:type="auto"/>
          </w:tcPr>
          <w:p w14:paraId="3E47C488" w14:textId="7E50D213" w:rsidR="001120D7" w:rsidRPr="001120D7" w:rsidRDefault="001120D7" w:rsidP="00F842D9">
            <w:pPr>
              <w:pStyle w:val="TAL"/>
              <w:keepNext w:val="0"/>
              <w:keepLines w:val="0"/>
              <w:widowControl w:val="0"/>
              <w:rPr>
                <w:sz w:val="16"/>
              </w:rPr>
            </w:pPr>
            <w:r>
              <w:rPr>
                <w:sz w:val="16"/>
              </w:rPr>
              <w:t>AT&amp;T Labs, Inc</w:t>
            </w:r>
          </w:p>
        </w:tc>
        <w:tc>
          <w:tcPr>
            <w:tcW w:w="3104" w:type="dxa"/>
          </w:tcPr>
          <w:p w14:paraId="624B75FD" w14:textId="7D983156" w:rsidR="001120D7" w:rsidRPr="001120D7" w:rsidRDefault="001120D7" w:rsidP="00F842D9">
            <w:pPr>
              <w:pStyle w:val="TAL"/>
              <w:keepNext w:val="0"/>
              <w:keepLines w:val="0"/>
              <w:widowControl w:val="0"/>
              <w:rPr>
                <w:sz w:val="16"/>
              </w:rPr>
            </w:pPr>
            <w:r>
              <w:rPr>
                <w:sz w:val="16"/>
              </w:rPr>
              <w:t>3GPPMEMBER (ATIS)</w:t>
            </w:r>
          </w:p>
        </w:tc>
      </w:tr>
      <w:tr w:rsidR="001120D7" w14:paraId="73DDBE12" w14:textId="77777777" w:rsidTr="0087627E">
        <w:tc>
          <w:tcPr>
            <w:tcW w:w="0" w:type="auto"/>
          </w:tcPr>
          <w:p w14:paraId="357B66F2" w14:textId="1CD19B12" w:rsidR="001120D7" w:rsidRPr="001120D7" w:rsidRDefault="001120D7" w:rsidP="00F842D9">
            <w:pPr>
              <w:pStyle w:val="TAL"/>
              <w:keepNext w:val="0"/>
              <w:keepLines w:val="0"/>
              <w:widowControl w:val="0"/>
              <w:rPr>
                <w:sz w:val="16"/>
              </w:rPr>
            </w:pPr>
            <w:r>
              <w:rPr>
                <w:sz w:val="16"/>
              </w:rPr>
              <w:t>PASTUSHOK, Igor</w:t>
            </w:r>
          </w:p>
        </w:tc>
        <w:tc>
          <w:tcPr>
            <w:tcW w:w="0" w:type="auto"/>
          </w:tcPr>
          <w:p w14:paraId="5A2918CC" w14:textId="3036D5FC" w:rsidR="001120D7" w:rsidRPr="001120D7" w:rsidRDefault="001120D7" w:rsidP="00F842D9">
            <w:pPr>
              <w:pStyle w:val="TAL"/>
              <w:keepNext w:val="0"/>
              <w:keepLines w:val="0"/>
              <w:widowControl w:val="0"/>
              <w:rPr>
                <w:sz w:val="16"/>
              </w:rPr>
            </w:pPr>
            <w:r>
              <w:rPr>
                <w:sz w:val="16"/>
              </w:rPr>
              <w:t>Ericsson Limited</w:t>
            </w:r>
          </w:p>
        </w:tc>
        <w:tc>
          <w:tcPr>
            <w:tcW w:w="3104" w:type="dxa"/>
          </w:tcPr>
          <w:p w14:paraId="75A91D80" w14:textId="42BBF339" w:rsidR="001120D7" w:rsidRPr="001120D7" w:rsidRDefault="001120D7" w:rsidP="00F842D9">
            <w:pPr>
              <w:pStyle w:val="TAL"/>
              <w:keepNext w:val="0"/>
              <w:keepLines w:val="0"/>
              <w:widowControl w:val="0"/>
              <w:rPr>
                <w:sz w:val="16"/>
              </w:rPr>
            </w:pPr>
            <w:r>
              <w:rPr>
                <w:sz w:val="16"/>
              </w:rPr>
              <w:t>3GPPMEMBER (ETSI)</w:t>
            </w:r>
          </w:p>
        </w:tc>
      </w:tr>
      <w:tr w:rsidR="001120D7" w14:paraId="333CF2FC" w14:textId="77777777" w:rsidTr="0087627E">
        <w:tc>
          <w:tcPr>
            <w:tcW w:w="0" w:type="auto"/>
          </w:tcPr>
          <w:p w14:paraId="296B788B" w14:textId="444288CF" w:rsidR="001120D7" w:rsidRPr="001120D7" w:rsidRDefault="001120D7" w:rsidP="00F842D9">
            <w:pPr>
              <w:pStyle w:val="TAL"/>
              <w:keepNext w:val="0"/>
              <w:keepLines w:val="0"/>
              <w:widowControl w:val="0"/>
              <w:rPr>
                <w:sz w:val="16"/>
              </w:rPr>
            </w:pPr>
            <w:r>
              <w:rPr>
                <w:sz w:val="16"/>
              </w:rPr>
              <w:t>PATEROMICHELAKIS, Emmanouil</w:t>
            </w:r>
          </w:p>
        </w:tc>
        <w:tc>
          <w:tcPr>
            <w:tcW w:w="0" w:type="auto"/>
          </w:tcPr>
          <w:p w14:paraId="1AFC399A" w14:textId="4787502E" w:rsidR="001120D7" w:rsidRPr="001120D7" w:rsidRDefault="001120D7" w:rsidP="00F842D9">
            <w:pPr>
              <w:pStyle w:val="TAL"/>
              <w:keepNext w:val="0"/>
              <w:keepLines w:val="0"/>
              <w:widowControl w:val="0"/>
              <w:rPr>
                <w:sz w:val="16"/>
              </w:rPr>
            </w:pPr>
            <w:r>
              <w:rPr>
                <w:sz w:val="16"/>
              </w:rPr>
              <w:t>Motorola Mobile Com Technology</w:t>
            </w:r>
          </w:p>
        </w:tc>
        <w:tc>
          <w:tcPr>
            <w:tcW w:w="3104" w:type="dxa"/>
          </w:tcPr>
          <w:p w14:paraId="593A78E6" w14:textId="2D1BCC87" w:rsidR="001120D7" w:rsidRPr="001120D7" w:rsidRDefault="001120D7" w:rsidP="00F842D9">
            <w:pPr>
              <w:pStyle w:val="TAL"/>
              <w:keepNext w:val="0"/>
              <w:keepLines w:val="0"/>
              <w:widowControl w:val="0"/>
              <w:rPr>
                <w:sz w:val="16"/>
              </w:rPr>
            </w:pPr>
            <w:r>
              <w:rPr>
                <w:sz w:val="16"/>
              </w:rPr>
              <w:t>3GPPMEMBER (CCSA)</w:t>
            </w:r>
          </w:p>
        </w:tc>
      </w:tr>
      <w:tr w:rsidR="001120D7" w14:paraId="3F85CB60" w14:textId="77777777" w:rsidTr="0087627E">
        <w:tc>
          <w:tcPr>
            <w:tcW w:w="0" w:type="auto"/>
          </w:tcPr>
          <w:p w14:paraId="414BF3DA" w14:textId="0AD7E504" w:rsidR="001120D7" w:rsidRPr="001120D7" w:rsidRDefault="001120D7" w:rsidP="00F842D9">
            <w:pPr>
              <w:pStyle w:val="TAL"/>
              <w:keepNext w:val="0"/>
              <w:keepLines w:val="0"/>
              <w:widowControl w:val="0"/>
              <w:rPr>
                <w:sz w:val="16"/>
              </w:rPr>
            </w:pPr>
            <w:r>
              <w:rPr>
                <w:sz w:val="16"/>
              </w:rPr>
              <w:t>PATTAN, Basavaraj (Basu)</w:t>
            </w:r>
          </w:p>
        </w:tc>
        <w:tc>
          <w:tcPr>
            <w:tcW w:w="0" w:type="auto"/>
          </w:tcPr>
          <w:p w14:paraId="19D6C225" w14:textId="17797457" w:rsidR="001120D7" w:rsidRPr="001120D7" w:rsidRDefault="001120D7" w:rsidP="00F842D9">
            <w:pPr>
              <w:pStyle w:val="TAL"/>
              <w:keepNext w:val="0"/>
              <w:keepLines w:val="0"/>
              <w:widowControl w:val="0"/>
              <w:rPr>
                <w:sz w:val="16"/>
              </w:rPr>
            </w:pPr>
            <w:r>
              <w:rPr>
                <w:sz w:val="16"/>
              </w:rPr>
              <w:t>Samsung Electronics Co., Ltd</w:t>
            </w:r>
          </w:p>
        </w:tc>
        <w:tc>
          <w:tcPr>
            <w:tcW w:w="3104" w:type="dxa"/>
          </w:tcPr>
          <w:p w14:paraId="5EE2D803" w14:textId="2970F5B0" w:rsidR="001120D7" w:rsidRPr="001120D7" w:rsidRDefault="001120D7" w:rsidP="00F842D9">
            <w:pPr>
              <w:pStyle w:val="TAL"/>
              <w:keepNext w:val="0"/>
              <w:keepLines w:val="0"/>
              <w:widowControl w:val="0"/>
              <w:rPr>
                <w:sz w:val="16"/>
              </w:rPr>
            </w:pPr>
            <w:r>
              <w:rPr>
                <w:sz w:val="16"/>
              </w:rPr>
              <w:t>3GPPMEMBER (TTA)</w:t>
            </w:r>
          </w:p>
        </w:tc>
      </w:tr>
      <w:tr w:rsidR="001120D7" w14:paraId="5D6FDD6A" w14:textId="77777777" w:rsidTr="0087627E">
        <w:tc>
          <w:tcPr>
            <w:tcW w:w="0" w:type="auto"/>
          </w:tcPr>
          <w:p w14:paraId="23F2DE52" w14:textId="278E1349" w:rsidR="001120D7" w:rsidRPr="001120D7" w:rsidRDefault="001120D7" w:rsidP="00F842D9">
            <w:pPr>
              <w:pStyle w:val="TAL"/>
              <w:keepNext w:val="0"/>
              <w:keepLines w:val="0"/>
              <w:widowControl w:val="0"/>
              <w:rPr>
                <w:sz w:val="16"/>
              </w:rPr>
            </w:pPr>
            <w:r>
              <w:rPr>
                <w:sz w:val="16"/>
              </w:rPr>
              <w:t>PENG, Size</w:t>
            </w:r>
          </w:p>
        </w:tc>
        <w:tc>
          <w:tcPr>
            <w:tcW w:w="0" w:type="auto"/>
          </w:tcPr>
          <w:p w14:paraId="3747B7B9" w14:textId="1086A0F4" w:rsidR="001120D7" w:rsidRPr="001120D7" w:rsidRDefault="001120D7" w:rsidP="00F842D9">
            <w:pPr>
              <w:pStyle w:val="TAL"/>
              <w:keepNext w:val="0"/>
              <w:keepLines w:val="0"/>
              <w:widowControl w:val="0"/>
              <w:rPr>
                <w:sz w:val="16"/>
              </w:rPr>
            </w:pPr>
            <w:r>
              <w:rPr>
                <w:sz w:val="16"/>
              </w:rPr>
              <w:t>NERCDTV</w:t>
            </w:r>
          </w:p>
        </w:tc>
        <w:tc>
          <w:tcPr>
            <w:tcW w:w="3104" w:type="dxa"/>
          </w:tcPr>
          <w:p w14:paraId="555FF611" w14:textId="17D9646B" w:rsidR="001120D7" w:rsidRPr="001120D7" w:rsidRDefault="001120D7" w:rsidP="00F842D9">
            <w:pPr>
              <w:pStyle w:val="TAL"/>
              <w:keepNext w:val="0"/>
              <w:keepLines w:val="0"/>
              <w:widowControl w:val="0"/>
              <w:rPr>
                <w:sz w:val="16"/>
              </w:rPr>
            </w:pPr>
            <w:r>
              <w:rPr>
                <w:sz w:val="16"/>
              </w:rPr>
              <w:t>3GPPMEMBER (CCSA)</w:t>
            </w:r>
          </w:p>
        </w:tc>
      </w:tr>
      <w:tr w:rsidR="001120D7" w14:paraId="6DE9598F" w14:textId="77777777" w:rsidTr="0087627E">
        <w:tc>
          <w:tcPr>
            <w:tcW w:w="0" w:type="auto"/>
          </w:tcPr>
          <w:p w14:paraId="0D5A7AAB" w14:textId="2C1DA27C" w:rsidR="001120D7" w:rsidRPr="001120D7" w:rsidRDefault="001120D7" w:rsidP="00F842D9">
            <w:pPr>
              <w:pStyle w:val="TAL"/>
              <w:keepNext w:val="0"/>
              <w:keepLines w:val="0"/>
              <w:widowControl w:val="0"/>
              <w:rPr>
                <w:sz w:val="16"/>
              </w:rPr>
            </w:pPr>
            <w:r>
              <w:rPr>
                <w:sz w:val="16"/>
              </w:rPr>
              <w:t>PUDNEY, Chris</w:t>
            </w:r>
          </w:p>
        </w:tc>
        <w:tc>
          <w:tcPr>
            <w:tcW w:w="0" w:type="auto"/>
          </w:tcPr>
          <w:p w14:paraId="6320B867" w14:textId="07EF394E" w:rsidR="001120D7" w:rsidRPr="001120D7" w:rsidRDefault="001120D7" w:rsidP="00F842D9">
            <w:pPr>
              <w:pStyle w:val="TAL"/>
              <w:keepNext w:val="0"/>
              <w:keepLines w:val="0"/>
              <w:widowControl w:val="0"/>
              <w:rPr>
                <w:sz w:val="16"/>
              </w:rPr>
            </w:pPr>
            <w:r>
              <w:rPr>
                <w:sz w:val="16"/>
              </w:rPr>
              <w:t xml:space="preserve">Vodafone Italia </w:t>
            </w:r>
            <w:proofErr w:type="spellStart"/>
            <w:r>
              <w:rPr>
                <w:sz w:val="16"/>
              </w:rPr>
              <w:t>SpA</w:t>
            </w:r>
            <w:proofErr w:type="spellEnd"/>
          </w:p>
        </w:tc>
        <w:tc>
          <w:tcPr>
            <w:tcW w:w="3104" w:type="dxa"/>
          </w:tcPr>
          <w:p w14:paraId="794F2FCA" w14:textId="7F761908" w:rsidR="001120D7" w:rsidRPr="001120D7" w:rsidRDefault="001120D7" w:rsidP="00F842D9">
            <w:pPr>
              <w:pStyle w:val="TAL"/>
              <w:keepNext w:val="0"/>
              <w:keepLines w:val="0"/>
              <w:widowControl w:val="0"/>
              <w:rPr>
                <w:sz w:val="16"/>
              </w:rPr>
            </w:pPr>
            <w:r>
              <w:rPr>
                <w:sz w:val="16"/>
              </w:rPr>
              <w:t>3GPPMEMBER (ETSI)</w:t>
            </w:r>
          </w:p>
        </w:tc>
      </w:tr>
      <w:tr w:rsidR="001120D7" w14:paraId="2BCAD7B8" w14:textId="77777777" w:rsidTr="0087627E">
        <w:tc>
          <w:tcPr>
            <w:tcW w:w="0" w:type="auto"/>
          </w:tcPr>
          <w:p w14:paraId="37E61074" w14:textId="1FC26B10" w:rsidR="001120D7" w:rsidRPr="001120D7" w:rsidRDefault="001120D7" w:rsidP="00F842D9">
            <w:pPr>
              <w:pStyle w:val="TAL"/>
              <w:keepNext w:val="0"/>
              <w:keepLines w:val="0"/>
              <w:widowControl w:val="0"/>
              <w:rPr>
                <w:sz w:val="16"/>
              </w:rPr>
            </w:pPr>
            <w:r>
              <w:rPr>
                <w:sz w:val="16"/>
              </w:rPr>
              <w:t>RAMAMOORTHY, Arunprasath</w:t>
            </w:r>
          </w:p>
        </w:tc>
        <w:tc>
          <w:tcPr>
            <w:tcW w:w="0" w:type="auto"/>
          </w:tcPr>
          <w:p w14:paraId="10121041" w14:textId="009207A7" w:rsidR="001120D7" w:rsidRPr="001120D7" w:rsidRDefault="001120D7" w:rsidP="00F842D9">
            <w:pPr>
              <w:pStyle w:val="TAL"/>
              <w:keepNext w:val="0"/>
              <w:keepLines w:val="0"/>
              <w:widowControl w:val="0"/>
              <w:rPr>
                <w:sz w:val="16"/>
              </w:rPr>
            </w:pPr>
            <w:r>
              <w:rPr>
                <w:sz w:val="16"/>
              </w:rPr>
              <w:t>BEIJING SAMSUNG TELECOM R&amp;D</w:t>
            </w:r>
          </w:p>
        </w:tc>
        <w:tc>
          <w:tcPr>
            <w:tcW w:w="3104" w:type="dxa"/>
          </w:tcPr>
          <w:p w14:paraId="2006467C" w14:textId="7D3C460A" w:rsidR="001120D7" w:rsidRPr="001120D7" w:rsidRDefault="001120D7" w:rsidP="00F842D9">
            <w:pPr>
              <w:pStyle w:val="TAL"/>
              <w:keepNext w:val="0"/>
              <w:keepLines w:val="0"/>
              <w:widowControl w:val="0"/>
              <w:rPr>
                <w:sz w:val="16"/>
              </w:rPr>
            </w:pPr>
            <w:r>
              <w:rPr>
                <w:sz w:val="16"/>
              </w:rPr>
              <w:t>3GPPMEMBER (CCSA)</w:t>
            </w:r>
          </w:p>
        </w:tc>
      </w:tr>
      <w:tr w:rsidR="001120D7" w14:paraId="4AF89F1C" w14:textId="77777777" w:rsidTr="0087627E">
        <w:tc>
          <w:tcPr>
            <w:tcW w:w="0" w:type="auto"/>
          </w:tcPr>
          <w:p w14:paraId="7360707E" w14:textId="3EFCD60E" w:rsidR="001120D7" w:rsidRPr="001120D7" w:rsidRDefault="001120D7" w:rsidP="00F842D9">
            <w:pPr>
              <w:pStyle w:val="TAL"/>
              <w:keepNext w:val="0"/>
              <w:keepLines w:val="0"/>
              <w:widowControl w:val="0"/>
              <w:rPr>
                <w:sz w:val="16"/>
              </w:rPr>
            </w:pPr>
            <w:r>
              <w:rPr>
                <w:sz w:val="16"/>
              </w:rPr>
              <w:t>ROY, Michel</w:t>
            </w:r>
          </w:p>
        </w:tc>
        <w:tc>
          <w:tcPr>
            <w:tcW w:w="0" w:type="auto"/>
          </w:tcPr>
          <w:p w14:paraId="55C8865C" w14:textId="04ACAB9C" w:rsidR="001120D7" w:rsidRPr="0087627E" w:rsidRDefault="001120D7" w:rsidP="00F842D9">
            <w:pPr>
              <w:pStyle w:val="TAL"/>
              <w:keepNext w:val="0"/>
              <w:keepLines w:val="0"/>
              <w:widowControl w:val="0"/>
              <w:rPr>
                <w:sz w:val="16"/>
                <w:lang w:val="fr-FR"/>
              </w:rPr>
            </w:pPr>
            <w:r w:rsidRPr="0087627E">
              <w:rPr>
                <w:sz w:val="16"/>
                <w:lang w:val="fr-FR"/>
              </w:rPr>
              <w:t>InterDigital France R&amp;D, SAS</w:t>
            </w:r>
          </w:p>
        </w:tc>
        <w:tc>
          <w:tcPr>
            <w:tcW w:w="3104" w:type="dxa"/>
          </w:tcPr>
          <w:p w14:paraId="08D7698B" w14:textId="6F402EF3" w:rsidR="001120D7" w:rsidRPr="001120D7" w:rsidRDefault="001120D7" w:rsidP="00F842D9">
            <w:pPr>
              <w:pStyle w:val="TAL"/>
              <w:keepNext w:val="0"/>
              <w:keepLines w:val="0"/>
              <w:widowControl w:val="0"/>
              <w:rPr>
                <w:sz w:val="16"/>
              </w:rPr>
            </w:pPr>
            <w:r>
              <w:rPr>
                <w:sz w:val="16"/>
              </w:rPr>
              <w:t>3GPPMEMBER (ETSI)</w:t>
            </w:r>
          </w:p>
        </w:tc>
      </w:tr>
      <w:tr w:rsidR="001120D7" w14:paraId="185BCBA5" w14:textId="77777777" w:rsidTr="0087627E">
        <w:tc>
          <w:tcPr>
            <w:tcW w:w="0" w:type="auto"/>
          </w:tcPr>
          <w:p w14:paraId="397011D7" w14:textId="14A03AF5" w:rsidR="001120D7" w:rsidRPr="001120D7" w:rsidRDefault="001120D7" w:rsidP="00F842D9">
            <w:pPr>
              <w:pStyle w:val="TAL"/>
              <w:keepNext w:val="0"/>
              <w:keepLines w:val="0"/>
              <w:widowControl w:val="0"/>
              <w:rPr>
                <w:sz w:val="16"/>
              </w:rPr>
            </w:pPr>
            <w:r>
              <w:rPr>
                <w:sz w:val="16"/>
              </w:rPr>
              <w:t xml:space="preserve">RUAN, </w:t>
            </w:r>
            <w:proofErr w:type="spellStart"/>
            <w:r>
              <w:rPr>
                <w:sz w:val="16"/>
              </w:rPr>
              <w:t>Bangqiu</w:t>
            </w:r>
            <w:proofErr w:type="spellEnd"/>
          </w:p>
        </w:tc>
        <w:tc>
          <w:tcPr>
            <w:tcW w:w="0" w:type="auto"/>
          </w:tcPr>
          <w:p w14:paraId="1B6934D5" w14:textId="62027D74" w:rsidR="001120D7" w:rsidRPr="001120D7" w:rsidRDefault="001120D7" w:rsidP="00F842D9">
            <w:pPr>
              <w:pStyle w:val="TAL"/>
              <w:keepNext w:val="0"/>
              <w:keepLines w:val="0"/>
              <w:widowControl w:val="0"/>
              <w:rPr>
                <w:sz w:val="16"/>
              </w:rPr>
            </w:pPr>
            <w:r>
              <w:rPr>
                <w:sz w:val="16"/>
              </w:rPr>
              <w:t>ZONSON</w:t>
            </w:r>
          </w:p>
        </w:tc>
        <w:tc>
          <w:tcPr>
            <w:tcW w:w="3104" w:type="dxa"/>
          </w:tcPr>
          <w:p w14:paraId="2E1C8D0C" w14:textId="1493AAAD" w:rsidR="001120D7" w:rsidRPr="001120D7" w:rsidRDefault="001120D7" w:rsidP="00F842D9">
            <w:pPr>
              <w:pStyle w:val="TAL"/>
              <w:keepNext w:val="0"/>
              <w:keepLines w:val="0"/>
              <w:widowControl w:val="0"/>
              <w:rPr>
                <w:sz w:val="16"/>
              </w:rPr>
            </w:pPr>
            <w:r>
              <w:rPr>
                <w:sz w:val="16"/>
              </w:rPr>
              <w:t>3GPPMEMBER (CCSA)</w:t>
            </w:r>
          </w:p>
        </w:tc>
      </w:tr>
      <w:tr w:rsidR="001120D7" w14:paraId="6B5E860D" w14:textId="77777777" w:rsidTr="0087627E">
        <w:tc>
          <w:tcPr>
            <w:tcW w:w="0" w:type="auto"/>
          </w:tcPr>
          <w:p w14:paraId="70DEFA4B" w14:textId="2449A413" w:rsidR="001120D7" w:rsidRPr="001120D7" w:rsidRDefault="001120D7" w:rsidP="00F842D9">
            <w:pPr>
              <w:pStyle w:val="TAL"/>
              <w:keepNext w:val="0"/>
              <w:keepLines w:val="0"/>
              <w:widowControl w:val="0"/>
              <w:rPr>
                <w:sz w:val="16"/>
              </w:rPr>
            </w:pPr>
            <w:r>
              <w:rPr>
                <w:sz w:val="16"/>
              </w:rPr>
              <w:t>SABOORIAN, Tony</w:t>
            </w:r>
          </w:p>
        </w:tc>
        <w:tc>
          <w:tcPr>
            <w:tcW w:w="0" w:type="auto"/>
          </w:tcPr>
          <w:p w14:paraId="35350ABB" w14:textId="3828306A" w:rsidR="001120D7" w:rsidRPr="001120D7" w:rsidRDefault="001120D7" w:rsidP="00F842D9">
            <w:pPr>
              <w:pStyle w:val="TAL"/>
              <w:keepNext w:val="0"/>
              <w:keepLines w:val="0"/>
              <w:widowControl w:val="0"/>
              <w:rPr>
                <w:sz w:val="16"/>
              </w:rPr>
            </w:pPr>
            <w:proofErr w:type="spellStart"/>
            <w:r>
              <w:rPr>
                <w:sz w:val="16"/>
              </w:rPr>
              <w:t>Futurewei</w:t>
            </w:r>
            <w:proofErr w:type="spellEnd"/>
            <w:r>
              <w:rPr>
                <w:sz w:val="16"/>
              </w:rPr>
              <w:t xml:space="preserve"> Technologies</w:t>
            </w:r>
          </w:p>
        </w:tc>
        <w:tc>
          <w:tcPr>
            <w:tcW w:w="3104" w:type="dxa"/>
          </w:tcPr>
          <w:p w14:paraId="4EE96899" w14:textId="78D61F3B" w:rsidR="001120D7" w:rsidRPr="001120D7" w:rsidRDefault="001120D7" w:rsidP="00F842D9">
            <w:pPr>
              <w:pStyle w:val="TAL"/>
              <w:keepNext w:val="0"/>
              <w:keepLines w:val="0"/>
              <w:widowControl w:val="0"/>
              <w:rPr>
                <w:sz w:val="16"/>
              </w:rPr>
            </w:pPr>
            <w:r>
              <w:rPr>
                <w:sz w:val="16"/>
              </w:rPr>
              <w:t>3GPPMEMBER (ATIS)</w:t>
            </w:r>
          </w:p>
        </w:tc>
      </w:tr>
      <w:tr w:rsidR="001120D7" w14:paraId="2FA6BEF6" w14:textId="77777777" w:rsidTr="0087627E">
        <w:tc>
          <w:tcPr>
            <w:tcW w:w="0" w:type="auto"/>
          </w:tcPr>
          <w:p w14:paraId="68F982AC" w14:textId="2AF8BA23" w:rsidR="001120D7" w:rsidRPr="001120D7" w:rsidRDefault="001120D7" w:rsidP="00F842D9">
            <w:pPr>
              <w:pStyle w:val="TAL"/>
              <w:keepNext w:val="0"/>
              <w:keepLines w:val="0"/>
              <w:widowControl w:val="0"/>
              <w:rPr>
                <w:sz w:val="16"/>
              </w:rPr>
            </w:pPr>
            <w:r>
              <w:rPr>
                <w:sz w:val="16"/>
              </w:rPr>
              <w:t xml:space="preserve">SAINI, </w:t>
            </w:r>
            <w:proofErr w:type="spellStart"/>
            <w:r>
              <w:rPr>
                <w:sz w:val="16"/>
              </w:rPr>
              <w:t>Jyotirmay</w:t>
            </w:r>
            <w:proofErr w:type="spellEnd"/>
          </w:p>
        </w:tc>
        <w:tc>
          <w:tcPr>
            <w:tcW w:w="0" w:type="auto"/>
          </w:tcPr>
          <w:p w14:paraId="4716F30D" w14:textId="2309913B" w:rsidR="001120D7" w:rsidRPr="001120D7" w:rsidRDefault="001120D7" w:rsidP="00F842D9">
            <w:pPr>
              <w:pStyle w:val="TAL"/>
              <w:keepNext w:val="0"/>
              <w:keepLines w:val="0"/>
              <w:widowControl w:val="0"/>
              <w:rPr>
                <w:sz w:val="16"/>
              </w:rPr>
            </w:pPr>
            <w:r>
              <w:rPr>
                <w:sz w:val="16"/>
              </w:rPr>
              <w:t>IIT Kanpur</w:t>
            </w:r>
          </w:p>
        </w:tc>
        <w:tc>
          <w:tcPr>
            <w:tcW w:w="3104" w:type="dxa"/>
          </w:tcPr>
          <w:p w14:paraId="56770925" w14:textId="411546F8" w:rsidR="001120D7" w:rsidRPr="001120D7" w:rsidRDefault="001120D7" w:rsidP="00F842D9">
            <w:pPr>
              <w:pStyle w:val="TAL"/>
              <w:keepNext w:val="0"/>
              <w:keepLines w:val="0"/>
              <w:widowControl w:val="0"/>
              <w:rPr>
                <w:sz w:val="16"/>
              </w:rPr>
            </w:pPr>
            <w:r>
              <w:rPr>
                <w:sz w:val="16"/>
              </w:rPr>
              <w:t>3GPPMEMBER (TSDSI)</w:t>
            </w:r>
          </w:p>
        </w:tc>
      </w:tr>
      <w:tr w:rsidR="00BB343D" w14:paraId="39B281A8" w14:textId="77777777" w:rsidTr="0087627E">
        <w:tc>
          <w:tcPr>
            <w:tcW w:w="0" w:type="auto"/>
          </w:tcPr>
          <w:p w14:paraId="72AF6F13" w14:textId="753EB179" w:rsidR="00BB343D" w:rsidRDefault="00BB343D" w:rsidP="00BB343D">
            <w:pPr>
              <w:pStyle w:val="TAL"/>
              <w:keepNext w:val="0"/>
              <w:keepLines w:val="0"/>
              <w:widowControl w:val="0"/>
              <w:rPr>
                <w:sz w:val="16"/>
              </w:rPr>
            </w:pPr>
            <w:r>
              <w:rPr>
                <w:sz w:val="16"/>
              </w:rPr>
              <w:t>SAMDANIS, Konstantinos</w:t>
            </w:r>
          </w:p>
        </w:tc>
        <w:tc>
          <w:tcPr>
            <w:tcW w:w="0" w:type="auto"/>
          </w:tcPr>
          <w:p w14:paraId="4F451B2C" w14:textId="012B677C" w:rsidR="00BB343D" w:rsidRDefault="00BB343D" w:rsidP="00BB343D">
            <w:pPr>
              <w:pStyle w:val="TAL"/>
              <w:keepNext w:val="0"/>
              <w:keepLines w:val="0"/>
              <w:widowControl w:val="0"/>
              <w:rPr>
                <w:sz w:val="16"/>
              </w:rPr>
            </w:pPr>
            <w:r>
              <w:rPr>
                <w:sz w:val="16"/>
              </w:rPr>
              <w:t>Lenovo Future Communications</w:t>
            </w:r>
          </w:p>
        </w:tc>
        <w:tc>
          <w:tcPr>
            <w:tcW w:w="3104" w:type="dxa"/>
          </w:tcPr>
          <w:p w14:paraId="293036C9" w14:textId="792DA6EE" w:rsidR="00BB343D" w:rsidRDefault="00BB343D" w:rsidP="00BB343D">
            <w:pPr>
              <w:pStyle w:val="TAL"/>
              <w:keepNext w:val="0"/>
              <w:keepLines w:val="0"/>
              <w:widowControl w:val="0"/>
              <w:rPr>
                <w:sz w:val="16"/>
              </w:rPr>
            </w:pPr>
            <w:r>
              <w:rPr>
                <w:sz w:val="16"/>
              </w:rPr>
              <w:t>3GPPMEMBER (CCSA)</w:t>
            </w:r>
          </w:p>
        </w:tc>
      </w:tr>
      <w:tr w:rsidR="001120D7" w14:paraId="7509C043" w14:textId="77777777" w:rsidTr="0087627E">
        <w:tc>
          <w:tcPr>
            <w:tcW w:w="0" w:type="auto"/>
          </w:tcPr>
          <w:p w14:paraId="4A0ECC2A" w14:textId="1221CAB2" w:rsidR="001120D7" w:rsidRPr="001120D7" w:rsidRDefault="001120D7" w:rsidP="00F842D9">
            <w:pPr>
              <w:pStyle w:val="TAL"/>
              <w:keepNext w:val="0"/>
              <w:keepLines w:val="0"/>
              <w:widowControl w:val="0"/>
              <w:rPr>
                <w:sz w:val="16"/>
              </w:rPr>
            </w:pPr>
            <w:r>
              <w:rPr>
                <w:sz w:val="16"/>
              </w:rPr>
              <w:t>SATTIANARAYANIN, JEEVA KESHAV</w:t>
            </w:r>
          </w:p>
        </w:tc>
        <w:tc>
          <w:tcPr>
            <w:tcW w:w="0" w:type="auto"/>
          </w:tcPr>
          <w:p w14:paraId="34BB3BC7" w14:textId="3569C7FC" w:rsidR="001120D7" w:rsidRPr="001120D7" w:rsidRDefault="001120D7" w:rsidP="00F842D9">
            <w:pPr>
              <w:pStyle w:val="TAL"/>
              <w:keepNext w:val="0"/>
              <w:keepLines w:val="0"/>
              <w:widowControl w:val="0"/>
              <w:rPr>
                <w:sz w:val="16"/>
              </w:rPr>
            </w:pPr>
            <w:r>
              <w:rPr>
                <w:sz w:val="16"/>
              </w:rPr>
              <w:t>Indian Institute of Tech (M)</w:t>
            </w:r>
          </w:p>
        </w:tc>
        <w:tc>
          <w:tcPr>
            <w:tcW w:w="3104" w:type="dxa"/>
          </w:tcPr>
          <w:p w14:paraId="0DF116F0" w14:textId="3629E6AA" w:rsidR="001120D7" w:rsidRPr="001120D7" w:rsidRDefault="001120D7" w:rsidP="00F842D9">
            <w:pPr>
              <w:pStyle w:val="TAL"/>
              <w:keepNext w:val="0"/>
              <w:keepLines w:val="0"/>
              <w:widowControl w:val="0"/>
              <w:rPr>
                <w:sz w:val="16"/>
              </w:rPr>
            </w:pPr>
            <w:r>
              <w:rPr>
                <w:sz w:val="16"/>
              </w:rPr>
              <w:t>3GPPMEMBER (TSDSI)</w:t>
            </w:r>
          </w:p>
        </w:tc>
      </w:tr>
      <w:tr w:rsidR="001120D7" w14:paraId="00CA3053" w14:textId="77777777" w:rsidTr="0087627E">
        <w:tc>
          <w:tcPr>
            <w:tcW w:w="0" w:type="auto"/>
          </w:tcPr>
          <w:p w14:paraId="22778E80" w14:textId="67AC84F1" w:rsidR="001120D7" w:rsidRPr="001120D7" w:rsidRDefault="001120D7" w:rsidP="00F842D9">
            <w:pPr>
              <w:pStyle w:val="TAL"/>
              <w:keepNext w:val="0"/>
              <w:keepLines w:val="0"/>
              <w:widowControl w:val="0"/>
              <w:rPr>
                <w:sz w:val="16"/>
              </w:rPr>
            </w:pPr>
            <w:r>
              <w:rPr>
                <w:sz w:val="16"/>
              </w:rPr>
              <w:t xml:space="preserve">SHANG, </w:t>
            </w:r>
            <w:proofErr w:type="spellStart"/>
            <w:r>
              <w:rPr>
                <w:sz w:val="16"/>
              </w:rPr>
              <w:t>zhengyi</w:t>
            </w:r>
            <w:proofErr w:type="spellEnd"/>
          </w:p>
        </w:tc>
        <w:tc>
          <w:tcPr>
            <w:tcW w:w="0" w:type="auto"/>
          </w:tcPr>
          <w:p w14:paraId="5FA29605" w14:textId="6074F282" w:rsidR="001120D7" w:rsidRPr="001120D7" w:rsidRDefault="001120D7" w:rsidP="00F842D9">
            <w:pPr>
              <w:pStyle w:val="TAL"/>
              <w:keepNext w:val="0"/>
              <w:keepLines w:val="0"/>
              <w:widowControl w:val="0"/>
              <w:rPr>
                <w:sz w:val="16"/>
              </w:rPr>
            </w:pPr>
            <w:r>
              <w:rPr>
                <w:sz w:val="16"/>
              </w:rPr>
              <w:t>Xiaomi Digital Technology</w:t>
            </w:r>
          </w:p>
        </w:tc>
        <w:tc>
          <w:tcPr>
            <w:tcW w:w="3104" w:type="dxa"/>
          </w:tcPr>
          <w:p w14:paraId="7B622FA1" w14:textId="01884C2F" w:rsidR="001120D7" w:rsidRPr="001120D7" w:rsidRDefault="001120D7" w:rsidP="00F842D9">
            <w:pPr>
              <w:pStyle w:val="TAL"/>
              <w:keepNext w:val="0"/>
              <w:keepLines w:val="0"/>
              <w:widowControl w:val="0"/>
              <w:rPr>
                <w:sz w:val="16"/>
              </w:rPr>
            </w:pPr>
            <w:r>
              <w:rPr>
                <w:sz w:val="16"/>
              </w:rPr>
              <w:t>3GPPMEMBER (CCSA)</w:t>
            </w:r>
          </w:p>
        </w:tc>
      </w:tr>
      <w:tr w:rsidR="001120D7" w14:paraId="0CEB85E1" w14:textId="77777777" w:rsidTr="0087627E">
        <w:tc>
          <w:tcPr>
            <w:tcW w:w="0" w:type="auto"/>
          </w:tcPr>
          <w:p w14:paraId="3E3AA85D" w14:textId="427BB95E" w:rsidR="001120D7" w:rsidRPr="001120D7" w:rsidRDefault="001120D7" w:rsidP="00F842D9">
            <w:pPr>
              <w:pStyle w:val="TAL"/>
              <w:keepNext w:val="0"/>
              <w:keepLines w:val="0"/>
              <w:widowControl w:val="0"/>
              <w:rPr>
                <w:sz w:val="16"/>
              </w:rPr>
            </w:pPr>
            <w:r>
              <w:rPr>
                <w:sz w:val="16"/>
              </w:rPr>
              <w:t xml:space="preserve">SHAO, </w:t>
            </w:r>
            <w:proofErr w:type="spellStart"/>
            <w:r>
              <w:rPr>
                <w:sz w:val="16"/>
              </w:rPr>
              <w:t>Weixiang</w:t>
            </w:r>
            <w:proofErr w:type="spellEnd"/>
          </w:p>
        </w:tc>
        <w:tc>
          <w:tcPr>
            <w:tcW w:w="0" w:type="auto"/>
          </w:tcPr>
          <w:p w14:paraId="6B59D9A4" w14:textId="1F832092" w:rsidR="001120D7" w:rsidRPr="001120D7" w:rsidRDefault="001120D7" w:rsidP="00F842D9">
            <w:pPr>
              <w:pStyle w:val="TAL"/>
              <w:keepNext w:val="0"/>
              <w:keepLines w:val="0"/>
              <w:widowControl w:val="0"/>
              <w:rPr>
                <w:sz w:val="16"/>
              </w:rPr>
            </w:pPr>
            <w:r>
              <w:rPr>
                <w:sz w:val="16"/>
              </w:rPr>
              <w:t>ZTE JAPAN K.K.</w:t>
            </w:r>
          </w:p>
        </w:tc>
        <w:tc>
          <w:tcPr>
            <w:tcW w:w="3104" w:type="dxa"/>
          </w:tcPr>
          <w:p w14:paraId="70FF4AF5" w14:textId="04853737" w:rsidR="001120D7" w:rsidRPr="001120D7" w:rsidRDefault="001120D7" w:rsidP="00F842D9">
            <w:pPr>
              <w:pStyle w:val="TAL"/>
              <w:keepNext w:val="0"/>
              <w:keepLines w:val="0"/>
              <w:widowControl w:val="0"/>
              <w:rPr>
                <w:sz w:val="16"/>
              </w:rPr>
            </w:pPr>
            <w:r>
              <w:rPr>
                <w:sz w:val="16"/>
              </w:rPr>
              <w:t>3GPPMEMBER (TTC)</w:t>
            </w:r>
          </w:p>
        </w:tc>
      </w:tr>
      <w:tr w:rsidR="001120D7" w14:paraId="368CF35B" w14:textId="77777777" w:rsidTr="0087627E">
        <w:tc>
          <w:tcPr>
            <w:tcW w:w="0" w:type="auto"/>
          </w:tcPr>
          <w:p w14:paraId="0A5393C0" w14:textId="5860CC5D" w:rsidR="001120D7" w:rsidRPr="001120D7" w:rsidRDefault="001120D7" w:rsidP="00F842D9">
            <w:pPr>
              <w:pStyle w:val="TAL"/>
              <w:keepNext w:val="0"/>
              <w:keepLines w:val="0"/>
              <w:widowControl w:val="0"/>
              <w:rPr>
                <w:sz w:val="16"/>
              </w:rPr>
            </w:pPr>
            <w:r>
              <w:rPr>
                <w:sz w:val="16"/>
              </w:rPr>
              <w:t>SHAO, Xiao</w:t>
            </w:r>
          </w:p>
        </w:tc>
        <w:tc>
          <w:tcPr>
            <w:tcW w:w="0" w:type="auto"/>
          </w:tcPr>
          <w:p w14:paraId="4357EBEA" w14:textId="148CF19E" w:rsidR="001120D7" w:rsidRPr="001120D7" w:rsidRDefault="001120D7" w:rsidP="00F842D9">
            <w:pPr>
              <w:pStyle w:val="TAL"/>
              <w:keepNext w:val="0"/>
              <w:keepLines w:val="0"/>
              <w:widowControl w:val="0"/>
              <w:rPr>
                <w:sz w:val="16"/>
              </w:rPr>
            </w:pPr>
            <w:r>
              <w:rPr>
                <w:sz w:val="16"/>
              </w:rPr>
              <w:t>TOYOTA MOTOR CORPORATION</w:t>
            </w:r>
          </w:p>
        </w:tc>
        <w:tc>
          <w:tcPr>
            <w:tcW w:w="3104" w:type="dxa"/>
          </w:tcPr>
          <w:p w14:paraId="1F024E92" w14:textId="7E1DE81A" w:rsidR="001120D7" w:rsidRPr="001120D7" w:rsidRDefault="001120D7" w:rsidP="00F842D9">
            <w:pPr>
              <w:pStyle w:val="TAL"/>
              <w:keepNext w:val="0"/>
              <w:keepLines w:val="0"/>
              <w:widowControl w:val="0"/>
              <w:rPr>
                <w:sz w:val="16"/>
              </w:rPr>
            </w:pPr>
            <w:r>
              <w:rPr>
                <w:sz w:val="16"/>
              </w:rPr>
              <w:t>3GPPMEMBER (TTC)</w:t>
            </w:r>
          </w:p>
        </w:tc>
      </w:tr>
      <w:tr w:rsidR="001120D7" w14:paraId="737C109B" w14:textId="77777777" w:rsidTr="0087627E">
        <w:tc>
          <w:tcPr>
            <w:tcW w:w="0" w:type="auto"/>
          </w:tcPr>
          <w:p w14:paraId="3D5E450D" w14:textId="79960005" w:rsidR="001120D7" w:rsidRPr="001120D7" w:rsidRDefault="001120D7" w:rsidP="00F842D9">
            <w:pPr>
              <w:pStyle w:val="TAL"/>
              <w:keepNext w:val="0"/>
              <w:keepLines w:val="0"/>
              <w:widowControl w:val="0"/>
              <w:rPr>
                <w:sz w:val="16"/>
              </w:rPr>
            </w:pPr>
            <w:r>
              <w:rPr>
                <w:sz w:val="16"/>
              </w:rPr>
              <w:t>SHARMA, Ashish S</w:t>
            </w:r>
          </w:p>
        </w:tc>
        <w:tc>
          <w:tcPr>
            <w:tcW w:w="0" w:type="auto"/>
          </w:tcPr>
          <w:p w14:paraId="648BDDC9" w14:textId="0A8BA772" w:rsidR="001120D7" w:rsidRPr="001120D7" w:rsidRDefault="001120D7" w:rsidP="00F842D9">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3104" w:type="dxa"/>
          </w:tcPr>
          <w:p w14:paraId="64C84E98" w14:textId="2AA37BFC" w:rsidR="001120D7" w:rsidRPr="001120D7" w:rsidRDefault="001120D7" w:rsidP="00F842D9">
            <w:pPr>
              <w:pStyle w:val="TAL"/>
              <w:keepNext w:val="0"/>
              <w:keepLines w:val="0"/>
              <w:widowControl w:val="0"/>
              <w:rPr>
                <w:sz w:val="16"/>
              </w:rPr>
            </w:pPr>
            <w:r>
              <w:rPr>
                <w:sz w:val="16"/>
              </w:rPr>
              <w:t>3GPPMEMBER (ETSI)</w:t>
            </w:r>
          </w:p>
        </w:tc>
      </w:tr>
      <w:tr w:rsidR="001120D7" w14:paraId="58FF68B2" w14:textId="77777777" w:rsidTr="0087627E">
        <w:tc>
          <w:tcPr>
            <w:tcW w:w="0" w:type="auto"/>
          </w:tcPr>
          <w:p w14:paraId="4DC183B1" w14:textId="59604942" w:rsidR="001120D7" w:rsidRPr="001120D7" w:rsidRDefault="001120D7" w:rsidP="00F842D9">
            <w:pPr>
              <w:pStyle w:val="TAL"/>
              <w:keepNext w:val="0"/>
              <w:keepLines w:val="0"/>
              <w:widowControl w:val="0"/>
              <w:rPr>
                <w:sz w:val="16"/>
              </w:rPr>
            </w:pPr>
            <w:r>
              <w:rPr>
                <w:sz w:val="16"/>
              </w:rPr>
              <w:t>SHEN, Yang</w:t>
            </w:r>
          </w:p>
        </w:tc>
        <w:tc>
          <w:tcPr>
            <w:tcW w:w="0" w:type="auto"/>
          </w:tcPr>
          <w:p w14:paraId="13E5E90E" w14:textId="5DE74596" w:rsidR="001120D7" w:rsidRPr="001120D7" w:rsidRDefault="001120D7" w:rsidP="00F842D9">
            <w:pPr>
              <w:pStyle w:val="TAL"/>
              <w:keepNext w:val="0"/>
              <w:keepLines w:val="0"/>
              <w:widowControl w:val="0"/>
              <w:rPr>
                <w:sz w:val="16"/>
              </w:rPr>
            </w:pPr>
            <w:r>
              <w:rPr>
                <w:sz w:val="16"/>
              </w:rPr>
              <w:t>Xiaomi EV Technology</w:t>
            </w:r>
          </w:p>
        </w:tc>
        <w:tc>
          <w:tcPr>
            <w:tcW w:w="3104" w:type="dxa"/>
          </w:tcPr>
          <w:p w14:paraId="762A8A0F" w14:textId="0C6578D1" w:rsidR="001120D7" w:rsidRPr="001120D7" w:rsidRDefault="001120D7" w:rsidP="00F842D9">
            <w:pPr>
              <w:pStyle w:val="TAL"/>
              <w:keepNext w:val="0"/>
              <w:keepLines w:val="0"/>
              <w:widowControl w:val="0"/>
              <w:rPr>
                <w:sz w:val="16"/>
              </w:rPr>
            </w:pPr>
            <w:r>
              <w:rPr>
                <w:sz w:val="16"/>
              </w:rPr>
              <w:t>3GPPMEMBER (CCSA)</w:t>
            </w:r>
          </w:p>
        </w:tc>
      </w:tr>
      <w:tr w:rsidR="001120D7" w14:paraId="2BF25863" w14:textId="77777777" w:rsidTr="0087627E">
        <w:tc>
          <w:tcPr>
            <w:tcW w:w="0" w:type="auto"/>
          </w:tcPr>
          <w:p w14:paraId="135BF809" w14:textId="0B359A52" w:rsidR="001120D7" w:rsidRPr="001120D7" w:rsidRDefault="001120D7" w:rsidP="00F842D9">
            <w:pPr>
              <w:pStyle w:val="TAL"/>
              <w:keepNext w:val="0"/>
              <w:keepLines w:val="0"/>
              <w:widowControl w:val="0"/>
              <w:rPr>
                <w:sz w:val="16"/>
              </w:rPr>
            </w:pPr>
            <w:r>
              <w:rPr>
                <w:sz w:val="16"/>
              </w:rPr>
              <w:t>SHI, Xiaohui</w:t>
            </w:r>
          </w:p>
        </w:tc>
        <w:tc>
          <w:tcPr>
            <w:tcW w:w="0" w:type="auto"/>
          </w:tcPr>
          <w:p w14:paraId="4A47245F" w14:textId="226DF2CA" w:rsidR="001120D7" w:rsidRPr="001120D7" w:rsidRDefault="001120D7" w:rsidP="00F842D9">
            <w:pPr>
              <w:pStyle w:val="TAL"/>
              <w:keepNext w:val="0"/>
              <w:keepLines w:val="0"/>
              <w:widowControl w:val="0"/>
              <w:rPr>
                <w:sz w:val="16"/>
              </w:rPr>
            </w:pPr>
            <w:r>
              <w:rPr>
                <w:sz w:val="16"/>
              </w:rPr>
              <w:t>China Mobile (Hangzhou) Inf.</w:t>
            </w:r>
          </w:p>
        </w:tc>
        <w:tc>
          <w:tcPr>
            <w:tcW w:w="3104" w:type="dxa"/>
          </w:tcPr>
          <w:p w14:paraId="264B25B5" w14:textId="6F07EF4B" w:rsidR="001120D7" w:rsidRPr="001120D7" w:rsidRDefault="001120D7" w:rsidP="00F842D9">
            <w:pPr>
              <w:pStyle w:val="TAL"/>
              <w:keepNext w:val="0"/>
              <w:keepLines w:val="0"/>
              <w:widowControl w:val="0"/>
              <w:rPr>
                <w:sz w:val="16"/>
              </w:rPr>
            </w:pPr>
            <w:r>
              <w:rPr>
                <w:sz w:val="16"/>
              </w:rPr>
              <w:t>3GPPMEMBER (CCSA)</w:t>
            </w:r>
          </w:p>
        </w:tc>
      </w:tr>
      <w:tr w:rsidR="001120D7" w14:paraId="3AC1CEC3" w14:textId="77777777" w:rsidTr="0087627E">
        <w:tc>
          <w:tcPr>
            <w:tcW w:w="0" w:type="auto"/>
          </w:tcPr>
          <w:p w14:paraId="27D6AF90" w14:textId="3825F318" w:rsidR="001120D7" w:rsidRPr="001120D7" w:rsidRDefault="001120D7" w:rsidP="00F842D9">
            <w:pPr>
              <w:pStyle w:val="TAL"/>
              <w:keepNext w:val="0"/>
              <w:keepLines w:val="0"/>
              <w:widowControl w:val="0"/>
              <w:rPr>
                <w:sz w:val="16"/>
              </w:rPr>
            </w:pPr>
            <w:r>
              <w:rPr>
                <w:sz w:val="16"/>
              </w:rPr>
              <w:t xml:space="preserve">SHI, </w:t>
            </w:r>
            <w:proofErr w:type="spellStart"/>
            <w:r>
              <w:rPr>
                <w:sz w:val="16"/>
              </w:rPr>
              <w:t>Xiaonan</w:t>
            </w:r>
            <w:proofErr w:type="spellEnd"/>
          </w:p>
        </w:tc>
        <w:tc>
          <w:tcPr>
            <w:tcW w:w="0" w:type="auto"/>
          </w:tcPr>
          <w:p w14:paraId="7219ED25" w14:textId="22EBBAE9" w:rsidR="001120D7" w:rsidRPr="001120D7" w:rsidRDefault="001120D7" w:rsidP="00F842D9">
            <w:pPr>
              <w:pStyle w:val="TAL"/>
              <w:keepNext w:val="0"/>
              <w:keepLines w:val="0"/>
              <w:widowControl w:val="0"/>
              <w:rPr>
                <w:sz w:val="16"/>
              </w:rPr>
            </w:pPr>
            <w:r>
              <w:rPr>
                <w:sz w:val="16"/>
              </w:rPr>
              <w:t>China Mobile International Ltd</w:t>
            </w:r>
          </w:p>
        </w:tc>
        <w:tc>
          <w:tcPr>
            <w:tcW w:w="3104" w:type="dxa"/>
          </w:tcPr>
          <w:p w14:paraId="67AB895E" w14:textId="486E324B" w:rsidR="001120D7" w:rsidRPr="001120D7" w:rsidRDefault="001120D7" w:rsidP="00F842D9">
            <w:pPr>
              <w:pStyle w:val="TAL"/>
              <w:keepNext w:val="0"/>
              <w:keepLines w:val="0"/>
              <w:widowControl w:val="0"/>
              <w:rPr>
                <w:sz w:val="16"/>
              </w:rPr>
            </w:pPr>
            <w:r>
              <w:rPr>
                <w:sz w:val="16"/>
              </w:rPr>
              <w:t>3GPPMEMBER (CCSA)</w:t>
            </w:r>
          </w:p>
        </w:tc>
      </w:tr>
      <w:tr w:rsidR="001120D7" w14:paraId="531A47B8" w14:textId="77777777" w:rsidTr="0087627E">
        <w:tc>
          <w:tcPr>
            <w:tcW w:w="0" w:type="auto"/>
          </w:tcPr>
          <w:p w14:paraId="533E76B5" w14:textId="323E3822" w:rsidR="001120D7" w:rsidRPr="001120D7" w:rsidRDefault="001120D7" w:rsidP="00F842D9">
            <w:pPr>
              <w:pStyle w:val="TAL"/>
              <w:keepNext w:val="0"/>
              <w:keepLines w:val="0"/>
              <w:widowControl w:val="0"/>
              <w:rPr>
                <w:sz w:val="16"/>
              </w:rPr>
            </w:pPr>
            <w:r>
              <w:rPr>
                <w:sz w:val="16"/>
              </w:rPr>
              <w:t>SHIFERAW, Yonatan</w:t>
            </w:r>
          </w:p>
        </w:tc>
        <w:tc>
          <w:tcPr>
            <w:tcW w:w="0" w:type="auto"/>
          </w:tcPr>
          <w:p w14:paraId="1E5CD9FE" w14:textId="17FC4579" w:rsidR="001120D7" w:rsidRPr="001120D7" w:rsidRDefault="001120D7" w:rsidP="00F842D9">
            <w:pPr>
              <w:pStyle w:val="TAL"/>
              <w:keepNext w:val="0"/>
              <w:keepLines w:val="0"/>
              <w:widowControl w:val="0"/>
              <w:rPr>
                <w:sz w:val="16"/>
              </w:rPr>
            </w:pPr>
            <w:r>
              <w:rPr>
                <w:sz w:val="16"/>
              </w:rPr>
              <w:t>KPN N.V.</w:t>
            </w:r>
          </w:p>
        </w:tc>
        <w:tc>
          <w:tcPr>
            <w:tcW w:w="3104" w:type="dxa"/>
          </w:tcPr>
          <w:p w14:paraId="6B23AFC0" w14:textId="4401F39F" w:rsidR="001120D7" w:rsidRPr="001120D7" w:rsidRDefault="001120D7" w:rsidP="00F842D9">
            <w:pPr>
              <w:pStyle w:val="TAL"/>
              <w:keepNext w:val="0"/>
              <w:keepLines w:val="0"/>
              <w:widowControl w:val="0"/>
              <w:rPr>
                <w:sz w:val="16"/>
              </w:rPr>
            </w:pPr>
            <w:r>
              <w:rPr>
                <w:sz w:val="16"/>
              </w:rPr>
              <w:t>3GPPMEMBER (ETSI)</w:t>
            </w:r>
          </w:p>
        </w:tc>
      </w:tr>
      <w:tr w:rsidR="001120D7" w14:paraId="1D7B37FB" w14:textId="77777777" w:rsidTr="0087627E">
        <w:tc>
          <w:tcPr>
            <w:tcW w:w="0" w:type="auto"/>
          </w:tcPr>
          <w:p w14:paraId="658C2943" w14:textId="1B1F54A7" w:rsidR="001120D7" w:rsidRPr="001120D7" w:rsidRDefault="001120D7" w:rsidP="00F842D9">
            <w:pPr>
              <w:pStyle w:val="TAL"/>
              <w:keepNext w:val="0"/>
              <w:keepLines w:val="0"/>
              <w:widowControl w:val="0"/>
              <w:rPr>
                <w:sz w:val="16"/>
              </w:rPr>
            </w:pPr>
            <w:r>
              <w:rPr>
                <w:sz w:val="16"/>
              </w:rPr>
              <w:t>SHIH, Jerry</w:t>
            </w:r>
          </w:p>
        </w:tc>
        <w:tc>
          <w:tcPr>
            <w:tcW w:w="0" w:type="auto"/>
          </w:tcPr>
          <w:p w14:paraId="4D17CD4D" w14:textId="1BFF548D" w:rsidR="001120D7" w:rsidRPr="001120D7" w:rsidRDefault="001120D7" w:rsidP="00F842D9">
            <w:pPr>
              <w:pStyle w:val="TAL"/>
              <w:keepNext w:val="0"/>
              <w:keepLines w:val="0"/>
              <w:widowControl w:val="0"/>
              <w:rPr>
                <w:sz w:val="16"/>
              </w:rPr>
            </w:pPr>
            <w:r>
              <w:rPr>
                <w:sz w:val="16"/>
              </w:rPr>
              <w:t>AT&amp;T</w:t>
            </w:r>
          </w:p>
        </w:tc>
        <w:tc>
          <w:tcPr>
            <w:tcW w:w="3104" w:type="dxa"/>
          </w:tcPr>
          <w:p w14:paraId="252BD446" w14:textId="2D5B5C72" w:rsidR="001120D7" w:rsidRPr="001120D7" w:rsidRDefault="001120D7" w:rsidP="00F842D9">
            <w:pPr>
              <w:pStyle w:val="TAL"/>
              <w:keepNext w:val="0"/>
              <w:keepLines w:val="0"/>
              <w:widowControl w:val="0"/>
              <w:rPr>
                <w:sz w:val="16"/>
              </w:rPr>
            </w:pPr>
            <w:r>
              <w:rPr>
                <w:sz w:val="16"/>
              </w:rPr>
              <w:t>3GPPMEMBER (ATIS)</w:t>
            </w:r>
          </w:p>
        </w:tc>
      </w:tr>
      <w:tr w:rsidR="001120D7" w14:paraId="705D773E" w14:textId="77777777" w:rsidTr="0087627E">
        <w:tc>
          <w:tcPr>
            <w:tcW w:w="0" w:type="auto"/>
          </w:tcPr>
          <w:p w14:paraId="6BE1CE48" w14:textId="4CB476E4" w:rsidR="001120D7" w:rsidRPr="001120D7" w:rsidRDefault="001120D7" w:rsidP="00F842D9">
            <w:pPr>
              <w:pStyle w:val="TAL"/>
              <w:keepNext w:val="0"/>
              <w:keepLines w:val="0"/>
              <w:widowControl w:val="0"/>
              <w:rPr>
                <w:sz w:val="16"/>
              </w:rPr>
            </w:pPr>
            <w:r>
              <w:rPr>
                <w:sz w:val="16"/>
              </w:rPr>
              <w:t>SONG, Lei</w:t>
            </w:r>
          </w:p>
        </w:tc>
        <w:tc>
          <w:tcPr>
            <w:tcW w:w="0" w:type="auto"/>
          </w:tcPr>
          <w:p w14:paraId="50B3980A" w14:textId="4241DBEC" w:rsidR="001120D7" w:rsidRPr="001120D7" w:rsidRDefault="001120D7" w:rsidP="00F842D9">
            <w:pPr>
              <w:pStyle w:val="TAL"/>
              <w:keepNext w:val="0"/>
              <w:keepLines w:val="0"/>
              <w:widowControl w:val="0"/>
              <w:rPr>
                <w:sz w:val="16"/>
              </w:rPr>
            </w:pPr>
            <w:r>
              <w:rPr>
                <w:sz w:val="16"/>
              </w:rPr>
              <w:t>Verizon Sweden</w:t>
            </w:r>
          </w:p>
        </w:tc>
        <w:tc>
          <w:tcPr>
            <w:tcW w:w="3104" w:type="dxa"/>
          </w:tcPr>
          <w:p w14:paraId="14DCA974" w14:textId="739ED76E" w:rsidR="001120D7" w:rsidRPr="001120D7" w:rsidRDefault="001120D7" w:rsidP="00F842D9">
            <w:pPr>
              <w:pStyle w:val="TAL"/>
              <w:keepNext w:val="0"/>
              <w:keepLines w:val="0"/>
              <w:widowControl w:val="0"/>
              <w:rPr>
                <w:sz w:val="16"/>
              </w:rPr>
            </w:pPr>
            <w:r>
              <w:rPr>
                <w:sz w:val="16"/>
              </w:rPr>
              <w:t>3GPPMEMBER (ETSI)</w:t>
            </w:r>
          </w:p>
        </w:tc>
      </w:tr>
      <w:tr w:rsidR="001120D7" w14:paraId="6AEB1324" w14:textId="77777777" w:rsidTr="0087627E">
        <w:tc>
          <w:tcPr>
            <w:tcW w:w="0" w:type="auto"/>
          </w:tcPr>
          <w:p w14:paraId="0C5D45A1" w14:textId="574A477C" w:rsidR="001120D7" w:rsidRPr="001120D7" w:rsidRDefault="001120D7" w:rsidP="00F842D9">
            <w:pPr>
              <w:pStyle w:val="TAL"/>
              <w:keepNext w:val="0"/>
              <w:keepLines w:val="0"/>
              <w:widowControl w:val="0"/>
              <w:rPr>
                <w:sz w:val="16"/>
              </w:rPr>
            </w:pPr>
            <w:r>
              <w:rPr>
                <w:sz w:val="16"/>
              </w:rPr>
              <w:t>STARSINIC, Michael</w:t>
            </w:r>
          </w:p>
        </w:tc>
        <w:tc>
          <w:tcPr>
            <w:tcW w:w="0" w:type="auto"/>
          </w:tcPr>
          <w:p w14:paraId="7144DD3E" w14:textId="57A5402E" w:rsidR="001120D7" w:rsidRPr="001120D7" w:rsidRDefault="001120D7" w:rsidP="00F842D9">
            <w:pPr>
              <w:pStyle w:val="TAL"/>
              <w:keepNext w:val="0"/>
              <w:keepLines w:val="0"/>
              <w:widowControl w:val="0"/>
              <w:rPr>
                <w:sz w:val="16"/>
              </w:rPr>
            </w:pPr>
            <w:r>
              <w:rPr>
                <w:sz w:val="16"/>
              </w:rPr>
              <w:t>InterDigital Pennsylvania</w:t>
            </w:r>
          </w:p>
        </w:tc>
        <w:tc>
          <w:tcPr>
            <w:tcW w:w="3104" w:type="dxa"/>
          </w:tcPr>
          <w:p w14:paraId="79E896B8" w14:textId="799C0045" w:rsidR="001120D7" w:rsidRPr="001120D7" w:rsidRDefault="001120D7" w:rsidP="00F842D9">
            <w:pPr>
              <w:pStyle w:val="TAL"/>
              <w:keepNext w:val="0"/>
              <w:keepLines w:val="0"/>
              <w:widowControl w:val="0"/>
              <w:rPr>
                <w:sz w:val="16"/>
              </w:rPr>
            </w:pPr>
            <w:r>
              <w:rPr>
                <w:sz w:val="16"/>
              </w:rPr>
              <w:t>3GPPMEMBER (ATIS)</w:t>
            </w:r>
          </w:p>
        </w:tc>
      </w:tr>
      <w:tr w:rsidR="001120D7" w14:paraId="60394C7B" w14:textId="77777777" w:rsidTr="0087627E">
        <w:tc>
          <w:tcPr>
            <w:tcW w:w="0" w:type="auto"/>
          </w:tcPr>
          <w:p w14:paraId="02F67E10" w14:textId="1137F3D0" w:rsidR="001120D7" w:rsidRPr="001120D7" w:rsidRDefault="001120D7" w:rsidP="00F842D9">
            <w:pPr>
              <w:pStyle w:val="TAL"/>
              <w:keepNext w:val="0"/>
              <w:keepLines w:val="0"/>
              <w:widowControl w:val="0"/>
              <w:rPr>
                <w:sz w:val="16"/>
              </w:rPr>
            </w:pPr>
            <w:r>
              <w:rPr>
                <w:sz w:val="16"/>
              </w:rPr>
              <w:t>SUN, Haiyang</w:t>
            </w:r>
          </w:p>
        </w:tc>
        <w:tc>
          <w:tcPr>
            <w:tcW w:w="0" w:type="auto"/>
          </w:tcPr>
          <w:p w14:paraId="454EE67B" w14:textId="2A911FF8" w:rsidR="001120D7" w:rsidRPr="0087627E" w:rsidRDefault="001120D7" w:rsidP="00F842D9">
            <w:pPr>
              <w:pStyle w:val="TAL"/>
              <w:keepNext w:val="0"/>
              <w:keepLines w:val="0"/>
              <w:widowControl w:val="0"/>
              <w:rPr>
                <w:sz w:val="16"/>
                <w:lang w:val="fr-FR"/>
              </w:rPr>
            </w:pPr>
            <w:r w:rsidRPr="0087627E">
              <w:rPr>
                <w:sz w:val="16"/>
                <w:lang w:val="fr-FR"/>
              </w:rPr>
              <w:t>Huawei Technologies Japan K.K.</w:t>
            </w:r>
          </w:p>
        </w:tc>
        <w:tc>
          <w:tcPr>
            <w:tcW w:w="3104" w:type="dxa"/>
          </w:tcPr>
          <w:p w14:paraId="7EECDF23" w14:textId="1C8449C8" w:rsidR="001120D7" w:rsidRPr="001120D7" w:rsidRDefault="001120D7" w:rsidP="00F842D9">
            <w:pPr>
              <w:pStyle w:val="TAL"/>
              <w:keepNext w:val="0"/>
              <w:keepLines w:val="0"/>
              <w:widowControl w:val="0"/>
              <w:rPr>
                <w:sz w:val="16"/>
              </w:rPr>
            </w:pPr>
            <w:r>
              <w:rPr>
                <w:sz w:val="16"/>
              </w:rPr>
              <w:t>3GPPMEMBER (TTC)</w:t>
            </w:r>
          </w:p>
        </w:tc>
      </w:tr>
      <w:tr w:rsidR="001120D7" w14:paraId="65816B16" w14:textId="77777777" w:rsidTr="0087627E">
        <w:tc>
          <w:tcPr>
            <w:tcW w:w="0" w:type="auto"/>
          </w:tcPr>
          <w:p w14:paraId="5A1C58D7" w14:textId="30F6250E" w:rsidR="001120D7" w:rsidRPr="001120D7" w:rsidRDefault="001120D7" w:rsidP="00F842D9">
            <w:pPr>
              <w:pStyle w:val="TAL"/>
              <w:keepNext w:val="0"/>
              <w:keepLines w:val="0"/>
              <w:widowControl w:val="0"/>
              <w:rPr>
                <w:sz w:val="16"/>
              </w:rPr>
            </w:pPr>
            <w:r>
              <w:rPr>
                <w:sz w:val="16"/>
              </w:rPr>
              <w:t>SUN, Tao</w:t>
            </w:r>
          </w:p>
        </w:tc>
        <w:tc>
          <w:tcPr>
            <w:tcW w:w="0" w:type="auto"/>
          </w:tcPr>
          <w:p w14:paraId="0C8912B7" w14:textId="6DF844E7" w:rsidR="001120D7" w:rsidRPr="001120D7" w:rsidRDefault="001120D7" w:rsidP="00F842D9">
            <w:pPr>
              <w:pStyle w:val="TAL"/>
              <w:keepNext w:val="0"/>
              <w:keepLines w:val="0"/>
              <w:widowControl w:val="0"/>
              <w:rPr>
                <w:sz w:val="16"/>
              </w:rPr>
            </w:pPr>
            <w:r>
              <w:rPr>
                <w:sz w:val="16"/>
              </w:rPr>
              <w:t>China Mobile M2M Company Ltd.</w:t>
            </w:r>
          </w:p>
        </w:tc>
        <w:tc>
          <w:tcPr>
            <w:tcW w:w="3104" w:type="dxa"/>
          </w:tcPr>
          <w:p w14:paraId="019FAB75" w14:textId="6878424F" w:rsidR="001120D7" w:rsidRPr="001120D7" w:rsidRDefault="001120D7" w:rsidP="00F842D9">
            <w:pPr>
              <w:pStyle w:val="TAL"/>
              <w:keepNext w:val="0"/>
              <w:keepLines w:val="0"/>
              <w:widowControl w:val="0"/>
              <w:rPr>
                <w:sz w:val="16"/>
              </w:rPr>
            </w:pPr>
            <w:r>
              <w:rPr>
                <w:sz w:val="16"/>
              </w:rPr>
              <w:t>3GPPMEMBER (CCSA)</w:t>
            </w:r>
          </w:p>
        </w:tc>
      </w:tr>
      <w:tr w:rsidR="001120D7" w14:paraId="35BAF453" w14:textId="77777777" w:rsidTr="0087627E">
        <w:tc>
          <w:tcPr>
            <w:tcW w:w="0" w:type="auto"/>
          </w:tcPr>
          <w:p w14:paraId="18685027" w14:textId="603BEA51" w:rsidR="001120D7" w:rsidRPr="001120D7" w:rsidRDefault="001120D7" w:rsidP="00F842D9">
            <w:pPr>
              <w:pStyle w:val="TAL"/>
              <w:keepNext w:val="0"/>
              <w:keepLines w:val="0"/>
              <w:widowControl w:val="0"/>
              <w:rPr>
                <w:sz w:val="16"/>
              </w:rPr>
            </w:pPr>
            <w:r>
              <w:rPr>
                <w:sz w:val="16"/>
              </w:rPr>
              <w:t>SUN, Xiaowen</w:t>
            </w:r>
          </w:p>
        </w:tc>
        <w:tc>
          <w:tcPr>
            <w:tcW w:w="0" w:type="auto"/>
          </w:tcPr>
          <w:p w14:paraId="74D79A71" w14:textId="75992148" w:rsidR="001120D7" w:rsidRPr="001120D7" w:rsidRDefault="001120D7" w:rsidP="00F842D9">
            <w:pPr>
              <w:pStyle w:val="TAL"/>
              <w:keepNext w:val="0"/>
              <w:keepLines w:val="0"/>
              <w:widowControl w:val="0"/>
              <w:rPr>
                <w:sz w:val="16"/>
              </w:rPr>
            </w:pPr>
            <w:r>
              <w:rPr>
                <w:sz w:val="16"/>
              </w:rPr>
              <w:t>vivo Mobile Communication (S)</w:t>
            </w:r>
          </w:p>
        </w:tc>
        <w:tc>
          <w:tcPr>
            <w:tcW w:w="3104" w:type="dxa"/>
          </w:tcPr>
          <w:p w14:paraId="0E4CDCB0" w14:textId="0E9EAAAA" w:rsidR="001120D7" w:rsidRPr="001120D7" w:rsidRDefault="001120D7" w:rsidP="00F842D9">
            <w:pPr>
              <w:pStyle w:val="TAL"/>
              <w:keepNext w:val="0"/>
              <w:keepLines w:val="0"/>
              <w:widowControl w:val="0"/>
              <w:rPr>
                <w:sz w:val="16"/>
              </w:rPr>
            </w:pPr>
            <w:r>
              <w:rPr>
                <w:sz w:val="16"/>
              </w:rPr>
              <w:t>3GPPMEMBER (CCSA)</w:t>
            </w:r>
          </w:p>
        </w:tc>
      </w:tr>
      <w:tr w:rsidR="001120D7" w14:paraId="3749E525" w14:textId="77777777" w:rsidTr="0087627E">
        <w:tc>
          <w:tcPr>
            <w:tcW w:w="0" w:type="auto"/>
          </w:tcPr>
          <w:p w14:paraId="410E9E39" w14:textId="28E87E88" w:rsidR="001120D7" w:rsidRPr="001120D7" w:rsidRDefault="001120D7" w:rsidP="00F842D9">
            <w:pPr>
              <w:pStyle w:val="TAL"/>
              <w:keepNext w:val="0"/>
              <w:keepLines w:val="0"/>
              <w:widowControl w:val="0"/>
              <w:rPr>
                <w:sz w:val="16"/>
              </w:rPr>
            </w:pPr>
            <w:r>
              <w:rPr>
                <w:sz w:val="16"/>
              </w:rPr>
              <w:t xml:space="preserve">TANG, </w:t>
            </w:r>
            <w:proofErr w:type="spellStart"/>
            <w:r>
              <w:rPr>
                <w:sz w:val="16"/>
              </w:rPr>
              <w:t>Tingfang</w:t>
            </w:r>
            <w:proofErr w:type="spellEnd"/>
          </w:p>
        </w:tc>
        <w:tc>
          <w:tcPr>
            <w:tcW w:w="0" w:type="auto"/>
          </w:tcPr>
          <w:p w14:paraId="68D8CFCA" w14:textId="7A4AE2D2" w:rsidR="001120D7" w:rsidRPr="001120D7" w:rsidRDefault="001120D7" w:rsidP="00F842D9">
            <w:pPr>
              <w:pStyle w:val="TAL"/>
              <w:keepNext w:val="0"/>
              <w:keepLines w:val="0"/>
              <w:widowControl w:val="0"/>
              <w:rPr>
                <w:sz w:val="16"/>
              </w:rPr>
            </w:pPr>
            <w:r>
              <w:rPr>
                <w:sz w:val="16"/>
              </w:rPr>
              <w:t>Beijing Xiaomi Software Tech</w:t>
            </w:r>
          </w:p>
        </w:tc>
        <w:tc>
          <w:tcPr>
            <w:tcW w:w="3104" w:type="dxa"/>
          </w:tcPr>
          <w:p w14:paraId="60A8657A" w14:textId="25EC9411" w:rsidR="001120D7" w:rsidRPr="001120D7" w:rsidRDefault="001120D7" w:rsidP="00F842D9">
            <w:pPr>
              <w:pStyle w:val="TAL"/>
              <w:keepNext w:val="0"/>
              <w:keepLines w:val="0"/>
              <w:widowControl w:val="0"/>
              <w:rPr>
                <w:sz w:val="16"/>
              </w:rPr>
            </w:pPr>
            <w:r>
              <w:rPr>
                <w:sz w:val="16"/>
              </w:rPr>
              <w:t>3GPPMEMBER (CCSA)</w:t>
            </w:r>
          </w:p>
        </w:tc>
      </w:tr>
      <w:tr w:rsidR="001120D7" w14:paraId="1A17F1DE" w14:textId="77777777" w:rsidTr="0087627E">
        <w:tc>
          <w:tcPr>
            <w:tcW w:w="0" w:type="auto"/>
          </w:tcPr>
          <w:p w14:paraId="2F60040E" w14:textId="23A6953C" w:rsidR="001120D7" w:rsidRPr="001120D7" w:rsidRDefault="001120D7" w:rsidP="00F842D9">
            <w:pPr>
              <w:pStyle w:val="TAL"/>
              <w:keepNext w:val="0"/>
              <w:keepLines w:val="0"/>
              <w:widowControl w:val="0"/>
              <w:rPr>
                <w:sz w:val="16"/>
              </w:rPr>
            </w:pPr>
            <w:r>
              <w:rPr>
                <w:sz w:val="16"/>
              </w:rPr>
              <w:t>TRANK, Magnus</w:t>
            </w:r>
          </w:p>
        </w:tc>
        <w:tc>
          <w:tcPr>
            <w:tcW w:w="0" w:type="auto"/>
          </w:tcPr>
          <w:p w14:paraId="11886C79" w14:textId="48B7F27E" w:rsidR="001120D7" w:rsidRPr="001120D7" w:rsidRDefault="001120D7" w:rsidP="00F842D9">
            <w:pPr>
              <w:pStyle w:val="TAL"/>
              <w:keepNext w:val="0"/>
              <w:keepLines w:val="0"/>
              <w:widowControl w:val="0"/>
              <w:rPr>
                <w:sz w:val="16"/>
              </w:rPr>
            </w:pPr>
            <w:r>
              <w:rPr>
                <w:sz w:val="16"/>
              </w:rPr>
              <w:t>Ericsson Limited</w:t>
            </w:r>
          </w:p>
        </w:tc>
        <w:tc>
          <w:tcPr>
            <w:tcW w:w="3104" w:type="dxa"/>
          </w:tcPr>
          <w:p w14:paraId="39B61A33" w14:textId="53DEA17E" w:rsidR="001120D7" w:rsidRPr="001120D7" w:rsidRDefault="001120D7" w:rsidP="00F842D9">
            <w:pPr>
              <w:pStyle w:val="TAL"/>
              <w:keepNext w:val="0"/>
              <w:keepLines w:val="0"/>
              <w:widowControl w:val="0"/>
              <w:rPr>
                <w:sz w:val="16"/>
              </w:rPr>
            </w:pPr>
            <w:r>
              <w:rPr>
                <w:sz w:val="16"/>
              </w:rPr>
              <w:t>3GPPMEMBER (ETSI)</w:t>
            </w:r>
          </w:p>
        </w:tc>
      </w:tr>
      <w:tr w:rsidR="001120D7" w14:paraId="46BD5FB7" w14:textId="77777777" w:rsidTr="0087627E">
        <w:tc>
          <w:tcPr>
            <w:tcW w:w="0" w:type="auto"/>
          </w:tcPr>
          <w:p w14:paraId="7B4D69A7" w14:textId="6A0DDCA6" w:rsidR="001120D7" w:rsidRPr="001120D7" w:rsidRDefault="001120D7" w:rsidP="00F842D9">
            <w:pPr>
              <w:pStyle w:val="TAL"/>
              <w:keepNext w:val="0"/>
              <w:keepLines w:val="0"/>
              <w:widowControl w:val="0"/>
              <w:rPr>
                <w:sz w:val="16"/>
              </w:rPr>
            </w:pPr>
            <w:r>
              <w:rPr>
                <w:sz w:val="16"/>
              </w:rPr>
              <w:t>UOSHIMA, Junpei</w:t>
            </w:r>
          </w:p>
        </w:tc>
        <w:tc>
          <w:tcPr>
            <w:tcW w:w="0" w:type="auto"/>
          </w:tcPr>
          <w:p w14:paraId="63DB135E" w14:textId="30D6BF19" w:rsidR="001120D7" w:rsidRPr="001120D7" w:rsidRDefault="001120D7" w:rsidP="00F842D9">
            <w:pPr>
              <w:pStyle w:val="TAL"/>
              <w:keepNext w:val="0"/>
              <w:keepLines w:val="0"/>
              <w:widowControl w:val="0"/>
              <w:rPr>
                <w:sz w:val="16"/>
              </w:rPr>
            </w:pPr>
            <w:r>
              <w:rPr>
                <w:sz w:val="16"/>
              </w:rPr>
              <w:t>NTT DOCOMO INC.</w:t>
            </w:r>
          </w:p>
        </w:tc>
        <w:tc>
          <w:tcPr>
            <w:tcW w:w="3104" w:type="dxa"/>
          </w:tcPr>
          <w:p w14:paraId="6682E5F9" w14:textId="396DE00C" w:rsidR="001120D7" w:rsidRPr="001120D7" w:rsidRDefault="001120D7" w:rsidP="00F842D9">
            <w:pPr>
              <w:pStyle w:val="TAL"/>
              <w:keepNext w:val="0"/>
              <w:keepLines w:val="0"/>
              <w:widowControl w:val="0"/>
              <w:rPr>
                <w:sz w:val="16"/>
              </w:rPr>
            </w:pPr>
            <w:r>
              <w:rPr>
                <w:sz w:val="16"/>
              </w:rPr>
              <w:t>3GPPMEMBER (TTC)</w:t>
            </w:r>
          </w:p>
        </w:tc>
      </w:tr>
      <w:tr w:rsidR="001120D7" w14:paraId="2FEC645F" w14:textId="77777777" w:rsidTr="0087627E">
        <w:tc>
          <w:tcPr>
            <w:tcW w:w="0" w:type="auto"/>
          </w:tcPr>
          <w:p w14:paraId="3541F91B" w14:textId="1AD3670E" w:rsidR="001120D7" w:rsidRPr="001120D7" w:rsidRDefault="001120D7" w:rsidP="00F842D9">
            <w:pPr>
              <w:pStyle w:val="TAL"/>
              <w:keepNext w:val="0"/>
              <w:keepLines w:val="0"/>
              <w:widowControl w:val="0"/>
              <w:rPr>
                <w:sz w:val="16"/>
              </w:rPr>
            </w:pPr>
            <w:r>
              <w:rPr>
                <w:sz w:val="16"/>
              </w:rPr>
              <w:t>VERWEIJ, Kees</w:t>
            </w:r>
          </w:p>
        </w:tc>
        <w:tc>
          <w:tcPr>
            <w:tcW w:w="0" w:type="auto"/>
          </w:tcPr>
          <w:p w14:paraId="3EFE454B" w14:textId="3B25560F" w:rsidR="001120D7" w:rsidRPr="001120D7" w:rsidRDefault="001120D7" w:rsidP="00F842D9">
            <w:pPr>
              <w:pStyle w:val="TAL"/>
              <w:keepNext w:val="0"/>
              <w:keepLines w:val="0"/>
              <w:widowControl w:val="0"/>
              <w:rPr>
                <w:sz w:val="16"/>
              </w:rPr>
            </w:pPr>
            <w:r>
              <w:rPr>
                <w:sz w:val="16"/>
              </w:rPr>
              <w:t>Netherlands Police</w:t>
            </w:r>
          </w:p>
        </w:tc>
        <w:tc>
          <w:tcPr>
            <w:tcW w:w="3104" w:type="dxa"/>
          </w:tcPr>
          <w:p w14:paraId="3BB528D6" w14:textId="22634C5A" w:rsidR="001120D7" w:rsidRPr="001120D7" w:rsidRDefault="001120D7" w:rsidP="00F842D9">
            <w:pPr>
              <w:pStyle w:val="TAL"/>
              <w:keepNext w:val="0"/>
              <w:keepLines w:val="0"/>
              <w:widowControl w:val="0"/>
              <w:rPr>
                <w:sz w:val="16"/>
              </w:rPr>
            </w:pPr>
            <w:r>
              <w:rPr>
                <w:sz w:val="16"/>
              </w:rPr>
              <w:t>3GPPMEMBER (ETSI)</w:t>
            </w:r>
          </w:p>
        </w:tc>
      </w:tr>
      <w:tr w:rsidR="001120D7" w14:paraId="04158DC8" w14:textId="77777777" w:rsidTr="0087627E">
        <w:tc>
          <w:tcPr>
            <w:tcW w:w="0" w:type="auto"/>
          </w:tcPr>
          <w:p w14:paraId="6212843D" w14:textId="49ECEB5A" w:rsidR="001120D7" w:rsidRPr="001120D7" w:rsidRDefault="001120D7" w:rsidP="00F842D9">
            <w:pPr>
              <w:pStyle w:val="TAL"/>
              <w:keepNext w:val="0"/>
              <w:keepLines w:val="0"/>
              <w:widowControl w:val="0"/>
              <w:rPr>
                <w:sz w:val="16"/>
              </w:rPr>
            </w:pPr>
            <w:r>
              <w:rPr>
                <w:sz w:val="16"/>
              </w:rPr>
              <w:t>VIALEN, Jukka</w:t>
            </w:r>
          </w:p>
        </w:tc>
        <w:tc>
          <w:tcPr>
            <w:tcW w:w="0" w:type="auto"/>
          </w:tcPr>
          <w:p w14:paraId="7B67F42B" w14:textId="210DB04B" w:rsidR="001120D7" w:rsidRPr="001120D7" w:rsidRDefault="001120D7" w:rsidP="00F842D9">
            <w:pPr>
              <w:pStyle w:val="TAL"/>
              <w:keepNext w:val="0"/>
              <w:keepLines w:val="0"/>
              <w:widowControl w:val="0"/>
              <w:rPr>
                <w:sz w:val="16"/>
              </w:rPr>
            </w:pPr>
            <w:r>
              <w:rPr>
                <w:sz w:val="16"/>
              </w:rPr>
              <w:t>Airbus</w:t>
            </w:r>
          </w:p>
        </w:tc>
        <w:tc>
          <w:tcPr>
            <w:tcW w:w="3104" w:type="dxa"/>
          </w:tcPr>
          <w:p w14:paraId="5E0F17EB" w14:textId="2530E37F" w:rsidR="001120D7" w:rsidRPr="001120D7" w:rsidRDefault="001120D7" w:rsidP="00F842D9">
            <w:pPr>
              <w:pStyle w:val="TAL"/>
              <w:keepNext w:val="0"/>
              <w:keepLines w:val="0"/>
              <w:widowControl w:val="0"/>
              <w:rPr>
                <w:sz w:val="16"/>
              </w:rPr>
            </w:pPr>
            <w:r>
              <w:rPr>
                <w:sz w:val="16"/>
              </w:rPr>
              <w:t>3GPPMEMBER (ETSI)</w:t>
            </w:r>
          </w:p>
        </w:tc>
      </w:tr>
      <w:tr w:rsidR="001120D7" w14:paraId="530FB1BC" w14:textId="77777777" w:rsidTr="0087627E">
        <w:tc>
          <w:tcPr>
            <w:tcW w:w="0" w:type="auto"/>
          </w:tcPr>
          <w:p w14:paraId="68855562" w14:textId="1C22675E" w:rsidR="001120D7" w:rsidRPr="001120D7" w:rsidRDefault="001120D7" w:rsidP="00F842D9">
            <w:pPr>
              <w:pStyle w:val="TAL"/>
              <w:keepNext w:val="0"/>
              <w:keepLines w:val="0"/>
              <w:widowControl w:val="0"/>
              <w:rPr>
                <w:sz w:val="16"/>
              </w:rPr>
            </w:pPr>
            <w:r>
              <w:rPr>
                <w:sz w:val="16"/>
              </w:rPr>
              <w:t xml:space="preserve">WANG, </w:t>
            </w:r>
            <w:proofErr w:type="spellStart"/>
            <w:r>
              <w:rPr>
                <w:sz w:val="16"/>
              </w:rPr>
              <w:t>Guanzhou</w:t>
            </w:r>
            <w:proofErr w:type="spellEnd"/>
          </w:p>
        </w:tc>
        <w:tc>
          <w:tcPr>
            <w:tcW w:w="0" w:type="auto"/>
          </w:tcPr>
          <w:p w14:paraId="5E2987D0" w14:textId="6EE45477" w:rsidR="001120D7" w:rsidRPr="001120D7" w:rsidRDefault="001120D7" w:rsidP="00F842D9">
            <w:pPr>
              <w:pStyle w:val="TAL"/>
              <w:keepNext w:val="0"/>
              <w:keepLines w:val="0"/>
              <w:widowControl w:val="0"/>
              <w:rPr>
                <w:sz w:val="16"/>
              </w:rPr>
            </w:pPr>
            <w:r>
              <w:rPr>
                <w:sz w:val="16"/>
              </w:rPr>
              <w:t>InterDigital New York</w:t>
            </w:r>
          </w:p>
        </w:tc>
        <w:tc>
          <w:tcPr>
            <w:tcW w:w="3104" w:type="dxa"/>
          </w:tcPr>
          <w:p w14:paraId="7A4C1006" w14:textId="488958D5" w:rsidR="001120D7" w:rsidRPr="001120D7" w:rsidRDefault="001120D7" w:rsidP="00F842D9">
            <w:pPr>
              <w:pStyle w:val="TAL"/>
              <w:keepNext w:val="0"/>
              <w:keepLines w:val="0"/>
              <w:widowControl w:val="0"/>
              <w:rPr>
                <w:sz w:val="16"/>
              </w:rPr>
            </w:pPr>
            <w:r>
              <w:rPr>
                <w:sz w:val="16"/>
              </w:rPr>
              <w:t>3GPPMEMBER (ATIS)</w:t>
            </w:r>
          </w:p>
        </w:tc>
      </w:tr>
      <w:tr w:rsidR="001120D7" w14:paraId="50E51D48" w14:textId="77777777" w:rsidTr="0087627E">
        <w:tc>
          <w:tcPr>
            <w:tcW w:w="0" w:type="auto"/>
          </w:tcPr>
          <w:p w14:paraId="37179092" w14:textId="00A129C7" w:rsidR="001120D7" w:rsidRPr="001120D7" w:rsidRDefault="001120D7" w:rsidP="00F842D9">
            <w:pPr>
              <w:pStyle w:val="TAL"/>
              <w:keepNext w:val="0"/>
              <w:keepLines w:val="0"/>
              <w:widowControl w:val="0"/>
              <w:rPr>
                <w:sz w:val="16"/>
              </w:rPr>
            </w:pPr>
            <w:r>
              <w:rPr>
                <w:sz w:val="16"/>
              </w:rPr>
              <w:t>WANG, Han</w:t>
            </w:r>
          </w:p>
        </w:tc>
        <w:tc>
          <w:tcPr>
            <w:tcW w:w="0" w:type="auto"/>
          </w:tcPr>
          <w:p w14:paraId="1E1204E3" w14:textId="41CC69DF" w:rsidR="001120D7" w:rsidRPr="001120D7" w:rsidRDefault="001120D7" w:rsidP="00F842D9">
            <w:pPr>
              <w:pStyle w:val="TAL"/>
              <w:keepNext w:val="0"/>
              <w:keepLines w:val="0"/>
              <w:widowControl w:val="0"/>
              <w:rPr>
                <w:sz w:val="16"/>
              </w:rPr>
            </w:pPr>
            <w:r>
              <w:rPr>
                <w:sz w:val="16"/>
              </w:rPr>
              <w:t>Huawei Telecommunication India</w:t>
            </w:r>
          </w:p>
        </w:tc>
        <w:tc>
          <w:tcPr>
            <w:tcW w:w="3104" w:type="dxa"/>
          </w:tcPr>
          <w:p w14:paraId="345235C2" w14:textId="5A065ACA" w:rsidR="001120D7" w:rsidRPr="001120D7" w:rsidRDefault="001120D7" w:rsidP="00F842D9">
            <w:pPr>
              <w:pStyle w:val="TAL"/>
              <w:keepNext w:val="0"/>
              <w:keepLines w:val="0"/>
              <w:widowControl w:val="0"/>
              <w:rPr>
                <w:sz w:val="16"/>
              </w:rPr>
            </w:pPr>
            <w:r>
              <w:rPr>
                <w:sz w:val="16"/>
              </w:rPr>
              <w:t>3GPPMEMBER (TSDSI)</w:t>
            </w:r>
          </w:p>
        </w:tc>
      </w:tr>
      <w:tr w:rsidR="001120D7" w14:paraId="2E393461" w14:textId="77777777" w:rsidTr="0087627E">
        <w:tc>
          <w:tcPr>
            <w:tcW w:w="0" w:type="auto"/>
          </w:tcPr>
          <w:p w14:paraId="10BA4588" w14:textId="639B3265" w:rsidR="001120D7" w:rsidRPr="001120D7" w:rsidRDefault="001120D7" w:rsidP="00F842D9">
            <w:pPr>
              <w:pStyle w:val="TAL"/>
              <w:keepNext w:val="0"/>
              <w:keepLines w:val="0"/>
              <w:widowControl w:val="0"/>
              <w:rPr>
                <w:sz w:val="16"/>
              </w:rPr>
            </w:pPr>
            <w:r>
              <w:rPr>
                <w:sz w:val="16"/>
              </w:rPr>
              <w:t xml:space="preserve">WANG, </w:t>
            </w:r>
            <w:proofErr w:type="spellStart"/>
            <w:r>
              <w:rPr>
                <w:sz w:val="16"/>
              </w:rPr>
              <w:t>Menghan</w:t>
            </w:r>
            <w:proofErr w:type="spellEnd"/>
          </w:p>
        </w:tc>
        <w:tc>
          <w:tcPr>
            <w:tcW w:w="0" w:type="auto"/>
          </w:tcPr>
          <w:p w14:paraId="550A3B16" w14:textId="53E93FA1" w:rsidR="001120D7" w:rsidRPr="001120D7" w:rsidRDefault="001120D7" w:rsidP="00F842D9">
            <w:pPr>
              <w:pStyle w:val="TAL"/>
              <w:keepNext w:val="0"/>
              <w:keepLines w:val="0"/>
              <w:widowControl w:val="0"/>
              <w:rPr>
                <w:sz w:val="16"/>
              </w:rPr>
            </w:pPr>
            <w:r>
              <w:rPr>
                <w:sz w:val="16"/>
              </w:rPr>
              <w:t xml:space="preserve">Nubia Technology </w:t>
            </w:r>
            <w:proofErr w:type="spellStart"/>
            <w:r>
              <w:rPr>
                <w:sz w:val="16"/>
              </w:rPr>
              <w:t>Co.,Ltd</w:t>
            </w:r>
            <w:proofErr w:type="spellEnd"/>
          </w:p>
        </w:tc>
        <w:tc>
          <w:tcPr>
            <w:tcW w:w="3104" w:type="dxa"/>
          </w:tcPr>
          <w:p w14:paraId="04899C2E" w14:textId="363AF5C1" w:rsidR="001120D7" w:rsidRPr="001120D7" w:rsidRDefault="001120D7" w:rsidP="00F842D9">
            <w:pPr>
              <w:pStyle w:val="TAL"/>
              <w:keepNext w:val="0"/>
              <w:keepLines w:val="0"/>
              <w:widowControl w:val="0"/>
              <w:rPr>
                <w:sz w:val="16"/>
              </w:rPr>
            </w:pPr>
            <w:r>
              <w:rPr>
                <w:sz w:val="16"/>
              </w:rPr>
              <w:t>3GPPMEMBER (CCSA)</w:t>
            </w:r>
          </w:p>
        </w:tc>
      </w:tr>
      <w:tr w:rsidR="001120D7" w14:paraId="194DE01F" w14:textId="77777777" w:rsidTr="0087627E">
        <w:tc>
          <w:tcPr>
            <w:tcW w:w="0" w:type="auto"/>
          </w:tcPr>
          <w:p w14:paraId="3AC20E92" w14:textId="5B9BC89F" w:rsidR="001120D7" w:rsidRPr="001120D7" w:rsidRDefault="001120D7" w:rsidP="00F842D9">
            <w:pPr>
              <w:pStyle w:val="TAL"/>
              <w:keepNext w:val="0"/>
              <w:keepLines w:val="0"/>
              <w:widowControl w:val="0"/>
              <w:rPr>
                <w:sz w:val="16"/>
              </w:rPr>
            </w:pPr>
            <w:r>
              <w:rPr>
                <w:sz w:val="16"/>
              </w:rPr>
              <w:t xml:space="preserve">WANG, </w:t>
            </w:r>
            <w:proofErr w:type="spellStart"/>
            <w:r>
              <w:rPr>
                <w:sz w:val="16"/>
              </w:rPr>
              <w:t>Shoufeng</w:t>
            </w:r>
            <w:proofErr w:type="spellEnd"/>
          </w:p>
        </w:tc>
        <w:tc>
          <w:tcPr>
            <w:tcW w:w="0" w:type="auto"/>
          </w:tcPr>
          <w:p w14:paraId="41B5BF58" w14:textId="026C60EB" w:rsidR="001120D7" w:rsidRPr="001120D7" w:rsidRDefault="001120D7" w:rsidP="00F842D9">
            <w:pPr>
              <w:pStyle w:val="TAL"/>
              <w:keepNext w:val="0"/>
              <w:keepLines w:val="0"/>
              <w:widowControl w:val="0"/>
              <w:rPr>
                <w:sz w:val="16"/>
              </w:rPr>
            </w:pPr>
            <w:proofErr w:type="spellStart"/>
            <w:r>
              <w:rPr>
                <w:sz w:val="16"/>
              </w:rPr>
              <w:t>AsiaInfo</w:t>
            </w:r>
            <w:proofErr w:type="spellEnd"/>
          </w:p>
        </w:tc>
        <w:tc>
          <w:tcPr>
            <w:tcW w:w="3104" w:type="dxa"/>
          </w:tcPr>
          <w:p w14:paraId="747A77AB" w14:textId="12CED318" w:rsidR="001120D7" w:rsidRPr="001120D7" w:rsidRDefault="001120D7" w:rsidP="00F842D9">
            <w:pPr>
              <w:pStyle w:val="TAL"/>
              <w:keepNext w:val="0"/>
              <w:keepLines w:val="0"/>
              <w:widowControl w:val="0"/>
              <w:rPr>
                <w:sz w:val="16"/>
              </w:rPr>
            </w:pPr>
            <w:r>
              <w:rPr>
                <w:sz w:val="16"/>
              </w:rPr>
              <w:t>3GPPMEMBER (CCSA)</w:t>
            </w:r>
          </w:p>
        </w:tc>
      </w:tr>
      <w:tr w:rsidR="001120D7" w14:paraId="765E5206" w14:textId="77777777" w:rsidTr="0087627E">
        <w:tc>
          <w:tcPr>
            <w:tcW w:w="0" w:type="auto"/>
          </w:tcPr>
          <w:p w14:paraId="65F2BFE1" w14:textId="1B7D9C14" w:rsidR="001120D7" w:rsidRPr="001120D7" w:rsidRDefault="001120D7" w:rsidP="00F842D9">
            <w:pPr>
              <w:pStyle w:val="TAL"/>
              <w:keepNext w:val="0"/>
              <w:keepLines w:val="0"/>
              <w:widowControl w:val="0"/>
              <w:rPr>
                <w:sz w:val="16"/>
              </w:rPr>
            </w:pPr>
            <w:r>
              <w:rPr>
                <w:sz w:val="16"/>
              </w:rPr>
              <w:t>WANG, Wen</w:t>
            </w:r>
          </w:p>
        </w:tc>
        <w:tc>
          <w:tcPr>
            <w:tcW w:w="0" w:type="auto"/>
          </w:tcPr>
          <w:p w14:paraId="2CB809DC" w14:textId="3CD97452" w:rsidR="001120D7" w:rsidRPr="001120D7" w:rsidRDefault="001120D7" w:rsidP="00F842D9">
            <w:pPr>
              <w:pStyle w:val="TAL"/>
              <w:keepNext w:val="0"/>
              <w:keepLines w:val="0"/>
              <w:widowControl w:val="0"/>
              <w:rPr>
                <w:sz w:val="16"/>
              </w:rPr>
            </w:pPr>
            <w:r>
              <w:rPr>
                <w:sz w:val="16"/>
              </w:rPr>
              <w:t>GUANGDONG GENIUS TECHNOLOGY CO</w:t>
            </w:r>
          </w:p>
        </w:tc>
        <w:tc>
          <w:tcPr>
            <w:tcW w:w="3104" w:type="dxa"/>
          </w:tcPr>
          <w:p w14:paraId="2B5EFEB6" w14:textId="7D504B72" w:rsidR="001120D7" w:rsidRPr="001120D7" w:rsidRDefault="001120D7" w:rsidP="00F842D9">
            <w:pPr>
              <w:pStyle w:val="TAL"/>
              <w:keepNext w:val="0"/>
              <w:keepLines w:val="0"/>
              <w:widowControl w:val="0"/>
              <w:rPr>
                <w:sz w:val="16"/>
              </w:rPr>
            </w:pPr>
            <w:r>
              <w:rPr>
                <w:sz w:val="16"/>
              </w:rPr>
              <w:t>3GPPMEMBER (CCSA)</w:t>
            </w:r>
          </w:p>
        </w:tc>
      </w:tr>
      <w:tr w:rsidR="001120D7" w14:paraId="3DA67299" w14:textId="77777777" w:rsidTr="0087627E">
        <w:tc>
          <w:tcPr>
            <w:tcW w:w="0" w:type="auto"/>
          </w:tcPr>
          <w:p w14:paraId="58A1E1D9" w14:textId="35873086" w:rsidR="001120D7" w:rsidRPr="001120D7" w:rsidRDefault="001120D7" w:rsidP="00F842D9">
            <w:pPr>
              <w:pStyle w:val="TAL"/>
              <w:keepNext w:val="0"/>
              <w:keepLines w:val="0"/>
              <w:widowControl w:val="0"/>
              <w:rPr>
                <w:sz w:val="16"/>
              </w:rPr>
            </w:pPr>
            <w:r>
              <w:rPr>
                <w:sz w:val="16"/>
              </w:rPr>
              <w:t>WANG, Yaxin</w:t>
            </w:r>
          </w:p>
        </w:tc>
        <w:tc>
          <w:tcPr>
            <w:tcW w:w="0" w:type="auto"/>
          </w:tcPr>
          <w:p w14:paraId="5562257C" w14:textId="1E5D4F76" w:rsidR="001120D7" w:rsidRPr="001120D7" w:rsidRDefault="001120D7" w:rsidP="00F842D9">
            <w:pPr>
              <w:pStyle w:val="TAL"/>
              <w:keepNext w:val="0"/>
              <w:keepLines w:val="0"/>
              <w:widowControl w:val="0"/>
              <w:rPr>
                <w:sz w:val="16"/>
              </w:rPr>
            </w:pPr>
            <w:r>
              <w:rPr>
                <w:sz w:val="16"/>
              </w:rPr>
              <w:t xml:space="preserve">Shenzhen </w:t>
            </w:r>
            <w:proofErr w:type="spellStart"/>
            <w:r>
              <w:rPr>
                <w:sz w:val="16"/>
              </w:rPr>
              <w:t>Heytap</w:t>
            </w:r>
            <w:proofErr w:type="spellEnd"/>
          </w:p>
        </w:tc>
        <w:tc>
          <w:tcPr>
            <w:tcW w:w="3104" w:type="dxa"/>
          </w:tcPr>
          <w:p w14:paraId="3144F637" w14:textId="7CBE1FFB" w:rsidR="001120D7" w:rsidRPr="001120D7" w:rsidRDefault="001120D7" w:rsidP="00F842D9">
            <w:pPr>
              <w:pStyle w:val="TAL"/>
              <w:keepNext w:val="0"/>
              <w:keepLines w:val="0"/>
              <w:widowControl w:val="0"/>
              <w:rPr>
                <w:sz w:val="16"/>
              </w:rPr>
            </w:pPr>
            <w:r>
              <w:rPr>
                <w:sz w:val="16"/>
              </w:rPr>
              <w:t>3GPPMEMBER (CCSA)</w:t>
            </w:r>
          </w:p>
        </w:tc>
      </w:tr>
      <w:tr w:rsidR="001120D7" w14:paraId="2B68A130" w14:textId="77777777" w:rsidTr="0087627E">
        <w:tc>
          <w:tcPr>
            <w:tcW w:w="0" w:type="auto"/>
          </w:tcPr>
          <w:p w14:paraId="36519A17" w14:textId="67FC76AB" w:rsidR="001120D7" w:rsidRPr="001120D7" w:rsidRDefault="001120D7" w:rsidP="00F842D9">
            <w:pPr>
              <w:pStyle w:val="TAL"/>
              <w:keepNext w:val="0"/>
              <w:keepLines w:val="0"/>
              <w:widowControl w:val="0"/>
              <w:rPr>
                <w:sz w:val="16"/>
              </w:rPr>
            </w:pPr>
            <w:r>
              <w:rPr>
                <w:sz w:val="16"/>
              </w:rPr>
              <w:t xml:space="preserve">WANG, </w:t>
            </w:r>
            <w:proofErr w:type="spellStart"/>
            <w:r>
              <w:rPr>
                <w:sz w:val="16"/>
              </w:rPr>
              <w:t>Zhaoning</w:t>
            </w:r>
            <w:proofErr w:type="spellEnd"/>
          </w:p>
        </w:tc>
        <w:tc>
          <w:tcPr>
            <w:tcW w:w="0" w:type="auto"/>
          </w:tcPr>
          <w:p w14:paraId="739133ED" w14:textId="5B615BDB" w:rsidR="001120D7" w:rsidRPr="001120D7" w:rsidRDefault="001120D7" w:rsidP="00F842D9">
            <w:pPr>
              <w:pStyle w:val="TAL"/>
              <w:keepNext w:val="0"/>
              <w:keepLines w:val="0"/>
              <w:widowControl w:val="0"/>
              <w:rPr>
                <w:sz w:val="16"/>
              </w:rPr>
            </w:pPr>
            <w:r>
              <w:rPr>
                <w:sz w:val="16"/>
              </w:rPr>
              <w:t>CU Digital Technology</w:t>
            </w:r>
          </w:p>
        </w:tc>
        <w:tc>
          <w:tcPr>
            <w:tcW w:w="3104" w:type="dxa"/>
          </w:tcPr>
          <w:p w14:paraId="2482078E" w14:textId="410DC350" w:rsidR="001120D7" w:rsidRPr="001120D7" w:rsidRDefault="001120D7" w:rsidP="00F842D9">
            <w:pPr>
              <w:pStyle w:val="TAL"/>
              <w:keepNext w:val="0"/>
              <w:keepLines w:val="0"/>
              <w:widowControl w:val="0"/>
              <w:rPr>
                <w:sz w:val="16"/>
              </w:rPr>
            </w:pPr>
            <w:r>
              <w:rPr>
                <w:sz w:val="16"/>
              </w:rPr>
              <w:t>3GPPMEMBER (CCSA)</w:t>
            </w:r>
          </w:p>
        </w:tc>
      </w:tr>
      <w:tr w:rsidR="001120D7" w14:paraId="59DF539F" w14:textId="77777777" w:rsidTr="0087627E">
        <w:tc>
          <w:tcPr>
            <w:tcW w:w="0" w:type="auto"/>
          </w:tcPr>
          <w:p w14:paraId="670CA2E1" w14:textId="6797E084" w:rsidR="001120D7" w:rsidRPr="001120D7" w:rsidRDefault="001120D7" w:rsidP="00F842D9">
            <w:pPr>
              <w:pStyle w:val="TAL"/>
              <w:keepNext w:val="0"/>
              <w:keepLines w:val="0"/>
              <w:widowControl w:val="0"/>
              <w:rPr>
                <w:sz w:val="16"/>
              </w:rPr>
            </w:pPr>
            <w:r>
              <w:rPr>
                <w:sz w:val="16"/>
              </w:rPr>
              <w:t>WU, Jinhua</w:t>
            </w:r>
          </w:p>
        </w:tc>
        <w:tc>
          <w:tcPr>
            <w:tcW w:w="0" w:type="auto"/>
          </w:tcPr>
          <w:p w14:paraId="6AD1874C" w14:textId="488D0C0F" w:rsidR="001120D7" w:rsidRPr="001120D7" w:rsidRDefault="001120D7" w:rsidP="00F842D9">
            <w:pPr>
              <w:pStyle w:val="TAL"/>
              <w:keepNext w:val="0"/>
              <w:keepLines w:val="0"/>
              <w:widowControl w:val="0"/>
              <w:rPr>
                <w:sz w:val="16"/>
              </w:rPr>
            </w:pPr>
            <w:r>
              <w:rPr>
                <w:sz w:val="16"/>
              </w:rPr>
              <w:t>Beijing Xiaomi Mobile Software</w:t>
            </w:r>
          </w:p>
        </w:tc>
        <w:tc>
          <w:tcPr>
            <w:tcW w:w="3104" w:type="dxa"/>
          </w:tcPr>
          <w:p w14:paraId="03406E97" w14:textId="661468B3" w:rsidR="001120D7" w:rsidRPr="001120D7" w:rsidRDefault="001120D7" w:rsidP="00F842D9">
            <w:pPr>
              <w:pStyle w:val="TAL"/>
              <w:keepNext w:val="0"/>
              <w:keepLines w:val="0"/>
              <w:widowControl w:val="0"/>
              <w:rPr>
                <w:sz w:val="16"/>
              </w:rPr>
            </w:pPr>
            <w:r>
              <w:rPr>
                <w:sz w:val="16"/>
              </w:rPr>
              <w:t>3GPPMEMBER (ETSI)</w:t>
            </w:r>
          </w:p>
        </w:tc>
      </w:tr>
      <w:tr w:rsidR="001120D7" w14:paraId="46862765" w14:textId="77777777" w:rsidTr="0087627E">
        <w:tc>
          <w:tcPr>
            <w:tcW w:w="0" w:type="auto"/>
          </w:tcPr>
          <w:p w14:paraId="16EB8020" w14:textId="23A229EE" w:rsidR="001120D7" w:rsidRPr="001120D7" w:rsidRDefault="001120D7" w:rsidP="00F842D9">
            <w:pPr>
              <w:pStyle w:val="TAL"/>
              <w:keepNext w:val="0"/>
              <w:keepLines w:val="0"/>
              <w:widowControl w:val="0"/>
              <w:rPr>
                <w:sz w:val="16"/>
              </w:rPr>
            </w:pPr>
            <w:r>
              <w:rPr>
                <w:sz w:val="16"/>
              </w:rPr>
              <w:t>XIE, Baoguo</w:t>
            </w:r>
          </w:p>
        </w:tc>
        <w:tc>
          <w:tcPr>
            <w:tcW w:w="0" w:type="auto"/>
          </w:tcPr>
          <w:p w14:paraId="639EFA3B" w14:textId="1F2F59F1" w:rsidR="001120D7" w:rsidRPr="001120D7" w:rsidRDefault="001120D7" w:rsidP="00F842D9">
            <w:pPr>
              <w:pStyle w:val="TAL"/>
              <w:keepNext w:val="0"/>
              <w:keepLines w:val="0"/>
              <w:widowControl w:val="0"/>
              <w:rPr>
                <w:sz w:val="16"/>
              </w:rPr>
            </w:pPr>
            <w:proofErr w:type="spellStart"/>
            <w:r>
              <w:rPr>
                <w:sz w:val="16"/>
              </w:rPr>
              <w:t>ShenZhen</w:t>
            </w:r>
            <w:proofErr w:type="spellEnd"/>
            <w:r>
              <w:rPr>
                <w:sz w:val="16"/>
              </w:rPr>
              <w:t xml:space="preserve"> </w:t>
            </w:r>
            <w:proofErr w:type="spellStart"/>
            <w:r>
              <w:rPr>
                <w:sz w:val="16"/>
              </w:rPr>
              <w:t>Zhongxing</w:t>
            </w:r>
            <w:proofErr w:type="spellEnd"/>
            <w:r>
              <w:rPr>
                <w:sz w:val="16"/>
              </w:rPr>
              <w:t xml:space="preserve"> </w:t>
            </w:r>
            <w:proofErr w:type="spellStart"/>
            <w:r>
              <w:rPr>
                <w:sz w:val="16"/>
              </w:rPr>
              <w:t>Shitong</w:t>
            </w:r>
            <w:proofErr w:type="spellEnd"/>
          </w:p>
        </w:tc>
        <w:tc>
          <w:tcPr>
            <w:tcW w:w="3104" w:type="dxa"/>
          </w:tcPr>
          <w:p w14:paraId="64F28285" w14:textId="769A3B27" w:rsidR="001120D7" w:rsidRPr="001120D7" w:rsidRDefault="001120D7" w:rsidP="00F842D9">
            <w:pPr>
              <w:pStyle w:val="TAL"/>
              <w:keepNext w:val="0"/>
              <w:keepLines w:val="0"/>
              <w:widowControl w:val="0"/>
              <w:rPr>
                <w:sz w:val="16"/>
              </w:rPr>
            </w:pPr>
            <w:r>
              <w:rPr>
                <w:sz w:val="16"/>
              </w:rPr>
              <w:t>3GPPMEMBER (CCSA)</w:t>
            </w:r>
          </w:p>
        </w:tc>
      </w:tr>
      <w:tr w:rsidR="001120D7" w14:paraId="7815F14B" w14:textId="77777777" w:rsidTr="0087627E">
        <w:tc>
          <w:tcPr>
            <w:tcW w:w="0" w:type="auto"/>
          </w:tcPr>
          <w:p w14:paraId="33076978" w14:textId="7CD6B9D0" w:rsidR="001120D7" w:rsidRPr="001120D7" w:rsidRDefault="001120D7" w:rsidP="00F842D9">
            <w:pPr>
              <w:pStyle w:val="TAL"/>
              <w:keepNext w:val="0"/>
              <w:keepLines w:val="0"/>
              <w:widowControl w:val="0"/>
              <w:rPr>
                <w:sz w:val="16"/>
              </w:rPr>
            </w:pPr>
            <w:r>
              <w:rPr>
                <w:sz w:val="16"/>
              </w:rPr>
              <w:t>XIE, Lifeng</w:t>
            </w:r>
          </w:p>
        </w:tc>
        <w:tc>
          <w:tcPr>
            <w:tcW w:w="0" w:type="auto"/>
          </w:tcPr>
          <w:p w14:paraId="3E66011A" w14:textId="54A34C3C" w:rsidR="001120D7" w:rsidRPr="001120D7" w:rsidRDefault="001120D7" w:rsidP="00F842D9">
            <w:pPr>
              <w:pStyle w:val="TAL"/>
              <w:keepNext w:val="0"/>
              <w:keepLines w:val="0"/>
              <w:widowControl w:val="0"/>
              <w:rPr>
                <w:sz w:val="16"/>
              </w:rPr>
            </w:pPr>
            <w:proofErr w:type="spellStart"/>
            <w:r>
              <w:rPr>
                <w:sz w:val="16"/>
              </w:rPr>
              <w:t>Pengcheng</w:t>
            </w:r>
            <w:proofErr w:type="spellEnd"/>
            <w:r>
              <w:rPr>
                <w:sz w:val="16"/>
              </w:rPr>
              <w:t xml:space="preserve"> laboratory</w:t>
            </w:r>
          </w:p>
        </w:tc>
        <w:tc>
          <w:tcPr>
            <w:tcW w:w="3104" w:type="dxa"/>
          </w:tcPr>
          <w:p w14:paraId="6A451A7C" w14:textId="17B07463" w:rsidR="001120D7" w:rsidRPr="001120D7" w:rsidRDefault="001120D7" w:rsidP="00F842D9">
            <w:pPr>
              <w:pStyle w:val="TAL"/>
              <w:keepNext w:val="0"/>
              <w:keepLines w:val="0"/>
              <w:widowControl w:val="0"/>
              <w:rPr>
                <w:sz w:val="16"/>
              </w:rPr>
            </w:pPr>
            <w:r>
              <w:rPr>
                <w:sz w:val="16"/>
              </w:rPr>
              <w:t>3GPPMEMBER (CCSA)</w:t>
            </w:r>
          </w:p>
        </w:tc>
      </w:tr>
      <w:tr w:rsidR="001120D7" w14:paraId="20CE586A" w14:textId="77777777" w:rsidTr="0087627E">
        <w:tc>
          <w:tcPr>
            <w:tcW w:w="0" w:type="auto"/>
          </w:tcPr>
          <w:p w14:paraId="4611B59D" w14:textId="2722AEA7" w:rsidR="001120D7" w:rsidRPr="001120D7" w:rsidRDefault="001120D7" w:rsidP="00F842D9">
            <w:pPr>
              <w:pStyle w:val="TAL"/>
              <w:keepNext w:val="0"/>
              <w:keepLines w:val="0"/>
              <w:widowControl w:val="0"/>
              <w:rPr>
                <w:sz w:val="16"/>
              </w:rPr>
            </w:pPr>
            <w:r>
              <w:rPr>
                <w:sz w:val="16"/>
              </w:rPr>
              <w:t xml:space="preserve">XIE, </w:t>
            </w:r>
            <w:proofErr w:type="spellStart"/>
            <w:r>
              <w:rPr>
                <w:sz w:val="16"/>
              </w:rPr>
              <w:t>Pengxiang</w:t>
            </w:r>
            <w:proofErr w:type="spellEnd"/>
          </w:p>
        </w:tc>
        <w:tc>
          <w:tcPr>
            <w:tcW w:w="0" w:type="auto"/>
          </w:tcPr>
          <w:p w14:paraId="307113B7" w14:textId="789315D4" w:rsidR="001120D7" w:rsidRPr="001120D7" w:rsidRDefault="001120D7" w:rsidP="00F842D9">
            <w:pPr>
              <w:pStyle w:val="TAL"/>
              <w:keepNext w:val="0"/>
              <w:keepLines w:val="0"/>
              <w:widowControl w:val="0"/>
              <w:rPr>
                <w:sz w:val="16"/>
              </w:rPr>
            </w:pPr>
            <w:r>
              <w:rPr>
                <w:sz w:val="16"/>
              </w:rPr>
              <w:t>ZTE Japan K.K.</w:t>
            </w:r>
          </w:p>
        </w:tc>
        <w:tc>
          <w:tcPr>
            <w:tcW w:w="3104" w:type="dxa"/>
          </w:tcPr>
          <w:p w14:paraId="7D0E187C" w14:textId="3DB96C10" w:rsidR="001120D7" w:rsidRPr="001120D7" w:rsidRDefault="001120D7" w:rsidP="00F842D9">
            <w:pPr>
              <w:pStyle w:val="TAL"/>
              <w:keepNext w:val="0"/>
              <w:keepLines w:val="0"/>
              <w:widowControl w:val="0"/>
              <w:rPr>
                <w:sz w:val="16"/>
              </w:rPr>
            </w:pPr>
            <w:r>
              <w:rPr>
                <w:sz w:val="16"/>
              </w:rPr>
              <w:t>3GPPMEMBER (ARIB)</w:t>
            </w:r>
          </w:p>
        </w:tc>
      </w:tr>
      <w:tr w:rsidR="001120D7" w14:paraId="0E8C4829" w14:textId="77777777" w:rsidTr="0087627E">
        <w:tc>
          <w:tcPr>
            <w:tcW w:w="0" w:type="auto"/>
          </w:tcPr>
          <w:p w14:paraId="481F3967" w14:textId="36B8FECC" w:rsidR="001120D7" w:rsidRPr="001120D7" w:rsidRDefault="001120D7" w:rsidP="00F842D9">
            <w:pPr>
              <w:pStyle w:val="TAL"/>
              <w:keepNext w:val="0"/>
              <w:keepLines w:val="0"/>
              <w:widowControl w:val="0"/>
              <w:rPr>
                <w:sz w:val="16"/>
              </w:rPr>
            </w:pPr>
            <w:r>
              <w:rPr>
                <w:sz w:val="16"/>
              </w:rPr>
              <w:t>XIE, Zhenhua</w:t>
            </w:r>
          </w:p>
        </w:tc>
        <w:tc>
          <w:tcPr>
            <w:tcW w:w="0" w:type="auto"/>
          </w:tcPr>
          <w:p w14:paraId="70E9F0EB" w14:textId="7213B0E6" w:rsidR="001120D7" w:rsidRPr="001120D7" w:rsidRDefault="001120D7" w:rsidP="00F842D9">
            <w:pPr>
              <w:pStyle w:val="TAL"/>
              <w:keepNext w:val="0"/>
              <w:keepLines w:val="0"/>
              <w:widowControl w:val="0"/>
              <w:rPr>
                <w:sz w:val="16"/>
              </w:rPr>
            </w:pPr>
            <w:r>
              <w:rPr>
                <w:sz w:val="16"/>
              </w:rPr>
              <w:t>Nanjing vivo Software Tech.</w:t>
            </w:r>
          </w:p>
        </w:tc>
        <w:tc>
          <w:tcPr>
            <w:tcW w:w="3104" w:type="dxa"/>
          </w:tcPr>
          <w:p w14:paraId="59CC52AB" w14:textId="78764AC2" w:rsidR="001120D7" w:rsidRPr="001120D7" w:rsidRDefault="001120D7" w:rsidP="00F842D9">
            <w:pPr>
              <w:pStyle w:val="TAL"/>
              <w:keepNext w:val="0"/>
              <w:keepLines w:val="0"/>
              <w:widowControl w:val="0"/>
              <w:rPr>
                <w:sz w:val="16"/>
              </w:rPr>
            </w:pPr>
            <w:r>
              <w:rPr>
                <w:sz w:val="16"/>
              </w:rPr>
              <w:t>3GPPMEMBER (CCSA)</w:t>
            </w:r>
          </w:p>
        </w:tc>
      </w:tr>
      <w:tr w:rsidR="001120D7" w14:paraId="0F003F5C" w14:textId="77777777" w:rsidTr="0087627E">
        <w:tc>
          <w:tcPr>
            <w:tcW w:w="0" w:type="auto"/>
          </w:tcPr>
          <w:p w14:paraId="0F21C80B" w14:textId="178B54BC" w:rsidR="001120D7" w:rsidRPr="001120D7" w:rsidRDefault="001120D7" w:rsidP="00F842D9">
            <w:pPr>
              <w:pStyle w:val="TAL"/>
              <w:keepNext w:val="0"/>
              <w:keepLines w:val="0"/>
              <w:widowControl w:val="0"/>
              <w:rPr>
                <w:sz w:val="16"/>
              </w:rPr>
            </w:pPr>
            <w:r>
              <w:rPr>
                <w:sz w:val="16"/>
              </w:rPr>
              <w:t xml:space="preserve">XING, </w:t>
            </w:r>
            <w:proofErr w:type="spellStart"/>
            <w:r>
              <w:rPr>
                <w:sz w:val="16"/>
              </w:rPr>
              <w:t>TianQi</w:t>
            </w:r>
            <w:proofErr w:type="spellEnd"/>
          </w:p>
        </w:tc>
        <w:tc>
          <w:tcPr>
            <w:tcW w:w="0" w:type="auto"/>
          </w:tcPr>
          <w:p w14:paraId="1E0410E9" w14:textId="573E7F7F" w:rsidR="001120D7" w:rsidRPr="001120D7" w:rsidRDefault="001120D7" w:rsidP="00F842D9">
            <w:pPr>
              <w:pStyle w:val="TAL"/>
              <w:keepNext w:val="0"/>
              <w:keepLines w:val="0"/>
              <w:widowControl w:val="0"/>
              <w:rPr>
                <w:sz w:val="16"/>
              </w:rPr>
            </w:pPr>
            <w:r>
              <w:rPr>
                <w:sz w:val="16"/>
              </w:rPr>
              <w:t>China Unicom</w:t>
            </w:r>
          </w:p>
        </w:tc>
        <w:tc>
          <w:tcPr>
            <w:tcW w:w="3104" w:type="dxa"/>
          </w:tcPr>
          <w:p w14:paraId="1D0975FD" w14:textId="13AE04C1" w:rsidR="001120D7" w:rsidRPr="001120D7" w:rsidRDefault="001120D7" w:rsidP="00F842D9">
            <w:pPr>
              <w:pStyle w:val="TAL"/>
              <w:keepNext w:val="0"/>
              <w:keepLines w:val="0"/>
              <w:widowControl w:val="0"/>
              <w:rPr>
                <w:sz w:val="16"/>
              </w:rPr>
            </w:pPr>
            <w:r>
              <w:rPr>
                <w:sz w:val="16"/>
              </w:rPr>
              <w:t>3GPPMEMBER (CCSA)</w:t>
            </w:r>
          </w:p>
        </w:tc>
      </w:tr>
      <w:tr w:rsidR="001120D7" w14:paraId="5090B525" w14:textId="77777777" w:rsidTr="0087627E">
        <w:tc>
          <w:tcPr>
            <w:tcW w:w="0" w:type="auto"/>
          </w:tcPr>
          <w:p w14:paraId="2DC46EB2" w14:textId="5A822442" w:rsidR="001120D7" w:rsidRPr="001120D7" w:rsidRDefault="001120D7" w:rsidP="00F842D9">
            <w:pPr>
              <w:pStyle w:val="TAL"/>
              <w:keepNext w:val="0"/>
              <w:keepLines w:val="0"/>
              <w:widowControl w:val="0"/>
              <w:rPr>
                <w:sz w:val="16"/>
              </w:rPr>
            </w:pPr>
            <w:r>
              <w:rPr>
                <w:sz w:val="16"/>
              </w:rPr>
              <w:t>XING, Zhen</w:t>
            </w:r>
          </w:p>
        </w:tc>
        <w:tc>
          <w:tcPr>
            <w:tcW w:w="0" w:type="auto"/>
          </w:tcPr>
          <w:p w14:paraId="63D75FBB" w14:textId="4DB5CD52" w:rsidR="001120D7" w:rsidRPr="001120D7" w:rsidRDefault="001120D7" w:rsidP="00F842D9">
            <w:pPr>
              <w:pStyle w:val="TAL"/>
              <w:keepNext w:val="0"/>
              <w:keepLines w:val="0"/>
              <w:widowControl w:val="0"/>
              <w:rPr>
                <w:sz w:val="16"/>
              </w:rPr>
            </w:pPr>
            <w:r>
              <w:rPr>
                <w:sz w:val="16"/>
              </w:rPr>
              <w:t>CUG</w:t>
            </w:r>
          </w:p>
        </w:tc>
        <w:tc>
          <w:tcPr>
            <w:tcW w:w="3104" w:type="dxa"/>
          </w:tcPr>
          <w:p w14:paraId="58806432" w14:textId="5292985B" w:rsidR="001120D7" w:rsidRPr="001120D7" w:rsidRDefault="001120D7" w:rsidP="00F842D9">
            <w:pPr>
              <w:pStyle w:val="TAL"/>
              <w:keepNext w:val="0"/>
              <w:keepLines w:val="0"/>
              <w:widowControl w:val="0"/>
              <w:rPr>
                <w:sz w:val="16"/>
              </w:rPr>
            </w:pPr>
            <w:r>
              <w:rPr>
                <w:sz w:val="16"/>
              </w:rPr>
              <w:t>3GPPMEMBER (CCSA)</w:t>
            </w:r>
          </w:p>
        </w:tc>
      </w:tr>
      <w:tr w:rsidR="001120D7" w14:paraId="414F34FF" w14:textId="77777777" w:rsidTr="0087627E">
        <w:tc>
          <w:tcPr>
            <w:tcW w:w="0" w:type="auto"/>
          </w:tcPr>
          <w:p w14:paraId="09DB011C" w14:textId="16B0F334" w:rsidR="001120D7" w:rsidRPr="001120D7" w:rsidRDefault="001120D7" w:rsidP="00F842D9">
            <w:pPr>
              <w:pStyle w:val="TAL"/>
              <w:keepNext w:val="0"/>
              <w:keepLines w:val="0"/>
              <w:widowControl w:val="0"/>
              <w:rPr>
                <w:sz w:val="16"/>
              </w:rPr>
            </w:pPr>
            <w:r>
              <w:rPr>
                <w:sz w:val="16"/>
              </w:rPr>
              <w:t>XIONG, Chunshan</w:t>
            </w:r>
          </w:p>
        </w:tc>
        <w:tc>
          <w:tcPr>
            <w:tcW w:w="0" w:type="auto"/>
          </w:tcPr>
          <w:p w14:paraId="31C64C64" w14:textId="1D6EE031" w:rsidR="001120D7" w:rsidRPr="001120D7" w:rsidRDefault="001120D7" w:rsidP="00F842D9">
            <w:pPr>
              <w:pStyle w:val="TAL"/>
              <w:keepNext w:val="0"/>
              <w:keepLines w:val="0"/>
              <w:widowControl w:val="0"/>
              <w:rPr>
                <w:sz w:val="16"/>
              </w:rPr>
            </w:pPr>
            <w:proofErr w:type="spellStart"/>
            <w:r>
              <w:rPr>
                <w:sz w:val="16"/>
              </w:rPr>
              <w:t>Datang</w:t>
            </w:r>
            <w:proofErr w:type="spellEnd"/>
            <w:r>
              <w:rPr>
                <w:sz w:val="16"/>
              </w:rPr>
              <w:t xml:space="preserve"> Linktester Technology</w:t>
            </w:r>
          </w:p>
        </w:tc>
        <w:tc>
          <w:tcPr>
            <w:tcW w:w="3104" w:type="dxa"/>
          </w:tcPr>
          <w:p w14:paraId="1F6D5B2B" w14:textId="419B8A86" w:rsidR="001120D7" w:rsidRPr="001120D7" w:rsidRDefault="001120D7" w:rsidP="00F842D9">
            <w:pPr>
              <w:pStyle w:val="TAL"/>
              <w:keepNext w:val="0"/>
              <w:keepLines w:val="0"/>
              <w:widowControl w:val="0"/>
              <w:rPr>
                <w:sz w:val="16"/>
              </w:rPr>
            </w:pPr>
            <w:r>
              <w:rPr>
                <w:sz w:val="16"/>
              </w:rPr>
              <w:t>3GPPMEMBER (CCSA)</w:t>
            </w:r>
          </w:p>
        </w:tc>
      </w:tr>
      <w:tr w:rsidR="001120D7" w14:paraId="78D39029" w14:textId="77777777" w:rsidTr="0087627E">
        <w:tc>
          <w:tcPr>
            <w:tcW w:w="0" w:type="auto"/>
          </w:tcPr>
          <w:p w14:paraId="38BF4589" w14:textId="674E75C5" w:rsidR="001120D7" w:rsidRPr="001120D7" w:rsidRDefault="001120D7" w:rsidP="00F842D9">
            <w:pPr>
              <w:pStyle w:val="TAL"/>
              <w:keepNext w:val="0"/>
              <w:keepLines w:val="0"/>
              <w:widowControl w:val="0"/>
              <w:rPr>
                <w:sz w:val="16"/>
              </w:rPr>
            </w:pPr>
            <w:r>
              <w:rPr>
                <w:sz w:val="16"/>
              </w:rPr>
              <w:t>XU, Wenliang</w:t>
            </w:r>
          </w:p>
        </w:tc>
        <w:tc>
          <w:tcPr>
            <w:tcW w:w="0" w:type="auto"/>
          </w:tcPr>
          <w:p w14:paraId="1CDB65B9" w14:textId="4808F097" w:rsidR="001120D7" w:rsidRPr="001120D7" w:rsidRDefault="001120D7" w:rsidP="00F842D9">
            <w:pPr>
              <w:pStyle w:val="TAL"/>
              <w:keepNext w:val="0"/>
              <w:keepLines w:val="0"/>
              <w:widowControl w:val="0"/>
              <w:rPr>
                <w:sz w:val="16"/>
              </w:rPr>
            </w:pPr>
            <w:r>
              <w:rPr>
                <w:sz w:val="16"/>
              </w:rPr>
              <w:t>Nanjing Ericsson Panda Com Ltd</w:t>
            </w:r>
          </w:p>
        </w:tc>
        <w:tc>
          <w:tcPr>
            <w:tcW w:w="3104" w:type="dxa"/>
          </w:tcPr>
          <w:p w14:paraId="27DA3297" w14:textId="1A02AB85" w:rsidR="001120D7" w:rsidRPr="001120D7" w:rsidRDefault="001120D7" w:rsidP="00F842D9">
            <w:pPr>
              <w:pStyle w:val="TAL"/>
              <w:keepNext w:val="0"/>
              <w:keepLines w:val="0"/>
              <w:widowControl w:val="0"/>
              <w:rPr>
                <w:sz w:val="16"/>
              </w:rPr>
            </w:pPr>
            <w:r>
              <w:rPr>
                <w:sz w:val="16"/>
              </w:rPr>
              <w:t>3GPPMEMBER (CCSA)</w:t>
            </w:r>
          </w:p>
        </w:tc>
      </w:tr>
      <w:tr w:rsidR="001120D7" w14:paraId="63818A29" w14:textId="77777777" w:rsidTr="0087627E">
        <w:tc>
          <w:tcPr>
            <w:tcW w:w="0" w:type="auto"/>
          </w:tcPr>
          <w:p w14:paraId="17588914" w14:textId="7B9E2E24" w:rsidR="001120D7" w:rsidRPr="001120D7" w:rsidRDefault="001120D7" w:rsidP="00F842D9">
            <w:pPr>
              <w:pStyle w:val="TAL"/>
              <w:keepNext w:val="0"/>
              <w:keepLines w:val="0"/>
              <w:widowControl w:val="0"/>
              <w:rPr>
                <w:sz w:val="16"/>
              </w:rPr>
            </w:pPr>
            <w:r>
              <w:rPr>
                <w:sz w:val="16"/>
              </w:rPr>
              <w:t>XU, Yang</w:t>
            </w:r>
          </w:p>
        </w:tc>
        <w:tc>
          <w:tcPr>
            <w:tcW w:w="0" w:type="auto"/>
          </w:tcPr>
          <w:p w14:paraId="3A8F93C4" w14:textId="7E5D26D1" w:rsidR="001120D7" w:rsidRPr="001120D7" w:rsidRDefault="001120D7" w:rsidP="00F842D9">
            <w:pPr>
              <w:pStyle w:val="TAL"/>
              <w:keepNext w:val="0"/>
              <w:keepLines w:val="0"/>
              <w:widowControl w:val="0"/>
              <w:rPr>
                <w:sz w:val="16"/>
              </w:rPr>
            </w:pPr>
            <w:r>
              <w:rPr>
                <w:sz w:val="16"/>
              </w:rPr>
              <w:t>OPPO (</w:t>
            </w:r>
            <w:proofErr w:type="spellStart"/>
            <w:r>
              <w:rPr>
                <w:sz w:val="16"/>
              </w:rPr>
              <w:t>chongqing</w:t>
            </w:r>
            <w:proofErr w:type="spellEnd"/>
            <w:r>
              <w:rPr>
                <w:sz w:val="16"/>
              </w:rPr>
              <w:t>) Intelligence</w:t>
            </w:r>
          </w:p>
        </w:tc>
        <w:tc>
          <w:tcPr>
            <w:tcW w:w="3104" w:type="dxa"/>
          </w:tcPr>
          <w:p w14:paraId="31249554" w14:textId="56A716FC" w:rsidR="001120D7" w:rsidRPr="001120D7" w:rsidRDefault="001120D7" w:rsidP="00F842D9">
            <w:pPr>
              <w:pStyle w:val="TAL"/>
              <w:keepNext w:val="0"/>
              <w:keepLines w:val="0"/>
              <w:widowControl w:val="0"/>
              <w:rPr>
                <w:sz w:val="16"/>
              </w:rPr>
            </w:pPr>
            <w:r>
              <w:rPr>
                <w:sz w:val="16"/>
              </w:rPr>
              <w:t>3GPPMEMBER (CCSA)</w:t>
            </w:r>
          </w:p>
        </w:tc>
      </w:tr>
      <w:tr w:rsidR="001120D7" w14:paraId="74392A6D" w14:textId="77777777" w:rsidTr="0087627E">
        <w:tc>
          <w:tcPr>
            <w:tcW w:w="0" w:type="auto"/>
          </w:tcPr>
          <w:p w14:paraId="23F87DD4" w14:textId="501D9B2C" w:rsidR="001120D7" w:rsidRPr="001120D7" w:rsidRDefault="001120D7" w:rsidP="00F842D9">
            <w:pPr>
              <w:pStyle w:val="TAL"/>
              <w:keepNext w:val="0"/>
              <w:keepLines w:val="0"/>
              <w:widowControl w:val="0"/>
              <w:rPr>
                <w:sz w:val="16"/>
              </w:rPr>
            </w:pPr>
            <w:r>
              <w:rPr>
                <w:sz w:val="16"/>
              </w:rPr>
              <w:t>XU, Yin</w:t>
            </w:r>
          </w:p>
        </w:tc>
        <w:tc>
          <w:tcPr>
            <w:tcW w:w="0" w:type="auto"/>
          </w:tcPr>
          <w:p w14:paraId="0EFFE47E" w14:textId="1AD6BF54" w:rsidR="001120D7" w:rsidRPr="001120D7" w:rsidRDefault="001120D7" w:rsidP="00F842D9">
            <w:pPr>
              <w:pStyle w:val="TAL"/>
              <w:keepNext w:val="0"/>
              <w:keepLines w:val="0"/>
              <w:widowControl w:val="0"/>
              <w:rPr>
                <w:sz w:val="16"/>
              </w:rPr>
            </w:pPr>
            <w:r>
              <w:rPr>
                <w:sz w:val="16"/>
              </w:rPr>
              <w:t>Shanghai Jiao Tong University</w:t>
            </w:r>
          </w:p>
        </w:tc>
        <w:tc>
          <w:tcPr>
            <w:tcW w:w="3104" w:type="dxa"/>
          </w:tcPr>
          <w:p w14:paraId="09ED6B47" w14:textId="3B76B2E9" w:rsidR="001120D7" w:rsidRPr="001120D7" w:rsidRDefault="001120D7" w:rsidP="00F842D9">
            <w:pPr>
              <w:pStyle w:val="TAL"/>
              <w:keepNext w:val="0"/>
              <w:keepLines w:val="0"/>
              <w:widowControl w:val="0"/>
              <w:rPr>
                <w:sz w:val="16"/>
              </w:rPr>
            </w:pPr>
            <w:r>
              <w:rPr>
                <w:sz w:val="16"/>
              </w:rPr>
              <w:t>3GPPMEMBER (CCSA)</w:t>
            </w:r>
          </w:p>
        </w:tc>
      </w:tr>
      <w:tr w:rsidR="001120D7" w14:paraId="30E51D2B" w14:textId="77777777" w:rsidTr="0087627E">
        <w:tc>
          <w:tcPr>
            <w:tcW w:w="0" w:type="auto"/>
          </w:tcPr>
          <w:p w14:paraId="66343237" w14:textId="609CCA31" w:rsidR="001120D7" w:rsidRPr="001120D7" w:rsidRDefault="001120D7" w:rsidP="00F842D9">
            <w:pPr>
              <w:pStyle w:val="TAL"/>
              <w:keepNext w:val="0"/>
              <w:keepLines w:val="0"/>
              <w:widowControl w:val="0"/>
              <w:rPr>
                <w:sz w:val="16"/>
              </w:rPr>
            </w:pPr>
            <w:r>
              <w:rPr>
                <w:sz w:val="16"/>
              </w:rPr>
              <w:t>XU, Yishan</w:t>
            </w:r>
          </w:p>
        </w:tc>
        <w:tc>
          <w:tcPr>
            <w:tcW w:w="0" w:type="auto"/>
          </w:tcPr>
          <w:p w14:paraId="7B7749C2" w14:textId="7A05B641" w:rsidR="001120D7" w:rsidRPr="001120D7" w:rsidRDefault="001120D7" w:rsidP="00F842D9">
            <w:pPr>
              <w:pStyle w:val="TAL"/>
              <w:keepNext w:val="0"/>
              <w:keepLines w:val="0"/>
              <w:widowControl w:val="0"/>
              <w:rPr>
                <w:sz w:val="16"/>
              </w:rPr>
            </w:pPr>
            <w:r>
              <w:rPr>
                <w:sz w:val="16"/>
              </w:rPr>
              <w:t>Huawei Technologies Sweden AB</w:t>
            </w:r>
          </w:p>
        </w:tc>
        <w:tc>
          <w:tcPr>
            <w:tcW w:w="3104" w:type="dxa"/>
          </w:tcPr>
          <w:p w14:paraId="2A559941" w14:textId="482DD080" w:rsidR="001120D7" w:rsidRPr="001120D7" w:rsidRDefault="001120D7" w:rsidP="00F842D9">
            <w:pPr>
              <w:pStyle w:val="TAL"/>
              <w:keepNext w:val="0"/>
              <w:keepLines w:val="0"/>
              <w:widowControl w:val="0"/>
              <w:rPr>
                <w:sz w:val="16"/>
              </w:rPr>
            </w:pPr>
            <w:r>
              <w:rPr>
                <w:sz w:val="16"/>
              </w:rPr>
              <w:t>3GPPMEMBER (ETSI)</w:t>
            </w:r>
          </w:p>
        </w:tc>
      </w:tr>
      <w:tr w:rsidR="001120D7" w14:paraId="07C9B52A" w14:textId="77777777" w:rsidTr="0087627E">
        <w:tc>
          <w:tcPr>
            <w:tcW w:w="0" w:type="auto"/>
          </w:tcPr>
          <w:p w14:paraId="12F6D29D" w14:textId="6037CF64" w:rsidR="001120D7" w:rsidRPr="001120D7" w:rsidRDefault="001120D7" w:rsidP="00F842D9">
            <w:pPr>
              <w:pStyle w:val="TAL"/>
              <w:keepNext w:val="0"/>
              <w:keepLines w:val="0"/>
              <w:widowControl w:val="0"/>
              <w:rPr>
                <w:sz w:val="16"/>
              </w:rPr>
            </w:pPr>
            <w:r>
              <w:rPr>
                <w:sz w:val="16"/>
              </w:rPr>
              <w:t>YAN, Xiaojian</w:t>
            </w:r>
          </w:p>
        </w:tc>
        <w:tc>
          <w:tcPr>
            <w:tcW w:w="0" w:type="auto"/>
          </w:tcPr>
          <w:p w14:paraId="21FA7A9F" w14:textId="581C25F0" w:rsidR="001120D7" w:rsidRPr="001120D7" w:rsidRDefault="001120D7" w:rsidP="00F842D9">
            <w:pPr>
              <w:pStyle w:val="TAL"/>
              <w:keepNext w:val="0"/>
              <w:keepLines w:val="0"/>
              <w:widowControl w:val="0"/>
              <w:rPr>
                <w:sz w:val="16"/>
              </w:rPr>
            </w:pPr>
            <w:r>
              <w:rPr>
                <w:sz w:val="16"/>
              </w:rPr>
              <w:t>CALTTA</w:t>
            </w:r>
          </w:p>
        </w:tc>
        <w:tc>
          <w:tcPr>
            <w:tcW w:w="3104" w:type="dxa"/>
          </w:tcPr>
          <w:p w14:paraId="213EF856" w14:textId="4AE856A2" w:rsidR="001120D7" w:rsidRPr="001120D7" w:rsidRDefault="001120D7" w:rsidP="00F842D9">
            <w:pPr>
              <w:pStyle w:val="TAL"/>
              <w:keepNext w:val="0"/>
              <w:keepLines w:val="0"/>
              <w:widowControl w:val="0"/>
              <w:rPr>
                <w:sz w:val="16"/>
              </w:rPr>
            </w:pPr>
            <w:r>
              <w:rPr>
                <w:sz w:val="16"/>
              </w:rPr>
              <w:t>3GPPMEMBER (CCSA)</w:t>
            </w:r>
          </w:p>
        </w:tc>
      </w:tr>
      <w:tr w:rsidR="001120D7" w14:paraId="7300D309" w14:textId="77777777" w:rsidTr="0087627E">
        <w:tc>
          <w:tcPr>
            <w:tcW w:w="0" w:type="auto"/>
          </w:tcPr>
          <w:p w14:paraId="45AA61F6" w14:textId="01ACE49A" w:rsidR="001120D7" w:rsidRPr="001120D7" w:rsidRDefault="001120D7" w:rsidP="00F842D9">
            <w:pPr>
              <w:pStyle w:val="TAL"/>
              <w:keepNext w:val="0"/>
              <w:keepLines w:val="0"/>
              <w:widowControl w:val="0"/>
              <w:rPr>
                <w:sz w:val="16"/>
              </w:rPr>
            </w:pPr>
            <w:r>
              <w:rPr>
                <w:sz w:val="16"/>
              </w:rPr>
              <w:t>YANG, Yanmei</w:t>
            </w:r>
          </w:p>
        </w:tc>
        <w:tc>
          <w:tcPr>
            <w:tcW w:w="0" w:type="auto"/>
          </w:tcPr>
          <w:p w14:paraId="347CF8A1" w14:textId="60CAA3D0" w:rsidR="001120D7" w:rsidRPr="001120D7" w:rsidRDefault="001120D7" w:rsidP="00F842D9">
            <w:pPr>
              <w:pStyle w:val="TAL"/>
              <w:keepNext w:val="0"/>
              <w:keepLines w:val="0"/>
              <w:widowControl w:val="0"/>
              <w:rPr>
                <w:sz w:val="16"/>
              </w:rPr>
            </w:pPr>
            <w:r>
              <w:rPr>
                <w:sz w:val="16"/>
              </w:rPr>
              <w:t>Huawei Tech.(UK) Co.. Ltd</w:t>
            </w:r>
          </w:p>
        </w:tc>
        <w:tc>
          <w:tcPr>
            <w:tcW w:w="3104" w:type="dxa"/>
          </w:tcPr>
          <w:p w14:paraId="395AFF4C" w14:textId="58FB416C" w:rsidR="001120D7" w:rsidRPr="001120D7" w:rsidRDefault="001120D7" w:rsidP="00F842D9">
            <w:pPr>
              <w:pStyle w:val="TAL"/>
              <w:keepNext w:val="0"/>
              <w:keepLines w:val="0"/>
              <w:widowControl w:val="0"/>
              <w:rPr>
                <w:sz w:val="16"/>
              </w:rPr>
            </w:pPr>
            <w:r>
              <w:rPr>
                <w:sz w:val="16"/>
              </w:rPr>
              <w:t>3GPPMEMBER (ETSI)</w:t>
            </w:r>
          </w:p>
        </w:tc>
      </w:tr>
      <w:tr w:rsidR="001120D7" w14:paraId="1FAC9C20" w14:textId="77777777" w:rsidTr="0087627E">
        <w:tc>
          <w:tcPr>
            <w:tcW w:w="0" w:type="auto"/>
          </w:tcPr>
          <w:p w14:paraId="73BA9BC2" w14:textId="3BEE2D33" w:rsidR="001120D7" w:rsidRPr="001120D7" w:rsidRDefault="001120D7" w:rsidP="00F842D9">
            <w:pPr>
              <w:pStyle w:val="TAL"/>
              <w:keepNext w:val="0"/>
              <w:keepLines w:val="0"/>
              <w:widowControl w:val="0"/>
              <w:rPr>
                <w:sz w:val="16"/>
              </w:rPr>
            </w:pPr>
            <w:r>
              <w:rPr>
                <w:sz w:val="16"/>
              </w:rPr>
              <w:t>YAO, Ge</w:t>
            </w:r>
          </w:p>
        </w:tc>
        <w:tc>
          <w:tcPr>
            <w:tcW w:w="0" w:type="auto"/>
          </w:tcPr>
          <w:p w14:paraId="58F64D5F" w14:textId="3B48D27F" w:rsidR="001120D7" w:rsidRPr="001120D7" w:rsidRDefault="001120D7" w:rsidP="00F842D9">
            <w:pPr>
              <w:pStyle w:val="TAL"/>
              <w:keepNext w:val="0"/>
              <w:keepLines w:val="0"/>
              <w:widowControl w:val="0"/>
              <w:rPr>
                <w:sz w:val="16"/>
              </w:rPr>
            </w:pPr>
            <w:r>
              <w:rPr>
                <w:sz w:val="16"/>
              </w:rPr>
              <w:t>VSENS</w:t>
            </w:r>
          </w:p>
        </w:tc>
        <w:tc>
          <w:tcPr>
            <w:tcW w:w="3104" w:type="dxa"/>
          </w:tcPr>
          <w:p w14:paraId="7C0324ED" w14:textId="73C02B39" w:rsidR="001120D7" w:rsidRPr="001120D7" w:rsidRDefault="001120D7" w:rsidP="00F842D9">
            <w:pPr>
              <w:pStyle w:val="TAL"/>
              <w:keepNext w:val="0"/>
              <w:keepLines w:val="0"/>
              <w:widowControl w:val="0"/>
              <w:rPr>
                <w:sz w:val="16"/>
              </w:rPr>
            </w:pPr>
            <w:r>
              <w:rPr>
                <w:sz w:val="16"/>
              </w:rPr>
              <w:t>3GPPMEMBER (CCSA)</w:t>
            </w:r>
          </w:p>
        </w:tc>
      </w:tr>
      <w:tr w:rsidR="001120D7" w14:paraId="4541CE17" w14:textId="77777777" w:rsidTr="0087627E">
        <w:tc>
          <w:tcPr>
            <w:tcW w:w="0" w:type="auto"/>
          </w:tcPr>
          <w:p w14:paraId="1BE16243" w14:textId="088C116A" w:rsidR="001120D7" w:rsidRPr="001120D7" w:rsidRDefault="001120D7" w:rsidP="00F842D9">
            <w:pPr>
              <w:pStyle w:val="TAL"/>
              <w:keepNext w:val="0"/>
              <w:keepLines w:val="0"/>
              <w:widowControl w:val="0"/>
              <w:rPr>
                <w:sz w:val="16"/>
              </w:rPr>
            </w:pPr>
            <w:r>
              <w:rPr>
                <w:sz w:val="16"/>
              </w:rPr>
              <w:t>YERRAPRAGADA, Anil Kumar</w:t>
            </w:r>
          </w:p>
        </w:tc>
        <w:tc>
          <w:tcPr>
            <w:tcW w:w="0" w:type="auto"/>
          </w:tcPr>
          <w:p w14:paraId="30836621" w14:textId="0084C6CF" w:rsidR="001120D7" w:rsidRPr="001120D7" w:rsidRDefault="001120D7" w:rsidP="00F842D9">
            <w:pPr>
              <w:pStyle w:val="TAL"/>
              <w:keepNext w:val="0"/>
              <w:keepLines w:val="0"/>
              <w:widowControl w:val="0"/>
              <w:rPr>
                <w:sz w:val="16"/>
              </w:rPr>
            </w:pPr>
            <w:r>
              <w:rPr>
                <w:sz w:val="16"/>
              </w:rPr>
              <w:t>Indian Institute of Tech (M)</w:t>
            </w:r>
          </w:p>
        </w:tc>
        <w:tc>
          <w:tcPr>
            <w:tcW w:w="3104" w:type="dxa"/>
          </w:tcPr>
          <w:p w14:paraId="3BF1C5E6" w14:textId="00CBA8A1" w:rsidR="001120D7" w:rsidRPr="001120D7" w:rsidRDefault="001120D7" w:rsidP="00F842D9">
            <w:pPr>
              <w:pStyle w:val="TAL"/>
              <w:keepNext w:val="0"/>
              <w:keepLines w:val="0"/>
              <w:widowControl w:val="0"/>
              <w:rPr>
                <w:sz w:val="16"/>
              </w:rPr>
            </w:pPr>
            <w:r>
              <w:rPr>
                <w:sz w:val="16"/>
              </w:rPr>
              <w:t>3GPPMEMBER (TSDSI)</w:t>
            </w:r>
          </w:p>
        </w:tc>
      </w:tr>
      <w:tr w:rsidR="001120D7" w14:paraId="2640CC8F" w14:textId="77777777" w:rsidTr="0087627E">
        <w:tc>
          <w:tcPr>
            <w:tcW w:w="0" w:type="auto"/>
          </w:tcPr>
          <w:p w14:paraId="62E2E27C" w14:textId="1EF44D16" w:rsidR="001120D7" w:rsidRPr="001120D7" w:rsidRDefault="001120D7" w:rsidP="00F842D9">
            <w:pPr>
              <w:pStyle w:val="TAL"/>
              <w:keepNext w:val="0"/>
              <w:keepLines w:val="0"/>
              <w:widowControl w:val="0"/>
              <w:rPr>
                <w:sz w:val="16"/>
              </w:rPr>
            </w:pPr>
            <w:r>
              <w:rPr>
                <w:sz w:val="16"/>
              </w:rPr>
              <w:t>YUE, JING</w:t>
            </w:r>
          </w:p>
        </w:tc>
        <w:tc>
          <w:tcPr>
            <w:tcW w:w="0" w:type="auto"/>
          </w:tcPr>
          <w:p w14:paraId="3517A55C" w14:textId="1D3E153E" w:rsidR="001120D7" w:rsidRPr="001120D7" w:rsidRDefault="001120D7" w:rsidP="00F842D9">
            <w:pPr>
              <w:pStyle w:val="TAL"/>
              <w:keepNext w:val="0"/>
              <w:keepLines w:val="0"/>
              <w:widowControl w:val="0"/>
              <w:rPr>
                <w:sz w:val="16"/>
              </w:rPr>
            </w:pPr>
            <w:r>
              <w:rPr>
                <w:sz w:val="16"/>
              </w:rPr>
              <w:t>Ericsson España S.A.</w:t>
            </w:r>
          </w:p>
        </w:tc>
        <w:tc>
          <w:tcPr>
            <w:tcW w:w="3104" w:type="dxa"/>
          </w:tcPr>
          <w:p w14:paraId="672F8CFE" w14:textId="71C1B39A" w:rsidR="001120D7" w:rsidRPr="001120D7" w:rsidRDefault="001120D7" w:rsidP="00F842D9">
            <w:pPr>
              <w:pStyle w:val="TAL"/>
              <w:keepNext w:val="0"/>
              <w:keepLines w:val="0"/>
              <w:widowControl w:val="0"/>
              <w:rPr>
                <w:sz w:val="16"/>
              </w:rPr>
            </w:pPr>
            <w:r>
              <w:rPr>
                <w:sz w:val="16"/>
              </w:rPr>
              <w:t>3GPPMEMBER (ETSI)</w:t>
            </w:r>
          </w:p>
        </w:tc>
      </w:tr>
      <w:tr w:rsidR="001120D7" w14:paraId="4766A70E" w14:textId="77777777" w:rsidTr="0087627E">
        <w:tc>
          <w:tcPr>
            <w:tcW w:w="0" w:type="auto"/>
          </w:tcPr>
          <w:p w14:paraId="536DE210" w14:textId="4823AE42" w:rsidR="001120D7" w:rsidRPr="001120D7" w:rsidRDefault="001120D7" w:rsidP="00F842D9">
            <w:pPr>
              <w:pStyle w:val="TAL"/>
              <w:keepNext w:val="0"/>
              <w:keepLines w:val="0"/>
              <w:widowControl w:val="0"/>
              <w:rPr>
                <w:sz w:val="16"/>
              </w:rPr>
            </w:pPr>
            <w:r>
              <w:rPr>
                <w:sz w:val="16"/>
              </w:rPr>
              <w:t>ZAUS, Robert</w:t>
            </w:r>
          </w:p>
        </w:tc>
        <w:tc>
          <w:tcPr>
            <w:tcW w:w="0" w:type="auto"/>
          </w:tcPr>
          <w:p w14:paraId="3986578E" w14:textId="1BE10294" w:rsidR="001120D7" w:rsidRPr="001120D7" w:rsidRDefault="001120D7" w:rsidP="00F842D9">
            <w:pPr>
              <w:pStyle w:val="TAL"/>
              <w:keepNext w:val="0"/>
              <w:keepLines w:val="0"/>
              <w:widowControl w:val="0"/>
              <w:rPr>
                <w:sz w:val="16"/>
              </w:rPr>
            </w:pPr>
            <w:r>
              <w:rPr>
                <w:sz w:val="16"/>
              </w:rPr>
              <w:t>Apple (UK) Limited</w:t>
            </w:r>
          </w:p>
        </w:tc>
        <w:tc>
          <w:tcPr>
            <w:tcW w:w="3104" w:type="dxa"/>
          </w:tcPr>
          <w:p w14:paraId="71D9B0F5" w14:textId="222CB11F" w:rsidR="001120D7" w:rsidRPr="001120D7" w:rsidRDefault="001120D7" w:rsidP="00F842D9">
            <w:pPr>
              <w:pStyle w:val="TAL"/>
              <w:keepNext w:val="0"/>
              <w:keepLines w:val="0"/>
              <w:widowControl w:val="0"/>
              <w:rPr>
                <w:sz w:val="16"/>
              </w:rPr>
            </w:pPr>
            <w:r>
              <w:rPr>
                <w:sz w:val="16"/>
              </w:rPr>
              <w:t>3GPPMEMBER (ETSI)</w:t>
            </w:r>
          </w:p>
        </w:tc>
      </w:tr>
      <w:tr w:rsidR="001120D7" w14:paraId="04A8B2EF" w14:textId="77777777" w:rsidTr="0087627E">
        <w:tc>
          <w:tcPr>
            <w:tcW w:w="0" w:type="auto"/>
          </w:tcPr>
          <w:p w14:paraId="5F6AA60F" w14:textId="56E52396" w:rsidR="001120D7" w:rsidRPr="001120D7" w:rsidRDefault="001120D7" w:rsidP="00F842D9">
            <w:pPr>
              <w:pStyle w:val="TAL"/>
              <w:keepNext w:val="0"/>
              <w:keepLines w:val="0"/>
              <w:widowControl w:val="0"/>
              <w:rPr>
                <w:sz w:val="16"/>
              </w:rPr>
            </w:pPr>
            <w:r>
              <w:rPr>
                <w:sz w:val="16"/>
              </w:rPr>
              <w:t>ZHANG, Amy</w:t>
            </w:r>
          </w:p>
        </w:tc>
        <w:tc>
          <w:tcPr>
            <w:tcW w:w="0" w:type="auto"/>
          </w:tcPr>
          <w:p w14:paraId="19718629" w14:textId="2F930424" w:rsidR="001120D7" w:rsidRPr="001120D7" w:rsidRDefault="001120D7" w:rsidP="00F842D9">
            <w:pPr>
              <w:pStyle w:val="TAL"/>
              <w:keepNext w:val="0"/>
              <w:keepLines w:val="0"/>
              <w:widowControl w:val="0"/>
              <w:rPr>
                <w:sz w:val="16"/>
              </w:rPr>
            </w:pPr>
            <w:r>
              <w:rPr>
                <w:sz w:val="16"/>
              </w:rPr>
              <w:t>vivo Software Technology</w:t>
            </w:r>
          </w:p>
        </w:tc>
        <w:tc>
          <w:tcPr>
            <w:tcW w:w="3104" w:type="dxa"/>
          </w:tcPr>
          <w:p w14:paraId="33349E46" w14:textId="361299F8" w:rsidR="001120D7" w:rsidRPr="001120D7" w:rsidRDefault="001120D7" w:rsidP="00F842D9">
            <w:pPr>
              <w:pStyle w:val="TAL"/>
              <w:keepNext w:val="0"/>
              <w:keepLines w:val="0"/>
              <w:widowControl w:val="0"/>
              <w:rPr>
                <w:sz w:val="16"/>
              </w:rPr>
            </w:pPr>
            <w:r>
              <w:rPr>
                <w:sz w:val="16"/>
              </w:rPr>
              <w:t>3GPPMEMBER (CCSA)</w:t>
            </w:r>
          </w:p>
        </w:tc>
      </w:tr>
      <w:tr w:rsidR="001120D7" w14:paraId="784F9E89" w14:textId="77777777" w:rsidTr="0087627E">
        <w:tc>
          <w:tcPr>
            <w:tcW w:w="0" w:type="auto"/>
          </w:tcPr>
          <w:p w14:paraId="073CDEAF" w14:textId="2181EDD3" w:rsidR="001120D7" w:rsidRPr="001120D7" w:rsidRDefault="001120D7" w:rsidP="00F842D9">
            <w:pPr>
              <w:pStyle w:val="TAL"/>
              <w:keepNext w:val="0"/>
              <w:keepLines w:val="0"/>
              <w:widowControl w:val="0"/>
              <w:rPr>
                <w:sz w:val="16"/>
              </w:rPr>
            </w:pPr>
            <w:r>
              <w:rPr>
                <w:sz w:val="16"/>
              </w:rPr>
              <w:t xml:space="preserve">ZHANG, </w:t>
            </w:r>
            <w:proofErr w:type="spellStart"/>
            <w:r>
              <w:rPr>
                <w:sz w:val="16"/>
              </w:rPr>
              <w:t>Lianhua</w:t>
            </w:r>
            <w:proofErr w:type="spellEnd"/>
          </w:p>
        </w:tc>
        <w:tc>
          <w:tcPr>
            <w:tcW w:w="0" w:type="auto"/>
          </w:tcPr>
          <w:p w14:paraId="45379D04" w14:textId="108D8701" w:rsidR="001120D7" w:rsidRPr="001120D7" w:rsidRDefault="001120D7" w:rsidP="00F842D9">
            <w:pPr>
              <w:pStyle w:val="TAL"/>
              <w:keepNext w:val="0"/>
              <w:keepLines w:val="0"/>
              <w:widowControl w:val="0"/>
              <w:rPr>
                <w:sz w:val="16"/>
              </w:rPr>
            </w:pPr>
            <w:proofErr w:type="spellStart"/>
            <w:r>
              <w:rPr>
                <w:sz w:val="16"/>
              </w:rPr>
              <w:t>AsiaInfo</w:t>
            </w:r>
            <w:proofErr w:type="spellEnd"/>
          </w:p>
        </w:tc>
        <w:tc>
          <w:tcPr>
            <w:tcW w:w="3104" w:type="dxa"/>
          </w:tcPr>
          <w:p w14:paraId="018F7A33" w14:textId="2080F28E" w:rsidR="001120D7" w:rsidRPr="001120D7" w:rsidRDefault="001120D7" w:rsidP="00F842D9">
            <w:pPr>
              <w:pStyle w:val="TAL"/>
              <w:keepNext w:val="0"/>
              <w:keepLines w:val="0"/>
              <w:widowControl w:val="0"/>
              <w:rPr>
                <w:sz w:val="16"/>
              </w:rPr>
            </w:pPr>
            <w:r>
              <w:rPr>
                <w:sz w:val="16"/>
              </w:rPr>
              <w:t>3GPPMEMBER (CCSA)</w:t>
            </w:r>
          </w:p>
        </w:tc>
      </w:tr>
      <w:tr w:rsidR="001120D7" w14:paraId="4DD8C8EA" w14:textId="77777777" w:rsidTr="0087627E">
        <w:tc>
          <w:tcPr>
            <w:tcW w:w="0" w:type="auto"/>
          </w:tcPr>
          <w:p w14:paraId="70FB97C0" w14:textId="10A0A668" w:rsidR="001120D7" w:rsidRPr="001120D7" w:rsidRDefault="001120D7" w:rsidP="00F842D9">
            <w:pPr>
              <w:pStyle w:val="TAL"/>
              <w:keepNext w:val="0"/>
              <w:keepLines w:val="0"/>
              <w:widowControl w:val="0"/>
              <w:rPr>
                <w:sz w:val="16"/>
              </w:rPr>
            </w:pPr>
            <w:r>
              <w:rPr>
                <w:sz w:val="16"/>
              </w:rPr>
              <w:t>ZHANG, Song</w:t>
            </w:r>
          </w:p>
        </w:tc>
        <w:tc>
          <w:tcPr>
            <w:tcW w:w="0" w:type="auto"/>
          </w:tcPr>
          <w:p w14:paraId="7EF987EC" w14:textId="7E1C9EBF" w:rsidR="001120D7" w:rsidRPr="001120D7" w:rsidRDefault="001120D7" w:rsidP="00F842D9">
            <w:pPr>
              <w:pStyle w:val="TAL"/>
              <w:keepNext w:val="0"/>
              <w:keepLines w:val="0"/>
              <w:widowControl w:val="0"/>
              <w:rPr>
                <w:sz w:val="16"/>
              </w:rPr>
            </w:pPr>
            <w:r>
              <w:rPr>
                <w:sz w:val="16"/>
              </w:rPr>
              <w:t>CSCN</w:t>
            </w:r>
          </w:p>
        </w:tc>
        <w:tc>
          <w:tcPr>
            <w:tcW w:w="3104" w:type="dxa"/>
          </w:tcPr>
          <w:p w14:paraId="45E06D95" w14:textId="2B0303B8" w:rsidR="001120D7" w:rsidRPr="001120D7" w:rsidRDefault="001120D7" w:rsidP="00F842D9">
            <w:pPr>
              <w:pStyle w:val="TAL"/>
              <w:keepNext w:val="0"/>
              <w:keepLines w:val="0"/>
              <w:widowControl w:val="0"/>
              <w:rPr>
                <w:sz w:val="16"/>
              </w:rPr>
            </w:pPr>
            <w:r>
              <w:rPr>
                <w:sz w:val="16"/>
              </w:rPr>
              <w:t>3GPPMEMBER (CCSA)</w:t>
            </w:r>
          </w:p>
        </w:tc>
      </w:tr>
      <w:tr w:rsidR="001120D7" w14:paraId="6C0DB8E4" w14:textId="77777777" w:rsidTr="0087627E">
        <w:tc>
          <w:tcPr>
            <w:tcW w:w="0" w:type="auto"/>
          </w:tcPr>
          <w:p w14:paraId="7C4F3827" w14:textId="657B032E" w:rsidR="001120D7" w:rsidRPr="001120D7" w:rsidRDefault="001120D7" w:rsidP="00F842D9">
            <w:pPr>
              <w:pStyle w:val="TAL"/>
              <w:keepNext w:val="0"/>
              <w:keepLines w:val="0"/>
              <w:widowControl w:val="0"/>
              <w:rPr>
                <w:sz w:val="16"/>
              </w:rPr>
            </w:pPr>
            <w:r>
              <w:rPr>
                <w:sz w:val="16"/>
              </w:rPr>
              <w:t>ZHANG, Yuying</w:t>
            </w:r>
          </w:p>
        </w:tc>
        <w:tc>
          <w:tcPr>
            <w:tcW w:w="0" w:type="auto"/>
          </w:tcPr>
          <w:p w14:paraId="062A2BE1" w14:textId="3B35DB65" w:rsidR="001120D7" w:rsidRPr="001120D7" w:rsidRDefault="001120D7" w:rsidP="00F842D9">
            <w:pPr>
              <w:pStyle w:val="TAL"/>
              <w:keepNext w:val="0"/>
              <w:keepLines w:val="0"/>
              <w:widowControl w:val="0"/>
              <w:rPr>
                <w:sz w:val="16"/>
              </w:rPr>
            </w:pPr>
            <w:proofErr w:type="spellStart"/>
            <w:r>
              <w:rPr>
                <w:sz w:val="16"/>
              </w:rPr>
              <w:t>Esurfing</w:t>
            </w:r>
            <w:proofErr w:type="spellEnd"/>
            <w:r>
              <w:rPr>
                <w:sz w:val="16"/>
              </w:rPr>
              <w:t xml:space="preserve"> IoT</w:t>
            </w:r>
          </w:p>
        </w:tc>
        <w:tc>
          <w:tcPr>
            <w:tcW w:w="3104" w:type="dxa"/>
          </w:tcPr>
          <w:p w14:paraId="1AE20605" w14:textId="1C2E89CF" w:rsidR="001120D7" w:rsidRPr="001120D7" w:rsidRDefault="001120D7" w:rsidP="00F842D9">
            <w:pPr>
              <w:pStyle w:val="TAL"/>
              <w:keepNext w:val="0"/>
              <w:keepLines w:val="0"/>
              <w:widowControl w:val="0"/>
              <w:rPr>
                <w:sz w:val="16"/>
              </w:rPr>
            </w:pPr>
            <w:r>
              <w:rPr>
                <w:sz w:val="16"/>
              </w:rPr>
              <w:t>3GPPMEMBER (CCSA)</w:t>
            </w:r>
          </w:p>
        </w:tc>
      </w:tr>
      <w:tr w:rsidR="001120D7" w14:paraId="54680E55" w14:textId="77777777" w:rsidTr="0087627E">
        <w:tc>
          <w:tcPr>
            <w:tcW w:w="0" w:type="auto"/>
          </w:tcPr>
          <w:p w14:paraId="3904973E" w14:textId="36FAADFC" w:rsidR="001120D7" w:rsidRPr="001120D7" w:rsidRDefault="001120D7" w:rsidP="00F842D9">
            <w:pPr>
              <w:pStyle w:val="TAL"/>
              <w:keepNext w:val="0"/>
              <w:keepLines w:val="0"/>
              <w:widowControl w:val="0"/>
              <w:rPr>
                <w:sz w:val="16"/>
              </w:rPr>
            </w:pPr>
            <w:r>
              <w:rPr>
                <w:sz w:val="16"/>
              </w:rPr>
              <w:t xml:space="preserve">ZHANG, </w:t>
            </w:r>
            <w:proofErr w:type="spellStart"/>
            <w:r>
              <w:rPr>
                <w:sz w:val="16"/>
              </w:rPr>
              <w:t>Zhongke</w:t>
            </w:r>
            <w:proofErr w:type="spellEnd"/>
          </w:p>
        </w:tc>
        <w:tc>
          <w:tcPr>
            <w:tcW w:w="0" w:type="auto"/>
          </w:tcPr>
          <w:p w14:paraId="002AFF11" w14:textId="49F1624E" w:rsidR="001120D7" w:rsidRPr="001120D7" w:rsidRDefault="001120D7" w:rsidP="00F842D9">
            <w:pPr>
              <w:pStyle w:val="TAL"/>
              <w:keepNext w:val="0"/>
              <w:keepLines w:val="0"/>
              <w:widowControl w:val="0"/>
              <w:rPr>
                <w:sz w:val="16"/>
              </w:rPr>
            </w:pPr>
            <w:proofErr w:type="spellStart"/>
            <w:r>
              <w:rPr>
                <w:sz w:val="16"/>
              </w:rPr>
              <w:t>AsiaInfo</w:t>
            </w:r>
            <w:proofErr w:type="spellEnd"/>
          </w:p>
        </w:tc>
        <w:tc>
          <w:tcPr>
            <w:tcW w:w="3104" w:type="dxa"/>
          </w:tcPr>
          <w:p w14:paraId="0C87E4FA" w14:textId="4C55284C" w:rsidR="001120D7" w:rsidRPr="001120D7" w:rsidRDefault="001120D7" w:rsidP="00F842D9">
            <w:pPr>
              <w:pStyle w:val="TAL"/>
              <w:keepNext w:val="0"/>
              <w:keepLines w:val="0"/>
              <w:widowControl w:val="0"/>
              <w:rPr>
                <w:sz w:val="16"/>
              </w:rPr>
            </w:pPr>
            <w:r>
              <w:rPr>
                <w:sz w:val="16"/>
              </w:rPr>
              <w:t>3GPPMEMBER (CCSA)</w:t>
            </w:r>
          </w:p>
        </w:tc>
      </w:tr>
      <w:tr w:rsidR="001120D7" w14:paraId="2B83E286" w14:textId="77777777" w:rsidTr="0087627E">
        <w:tc>
          <w:tcPr>
            <w:tcW w:w="0" w:type="auto"/>
          </w:tcPr>
          <w:p w14:paraId="741337BA" w14:textId="7D95E5E6" w:rsidR="001120D7" w:rsidRPr="001120D7" w:rsidRDefault="001120D7" w:rsidP="00F842D9">
            <w:pPr>
              <w:pStyle w:val="TAL"/>
              <w:keepNext w:val="0"/>
              <w:keepLines w:val="0"/>
              <w:widowControl w:val="0"/>
              <w:rPr>
                <w:sz w:val="16"/>
              </w:rPr>
            </w:pPr>
            <w:r>
              <w:rPr>
                <w:sz w:val="16"/>
              </w:rPr>
              <w:t>ZHAO, HUAN</w:t>
            </w:r>
          </w:p>
        </w:tc>
        <w:tc>
          <w:tcPr>
            <w:tcW w:w="0" w:type="auto"/>
          </w:tcPr>
          <w:p w14:paraId="204DDEAC" w14:textId="7AA1A3BC" w:rsidR="001120D7" w:rsidRPr="001120D7" w:rsidRDefault="001120D7" w:rsidP="00F842D9">
            <w:pPr>
              <w:pStyle w:val="TAL"/>
              <w:keepNext w:val="0"/>
              <w:keepLines w:val="0"/>
              <w:widowControl w:val="0"/>
              <w:rPr>
                <w:sz w:val="16"/>
              </w:rPr>
            </w:pPr>
            <w:r>
              <w:rPr>
                <w:sz w:val="16"/>
              </w:rPr>
              <w:t>Unicom Broadband Online</w:t>
            </w:r>
          </w:p>
        </w:tc>
        <w:tc>
          <w:tcPr>
            <w:tcW w:w="3104" w:type="dxa"/>
          </w:tcPr>
          <w:p w14:paraId="666428F3" w14:textId="261354D1" w:rsidR="001120D7" w:rsidRPr="001120D7" w:rsidRDefault="001120D7" w:rsidP="00F842D9">
            <w:pPr>
              <w:pStyle w:val="TAL"/>
              <w:keepNext w:val="0"/>
              <w:keepLines w:val="0"/>
              <w:widowControl w:val="0"/>
              <w:rPr>
                <w:sz w:val="16"/>
              </w:rPr>
            </w:pPr>
            <w:r>
              <w:rPr>
                <w:sz w:val="16"/>
              </w:rPr>
              <w:t>3GPPMEMBER (CCSA)</w:t>
            </w:r>
          </w:p>
        </w:tc>
      </w:tr>
      <w:tr w:rsidR="001120D7" w14:paraId="38503222" w14:textId="77777777" w:rsidTr="0087627E">
        <w:tc>
          <w:tcPr>
            <w:tcW w:w="0" w:type="auto"/>
          </w:tcPr>
          <w:p w14:paraId="23587614" w14:textId="77A01478" w:rsidR="001120D7" w:rsidRPr="001120D7" w:rsidRDefault="001120D7" w:rsidP="00F842D9">
            <w:pPr>
              <w:pStyle w:val="TAL"/>
              <w:keepNext w:val="0"/>
              <w:keepLines w:val="0"/>
              <w:widowControl w:val="0"/>
              <w:rPr>
                <w:sz w:val="16"/>
              </w:rPr>
            </w:pPr>
            <w:r>
              <w:rPr>
                <w:sz w:val="16"/>
              </w:rPr>
              <w:t>ZHENG, Shaowen</w:t>
            </w:r>
          </w:p>
        </w:tc>
        <w:tc>
          <w:tcPr>
            <w:tcW w:w="0" w:type="auto"/>
          </w:tcPr>
          <w:p w14:paraId="13B6B037" w14:textId="533E42CB" w:rsidR="001120D7" w:rsidRPr="001120D7" w:rsidRDefault="001120D7" w:rsidP="00F842D9">
            <w:pPr>
              <w:pStyle w:val="TAL"/>
              <w:keepNext w:val="0"/>
              <w:keepLines w:val="0"/>
              <w:widowControl w:val="0"/>
              <w:rPr>
                <w:sz w:val="16"/>
              </w:rPr>
            </w:pPr>
            <w:r>
              <w:rPr>
                <w:sz w:val="16"/>
              </w:rPr>
              <w:t>China Mobile (Suzhou) Software</w:t>
            </w:r>
          </w:p>
        </w:tc>
        <w:tc>
          <w:tcPr>
            <w:tcW w:w="3104" w:type="dxa"/>
          </w:tcPr>
          <w:p w14:paraId="6292E460" w14:textId="169541B0" w:rsidR="001120D7" w:rsidRPr="001120D7" w:rsidRDefault="001120D7" w:rsidP="00F842D9">
            <w:pPr>
              <w:pStyle w:val="TAL"/>
              <w:keepNext w:val="0"/>
              <w:keepLines w:val="0"/>
              <w:widowControl w:val="0"/>
              <w:rPr>
                <w:sz w:val="16"/>
              </w:rPr>
            </w:pPr>
            <w:r>
              <w:rPr>
                <w:sz w:val="16"/>
              </w:rPr>
              <w:t>3GPPMEMBER (CCSA)</w:t>
            </w:r>
          </w:p>
        </w:tc>
      </w:tr>
      <w:tr w:rsidR="001120D7" w14:paraId="50256FED" w14:textId="77777777" w:rsidTr="0087627E">
        <w:tc>
          <w:tcPr>
            <w:tcW w:w="0" w:type="auto"/>
          </w:tcPr>
          <w:p w14:paraId="241D005D" w14:textId="4743B701" w:rsidR="001120D7" w:rsidRPr="001120D7" w:rsidRDefault="001120D7" w:rsidP="00F842D9">
            <w:pPr>
              <w:pStyle w:val="TAL"/>
              <w:keepNext w:val="0"/>
              <w:keepLines w:val="0"/>
              <w:widowControl w:val="0"/>
              <w:rPr>
                <w:sz w:val="16"/>
              </w:rPr>
            </w:pPr>
            <w:r>
              <w:rPr>
                <w:sz w:val="16"/>
              </w:rPr>
              <w:t xml:space="preserve">ZHOU, </w:t>
            </w:r>
            <w:proofErr w:type="spellStart"/>
            <w:r>
              <w:rPr>
                <w:sz w:val="16"/>
              </w:rPr>
              <w:t>Runze</w:t>
            </w:r>
            <w:proofErr w:type="spellEnd"/>
          </w:p>
        </w:tc>
        <w:tc>
          <w:tcPr>
            <w:tcW w:w="0" w:type="auto"/>
          </w:tcPr>
          <w:p w14:paraId="07A3B626" w14:textId="0BD08E63" w:rsidR="001120D7" w:rsidRPr="001120D7" w:rsidRDefault="001120D7" w:rsidP="00F842D9">
            <w:pPr>
              <w:pStyle w:val="TAL"/>
              <w:keepNext w:val="0"/>
              <w:keepLines w:val="0"/>
              <w:widowControl w:val="0"/>
              <w:rPr>
                <w:sz w:val="16"/>
              </w:rPr>
            </w:pPr>
            <w:r>
              <w:rPr>
                <w:sz w:val="16"/>
              </w:rPr>
              <w:t>Huawei Tech.(UK) Co.. Ltd</w:t>
            </w:r>
          </w:p>
        </w:tc>
        <w:tc>
          <w:tcPr>
            <w:tcW w:w="3104" w:type="dxa"/>
          </w:tcPr>
          <w:p w14:paraId="2E8F726C" w14:textId="5AF32A74" w:rsidR="001120D7" w:rsidRPr="001120D7" w:rsidRDefault="001120D7" w:rsidP="00F842D9">
            <w:pPr>
              <w:pStyle w:val="TAL"/>
              <w:keepNext w:val="0"/>
              <w:keepLines w:val="0"/>
              <w:widowControl w:val="0"/>
              <w:rPr>
                <w:sz w:val="16"/>
              </w:rPr>
            </w:pPr>
            <w:r>
              <w:rPr>
                <w:sz w:val="16"/>
              </w:rPr>
              <w:t>3GPPMEMBER (ETSI)</w:t>
            </w:r>
          </w:p>
        </w:tc>
      </w:tr>
      <w:tr w:rsidR="001120D7" w14:paraId="4215EC5F" w14:textId="77777777" w:rsidTr="0087627E">
        <w:tc>
          <w:tcPr>
            <w:tcW w:w="0" w:type="auto"/>
          </w:tcPr>
          <w:p w14:paraId="3F731C32" w14:textId="5E19D6C5" w:rsidR="001120D7" w:rsidRPr="001120D7" w:rsidRDefault="001120D7" w:rsidP="00F842D9">
            <w:pPr>
              <w:pStyle w:val="TAL"/>
              <w:keepNext w:val="0"/>
              <w:keepLines w:val="0"/>
              <w:widowControl w:val="0"/>
              <w:rPr>
                <w:sz w:val="16"/>
              </w:rPr>
            </w:pPr>
            <w:r>
              <w:rPr>
                <w:sz w:val="16"/>
              </w:rPr>
              <w:t>ZHOU, Wen</w:t>
            </w:r>
          </w:p>
        </w:tc>
        <w:tc>
          <w:tcPr>
            <w:tcW w:w="0" w:type="auto"/>
          </w:tcPr>
          <w:p w14:paraId="3E0D77DD" w14:textId="205130BD" w:rsidR="001120D7" w:rsidRPr="001120D7" w:rsidRDefault="001120D7" w:rsidP="00F842D9">
            <w:pPr>
              <w:pStyle w:val="TAL"/>
              <w:keepNext w:val="0"/>
              <w:keepLines w:val="0"/>
              <w:widowControl w:val="0"/>
              <w:rPr>
                <w:sz w:val="16"/>
              </w:rPr>
            </w:pPr>
            <w:r>
              <w:rPr>
                <w:sz w:val="16"/>
              </w:rPr>
              <w:t>CSCN</w:t>
            </w:r>
          </w:p>
        </w:tc>
        <w:tc>
          <w:tcPr>
            <w:tcW w:w="3104" w:type="dxa"/>
          </w:tcPr>
          <w:p w14:paraId="25BC40FD" w14:textId="65C78F16" w:rsidR="001120D7" w:rsidRPr="001120D7" w:rsidRDefault="001120D7" w:rsidP="00F842D9">
            <w:pPr>
              <w:pStyle w:val="TAL"/>
              <w:keepNext w:val="0"/>
              <w:keepLines w:val="0"/>
              <w:widowControl w:val="0"/>
              <w:rPr>
                <w:sz w:val="16"/>
              </w:rPr>
            </w:pPr>
            <w:r>
              <w:rPr>
                <w:sz w:val="16"/>
              </w:rPr>
              <w:t>3GPPMEMBER (CCSA)</w:t>
            </w:r>
          </w:p>
        </w:tc>
      </w:tr>
      <w:tr w:rsidR="001120D7" w14:paraId="10A59AD3" w14:textId="77777777" w:rsidTr="0087627E">
        <w:tc>
          <w:tcPr>
            <w:tcW w:w="0" w:type="auto"/>
          </w:tcPr>
          <w:p w14:paraId="35CBFC26" w14:textId="3C3142DB" w:rsidR="001120D7" w:rsidRPr="001120D7" w:rsidRDefault="001120D7" w:rsidP="00F842D9">
            <w:pPr>
              <w:pStyle w:val="TAL"/>
              <w:keepNext w:val="0"/>
              <w:keepLines w:val="0"/>
              <w:widowControl w:val="0"/>
              <w:rPr>
                <w:sz w:val="16"/>
              </w:rPr>
            </w:pPr>
            <w:r>
              <w:rPr>
                <w:sz w:val="16"/>
              </w:rPr>
              <w:t xml:space="preserve">ZHOU, </w:t>
            </w:r>
            <w:proofErr w:type="spellStart"/>
            <w:r>
              <w:rPr>
                <w:sz w:val="16"/>
              </w:rPr>
              <w:t>Xingyue</w:t>
            </w:r>
            <w:proofErr w:type="spellEnd"/>
          </w:p>
        </w:tc>
        <w:tc>
          <w:tcPr>
            <w:tcW w:w="0" w:type="auto"/>
          </w:tcPr>
          <w:p w14:paraId="6D950F40" w14:textId="48DE99DC" w:rsidR="001120D7" w:rsidRPr="001120D7" w:rsidRDefault="001120D7" w:rsidP="00F842D9">
            <w:pPr>
              <w:pStyle w:val="TAL"/>
              <w:keepNext w:val="0"/>
              <w:keepLines w:val="0"/>
              <w:widowControl w:val="0"/>
              <w:rPr>
                <w:sz w:val="16"/>
              </w:rPr>
            </w:pPr>
            <w:r>
              <w:rPr>
                <w:sz w:val="16"/>
              </w:rPr>
              <w:t>ZTE  Corporation</w:t>
            </w:r>
          </w:p>
        </w:tc>
        <w:tc>
          <w:tcPr>
            <w:tcW w:w="3104" w:type="dxa"/>
          </w:tcPr>
          <w:p w14:paraId="0A76F51A" w14:textId="1EC15FA5" w:rsidR="001120D7" w:rsidRPr="001120D7" w:rsidRDefault="001120D7" w:rsidP="00F842D9">
            <w:pPr>
              <w:pStyle w:val="TAL"/>
              <w:keepNext w:val="0"/>
              <w:keepLines w:val="0"/>
              <w:widowControl w:val="0"/>
              <w:rPr>
                <w:sz w:val="16"/>
              </w:rPr>
            </w:pPr>
            <w:r>
              <w:rPr>
                <w:sz w:val="16"/>
              </w:rPr>
              <w:t>3GPPMEMBER (CCSA)</w:t>
            </w:r>
          </w:p>
        </w:tc>
      </w:tr>
      <w:tr w:rsidR="001120D7" w14:paraId="5D744B72" w14:textId="77777777" w:rsidTr="0087627E">
        <w:tc>
          <w:tcPr>
            <w:tcW w:w="0" w:type="auto"/>
          </w:tcPr>
          <w:p w14:paraId="18C77C96" w14:textId="517F2C28" w:rsidR="001120D7" w:rsidRPr="001120D7" w:rsidRDefault="001120D7" w:rsidP="00F842D9">
            <w:pPr>
              <w:pStyle w:val="TAL"/>
              <w:keepNext w:val="0"/>
              <w:keepLines w:val="0"/>
              <w:widowControl w:val="0"/>
              <w:rPr>
                <w:sz w:val="16"/>
              </w:rPr>
            </w:pPr>
            <w:r>
              <w:rPr>
                <w:sz w:val="16"/>
              </w:rPr>
              <w:t>ZHOU, Zhe</w:t>
            </w:r>
          </w:p>
        </w:tc>
        <w:tc>
          <w:tcPr>
            <w:tcW w:w="0" w:type="auto"/>
          </w:tcPr>
          <w:p w14:paraId="38034B34" w14:textId="16CDC8E9" w:rsidR="001120D7" w:rsidRPr="001120D7" w:rsidRDefault="001120D7" w:rsidP="00F842D9">
            <w:pPr>
              <w:pStyle w:val="TAL"/>
              <w:keepNext w:val="0"/>
              <w:keepLines w:val="0"/>
              <w:widowControl w:val="0"/>
              <w:rPr>
                <w:sz w:val="16"/>
              </w:rPr>
            </w:pPr>
            <w:r>
              <w:rPr>
                <w:sz w:val="16"/>
              </w:rPr>
              <w:t>China Telecom Corporation Ltd.</w:t>
            </w:r>
          </w:p>
        </w:tc>
        <w:tc>
          <w:tcPr>
            <w:tcW w:w="3104" w:type="dxa"/>
          </w:tcPr>
          <w:p w14:paraId="7168D305" w14:textId="6FA145F8" w:rsidR="001120D7" w:rsidRPr="001120D7" w:rsidRDefault="001120D7" w:rsidP="00F842D9">
            <w:pPr>
              <w:pStyle w:val="TAL"/>
              <w:keepNext w:val="0"/>
              <w:keepLines w:val="0"/>
              <w:widowControl w:val="0"/>
              <w:rPr>
                <w:sz w:val="16"/>
              </w:rPr>
            </w:pPr>
            <w:r>
              <w:rPr>
                <w:sz w:val="16"/>
              </w:rPr>
              <w:t>3GPPMEMBER (CCSA)</w:t>
            </w:r>
          </w:p>
        </w:tc>
      </w:tr>
      <w:tr w:rsidR="001120D7" w14:paraId="372F251A" w14:textId="77777777" w:rsidTr="0087627E">
        <w:tc>
          <w:tcPr>
            <w:tcW w:w="0" w:type="auto"/>
          </w:tcPr>
          <w:p w14:paraId="54535844" w14:textId="26AF3A54" w:rsidR="001120D7" w:rsidRPr="001120D7" w:rsidRDefault="001120D7" w:rsidP="00F842D9">
            <w:pPr>
              <w:pStyle w:val="TAL"/>
              <w:keepNext w:val="0"/>
              <w:keepLines w:val="0"/>
              <w:widowControl w:val="0"/>
              <w:rPr>
                <w:sz w:val="16"/>
              </w:rPr>
            </w:pPr>
            <w:r>
              <w:rPr>
                <w:sz w:val="16"/>
              </w:rPr>
              <w:t xml:space="preserve">ZHU, </w:t>
            </w:r>
            <w:proofErr w:type="spellStart"/>
            <w:r>
              <w:rPr>
                <w:sz w:val="16"/>
              </w:rPr>
              <w:t>Jinguo</w:t>
            </w:r>
            <w:proofErr w:type="spellEnd"/>
          </w:p>
        </w:tc>
        <w:tc>
          <w:tcPr>
            <w:tcW w:w="0" w:type="auto"/>
          </w:tcPr>
          <w:p w14:paraId="1C6E1DE5" w14:textId="2B5D60DD" w:rsidR="001120D7" w:rsidRPr="001120D7" w:rsidRDefault="001120D7" w:rsidP="00F842D9">
            <w:pPr>
              <w:pStyle w:val="TAL"/>
              <w:keepNext w:val="0"/>
              <w:keepLines w:val="0"/>
              <w:widowControl w:val="0"/>
              <w:rPr>
                <w:sz w:val="16"/>
              </w:rPr>
            </w:pPr>
            <w:r>
              <w:rPr>
                <w:sz w:val="16"/>
              </w:rPr>
              <w:t>ZTE</w:t>
            </w:r>
          </w:p>
        </w:tc>
        <w:tc>
          <w:tcPr>
            <w:tcW w:w="3104" w:type="dxa"/>
          </w:tcPr>
          <w:p w14:paraId="477D90F7" w14:textId="3859C88A" w:rsidR="001120D7" w:rsidRPr="001120D7" w:rsidRDefault="001120D7" w:rsidP="00F842D9">
            <w:pPr>
              <w:pStyle w:val="TAL"/>
              <w:keepNext w:val="0"/>
              <w:keepLines w:val="0"/>
              <w:widowControl w:val="0"/>
              <w:rPr>
                <w:sz w:val="16"/>
              </w:rPr>
            </w:pPr>
            <w:r>
              <w:rPr>
                <w:sz w:val="16"/>
              </w:rPr>
              <w:t>3GPPMEMBER (TSDSI)</w:t>
            </w:r>
          </w:p>
        </w:tc>
      </w:tr>
      <w:tr w:rsidR="0087627E" w14:paraId="1306385F" w14:textId="77777777" w:rsidTr="00B10331">
        <w:tc>
          <w:tcPr>
            <w:tcW w:w="9493" w:type="dxa"/>
            <w:gridSpan w:val="3"/>
          </w:tcPr>
          <w:p w14:paraId="63B788C1" w14:textId="55A46B6B" w:rsidR="0087627E" w:rsidRDefault="0087627E" w:rsidP="00F842D9">
            <w:pPr>
              <w:pStyle w:val="TAL"/>
              <w:keepNext w:val="0"/>
              <w:keepLines w:val="0"/>
              <w:widowControl w:val="0"/>
              <w:jc w:val="center"/>
              <w:rPr>
                <w:sz w:val="16"/>
              </w:rPr>
            </w:pPr>
            <w:r w:rsidRPr="008F560A">
              <w:rPr>
                <w:b/>
                <w:bCs/>
                <w:sz w:val="16"/>
              </w:rPr>
              <w:t>Registered for online participation (however th</w:t>
            </w:r>
            <w:r>
              <w:rPr>
                <w:b/>
                <w:bCs/>
                <w:sz w:val="16"/>
              </w:rPr>
              <w:t>is</w:t>
            </w:r>
            <w:r w:rsidRPr="008F560A">
              <w:rPr>
                <w:b/>
                <w:bCs/>
                <w:sz w:val="16"/>
              </w:rPr>
              <w:t xml:space="preserve"> do</w:t>
            </w:r>
            <w:r>
              <w:rPr>
                <w:b/>
                <w:bCs/>
                <w:sz w:val="16"/>
              </w:rPr>
              <w:t>es</w:t>
            </w:r>
            <w:r w:rsidRPr="008F560A">
              <w:rPr>
                <w:b/>
                <w:bCs/>
                <w:sz w:val="16"/>
              </w:rPr>
              <w:t xml:space="preserve"> not count against accruing voting rights)</w:t>
            </w:r>
          </w:p>
        </w:tc>
      </w:tr>
      <w:tr w:rsidR="0087627E" w14:paraId="664A07C4" w14:textId="77777777" w:rsidTr="0087627E">
        <w:tc>
          <w:tcPr>
            <w:tcW w:w="0" w:type="auto"/>
          </w:tcPr>
          <w:p w14:paraId="78F3A412" w14:textId="1FB9C383" w:rsidR="0087627E" w:rsidRPr="001120D7" w:rsidRDefault="0087627E" w:rsidP="00F842D9">
            <w:pPr>
              <w:pStyle w:val="TAL"/>
              <w:keepNext w:val="0"/>
              <w:keepLines w:val="0"/>
              <w:widowControl w:val="0"/>
              <w:rPr>
                <w:sz w:val="16"/>
              </w:rPr>
            </w:pPr>
            <w:r>
              <w:rPr>
                <w:sz w:val="16"/>
              </w:rPr>
              <w:t>ALFREDSSON, Rebecka</w:t>
            </w:r>
          </w:p>
        </w:tc>
        <w:tc>
          <w:tcPr>
            <w:tcW w:w="0" w:type="auto"/>
          </w:tcPr>
          <w:p w14:paraId="35EA2E17" w14:textId="6FB8198F" w:rsidR="0087627E" w:rsidRPr="001120D7" w:rsidRDefault="0087627E" w:rsidP="00F842D9">
            <w:pPr>
              <w:pStyle w:val="TAL"/>
              <w:keepNext w:val="0"/>
              <w:keepLines w:val="0"/>
              <w:widowControl w:val="0"/>
              <w:rPr>
                <w:sz w:val="16"/>
              </w:rPr>
            </w:pPr>
            <w:r>
              <w:rPr>
                <w:sz w:val="16"/>
              </w:rPr>
              <w:t>Ericsson LM</w:t>
            </w:r>
          </w:p>
        </w:tc>
        <w:tc>
          <w:tcPr>
            <w:tcW w:w="3104" w:type="dxa"/>
          </w:tcPr>
          <w:p w14:paraId="73F70364" w14:textId="04B98135" w:rsidR="0087627E" w:rsidRPr="001120D7" w:rsidRDefault="0087627E" w:rsidP="00F842D9">
            <w:pPr>
              <w:pStyle w:val="TAL"/>
              <w:keepNext w:val="0"/>
              <w:keepLines w:val="0"/>
              <w:widowControl w:val="0"/>
              <w:rPr>
                <w:sz w:val="16"/>
              </w:rPr>
            </w:pPr>
            <w:r>
              <w:rPr>
                <w:sz w:val="16"/>
              </w:rPr>
              <w:t>3GPPMEMBER (ETSI)</w:t>
            </w:r>
          </w:p>
        </w:tc>
      </w:tr>
      <w:tr w:rsidR="0087627E" w14:paraId="2DEA78F7" w14:textId="77777777" w:rsidTr="0087627E">
        <w:tc>
          <w:tcPr>
            <w:tcW w:w="0" w:type="auto"/>
          </w:tcPr>
          <w:p w14:paraId="16E38339" w14:textId="348E31B0" w:rsidR="0087627E" w:rsidRPr="001120D7" w:rsidRDefault="0087627E" w:rsidP="00F842D9">
            <w:pPr>
              <w:pStyle w:val="TAL"/>
              <w:keepNext w:val="0"/>
              <w:keepLines w:val="0"/>
              <w:widowControl w:val="0"/>
              <w:rPr>
                <w:sz w:val="16"/>
              </w:rPr>
            </w:pPr>
            <w:r>
              <w:rPr>
                <w:sz w:val="16"/>
              </w:rPr>
              <w:t>ARTUÑEDO GUILLEN, David</w:t>
            </w:r>
          </w:p>
        </w:tc>
        <w:tc>
          <w:tcPr>
            <w:tcW w:w="0" w:type="auto"/>
          </w:tcPr>
          <w:p w14:paraId="312DEFC9" w14:textId="0DEFEB11" w:rsidR="0087627E" w:rsidRPr="001120D7" w:rsidRDefault="0087627E" w:rsidP="00F842D9">
            <w:pPr>
              <w:pStyle w:val="TAL"/>
              <w:keepNext w:val="0"/>
              <w:keepLines w:val="0"/>
              <w:widowControl w:val="0"/>
              <w:rPr>
                <w:sz w:val="16"/>
              </w:rPr>
            </w:pPr>
            <w:r>
              <w:rPr>
                <w:sz w:val="16"/>
              </w:rPr>
              <w:t>TELEFONICA S.A.</w:t>
            </w:r>
          </w:p>
        </w:tc>
        <w:tc>
          <w:tcPr>
            <w:tcW w:w="3104" w:type="dxa"/>
          </w:tcPr>
          <w:p w14:paraId="4A54AFD6" w14:textId="48199D4D" w:rsidR="0087627E" w:rsidRPr="001120D7" w:rsidRDefault="0087627E" w:rsidP="00F842D9">
            <w:pPr>
              <w:pStyle w:val="TAL"/>
              <w:keepNext w:val="0"/>
              <w:keepLines w:val="0"/>
              <w:widowControl w:val="0"/>
              <w:rPr>
                <w:sz w:val="16"/>
              </w:rPr>
            </w:pPr>
            <w:r>
              <w:rPr>
                <w:sz w:val="16"/>
              </w:rPr>
              <w:t>3GPPMEMBER (ETSI)</w:t>
            </w:r>
          </w:p>
        </w:tc>
      </w:tr>
      <w:tr w:rsidR="0087627E" w14:paraId="7765917C" w14:textId="77777777" w:rsidTr="0087627E">
        <w:tc>
          <w:tcPr>
            <w:tcW w:w="0" w:type="auto"/>
          </w:tcPr>
          <w:p w14:paraId="2524E166" w14:textId="4E14F026" w:rsidR="0087627E" w:rsidRPr="001120D7" w:rsidRDefault="0087627E" w:rsidP="00F842D9">
            <w:pPr>
              <w:pStyle w:val="TAL"/>
              <w:keepNext w:val="0"/>
              <w:keepLines w:val="0"/>
              <w:widowControl w:val="0"/>
              <w:rPr>
                <w:sz w:val="16"/>
              </w:rPr>
            </w:pPr>
            <w:r>
              <w:rPr>
                <w:sz w:val="16"/>
              </w:rPr>
              <w:t>EITOKU, Haruka</w:t>
            </w:r>
          </w:p>
        </w:tc>
        <w:tc>
          <w:tcPr>
            <w:tcW w:w="0" w:type="auto"/>
          </w:tcPr>
          <w:p w14:paraId="12E7C54C" w14:textId="10CC93BD" w:rsidR="0087627E" w:rsidRPr="001120D7" w:rsidRDefault="0087627E" w:rsidP="00F842D9">
            <w:pPr>
              <w:pStyle w:val="TAL"/>
              <w:keepNext w:val="0"/>
              <w:keepLines w:val="0"/>
              <w:widowControl w:val="0"/>
              <w:rPr>
                <w:sz w:val="16"/>
              </w:rPr>
            </w:pPr>
            <w:r>
              <w:rPr>
                <w:sz w:val="16"/>
              </w:rPr>
              <w:t>NTT</w:t>
            </w:r>
          </w:p>
        </w:tc>
        <w:tc>
          <w:tcPr>
            <w:tcW w:w="3104" w:type="dxa"/>
          </w:tcPr>
          <w:p w14:paraId="6088B3C6" w14:textId="134C8019" w:rsidR="0087627E" w:rsidRPr="001120D7" w:rsidRDefault="0087627E" w:rsidP="00F842D9">
            <w:pPr>
              <w:pStyle w:val="TAL"/>
              <w:keepNext w:val="0"/>
              <w:keepLines w:val="0"/>
              <w:widowControl w:val="0"/>
              <w:rPr>
                <w:sz w:val="16"/>
              </w:rPr>
            </w:pPr>
            <w:r>
              <w:rPr>
                <w:sz w:val="16"/>
              </w:rPr>
              <w:t>3GPPMEMBER (TTC)</w:t>
            </w:r>
          </w:p>
        </w:tc>
      </w:tr>
      <w:tr w:rsidR="0087627E" w14:paraId="5537CBD5" w14:textId="77777777" w:rsidTr="0087627E">
        <w:tc>
          <w:tcPr>
            <w:tcW w:w="0" w:type="auto"/>
          </w:tcPr>
          <w:p w14:paraId="2C7D155F" w14:textId="144DB906" w:rsidR="0087627E" w:rsidRPr="001120D7" w:rsidRDefault="0087627E" w:rsidP="00F842D9">
            <w:pPr>
              <w:pStyle w:val="TAL"/>
              <w:keepNext w:val="0"/>
              <w:keepLines w:val="0"/>
              <w:widowControl w:val="0"/>
              <w:rPr>
                <w:sz w:val="16"/>
              </w:rPr>
            </w:pPr>
            <w:r>
              <w:rPr>
                <w:sz w:val="16"/>
              </w:rPr>
              <w:t>FLANDER, Andreas</w:t>
            </w:r>
          </w:p>
        </w:tc>
        <w:tc>
          <w:tcPr>
            <w:tcW w:w="0" w:type="auto"/>
          </w:tcPr>
          <w:p w14:paraId="55A9B0FB" w14:textId="2D80B2D0" w:rsidR="0087627E" w:rsidRPr="001120D7" w:rsidRDefault="0087627E" w:rsidP="00F842D9">
            <w:pPr>
              <w:pStyle w:val="TAL"/>
              <w:keepNext w:val="0"/>
              <w:keepLines w:val="0"/>
              <w:widowControl w:val="0"/>
              <w:rPr>
                <w:sz w:val="16"/>
              </w:rPr>
            </w:pPr>
            <w:r>
              <w:rPr>
                <w:sz w:val="16"/>
              </w:rPr>
              <w:t>BDBOS</w:t>
            </w:r>
          </w:p>
        </w:tc>
        <w:tc>
          <w:tcPr>
            <w:tcW w:w="3104" w:type="dxa"/>
          </w:tcPr>
          <w:p w14:paraId="69F7745C" w14:textId="3D589447" w:rsidR="0087627E" w:rsidRPr="001120D7" w:rsidRDefault="0087627E" w:rsidP="00F842D9">
            <w:pPr>
              <w:pStyle w:val="TAL"/>
              <w:keepNext w:val="0"/>
              <w:keepLines w:val="0"/>
              <w:widowControl w:val="0"/>
              <w:rPr>
                <w:sz w:val="16"/>
              </w:rPr>
            </w:pPr>
            <w:r>
              <w:rPr>
                <w:sz w:val="16"/>
              </w:rPr>
              <w:t>3GPPMEMBER (ETSI)</w:t>
            </w:r>
          </w:p>
        </w:tc>
      </w:tr>
      <w:tr w:rsidR="0087627E" w14:paraId="55457419" w14:textId="77777777" w:rsidTr="0087627E">
        <w:tc>
          <w:tcPr>
            <w:tcW w:w="0" w:type="auto"/>
          </w:tcPr>
          <w:p w14:paraId="4D3D675C" w14:textId="04BFDF25" w:rsidR="0087627E" w:rsidRPr="001120D7" w:rsidRDefault="0087627E" w:rsidP="00F842D9">
            <w:pPr>
              <w:pStyle w:val="TAL"/>
              <w:keepNext w:val="0"/>
              <w:keepLines w:val="0"/>
              <w:widowControl w:val="0"/>
              <w:rPr>
                <w:sz w:val="16"/>
              </w:rPr>
            </w:pPr>
            <w:r>
              <w:rPr>
                <w:sz w:val="16"/>
              </w:rPr>
              <w:t>GODOY, Gabriela</w:t>
            </w:r>
          </w:p>
        </w:tc>
        <w:tc>
          <w:tcPr>
            <w:tcW w:w="0" w:type="auto"/>
          </w:tcPr>
          <w:p w14:paraId="47B31EF8" w14:textId="2C3B83AF" w:rsidR="0087627E" w:rsidRPr="001120D7" w:rsidRDefault="0087627E" w:rsidP="00F842D9">
            <w:pPr>
              <w:pStyle w:val="TAL"/>
              <w:keepNext w:val="0"/>
              <w:keepLines w:val="0"/>
              <w:widowControl w:val="0"/>
              <w:rPr>
                <w:sz w:val="16"/>
              </w:rPr>
            </w:pPr>
            <w:r>
              <w:rPr>
                <w:sz w:val="16"/>
              </w:rPr>
              <w:t>SDI Squared</w:t>
            </w:r>
          </w:p>
        </w:tc>
        <w:tc>
          <w:tcPr>
            <w:tcW w:w="3104" w:type="dxa"/>
          </w:tcPr>
          <w:p w14:paraId="3DB7F52C" w14:textId="0237A52C" w:rsidR="0087627E" w:rsidRPr="001120D7" w:rsidRDefault="0087627E" w:rsidP="00F842D9">
            <w:pPr>
              <w:pStyle w:val="TAL"/>
              <w:keepNext w:val="0"/>
              <w:keepLines w:val="0"/>
              <w:widowControl w:val="0"/>
              <w:rPr>
                <w:sz w:val="16"/>
              </w:rPr>
            </w:pPr>
            <w:r>
              <w:rPr>
                <w:sz w:val="16"/>
              </w:rPr>
              <w:t>3GPPMEMBER (ETSI)</w:t>
            </w:r>
          </w:p>
        </w:tc>
      </w:tr>
      <w:tr w:rsidR="0087627E" w14:paraId="51B3BBB6" w14:textId="77777777" w:rsidTr="0087627E">
        <w:tc>
          <w:tcPr>
            <w:tcW w:w="0" w:type="auto"/>
          </w:tcPr>
          <w:p w14:paraId="7B0EA9B3" w14:textId="4FE03840" w:rsidR="0087627E" w:rsidRPr="001120D7" w:rsidRDefault="0087627E" w:rsidP="00F842D9">
            <w:pPr>
              <w:pStyle w:val="TAL"/>
              <w:keepNext w:val="0"/>
              <w:keepLines w:val="0"/>
              <w:widowControl w:val="0"/>
              <w:rPr>
                <w:sz w:val="16"/>
              </w:rPr>
            </w:pPr>
            <w:r>
              <w:rPr>
                <w:sz w:val="16"/>
              </w:rPr>
              <w:t>GUYOT, Matthieu</w:t>
            </w:r>
          </w:p>
        </w:tc>
        <w:tc>
          <w:tcPr>
            <w:tcW w:w="0" w:type="auto"/>
          </w:tcPr>
          <w:p w14:paraId="7C91421E" w14:textId="49E79A89" w:rsidR="0087627E" w:rsidRPr="001120D7" w:rsidRDefault="0087627E" w:rsidP="00F842D9">
            <w:pPr>
              <w:pStyle w:val="TAL"/>
              <w:keepNext w:val="0"/>
              <w:keepLines w:val="0"/>
              <w:widowControl w:val="0"/>
              <w:rPr>
                <w:sz w:val="16"/>
              </w:rPr>
            </w:pPr>
            <w:r>
              <w:rPr>
                <w:sz w:val="16"/>
              </w:rPr>
              <w:t>Samsung Electronics Co., Ltd</w:t>
            </w:r>
          </w:p>
        </w:tc>
        <w:tc>
          <w:tcPr>
            <w:tcW w:w="3104" w:type="dxa"/>
          </w:tcPr>
          <w:p w14:paraId="6BA2701B" w14:textId="552068E3" w:rsidR="0087627E" w:rsidRPr="001120D7" w:rsidRDefault="0087627E" w:rsidP="00F842D9">
            <w:pPr>
              <w:pStyle w:val="TAL"/>
              <w:keepNext w:val="0"/>
              <w:keepLines w:val="0"/>
              <w:widowControl w:val="0"/>
              <w:rPr>
                <w:sz w:val="16"/>
              </w:rPr>
            </w:pPr>
            <w:r>
              <w:rPr>
                <w:sz w:val="16"/>
              </w:rPr>
              <w:t>3GPPMEMBER (TTA)</w:t>
            </w:r>
          </w:p>
        </w:tc>
      </w:tr>
      <w:tr w:rsidR="0087627E" w14:paraId="5EC8035D" w14:textId="77777777" w:rsidTr="0087627E">
        <w:tc>
          <w:tcPr>
            <w:tcW w:w="0" w:type="auto"/>
          </w:tcPr>
          <w:p w14:paraId="5D4B41DA" w14:textId="67DAD6B9" w:rsidR="0087627E" w:rsidRPr="001120D7" w:rsidRDefault="0087627E" w:rsidP="00F842D9">
            <w:pPr>
              <w:pStyle w:val="TAL"/>
              <w:keepNext w:val="0"/>
              <w:keepLines w:val="0"/>
              <w:widowControl w:val="0"/>
              <w:rPr>
                <w:sz w:val="16"/>
              </w:rPr>
            </w:pPr>
            <w:r>
              <w:rPr>
                <w:sz w:val="16"/>
              </w:rPr>
              <w:t>HARPER, Colby</w:t>
            </w:r>
          </w:p>
        </w:tc>
        <w:tc>
          <w:tcPr>
            <w:tcW w:w="0" w:type="auto"/>
          </w:tcPr>
          <w:p w14:paraId="2B2A25DB" w14:textId="41169EDD" w:rsidR="0087627E" w:rsidRPr="001120D7" w:rsidRDefault="0087627E" w:rsidP="00F842D9">
            <w:pPr>
              <w:pStyle w:val="TAL"/>
              <w:keepNext w:val="0"/>
              <w:keepLines w:val="0"/>
              <w:widowControl w:val="0"/>
              <w:rPr>
                <w:sz w:val="16"/>
              </w:rPr>
            </w:pPr>
            <w:r>
              <w:rPr>
                <w:sz w:val="16"/>
              </w:rPr>
              <w:t xml:space="preserve">Pivotal </w:t>
            </w:r>
            <w:proofErr w:type="spellStart"/>
            <w:r>
              <w:rPr>
                <w:sz w:val="16"/>
              </w:rPr>
              <w:t>Commware</w:t>
            </w:r>
            <w:proofErr w:type="spellEnd"/>
          </w:p>
        </w:tc>
        <w:tc>
          <w:tcPr>
            <w:tcW w:w="3104" w:type="dxa"/>
          </w:tcPr>
          <w:p w14:paraId="0AFB1E59" w14:textId="1BD96791" w:rsidR="0087627E" w:rsidRPr="001120D7" w:rsidRDefault="0087627E" w:rsidP="00F842D9">
            <w:pPr>
              <w:pStyle w:val="TAL"/>
              <w:keepNext w:val="0"/>
              <w:keepLines w:val="0"/>
              <w:widowControl w:val="0"/>
              <w:rPr>
                <w:sz w:val="16"/>
              </w:rPr>
            </w:pPr>
            <w:r>
              <w:rPr>
                <w:sz w:val="16"/>
              </w:rPr>
              <w:t>3GPPMEMBER (ATIS)</w:t>
            </w:r>
          </w:p>
        </w:tc>
      </w:tr>
      <w:tr w:rsidR="0087627E" w14:paraId="5F28B9B6" w14:textId="77777777" w:rsidTr="0087627E">
        <w:tc>
          <w:tcPr>
            <w:tcW w:w="0" w:type="auto"/>
          </w:tcPr>
          <w:p w14:paraId="68D5E72F" w14:textId="516C717D" w:rsidR="0087627E" w:rsidRPr="001120D7" w:rsidRDefault="0087627E" w:rsidP="00F842D9">
            <w:pPr>
              <w:pStyle w:val="TAL"/>
              <w:keepNext w:val="0"/>
              <w:keepLines w:val="0"/>
              <w:widowControl w:val="0"/>
              <w:rPr>
                <w:sz w:val="16"/>
              </w:rPr>
            </w:pPr>
            <w:r>
              <w:rPr>
                <w:sz w:val="16"/>
              </w:rPr>
              <w:t>HAYASHI, Yushin</w:t>
            </w:r>
          </w:p>
        </w:tc>
        <w:tc>
          <w:tcPr>
            <w:tcW w:w="0" w:type="auto"/>
          </w:tcPr>
          <w:p w14:paraId="7112F0BB" w14:textId="3BCA8E3A" w:rsidR="0087627E" w:rsidRPr="001120D7" w:rsidRDefault="0087627E" w:rsidP="00F842D9">
            <w:pPr>
              <w:pStyle w:val="TAL"/>
              <w:keepNext w:val="0"/>
              <w:keepLines w:val="0"/>
              <w:widowControl w:val="0"/>
              <w:rPr>
                <w:sz w:val="16"/>
              </w:rPr>
            </w:pPr>
            <w:r>
              <w:rPr>
                <w:sz w:val="16"/>
              </w:rPr>
              <w:t>NTT DOCOMO INC..</w:t>
            </w:r>
          </w:p>
        </w:tc>
        <w:tc>
          <w:tcPr>
            <w:tcW w:w="3104" w:type="dxa"/>
          </w:tcPr>
          <w:p w14:paraId="7EAA1D08" w14:textId="64BF2B8C" w:rsidR="0087627E" w:rsidRPr="001120D7" w:rsidRDefault="0087627E" w:rsidP="00F842D9">
            <w:pPr>
              <w:pStyle w:val="TAL"/>
              <w:keepNext w:val="0"/>
              <w:keepLines w:val="0"/>
              <w:widowControl w:val="0"/>
              <w:rPr>
                <w:sz w:val="16"/>
              </w:rPr>
            </w:pPr>
            <w:r>
              <w:rPr>
                <w:sz w:val="16"/>
              </w:rPr>
              <w:t>3GPPMEMBER (ARIB)</w:t>
            </w:r>
          </w:p>
        </w:tc>
      </w:tr>
      <w:tr w:rsidR="0087627E" w14:paraId="6F3E1C7D" w14:textId="77777777" w:rsidTr="0087627E">
        <w:tc>
          <w:tcPr>
            <w:tcW w:w="0" w:type="auto"/>
          </w:tcPr>
          <w:p w14:paraId="5D736251" w14:textId="484AB308" w:rsidR="0087627E" w:rsidRPr="001120D7" w:rsidRDefault="0087627E" w:rsidP="00F842D9">
            <w:pPr>
              <w:pStyle w:val="TAL"/>
              <w:keepNext w:val="0"/>
              <w:keepLines w:val="0"/>
              <w:widowControl w:val="0"/>
              <w:rPr>
                <w:sz w:val="16"/>
              </w:rPr>
            </w:pPr>
            <w:r>
              <w:rPr>
                <w:sz w:val="16"/>
              </w:rPr>
              <w:t>HUNUKUMBURE, Mythri</w:t>
            </w:r>
          </w:p>
        </w:tc>
        <w:tc>
          <w:tcPr>
            <w:tcW w:w="0" w:type="auto"/>
          </w:tcPr>
          <w:p w14:paraId="2E8FA581" w14:textId="3F4B0179" w:rsidR="0087627E" w:rsidRPr="001120D7" w:rsidRDefault="0087627E" w:rsidP="00F842D9">
            <w:pPr>
              <w:pStyle w:val="TAL"/>
              <w:keepNext w:val="0"/>
              <w:keepLines w:val="0"/>
              <w:widowControl w:val="0"/>
              <w:rPr>
                <w:sz w:val="16"/>
              </w:rPr>
            </w:pPr>
            <w:r>
              <w:rPr>
                <w:sz w:val="16"/>
              </w:rPr>
              <w:t>HOME OFFICE</w:t>
            </w:r>
          </w:p>
        </w:tc>
        <w:tc>
          <w:tcPr>
            <w:tcW w:w="3104" w:type="dxa"/>
          </w:tcPr>
          <w:p w14:paraId="57CD04CD" w14:textId="3B8456EC" w:rsidR="0087627E" w:rsidRPr="001120D7" w:rsidRDefault="0087627E" w:rsidP="00F842D9">
            <w:pPr>
              <w:pStyle w:val="TAL"/>
              <w:keepNext w:val="0"/>
              <w:keepLines w:val="0"/>
              <w:widowControl w:val="0"/>
              <w:rPr>
                <w:sz w:val="16"/>
              </w:rPr>
            </w:pPr>
            <w:r>
              <w:rPr>
                <w:sz w:val="16"/>
              </w:rPr>
              <w:t>3GPPMEMBER (ETSI)</w:t>
            </w:r>
          </w:p>
        </w:tc>
      </w:tr>
      <w:tr w:rsidR="0087627E" w14:paraId="50AD66EF" w14:textId="77777777" w:rsidTr="0087627E">
        <w:tc>
          <w:tcPr>
            <w:tcW w:w="0" w:type="auto"/>
          </w:tcPr>
          <w:p w14:paraId="70E5D904" w14:textId="74C325F3" w:rsidR="0087627E" w:rsidRPr="001120D7" w:rsidRDefault="0087627E" w:rsidP="00F842D9">
            <w:pPr>
              <w:pStyle w:val="TAL"/>
              <w:keepNext w:val="0"/>
              <w:keepLines w:val="0"/>
              <w:widowControl w:val="0"/>
              <w:rPr>
                <w:sz w:val="16"/>
              </w:rPr>
            </w:pPr>
            <w:r>
              <w:rPr>
                <w:sz w:val="16"/>
              </w:rPr>
              <w:t>KOERSTEN, Frank</w:t>
            </w:r>
          </w:p>
        </w:tc>
        <w:tc>
          <w:tcPr>
            <w:tcW w:w="0" w:type="auto"/>
          </w:tcPr>
          <w:p w14:paraId="3CC37134" w14:textId="2B10289B" w:rsidR="0087627E" w:rsidRPr="001120D7" w:rsidRDefault="0087627E" w:rsidP="00F842D9">
            <w:pPr>
              <w:pStyle w:val="TAL"/>
              <w:keepNext w:val="0"/>
              <w:keepLines w:val="0"/>
              <w:widowControl w:val="0"/>
              <w:rPr>
                <w:sz w:val="16"/>
              </w:rPr>
            </w:pPr>
            <w:r>
              <w:rPr>
                <w:sz w:val="16"/>
              </w:rPr>
              <w:t>BDBOS</w:t>
            </w:r>
          </w:p>
        </w:tc>
        <w:tc>
          <w:tcPr>
            <w:tcW w:w="3104" w:type="dxa"/>
          </w:tcPr>
          <w:p w14:paraId="30DAB062" w14:textId="25F280BA" w:rsidR="0087627E" w:rsidRPr="001120D7" w:rsidRDefault="0087627E" w:rsidP="00F842D9">
            <w:pPr>
              <w:pStyle w:val="TAL"/>
              <w:keepNext w:val="0"/>
              <w:keepLines w:val="0"/>
              <w:widowControl w:val="0"/>
              <w:rPr>
                <w:sz w:val="16"/>
              </w:rPr>
            </w:pPr>
            <w:r>
              <w:rPr>
                <w:sz w:val="16"/>
              </w:rPr>
              <w:t>3GPPMEMBER (ETSI)</w:t>
            </w:r>
          </w:p>
        </w:tc>
      </w:tr>
      <w:tr w:rsidR="0087627E" w14:paraId="2D9D7CBE" w14:textId="77777777" w:rsidTr="0087627E">
        <w:tc>
          <w:tcPr>
            <w:tcW w:w="0" w:type="auto"/>
          </w:tcPr>
          <w:p w14:paraId="66052AAB" w14:textId="7D93D8A1" w:rsidR="0087627E" w:rsidRPr="001120D7" w:rsidRDefault="0087627E" w:rsidP="00F842D9">
            <w:pPr>
              <w:pStyle w:val="TAL"/>
              <w:keepNext w:val="0"/>
              <w:keepLines w:val="0"/>
              <w:widowControl w:val="0"/>
              <w:rPr>
                <w:sz w:val="16"/>
              </w:rPr>
            </w:pPr>
            <w:r>
              <w:rPr>
                <w:sz w:val="16"/>
              </w:rPr>
              <w:t>LACHHWANI, Ankita</w:t>
            </w:r>
          </w:p>
        </w:tc>
        <w:tc>
          <w:tcPr>
            <w:tcW w:w="0" w:type="auto"/>
          </w:tcPr>
          <w:p w14:paraId="6F42C46D" w14:textId="347816FE" w:rsidR="0087627E" w:rsidRPr="001120D7" w:rsidRDefault="0087627E" w:rsidP="00F842D9">
            <w:pPr>
              <w:pStyle w:val="TAL"/>
              <w:keepNext w:val="0"/>
              <w:keepLines w:val="0"/>
              <w:widowControl w:val="0"/>
              <w:rPr>
                <w:sz w:val="16"/>
              </w:rPr>
            </w:pPr>
            <w:proofErr w:type="spellStart"/>
            <w:r>
              <w:rPr>
                <w:sz w:val="16"/>
              </w:rPr>
              <w:t>CEWiT</w:t>
            </w:r>
            <w:proofErr w:type="spellEnd"/>
          </w:p>
        </w:tc>
        <w:tc>
          <w:tcPr>
            <w:tcW w:w="3104" w:type="dxa"/>
          </w:tcPr>
          <w:p w14:paraId="6F766F6C" w14:textId="7E16E244" w:rsidR="0087627E" w:rsidRPr="001120D7" w:rsidRDefault="0087627E" w:rsidP="00F842D9">
            <w:pPr>
              <w:pStyle w:val="TAL"/>
              <w:keepNext w:val="0"/>
              <w:keepLines w:val="0"/>
              <w:widowControl w:val="0"/>
              <w:rPr>
                <w:sz w:val="16"/>
              </w:rPr>
            </w:pPr>
            <w:r>
              <w:rPr>
                <w:sz w:val="16"/>
              </w:rPr>
              <w:t>3GPPMEMBER (TSDSI)</w:t>
            </w:r>
          </w:p>
        </w:tc>
      </w:tr>
      <w:tr w:rsidR="0087627E" w14:paraId="182B7ADC" w14:textId="77777777" w:rsidTr="0087627E">
        <w:tc>
          <w:tcPr>
            <w:tcW w:w="0" w:type="auto"/>
          </w:tcPr>
          <w:p w14:paraId="0D89DA98" w14:textId="2BEA9459" w:rsidR="0087627E" w:rsidRPr="001120D7" w:rsidRDefault="0087627E" w:rsidP="00F842D9">
            <w:pPr>
              <w:pStyle w:val="TAL"/>
              <w:keepNext w:val="0"/>
              <w:keepLines w:val="0"/>
              <w:widowControl w:val="0"/>
              <w:rPr>
                <w:sz w:val="16"/>
              </w:rPr>
            </w:pPr>
            <w:r>
              <w:rPr>
                <w:sz w:val="16"/>
              </w:rPr>
              <w:t>METHENNI, Achref</w:t>
            </w:r>
          </w:p>
        </w:tc>
        <w:tc>
          <w:tcPr>
            <w:tcW w:w="0" w:type="auto"/>
          </w:tcPr>
          <w:p w14:paraId="7C93C126" w14:textId="5E6BFFA5" w:rsidR="0087627E" w:rsidRPr="001120D7" w:rsidRDefault="0087627E" w:rsidP="00F842D9">
            <w:pPr>
              <w:pStyle w:val="TAL"/>
              <w:keepNext w:val="0"/>
              <w:keepLines w:val="0"/>
              <w:widowControl w:val="0"/>
              <w:rPr>
                <w:sz w:val="16"/>
              </w:rPr>
            </w:pPr>
            <w:r>
              <w:rPr>
                <w:sz w:val="16"/>
              </w:rPr>
              <w:t>InterDigital Communications</w:t>
            </w:r>
          </w:p>
        </w:tc>
        <w:tc>
          <w:tcPr>
            <w:tcW w:w="3104" w:type="dxa"/>
          </w:tcPr>
          <w:p w14:paraId="4B65B708" w14:textId="703B3774" w:rsidR="0087627E" w:rsidRPr="001120D7" w:rsidRDefault="0087627E" w:rsidP="00F842D9">
            <w:pPr>
              <w:pStyle w:val="TAL"/>
              <w:keepNext w:val="0"/>
              <w:keepLines w:val="0"/>
              <w:widowControl w:val="0"/>
              <w:rPr>
                <w:sz w:val="16"/>
              </w:rPr>
            </w:pPr>
            <w:r>
              <w:rPr>
                <w:sz w:val="16"/>
              </w:rPr>
              <w:t>3GPPMEMBER (ATIS)</w:t>
            </w:r>
          </w:p>
        </w:tc>
      </w:tr>
      <w:tr w:rsidR="0087627E" w14:paraId="1AED24EB" w14:textId="77777777" w:rsidTr="0087627E">
        <w:tc>
          <w:tcPr>
            <w:tcW w:w="0" w:type="auto"/>
          </w:tcPr>
          <w:p w14:paraId="3AA47C31" w14:textId="6149D78C" w:rsidR="0087627E" w:rsidRPr="001120D7" w:rsidRDefault="0087627E" w:rsidP="00F842D9">
            <w:pPr>
              <w:pStyle w:val="TAL"/>
              <w:keepNext w:val="0"/>
              <w:keepLines w:val="0"/>
              <w:widowControl w:val="0"/>
              <w:rPr>
                <w:sz w:val="16"/>
              </w:rPr>
            </w:pPr>
            <w:r>
              <w:rPr>
                <w:sz w:val="16"/>
              </w:rPr>
              <w:t>MONNES, Peter</w:t>
            </w:r>
          </w:p>
        </w:tc>
        <w:tc>
          <w:tcPr>
            <w:tcW w:w="0" w:type="auto"/>
          </w:tcPr>
          <w:p w14:paraId="533D3698" w14:textId="309468C6" w:rsidR="0087627E" w:rsidRPr="001120D7" w:rsidRDefault="0087627E" w:rsidP="00F842D9">
            <w:pPr>
              <w:pStyle w:val="TAL"/>
              <w:keepNext w:val="0"/>
              <w:keepLines w:val="0"/>
              <w:widowControl w:val="0"/>
              <w:rPr>
                <w:sz w:val="16"/>
              </w:rPr>
            </w:pPr>
            <w:proofErr w:type="spellStart"/>
            <w:r>
              <w:rPr>
                <w:sz w:val="16"/>
              </w:rPr>
              <w:t>Peraton</w:t>
            </w:r>
            <w:proofErr w:type="spellEnd"/>
            <w:r>
              <w:rPr>
                <w:sz w:val="16"/>
              </w:rPr>
              <w:t xml:space="preserve"> Labs</w:t>
            </w:r>
          </w:p>
        </w:tc>
        <w:tc>
          <w:tcPr>
            <w:tcW w:w="3104" w:type="dxa"/>
          </w:tcPr>
          <w:p w14:paraId="6E645A67" w14:textId="48844E85" w:rsidR="0087627E" w:rsidRPr="001120D7" w:rsidRDefault="0087627E" w:rsidP="00F842D9">
            <w:pPr>
              <w:pStyle w:val="TAL"/>
              <w:keepNext w:val="0"/>
              <w:keepLines w:val="0"/>
              <w:widowControl w:val="0"/>
              <w:rPr>
                <w:sz w:val="16"/>
              </w:rPr>
            </w:pPr>
            <w:r>
              <w:rPr>
                <w:sz w:val="16"/>
              </w:rPr>
              <w:t>3GPPMEMBER (ATIS)</w:t>
            </w:r>
          </w:p>
        </w:tc>
      </w:tr>
      <w:tr w:rsidR="0087627E" w14:paraId="7EE71ACB" w14:textId="77777777" w:rsidTr="0087627E">
        <w:tc>
          <w:tcPr>
            <w:tcW w:w="0" w:type="auto"/>
          </w:tcPr>
          <w:p w14:paraId="650A7938" w14:textId="68DEFF0E" w:rsidR="0087627E" w:rsidRPr="001120D7" w:rsidRDefault="0087627E" w:rsidP="00F842D9">
            <w:pPr>
              <w:pStyle w:val="TAL"/>
              <w:keepNext w:val="0"/>
              <w:keepLines w:val="0"/>
              <w:widowControl w:val="0"/>
              <w:rPr>
                <w:sz w:val="16"/>
              </w:rPr>
            </w:pPr>
            <w:r>
              <w:rPr>
                <w:sz w:val="16"/>
              </w:rPr>
              <w:t>NAKAMURA, Kazuo</w:t>
            </w:r>
          </w:p>
        </w:tc>
        <w:tc>
          <w:tcPr>
            <w:tcW w:w="0" w:type="auto"/>
          </w:tcPr>
          <w:p w14:paraId="5DD93D72" w14:textId="13B80271" w:rsidR="0087627E" w:rsidRPr="001120D7" w:rsidRDefault="0087627E" w:rsidP="00F842D9">
            <w:pPr>
              <w:pStyle w:val="TAL"/>
              <w:keepNext w:val="0"/>
              <w:keepLines w:val="0"/>
              <w:widowControl w:val="0"/>
              <w:rPr>
                <w:sz w:val="16"/>
              </w:rPr>
            </w:pPr>
            <w:r>
              <w:rPr>
                <w:sz w:val="16"/>
              </w:rPr>
              <w:t>NICT</w:t>
            </w:r>
          </w:p>
        </w:tc>
        <w:tc>
          <w:tcPr>
            <w:tcW w:w="3104" w:type="dxa"/>
          </w:tcPr>
          <w:p w14:paraId="72173207" w14:textId="15425D5B" w:rsidR="0087627E" w:rsidRPr="001120D7" w:rsidRDefault="0087627E" w:rsidP="00F842D9">
            <w:pPr>
              <w:pStyle w:val="TAL"/>
              <w:keepNext w:val="0"/>
              <w:keepLines w:val="0"/>
              <w:widowControl w:val="0"/>
              <w:rPr>
                <w:sz w:val="16"/>
              </w:rPr>
            </w:pPr>
            <w:r>
              <w:rPr>
                <w:sz w:val="16"/>
              </w:rPr>
              <w:t>3GPPMEMBER (ARIB)</w:t>
            </w:r>
          </w:p>
        </w:tc>
      </w:tr>
      <w:tr w:rsidR="0087627E" w14:paraId="4F96EB76" w14:textId="77777777" w:rsidTr="0087627E">
        <w:tc>
          <w:tcPr>
            <w:tcW w:w="0" w:type="auto"/>
          </w:tcPr>
          <w:p w14:paraId="6889995E" w14:textId="4DEBBD30" w:rsidR="0087627E" w:rsidRPr="001120D7" w:rsidRDefault="0087627E" w:rsidP="00F842D9">
            <w:pPr>
              <w:pStyle w:val="TAL"/>
              <w:keepNext w:val="0"/>
              <w:keepLines w:val="0"/>
              <w:widowControl w:val="0"/>
              <w:rPr>
                <w:sz w:val="16"/>
              </w:rPr>
            </w:pPr>
            <w:r>
              <w:rPr>
                <w:sz w:val="16"/>
              </w:rPr>
              <w:t>PAGES, Anthony</w:t>
            </w:r>
          </w:p>
        </w:tc>
        <w:tc>
          <w:tcPr>
            <w:tcW w:w="0" w:type="auto"/>
          </w:tcPr>
          <w:p w14:paraId="01CDA7FC" w14:textId="3A9B05DE" w:rsidR="0087627E" w:rsidRPr="001120D7" w:rsidRDefault="0087627E" w:rsidP="00F842D9">
            <w:pPr>
              <w:pStyle w:val="TAL"/>
              <w:keepNext w:val="0"/>
              <w:keepLines w:val="0"/>
              <w:widowControl w:val="0"/>
              <w:rPr>
                <w:sz w:val="16"/>
              </w:rPr>
            </w:pPr>
            <w:r>
              <w:rPr>
                <w:sz w:val="16"/>
              </w:rPr>
              <w:t>TNO</w:t>
            </w:r>
          </w:p>
        </w:tc>
        <w:tc>
          <w:tcPr>
            <w:tcW w:w="3104" w:type="dxa"/>
          </w:tcPr>
          <w:p w14:paraId="49B21330" w14:textId="683CE90B" w:rsidR="0087627E" w:rsidRPr="001120D7" w:rsidRDefault="0087627E" w:rsidP="00F842D9">
            <w:pPr>
              <w:pStyle w:val="TAL"/>
              <w:keepNext w:val="0"/>
              <w:keepLines w:val="0"/>
              <w:widowControl w:val="0"/>
              <w:rPr>
                <w:sz w:val="16"/>
              </w:rPr>
            </w:pPr>
            <w:r>
              <w:rPr>
                <w:sz w:val="16"/>
              </w:rPr>
              <w:t>3GPPMEMBER (ETSI)</w:t>
            </w:r>
          </w:p>
        </w:tc>
      </w:tr>
      <w:tr w:rsidR="0087627E" w14:paraId="41134E46" w14:textId="77777777" w:rsidTr="0087627E">
        <w:tc>
          <w:tcPr>
            <w:tcW w:w="0" w:type="auto"/>
          </w:tcPr>
          <w:p w14:paraId="6A86C503" w14:textId="67C5B300" w:rsidR="0087627E" w:rsidRPr="001120D7" w:rsidRDefault="0087627E" w:rsidP="00F842D9">
            <w:pPr>
              <w:pStyle w:val="TAL"/>
              <w:keepNext w:val="0"/>
              <w:keepLines w:val="0"/>
              <w:widowControl w:val="0"/>
              <w:rPr>
                <w:sz w:val="16"/>
              </w:rPr>
            </w:pPr>
            <w:r>
              <w:rPr>
                <w:sz w:val="16"/>
              </w:rPr>
              <w:t>PLATZER, Andreas</w:t>
            </w:r>
          </w:p>
        </w:tc>
        <w:tc>
          <w:tcPr>
            <w:tcW w:w="0" w:type="auto"/>
          </w:tcPr>
          <w:p w14:paraId="4F40FDC6" w14:textId="7359CBD3" w:rsidR="0087627E" w:rsidRPr="001120D7" w:rsidRDefault="0087627E" w:rsidP="00F842D9">
            <w:pPr>
              <w:pStyle w:val="TAL"/>
              <w:keepNext w:val="0"/>
              <w:keepLines w:val="0"/>
              <w:widowControl w:val="0"/>
              <w:rPr>
                <w:sz w:val="16"/>
              </w:rPr>
            </w:pPr>
            <w:r>
              <w:rPr>
                <w:sz w:val="16"/>
              </w:rPr>
              <w:t>BDBOS</w:t>
            </w:r>
          </w:p>
        </w:tc>
        <w:tc>
          <w:tcPr>
            <w:tcW w:w="3104" w:type="dxa"/>
          </w:tcPr>
          <w:p w14:paraId="0B546E2C" w14:textId="56ED4594" w:rsidR="0087627E" w:rsidRPr="001120D7" w:rsidRDefault="0087627E" w:rsidP="00F842D9">
            <w:pPr>
              <w:pStyle w:val="TAL"/>
              <w:keepNext w:val="0"/>
              <w:keepLines w:val="0"/>
              <w:widowControl w:val="0"/>
              <w:rPr>
                <w:sz w:val="16"/>
              </w:rPr>
            </w:pPr>
            <w:r>
              <w:rPr>
                <w:sz w:val="16"/>
              </w:rPr>
              <w:t>3GPPMEMBER (ETSI)</w:t>
            </w:r>
          </w:p>
        </w:tc>
      </w:tr>
      <w:tr w:rsidR="0087627E" w14:paraId="371D5A97" w14:textId="77777777" w:rsidTr="0087627E">
        <w:tc>
          <w:tcPr>
            <w:tcW w:w="0" w:type="auto"/>
          </w:tcPr>
          <w:p w14:paraId="697CC823" w14:textId="2670FBAA" w:rsidR="0087627E" w:rsidRPr="001120D7" w:rsidRDefault="0087627E" w:rsidP="00F842D9">
            <w:pPr>
              <w:pStyle w:val="TAL"/>
              <w:keepNext w:val="0"/>
              <w:keepLines w:val="0"/>
              <w:widowControl w:val="0"/>
              <w:rPr>
                <w:sz w:val="16"/>
              </w:rPr>
            </w:pPr>
            <w:r>
              <w:rPr>
                <w:sz w:val="16"/>
              </w:rPr>
              <w:t>RAMANAN, Sivasubramaniam</w:t>
            </w:r>
          </w:p>
        </w:tc>
        <w:tc>
          <w:tcPr>
            <w:tcW w:w="0" w:type="auto"/>
          </w:tcPr>
          <w:p w14:paraId="7316D66E" w14:textId="52232028" w:rsidR="0087627E" w:rsidRPr="001120D7" w:rsidRDefault="0087627E" w:rsidP="00F842D9">
            <w:pPr>
              <w:pStyle w:val="TAL"/>
              <w:keepNext w:val="0"/>
              <w:keepLines w:val="0"/>
              <w:widowControl w:val="0"/>
              <w:rPr>
                <w:sz w:val="16"/>
              </w:rPr>
            </w:pPr>
            <w:r>
              <w:rPr>
                <w:sz w:val="16"/>
              </w:rPr>
              <w:t>HOME OFFICE</w:t>
            </w:r>
          </w:p>
        </w:tc>
        <w:tc>
          <w:tcPr>
            <w:tcW w:w="3104" w:type="dxa"/>
          </w:tcPr>
          <w:p w14:paraId="4E2D337E" w14:textId="289571A1" w:rsidR="0087627E" w:rsidRPr="001120D7" w:rsidRDefault="0087627E" w:rsidP="00F842D9">
            <w:pPr>
              <w:pStyle w:val="TAL"/>
              <w:keepNext w:val="0"/>
              <w:keepLines w:val="0"/>
              <w:widowControl w:val="0"/>
              <w:rPr>
                <w:sz w:val="16"/>
              </w:rPr>
            </w:pPr>
            <w:r>
              <w:rPr>
                <w:sz w:val="16"/>
              </w:rPr>
              <w:t>3GPPMEMBER (ETSI)</w:t>
            </w:r>
          </w:p>
        </w:tc>
      </w:tr>
      <w:tr w:rsidR="0087627E" w14:paraId="57EE3386" w14:textId="77777777" w:rsidTr="0087627E">
        <w:tc>
          <w:tcPr>
            <w:tcW w:w="0" w:type="auto"/>
          </w:tcPr>
          <w:p w14:paraId="349E1633" w14:textId="57737B7A" w:rsidR="0087627E" w:rsidRPr="001120D7" w:rsidRDefault="0087627E" w:rsidP="00F842D9">
            <w:pPr>
              <w:pStyle w:val="TAL"/>
              <w:keepNext w:val="0"/>
              <w:keepLines w:val="0"/>
              <w:widowControl w:val="0"/>
              <w:rPr>
                <w:sz w:val="16"/>
              </w:rPr>
            </w:pPr>
            <w:r>
              <w:rPr>
                <w:sz w:val="16"/>
              </w:rPr>
              <w:t xml:space="preserve">SETTY, </w:t>
            </w:r>
            <w:proofErr w:type="spellStart"/>
            <w:r>
              <w:rPr>
                <w:sz w:val="16"/>
              </w:rPr>
              <w:t>Adinarayana</w:t>
            </w:r>
            <w:proofErr w:type="spellEnd"/>
            <w:r>
              <w:rPr>
                <w:sz w:val="16"/>
              </w:rPr>
              <w:t xml:space="preserve"> K</w:t>
            </w:r>
          </w:p>
        </w:tc>
        <w:tc>
          <w:tcPr>
            <w:tcW w:w="0" w:type="auto"/>
          </w:tcPr>
          <w:p w14:paraId="2FC6631E" w14:textId="4E6E2617" w:rsidR="0087627E" w:rsidRPr="001120D7" w:rsidRDefault="0087627E" w:rsidP="00F842D9">
            <w:pPr>
              <w:pStyle w:val="TAL"/>
              <w:keepNext w:val="0"/>
              <w:keepLines w:val="0"/>
              <w:widowControl w:val="0"/>
              <w:rPr>
                <w:sz w:val="16"/>
              </w:rPr>
            </w:pPr>
            <w:r>
              <w:rPr>
                <w:sz w:val="16"/>
              </w:rPr>
              <w:t>Motorola Solutions UK Ltd.</w:t>
            </w:r>
          </w:p>
        </w:tc>
        <w:tc>
          <w:tcPr>
            <w:tcW w:w="3104" w:type="dxa"/>
          </w:tcPr>
          <w:p w14:paraId="68D53F67" w14:textId="72B80C8E" w:rsidR="0087627E" w:rsidRPr="001120D7" w:rsidRDefault="0087627E" w:rsidP="00F842D9">
            <w:pPr>
              <w:pStyle w:val="TAL"/>
              <w:keepNext w:val="0"/>
              <w:keepLines w:val="0"/>
              <w:widowControl w:val="0"/>
              <w:rPr>
                <w:sz w:val="16"/>
              </w:rPr>
            </w:pPr>
            <w:r>
              <w:rPr>
                <w:sz w:val="16"/>
              </w:rPr>
              <w:t>3GPPMEMBER (ETSI)</w:t>
            </w:r>
          </w:p>
        </w:tc>
      </w:tr>
      <w:tr w:rsidR="0087627E" w14:paraId="45D9DBCC" w14:textId="77777777" w:rsidTr="0087627E">
        <w:tc>
          <w:tcPr>
            <w:tcW w:w="0" w:type="auto"/>
          </w:tcPr>
          <w:p w14:paraId="3412B283" w14:textId="0454E58B" w:rsidR="0087627E" w:rsidRPr="001120D7" w:rsidRDefault="0087627E" w:rsidP="00F842D9">
            <w:pPr>
              <w:pStyle w:val="TAL"/>
              <w:keepNext w:val="0"/>
              <w:keepLines w:val="0"/>
              <w:widowControl w:val="0"/>
              <w:rPr>
                <w:sz w:val="16"/>
              </w:rPr>
            </w:pPr>
            <w:r>
              <w:rPr>
                <w:sz w:val="16"/>
              </w:rPr>
              <w:t>TOUMI, Nassima</w:t>
            </w:r>
          </w:p>
        </w:tc>
        <w:tc>
          <w:tcPr>
            <w:tcW w:w="0" w:type="auto"/>
          </w:tcPr>
          <w:p w14:paraId="4C571C23" w14:textId="0260CDC0" w:rsidR="0087627E" w:rsidRPr="001120D7" w:rsidRDefault="0087627E" w:rsidP="00F842D9">
            <w:pPr>
              <w:pStyle w:val="TAL"/>
              <w:keepNext w:val="0"/>
              <w:keepLines w:val="0"/>
              <w:widowControl w:val="0"/>
              <w:rPr>
                <w:sz w:val="16"/>
              </w:rPr>
            </w:pPr>
            <w:r>
              <w:rPr>
                <w:sz w:val="16"/>
              </w:rPr>
              <w:t>TNO</w:t>
            </w:r>
          </w:p>
        </w:tc>
        <w:tc>
          <w:tcPr>
            <w:tcW w:w="3104" w:type="dxa"/>
          </w:tcPr>
          <w:p w14:paraId="44DF4EAB" w14:textId="56C1FB71" w:rsidR="0087627E" w:rsidRPr="001120D7" w:rsidRDefault="0087627E" w:rsidP="00F842D9">
            <w:pPr>
              <w:pStyle w:val="TAL"/>
              <w:keepNext w:val="0"/>
              <w:keepLines w:val="0"/>
              <w:widowControl w:val="0"/>
              <w:rPr>
                <w:sz w:val="16"/>
              </w:rPr>
            </w:pPr>
            <w:r>
              <w:rPr>
                <w:sz w:val="16"/>
              </w:rPr>
              <w:t>3GPPMEMBER (ETSI)</w:t>
            </w:r>
          </w:p>
        </w:tc>
      </w:tr>
      <w:tr w:rsidR="0087627E" w14:paraId="25B06B8E" w14:textId="77777777" w:rsidTr="0087627E">
        <w:tc>
          <w:tcPr>
            <w:tcW w:w="0" w:type="auto"/>
          </w:tcPr>
          <w:p w14:paraId="3F1BBCD1" w14:textId="47F6C064" w:rsidR="0087627E" w:rsidRPr="001120D7" w:rsidRDefault="0087627E" w:rsidP="00F842D9">
            <w:pPr>
              <w:pStyle w:val="TAL"/>
              <w:keepNext w:val="0"/>
              <w:keepLines w:val="0"/>
              <w:widowControl w:val="0"/>
              <w:rPr>
                <w:sz w:val="16"/>
              </w:rPr>
            </w:pPr>
            <w:r>
              <w:rPr>
                <w:sz w:val="16"/>
              </w:rPr>
              <w:t>WOODWARD, Tim</w:t>
            </w:r>
          </w:p>
        </w:tc>
        <w:tc>
          <w:tcPr>
            <w:tcW w:w="0" w:type="auto"/>
          </w:tcPr>
          <w:p w14:paraId="26276A34" w14:textId="3284ABED" w:rsidR="0087627E" w:rsidRPr="001120D7" w:rsidRDefault="0087627E" w:rsidP="00F842D9">
            <w:pPr>
              <w:pStyle w:val="TAL"/>
              <w:keepNext w:val="0"/>
              <w:keepLines w:val="0"/>
              <w:widowControl w:val="0"/>
              <w:rPr>
                <w:sz w:val="16"/>
              </w:rPr>
            </w:pPr>
            <w:r>
              <w:rPr>
                <w:sz w:val="16"/>
              </w:rPr>
              <w:t>Motorola Solutions Germany</w:t>
            </w:r>
          </w:p>
        </w:tc>
        <w:tc>
          <w:tcPr>
            <w:tcW w:w="3104" w:type="dxa"/>
          </w:tcPr>
          <w:p w14:paraId="51222348" w14:textId="26C4778B" w:rsidR="0087627E" w:rsidRPr="001120D7" w:rsidRDefault="0087627E" w:rsidP="00F842D9">
            <w:pPr>
              <w:pStyle w:val="TAL"/>
              <w:keepNext w:val="0"/>
              <w:keepLines w:val="0"/>
              <w:widowControl w:val="0"/>
              <w:rPr>
                <w:sz w:val="16"/>
              </w:rPr>
            </w:pPr>
            <w:r>
              <w:rPr>
                <w:sz w:val="16"/>
              </w:rPr>
              <w:t>3GPPMEMBER (ETSI)</w:t>
            </w:r>
          </w:p>
        </w:tc>
      </w:tr>
      <w:tr w:rsidR="0087627E" w14:paraId="7633DAA0" w14:textId="77777777" w:rsidTr="0087627E">
        <w:tc>
          <w:tcPr>
            <w:tcW w:w="0" w:type="auto"/>
          </w:tcPr>
          <w:p w14:paraId="0DC64C12" w14:textId="603F8D53" w:rsidR="0087627E" w:rsidRPr="001120D7" w:rsidRDefault="0087627E" w:rsidP="00F842D9">
            <w:pPr>
              <w:pStyle w:val="TAL"/>
              <w:keepNext w:val="0"/>
              <w:keepLines w:val="0"/>
              <w:widowControl w:val="0"/>
              <w:rPr>
                <w:sz w:val="16"/>
              </w:rPr>
            </w:pPr>
            <w:r>
              <w:rPr>
                <w:sz w:val="16"/>
              </w:rPr>
              <w:t>YI, Jong-Hwa</w:t>
            </w:r>
          </w:p>
        </w:tc>
        <w:tc>
          <w:tcPr>
            <w:tcW w:w="0" w:type="auto"/>
          </w:tcPr>
          <w:p w14:paraId="0B610DEF" w14:textId="32BC53B6" w:rsidR="0087627E" w:rsidRPr="001120D7" w:rsidRDefault="0087627E" w:rsidP="00F842D9">
            <w:pPr>
              <w:pStyle w:val="TAL"/>
              <w:keepNext w:val="0"/>
              <w:keepLines w:val="0"/>
              <w:widowControl w:val="0"/>
              <w:rPr>
                <w:sz w:val="16"/>
              </w:rPr>
            </w:pPr>
            <w:r>
              <w:rPr>
                <w:sz w:val="16"/>
              </w:rPr>
              <w:t>ETRI</w:t>
            </w:r>
          </w:p>
        </w:tc>
        <w:tc>
          <w:tcPr>
            <w:tcW w:w="3104" w:type="dxa"/>
          </w:tcPr>
          <w:p w14:paraId="25603090" w14:textId="7DE430B3" w:rsidR="0087627E" w:rsidRPr="001120D7" w:rsidRDefault="0087627E" w:rsidP="00F842D9">
            <w:pPr>
              <w:pStyle w:val="TAL"/>
              <w:keepNext w:val="0"/>
              <w:keepLines w:val="0"/>
              <w:widowControl w:val="0"/>
              <w:rPr>
                <w:sz w:val="16"/>
              </w:rPr>
            </w:pPr>
            <w:r>
              <w:rPr>
                <w:sz w:val="16"/>
              </w:rPr>
              <w:t>3GPPMEMBER (TTA)</w:t>
            </w:r>
          </w:p>
        </w:tc>
      </w:tr>
    </w:tbl>
    <w:p w14:paraId="6BFA23F8" w14:textId="77777777" w:rsidR="001120D7" w:rsidRDefault="001120D7" w:rsidP="001120D7"/>
    <w:p w14:paraId="477ADA09" w14:textId="4D4DAB77" w:rsidR="001120D7" w:rsidRDefault="001120D7" w:rsidP="001120D7">
      <w:pPr>
        <w:pStyle w:val="Heading2"/>
      </w:pPr>
      <w:r>
        <w:br w:type="page"/>
      </w:r>
    </w:p>
    <w:p w14:paraId="4B7FE705" w14:textId="77777777" w:rsidR="000241E6" w:rsidRDefault="000241E6" w:rsidP="000241E6">
      <w:pPr>
        <w:pStyle w:val="Heading2"/>
      </w:pPr>
      <w:bookmarkStart w:id="85" w:name="_Toc163467943"/>
      <w:bookmarkStart w:id="86" w:name="_Toc164682195"/>
      <w:r>
        <w:t>Annex I: List of future meetings</w:t>
      </w:r>
      <w:bookmarkEnd w:id="85"/>
      <w:bookmarkEnd w:id="86"/>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418"/>
        <w:gridCol w:w="1559"/>
        <w:gridCol w:w="1276"/>
        <w:gridCol w:w="1842"/>
        <w:gridCol w:w="1246"/>
      </w:tblGrid>
      <w:tr w:rsidR="000241E6" w14:paraId="1477F9DF" w14:textId="77777777" w:rsidTr="001D5CA0">
        <w:tc>
          <w:tcPr>
            <w:tcW w:w="2439" w:type="dxa"/>
            <w:tcBorders>
              <w:top w:val="single" w:sz="4" w:space="0" w:color="auto"/>
              <w:left w:val="single" w:sz="4" w:space="0" w:color="auto"/>
              <w:bottom w:val="single" w:sz="4" w:space="0" w:color="auto"/>
              <w:right w:val="single" w:sz="4" w:space="0" w:color="auto"/>
            </w:tcBorders>
            <w:hideMark/>
          </w:tcPr>
          <w:p w14:paraId="04CE92E5" w14:textId="77777777" w:rsidR="000241E6" w:rsidRDefault="000241E6" w:rsidP="001D5CA0">
            <w:pPr>
              <w:keepNext/>
              <w:keepLines/>
              <w:spacing w:after="0"/>
              <w:jc w:val="center"/>
              <w:rPr>
                <w:rFonts w:ascii="Arial" w:hAnsi="Arial"/>
                <w:b/>
                <w:sz w:val="18"/>
                <w:lang w:eastAsia="en-US"/>
              </w:rPr>
            </w:pPr>
            <w:r>
              <w:rPr>
                <w:rFonts w:ascii="Arial" w:hAnsi="Arial"/>
                <w:b/>
                <w:sz w:val="18"/>
                <w:lang w:eastAsia="en-US"/>
              </w:rPr>
              <w:t>Title</w:t>
            </w:r>
          </w:p>
        </w:tc>
        <w:tc>
          <w:tcPr>
            <w:tcW w:w="1418" w:type="dxa"/>
            <w:tcBorders>
              <w:top w:val="single" w:sz="4" w:space="0" w:color="auto"/>
              <w:left w:val="single" w:sz="4" w:space="0" w:color="auto"/>
              <w:bottom w:val="single" w:sz="4" w:space="0" w:color="auto"/>
              <w:right w:val="single" w:sz="4" w:space="0" w:color="auto"/>
            </w:tcBorders>
            <w:hideMark/>
          </w:tcPr>
          <w:p w14:paraId="03E61A23" w14:textId="77777777" w:rsidR="000241E6" w:rsidRDefault="000241E6" w:rsidP="001D5CA0">
            <w:pPr>
              <w:keepNext/>
              <w:keepLines/>
              <w:spacing w:after="0"/>
              <w:jc w:val="center"/>
              <w:rPr>
                <w:rFonts w:ascii="Arial" w:hAnsi="Arial"/>
                <w:b/>
                <w:sz w:val="18"/>
                <w:lang w:eastAsia="en-US"/>
              </w:rPr>
            </w:pPr>
            <w:r>
              <w:rPr>
                <w:rFonts w:ascii="Arial" w:hAnsi="Arial"/>
                <w:b/>
                <w:sz w:val="18"/>
                <w:lang w:eastAsia="en-US"/>
              </w:rPr>
              <w:t>Start date</w:t>
            </w:r>
          </w:p>
        </w:tc>
        <w:tc>
          <w:tcPr>
            <w:tcW w:w="1559" w:type="dxa"/>
            <w:tcBorders>
              <w:top w:val="single" w:sz="4" w:space="0" w:color="auto"/>
              <w:left w:val="single" w:sz="4" w:space="0" w:color="auto"/>
              <w:bottom w:val="single" w:sz="4" w:space="0" w:color="auto"/>
              <w:right w:val="single" w:sz="4" w:space="0" w:color="auto"/>
            </w:tcBorders>
            <w:hideMark/>
          </w:tcPr>
          <w:p w14:paraId="2D855402" w14:textId="77777777" w:rsidR="000241E6" w:rsidRDefault="000241E6" w:rsidP="001D5CA0">
            <w:pPr>
              <w:keepNext/>
              <w:keepLines/>
              <w:spacing w:after="0"/>
              <w:jc w:val="center"/>
              <w:rPr>
                <w:rFonts w:ascii="Arial" w:hAnsi="Arial"/>
                <w:b/>
                <w:sz w:val="18"/>
                <w:lang w:eastAsia="en-US"/>
              </w:rPr>
            </w:pPr>
            <w:r>
              <w:rPr>
                <w:rFonts w:ascii="Arial" w:hAnsi="Arial"/>
                <w:b/>
                <w:sz w:val="18"/>
                <w:lang w:eastAsia="en-US"/>
              </w:rPr>
              <w:t>End date (OP)</w:t>
            </w:r>
          </w:p>
        </w:tc>
        <w:tc>
          <w:tcPr>
            <w:tcW w:w="1276" w:type="dxa"/>
            <w:tcBorders>
              <w:top w:val="single" w:sz="4" w:space="0" w:color="auto"/>
              <w:left w:val="single" w:sz="4" w:space="0" w:color="auto"/>
              <w:bottom w:val="single" w:sz="4" w:space="0" w:color="auto"/>
              <w:right w:val="single" w:sz="4" w:space="0" w:color="auto"/>
            </w:tcBorders>
            <w:hideMark/>
          </w:tcPr>
          <w:p w14:paraId="6EF49968" w14:textId="77777777" w:rsidR="000241E6" w:rsidRDefault="000241E6" w:rsidP="001D5CA0">
            <w:pPr>
              <w:keepNext/>
              <w:keepLines/>
              <w:spacing w:after="0"/>
              <w:jc w:val="center"/>
              <w:rPr>
                <w:rFonts w:ascii="Arial" w:hAnsi="Arial"/>
                <w:b/>
                <w:sz w:val="18"/>
                <w:lang w:eastAsia="en-US"/>
              </w:rPr>
            </w:pPr>
            <w:r>
              <w:rPr>
                <w:rFonts w:ascii="Arial" w:hAnsi="Arial"/>
                <w:b/>
                <w:sz w:val="18"/>
                <w:lang w:eastAsia="en-US"/>
              </w:rPr>
              <w:t>Town</w:t>
            </w:r>
          </w:p>
        </w:tc>
        <w:tc>
          <w:tcPr>
            <w:tcW w:w="1842" w:type="dxa"/>
            <w:tcBorders>
              <w:top w:val="single" w:sz="4" w:space="0" w:color="auto"/>
              <w:left w:val="single" w:sz="4" w:space="0" w:color="auto"/>
              <w:bottom w:val="single" w:sz="4" w:space="0" w:color="auto"/>
              <w:right w:val="single" w:sz="4" w:space="0" w:color="auto"/>
            </w:tcBorders>
            <w:hideMark/>
          </w:tcPr>
          <w:p w14:paraId="38AE0BF7" w14:textId="77777777" w:rsidR="000241E6" w:rsidRDefault="000241E6" w:rsidP="001D5CA0">
            <w:pPr>
              <w:keepNext/>
              <w:keepLines/>
              <w:spacing w:after="0"/>
              <w:jc w:val="center"/>
              <w:rPr>
                <w:rFonts w:ascii="Arial" w:hAnsi="Arial"/>
                <w:b/>
                <w:sz w:val="18"/>
                <w:lang w:eastAsia="en-US"/>
              </w:rPr>
            </w:pPr>
            <w:r>
              <w:rPr>
                <w:rFonts w:ascii="Arial" w:hAnsi="Arial"/>
                <w:b/>
                <w:sz w:val="18"/>
                <w:lang w:eastAsia="en-US"/>
              </w:rPr>
              <w:t>Country</w:t>
            </w:r>
          </w:p>
        </w:tc>
        <w:tc>
          <w:tcPr>
            <w:tcW w:w="1246" w:type="dxa"/>
            <w:tcBorders>
              <w:top w:val="single" w:sz="4" w:space="0" w:color="auto"/>
              <w:left w:val="single" w:sz="4" w:space="0" w:color="auto"/>
              <w:bottom w:val="single" w:sz="4" w:space="0" w:color="auto"/>
              <w:right w:val="single" w:sz="4" w:space="0" w:color="auto"/>
            </w:tcBorders>
            <w:hideMark/>
          </w:tcPr>
          <w:p w14:paraId="080DCCD7" w14:textId="77777777" w:rsidR="000241E6" w:rsidRDefault="000241E6" w:rsidP="001D5CA0">
            <w:pPr>
              <w:keepNext/>
              <w:keepLines/>
              <w:spacing w:after="0"/>
              <w:jc w:val="center"/>
              <w:rPr>
                <w:rFonts w:ascii="Arial" w:hAnsi="Arial"/>
                <w:b/>
                <w:sz w:val="18"/>
                <w:lang w:eastAsia="en-US"/>
              </w:rPr>
            </w:pPr>
            <w:r>
              <w:rPr>
                <w:rFonts w:ascii="Arial" w:hAnsi="Arial"/>
                <w:b/>
                <w:sz w:val="18"/>
                <w:lang w:eastAsia="en-US"/>
              </w:rPr>
              <w:t>Reference</w:t>
            </w:r>
          </w:p>
        </w:tc>
      </w:tr>
      <w:tr w:rsidR="000241E6" w14:paraId="662F37AB" w14:textId="77777777" w:rsidTr="001D5CA0">
        <w:trPr>
          <w:trHeight w:val="147"/>
        </w:trPr>
        <w:tc>
          <w:tcPr>
            <w:tcW w:w="2439" w:type="dxa"/>
            <w:tcBorders>
              <w:top w:val="single" w:sz="4" w:space="0" w:color="auto"/>
              <w:left w:val="single" w:sz="4" w:space="0" w:color="auto"/>
              <w:bottom w:val="single" w:sz="4" w:space="0" w:color="auto"/>
              <w:right w:val="single" w:sz="4" w:space="0" w:color="auto"/>
            </w:tcBorders>
            <w:hideMark/>
          </w:tcPr>
          <w:p w14:paraId="5751FC21" w14:textId="77777777" w:rsidR="000241E6" w:rsidRDefault="000241E6" w:rsidP="001D5CA0">
            <w:pPr>
              <w:keepNext/>
              <w:keepLines/>
              <w:spacing w:after="0"/>
              <w:rPr>
                <w:rFonts w:ascii="Arial" w:hAnsi="Arial"/>
                <w:sz w:val="18"/>
                <w:lang w:eastAsia="en-US"/>
              </w:rPr>
            </w:pPr>
            <w:r>
              <w:rPr>
                <w:rFonts w:ascii="Arial" w:hAnsi="Arial"/>
                <w:sz w:val="18"/>
                <w:lang w:eastAsia="en-US"/>
              </w:rPr>
              <w:t>3GPPSA6#61</w:t>
            </w:r>
          </w:p>
        </w:tc>
        <w:tc>
          <w:tcPr>
            <w:tcW w:w="1418" w:type="dxa"/>
            <w:tcBorders>
              <w:top w:val="single" w:sz="4" w:space="0" w:color="auto"/>
              <w:left w:val="single" w:sz="4" w:space="0" w:color="auto"/>
              <w:bottom w:val="single" w:sz="4" w:space="0" w:color="auto"/>
              <w:right w:val="single" w:sz="4" w:space="0" w:color="auto"/>
            </w:tcBorders>
            <w:hideMark/>
          </w:tcPr>
          <w:p w14:paraId="7F42556D" w14:textId="77777777" w:rsidR="000241E6" w:rsidRDefault="000241E6" w:rsidP="001D5CA0">
            <w:pPr>
              <w:keepNext/>
              <w:keepLines/>
              <w:spacing w:after="0"/>
              <w:jc w:val="center"/>
              <w:rPr>
                <w:rFonts w:ascii="Arial" w:hAnsi="Arial"/>
                <w:sz w:val="18"/>
                <w:lang w:eastAsia="en-US"/>
              </w:rPr>
            </w:pPr>
            <w:r>
              <w:rPr>
                <w:rFonts w:ascii="Arial" w:hAnsi="Arial"/>
                <w:sz w:val="18"/>
                <w:lang w:eastAsia="en-US"/>
              </w:rPr>
              <w:t>20/05/2024</w:t>
            </w:r>
          </w:p>
        </w:tc>
        <w:tc>
          <w:tcPr>
            <w:tcW w:w="1559" w:type="dxa"/>
            <w:tcBorders>
              <w:top w:val="single" w:sz="4" w:space="0" w:color="auto"/>
              <w:left w:val="single" w:sz="4" w:space="0" w:color="auto"/>
              <w:bottom w:val="single" w:sz="4" w:space="0" w:color="auto"/>
              <w:right w:val="single" w:sz="4" w:space="0" w:color="auto"/>
            </w:tcBorders>
            <w:hideMark/>
          </w:tcPr>
          <w:p w14:paraId="2ED435D4" w14:textId="77777777" w:rsidR="000241E6" w:rsidRDefault="000241E6" w:rsidP="001D5CA0">
            <w:pPr>
              <w:keepNext/>
              <w:keepLines/>
              <w:spacing w:after="0"/>
              <w:jc w:val="center"/>
              <w:rPr>
                <w:rFonts w:ascii="Arial" w:hAnsi="Arial"/>
                <w:sz w:val="18"/>
                <w:lang w:eastAsia="en-US"/>
              </w:rPr>
            </w:pPr>
            <w:r>
              <w:rPr>
                <w:rFonts w:ascii="Arial" w:hAnsi="Arial"/>
                <w:sz w:val="18"/>
                <w:lang w:eastAsia="en-US"/>
              </w:rPr>
              <w:t>24/05/2024</w:t>
            </w:r>
          </w:p>
        </w:tc>
        <w:tc>
          <w:tcPr>
            <w:tcW w:w="1276" w:type="dxa"/>
            <w:tcBorders>
              <w:top w:val="single" w:sz="4" w:space="0" w:color="auto"/>
              <w:left w:val="single" w:sz="4" w:space="0" w:color="auto"/>
              <w:bottom w:val="single" w:sz="4" w:space="0" w:color="auto"/>
              <w:right w:val="single" w:sz="4" w:space="0" w:color="auto"/>
            </w:tcBorders>
            <w:hideMark/>
          </w:tcPr>
          <w:p w14:paraId="1E21C9FA" w14:textId="77777777" w:rsidR="000241E6" w:rsidRDefault="000241E6" w:rsidP="001D5CA0">
            <w:pPr>
              <w:keepNext/>
              <w:keepLines/>
              <w:spacing w:after="0"/>
              <w:jc w:val="center"/>
              <w:rPr>
                <w:rFonts w:ascii="Arial" w:hAnsi="Arial"/>
                <w:sz w:val="18"/>
              </w:rPr>
            </w:pPr>
            <w:r w:rsidRPr="003809C1">
              <w:rPr>
                <w:rFonts w:ascii="Arial" w:hAnsi="Arial"/>
                <w:sz w:val="18"/>
              </w:rPr>
              <w:t>Jeju</w:t>
            </w:r>
          </w:p>
        </w:tc>
        <w:tc>
          <w:tcPr>
            <w:tcW w:w="1842" w:type="dxa"/>
            <w:tcBorders>
              <w:top w:val="single" w:sz="4" w:space="0" w:color="auto"/>
              <w:left w:val="single" w:sz="4" w:space="0" w:color="auto"/>
              <w:bottom w:val="single" w:sz="4" w:space="0" w:color="auto"/>
              <w:right w:val="single" w:sz="4" w:space="0" w:color="auto"/>
            </w:tcBorders>
            <w:hideMark/>
          </w:tcPr>
          <w:p w14:paraId="114E4BFF" w14:textId="77777777" w:rsidR="000241E6" w:rsidRDefault="000241E6" w:rsidP="001D5CA0">
            <w:pPr>
              <w:keepNext/>
              <w:keepLines/>
              <w:spacing w:after="0"/>
              <w:jc w:val="center"/>
              <w:rPr>
                <w:rFonts w:ascii="Arial" w:hAnsi="Arial"/>
                <w:sz w:val="18"/>
              </w:rPr>
            </w:pPr>
            <w:r>
              <w:rPr>
                <w:rFonts w:ascii="Arial" w:hAnsi="Arial"/>
                <w:sz w:val="18"/>
              </w:rPr>
              <w:t>Korea</w:t>
            </w:r>
          </w:p>
        </w:tc>
        <w:tc>
          <w:tcPr>
            <w:tcW w:w="1246" w:type="dxa"/>
            <w:tcBorders>
              <w:top w:val="single" w:sz="4" w:space="0" w:color="auto"/>
              <w:left w:val="single" w:sz="4" w:space="0" w:color="auto"/>
              <w:bottom w:val="single" w:sz="4" w:space="0" w:color="auto"/>
              <w:right w:val="single" w:sz="4" w:space="0" w:color="auto"/>
            </w:tcBorders>
            <w:hideMark/>
          </w:tcPr>
          <w:p w14:paraId="03C636C1" w14:textId="77777777" w:rsidR="000241E6" w:rsidRDefault="000241E6" w:rsidP="001D5CA0">
            <w:pPr>
              <w:keepNext/>
              <w:keepLines/>
              <w:spacing w:after="0"/>
              <w:jc w:val="center"/>
              <w:rPr>
                <w:rFonts w:ascii="Arial" w:hAnsi="Arial"/>
                <w:sz w:val="18"/>
                <w:lang w:eastAsia="en-US"/>
              </w:rPr>
            </w:pPr>
            <w:r>
              <w:rPr>
                <w:rFonts w:ascii="Arial" w:hAnsi="Arial"/>
                <w:sz w:val="18"/>
                <w:lang w:eastAsia="en-US"/>
              </w:rPr>
              <w:t>S6-61</w:t>
            </w:r>
          </w:p>
        </w:tc>
      </w:tr>
      <w:tr w:rsidR="000241E6" w14:paraId="207B76DF" w14:textId="77777777" w:rsidTr="001D5CA0">
        <w:trPr>
          <w:trHeight w:val="147"/>
        </w:trPr>
        <w:tc>
          <w:tcPr>
            <w:tcW w:w="2439" w:type="dxa"/>
            <w:tcBorders>
              <w:top w:val="single" w:sz="4" w:space="0" w:color="auto"/>
              <w:left w:val="single" w:sz="4" w:space="0" w:color="auto"/>
              <w:bottom w:val="single" w:sz="4" w:space="0" w:color="auto"/>
              <w:right w:val="single" w:sz="4" w:space="0" w:color="auto"/>
            </w:tcBorders>
          </w:tcPr>
          <w:p w14:paraId="3C7785BF" w14:textId="77777777" w:rsidR="000241E6" w:rsidRDefault="000241E6" w:rsidP="001D5CA0">
            <w:pPr>
              <w:keepNext/>
              <w:keepLines/>
              <w:spacing w:after="0"/>
              <w:rPr>
                <w:rFonts w:ascii="Arial" w:hAnsi="Arial"/>
                <w:sz w:val="18"/>
                <w:lang w:eastAsia="en-US"/>
              </w:rPr>
            </w:pPr>
            <w:r w:rsidRPr="00935601">
              <w:rPr>
                <w:rFonts w:ascii="Arial" w:hAnsi="Arial"/>
                <w:sz w:val="18"/>
                <w:lang w:eastAsia="en-US"/>
              </w:rPr>
              <w:t>3GPPSA6#62-Ad Hoc-e</w:t>
            </w:r>
          </w:p>
        </w:tc>
        <w:tc>
          <w:tcPr>
            <w:tcW w:w="1418" w:type="dxa"/>
            <w:tcBorders>
              <w:top w:val="single" w:sz="4" w:space="0" w:color="auto"/>
              <w:left w:val="single" w:sz="4" w:space="0" w:color="auto"/>
              <w:bottom w:val="single" w:sz="4" w:space="0" w:color="auto"/>
              <w:right w:val="single" w:sz="4" w:space="0" w:color="auto"/>
            </w:tcBorders>
          </w:tcPr>
          <w:p w14:paraId="5052B612" w14:textId="77777777" w:rsidR="000241E6" w:rsidRDefault="000241E6" w:rsidP="001D5CA0">
            <w:pPr>
              <w:keepNext/>
              <w:keepLines/>
              <w:spacing w:after="0"/>
              <w:jc w:val="center"/>
              <w:rPr>
                <w:rFonts w:ascii="Arial" w:hAnsi="Arial"/>
                <w:sz w:val="18"/>
                <w:lang w:eastAsia="en-US"/>
              </w:rPr>
            </w:pPr>
            <w:r>
              <w:rPr>
                <w:rFonts w:ascii="Arial" w:hAnsi="Arial"/>
                <w:sz w:val="18"/>
                <w:lang w:eastAsia="en-US"/>
              </w:rPr>
              <w:t>1</w:t>
            </w:r>
            <w:r w:rsidRPr="00935601">
              <w:rPr>
                <w:rFonts w:ascii="Arial" w:hAnsi="Arial"/>
                <w:sz w:val="18"/>
                <w:lang w:eastAsia="en-US"/>
              </w:rPr>
              <w:t>0/0</w:t>
            </w:r>
            <w:r>
              <w:rPr>
                <w:rFonts w:ascii="Arial" w:hAnsi="Arial"/>
                <w:sz w:val="18"/>
                <w:lang w:eastAsia="en-US"/>
              </w:rPr>
              <w:t>7</w:t>
            </w:r>
            <w:r w:rsidRPr="00935601">
              <w:rPr>
                <w:rFonts w:ascii="Arial" w:hAnsi="Arial"/>
                <w:sz w:val="18"/>
                <w:lang w:eastAsia="en-US"/>
              </w:rPr>
              <w:t>/2024</w:t>
            </w:r>
          </w:p>
        </w:tc>
        <w:tc>
          <w:tcPr>
            <w:tcW w:w="1559" w:type="dxa"/>
            <w:tcBorders>
              <w:top w:val="single" w:sz="4" w:space="0" w:color="auto"/>
              <w:left w:val="single" w:sz="4" w:space="0" w:color="auto"/>
              <w:bottom w:val="single" w:sz="4" w:space="0" w:color="auto"/>
              <w:right w:val="single" w:sz="4" w:space="0" w:color="auto"/>
            </w:tcBorders>
          </w:tcPr>
          <w:p w14:paraId="101FA789" w14:textId="77777777" w:rsidR="000241E6" w:rsidRDefault="000241E6" w:rsidP="001D5CA0">
            <w:pPr>
              <w:keepNext/>
              <w:keepLines/>
              <w:spacing w:after="0"/>
              <w:jc w:val="center"/>
              <w:rPr>
                <w:rFonts w:ascii="Arial" w:hAnsi="Arial"/>
                <w:sz w:val="18"/>
                <w:lang w:eastAsia="en-US"/>
              </w:rPr>
            </w:pPr>
            <w:r>
              <w:rPr>
                <w:rFonts w:ascii="Arial" w:hAnsi="Arial"/>
                <w:sz w:val="18"/>
                <w:lang w:eastAsia="en-US"/>
              </w:rPr>
              <w:t>18</w:t>
            </w:r>
            <w:r w:rsidRPr="00935601">
              <w:rPr>
                <w:rFonts w:ascii="Arial" w:hAnsi="Arial"/>
                <w:sz w:val="18"/>
                <w:lang w:eastAsia="en-US"/>
              </w:rPr>
              <w:t>/0</w:t>
            </w:r>
            <w:r>
              <w:rPr>
                <w:rFonts w:ascii="Arial" w:hAnsi="Arial"/>
                <w:sz w:val="18"/>
                <w:lang w:eastAsia="en-US"/>
              </w:rPr>
              <w:t>7</w:t>
            </w:r>
            <w:r w:rsidRPr="00935601">
              <w:rPr>
                <w:rFonts w:ascii="Arial" w:hAnsi="Arial"/>
                <w:sz w:val="18"/>
                <w:lang w:eastAsia="en-US"/>
              </w:rPr>
              <w:t>/2024</w:t>
            </w:r>
          </w:p>
        </w:tc>
        <w:tc>
          <w:tcPr>
            <w:tcW w:w="1276" w:type="dxa"/>
            <w:tcBorders>
              <w:top w:val="single" w:sz="4" w:space="0" w:color="auto"/>
              <w:left w:val="single" w:sz="4" w:space="0" w:color="auto"/>
              <w:bottom w:val="single" w:sz="4" w:space="0" w:color="auto"/>
              <w:right w:val="single" w:sz="4" w:space="0" w:color="auto"/>
            </w:tcBorders>
          </w:tcPr>
          <w:p w14:paraId="296AE1D4" w14:textId="73B11A1F" w:rsidR="000241E6" w:rsidRPr="003809C1" w:rsidRDefault="00DF7470" w:rsidP="001D5CA0">
            <w:pPr>
              <w:keepNext/>
              <w:keepLines/>
              <w:spacing w:after="0"/>
              <w:jc w:val="center"/>
              <w:rPr>
                <w:rFonts w:ascii="Arial" w:hAnsi="Arial"/>
                <w:sz w:val="18"/>
              </w:rPr>
            </w:pPr>
            <w:r>
              <w:rPr>
                <w:rFonts w:ascii="Arial" w:hAnsi="Arial"/>
                <w:sz w:val="18"/>
              </w:rPr>
              <w:t>-</w:t>
            </w:r>
          </w:p>
        </w:tc>
        <w:tc>
          <w:tcPr>
            <w:tcW w:w="1842" w:type="dxa"/>
            <w:tcBorders>
              <w:top w:val="single" w:sz="4" w:space="0" w:color="auto"/>
              <w:left w:val="single" w:sz="4" w:space="0" w:color="auto"/>
              <w:bottom w:val="single" w:sz="4" w:space="0" w:color="auto"/>
              <w:right w:val="single" w:sz="4" w:space="0" w:color="auto"/>
            </w:tcBorders>
          </w:tcPr>
          <w:p w14:paraId="04663831" w14:textId="744B9CE2" w:rsidR="000241E6" w:rsidRDefault="00DF7470" w:rsidP="001D5CA0">
            <w:pPr>
              <w:keepNext/>
              <w:keepLines/>
              <w:spacing w:after="0"/>
              <w:jc w:val="center"/>
              <w:rPr>
                <w:rFonts w:ascii="Arial" w:hAnsi="Arial"/>
                <w:sz w:val="18"/>
              </w:rPr>
            </w:pPr>
            <w:r>
              <w:rPr>
                <w:rFonts w:ascii="Arial" w:hAnsi="Arial"/>
                <w:sz w:val="18"/>
              </w:rPr>
              <w:t>TBC</w:t>
            </w:r>
          </w:p>
        </w:tc>
        <w:tc>
          <w:tcPr>
            <w:tcW w:w="1246" w:type="dxa"/>
            <w:tcBorders>
              <w:top w:val="single" w:sz="4" w:space="0" w:color="auto"/>
              <w:left w:val="single" w:sz="4" w:space="0" w:color="auto"/>
              <w:bottom w:val="single" w:sz="4" w:space="0" w:color="auto"/>
              <w:right w:val="single" w:sz="4" w:space="0" w:color="auto"/>
            </w:tcBorders>
          </w:tcPr>
          <w:p w14:paraId="60866FCA" w14:textId="77777777" w:rsidR="000241E6" w:rsidRDefault="000241E6" w:rsidP="001D5CA0">
            <w:pPr>
              <w:keepNext/>
              <w:keepLines/>
              <w:spacing w:after="0"/>
              <w:jc w:val="center"/>
              <w:rPr>
                <w:rFonts w:ascii="Arial" w:hAnsi="Arial"/>
                <w:sz w:val="18"/>
                <w:lang w:eastAsia="en-US"/>
              </w:rPr>
            </w:pPr>
            <w:r>
              <w:rPr>
                <w:rFonts w:ascii="Arial" w:hAnsi="Arial"/>
                <w:sz w:val="18"/>
                <w:lang w:eastAsia="en-US"/>
              </w:rPr>
              <w:t>S6a-62</w:t>
            </w:r>
          </w:p>
        </w:tc>
      </w:tr>
      <w:tr w:rsidR="000241E6" w14:paraId="079C0451" w14:textId="77777777" w:rsidTr="001D5CA0">
        <w:trPr>
          <w:trHeight w:val="147"/>
        </w:trPr>
        <w:tc>
          <w:tcPr>
            <w:tcW w:w="2439" w:type="dxa"/>
            <w:tcBorders>
              <w:top w:val="single" w:sz="4" w:space="0" w:color="auto"/>
              <w:left w:val="single" w:sz="4" w:space="0" w:color="auto"/>
              <w:bottom w:val="single" w:sz="4" w:space="0" w:color="auto"/>
              <w:right w:val="single" w:sz="4" w:space="0" w:color="auto"/>
            </w:tcBorders>
            <w:hideMark/>
          </w:tcPr>
          <w:p w14:paraId="3B8BFE5C" w14:textId="77777777" w:rsidR="000241E6" w:rsidRDefault="000241E6" w:rsidP="001D5CA0">
            <w:pPr>
              <w:keepNext/>
              <w:keepLines/>
              <w:spacing w:after="0"/>
              <w:rPr>
                <w:rFonts w:ascii="Arial" w:hAnsi="Arial"/>
                <w:sz w:val="18"/>
                <w:lang w:eastAsia="en-US"/>
              </w:rPr>
            </w:pPr>
            <w:r>
              <w:rPr>
                <w:rFonts w:ascii="Arial" w:hAnsi="Arial"/>
                <w:sz w:val="18"/>
                <w:lang w:eastAsia="en-US"/>
              </w:rPr>
              <w:t>3GPPSA6#62</w:t>
            </w:r>
          </w:p>
        </w:tc>
        <w:tc>
          <w:tcPr>
            <w:tcW w:w="1418" w:type="dxa"/>
            <w:tcBorders>
              <w:top w:val="single" w:sz="4" w:space="0" w:color="auto"/>
              <w:left w:val="single" w:sz="4" w:space="0" w:color="auto"/>
              <w:bottom w:val="single" w:sz="4" w:space="0" w:color="auto"/>
              <w:right w:val="single" w:sz="4" w:space="0" w:color="auto"/>
            </w:tcBorders>
            <w:hideMark/>
          </w:tcPr>
          <w:p w14:paraId="04A9F5DA" w14:textId="77777777" w:rsidR="000241E6" w:rsidRDefault="000241E6" w:rsidP="001D5CA0">
            <w:pPr>
              <w:keepNext/>
              <w:keepLines/>
              <w:spacing w:after="0"/>
              <w:jc w:val="center"/>
              <w:rPr>
                <w:rFonts w:ascii="Arial" w:hAnsi="Arial"/>
                <w:sz w:val="18"/>
                <w:lang w:eastAsia="en-US"/>
              </w:rPr>
            </w:pPr>
            <w:r>
              <w:rPr>
                <w:rFonts w:ascii="Arial" w:hAnsi="Arial"/>
                <w:sz w:val="18"/>
                <w:lang w:eastAsia="en-US"/>
              </w:rPr>
              <w:t>19/08/2024</w:t>
            </w:r>
          </w:p>
        </w:tc>
        <w:tc>
          <w:tcPr>
            <w:tcW w:w="1559" w:type="dxa"/>
            <w:tcBorders>
              <w:top w:val="single" w:sz="4" w:space="0" w:color="auto"/>
              <w:left w:val="single" w:sz="4" w:space="0" w:color="auto"/>
              <w:bottom w:val="single" w:sz="4" w:space="0" w:color="auto"/>
              <w:right w:val="single" w:sz="4" w:space="0" w:color="auto"/>
            </w:tcBorders>
            <w:hideMark/>
          </w:tcPr>
          <w:p w14:paraId="07496B4A" w14:textId="77777777" w:rsidR="000241E6" w:rsidRDefault="000241E6" w:rsidP="001D5CA0">
            <w:pPr>
              <w:keepNext/>
              <w:keepLines/>
              <w:spacing w:after="0"/>
              <w:jc w:val="center"/>
              <w:rPr>
                <w:rFonts w:ascii="Arial" w:hAnsi="Arial"/>
                <w:sz w:val="18"/>
                <w:lang w:eastAsia="en-US"/>
              </w:rPr>
            </w:pPr>
            <w:r>
              <w:rPr>
                <w:rFonts w:ascii="Arial" w:hAnsi="Arial"/>
                <w:sz w:val="18"/>
                <w:lang w:eastAsia="en-US"/>
              </w:rPr>
              <w:t>23/08/2024</w:t>
            </w:r>
          </w:p>
        </w:tc>
        <w:tc>
          <w:tcPr>
            <w:tcW w:w="1276" w:type="dxa"/>
            <w:tcBorders>
              <w:top w:val="single" w:sz="4" w:space="0" w:color="auto"/>
              <w:left w:val="single" w:sz="4" w:space="0" w:color="auto"/>
              <w:bottom w:val="single" w:sz="4" w:space="0" w:color="auto"/>
              <w:right w:val="single" w:sz="4" w:space="0" w:color="auto"/>
            </w:tcBorders>
            <w:hideMark/>
          </w:tcPr>
          <w:p w14:paraId="26A5A71D" w14:textId="77777777" w:rsidR="000241E6" w:rsidRDefault="000241E6" w:rsidP="001D5CA0">
            <w:pPr>
              <w:keepNext/>
              <w:keepLines/>
              <w:spacing w:after="0"/>
              <w:jc w:val="center"/>
              <w:rPr>
                <w:rFonts w:ascii="Arial" w:hAnsi="Arial"/>
                <w:sz w:val="18"/>
              </w:rPr>
            </w:pPr>
            <w:r w:rsidRPr="00C64ACF">
              <w:rPr>
                <w:rFonts w:ascii="Arial" w:hAnsi="Arial"/>
                <w:sz w:val="18"/>
              </w:rPr>
              <w:t>Maastricht</w:t>
            </w:r>
          </w:p>
        </w:tc>
        <w:tc>
          <w:tcPr>
            <w:tcW w:w="1842" w:type="dxa"/>
            <w:tcBorders>
              <w:top w:val="single" w:sz="4" w:space="0" w:color="auto"/>
              <w:left w:val="single" w:sz="4" w:space="0" w:color="auto"/>
              <w:bottom w:val="single" w:sz="4" w:space="0" w:color="auto"/>
              <w:right w:val="single" w:sz="4" w:space="0" w:color="auto"/>
            </w:tcBorders>
            <w:hideMark/>
          </w:tcPr>
          <w:p w14:paraId="3C08C3F9" w14:textId="77777777" w:rsidR="000241E6" w:rsidRDefault="000241E6" w:rsidP="001D5CA0">
            <w:pPr>
              <w:keepNext/>
              <w:keepLines/>
              <w:spacing w:after="0"/>
              <w:jc w:val="center"/>
              <w:rPr>
                <w:rFonts w:ascii="Arial" w:hAnsi="Arial"/>
                <w:sz w:val="18"/>
              </w:rPr>
            </w:pPr>
            <w:r>
              <w:rPr>
                <w:rFonts w:ascii="Arial" w:hAnsi="Arial"/>
                <w:sz w:val="18"/>
              </w:rPr>
              <w:t>Netherlands</w:t>
            </w:r>
          </w:p>
        </w:tc>
        <w:tc>
          <w:tcPr>
            <w:tcW w:w="1246" w:type="dxa"/>
            <w:tcBorders>
              <w:top w:val="single" w:sz="4" w:space="0" w:color="auto"/>
              <w:left w:val="single" w:sz="4" w:space="0" w:color="auto"/>
              <w:bottom w:val="single" w:sz="4" w:space="0" w:color="auto"/>
              <w:right w:val="single" w:sz="4" w:space="0" w:color="auto"/>
            </w:tcBorders>
            <w:hideMark/>
          </w:tcPr>
          <w:p w14:paraId="37530964" w14:textId="77777777" w:rsidR="000241E6" w:rsidRDefault="000241E6" w:rsidP="001D5CA0">
            <w:pPr>
              <w:keepNext/>
              <w:keepLines/>
              <w:spacing w:after="0"/>
              <w:jc w:val="center"/>
              <w:rPr>
                <w:rFonts w:ascii="Arial" w:hAnsi="Arial"/>
                <w:sz w:val="18"/>
                <w:lang w:eastAsia="en-US"/>
              </w:rPr>
            </w:pPr>
            <w:r>
              <w:rPr>
                <w:rFonts w:ascii="Arial" w:hAnsi="Arial"/>
                <w:sz w:val="18"/>
                <w:lang w:eastAsia="en-US"/>
              </w:rPr>
              <w:t>S6-62</w:t>
            </w:r>
          </w:p>
        </w:tc>
      </w:tr>
      <w:tr w:rsidR="000241E6" w14:paraId="0D807B2C" w14:textId="77777777" w:rsidTr="001D5CA0">
        <w:trPr>
          <w:trHeight w:val="147"/>
        </w:trPr>
        <w:tc>
          <w:tcPr>
            <w:tcW w:w="2439" w:type="dxa"/>
            <w:tcBorders>
              <w:top w:val="single" w:sz="4" w:space="0" w:color="auto"/>
              <w:left w:val="single" w:sz="4" w:space="0" w:color="auto"/>
              <w:bottom w:val="single" w:sz="4" w:space="0" w:color="auto"/>
              <w:right w:val="single" w:sz="4" w:space="0" w:color="auto"/>
            </w:tcBorders>
            <w:hideMark/>
          </w:tcPr>
          <w:p w14:paraId="075E59BE" w14:textId="77777777" w:rsidR="000241E6" w:rsidRDefault="000241E6" w:rsidP="001D5CA0">
            <w:pPr>
              <w:keepNext/>
              <w:keepLines/>
              <w:spacing w:after="0"/>
              <w:rPr>
                <w:rFonts w:ascii="Arial" w:hAnsi="Arial"/>
                <w:sz w:val="18"/>
                <w:lang w:eastAsia="en-US"/>
              </w:rPr>
            </w:pPr>
            <w:r>
              <w:rPr>
                <w:rFonts w:ascii="Arial" w:hAnsi="Arial"/>
                <w:sz w:val="18"/>
                <w:lang w:eastAsia="en-US"/>
              </w:rPr>
              <w:t>3GPPSA6#63</w:t>
            </w:r>
          </w:p>
        </w:tc>
        <w:tc>
          <w:tcPr>
            <w:tcW w:w="1418" w:type="dxa"/>
            <w:tcBorders>
              <w:top w:val="single" w:sz="4" w:space="0" w:color="auto"/>
              <w:left w:val="single" w:sz="4" w:space="0" w:color="auto"/>
              <w:bottom w:val="single" w:sz="4" w:space="0" w:color="auto"/>
              <w:right w:val="single" w:sz="4" w:space="0" w:color="auto"/>
            </w:tcBorders>
            <w:hideMark/>
          </w:tcPr>
          <w:p w14:paraId="49A577FC" w14:textId="77777777" w:rsidR="000241E6" w:rsidRDefault="000241E6" w:rsidP="001D5CA0">
            <w:pPr>
              <w:keepNext/>
              <w:keepLines/>
              <w:spacing w:after="0"/>
              <w:jc w:val="center"/>
              <w:rPr>
                <w:rFonts w:ascii="Arial" w:hAnsi="Arial"/>
                <w:sz w:val="18"/>
                <w:lang w:eastAsia="en-US"/>
              </w:rPr>
            </w:pPr>
            <w:r>
              <w:rPr>
                <w:rFonts w:ascii="Arial" w:hAnsi="Arial"/>
                <w:sz w:val="18"/>
                <w:lang w:eastAsia="en-US"/>
              </w:rPr>
              <w:t>14/10/2024</w:t>
            </w:r>
          </w:p>
        </w:tc>
        <w:tc>
          <w:tcPr>
            <w:tcW w:w="1559" w:type="dxa"/>
            <w:tcBorders>
              <w:top w:val="single" w:sz="4" w:space="0" w:color="auto"/>
              <w:left w:val="single" w:sz="4" w:space="0" w:color="auto"/>
              <w:bottom w:val="single" w:sz="4" w:space="0" w:color="auto"/>
              <w:right w:val="single" w:sz="4" w:space="0" w:color="auto"/>
            </w:tcBorders>
            <w:hideMark/>
          </w:tcPr>
          <w:p w14:paraId="6BF8CD98" w14:textId="77777777" w:rsidR="000241E6" w:rsidRDefault="000241E6" w:rsidP="001D5CA0">
            <w:pPr>
              <w:keepNext/>
              <w:keepLines/>
              <w:spacing w:after="0"/>
              <w:jc w:val="center"/>
              <w:rPr>
                <w:rFonts w:ascii="Arial" w:hAnsi="Arial"/>
                <w:sz w:val="18"/>
                <w:lang w:eastAsia="en-US"/>
              </w:rPr>
            </w:pPr>
            <w:r>
              <w:rPr>
                <w:rFonts w:ascii="Arial" w:hAnsi="Arial"/>
                <w:sz w:val="18"/>
                <w:lang w:eastAsia="en-US"/>
              </w:rPr>
              <w:t>18/10/2024</w:t>
            </w:r>
          </w:p>
        </w:tc>
        <w:tc>
          <w:tcPr>
            <w:tcW w:w="1276" w:type="dxa"/>
            <w:tcBorders>
              <w:top w:val="single" w:sz="4" w:space="0" w:color="auto"/>
              <w:left w:val="single" w:sz="4" w:space="0" w:color="auto"/>
              <w:bottom w:val="single" w:sz="4" w:space="0" w:color="auto"/>
              <w:right w:val="single" w:sz="4" w:space="0" w:color="auto"/>
            </w:tcBorders>
            <w:hideMark/>
          </w:tcPr>
          <w:p w14:paraId="42F43243" w14:textId="77777777" w:rsidR="000241E6" w:rsidRDefault="000241E6" w:rsidP="001D5CA0">
            <w:pPr>
              <w:keepNext/>
              <w:keepLines/>
              <w:spacing w:after="0"/>
              <w:jc w:val="center"/>
              <w:rPr>
                <w:rFonts w:ascii="Arial" w:hAnsi="Arial"/>
                <w:sz w:val="18"/>
              </w:rPr>
            </w:pPr>
            <w:r>
              <w:rPr>
                <w:rFonts w:ascii="Arial" w:hAnsi="Arial"/>
                <w:sz w:val="18"/>
              </w:rPr>
              <w:t>TBC</w:t>
            </w:r>
          </w:p>
        </w:tc>
        <w:tc>
          <w:tcPr>
            <w:tcW w:w="1842" w:type="dxa"/>
            <w:tcBorders>
              <w:top w:val="single" w:sz="4" w:space="0" w:color="auto"/>
              <w:left w:val="single" w:sz="4" w:space="0" w:color="auto"/>
              <w:bottom w:val="single" w:sz="4" w:space="0" w:color="auto"/>
              <w:right w:val="single" w:sz="4" w:space="0" w:color="auto"/>
            </w:tcBorders>
            <w:hideMark/>
          </w:tcPr>
          <w:p w14:paraId="2D38F980" w14:textId="77777777" w:rsidR="000241E6" w:rsidRDefault="000241E6" w:rsidP="001D5CA0">
            <w:pPr>
              <w:keepNext/>
              <w:keepLines/>
              <w:spacing w:after="0"/>
              <w:jc w:val="center"/>
              <w:rPr>
                <w:rFonts w:ascii="Arial" w:hAnsi="Arial"/>
                <w:sz w:val="18"/>
              </w:rPr>
            </w:pPr>
            <w:r>
              <w:rPr>
                <w:rFonts w:ascii="Arial" w:hAnsi="Arial"/>
                <w:sz w:val="18"/>
              </w:rPr>
              <w:t>India</w:t>
            </w:r>
          </w:p>
        </w:tc>
        <w:tc>
          <w:tcPr>
            <w:tcW w:w="1246" w:type="dxa"/>
            <w:tcBorders>
              <w:top w:val="single" w:sz="4" w:space="0" w:color="auto"/>
              <w:left w:val="single" w:sz="4" w:space="0" w:color="auto"/>
              <w:bottom w:val="single" w:sz="4" w:space="0" w:color="auto"/>
              <w:right w:val="single" w:sz="4" w:space="0" w:color="auto"/>
            </w:tcBorders>
            <w:hideMark/>
          </w:tcPr>
          <w:p w14:paraId="7DC87013" w14:textId="77777777" w:rsidR="000241E6" w:rsidRDefault="000241E6" w:rsidP="001D5CA0">
            <w:pPr>
              <w:keepNext/>
              <w:keepLines/>
              <w:spacing w:after="0"/>
              <w:jc w:val="center"/>
              <w:rPr>
                <w:rFonts w:ascii="Arial" w:hAnsi="Arial"/>
                <w:sz w:val="18"/>
                <w:lang w:eastAsia="en-US"/>
              </w:rPr>
            </w:pPr>
            <w:r>
              <w:rPr>
                <w:rFonts w:ascii="Arial" w:hAnsi="Arial"/>
                <w:sz w:val="18"/>
                <w:lang w:eastAsia="en-US"/>
              </w:rPr>
              <w:t>S6-63</w:t>
            </w:r>
          </w:p>
        </w:tc>
      </w:tr>
      <w:tr w:rsidR="000241E6" w14:paraId="71FBDE13" w14:textId="77777777" w:rsidTr="001D5CA0">
        <w:trPr>
          <w:trHeight w:val="147"/>
        </w:trPr>
        <w:tc>
          <w:tcPr>
            <w:tcW w:w="2439" w:type="dxa"/>
            <w:tcBorders>
              <w:top w:val="single" w:sz="4" w:space="0" w:color="auto"/>
              <w:left w:val="single" w:sz="4" w:space="0" w:color="auto"/>
              <w:bottom w:val="single" w:sz="4" w:space="0" w:color="auto"/>
              <w:right w:val="single" w:sz="4" w:space="0" w:color="auto"/>
            </w:tcBorders>
            <w:hideMark/>
          </w:tcPr>
          <w:p w14:paraId="1501FA9D" w14:textId="77777777" w:rsidR="000241E6" w:rsidRDefault="000241E6" w:rsidP="001D5CA0">
            <w:pPr>
              <w:keepNext/>
              <w:keepLines/>
              <w:spacing w:after="0"/>
              <w:rPr>
                <w:rFonts w:ascii="Arial" w:hAnsi="Arial"/>
                <w:sz w:val="18"/>
                <w:lang w:eastAsia="en-US"/>
              </w:rPr>
            </w:pPr>
            <w:r>
              <w:rPr>
                <w:rFonts w:ascii="Arial" w:hAnsi="Arial"/>
                <w:sz w:val="18"/>
                <w:lang w:eastAsia="en-US"/>
              </w:rPr>
              <w:t>3GPPSA6#64</w:t>
            </w:r>
          </w:p>
        </w:tc>
        <w:tc>
          <w:tcPr>
            <w:tcW w:w="1418" w:type="dxa"/>
            <w:tcBorders>
              <w:top w:val="single" w:sz="4" w:space="0" w:color="auto"/>
              <w:left w:val="single" w:sz="4" w:space="0" w:color="auto"/>
              <w:bottom w:val="single" w:sz="4" w:space="0" w:color="auto"/>
              <w:right w:val="single" w:sz="4" w:space="0" w:color="auto"/>
            </w:tcBorders>
            <w:hideMark/>
          </w:tcPr>
          <w:p w14:paraId="07F81249" w14:textId="77777777" w:rsidR="000241E6" w:rsidRDefault="000241E6" w:rsidP="001D5CA0">
            <w:pPr>
              <w:keepNext/>
              <w:keepLines/>
              <w:spacing w:after="0"/>
              <w:jc w:val="center"/>
              <w:rPr>
                <w:rFonts w:ascii="Arial" w:hAnsi="Arial"/>
                <w:sz w:val="18"/>
                <w:lang w:eastAsia="en-US"/>
              </w:rPr>
            </w:pPr>
            <w:r>
              <w:rPr>
                <w:rFonts w:ascii="Arial" w:hAnsi="Arial"/>
                <w:sz w:val="18"/>
                <w:lang w:eastAsia="en-US"/>
              </w:rPr>
              <w:t>18/11/2024</w:t>
            </w:r>
          </w:p>
        </w:tc>
        <w:tc>
          <w:tcPr>
            <w:tcW w:w="1559" w:type="dxa"/>
            <w:tcBorders>
              <w:top w:val="single" w:sz="4" w:space="0" w:color="auto"/>
              <w:left w:val="single" w:sz="4" w:space="0" w:color="auto"/>
              <w:bottom w:val="single" w:sz="4" w:space="0" w:color="auto"/>
              <w:right w:val="single" w:sz="4" w:space="0" w:color="auto"/>
            </w:tcBorders>
            <w:hideMark/>
          </w:tcPr>
          <w:p w14:paraId="52E2254E" w14:textId="77777777" w:rsidR="000241E6" w:rsidRDefault="000241E6" w:rsidP="001D5CA0">
            <w:pPr>
              <w:keepNext/>
              <w:keepLines/>
              <w:spacing w:after="0"/>
              <w:jc w:val="center"/>
              <w:rPr>
                <w:rFonts w:ascii="Arial" w:hAnsi="Arial"/>
                <w:sz w:val="18"/>
                <w:lang w:eastAsia="en-US"/>
              </w:rPr>
            </w:pPr>
            <w:r>
              <w:rPr>
                <w:rFonts w:ascii="Arial" w:hAnsi="Arial"/>
                <w:sz w:val="18"/>
                <w:lang w:eastAsia="en-US"/>
              </w:rPr>
              <w:t>22/11/2024</w:t>
            </w:r>
          </w:p>
        </w:tc>
        <w:tc>
          <w:tcPr>
            <w:tcW w:w="1276" w:type="dxa"/>
            <w:tcBorders>
              <w:top w:val="single" w:sz="4" w:space="0" w:color="auto"/>
              <w:left w:val="single" w:sz="4" w:space="0" w:color="auto"/>
              <w:bottom w:val="single" w:sz="4" w:space="0" w:color="auto"/>
              <w:right w:val="single" w:sz="4" w:space="0" w:color="auto"/>
            </w:tcBorders>
            <w:hideMark/>
          </w:tcPr>
          <w:p w14:paraId="48BDF04F" w14:textId="77777777" w:rsidR="000241E6" w:rsidRDefault="000241E6" w:rsidP="001D5CA0">
            <w:pPr>
              <w:keepNext/>
              <w:keepLines/>
              <w:spacing w:after="0"/>
              <w:jc w:val="center"/>
              <w:rPr>
                <w:rFonts w:ascii="Arial" w:hAnsi="Arial"/>
                <w:sz w:val="18"/>
              </w:rPr>
            </w:pPr>
            <w:r>
              <w:rPr>
                <w:rFonts w:ascii="Arial" w:hAnsi="Arial"/>
                <w:sz w:val="18"/>
              </w:rPr>
              <w:t>Orlando</w:t>
            </w:r>
          </w:p>
        </w:tc>
        <w:tc>
          <w:tcPr>
            <w:tcW w:w="1842" w:type="dxa"/>
            <w:tcBorders>
              <w:top w:val="single" w:sz="4" w:space="0" w:color="auto"/>
              <w:left w:val="single" w:sz="4" w:space="0" w:color="auto"/>
              <w:bottom w:val="single" w:sz="4" w:space="0" w:color="auto"/>
              <w:right w:val="single" w:sz="4" w:space="0" w:color="auto"/>
            </w:tcBorders>
            <w:hideMark/>
          </w:tcPr>
          <w:p w14:paraId="39B8F1C6" w14:textId="77777777" w:rsidR="000241E6" w:rsidRDefault="000241E6" w:rsidP="001D5CA0">
            <w:pPr>
              <w:keepNext/>
              <w:keepLines/>
              <w:spacing w:after="0"/>
              <w:jc w:val="center"/>
              <w:rPr>
                <w:rFonts w:ascii="Arial" w:hAnsi="Arial"/>
                <w:sz w:val="18"/>
              </w:rPr>
            </w:pPr>
            <w:r>
              <w:rPr>
                <w:rFonts w:ascii="Arial" w:hAnsi="Arial"/>
                <w:sz w:val="18"/>
              </w:rPr>
              <w:t>North America</w:t>
            </w:r>
          </w:p>
        </w:tc>
        <w:tc>
          <w:tcPr>
            <w:tcW w:w="1246" w:type="dxa"/>
            <w:tcBorders>
              <w:top w:val="single" w:sz="4" w:space="0" w:color="auto"/>
              <w:left w:val="single" w:sz="4" w:space="0" w:color="auto"/>
              <w:bottom w:val="single" w:sz="4" w:space="0" w:color="auto"/>
              <w:right w:val="single" w:sz="4" w:space="0" w:color="auto"/>
            </w:tcBorders>
            <w:hideMark/>
          </w:tcPr>
          <w:p w14:paraId="07200210" w14:textId="77777777" w:rsidR="000241E6" w:rsidRDefault="000241E6" w:rsidP="001D5CA0">
            <w:pPr>
              <w:keepNext/>
              <w:keepLines/>
              <w:spacing w:after="0"/>
              <w:jc w:val="center"/>
              <w:rPr>
                <w:rFonts w:ascii="Arial" w:hAnsi="Arial"/>
                <w:sz w:val="18"/>
                <w:lang w:eastAsia="en-US"/>
              </w:rPr>
            </w:pPr>
            <w:r>
              <w:rPr>
                <w:rFonts w:ascii="Arial" w:hAnsi="Arial"/>
                <w:sz w:val="18"/>
                <w:lang w:eastAsia="en-US"/>
              </w:rPr>
              <w:t>S6-64</w:t>
            </w:r>
          </w:p>
        </w:tc>
      </w:tr>
      <w:tr w:rsidR="000241E6" w14:paraId="326A234B" w14:textId="77777777" w:rsidTr="001D5CA0">
        <w:trPr>
          <w:trHeight w:val="147"/>
        </w:trPr>
        <w:tc>
          <w:tcPr>
            <w:tcW w:w="2439" w:type="dxa"/>
            <w:tcBorders>
              <w:top w:val="single" w:sz="4" w:space="0" w:color="auto"/>
              <w:left w:val="single" w:sz="4" w:space="0" w:color="auto"/>
              <w:bottom w:val="single" w:sz="4" w:space="0" w:color="auto"/>
              <w:right w:val="single" w:sz="4" w:space="0" w:color="auto"/>
            </w:tcBorders>
          </w:tcPr>
          <w:p w14:paraId="66837CEE" w14:textId="77777777" w:rsidR="000241E6" w:rsidRDefault="000241E6" w:rsidP="001D5CA0">
            <w:pPr>
              <w:keepNext/>
              <w:keepLines/>
              <w:spacing w:after="0"/>
              <w:rPr>
                <w:rFonts w:ascii="Arial" w:hAnsi="Arial"/>
                <w:sz w:val="18"/>
                <w:lang w:eastAsia="en-US"/>
              </w:rPr>
            </w:pPr>
            <w:r>
              <w:rPr>
                <w:rFonts w:ascii="Arial" w:hAnsi="Arial"/>
                <w:sz w:val="18"/>
                <w:lang w:eastAsia="en-US"/>
              </w:rPr>
              <w:t>3GPPSA6#65</w:t>
            </w:r>
          </w:p>
        </w:tc>
        <w:tc>
          <w:tcPr>
            <w:tcW w:w="1418" w:type="dxa"/>
            <w:tcBorders>
              <w:top w:val="single" w:sz="4" w:space="0" w:color="auto"/>
              <w:left w:val="single" w:sz="4" w:space="0" w:color="auto"/>
              <w:bottom w:val="single" w:sz="4" w:space="0" w:color="auto"/>
              <w:right w:val="single" w:sz="4" w:space="0" w:color="auto"/>
            </w:tcBorders>
          </w:tcPr>
          <w:p w14:paraId="5D5CA461" w14:textId="77777777" w:rsidR="000241E6" w:rsidRDefault="000241E6" w:rsidP="001D5CA0">
            <w:pPr>
              <w:keepNext/>
              <w:keepLines/>
              <w:spacing w:after="0"/>
              <w:jc w:val="center"/>
              <w:rPr>
                <w:rFonts w:ascii="Arial" w:hAnsi="Arial"/>
                <w:sz w:val="18"/>
                <w:lang w:eastAsia="en-US"/>
              </w:rPr>
            </w:pPr>
            <w:r>
              <w:rPr>
                <w:rFonts w:ascii="Arial" w:hAnsi="Arial"/>
                <w:sz w:val="18"/>
                <w:lang w:eastAsia="en-US"/>
              </w:rPr>
              <w:t>17/02/2025</w:t>
            </w:r>
          </w:p>
        </w:tc>
        <w:tc>
          <w:tcPr>
            <w:tcW w:w="1559" w:type="dxa"/>
            <w:tcBorders>
              <w:top w:val="single" w:sz="4" w:space="0" w:color="auto"/>
              <w:left w:val="single" w:sz="4" w:space="0" w:color="auto"/>
              <w:bottom w:val="single" w:sz="4" w:space="0" w:color="auto"/>
              <w:right w:val="single" w:sz="4" w:space="0" w:color="auto"/>
            </w:tcBorders>
          </w:tcPr>
          <w:p w14:paraId="461B08FC" w14:textId="77777777" w:rsidR="000241E6" w:rsidRDefault="000241E6" w:rsidP="001D5CA0">
            <w:pPr>
              <w:keepNext/>
              <w:keepLines/>
              <w:spacing w:after="0"/>
              <w:jc w:val="center"/>
              <w:rPr>
                <w:rFonts w:ascii="Arial" w:hAnsi="Arial"/>
                <w:sz w:val="18"/>
                <w:lang w:eastAsia="en-US"/>
              </w:rPr>
            </w:pPr>
            <w:r>
              <w:rPr>
                <w:rFonts w:ascii="Arial" w:hAnsi="Arial"/>
                <w:sz w:val="18"/>
                <w:lang w:eastAsia="en-US"/>
              </w:rPr>
              <w:t>21/02/2025</w:t>
            </w:r>
          </w:p>
        </w:tc>
        <w:tc>
          <w:tcPr>
            <w:tcW w:w="1276" w:type="dxa"/>
            <w:tcBorders>
              <w:top w:val="single" w:sz="4" w:space="0" w:color="auto"/>
              <w:left w:val="single" w:sz="4" w:space="0" w:color="auto"/>
              <w:bottom w:val="single" w:sz="4" w:space="0" w:color="auto"/>
              <w:right w:val="single" w:sz="4" w:space="0" w:color="auto"/>
            </w:tcBorders>
          </w:tcPr>
          <w:p w14:paraId="16348D08" w14:textId="77777777" w:rsidR="000241E6" w:rsidRDefault="000241E6" w:rsidP="001D5CA0">
            <w:pPr>
              <w:keepNext/>
              <w:keepLines/>
              <w:spacing w:after="0"/>
              <w:jc w:val="center"/>
              <w:rPr>
                <w:rFonts w:ascii="Arial" w:hAnsi="Arial"/>
                <w:sz w:val="18"/>
              </w:rPr>
            </w:pPr>
            <w:r>
              <w:rPr>
                <w:rFonts w:ascii="Arial" w:hAnsi="Arial"/>
                <w:sz w:val="18"/>
              </w:rPr>
              <w:t>TBC</w:t>
            </w:r>
          </w:p>
        </w:tc>
        <w:tc>
          <w:tcPr>
            <w:tcW w:w="1842" w:type="dxa"/>
            <w:tcBorders>
              <w:top w:val="single" w:sz="4" w:space="0" w:color="auto"/>
              <w:left w:val="single" w:sz="4" w:space="0" w:color="auto"/>
              <w:bottom w:val="single" w:sz="4" w:space="0" w:color="auto"/>
              <w:right w:val="single" w:sz="4" w:space="0" w:color="auto"/>
            </w:tcBorders>
          </w:tcPr>
          <w:p w14:paraId="79132B71" w14:textId="77777777" w:rsidR="000241E6" w:rsidRDefault="000241E6" w:rsidP="001D5CA0">
            <w:pPr>
              <w:keepNext/>
              <w:keepLines/>
              <w:spacing w:after="0"/>
              <w:jc w:val="center"/>
              <w:rPr>
                <w:rFonts w:ascii="Arial" w:hAnsi="Arial"/>
                <w:sz w:val="18"/>
              </w:rPr>
            </w:pPr>
            <w:r>
              <w:rPr>
                <w:rFonts w:ascii="Arial" w:hAnsi="Arial"/>
                <w:sz w:val="18"/>
              </w:rPr>
              <w:t>Europe</w:t>
            </w:r>
          </w:p>
        </w:tc>
        <w:tc>
          <w:tcPr>
            <w:tcW w:w="1246" w:type="dxa"/>
            <w:tcBorders>
              <w:top w:val="single" w:sz="4" w:space="0" w:color="auto"/>
              <w:left w:val="single" w:sz="4" w:space="0" w:color="auto"/>
              <w:bottom w:val="single" w:sz="4" w:space="0" w:color="auto"/>
              <w:right w:val="single" w:sz="4" w:space="0" w:color="auto"/>
            </w:tcBorders>
          </w:tcPr>
          <w:p w14:paraId="6F768F73" w14:textId="77777777" w:rsidR="000241E6" w:rsidRDefault="000241E6" w:rsidP="001D5CA0">
            <w:pPr>
              <w:keepNext/>
              <w:keepLines/>
              <w:spacing w:after="0"/>
              <w:jc w:val="center"/>
              <w:rPr>
                <w:rFonts w:ascii="Arial" w:hAnsi="Arial"/>
                <w:sz w:val="18"/>
                <w:lang w:eastAsia="en-US"/>
              </w:rPr>
            </w:pPr>
            <w:r>
              <w:rPr>
                <w:rFonts w:ascii="Arial" w:hAnsi="Arial"/>
                <w:sz w:val="18"/>
                <w:lang w:eastAsia="en-US"/>
              </w:rPr>
              <w:t>S6-65</w:t>
            </w:r>
          </w:p>
        </w:tc>
      </w:tr>
      <w:tr w:rsidR="000241E6" w14:paraId="2F2CDD26" w14:textId="77777777" w:rsidTr="001D5CA0">
        <w:trPr>
          <w:trHeight w:val="147"/>
        </w:trPr>
        <w:tc>
          <w:tcPr>
            <w:tcW w:w="2439" w:type="dxa"/>
            <w:tcBorders>
              <w:top w:val="single" w:sz="4" w:space="0" w:color="auto"/>
              <w:left w:val="single" w:sz="4" w:space="0" w:color="auto"/>
              <w:bottom w:val="single" w:sz="4" w:space="0" w:color="auto"/>
              <w:right w:val="single" w:sz="4" w:space="0" w:color="auto"/>
            </w:tcBorders>
          </w:tcPr>
          <w:p w14:paraId="2C2DCF23" w14:textId="77777777" w:rsidR="000241E6" w:rsidRDefault="000241E6" w:rsidP="001D5CA0">
            <w:pPr>
              <w:keepNext/>
              <w:keepLines/>
              <w:spacing w:after="0"/>
              <w:rPr>
                <w:rFonts w:ascii="Arial" w:hAnsi="Arial"/>
                <w:sz w:val="18"/>
                <w:lang w:eastAsia="en-US"/>
              </w:rPr>
            </w:pPr>
            <w:r>
              <w:rPr>
                <w:rFonts w:ascii="Arial" w:hAnsi="Arial"/>
                <w:sz w:val="18"/>
                <w:lang w:eastAsia="en-US"/>
              </w:rPr>
              <w:t>3GPPSA6#66</w:t>
            </w:r>
            <w:r w:rsidR="00877625">
              <w:rPr>
                <w:rFonts w:ascii="Arial" w:hAnsi="Arial"/>
                <w:sz w:val="18"/>
                <w:lang w:eastAsia="en-US"/>
              </w:rPr>
              <w:t xml:space="preserve"> /</w:t>
            </w:r>
          </w:p>
          <w:p w14:paraId="2CD8B91B" w14:textId="74703200" w:rsidR="00877625" w:rsidRDefault="00877625" w:rsidP="001D5CA0">
            <w:pPr>
              <w:keepNext/>
              <w:keepLines/>
              <w:spacing w:after="0"/>
              <w:rPr>
                <w:rFonts w:ascii="Arial" w:hAnsi="Arial"/>
                <w:sz w:val="18"/>
                <w:lang w:eastAsia="en-US"/>
              </w:rPr>
            </w:pPr>
            <w:r w:rsidRPr="00877625">
              <w:rPr>
                <w:rFonts w:ascii="Arial" w:hAnsi="Arial"/>
                <w:color w:val="808080" w:themeColor="background1" w:themeShade="80"/>
                <w:sz w:val="18"/>
                <w:lang w:eastAsia="en-US"/>
              </w:rPr>
              <w:t>3GPPSA6#66-e</w:t>
            </w:r>
          </w:p>
        </w:tc>
        <w:tc>
          <w:tcPr>
            <w:tcW w:w="1418" w:type="dxa"/>
            <w:tcBorders>
              <w:top w:val="single" w:sz="4" w:space="0" w:color="auto"/>
              <w:left w:val="single" w:sz="4" w:space="0" w:color="auto"/>
              <w:bottom w:val="single" w:sz="4" w:space="0" w:color="auto"/>
              <w:right w:val="single" w:sz="4" w:space="0" w:color="auto"/>
            </w:tcBorders>
          </w:tcPr>
          <w:p w14:paraId="114217E1" w14:textId="77777777" w:rsidR="000241E6" w:rsidRDefault="000241E6" w:rsidP="001D5CA0">
            <w:pPr>
              <w:keepNext/>
              <w:keepLines/>
              <w:spacing w:after="0"/>
              <w:jc w:val="center"/>
              <w:rPr>
                <w:rFonts w:ascii="Arial" w:hAnsi="Arial"/>
                <w:sz w:val="18"/>
                <w:lang w:eastAsia="en-US"/>
              </w:rPr>
            </w:pPr>
            <w:r>
              <w:rPr>
                <w:rFonts w:ascii="Arial" w:hAnsi="Arial"/>
                <w:sz w:val="18"/>
                <w:lang w:eastAsia="en-US"/>
              </w:rPr>
              <w:t>07/04/2025</w:t>
            </w:r>
          </w:p>
        </w:tc>
        <w:tc>
          <w:tcPr>
            <w:tcW w:w="1559" w:type="dxa"/>
            <w:tcBorders>
              <w:top w:val="single" w:sz="4" w:space="0" w:color="auto"/>
              <w:left w:val="single" w:sz="4" w:space="0" w:color="auto"/>
              <w:bottom w:val="single" w:sz="4" w:space="0" w:color="auto"/>
              <w:right w:val="single" w:sz="4" w:space="0" w:color="auto"/>
            </w:tcBorders>
          </w:tcPr>
          <w:p w14:paraId="2F9AC8C3" w14:textId="77777777" w:rsidR="000241E6" w:rsidRDefault="000241E6" w:rsidP="001D5CA0">
            <w:pPr>
              <w:keepNext/>
              <w:keepLines/>
              <w:spacing w:after="0"/>
              <w:jc w:val="center"/>
              <w:rPr>
                <w:rFonts w:ascii="Arial" w:hAnsi="Arial"/>
                <w:sz w:val="18"/>
                <w:lang w:eastAsia="en-US"/>
              </w:rPr>
            </w:pPr>
            <w:r>
              <w:rPr>
                <w:rFonts w:ascii="Arial" w:hAnsi="Arial"/>
                <w:sz w:val="18"/>
                <w:lang w:eastAsia="en-US"/>
              </w:rPr>
              <w:t>11/04/2025</w:t>
            </w:r>
          </w:p>
        </w:tc>
        <w:tc>
          <w:tcPr>
            <w:tcW w:w="1276" w:type="dxa"/>
            <w:tcBorders>
              <w:top w:val="single" w:sz="4" w:space="0" w:color="auto"/>
              <w:left w:val="single" w:sz="4" w:space="0" w:color="auto"/>
              <w:bottom w:val="single" w:sz="4" w:space="0" w:color="auto"/>
              <w:right w:val="single" w:sz="4" w:space="0" w:color="auto"/>
            </w:tcBorders>
          </w:tcPr>
          <w:p w14:paraId="6014B941" w14:textId="77777777" w:rsidR="000241E6" w:rsidRDefault="000241E6" w:rsidP="001D5CA0">
            <w:pPr>
              <w:keepNext/>
              <w:keepLines/>
              <w:spacing w:after="0"/>
              <w:jc w:val="center"/>
              <w:rPr>
                <w:rFonts w:ascii="Arial" w:hAnsi="Arial"/>
                <w:sz w:val="18"/>
              </w:rPr>
            </w:pPr>
            <w:r>
              <w:rPr>
                <w:rFonts w:ascii="Arial" w:hAnsi="Arial"/>
                <w:sz w:val="18"/>
              </w:rPr>
              <w:t>TBC</w:t>
            </w:r>
          </w:p>
        </w:tc>
        <w:tc>
          <w:tcPr>
            <w:tcW w:w="1842" w:type="dxa"/>
            <w:tcBorders>
              <w:top w:val="single" w:sz="4" w:space="0" w:color="auto"/>
              <w:left w:val="single" w:sz="4" w:space="0" w:color="auto"/>
              <w:bottom w:val="single" w:sz="4" w:space="0" w:color="auto"/>
              <w:right w:val="single" w:sz="4" w:space="0" w:color="auto"/>
            </w:tcBorders>
          </w:tcPr>
          <w:p w14:paraId="1C676093" w14:textId="77777777" w:rsidR="000241E6" w:rsidRDefault="000241E6" w:rsidP="001D5CA0">
            <w:pPr>
              <w:keepNext/>
              <w:keepLines/>
              <w:spacing w:after="0"/>
              <w:jc w:val="center"/>
              <w:rPr>
                <w:rFonts w:ascii="Arial" w:hAnsi="Arial"/>
                <w:sz w:val="18"/>
              </w:rPr>
            </w:pPr>
            <w:r>
              <w:rPr>
                <w:rFonts w:ascii="Arial" w:hAnsi="Arial"/>
                <w:sz w:val="18"/>
              </w:rPr>
              <w:t>Europe</w:t>
            </w:r>
            <w:r w:rsidR="00877625">
              <w:rPr>
                <w:rFonts w:ascii="Arial" w:hAnsi="Arial"/>
                <w:sz w:val="18"/>
              </w:rPr>
              <w:t>/</w:t>
            </w:r>
          </w:p>
          <w:p w14:paraId="1613D958" w14:textId="69D89F33" w:rsidR="00877625" w:rsidRDefault="00877625" w:rsidP="001D5CA0">
            <w:pPr>
              <w:keepNext/>
              <w:keepLines/>
              <w:spacing w:after="0"/>
              <w:jc w:val="center"/>
              <w:rPr>
                <w:rFonts w:ascii="Arial" w:hAnsi="Arial"/>
                <w:sz w:val="18"/>
              </w:rPr>
            </w:pPr>
            <w:r w:rsidRPr="00877625">
              <w:rPr>
                <w:rFonts w:ascii="Arial" w:hAnsi="Arial"/>
                <w:color w:val="808080" w:themeColor="background1" w:themeShade="80"/>
                <w:sz w:val="18"/>
              </w:rPr>
              <w:t>online</w:t>
            </w:r>
          </w:p>
        </w:tc>
        <w:tc>
          <w:tcPr>
            <w:tcW w:w="1246" w:type="dxa"/>
            <w:tcBorders>
              <w:top w:val="single" w:sz="4" w:space="0" w:color="auto"/>
              <w:left w:val="single" w:sz="4" w:space="0" w:color="auto"/>
              <w:bottom w:val="single" w:sz="4" w:space="0" w:color="auto"/>
              <w:right w:val="single" w:sz="4" w:space="0" w:color="auto"/>
            </w:tcBorders>
          </w:tcPr>
          <w:p w14:paraId="57E81BBF" w14:textId="77777777" w:rsidR="000241E6" w:rsidRDefault="000241E6" w:rsidP="001D5CA0">
            <w:pPr>
              <w:keepNext/>
              <w:keepLines/>
              <w:spacing w:after="0"/>
              <w:jc w:val="center"/>
              <w:rPr>
                <w:rFonts w:ascii="Arial" w:hAnsi="Arial"/>
                <w:sz w:val="18"/>
                <w:lang w:eastAsia="en-US"/>
              </w:rPr>
            </w:pPr>
            <w:r>
              <w:rPr>
                <w:rFonts w:ascii="Arial" w:hAnsi="Arial"/>
                <w:sz w:val="18"/>
                <w:lang w:eastAsia="en-US"/>
              </w:rPr>
              <w:t>S6-66</w:t>
            </w:r>
            <w:r w:rsidR="00877625">
              <w:rPr>
                <w:rFonts w:ascii="Arial" w:hAnsi="Arial"/>
                <w:sz w:val="18"/>
                <w:lang w:eastAsia="en-US"/>
              </w:rPr>
              <w:t>/</w:t>
            </w:r>
          </w:p>
          <w:p w14:paraId="1285B992" w14:textId="6F459C4D" w:rsidR="00877625" w:rsidRDefault="00877625" w:rsidP="001D5CA0">
            <w:pPr>
              <w:keepNext/>
              <w:keepLines/>
              <w:spacing w:after="0"/>
              <w:jc w:val="center"/>
              <w:rPr>
                <w:rFonts w:ascii="Arial" w:hAnsi="Arial"/>
                <w:sz w:val="18"/>
                <w:lang w:eastAsia="en-US"/>
              </w:rPr>
            </w:pPr>
            <w:r w:rsidRPr="00877625">
              <w:rPr>
                <w:rFonts w:ascii="Arial" w:hAnsi="Arial"/>
                <w:color w:val="808080" w:themeColor="background1" w:themeShade="80"/>
                <w:sz w:val="18"/>
                <w:lang w:eastAsia="en-US"/>
              </w:rPr>
              <w:t>S6-66e</w:t>
            </w:r>
          </w:p>
        </w:tc>
      </w:tr>
      <w:tr w:rsidR="000241E6" w14:paraId="42D76B17" w14:textId="77777777" w:rsidTr="001D5CA0">
        <w:trPr>
          <w:trHeight w:val="147"/>
        </w:trPr>
        <w:tc>
          <w:tcPr>
            <w:tcW w:w="2439" w:type="dxa"/>
            <w:tcBorders>
              <w:top w:val="single" w:sz="4" w:space="0" w:color="auto"/>
              <w:left w:val="single" w:sz="4" w:space="0" w:color="auto"/>
              <w:bottom w:val="single" w:sz="4" w:space="0" w:color="auto"/>
              <w:right w:val="single" w:sz="4" w:space="0" w:color="auto"/>
            </w:tcBorders>
          </w:tcPr>
          <w:p w14:paraId="672CBCBD" w14:textId="77777777" w:rsidR="000241E6" w:rsidRDefault="000241E6" w:rsidP="000241E6">
            <w:pPr>
              <w:keepNext/>
              <w:keepLines/>
              <w:spacing w:after="0"/>
              <w:rPr>
                <w:rFonts w:ascii="Arial" w:hAnsi="Arial"/>
                <w:sz w:val="18"/>
                <w:lang w:eastAsia="en-US"/>
              </w:rPr>
            </w:pPr>
            <w:r>
              <w:rPr>
                <w:rFonts w:ascii="Arial" w:hAnsi="Arial"/>
                <w:sz w:val="18"/>
                <w:lang w:eastAsia="en-US"/>
              </w:rPr>
              <w:t>3GPPSA6#67</w:t>
            </w:r>
          </w:p>
        </w:tc>
        <w:tc>
          <w:tcPr>
            <w:tcW w:w="1418" w:type="dxa"/>
            <w:tcBorders>
              <w:top w:val="single" w:sz="4" w:space="0" w:color="auto"/>
              <w:left w:val="single" w:sz="4" w:space="0" w:color="auto"/>
              <w:bottom w:val="single" w:sz="4" w:space="0" w:color="auto"/>
              <w:right w:val="single" w:sz="4" w:space="0" w:color="auto"/>
            </w:tcBorders>
          </w:tcPr>
          <w:p w14:paraId="3A5198DE" w14:textId="77777777" w:rsidR="000241E6" w:rsidRDefault="000241E6" w:rsidP="000241E6">
            <w:pPr>
              <w:keepNext/>
              <w:keepLines/>
              <w:spacing w:after="0"/>
              <w:jc w:val="center"/>
              <w:rPr>
                <w:rFonts w:ascii="Arial" w:hAnsi="Arial"/>
                <w:sz w:val="18"/>
                <w:lang w:eastAsia="en-US"/>
              </w:rPr>
            </w:pPr>
            <w:r>
              <w:rPr>
                <w:rFonts w:ascii="Arial" w:hAnsi="Arial"/>
                <w:sz w:val="18"/>
                <w:lang w:eastAsia="en-US"/>
              </w:rPr>
              <w:t>19/05/2025</w:t>
            </w:r>
          </w:p>
        </w:tc>
        <w:tc>
          <w:tcPr>
            <w:tcW w:w="1559" w:type="dxa"/>
            <w:tcBorders>
              <w:top w:val="single" w:sz="4" w:space="0" w:color="auto"/>
              <w:left w:val="single" w:sz="4" w:space="0" w:color="auto"/>
              <w:bottom w:val="single" w:sz="4" w:space="0" w:color="auto"/>
              <w:right w:val="single" w:sz="4" w:space="0" w:color="auto"/>
            </w:tcBorders>
          </w:tcPr>
          <w:p w14:paraId="6762604D" w14:textId="77777777" w:rsidR="000241E6" w:rsidRDefault="000241E6" w:rsidP="000241E6">
            <w:pPr>
              <w:keepNext/>
              <w:keepLines/>
              <w:spacing w:after="0"/>
              <w:jc w:val="center"/>
              <w:rPr>
                <w:rFonts w:ascii="Arial" w:hAnsi="Arial"/>
                <w:sz w:val="18"/>
                <w:lang w:eastAsia="en-US"/>
              </w:rPr>
            </w:pPr>
            <w:r>
              <w:rPr>
                <w:rFonts w:ascii="Arial" w:hAnsi="Arial"/>
                <w:sz w:val="18"/>
                <w:lang w:eastAsia="en-US"/>
              </w:rPr>
              <w:t>23/05/2025</w:t>
            </w:r>
          </w:p>
        </w:tc>
        <w:tc>
          <w:tcPr>
            <w:tcW w:w="1276" w:type="dxa"/>
            <w:tcBorders>
              <w:top w:val="single" w:sz="4" w:space="0" w:color="auto"/>
              <w:left w:val="single" w:sz="4" w:space="0" w:color="auto"/>
              <w:bottom w:val="single" w:sz="4" w:space="0" w:color="auto"/>
              <w:right w:val="single" w:sz="4" w:space="0" w:color="auto"/>
            </w:tcBorders>
          </w:tcPr>
          <w:p w14:paraId="44155A24" w14:textId="77777777" w:rsidR="000241E6" w:rsidRDefault="000241E6" w:rsidP="000241E6">
            <w:pPr>
              <w:keepNext/>
              <w:keepLines/>
              <w:spacing w:after="0"/>
              <w:jc w:val="center"/>
              <w:rPr>
                <w:rFonts w:ascii="Arial" w:hAnsi="Arial"/>
                <w:sz w:val="18"/>
              </w:rPr>
            </w:pPr>
            <w:r>
              <w:rPr>
                <w:rFonts w:ascii="Arial" w:hAnsi="Arial"/>
                <w:sz w:val="18"/>
              </w:rPr>
              <w:t>TBC</w:t>
            </w:r>
          </w:p>
        </w:tc>
        <w:tc>
          <w:tcPr>
            <w:tcW w:w="1842" w:type="dxa"/>
            <w:tcBorders>
              <w:top w:val="single" w:sz="4" w:space="0" w:color="auto"/>
              <w:left w:val="single" w:sz="4" w:space="0" w:color="auto"/>
              <w:bottom w:val="single" w:sz="4" w:space="0" w:color="auto"/>
              <w:right w:val="single" w:sz="4" w:space="0" w:color="auto"/>
            </w:tcBorders>
          </w:tcPr>
          <w:p w14:paraId="022FEDB3" w14:textId="77777777" w:rsidR="000241E6" w:rsidRDefault="000241E6" w:rsidP="000241E6">
            <w:pPr>
              <w:keepNext/>
              <w:keepLines/>
              <w:spacing w:after="0"/>
              <w:jc w:val="center"/>
              <w:rPr>
                <w:rFonts w:ascii="Arial" w:hAnsi="Arial"/>
                <w:sz w:val="18"/>
              </w:rPr>
            </w:pPr>
            <w:r>
              <w:rPr>
                <w:rFonts w:ascii="Arial" w:hAnsi="Arial"/>
                <w:sz w:val="18"/>
              </w:rPr>
              <w:t>Japan</w:t>
            </w:r>
          </w:p>
        </w:tc>
        <w:tc>
          <w:tcPr>
            <w:tcW w:w="1246" w:type="dxa"/>
            <w:tcBorders>
              <w:top w:val="single" w:sz="4" w:space="0" w:color="auto"/>
              <w:left w:val="single" w:sz="4" w:space="0" w:color="auto"/>
              <w:bottom w:val="single" w:sz="4" w:space="0" w:color="auto"/>
              <w:right w:val="single" w:sz="4" w:space="0" w:color="auto"/>
            </w:tcBorders>
          </w:tcPr>
          <w:p w14:paraId="03BE9E9C" w14:textId="77777777" w:rsidR="000241E6" w:rsidRDefault="000241E6" w:rsidP="000241E6">
            <w:pPr>
              <w:keepNext/>
              <w:keepLines/>
              <w:spacing w:after="0"/>
              <w:jc w:val="center"/>
              <w:rPr>
                <w:rFonts w:ascii="Arial" w:hAnsi="Arial"/>
                <w:sz w:val="18"/>
                <w:lang w:eastAsia="en-US"/>
              </w:rPr>
            </w:pPr>
            <w:r>
              <w:rPr>
                <w:rFonts w:ascii="Arial" w:hAnsi="Arial"/>
                <w:sz w:val="18"/>
                <w:lang w:eastAsia="en-US"/>
              </w:rPr>
              <w:t>S6-67</w:t>
            </w:r>
          </w:p>
        </w:tc>
      </w:tr>
      <w:tr w:rsidR="000241E6" w14:paraId="5D59A55D" w14:textId="77777777" w:rsidTr="001D5CA0">
        <w:trPr>
          <w:trHeight w:val="147"/>
        </w:trPr>
        <w:tc>
          <w:tcPr>
            <w:tcW w:w="2439" w:type="dxa"/>
            <w:tcBorders>
              <w:top w:val="single" w:sz="4" w:space="0" w:color="auto"/>
              <w:left w:val="single" w:sz="4" w:space="0" w:color="auto"/>
              <w:bottom w:val="single" w:sz="4" w:space="0" w:color="auto"/>
              <w:right w:val="single" w:sz="4" w:space="0" w:color="auto"/>
            </w:tcBorders>
          </w:tcPr>
          <w:p w14:paraId="5D342677" w14:textId="77777777" w:rsidR="000241E6" w:rsidRDefault="000241E6" w:rsidP="000241E6">
            <w:pPr>
              <w:keepNext/>
              <w:keepLines/>
              <w:spacing w:after="0"/>
              <w:rPr>
                <w:rFonts w:ascii="Arial" w:hAnsi="Arial"/>
                <w:sz w:val="18"/>
                <w:lang w:eastAsia="en-US"/>
              </w:rPr>
            </w:pPr>
            <w:r>
              <w:rPr>
                <w:rFonts w:ascii="Arial" w:hAnsi="Arial"/>
                <w:sz w:val="18"/>
                <w:lang w:eastAsia="en-US"/>
              </w:rPr>
              <w:t>3GPPSA6#68</w:t>
            </w:r>
          </w:p>
        </w:tc>
        <w:tc>
          <w:tcPr>
            <w:tcW w:w="1418" w:type="dxa"/>
            <w:tcBorders>
              <w:top w:val="single" w:sz="4" w:space="0" w:color="auto"/>
              <w:left w:val="single" w:sz="4" w:space="0" w:color="auto"/>
              <w:bottom w:val="single" w:sz="4" w:space="0" w:color="auto"/>
              <w:right w:val="single" w:sz="4" w:space="0" w:color="auto"/>
            </w:tcBorders>
          </w:tcPr>
          <w:p w14:paraId="34B47AF9" w14:textId="77777777" w:rsidR="000241E6" w:rsidRDefault="000241E6" w:rsidP="000241E6">
            <w:pPr>
              <w:keepNext/>
              <w:keepLines/>
              <w:spacing w:after="0"/>
              <w:jc w:val="center"/>
              <w:rPr>
                <w:rFonts w:ascii="Arial" w:hAnsi="Arial"/>
                <w:sz w:val="18"/>
                <w:lang w:eastAsia="en-US"/>
              </w:rPr>
            </w:pPr>
            <w:r>
              <w:rPr>
                <w:rFonts w:ascii="Arial" w:hAnsi="Arial"/>
                <w:sz w:val="18"/>
                <w:lang w:eastAsia="en-US"/>
              </w:rPr>
              <w:t>25/08/2025</w:t>
            </w:r>
          </w:p>
        </w:tc>
        <w:tc>
          <w:tcPr>
            <w:tcW w:w="1559" w:type="dxa"/>
            <w:tcBorders>
              <w:top w:val="single" w:sz="4" w:space="0" w:color="auto"/>
              <w:left w:val="single" w:sz="4" w:space="0" w:color="auto"/>
              <w:bottom w:val="single" w:sz="4" w:space="0" w:color="auto"/>
              <w:right w:val="single" w:sz="4" w:space="0" w:color="auto"/>
            </w:tcBorders>
          </w:tcPr>
          <w:p w14:paraId="0ADE70D6" w14:textId="77777777" w:rsidR="000241E6" w:rsidRDefault="000241E6" w:rsidP="000241E6">
            <w:pPr>
              <w:keepNext/>
              <w:keepLines/>
              <w:spacing w:after="0"/>
              <w:jc w:val="center"/>
              <w:rPr>
                <w:rFonts w:ascii="Arial" w:hAnsi="Arial"/>
                <w:sz w:val="18"/>
                <w:lang w:eastAsia="en-US"/>
              </w:rPr>
            </w:pPr>
            <w:r>
              <w:rPr>
                <w:rFonts w:ascii="Arial" w:hAnsi="Arial"/>
                <w:sz w:val="18"/>
                <w:lang w:eastAsia="en-US"/>
              </w:rPr>
              <w:t>29/08/2025</w:t>
            </w:r>
          </w:p>
        </w:tc>
        <w:tc>
          <w:tcPr>
            <w:tcW w:w="1276" w:type="dxa"/>
            <w:tcBorders>
              <w:top w:val="single" w:sz="4" w:space="0" w:color="auto"/>
              <w:left w:val="single" w:sz="4" w:space="0" w:color="auto"/>
              <w:bottom w:val="single" w:sz="4" w:space="0" w:color="auto"/>
              <w:right w:val="single" w:sz="4" w:space="0" w:color="auto"/>
            </w:tcBorders>
          </w:tcPr>
          <w:p w14:paraId="129B7512" w14:textId="77777777" w:rsidR="000241E6" w:rsidRDefault="000241E6" w:rsidP="000241E6">
            <w:pPr>
              <w:keepNext/>
              <w:keepLines/>
              <w:spacing w:after="0"/>
              <w:jc w:val="center"/>
              <w:rPr>
                <w:rFonts w:ascii="Arial" w:hAnsi="Arial"/>
                <w:sz w:val="18"/>
              </w:rPr>
            </w:pPr>
            <w:r>
              <w:rPr>
                <w:rFonts w:ascii="Arial" w:hAnsi="Arial"/>
                <w:sz w:val="18"/>
              </w:rPr>
              <w:t>TBC</w:t>
            </w:r>
          </w:p>
        </w:tc>
        <w:tc>
          <w:tcPr>
            <w:tcW w:w="1842" w:type="dxa"/>
            <w:tcBorders>
              <w:top w:val="single" w:sz="4" w:space="0" w:color="auto"/>
              <w:left w:val="single" w:sz="4" w:space="0" w:color="auto"/>
              <w:bottom w:val="single" w:sz="4" w:space="0" w:color="auto"/>
              <w:right w:val="single" w:sz="4" w:space="0" w:color="auto"/>
            </w:tcBorders>
          </w:tcPr>
          <w:p w14:paraId="70E6F746" w14:textId="77777777" w:rsidR="000241E6" w:rsidRDefault="000241E6" w:rsidP="000241E6">
            <w:pPr>
              <w:keepNext/>
              <w:keepLines/>
              <w:spacing w:after="0"/>
              <w:jc w:val="center"/>
              <w:rPr>
                <w:rFonts w:ascii="Arial" w:hAnsi="Arial"/>
                <w:sz w:val="18"/>
              </w:rPr>
            </w:pPr>
            <w:r>
              <w:rPr>
                <w:rFonts w:ascii="Arial" w:hAnsi="Arial"/>
                <w:sz w:val="18"/>
              </w:rPr>
              <w:t>Europe</w:t>
            </w:r>
          </w:p>
        </w:tc>
        <w:tc>
          <w:tcPr>
            <w:tcW w:w="1246" w:type="dxa"/>
            <w:tcBorders>
              <w:top w:val="single" w:sz="4" w:space="0" w:color="auto"/>
              <w:left w:val="single" w:sz="4" w:space="0" w:color="auto"/>
              <w:bottom w:val="single" w:sz="4" w:space="0" w:color="auto"/>
              <w:right w:val="single" w:sz="4" w:space="0" w:color="auto"/>
            </w:tcBorders>
          </w:tcPr>
          <w:p w14:paraId="67A91A0F" w14:textId="77777777" w:rsidR="000241E6" w:rsidRDefault="000241E6" w:rsidP="000241E6">
            <w:pPr>
              <w:keepNext/>
              <w:keepLines/>
              <w:spacing w:after="0"/>
              <w:jc w:val="center"/>
              <w:rPr>
                <w:rFonts w:ascii="Arial" w:hAnsi="Arial"/>
                <w:sz w:val="18"/>
                <w:lang w:eastAsia="en-US"/>
              </w:rPr>
            </w:pPr>
            <w:r>
              <w:rPr>
                <w:rFonts w:ascii="Arial" w:hAnsi="Arial"/>
                <w:sz w:val="18"/>
                <w:lang w:eastAsia="en-US"/>
              </w:rPr>
              <w:t>S6-68</w:t>
            </w:r>
          </w:p>
        </w:tc>
      </w:tr>
      <w:tr w:rsidR="000241E6" w14:paraId="6B047E26" w14:textId="77777777" w:rsidTr="001D5CA0">
        <w:trPr>
          <w:trHeight w:val="147"/>
        </w:trPr>
        <w:tc>
          <w:tcPr>
            <w:tcW w:w="2439" w:type="dxa"/>
            <w:tcBorders>
              <w:top w:val="single" w:sz="4" w:space="0" w:color="auto"/>
              <w:left w:val="single" w:sz="4" w:space="0" w:color="auto"/>
              <w:bottom w:val="single" w:sz="4" w:space="0" w:color="auto"/>
              <w:right w:val="single" w:sz="4" w:space="0" w:color="auto"/>
            </w:tcBorders>
          </w:tcPr>
          <w:p w14:paraId="5329BA8C" w14:textId="77777777" w:rsidR="000241E6" w:rsidRDefault="000241E6" w:rsidP="000241E6">
            <w:pPr>
              <w:keepNext/>
              <w:keepLines/>
              <w:spacing w:after="0"/>
              <w:rPr>
                <w:rFonts w:ascii="Arial" w:hAnsi="Arial"/>
                <w:sz w:val="18"/>
                <w:lang w:eastAsia="en-US"/>
              </w:rPr>
            </w:pPr>
            <w:r>
              <w:rPr>
                <w:rFonts w:ascii="Arial" w:hAnsi="Arial"/>
                <w:sz w:val="18"/>
                <w:lang w:eastAsia="en-US"/>
              </w:rPr>
              <w:t>3GPPSA6#69</w:t>
            </w:r>
          </w:p>
        </w:tc>
        <w:tc>
          <w:tcPr>
            <w:tcW w:w="1418" w:type="dxa"/>
            <w:tcBorders>
              <w:top w:val="single" w:sz="4" w:space="0" w:color="auto"/>
              <w:left w:val="single" w:sz="4" w:space="0" w:color="auto"/>
              <w:bottom w:val="single" w:sz="4" w:space="0" w:color="auto"/>
              <w:right w:val="single" w:sz="4" w:space="0" w:color="auto"/>
            </w:tcBorders>
          </w:tcPr>
          <w:p w14:paraId="02E67DEE" w14:textId="77777777" w:rsidR="000241E6" w:rsidRDefault="000241E6" w:rsidP="000241E6">
            <w:pPr>
              <w:keepNext/>
              <w:keepLines/>
              <w:spacing w:after="0"/>
              <w:jc w:val="center"/>
              <w:rPr>
                <w:rFonts w:ascii="Arial" w:hAnsi="Arial"/>
                <w:sz w:val="18"/>
                <w:lang w:eastAsia="en-US"/>
              </w:rPr>
            </w:pPr>
            <w:r>
              <w:rPr>
                <w:rFonts w:ascii="Arial" w:hAnsi="Arial"/>
                <w:sz w:val="18"/>
                <w:lang w:eastAsia="en-US"/>
              </w:rPr>
              <w:t>13/10/2025</w:t>
            </w:r>
          </w:p>
        </w:tc>
        <w:tc>
          <w:tcPr>
            <w:tcW w:w="1559" w:type="dxa"/>
            <w:tcBorders>
              <w:top w:val="single" w:sz="4" w:space="0" w:color="auto"/>
              <w:left w:val="single" w:sz="4" w:space="0" w:color="auto"/>
              <w:bottom w:val="single" w:sz="4" w:space="0" w:color="auto"/>
              <w:right w:val="single" w:sz="4" w:space="0" w:color="auto"/>
            </w:tcBorders>
          </w:tcPr>
          <w:p w14:paraId="5F79CA9B" w14:textId="77777777" w:rsidR="000241E6" w:rsidRDefault="000241E6" w:rsidP="000241E6">
            <w:pPr>
              <w:keepNext/>
              <w:keepLines/>
              <w:spacing w:after="0"/>
              <w:jc w:val="center"/>
              <w:rPr>
                <w:rFonts w:ascii="Arial" w:hAnsi="Arial"/>
                <w:sz w:val="18"/>
                <w:lang w:eastAsia="en-US"/>
              </w:rPr>
            </w:pPr>
            <w:r>
              <w:rPr>
                <w:rFonts w:ascii="Arial" w:hAnsi="Arial"/>
                <w:sz w:val="18"/>
                <w:lang w:eastAsia="en-US"/>
              </w:rPr>
              <w:t>17/10/2025</w:t>
            </w:r>
          </w:p>
        </w:tc>
        <w:tc>
          <w:tcPr>
            <w:tcW w:w="1276" w:type="dxa"/>
            <w:tcBorders>
              <w:top w:val="single" w:sz="4" w:space="0" w:color="auto"/>
              <w:left w:val="single" w:sz="4" w:space="0" w:color="auto"/>
              <w:bottom w:val="single" w:sz="4" w:space="0" w:color="auto"/>
              <w:right w:val="single" w:sz="4" w:space="0" w:color="auto"/>
            </w:tcBorders>
          </w:tcPr>
          <w:p w14:paraId="5E5E9086" w14:textId="77777777" w:rsidR="000241E6" w:rsidRDefault="000241E6" w:rsidP="000241E6">
            <w:pPr>
              <w:keepNext/>
              <w:keepLines/>
              <w:spacing w:after="0"/>
              <w:jc w:val="center"/>
              <w:rPr>
                <w:rFonts w:ascii="Arial" w:hAnsi="Arial"/>
                <w:sz w:val="18"/>
              </w:rPr>
            </w:pPr>
            <w:r>
              <w:rPr>
                <w:rFonts w:ascii="Arial" w:hAnsi="Arial"/>
                <w:sz w:val="18"/>
              </w:rPr>
              <w:t>TBC</w:t>
            </w:r>
          </w:p>
        </w:tc>
        <w:tc>
          <w:tcPr>
            <w:tcW w:w="1842" w:type="dxa"/>
            <w:tcBorders>
              <w:top w:val="single" w:sz="4" w:space="0" w:color="auto"/>
              <w:left w:val="single" w:sz="4" w:space="0" w:color="auto"/>
              <w:bottom w:val="single" w:sz="4" w:space="0" w:color="auto"/>
              <w:right w:val="single" w:sz="4" w:space="0" w:color="auto"/>
            </w:tcBorders>
          </w:tcPr>
          <w:p w14:paraId="6CDB4AF4" w14:textId="77777777" w:rsidR="000241E6" w:rsidRDefault="000241E6" w:rsidP="000241E6">
            <w:pPr>
              <w:keepNext/>
              <w:keepLines/>
              <w:spacing w:after="0"/>
              <w:jc w:val="center"/>
              <w:rPr>
                <w:rFonts w:ascii="Arial" w:hAnsi="Arial"/>
                <w:sz w:val="18"/>
              </w:rPr>
            </w:pPr>
            <w:r>
              <w:rPr>
                <w:rFonts w:ascii="Arial" w:hAnsi="Arial"/>
                <w:sz w:val="18"/>
              </w:rPr>
              <w:t>China</w:t>
            </w:r>
          </w:p>
        </w:tc>
        <w:tc>
          <w:tcPr>
            <w:tcW w:w="1246" w:type="dxa"/>
            <w:tcBorders>
              <w:top w:val="single" w:sz="4" w:space="0" w:color="auto"/>
              <w:left w:val="single" w:sz="4" w:space="0" w:color="auto"/>
              <w:bottom w:val="single" w:sz="4" w:space="0" w:color="auto"/>
              <w:right w:val="single" w:sz="4" w:space="0" w:color="auto"/>
            </w:tcBorders>
          </w:tcPr>
          <w:p w14:paraId="33D77085" w14:textId="77777777" w:rsidR="000241E6" w:rsidRDefault="000241E6" w:rsidP="000241E6">
            <w:pPr>
              <w:keepNext/>
              <w:keepLines/>
              <w:spacing w:after="0"/>
              <w:jc w:val="center"/>
              <w:rPr>
                <w:rFonts w:ascii="Arial" w:hAnsi="Arial"/>
                <w:sz w:val="18"/>
                <w:lang w:eastAsia="en-US"/>
              </w:rPr>
            </w:pPr>
            <w:r>
              <w:rPr>
                <w:rFonts w:ascii="Arial" w:hAnsi="Arial"/>
                <w:sz w:val="18"/>
                <w:lang w:eastAsia="en-US"/>
              </w:rPr>
              <w:t>S6-69</w:t>
            </w:r>
          </w:p>
        </w:tc>
      </w:tr>
      <w:tr w:rsidR="000241E6" w14:paraId="0414F05A" w14:textId="77777777" w:rsidTr="001D5CA0">
        <w:trPr>
          <w:trHeight w:val="147"/>
        </w:trPr>
        <w:tc>
          <w:tcPr>
            <w:tcW w:w="2439" w:type="dxa"/>
            <w:tcBorders>
              <w:top w:val="single" w:sz="4" w:space="0" w:color="auto"/>
              <w:left w:val="single" w:sz="4" w:space="0" w:color="auto"/>
              <w:bottom w:val="single" w:sz="4" w:space="0" w:color="auto"/>
              <w:right w:val="single" w:sz="4" w:space="0" w:color="auto"/>
            </w:tcBorders>
          </w:tcPr>
          <w:p w14:paraId="26685DDC" w14:textId="77777777" w:rsidR="000241E6" w:rsidRDefault="000241E6" w:rsidP="000241E6">
            <w:pPr>
              <w:keepNext/>
              <w:keepLines/>
              <w:spacing w:after="0"/>
              <w:rPr>
                <w:rFonts w:ascii="Arial" w:hAnsi="Arial"/>
                <w:sz w:val="18"/>
                <w:lang w:eastAsia="en-US"/>
              </w:rPr>
            </w:pPr>
            <w:r>
              <w:rPr>
                <w:rFonts w:ascii="Arial" w:hAnsi="Arial"/>
                <w:sz w:val="18"/>
                <w:lang w:eastAsia="en-US"/>
              </w:rPr>
              <w:t>3GPPSA6#70</w:t>
            </w:r>
          </w:p>
        </w:tc>
        <w:tc>
          <w:tcPr>
            <w:tcW w:w="1418" w:type="dxa"/>
            <w:tcBorders>
              <w:top w:val="single" w:sz="4" w:space="0" w:color="auto"/>
              <w:left w:val="single" w:sz="4" w:space="0" w:color="auto"/>
              <w:bottom w:val="single" w:sz="4" w:space="0" w:color="auto"/>
              <w:right w:val="single" w:sz="4" w:space="0" w:color="auto"/>
            </w:tcBorders>
          </w:tcPr>
          <w:p w14:paraId="0CE583B0" w14:textId="77777777" w:rsidR="000241E6" w:rsidRDefault="000241E6" w:rsidP="000241E6">
            <w:pPr>
              <w:keepNext/>
              <w:keepLines/>
              <w:spacing w:after="0"/>
              <w:jc w:val="center"/>
              <w:rPr>
                <w:rFonts w:ascii="Arial" w:hAnsi="Arial"/>
                <w:sz w:val="18"/>
                <w:lang w:eastAsia="en-US"/>
              </w:rPr>
            </w:pPr>
            <w:r>
              <w:rPr>
                <w:rFonts w:ascii="Arial" w:hAnsi="Arial"/>
                <w:sz w:val="18"/>
                <w:lang w:eastAsia="en-US"/>
              </w:rPr>
              <w:t>17/11/2025</w:t>
            </w:r>
          </w:p>
        </w:tc>
        <w:tc>
          <w:tcPr>
            <w:tcW w:w="1559" w:type="dxa"/>
            <w:tcBorders>
              <w:top w:val="single" w:sz="4" w:space="0" w:color="auto"/>
              <w:left w:val="single" w:sz="4" w:space="0" w:color="auto"/>
              <w:bottom w:val="single" w:sz="4" w:space="0" w:color="auto"/>
              <w:right w:val="single" w:sz="4" w:space="0" w:color="auto"/>
            </w:tcBorders>
          </w:tcPr>
          <w:p w14:paraId="5BF9A458" w14:textId="77777777" w:rsidR="000241E6" w:rsidRDefault="000241E6" w:rsidP="000241E6">
            <w:pPr>
              <w:keepNext/>
              <w:keepLines/>
              <w:spacing w:after="0"/>
              <w:jc w:val="center"/>
              <w:rPr>
                <w:rFonts w:ascii="Arial" w:hAnsi="Arial"/>
                <w:sz w:val="18"/>
                <w:lang w:eastAsia="en-US"/>
              </w:rPr>
            </w:pPr>
            <w:r>
              <w:rPr>
                <w:rFonts w:ascii="Arial" w:hAnsi="Arial"/>
                <w:sz w:val="18"/>
                <w:lang w:eastAsia="en-US"/>
              </w:rPr>
              <w:t>21/11/2025</w:t>
            </w:r>
          </w:p>
        </w:tc>
        <w:tc>
          <w:tcPr>
            <w:tcW w:w="1276" w:type="dxa"/>
            <w:tcBorders>
              <w:top w:val="single" w:sz="4" w:space="0" w:color="auto"/>
              <w:left w:val="single" w:sz="4" w:space="0" w:color="auto"/>
              <w:bottom w:val="single" w:sz="4" w:space="0" w:color="auto"/>
              <w:right w:val="single" w:sz="4" w:space="0" w:color="auto"/>
            </w:tcBorders>
          </w:tcPr>
          <w:p w14:paraId="1322A0A8" w14:textId="77777777" w:rsidR="000241E6" w:rsidRDefault="000241E6" w:rsidP="000241E6">
            <w:pPr>
              <w:keepNext/>
              <w:keepLines/>
              <w:spacing w:after="0"/>
              <w:jc w:val="center"/>
              <w:rPr>
                <w:rFonts w:ascii="Arial" w:hAnsi="Arial"/>
                <w:sz w:val="18"/>
              </w:rPr>
            </w:pPr>
            <w:r>
              <w:rPr>
                <w:rFonts w:ascii="Arial" w:hAnsi="Arial"/>
                <w:sz w:val="18"/>
              </w:rPr>
              <w:t>TBC</w:t>
            </w:r>
          </w:p>
        </w:tc>
        <w:tc>
          <w:tcPr>
            <w:tcW w:w="1842" w:type="dxa"/>
            <w:tcBorders>
              <w:top w:val="single" w:sz="4" w:space="0" w:color="auto"/>
              <w:left w:val="single" w:sz="4" w:space="0" w:color="auto"/>
              <w:bottom w:val="single" w:sz="4" w:space="0" w:color="auto"/>
              <w:right w:val="single" w:sz="4" w:space="0" w:color="auto"/>
            </w:tcBorders>
          </w:tcPr>
          <w:p w14:paraId="327A1AF5" w14:textId="77777777" w:rsidR="000241E6" w:rsidRDefault="000241E6" w:rsidP="000241E6">
            <w:pPr>
              <w:keepNext/>
              <w:keepLines/>
              <w:spacing w:after="0"/>
              <w:jc w:val="center"/>
              <w:rPr>
                <w:rFonts w:ascii="Arial" w:hAnsi="Arial"/>
                <w:sz w:val="18"/>
              </w:rPr>
            </w:pPr>
            <w:r>
              <w:rPr>
                <w:rFonts w:ascii="Arial" w:hAnsi="Arial"/>
                <w:sz w:val="18"/>
              </w:rPr>
              <w:t>North America</w:t>
            </w:r>
          </w:p>
        </w:tc>
        <w:tc>
          <w:tcPr>
            <w:tcW w:w="1246" w:type="dxa"/>
            <w:tcBorders>
              <w:top w:val="single" w:sz="4" w:space="0" w:color="auto"/>
              <w:left w:val="single" w:sz="4" w:space="0" w:color="auto"/>
              <w:bottom w:val="single" w:sz="4" w:space="0" w:color="auto"/>
              <w:right w:val="single" w:sz="4" w:space="0" w:color="auto"/>
            </w:tcBorders>
          </w:tcPr>
          <w:p w14:paraId="1168FF40" w14:textId="77777777" w:rsidR="000241E6" w:rsidRDefault="000241E6" w:rsidP="000241E6">
            <w:pPr>
              <w:keepNext/>
              <w:keepLines/>
              <w:spacing w:after="0"/>
              <w:jc w:val="center"/>
              <w:rPr>
                <w:rFonts w:ascii="Arial" w:hAnsi="Arial"/>
                <w:sz w:val="18"/>
                <w:lang w:eastAsia="en-US"/>
              </w:rPr>
            </w:pPr>
            <w:r>
              <w:rPr>
                <w:rFonts w:ascii="Arial" w:hAnsi="Arial"/>
                <w:sz w:val="18"/>
                <w:lang w:eastAsia="en-US"/>
              </w:rPr>
              <w:t>S6-70</w:t>
            </w:r>
          </w:p>
        </w:tc>
      </w:tr>
    </w:tbl>
    <w:p w14:paraId="325565B8" w14:textId="77777777" w:rsidR="000241E6" w:rsidRDefault="000241E6" w:rsidP="000241E6"/>
    <w:sectPr w:rsidR="000241E6">
      <w:headerReference w:type="even" r:id="rId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DD92" w14:textId="77777777" w:rsidR="00F326F9" w:rsidRDefault="00F326F9">
      <w:pPr>
        <w:spacing w:after="0"/>
      </w:pPr>
      <w:r>
        <w:separator/>
      </w:r>
    </w:p>
  </w:endnote>
  <w:endnote w:type="continuationSeparator" w:id="0">
    <w:p w14:paraId="01E0463C" w14:textId="77777777" w:rsidR="00F326F9" w:rsidRDefault="00F326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8E1D" w14:textId="77777777" w:rsidR="00F326F9" w:rsidRDefault="00F326F9">
      <w:pPr>
        <w:spacing w:after="0"/>
      </w:pPr>
      <w:r>
        <w:separator/>
      </w:r>
    </w:p>
  </w:footnote>
  <w:footnote w:type="continuationSeparator" w:id="0">
    <w:p w14:paraId="74902311" w14:textId="77777777" w:rsidR="00F326F9" w:rsidRDefault="00F326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CC48" w14:textId="77777777" w:rsidR="00257398" w:rsidRDefault="0000000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21E"/>
    <w:multiLevelType w:val="hybridMultilevel"/>
    <w:tmpl w:val="37FABE02"/>
    <w:lvl w:ilvl="0" w:tplc="C90436E4">
      <w:start w:val="5"/>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AE62A7"/>
    <w:multiLevelType w:val="hybridMultilevel"/>
    <w:tmpl w:val="C48E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6891369">
    <w:abstractNumId w:val="1"/>
  </w:num>
  <w:num w:numId="2" w16cid:durableId="147405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proofState w:spelling="clean"/>
  <w:attachedTemplate r:id="rId1"/>
  <w:linkStyles/>
  <w:doNotTrackFormatting/>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D7"/>
    <w:rsid w:val="000054BD"/>
    <w:rsid w:val="000241E6"/>
    <w:rsid w:val="001120D7"/>
    <w:rsid w:val="001650F7"/>
    <w:rsid w:val="001809F0"/>
    <w:rsid w:val="001812F7"/>
    <w:rsid w:val="00244461"/>
    <w:rsid w:val="00257398"/>
    <w:rsid w:val="003916C7"/>
    <w:rsid w:val="003E5E7B"/>
    <w:rsid w:val="004A67CC"/>
    <w:rsid w:val="005D02A1"/>
    <w:rsid w:val="00644436"/>
    <w:rsid w:val="00673EB3"/>
    <w:rsid w:val="00691B53"/>
    <w:rsid w:val="007B40FD"/>
    <w:rsid w:val="0087627E"/>
    <w:rsid w:val="00877625"/>
    <w:rsid w:val="008E6B3E"/>
    <w:rsid w:val="009410DE"/>
    <w:rsid w:val="009948A5"/>
    <w:rsid w:val="00B312C2"/>
    <w:rsid w:val="00BB343D"/>
    <w:rsid w:val="00BD4C7C"/>
    <w:rsid w:val="00D2797D"/>
    <w:rsid w:val="00D5313E"/>
    <w:rsid w:val="00DD5020"/>
    <w:rsid w:val="00DE5FF4"/>
    <w:rsid w:val="00DF7470"/>
    <w:rsid w:val="00E10E6C"/>
    <w:rsid w:val="00E2607F"/>
    <w:rsid w:val="00E27A16"/>
    <w:rsid w:val="00E43616"/>
    <w:rsid w:val="00EC26F0"/>
    <w:rsid w:val="00F326F9"/>
    <w:rsid w:val="00F842D9"/>
    <w:rsid w:val="00F91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336D4"/>
  <w15:chartTrackingRefBased/>
  <w15:docId w15:val="{2B3FEC0F-AA7A-41BF-B0F2-8C2F3C2F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7CC"/>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4A67C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4A67CC"/>
    <w:pPr>
      <w:pBdr>
        <w:top w:val="none" w:sz="0" w:space="0" w:color="auto"/>
      </w:pBdr>
      <w:spacing w:before="180"/>
      <w:outlineLvl w:val="1"/>
    </w:pPr>
    <w:rPr>
      <w:sz w:val="32"/>
    </w:rPr>
  </w:style>
  <w:style w:type="paragraph" w:styleId="Heading3">
    <w:name w:val="heading 3"/>
    <w:basedOn w:val="Heading2"/>
    <w:next w:val="Normal"/>
    <w:link w:val="Heading3Char"/>
    <w:qFormat/>
    <w:rsid w:val="004A67CC"/>
    <w:pPr>
      <w:spacing w:before="120"/>
      <w:outlineLvl w:val="2"/>
    </w:pPr>
    <w:rPr>
      <w:sz w:val="28"/>
    </w:rPr>
  </w:style>
  <w:style w:type="paragraph" w:styleId="Heading4">
    <w:name w:val="heading 4"/>
    <w:basedOn w:val="Heading3"/>
    <w:next w:val="Normal"/>
    <w:link w:val="Heading4Char"/>
    <w:qFormat/>
    <w:rsid w:val="004A67CC"/>
    <w:pPr>
      <w:ind w:left="1418" w:hanging="1418"/>
      <w:outlineLvl w:val="3"/>
    </w:pPr>
    <w:rPr>
      <w:sz w:val="24"/>
    </w:rPr>
  </w:style>
  <w:style w:type="paragraph" w:styleId="Heading5">
    <w:name w:val="heading 5"/>
    <w:basedOn w:val="Heading4"/>
    <w:next w:val="Normal"/>
    <w:link w:val="Heading5Char"/>
    <w:qFormat/>
    <w:rsid w:val="004A67CC"/>
    <w:pPr>
      <w:ind w:left="1701" w:hanging="1701"/>
      <w:outlineLvl w:val="4"/>
    </w:pPr>
    <w:rPr>
      <w:sz w:val="22"/>
    </w:rPr>
  </w:style>
  <w:style w:type="paragraph" w:styleId="Heading6">
    <w:name w:val="heading 6"/>
    <w:basedOn w:val="H6"/>
    <w:next w:val="Normal"/>
    <w:link w:val="Heading6Char"/>
    <w:qFormat/>
    <w:rsid w:val="004A67CC"/>
    <w:pPr>
      <w:outlineLvl w:val="5"/>
    </w:pPr>
  </w:style>
  <w:style w:type="paragraph" w:styleId="Heading7">
    <w:name w:val="heading 7"/>
    <w:basedOn w:val="H6"/>
    <w:next w:val="Normal"/>
    <w:link w:val="Heading7Char"/>
    <w:qFormat/>
    <w:rsid w:val="004A67CC"/>
    <w:pPr>
      <w:outlineLvl w:val="6"/>
    </w:pPr>
  </w:style>
  <w:style w:type="paragraph" w:styleId="Heading8">
    <w:name w:val="heading 8"/>
    <w:basedOn w:val="Heading1"/>
    <w:next w:val="Normal"/>
    <w:link w:val="Heading8Char"/>
    <w:qFormat/>
    <w:rsid w:val="004A67CC"/>
    <w:pPr>
      <w:ind w:left="0" w:firstLine="0"/>
      <w:outlineLvl w:val="7"/>
    </w:pPr>
  </w:style>
  <w:style w:type="paragraph" w:styleId="Heading9">
    <w:name w:val="heading 9"/>
    <w:basedOn w:val="Heading8"/>
    <w:next w:val="Normal"/>
    <w:link w:val="Heading9Char"/>
    <w:qFormat/>
    <w:rsid w:val="004A67CC"/>
    <w:pPr>
      <w:outlineLvl w:val="8"/>
    </w:pPr>
  </w:style>
  <w:style w:type="character" w:default="1" w:styleId="DefaultParagraphFont">
    <w:name w:val="Default Paragraph Font"/>
    <w:semiHidden/>
    <w:rsid w:val="004A67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67CC"/>
  </w:style>
  <w:style w:type="paragraph" w:styleId="TOC8">
    <w:name w:val="toc 8"/>
    <w:basedOn w:val="TOC1"/>
    <w:semiHidden/>
    <w:rsid w:val="004A67CC"/>
    <w:pPr>
      <w:spacing w:before="180"/>
      <w:ind w:left="2693" w:hanging="2693"/>
    </w:pPr>
    <w:rPr>
      <w:b/>
    </w:rPr>
  </w:style>
  <w:style w:type="paragraph" w:styleId="TOC1">
    <w:name w:val="toc 1"/>
    <w:semiHidden/>
    <w:rsid w:val="004A67C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4A67C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A67CC"/>
    <w:pPr>
      <w:ind w:left="1701" w:hanging="1701"/>
    </w:pPr>
  </w:style>
  <w:style w:type="paragraph" w:styleId="TOC4">
    <w:name w:val="toc 4"/>
    <w:basedOn w:val="TOC3"/>
    <w:semiHidden/>
    <w:rsid w:val="004A67CC"/>
    <w:pPr>
      <w:ind w:left="1418" w:hanging="1418"/>
    </w:pPr>
  </w:style>
  <w:style w:type="paragraph" w:styleId="TOC3">
    <w:name w:val="toc 3"/>
    <w:basedOn w:val="TOC2"/>
    <w:rsid w:val="004A67CC"/>
    <w:pPr>
      <w:ind w:left="1134" w:hanging="1134"/>
    </w:pPr>
  </w:style>
  <w:style w:type="paragraph" w:styleId="TOC2">
    <w:name w:val="toc 2"/>
    <w:basedOn w:val="TOC1"/>
    <w:rsid w:val="004A67CC"/>
    <w:pPr>
      <w:keepNext w:val="0"/>
      <w:spacing w:before="0"/>
      <w:ind w:left="851" w:hanging="851"/>
    </w:pPr>
    <w:rPr>
      <w:sz w:val="20"/>
    </w:rPr>
  </w:style>
  <w:style w:type="paragraph" w:styleId="Index2">
    <w:name w:val="index 2"/>
    <w:basedOn w:val="Index1"/>
    <w:semiHidden/>
    <w:rsid w:val="004A67CC"/>
    <w:pPr>
      <w:ind w:left="284"/>
    </w:pPr>
  </w:style>
  <w:style w:type="paragraph" w:styleId="Index1">
    <w:name w:val="index 1"/>
    <w:basedOn w:val="Normal"/>
    <w:semiHidden/>
    <w:rsid w:val="004A67CC"/>
    <w:pPr>
      <w:keepLines/>
      <w:spacing w:after="0"/>
    </w:pPr>
  </w:style>
  <w:style w:type="paragraph" w:customStyle="1" w:styleId="ZH">
    <w:name w:val="ZH"/>
    <w:rsid w:val="004A67C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A67CC"/>
    <w:pPr>
      <w:outlineLvl w:val="9"/>
    </w:pPr>
  </w:style>
  <w:style w:type="paragraph" w:styleId="ListNumber2">
    <w:name w:val="List Number 2"/>
    <w:basedOn w:val="ListNumber"/>
    <w:semiHidden/>
    <w:rsid w:val="004A67CC"/>
    <w:pPr>
      <w:ind w:left="851"/>
    </w:pPr>
  </w:style>
  <w:style w:type="paragraph" w:styleId="Header">
    <w:name w:val="header"/>
    <w:link w:val="HeaderChar"/>
    <w:semiHidden/>
    <w:rsid w:val="004A67C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4A67CC"/>
    <w:rPr>
      <w:b/>
      <w:position w:val="6"/>
      <w:sz w:val="16"/>
    </w:rPr>
  </w:style>
  <w:style w:type="paragraph" w:styleId="FootnoteText">
    <w:name w:val="footnote text"/>
    <w:basedOn w:val="Normal"/>
    <w:link w:val="FootnoteTextChar"/>
    <w:semiHidden/>
    <w:rsid w:val="004A67CC"/>
    <w:pPr>
      <w:keepLines/>
      <w:spacing w:after="0"/>
      <w:ind w:left="454" w:hanging="454"/>
    </w:pPr>
    <w:rPr>
      <w:sz w:val="16"/>
    </w:rPr>
  </w:style>
  <w:style w:type="paragraph" w:customStyle="1" w:styleId="TAH">
    <w:name w:val="TAH"/>
    <w:basedOn w:val="TAC"/>
    <w:rsid w:val="004A67CC"/>
    <w:rPr>
      <w:b/>
    </w:rPr>
  </w:style>
  <w:style w:type="paragraph" w:customStyle="1" w:styleId="TAC">
    <w:name w:val="TAC"/>
    <w:basedOn w:val="TAL"/>
    <w:rsid w:val="004A67CC"/>
    <w:pPr>
      <w:jc w:val="center"/>
    </w:pPr>
  </w:style>
  <w:style w:type="paragraph" w:customStyle="1" w:styleId="TF">
    <w:name w:val="TF"/>
    <w:basedOn w:val="TH"/>
    <w:rsid w:val="004A67CC"/>
    <w:pPr>
      <w:keepNext w:val="0"/>
      <w:spacing w:before="0" w:after="240"/>
    </w:pPr>
  </w:style>
  <w:style w:type="paragraph" w:customStyle="1" w:styleId="NO">
    <w:name w:val="NO"/>
    <w:basedOn w:val="Normal"/>
    <w:rsid w:val="004A67CC"/>
    <w:pPr>
      <w:keepLines/>
      <w:ind w:left="1135" w:hanging="851"/>
    </w:pPr>
  </w:style>
  <w:style w:type="paragraph" w:styleId="TOC9">
    <w:name w:val="toc 9"/>
    <w:basedOn w:val="TOC8"/>
    <w:semiHidden/>
    <w:rsid w:val="004A67CC"/>
    <w:pPr>
      <w:ind w:left="1418" w:hanging="1418"/>
    </w:pPr>
  </w:style>
  <w:style w:type="paragraph" w:customStyle="1" w:styleId="EX">
    <w:name w:val="EX"/>
    <w:basedOn w:val="Normal"/>
    <w:rsid w:val="004A67CC"/>
    <w:pPr>
      <w:keepLines/>
      <w:ind w:left="1702" w:hanging="1418"/>
    </w:pPr>
  </w:style>
  <w:style w:type="paragraph" w:customStyle="1" w:styleId="FP">
    <w:name w:val="FP"/>
    <w:basedOn w:val="Normal"/>
    <w:rsid w:val="004A67CC"/>
    <w:pPr>
      <w:spacing w:after="0"/>
    </w:pPr>
  </w:style>
  <w:style w:type="paragraph" w:customStyle="1" w:styleId="LD">
    <w:name w:val="LD"/>
    <w:rsid w:val="004A67C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4A67CC"/>
    <w:pPr>
      <w:spacing w:after="0"/>
    </w:pPr>
  </w:style>
  <w:style w:type="paragraph" w:customStyle="1" w:styleId="EW">
    <w:name w:val="EW"/>
    <w:basedOn w:val="EX"/>
    <w:rsid w:val="004A67CC"/>
    <w:pPr>
      <w:spacing w:after="0"/>
    </w:pPr>
  </w:style>
  <w:style w:type="paragraph" w:styleId="TOC6">
    <w:name w:val="toc 6"/>
    <w:basedOn w:val="TOC5"/>
    <w:next w:val="Normal"/>
    <w:semiHidden/>
    <w:rsid w:val="004A67CC"/>
    <w:pPr>
      <w:ind w:left="1985" w:hanging="1985"/>
    </w:pPr>
  </w:style>
  <w:style w:type="paragraph" w:styleId="TOC7">
    <w:name w:val="toc 7"/>
    <w:basedOn w:val="TOC6"/>
    <w:next w:val="Normal"/>
    <w:semiHidden/>
    <w:rsid w:val="004A67CC"/>
    <w:pPr>
      <w:ind w:left="2268" w:hanging="2268"/>
    </w:pPr>
  </w:style>
  <w:style w:type="paragraph" w:styleId="ListBullet2">
    <w:name w:val="List Bullet 2"/>
    <w:basedOn w:val="ListBullet"/>
    <w:semiHidden/>
    <w:rsid w:val="004A67CC"/>
    <w:pPr>
      <w:ind w:left="851"/>
    </w:pPr>
  </w:style>
  <w:style w:type="paragraph" w:styleId="ListBullet3">
    <w:name w:val="List Bullet 3"/>
    <w:basedOn w:val="ListBullet2"/>
    <w:semiHidden/>
    <w:rsid w:val="004A67CC"/>
    <w:pPr>
      <w:ind w:left="1135"/>
    </w:pPr>
  </w:style>
  <w:style w:type="paragraph" w:styleId="ListNumber">
    <w:name w:val="List Number"/>
    <w:basedOn w:val="List"/>
    <w:semiHidden/>
    <w:rsid w:val="004A67CC"/>
  </w:style>
  <w:style w:type="paragraph" w:customStyle="1" w:styleId="EQ">
    <w:name w:val="EQ"/>
    <w:basedOn w:val="Normal"/>
    <w:next w:val="Normal"/>
    <w:rsid w:val="004A67CC"/>
    <w:pPr>
      <w:keepLines/>
      <w:tabs>
        <w:tab w:val="center" w:pos="4536"/>
        <w:tab w:val="right" w:pos="9072"/>
      </w:tabs>
    </w:pPr>
    <w:rPr>
      <w:noProof/>
    </w:rPr>
  </w:style>
  <w:style w:type="paragraph" w:customStyle="1" w:styleId="TH">
    <w:name w:val="TH"/>
    <w:basedOn w:val="Normal"/>
    <w:rsid w:val="004A67CC"/>
    <w:pPr>
      <w:keepNext/>
      <w:keepLines/>
      <w:spacing w:before="60"/>
      <w:jc w:val="center"/>
    </w:pPr>
    <w:rPr>
      <w:rFonts w:ascii="Arial" w:hAnsi="Arial"/>
      <w:b/>
    </w:rPr>
  </w:style>
  <w:style w:type="paragraph" w:customStyle="1" w:styleId="NF">
    <w:name w:val="NF"/>
    <w:basedOn w:val="NO"/>
    <w:rsid w:val="004A67CC"/>
    <w:pPr>
      <w:keepNext/>
      <w:spacing w:after="0"/>
    </w:pPr>
    <w:rPr>
      <w:rFonts w:ascii="Arial" w:hAnsi="Arial"/>
      <w:sz w:val="18"/>
    </w:rPr>
  </w:style>
  <w:style w:type="paragraph" w:customStyle="1" w:styleId="PL">
    <w:name w:val="PL"/>
    <w:rsid w:val="004A67C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4A67CC"/>
    <w:pPr>
      <w:jc w:val="right"/>
    </w:pPr>
  </w:style>
  <w:style w:type="paragraph" w:customStyle="1" w:styleId="H6">
    <w:name w:val="H6"/>
    <w:basedOn w:val="Heading5"/>
    <w:next w:val="Normal"/>
    <w:rsid w:val="004A67CC"/>
    <w:pPr>
      <w:ind w:left="1985" w:hanging="1985"/>
      <w:outlineLvl w:val="9"/>
    </w:pPr>
    <w:rPr>
      <w:sz w:val="20"/>
    </w:rPr>
  </w:style>
  <w:style w:type="paragraph" w:customStyle="1" w:styleId="TAN">
    <w:name w:val="TAN"/>
    <w:basedOn w:val="TAL"/>
    <w:rsid w:val="004A67CC"/>
    <w:pPr>
      <w:ind w:left="851" w:hanging="851"/>
    </w:pPr>
  </w:style>
  <w:style w:type="paragraph" w:customStyle="1" w:styleId="TAL">
    <w:name w:val="TAL"/>
    <w:basedOn w:val="Normal"/>
    <w:rsid w:val="004A67CC"/>
    <w:pPr>
      <w:keepNext/>
      <w:keepLines/>
      <w:spacing w:after="0"/>
    </w:pPr>
    <w:rPr>
      <w:rFonts w:ascii="Arial" w:hAnsi="Arial"/>
      <w:sz w:val="18"/>
    </w:rPr>
  </w:style>
  <w:style w:type="paragraph" w:customStyle="1" w:styleId="ZA">
    <w:name w:val="ZA"/>
    <w:rsid w:val="004A67C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A67C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A67C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A67C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A67CC"/>
    <w:pPr>
      <w:framePr w:wrap="notBeside" w:y="16161"/>
    </w:pPr>
  </w:style>
  <w:style w:type="character" w:customStyle="1" w:styleId="ZGSM">
    <w:name w:val="ZGSM"/>
    <w:rsid w:val="004A67CC"/>
  </w:style>
  <w:style w:type="paragraph" w:styleId="List2">
    <w:name w:val="List 2"/>
    <w:basedOn w:val="List"/>
    <w:semiHidden/>
    <w:rsid w:val="004A67CC"/>
    <w:pPr>
      <w:ind w:left="851"/>
    </w:pPr>
  </w:style>
  <w:style w:type="paragraph" w:customStyle="1" w:styleId="ZG">
    <w:name w:val="ZG"/>
    <w:rsid w:val="004A67C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A67CC"/>
    <w:pPr>
      <w:ind w:left="1135"/>
    </w:pPr>
  </w:style>
  <w:style w:type="paragraph" w:styleId="List4">
    <w:name w:val="List 4"/>
    <w:basedOn w:val="List3"/>
    <w:semiHidden/>
    <w:rsid w:val="004A67CC"/>
    <w:pPr>
      <w:ind w:left="1418"/>
    </w:pPr>
  </w:style>
  <w:style w:type="paragraph" w:styleId="List5">
    <w:name w:val="List 5"/>
    <w:basedOn w:val="List4"/>
    <w:semiHidden/>
    <w:rsid w:val="004A67CC"/>
    <w:pPr>
      <w:ind w:left="1702"/>
    </w:pPr>
  </w:style>
  <w:style w:type="paragraph" w:customStyle="1" w:styleId="EditorsNote">
    <w:name w:val="Editor's Note"/>
    <w:basedOn w:val="NO"/>
    <w:rsid w:val="004A67CC"/>
    <w:rPr>
      <w:color w:val="FF0000"/>
    </w:rPr>
  </w:style>
  <w:style w:type="paragraph" w:styleId="List">
    <w:name w:val="List"/>
    <w:basedOn w:val="Normal"/>
    <w:semiHidden/>
    <w:rsid w:val="004A67CC"/>
    <w:pPr>
      <w:ind w:left="568" w:hanging="284"/>
    </w:pPr>
  </w:style>
  <w:style w:type="paragraph" w:styleId="ListBullet">
    <w:name w:val="List Bullet"/>
    <w:basedOn w:val="List"/>
    <w:semiHidden/>
    <w:rsid w:val="004A67CC"/>
  </w:style>
  <w:style w:type="paragraph" w:styleId="ListBullet4">
    <w:name w:val="List Bullet 4"/>
    <w:basedOn w:val="ListBullet3"/>
    <w:semiHidden/>
    <w:rsid w:val="004A67CC"/>
    <w:pPr>
      <w:ind w:left="1418"/>
    </w:pPr>
  </w:style>
  <w:style w:type="paragraph" w:styleId="ListBullet5">
    <w:name w:val="List Bullet 5"/>
    <w:basedOn w:val="ListBullet4"/>
    <w:semiHidden/>
    <w:rsid w:val="004A67CC"/>
    <w:pPr>
      <w:ind w:left="1702"/>
    </w:pPr>
  </w:style>
  <w:style w:type="paragraph" w:customStyle="1" w:styleId="B1">
    <w:name w:val="B1"/>
    <w:basedOn w:val="List"/>
    <w:rsid w:val="004A67CC"/>
  </w:style>
  <w:style w:type="paragraph" w:customStyle="1" w:styleId="B2">
    <w:name w:val="B2"/>
    <w:basedOn w:val="List2"/>
    <w:rsid w:val="004A67CC"/>
  </w:style>
  <w:style w:type="paragraph" w:customStyle="1" w:styleId="B3">
    <w:name w:val="B3"/>
    <w:basedOn w:val="List3"/>
    <w:rsid w:val="004A67CC"/>
  </w:style>
  <w:style w:type="paragraph" w:customStyle="1" w:styleId="B4">
    <w:name w:val="B4"/>
    <w:basedOn w:val="List4"/>
    <w:rsid w:val="004A67CC"/>
  </w:style>
  <w:style w:type="paragraph" w:customStyle="1" w:styleId="B5">
    <w:name w:val="B5"/>
    <w:basedOn w:val="List5"/>
    <w:rsid w:val="004A67CC"/>
  </w:style>
  <w:style w:type="paragraph" w:styleId="Footer">
    <w:name w:val="footer"/>
    <w:basedOn w:val="Header"/>
    <w:link w:val="FooterChar"/>
    <w:semiHidden/>
    <w:rsid w:val="004A67CC"/>
    <w:pPr>
      <w:jc w:val="center"/>
    </w:pPr>
    <w:rPr>
      <w:i/>
    </w:rPr>
  </w:style>
  <w:style w:type="paragraph" w:customStyle="1" w:styleId="ZTD">
    <w:name w:val="ZTD"/>
    <w:basedOn w:val="ZB"/>
    <w:rsid w:val="004A67CC"/>
    <w:pPr>
      <w:framePr w:hRule="auto" w:wrap="notBeside" w:y="852"/>
    </w:pPr>
    <w:rPr>
      <w:i w:val="0"/>
      <w:sz w:val="40"/>
    </w:rPr>
  </w:style>
  <w:style w:type="table" w:styleId="TableGrid">
    <w:name w:val="Table Grid"/>
    <w:basedOn w:val="TableNormal"/>
    <w:uiPriority w:val="39"/>
    <w:rsid w:val="00112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5020"/>
    <w:rPr>
      <w:rFonts w:ascii="Arial" w:hAnsi="Arial"/>
      <w:sz w:val="36"/>
    </w:rPr>
  </w:style>
  <w:style w:type="character" w:customStyle="1" w:styleId="Heading2Char">
    <w:name w:val="Heading 2 Char"/>
    <w:basedOn w:val="DefaultParagraphFont"/>
    <w:link w:val="Heading2"/>
    <w:rsid w:val="00DD5020"/>
    <w:rPr>
      <w:rFonts w:ascii="Arial" w:hAnsi="Arial"/>
      <w:sz w:val="32"/>
    </w:rPr>
  </w:style>
  <w:style w:type="character" w:customStyle="1" w:styleId="Heading3Char">
    <w:name w:val="Heading 3 Char"/>
    <w:basedOn w:val="DefaultParagraphFont"/>
    <w:link w:val="Heading3"/>
    <w:rsid w:val="00DD5020"/>
    <w:rPr>
      <w:rFonts w:ascii="Arial" w:hAnsi="Arial"/>
      <w:sz w:val="28"/>
    </w:rPr>
  </w:style>
  <w:style w:type="character" w:customStyle="1" w:styleId="Heading4Char">
    <w:name w:val="Heading 4 Char"/>
    <w:basedOn w:val="DefaultParagraphFont"/>
    <w:link w:val="Heading4"/>
    <w:rsid w:val="00DD5020"/>
    <w:rPr>
      <w:rFonts w:ascii="Arial" w:hAnsi="Arial"/>
      <w:sz w:val="24"/>
    </w:rPr>
  </w:style>
  <w:style w:type="character" w:customStyle="1" w:styleId="Heading5Char">
    <w:name w:val="Heading 5 Char"/>
    <w:basedOn w:val="DefaultParagraphFont"/>
    <w:link w:val="Heading5"/>
    <w:rsid w:val="00DD5020"/>
    <w:rPr>
      <w:rFonts w:ascii="Arial" w:hAnsi="Arial"/>
      <w:sz w:val="22"/>
    </w:rPr>
  </w:style>
  <w:style w:type="character" w:customStyle="1" w:styleId="Heading6Char">
    <w:name w:val="Heading 6 Char"/>
    <w:basedOn w:val="DefaultParagraphFont"/>
    <w:link w:val="Heading6"/>
    <w:rsid w:val="00DD5020"/>
    <w:rPr>
      <w:rFonts w:ascii="Arial" w:hAnsi="Arial"/>
    </w:rPr>
  </w:style>
  <w:style w:type="character" w:customStyle="1" w:styleId="Heading7Char">
    <w:name w:val="Heading 7 Char"/>
    <w:basedOn w:val="DefaultParagraphFont"/>
    <w:link w:val="Heading7"/>
    <w:rsid w:val="00DD5020"/>
    <w:rPr>
      <w:rFonts w:ascii="Arial" w:hAnsi="Arial"/>
    </w:rPr>
  </w:style>
  <w:style w:type="character" w:customStyle="1" w:styleId="Heading8Char">
    <w:name w:val="Heading 8 Char"/>
    <w:basedOn w:val="DefaultParagraphFont"/>
    <w:link w:val="Heading8"/>
    <w:rsid w:val="00DD5020"/>
    <w:rPr>
      <w:rFonts w:ascii="Arial" w:hAnsi="Arial"/>
      <w:sz w:val="36"/>
    </w:rPr>
  </w:style>
  <w:style w:type="character" w:customStyle="1" w:styleId="Heading9Char">
    <w:name w:val="Heading 9 Char"/>
    <w:basedOn w:val="DefaultParagraphFont"/>
    <w:link w:val="Heading9"/>
    <w:rsid w:val="00DD5020"/>
    <w:rPr>
      <w:rFonts w:ascii="Arial" w:hAnsi="Arial"/>
      <w:sz w:val="36"/>
    </w:rPr>
  </w:style>
  <w:style w:type="character" w:customStyle="1" w:styleId="HeaderChar">
    <w:name w:val="Header Char"/>
    <w:basedOn w:val="DefaultParagraphFont"/>
    <w:link w:val="Header"/>
    <w:semiHidden/>
    <w:rsid w:val="00DD5020"/>
    <w:rPr>
      <w:rFonts w:ascii="Arial" w:hAnsi="Arial"/>
      <w:b/>
      <w:noProof/>
      <w:sz w:val="18"/>
    </w:rPr>
  </w:style>
  <w:style w:type="character" w:customStyle="1" w:styleId="FootnoteTextChar">
    <w:name w:val="Footnote Text Char"/>
    <w:basedOn w:val="DefaultParagraphFont"/>
    <w:link w:val="FootnoteText"/>
    <w:semiHidden/>
    <w:rsid w:val="00DD5020"/>
    <w:rPr>
      <w:rFonts w:ascii="Times New Roman" w:hAnsi="Times New Roman"/>
      <w:sz w:val="16"/>
    </w:rPr>
  </w:style>
  <w:style w:type="character" w:customStyle="1" w:styleId="FooterChar">
    <w:name w:val="Footer Char"/>
    <w:basedOn w:val="DefaultParagraphFont"/>
    <w:link w:val="Footer"/>
    <w:semiHidden/>
    <w:rsid w:val="00DD5020"/>
    <w:rPr>
      <w:rFonts w:ascii="Arial" w:hAnsi="Arial"/>
      <w:b/>
      <w:i/>
      <w:noProof/>
      <w:sz w:val="18"/>
    </w:rPr>
  </w:style>
  <w:style w:type="character" w:styleId="PageNumber">
    <w:name w:val="page number"/>
    <w:basedOn w:val="DefaultParagraphFont"/>
    <w:uiPriority w:val="99"/>
    <w:semiHidden/>
    <w:unhideWhenUsed/>
    <w:rsid w:val="00DD5020"/>
  </w:style>
  <w:style w:type="character" w:styleId="Hyperlink">
    <w:name w:val="Hyperlink"/>
    <w:uiPriority w:val="99"/>
    <w:unhideWhenUsed/>
    <w:rsid w:val="00DD5020"/>
    <w:rPr>
      <w:color w:val="0000FF"/>
      <w:u w:val="single"/>
    </w:rPr>
  </w:style>
  <w:style w:type="paragraph" w:styleId="ListParagraph">
    <w:name w:val="List Paragraph"/>
    <w:basedOn w:val="Normal"/>
    <w:uiPriority w:val="34"/>
    <w:qFormat/>
    <w:rsid w:val="009410DE"/>
    <w:pPr>
      <w:ind w:left="720"/>
      <w:contextualSpacing/>
    </w:pPr>
  </w:style>
  <w:style w:type="paragraph" w:styleId="Revision">
    <w:name w:val="Revision"/>
    <w:hidden/>
    <w:uiPriority w:val="99"/>
    <w:semiHidden/>
    <w:rsid w:val="00E10E6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3gpp.org/about-3gpp/legal-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Pages>
  <Words>51605</Words>
  <Characters>294153</Characters>
  <Application>Microsoft Office Word</Application>
  <DocSecurity>0</DocSecurity>
  <Lines>2451</Lines>
  <Paragraphs>690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345068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CR0602</dc:creator>
  <cp:keywords>ESA, style sheet, Winword</cp:keywords>
  <dc:description/>
  <cp:lastModifiedBy>MCC editorial</cp:lastModifiedBy>
  <cp:revision>4</cp:revision>
  <cp:lastPrinted>1899-12-31T23:00:00Z</cp:lastPrinted>
  <dcterms:created xsi:type="dcterms:W3CDTF">2024-04-23T07:05:00Z</dcterms:created>
  <dcterms:modified xsi:type="dcterms:W3CDTF">2024-05-03T08:05:00Z</dcterms:modified>
</cp:coreProperties>
</file>